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29" w:rsidRPr="007C7FEA" w:rsidRDefault="002D7029" w:rsidP="002D7029">
      <w:pPr>
        <w:tabs>
          <w:tab w:val="left" w:pos="4962"/>
        </w:tabs>
        <w:ind w:left="4820" w:hanging="142"/>
        <w:rPr>
          <w:b/>
          <w:bCs/>
          <w:sz w:val="28"/>
          <w:szCs w:val="28"/>
        </w:rPr>
      </w:pPr>
      <w:r w:rsidRPr="007C7FEA">
        <w:rPr>
          <w:b/>
          <w:bCs/>
          <w:sz w:val="28"/>
          <w:szCs w:val="28"/>
        </w:rPr>
        <w:t>УТВЕРЖДАЮ</w:t>
      </w:r>
    </w:p>
    <w:p w:rsidR="002D7029" w:rsidRPr="007C7FEA" w:rsidRDefault="002D7029" w:rsidP="002D7029">
      <w:pPr>
        <w:tabs>
          <w:tab w:val="left" w:pos="4962"/>
        </w:tabs>
        <w:ind w:left="4820"/>
        <w:rPr>
          <w:rFonts w:eastAsia="Arial Unicode MS"/>
          <w:b/>
          <w:bCs/>
          <w:sz w:val="28"/>
          <w:szCs w:val="28"/>
        </w:rPr>
      </w:pPr>
    </w:p>
    <w:p w:rsidR="002D7029" w:rsidRDefault="002D7029" w:rsidP="002D7029">
      <w:pPr>
        <w:tabs>
          <w:tab w:val="left" w:pos="4962"/>
        </w:tabs>
        <w:ind w:left="4678"/>
        <w:rPr>
          <w:b/>
          <w:bCs/>
          <w:sz w:val="28"/>
          <w:szCs w:val="28"/>
        </w:rPr>
      </w:pPr>
      <w:r w:rsidRPr="007C7FEA">
        <w:rPr>
          <w:b/>
          <w:bCs/>
          <w:sz w:val="28"/>
          <w:szCs w:val="28"/>
        </w:rPr>
        <w:t>Председатель Конкурсной комиссии филиала ПАО «ТрансКонтейнер»</w:t>
      </w:r>
    </w:p>
    <w:p w:rsidR="002D7029" w:rsidRPr="007C7FEA" w:rsidRDefault="002D7029" w:rsidP="002D7029">
      <w:pPr>
        <w:tabs>
          <w:tab w:val="left" w:pos="4962"/>
        </w:tabs>
        <w:ind w:left="4820" w:hanging="142"/>
        <w:rPr>
          <w:bCs/>
          <w:i/>
          <w:sz w:val="28"/>
          <w:szCs w:val="28"/>
        </w:rPr>
      </w:pPr>
      <w:r w:rsidRPr="007C7FEA">
        <w:rPr>
          <w:b/>
          <w:bCs/>
          <w:sz w:val="28"/>
          <w:szCs w:val="28"/>
        </w:rPr>
        <w:t xml:space="preserve"> на Октябрьской железной дороге </w:t>
      </w:r>
    </w:p>
    <w:p w:rsidR="002D7029" w:rsidRPr="007C7FEA" w:rsidRDefault="002D7029" w:rsidP="002D7029">
      <w:pPr>
        <w:tabs>
          <w:tab w:val="left" w:pos="4962"/>
        </w:tabs>
        <w:ind w:left="4820" w:hanging="142"/>
        <w:rPr>
          <w:b/>
          <w:bCs/>
          <w:sz w:val="28"/>
          <w:szCs w:val="28"/>
        </w:rPr>
      </w:pPr>
      <w:r w:rsidRPr="007C7FEA">
        <w:rPr>
          <w:b/>
          <w:bCs/>
          <w:sz w:val="28"/>
          <w:szCs w:val="28"/>
        </w:rPr>
        <w:t>_________________</w:t>
      </w:r>
      <w:r>
        <w:rPr>
          <w:b/>
          <w:bCs/>
          <w:sz w:val="28"/>
          <w:szCs w:val="28"/>
        </w:rPr>
        <w:t>_</w:t>
      </w:r>
      <w:r w:rsidRPr="007C7FEA">
        <w:rPr>
          <w:b/>
          <w:bCs/>
          <w:sz w:val="28"/>
          <w:szCs w:val="28"/>
        </w:rPr>
        <w:t>Д.И. Мельничук</w:t>
      </w:r>
    </w:p>
    <w:p w:rsidR="002D7029" w:rsidRPr="00086DBA" w:rsidRDefault="002D7029" w:rsidP="002D7029">
      <w:pPr>
        <w:tabs>
          <w:tab w:val="left" w:pos="4962"/>
        </w:tabs>
        <w:ind w:left="4820"/>
        <w:rPr>
          <w:rFonts w:eastAsia="Arial Unicode MS"/>
          <w:sz w:val="28"/>
          <w:szCs w:val="28"/>
        </w:rPr>
      </w:pPr>
    </w:p>
    <w:p w:rsidR="002D7029" w:rsidRDefault="002D7029" w:rsidP="002D7029">
      <w:pPr>
        <w:ind w:firstLine="4678"/>
        <w:rPr>
          <w:b/>
          <w:bCs/>
          <w:spacing w:val="20"/>
          <w:sz w:val="28"/>
          <w:szCs w:val="28"/>
        </w:rPr>
      </w:pPr>
      <w:r w:rsidRPr="007C7FEA">
        <w:rPr>
          <w:b/>
          <w:bCs/>
          <w:sz w:val="28"/>
        </w:rPr>
        <w:t>«__»________________2016 г.</w:t>
      </w:r>
    </w:p>
    <w:p w:rsidR="002D7029" w:rsidRDefault="002D7029" w:rsidP="002D7029">
      <w:pPr>
        <w:ind w:firstLine="709"/>
        <w:rPr>
          <w:b/>
          <w:bCs/>
          <w:spacing w:val="20"/>
          <w:sz w:val="28"/>
          <w:szCs w:val="28"/>
        </w:rPr>
      </w:pPr>
    </w:p>
    <w:p w:rsidR="002D7029" w:rsidRDefault="002D7029" w:rsidP="002D7029">
      <w:pPr>
        <w:ind w:firstLine="709"/>
        <w:rPr>
          <w:b/>
          <w:bCs/>
          <w:spacing w:val="20"/>
          <w:sz w:val="28"/>
          <w:szCs w:val="28"/>
        </w:rPr>
      </w:pPr>
    </w:p>
    <w:p w:rsidR="002D7029" w:rsidRDefault="002D7029" w:rsidP="002D7029">
      <w:pPr>
        <w:spacing w:after="120"/>
        <w:jc w:val="center"/>
        <w:rPr>
          <w:b/>
          <w:bCs/>
          <w:sz w:val="40"/>
          <w:szCs w:val="40"/>
        </w:rPr>
      </w:pPr>
    </w:p>
    <w:p w:rsidR="002D7029" w:rsidRDefault="002D7029" w:rsidP="002D7029">
      <w:pPr>
        <w:spacing w:after="120"/>
        <w:jc w:val="center"/>
        <w:rPr>
          <w:b/>
          <w:bCs/>
          <w:sz w:val="40"/>
          <w:szCs w:val="40"/>
        </w:rPr>
      </w:pPr>
      <w:r>
        <w:rPr>
          <w:b/>
          <w:bCs/>
          <w:sz w:val="40"/>
          <w:szCs w:val="40"/>
        </w:rPr>
        <w:t>ДОКУМЕНТАЦИЯ О ЗАКУПКЕ</w:t>
      </w:r>
    </w:p>
    <w:p w:rsidR="002D7029" w:rsidRDefault="002D7029" w:rsidP="002D7029">
      <w:pPr>
        <w:spacing w:after="120"/>
        <w:ind w:firstLine="709"/>
        <w:jc w:val="center"/>
        <w:rPr>
          <w:b/>
          <w:bCs/>
          <w:sz w:val="32"/>
          <w:szCs w:val="32"/>
        </w:rPr>
      </w:pPr>
    </w:p>
    <w:p w:rsidR="002D7029" w:rsidRDefault="002D7029" w:rsidP="002D7029">
      <w:pPr>
        <w:spacing w:after="120"/>
        <w:ind w:firstLine="709"/>
        <w:jc w:val="center"/>
        <w:rPr>
          <w:b/>
          <w:bCs/>
          <w:sz w:val="32"/>
          <w:szCs w:val="32"/>
        </w:rPr>
      </w:pPr>
      <w:r>
        <w:rPr>
          <w:b/>
          <w:bCs/>
          <w:sz w:val="32"/>
          <w:szCs w:val="32"/>
        </w:rPr>
        <w:t>Раздел 1. Общие положения</w:t>
      </w:r>
    </w:p>
    <w:p w:rsidR="002D7029" w:rsidRDefault="002D7029" w:rsidP="002D7029">
      <w:pPr>
        <w:spacing w:after="120"/>
        <w:ind w:firstLine="709"/>
        <w:jc w:val="center"/>
        <w:rPr>
          <w:b/>
          <w:bCs/>
          <w:sz w:val="32"/>
          <w:szCs w:val="32"/>
        </w:rPr>
      </w:pPr>
    </w:p>
    <w:p w:rsidR="002D7029" w:rsidRDefault="002D7029" w:rsidP="002D7029">
      <w:pPr>
        <w:pStyle w:val="2"/>
        <w:spacing w:before="0" w:after="0"/>
        <w:ind w:left="0" w:firstLine="709"/>
        <w:rPr>
          <w:rFonts w:cs="Times New Roman"/>
          <w:i w:val="0"/>
          <w:iCs w:val="0"/>
        </w:rPr>
      </w:pPr>
      <w:r>
        <w:rPr>
          <w:rFonts w:cs="Times New Roman"/>
          <w:i w:val="0"/>
          <w:iCs w:val="0"/>
        </w:rPr>
        <w:t>1.1. Общие положения</w:t>
      </w:r>
    </w:p>
    <w:p w:rsidR="002D7029" w:rsidRDefault="002D7029" w:rsidP="002D7029"/>
    <w:p w:rsidR="002D7029" w:rsidRPr="009B347A" w:rsidRDefault="002D7029" w:rsidP="003B425B">
      <w:pPr>
        <w:pStyle w:val="19"/>
        <w:numPr>
          <w:ilvl w:val="2"/>
          <w:numId w:val="23"/>
        </w:numPr>
        <w:ind w:left="0" w:firstLine="709"/>
      </w:pPr>
      <w:proofErr w:type="gramStart"/>
      <w:r>
        <w:t>Публичное</w:t>
      </w:r>
      <w:r w:rsidRPr="009B347A">
        <w:t xml:space="preserve"> акционерное общество «Центр по перевозке грузов в контейнерах «ТрансКонтейнер» (</w:t>
      </w:r>
      <w:r>
        <w:t>ПАО</w:t>
      </w:r>
      <w:r w:rsidRPr="009B347A">
        <w:t xml:space="preserve"> «ТрансКонтейнер») (далее – Заказчик), руководствуясь положениями Федерального закона от 18 июля 2011 г. </w:t>
      </w:r>
      <w:r w:rsidRPr="009B347A">
        <w:br/>
        <w:t xml:space="preserve">№ 223-ФЗ «О </w:t>
      </w:r>
      <w:r w:rsidRPr="003634C9">
        <w:t>закупках товаров, работ, услуг отдельными видами юридических лиц»</w:t>
      </w:r>
      <w:r>
        <w:t>, Положением закупки тов</w:t>
      </w:r>
      <w:r w:rsidR="00FA1476">
        <w:t>аров, работ, услуг для нужд ПАО </w:t>
      </w:r>
      <w:r>
        <w:t>«ТрансКонтейнер», утвержденным</w:t>
      </w:r>
      <w:r w:rsidR="00FA1476">
        <w:t xml:space="preserve"> решением Совета директоров ПАО </w:t>
      </w:r>
      <w:r>
        <w:t xml:space="preserve">«ТрансКонтейнер» от  08 июля 2016 г. (далее – Положение о закупках) </w:t>
      </w:r>
      <w:r w:rsidRPr="009B347A">
        <w:t>проводит открытый конкурс</w:t>
      </w:r>
      <w:proofErr w:type="gramEnd"/>
      <w:r w:rsidRPr="009B347A">
        <w:t xml:space="preserve"> в электронной форме (далее – Открытый конкурс) </w:t>
      </w:r>
      <w:r>
        <w:br/>
      </w:r>
      <w:r w:rsidRPr="002D7029">
        <w:t xml:space="preserve">№ </w:t>
      </w:r>
      <w:proofErr w:type="spellStart"/>
      <w:r w:rsidRPr="002D7029">
        <w:t>ОКэ</w:t>
      </w:r>
      <w:proofErr w:type="spellEnd"/>
      <w:r>
        <w:t xml:space="preserve"> </w:t>
      </w:r>
      <w:r w:rsidRPr="002D7029">
        <w:t xml:space="preserve">- </w:t>
      </w:r>
      <w:r>
        <w:t>НКПОКТ-16-0040.</w:t>
      </w:r>
    </w:p>
    <w:p w:rsidR="002D7029" w:rsidRPr="009B347A" w:rsidRDefault="002D7029" w:rsidP="003B425B">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Pr="002D7029">
        <w:t xml:space="preserve">на </w:t>
      </w:r>
      <w:r w:rsidRPr="002D7029">
        <w:rPr>
          <w:szCs w:val="28"/>
        </w:rPr>
        <w:t xml:space="preserve">оказание услуг по уборке внутренних помещений и прилегающих территорий структурных подразделений филиала ПАО «ТрансКонтейнер» на Октябрьской железной дороге, расположенных в </w:t>
      </w:r>
      <w:proofErr w:type="gramStart"/>
      <w:r w:rsidRPr="002D7029">
        <w:rPr>
          <w:szCs w:val="28"/>
        </w:rPr>
        <w:t>г</w:t>
      </w:r>
      <w:proofErr w:type="gramEnd"/>
      <w:r w:rsidRPr="002D7029">
        <w:rPr>
          <w:szCs w:val="28"/>
        </w:rPr>
        <w:t>. Санкт-Петербурге</w:t>
      </w:r>
      <w:r>
        <w:rPr>
          <w:szCs w:val="28"/>
        </w:rPr>
        <w:t>.</w:t>
      </w:r>
      <w:r w:rsidRPr="009B347A">
        <w:t xml:space="preserve"> </w:t>
      </w:r>
    </w:p>
    <w:p w:rsidR="002D7029" w:rsidRPr="009B347A" w:rsidRDefault="002D7029" w:rsidP="003B425B">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2D7029" w:rsidRPr="009B347A" w:rsidRDefault="002D7029" w:rsidP="003B425B">
      <w:pPr>
        <w:pStyle w:val="19"/>
        <w:numPr>
          <w:ilvl w:val="2"/>
          <w:numId w:val="23"/>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2D7029" w:rsidRPr="009B347A" w:rsidRDefault="002D7029" w:rsidP="003B425B">
      <w:pPr>
        <w:pStyle w:val="19"/>
        <w:numPr>
          <w:ilvl w:val="2"/>
          <w:numId w:val="23"/>
        </w:numPr>
        <w:ind w:left="0" w:firstLine="709"/>
      </w:pPr>
      <w:r w:rsidRPr="009B347A">
        <w:t xml:space="preserve">Извещение о проведении Открытого конкурса, изменения к извещению, настоящая документация, </w:t>
      </w:r>
      <w:proofErr w:type="gramStart"/>
      <w:r w:rsidRPr="009B347A">
        <w:t>протоколы, оформляемые в ходе проведения Открытого конкурса и иная информация об Открытом конкурсе публикуется</w:t>
      </w:r>
      <w:proofErr w:type="gramEnd"/>
      <w:r w:rsidRPr="009B347A">
        <w:t xml:space="preserve"> в средствах массовой информации</w:t>
      </w:r>
      <w:r>
        <w:t xml:space="preserve"> (далее – СМИ)</w:t>
      </w:r>
      <w:r w:rsidRPr="009B347A">
        <w:t>, указанных в пункте 4 Информационной карты.</w:t>
      </w:r>
    </w:p>
    <w:p w:rsidR="002D7029" w:rsidRPr="009B347A" w:rsidRDefault="002D7029" w:rsidP="003B425B">
      <w:pPr>
        <w:pStyle w:val="19"/>
        <w:numPr>
          <w:ilvl w:val="2"/>
          <w:numId w:val="23"/>
        </w:numPr>
        <w:ind w:left="0" w:firstLine="709"/>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w:t>
      </w:r>
      <w:proofErr w:type="gramEnd"/>
      <w:r w:rsidRPr="00D32FFA">
        <w:t xml:space="preserve"> и 5 соответственно настоящей документации о закупке).</w:t>
      </w:r>
    </w:p>
    <w:p w:rsidR="002D7029" w:rsidRPr="00D32FFA" w:rsidRDefault="002D7029" w:rsidP="003B425B">
      <w:pPr>
        <w:pStyle w:val="19"/>
        <w:numPr>
          <w:ilvl w:val="2"/>
          <w:numId w:val="2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2D7029" w:rsidRPr="00D32FFA" w:rsidRDefault="002D7029" w:rsidP="003B425B">
      <w:pPr>
        <w:pStyle w:val="19"/>
        <w:numPr>
          <w:ilvl w:val="2"/>
          <w:numId w:val="2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2D7029" w:rsidRPr="00D32FFA" w:rsidRDefault="002D7029" w:rsidP="003B425B">
      <w:pPr>
        <w:pStyle w:val="19"/>
        <w:numPr>
          <w:ilvl w:val="2"/>
          <w:numId w:val="23"/>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t xml:space="preserve"> о закупке</w:t>
      </w:r>
      <w:r w:rsidRPr="00D32FFA">
        <w:t xml:space="preserve">.  </w:t>
      </w:r>
    </w:p>
    <w:p w:rsidR="002D7029" w:rsidRPr="00D32FFA" w:rsidRDefault="002D7029" w:rsidP="003B425B">
      <w:pPr>
        <w:pStyle w:val="19"/>
        <w:numPr>
          <w:ilvl w:val="2"/>
          <w:numId w:val="2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2D7029" w:rsidRPr="00D32FFA" w:rsidRDefault="002D7029" w:rsidP="003B425B">
      <w:pPr>
        <w:pStyle w:val="19"/>
        <w:numPr>
          <w:ilvl w:val="2"/>
          <w:numId w:val="2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2D7029" w:rsidRPr="00D32FFA" w:rsidRDefault="002D7029" w:rsidP="002D7029">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2D7029" w:rsidRPr="00D32FFA" w:rsidRDefault="002D7029" w:rsidP="002D7029">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7029" w:rsidRPr="00402A5C" w:rsidRDefault="002D7029" w:rsidP="002D7029">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2D7029" w:rsidRPr="00D32FFA" w:rsidRDefault="002D7029" w:rsidP="003B425B">
      <w:pPr>
        <w:pStyle w:val="19"/>
        <w:numPr>
          <w:ilvl w:val="2"/>
          <w:numId w:val="23"/>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2D7029" w:rsidRPr="00D32FFA" w:rsidRDefault="002D7029" w:rsidP="003B425B">
      <w:pPr>
        <w:pStyle w:val="19"/>
        <w:numPr>
          <w:ilvl w:val="2"/>
          <w:numId w:val="2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2D7029" w:rsidRPr="00D32FFA" w:rsidRDefault="002D7029" w:rsidP="003B425B">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2D7029" w:rsidRPr="00D32FFA" w:rsidRDefault="002D7029" w:rsidP="003B425B">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2D7029" w:rsidRPr="00BD1E59" w:rsidRDefault="002D7029" w:rsidP="003B425B">
      <w:pPr>
        <w:pStyle w:val="19"/>
        <w:numPr>
          <w:ilvl w:val="2"/>
          <w:numId w:val="23"/>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7029" w:rsidRPr="00D32FFA" w:rsidRDefault="002D7029" w:rsidP="003B425B">
      <w:pPr>
        <w:pStyle w:val="19"/>
        <w:widowControl w:val="0"/>
        <w:numPr>
          <w:ilvl w:val="2"/>
          <w:numId w:val="23"/>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2D7029" w:rsidRPr="00D32FFA" w:rsidRDefault="002D7029" w:rsidP="003B425B">
      <w:pPr>
        <w:pStyle w:val="19"/>
        <w:widowControl w:val="0"/>
        <w:numPr>
          <w:ilvl w:val="2"/>
          <w:numId w:val="2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D7029" w:rsidRPr="00D32FFA" w:rsidRDefault="002D7029" w:rsidP="003B425B">
      <w:pPr>
        <w:pStyle w:val="19"/>
        <w:widowControl w:val="0"/>
        <w:numPr>
          <w:ilvl w:val="2"/>
          <w:numId w:val="23"/>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2D7029" w:rsidRPr="00D32FFA" w:rsidRDefault="002D7029" w:rsidP="003B425B">
      <w:pPr>
        <w:pStyle w:val="19"/>
        <w:widowControl w:val="0"/>
        <w:numPr>
          <w:ilvl w:val="2"/>
          <w:numId w:val="23"/>
        </w:numPr>
        <w:ind w:left="0" w:firstLine="709"/>
      </w:pPr>
      <w:proofErr w:type="gramStart"/>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2D7029" w:rsidRPr="00D32FFA" w:rsidRDefault="002D7029" w:rsidP="003B425B">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2D7029" w:rsidRPr="00D32FFA" w:rsidRDefault="002D7029" w:rsidP="003B425B">
      <w:pPr>
        <w:pStyle w:val="19"/>
        <w:widowControl w:val="0"/>
        <w:numPr>
          <w:ilvl w:val="2"/>
          <w:numId w:val="23"/>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D7029" w:rsidRPr="00D32FFA" w:rsidRDefault="002D7029" w:rsidP="003B425B">
      <w:pPr>
        <w:pStyle w:val="19"/>
        <w:widowControl w:val="0"/>
        <w:numPr>
          <w:ilvl w:val="2"/>
          <w:numId w:val="2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D7029" w:rsidRPr="00D32FFA" w:rsidRDefault="002D7029" w:rsidP="002D7029">
      <w:pPr>
        <w:pStyle w:val="19"/>
        <w:widowControl w:val="0"/>
        <w:ind w:firstLine="709"/>
      </w:pPr>
      <w:r w:rsidRPr="00D32FFA">
        <w:t xml:space="preserve">В </w:t>
      </w:r>
      <w:proofErr w:type="gramStart"/>
      <w:r w:rsidRPr="00D32FFA">
        <w:t>этом</w:t>
      </w:r>
      <w:proofErr w:type="gramEnd"/>
      <w:r w:rsidRPr="00D32FFA">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D7029" w:rsidRPr="00D32FFA" w:rsidRDefault="002D7029" w:rsidP="003B425B">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D7029" w:rsidRPr="00D32FFA" w:rsidRDefault="002D7029" w:rsidP="003B425B">
      <w:pPr>
        <w:pStyle w:val="19"/>
        <w:widowControl w:val="0"/>
        <w:numPr>
          <w:ilvl w:val="2"/>
          <w:numId w:val="2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2D7029" w:rsidRPr="00D32FFA" w:rsidRDefault="002D7029" w:rsidP="002D7029">
      <w:pPr>
        <w:pStyle w:val="19"/>
        <w:widowControl w:val="0"/>
      </w:pPr>
    </w:p>
    <w:p w:rsidR="002D7029" w:rsidRPr="00D32FFA" w:rsidRDefault="002D7029" w:rsidP="002D7029">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2D7029" w:rsidRPr="00D32FFA" w:rsidRDefault="002D7029" w:rsidP="002D7029">
      <w:pPr>
        <w:rPr>
          <w:rFonts w:eastAsia="MS Mincho"/>
        </w:rPr>
      </w:pPr>
    </w:p>
    <w:p w:rsidR="002D7029" w:rsidRPr="00623585" w:rsidRDefault="002D7029" w:rsidP="003B425B">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2D7029" w:rsidRPr="00623585" w:rsidRDefault="002D7029" w:rsidP="002D7029">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2D7029" w:rsidRPr="00D32FFA" w:rsidRDefault="002D7029" w:rsidP="003B425B">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2D7029" w:rsidRPr="00D32FFA" w:rsidRDefault="002D7029" w:rsidP="003B425B">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2D7029" w:rsidRPr="00D32FFA" w:rsidRDefault="002D7029" w:rsidP="003B425B">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2D7029" w:rsidRPr="00D32FFA" w:rsidRDefault="002D7029" w:rsidP="003B425B">
      <w:pPr>
        <w:numPr>
          <w:ilvl w:val="2"/>
          <w:numId w:val="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xml:space="preserve">, поступившие позднее срока, установленного в </w:t>
      </w:r>
      <w:r>
        <w:rPr>
          <w:sz w:val="28"/>
          <w:szCs w:val="28"/>
        </w:rPr>
        <w:t>под</w:t>
      </w:r>
      <w:r w:rsidRPr="00D32FFA">
        <w:rPr>
          <w:sz w:val="28"/>
          <w:szCs w:val="28"/>
        </w:rPr>
        <w:t>пункте 1.2.2 документации о закупке.</w:t>
      </w:r>
    </w:p>
    <w:p w:rsidR="002D7029" w:rsidRPr="00D32FFA" w:rsidRDefault="002D7029" w:rsidP="002D7029">
      <w:pPr>
        <w:ind w:firstLine="709"/>
        <w:jc w:val="both"/>
        <w:rPr>
          <w:rFonts w:eastAsia="MS Mincho"/>
          <w:sz w:val="28"/>
          <w:szCs w:val="28"/>
        </w:rPr>
      </w:pPr>
    </w:p>
    <w:p w:rsidR="002D7029" w:rsidRPr="00D32FFA" w:rsidRDefault="002D7029" w:rsidP="002D7029">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2D7029" w:rsidRPr="00D32FFA" w:rsidRDefault="002D7029" w:rsidP="002D7029">
      <w:pPr>
        <w:jc w:val="both"/>
        <w:rPr>
          <w:rFonts w:eastAsia="MS Mincho"/>
          <w:sz w:val="28"/>
          <w:szCs w:val="28"/>
        </w:rPr>
      </w:pPr>
    </w:p>
    <w:p w:rsidR="002D7029" w:rsidRPr="00D32FFA" w:rsidRDefault="002D7029" w:rsidP="003B425B">
      <w:pPr>
        <w:numPr>
          <w:ilvl w:val="0"/>
          <w:numId w:val="9"/>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2D7029" w:rsidRPr="00D32FFA" w:rsidRDefault="002D7029" w:rsidP="002D7029">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2D7029" w:rsidRPr="00D32FFA" w:rsidRDefault="002D7029" w:rsidP="002D7029">
      <w:pPr>
        <w:pStyle w:val="af9"/>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2D7029" w:rsidRPr="00D32FFA" w:rsidRDefault="002D7029" w:rsidP="002D7029">
      <w:pPr>
        <w:pStyle w:val="af9"/>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2D7029" w:rsidRPr="00D32FFA" w:rsidRDefault="002D7029" w:rsidP="003B425B">
      <w:pPr>
        <w:numPr>
          <w:ilvl w:val="0"/>
          <w:numId w:val="9"/>
        </w:numPr>
        <w:ind w:left="0" w:firstLine="709"/>
        <w:jc w:val="both"/>
        <w:rPr>
          <w:sz w:val="28"/>
          <w:szCs w:val="28"/>
        </w:rPr>
      </w:pPr>
      <w:proofErr w:type="gramStart"/>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w:t>
      </w:r>
      <w:proofErr w:type="gramEnd"/>
      <w:r w:rsidRPr="00D32FFA">
        <w:rPr>
          <w:sz w:val="28"/>
          <w:szCs w:val="28"/>
        </w:rPr>
        <w:t xml:space="preserve"> Информационной карты</w:t>
      </w:r>
      <w:r>
        <w:rPr>
          <w:sz w:val="28"/>
          <w:szCs w:val="28"/>
        </w:rPr>
        <w:t>.</w:t>
      </w:r>
    </w:p>
    <w:p w:rsidR="002D7029" w:rsidRPr="00D32FFA" w:rsidRDefault="002D7029" w:rsidP="003B425B">
      <w:pPr>
        <w:numPr>
          <w:ilvl w:val="0"/>
          <w:numId w:val="9"/>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2D7029" w:rsidRPr="00D32FFA" w:rsidRDefault="002D7029" w:rsidP="002D7029">
      <w:pPr>
        <w:pStyle w:val="af9"/>
        <w:rPr>
          <w:sz w:val="28"/>
          <w:szCs w:val="28"/>
        </w:rPr>
      </w:pPr>
    </w:p>
    <w:p w:rsidR="002D7029" w:rsidRPr="00D32FFA" w:rsidRDefault="002D7029" w:rsidP="002D7029">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2D7029" w:rsidRPr="00D32FFA" w:rsidRDefault="002D7029" w:rsidP="002D7029">
      <w:pPr>
        <w:rPr>
          <w:rFonts w:eastAsia="MS Mincho"/>
        </w:rPr>
      </w:pPr>
    </w:p>
    <w:p w:rsidR="002D7029" w:rsidRPr="00D32FFA" w:rsidRDefault="002D7029" w:rsidP="003B425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2D7029" w:rsidRPr="00D32FFA" w:rsidRDefault="002D7029" w:rsidP="003B425B">
      <w:pPr>
        <w:pStyle w:val="19"/>
        <w:numPr>
          <w:ilvl w:val="2"/>
          <w:numId w:val="5"/>
        </w:numPr>
        <w:ind w:left="0" w:firstLine="709"/>
        <w:rPr>
          <w:szCs w:val="24"/>
        </w:rPr>
      </w:pPr>
      <w:r w:rsidRPr="00D32FFA">
        <w:rPr>
          <w:szCs w:val="24"/>
        </w:rPr>
        <w:t xml:space="preserve">В </w:t>
      </w:r>
      <w:proofErr w:type="gramStart"/>
      <w:r w:rsidRPr="00D32FFA">
        <w:rPr>
          <w:szCs w:val="24"/>
        </w:rPr>
        <w:t>случае</w:t>
      </w:r>
      <w:proofErr w:type="gramEnd"/>
      <w:r w:rsidRPr="00D32FFA">
        <w:rPr>
          <w:szCs w:val="24"/>
        </w:rPr>
        <w:t xml:space="preserve">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2D7029" w:rsidRPr="00D32FFA" w:rsidRDefault="002D7029" w:rsidP="002D7029">
      <w:pPr>
        <w:pStyle w:val="19"/>
        <w:ind w:left="709" w:firstLine="0"/>
        <w:rPr>
          <w:szCs w:val="24"/>
        </w:rPr>
      </w:pPr>
    </w:p>
    <w:p w:rsidR="002D7029" w:rsidRPr="00D32FFA" w:rsidRDefault="002D7029" w:rsidP="002D7029">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2D7029" w:rsidRPr="00D32FFA" w:rsidRDefault="002D7029" w:rsidP="003B425B">
      <w:pPr>
        <w:pStyle w:val="2"/>
        <w:numPr>
          <w:ilvl w:val="1"/>
          <w:numId w:val="10"/>
        </w:numPr>
        <w:spacing w:before="0" w:after="0"/>
        <w:jc w:val="both"/>
        <w:rPr>
          <w:rFonts w:cs="Times New Roman"/>
          <w:i w:val="0"/>
        </w:rPr>
      </w:pPr>
      <w:r>
        <w:rPr>
          <w:rFonts w:cs="Times New Roman"/>
          <w:i w:val="0"/>
        </w:rPr>
        <w:t>.</w:t>
      </w:r>
      <w:r w:rsidRPr="00D32FFA">
        <w:rPr>
          <w:rFonts w:cs="Times New Roman"/>
          <w:i w:val="0"/>
        </w:rPr>
        <w:t xml:space="preserve"> Обязательные требования</w:t>
      </w:r>
    </w:p>
    <w:p w:rsidR="002D7029" w:rsidRPr="00D32FFA" w:rsidRDefault="002D7029" w:rsidP="002D7029"/>
    <w:p w:rsidR="002D7029" w:rsidRPr="00D32FFA" w:rsidRDefault="002D7029" w:rsidP="003B425B">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Pr>
          <w:sz w:val="28"/>
          <w:szCs w:val="28"/>
        </w:rPr>
        <w:t>ный предприниматель), выступающ</w:t>
      </w:r>
      <w:r w:rsidRPr="00D32FFA">
        <w:rPr>
          <w:sz w:val="28"/>
          <w:szCs w:val="28"/>
        </w:rPr>
        <w:t>е</w:t>
      </w:r>
      <w:r>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2D7029" w:rsidRPr="00D32FFA" w:rsidRDefault="002D7029" w:rsidP="002D7029">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2D7029" w:rsidRPr="00D32FFA" w:rsidRDefault="002D7029" w:rsidP="002D7029">
      <w:pPr>
        <w:ind w:firstLine="540"/>
        <w:jc w:val="both"/>
        <w:rPr>
          <w:sz w:val="28"/>
          <w:szCs w:val="28"/>
        </w:rPr>
      </w:pPr>
      <w:r w:rsidRPr="00D32FFA">
        <w:rPr>
          <w:sz w:val="28"/>
          <w:szCs w:val="28"/>
        </w:rPr>
        <w:t>б) не находиться в процессе ликвидации;</w:t>
      </w:r>
    </w:p>
    <w:p w:rsidR="002D7029" w:rsidRPr="00D32FFA" w:rsidRDefault="002D7029" w:rsidP="002D7029">
      <w:pPr>
        <w:ind w:firstLine="540"/>
        <w:jc w:val="both"/>
        <w:rPr>
          <w:sz w:val="28"/>
          <w:szCs w:val="28"/>
        </w:rPr>
      </w:pPr>
      <w:r w:rsidRPr="00D32FFA">
        <w:rPr>
          <w:sz w:val="28"/>
          <w:szCs w:val="28"/>
        </w:rPr>
        <w:t>в) не быть признанным несостоятельным (банкротом);</w:t>
      </w:r>
    </w:p>
    <w:p w:rsidR="002D7029" w:rsidRPr="00D32FFA" w:rsidRDefault="002D7029" w:rsidP="002D7029">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D7029" w:rsidRDefault="002D7029" w:rsidP="002D7029">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Pr>
          <w:sz w:val="28"/>
          <w:szCs w:val="28"/>
        </w:rPr>
        <w:t>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выполнение работ, оказания услуг</w:t>
      </w:r>
      <w:r w:rsidRPr="00D32FFA">
        <w:rPr>
          <w:sz w:val="28"/>
          <w:szCs w:val="28"/>
        </w:rPr>
        <w:t xml:space="preserve">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2D7029" w:rsidRDefault="002D7029" w:rsidP="002D7029">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Pr="00850591">
        <w:rPr>
          <w:sz w:val="28"/>
          <w:szCs w:val="28"/>
        </w:rPr>
        <w:t xml:space="preserve"> «ТрансКонтейнер».</w:t>
      </w:r>
    </w:p>
    <w:p w:rsidR="002D7029" w:rsidRDefault="002D7029" w:rsidP="002D7029">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2D7029" w:rsidRPr="00D32FFA" w:rsidRDefault="002D7029" w:rsidP="002D7029">
      <w:pPr>
        <w:ind w:firstLine="540"/>
        <w:jc w:val="both"/>
        <w:rPr>
          <w:sz w:val="28"/>
          <w:szCs w:val="28"/>
        </w:rPr>
      </w:pPr>
    </w:p>
    <w:p w:rsidR="002D7029" w:rsidRPr="00D32FFA" w:rsidRDefault="002D7029" w:rsidP="003B425B">
      <w:pPr>
        <w:pStyle w:val="af9"/>
        <w:numPr>
          <w:ilvl w:val="1"/>
          <w:numId w:val="4"/>
        </w:numPr>
        <w:tabs>
          <w:tab w:val="left" w:pos="1080"/>
        </w:tabs>
        <w:ind w:left="1400"/>
        <w:rPr>
          <w:b/>
          <w:sz w:val="28"/>
          <w:szCs w:val="28"/>
        </w:rPr>
      </w:pPr>
      <w:r>
        <w:rPr>
          <w:b/>
          <w:sz w:val="28"/>
          <w:szCs w:val="28"/>
        </w:rPr>
        <w:t xml:space="preserve">. </w:t>
      </w:r>
      <w:r w:rsidRPr="00D32FFA">
        <w:rPr>
          <w:b/>
          <w:sz w:val="28"/>
          <w:szCs w:val="28"/>
        </w:rPr>
        <w:t>Квалификационные требования</w:t>
      </w:r>
    </w:p>
    <w:p w:rsidR="002D7029" w:rsidRPr="00D32FFA" w:rsidRDefault="002D7029" w:rsidP="002D7029">
      <w:pPr>
        <w:pStyle w:val="af9"/>
        <w:tabs>
          <w:tab w:val="left" w:pos="1080"/>
        </w:tabs>
        <w:ind w:left="709" w:firstLine="0"/>
        <w:rPr>
          <w:b/>
          <w:sz w:val="28"/>
          <w:szCs w:val="28"/>
        </w:rPr>
      </w:pPr>
    </w:p>
    <w:p w:rsidR="002D7029" w:rsidRPr="00D32FFA" w:rsidRDefault="002D7029" w:rsidP="003B425B">
      <w:pPr>
        <w:pStyle w:val="af9"/>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2D7029" w:rsidRPr="00D32FFA" w:rsidRDefault="002D7029" w:rsidP="002D7029">
      <w:pPr>
        <w:pStyle w:val="af9"/>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D7029" w:rsidRPr="00D32FFA" w:rsidRDefault="002D7029" w:rsidP="002D7029">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2D7029" w:rsidRPr="00D32FFA" w:rsidRDefault="002D7029" w:rsidP="002D7029">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roofErr w:type="gramEnd"/>
    </w:p>
    <w:p w:rsidR="002D7029" w:rsidRPr="00D32FFA" w:rsidRDefault="002D7029" w:rsidP="002D7029">
      <w:pPr>
        <w:pStyle w:val="af9"/>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2D7029" w:rsidRPr="00D32FFA" w:rsidRDefault="002D7029" w:rsidP="002D7029">
      <w:pPr>
        <w:pStyle w:val="af9"/>
        <w:tabs>
          <w:tab w:val="left" w:pos="1080"/>
        </w:tabs>
        <w:ind w:firstLine="539"/>
        <w:rPr>
          <w:sz w:val="28"/>
          <w:szCs w:val="28"/>
        </w:rPr>
      </w:pPr>
    </w:p>
    <w:p w:rsidR="002D7029" w:rsidRPr="00D32FFA" w:rsidRDefault="002D7029" w:rsidP="003B425B">
      <w:pPr>
        <w:numPr>
          <w:ilvl w:val="1"/>
          <w:numId w:val="6"/>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2D7029" w:rsidRPr="00D32FFA" w:rsidRDefault="002D7029" w:rsidP="002D7029">
      <w:pPr>
        <w:tabs>
          <w:tab w:val="left" w:pos="0"/>
        </w:tabs>
        <w:ind w:firstLine="720"/>
        <w:jc w:val="both"/>
        <w:rPr>
          <w:rFonts w:eastAsia="MS Mincho"/>
          <w:b/>
          <w:sz w:val="28"/>
          <w:szCs w:val="28"/>
        </w:rPr>
      </w:pPr>
    </w:p>
    <w:p w:rsidR="002D7029" w:rsidRPr="00D32FFA" w:rsidRDefault="002D7029" w:rsidP="003B425B">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2D7029" w:rsidRPr="00D32FFA" w:rsidRDefault="002D7029" w:rsidP="003B425B">
      <w:pPr>
        <w:pStyle w:val="af9"/>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D7029" w:rsidRPr="00D32FFA" w:rsidRDefault="002D7029" w:rsidP="003B425B">
      <w:pPr>
        <w:pStyle w:val="af9"/>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2D7029" w:rsidRPr="00D32FFA" w:rsidRDefault="002D7029" w:rsidP="003B425B">
      <w:pPr>
        <w:pStyle w:val="af9"/>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D7029" w:rsidRDefault="002D7029" w:rsidP="003B425B">
      <w:pPr>
        <w:pStyle w:val="af9"/>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D7029" w:rsidRPr="003D0AAE" w:rsidRDefault="002D7029" w:rsidP="003B425B">
      <w:pPr>
        <w:pStyle w:val="af9"/>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D7029" w:rsidRPr="006B1386" w:rsidRDefault="002D7029" w:rsidP="002D702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7" w:history="1">
        <w:r w:rsidRPr="00FB1A7F">
          <w:rPr>
            <w:rStyle w:val="a7"/>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2D7029" w:rsidRPr="00D32FFA" w:rsidRDefault="002D7029" w:rsidP="003B425B">
      <w:pPr>
        <w:pStyle w:val="af9"/>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D7029" w:rsidRPr="00D32FFA" w:rsidRDefault="002D7029" w:rsidP="003B425B">
      <w:pPr>
        <w:pStyle w:val="af9"/>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D7029" w:rsidRPr="00E035EA" w:rsidRDefault="002D7029" w:rsidP="003B425B">
      <w:pPr>
        <w:pStyle w:val="af9"/>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xml:space="preserve"> заверенная претендентом</w:t>
      </w:r>
      <w:r w:rsidRPr="00D32FFA">
        <w:rPr>
          <w:sz w:val="28"/>
          <w:szCs w:val="28"/>
        </w:rPr>
        <w:t>);</w:t>
      </w:r>
    </w:p>
    <w:p w:rsidR="002D7029" w:rsidRPr="00D32FFA" w:rsidRDefault="002D7029" w:rsidP="003B425B">
      <w:pPr>
        <w:pStyle w:val="af9"/>
        <w:numPr>
          <w:ilvl w:val="0"/>
          <w:numId w:val="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D7029" w:rsidRPr="00164D06" w:rsidRDefault="002D7029" w:rsidP="003B425B">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2D7029" w:rsidRPr="003343CE" w:rsidRDefault="002D7029" w:rsidP="002D7029">
      <w:pPr>
        <w:pStyle w:val="af9"/>
        <w:tabs>
          <w:tab w:val="left" w:pos="0"/>
          <w:tab w:val="left" w:pos="1440"/>
        </w:tabs>
        <w:ind w:left="720" w:firstLine="0"/>
        <w:rPr>
          <w:sz w:val="28"/>
        </w:rPr>
      </w:pPr>
    </w:p>
    <w:p w:rsidR="002D7029" w:rsidRPr="00365B5D" w:rsidRDefault="002D7029" w:rsidP="003B425B">
      <w:pPr>
        <w:keepNext/>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2D7029" w:rsidRPr="003343CE" w:rsidRDefault="002D7029" w:rsidP="003B425B">
      <w:pPr>
        <w:pStyle w:val="af9"/>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w:t>
      </w:r>
      <w:r>
        <w:rPr>
          <w:sz w:val="28"/>
          <w:szCs w:val="28"/>
        </w:rPr>
        <w:t>под</w:t>
      </w:r>
      <w:r w:rsidRPr="003343CE">
        <w:rPr>
          <w:sz w:val="28"/>
          <w:szCs w:val="28"/>
        </w:rPr>
        <w:t>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2D7029" w:rsidRPr="00D32FFA" w:rsidRDefault="002D7029" w:rsidP="003B425B">
      <w:pPr>
        <w:pStyle w:val="af9"/>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D7029" w:rsidRPr="0098086B" w:rsidRDefault="002D7029" w:rsidP="003B425B">
      <w:pPr>
        <w:pStyle w:val="af9"/>
        <w:numPr>
          <w:ilvl w:val="2"/>
          <w:numId w:val="7"/>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 xml:space="preserve">может до окончания срока подачи заявок изменить уже направленную заявку. В </w:t>
      </w:r>
      <w:proofErr w:type="gramStart"/>
      <w:r w:rsidRPr="0098086B">
        <w:rPr>
          <w:sz w:val="28"/>
          <w:szCs w:val="28"/>
        </w:rPr>
        <w:t>этом</w:t>
      </w:r>
      <w:proofErr w:type="gramEnd"/>
      <w:r w:rsidRPr="0098086B">
        <w:rPr>
          <w:sz w:val="28"/>
          <w:szCs w:val="28"/>
        </w:rPr>
        <w:t xml:space="preserve">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2D7029" w:rsidRPr="0098086B" w:rsidRDefault="002D7029" w:rsidP="003B425B">
      <w:pPr>
        <w:pStyle w:val="af9"/>
        <w:numPr>
          <w:ilvl w:val="2"/>
          <w:numId w:val="7"/>
        </w:numPr>
        <w:tabs>
          <w:tab w:val="left" w:pos="720"/>
        </w:tabs>
        <w:ind w:firstLine="720"/>
        <w:rPr>
          <w:rFonts w:eastAsia="Times New Roman"/>
          <w:sz w:val="28"/>
          <w:szCs w:val="28"/>
        </w:rPr>
      </w:pPr>
      <w:r w:rsidRPr="000D3C0C">
        <w:rPr>
          <w:sz w:val="28"/>
          <w:szCs w:val="28"/>
        </w:rPr>
        <w:t xml:space="preserve">В </w:t>
      </w:r>
      <w:proofErr w:type="gramStart"/>
      <w:r w:rsidRPr="000D3C0C">
        <w:rPr>
          <w:sz w:val="28"/>
          <w:szCs w:val="28"/>
        </w:rPr>
        <w:t>случае</w:t>
      </w:r>
      <w:proofErr w:type="gramEnd"/>
      <w:r w:rsidRPr="000D3C0C">
        <w:rPr>
          <w:sz w:val="28"/>
          <w:szCs w:val="28"/>
        </w:rPr>
        <w:t xml:space="preserve">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proofErr w:type="gramStart"/>
      <w:r w:rsidRPr="00AA0DBE">
        <w:rPr>
          <w:sz w:val="28"/>
        </w:rPr>
        <w:t>случае</w:t>
      </w:r>
      <w:proofErr w:type="gramEnd"/>
      <w:r w:rsidRPr="00AA0DBE">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2D7029" w:rsidRPr="00D32FFA" w:rsidRDefault="002D7029" w:rsidP="003B425B">
      <w:pPr>
        <w:pStyle w:val="af9"/>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Pr="00B22346">
        <w:rPr>
          <w:sz w:val="28"/>
          <w:szCs w:val="28"/>
        </w:rPr>
        <w:t>случае</w:t>
      </w:r>
      <w:proofErr w:type="gramEnd"/>
      <w:r w:rsidRPr="00B22346">
        <w:rPr>
          <w:sz w:val="28"/>
          <w:szCs w:val="28"/>
        </w:rPr>
        <w:t xml:space="preserve">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2D7029" w:rsidRPr="00D32FFA" w:rsidRDefault="002D7029" w:rsidP="003B425B">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2D7029" w:rsidRPr="00D32FFA" w:rsidRDefault="002D7029" w:rsidP="003B425B">
      <w:pPr>
        <w:pStyle w:val="af9"/>
        <w:numPr>
          <w:ilvl w:val="2"/>
          <w:numId w:val="7"/>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2D7029" w:rsidRPr="00D32FFA" w:rsidRDefault="002D7029" w:rsidP="003B425B">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D7029" w:rsidRPr="000D3C0C" w:rsidRDefault="002D7029" w:rsidP="003B425B">
      <w:pPr>
        <w:pStyle w:val="af9"/>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2D7029" w:rsidRPr="00D32FFA" w:rsidRDefault="002D7029" w:rsidP="003B425B">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 xml:space="preserve">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2D7029" w:rsidRPr="00D32FFA" w:rsidRDefault="002D7029" w:rsidP="003B425B">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D7029" w:rsidRPr="00D32FFA" w:rsidRDefault="002D7029" w:rsidP="003B425B">
      <w:pPr>
        <w:pStyle w:val="af9"/>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2D7029" w:rsidRDefault="002D7029" w:rsidP="002D7029">
      <w:pPr>
        <w:pStyle w:val="Default"/>
      </w:pPr>
    </w:p>
    <w:p w:rsidR="002D7029" w:rsidRPr="00D32FFA" w:rsidRDefault="002D7029" w:rsidP="002D7029">
      <w:pPr>
        <w:pStyle w:val="Default"/>
      </w:pPr>
    </w:p>
    <w:p w:rsidR="002D7029" w:rsidRPr="00D32FFA" w:rsidRDefault="002D7029" w:rsidP="003B425B">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2D7029" w:rsidRPr="00D32FFA" w:rsidRDefault="002D7029" w:rsidP="002D7029">
      <w:pPr>
        <w:rPr>
          <w:rFonts w:eastAsia="MS Mincho"/>
        </w:rPr>
      </w:pPr>
    </w:p>
    <w:p w:rsidR="002D7029" w:rsidRPr="00E56F16" w:rsidRDefault="002D7029" w:rsidP="003B425B">
      <w:pPr>
        <w:pStyle w:val="af9"/>
        <w:numPr>
          <w:ilvl w:val="2"/>
          <w:numId w:val="3"/>
        </w:numPr>
        <w:ind w:left="0" w:firstLine="720"/>
        <w:rPr>
          <w:sz w:val="28"/>
        </w:rPr>
      </w:pPr>
      <w:r w:rsidRPr="00F65B50">
        <w:rPr>
          <w:sz w:val="28"/>
        </w:rPr>
        <w:t xml:space="preserve">Место, дата начала и окончания подачи </w:t>
      </w:r>
      <w:r>
        <w:rPr>
          <w:sz w:val="28"/>
        </w:rPr>
        <w:t>З</w:t>
      </w:r>
      <w:r w:rsidRPr="00F65B50">
        <w:rPr>
          <w:sz w:val="28"/>
        </w:rPr>
        <w:t xml:space="preserve">аявок указаны в пункте 6 </w:t>
      </w:r>
      <w:r w:rsidRPr="00F65B50">
        <w:rPr>
          <w:sz w:val="28"/>
          <w:szCs w:val="28"/>
        </w:rPr>
        <w:t>Информационной карты.</w:t>
      </w:r>
    </w:p>
    <w:p w:rsidR="002D7029" w:rsidRPr="000476E3" w:rsidRDefault="002D7029" w:rsidP="003B425B">
      <w:pPr>
        <w:pStyle w:val="af9"/>
        <w:numPr>
          <w:ilvl w:val="2"/>
          <w:numId w:val="3"/>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2D7029" w:rsidRPr="00D32FFA" w:rsidRDefault="002D7029" w:rsidP="003B425B">
      <w:pPr>
        <w:pStyle w:val="af9"/>
        <w:numPr>
          <w:ilvl w:val="2"/>
          <w:numId w:val="3"/>
        </w:numPr>
        <w:ind w:left="0" w:firstLine="720"/>
        <w:rPr>
          <w:sz w:val="28"/>
        </w:rPr>
      </w:pPr>
      <w:r w:rsidRPr="00D32FFA">
        <w:rPr>
          <w:sz w:val="28"/>
        </w:rPr>
        <w:t xml:space="preserve">Окончательная дата подачи Заявок и, соответственно, дата </w:t>
      </w:r>
      <w:r>
        <w:rPr>
          <w:sz w:val="28"/>
        </w:rPr>
        <w:t xml:space="preserve">открытия доступа к Заявкам, дата </w:t>
      </w:r>
      <w:r w:rsidRPr="00D32FFA">
        <w:rPr>
          <w:sz w:val="28"/>
        </w:rPr>
        <w:t>рассмотрения и сопоставления Заявок</w:t>
      </w:r>
      <w:r>
        <w:rPr>
          <w:sz w:val="28"/>
        </w:rPr>
        <w:t>, могут</w:t>
      </w:r>
      <w:r w:rsidRPr="00D32FFA">
        <w:rPr>
          <w:sz w:val="28"/>
        </w:rPr>
        <w:t xml:space="preserve"> быть перенесен</w:t>
      </w:r>
      <w:r>
        <w:rPr>
          <w:sz w:val="28"/>
        </w:rPr>
        <w:t>ы</w:t>
      </w:r>
      <w:r w:rsidRPr="00D32FFA">
        <w:rPr>
          <w:sz w:val="28"/>
        </w:rPr>
        <w:t xml:space="preserve">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2D7029" w:rsidRDefault="002D7029" w:rsidP="003B425B">
      <w:pPr>
        <w:pStyle w:val="af9"/>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2D7029" w:rsidRPr="003C34D2" w:rsidRDefault="002D7029" w:rsidP="003B425B">
      <w:pPr>
        <w:pStyle w:val="af9"/>
        <w:numPr>
          <w:ilvl w:val="2"/>
          <w:numId w:val="3"/>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2D7029" w:rsidRPr="00D32FFA" w:rsidRDefault="002D7029" w:rsidP="002D7029">
      <w:pPr>
        <w:pStyle w:val="af9"/>
        <w:ind w:left="720" w:firstLine="0"/>
        <w:rPr>
          <w:sz w:val="28"/>
        </w:rPr>
      </w:pPr>
    </w:p>
    <w:p w:rsidR="002D7029" w:rsidRPr="00D32FFA" w:rsidRDefault="002D7029" w:rsidP="003B425B">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2D7029" w:rsidRPr="00D32FFA" w:rsidRDefault="002D7029" w:rsidP="002D7029">
      <w:pPr>
        <w:rPr>
          <w:rFonts w:eastAsia="MS Mincho"/>
        </w:rPr>
      </w:pPr>
    </w:p>
    <w:p w:rsidR="002D7029" w:rsidRPr="0027585A" w:rsidRDefault="002D7029" w:rsidP="002D7029">
      <w:pPr>
        <w:pStyle w:val="af9"/>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w:t>
      </w:r>
      <w:proofErr w:type="gramStart"/>
      <w:r w:rsidRPr="0027585A">
        <w:rPr>
          <w:sz w:val="28"/>
          <w:szCs w:val="28"/>
        </w:rPr>
        <w:t>этом</w:t>
      </w:r>
      <w:proofErr w:type="gramEnd"/>
      <w:r w:rsidRPr="0027585A">
        <w:rPr>
          <w:sz w:val="28"/>
          <w:szCs w:val="28"/>
        </w:rPr>
        <w:t xml:space="preserve">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2D7029" w:rsidRPr="00D32FFA" w:rsidRDefault="002D7029" w:rsidP="002D7029">
      <w:pPr>
        <w:jc w:val="both"/>
        <w:rPr>
          <w:sz w:val="28"/>
          <w:szCs w:val="28"/>
        </w:rPr>
      </w:pPr>
    </w:p>
    <w:p w:rsidR="002D7029" w:rsidRPr="00D32FFA" w:rsidRDefault="002D7029" w:rsidP="003B425B">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2D7029" w:rsidRPr="00D32FFA" w:rsidRDefault="002D7029" w:rsidP="002D7029">
      <w:pPr>
        <w:ind w:firstLine="720"/>
      </w:pPr>
    </w:p>
    <w:p w:rsidR="002D7029" w:rsidRPr="00D32FFA" w:rsidRDefault="002D7029" w:rsidP="003B425B">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D7029" w:rsidRPr="00D32FFA" w:rsidRDefault="002D7029" w:rsidP="003B425B">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2D7029" w:rsidRPr="00D32FFA" w:rsidRDefault="002D7029" w:rsidP="003B425B">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D7029" w:rsidRPr="00D32FFA" w:rsidRDefault="002D7029" w:rsidP="003B425B">
      <w:pPr>
        <w:numPr>
          <w:ilvl w:val="0"/>
          <w:numId w:val="1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D7029" w:rsidRPr="00D32FFA" w:rsidRDefault="002D7029" w:rsidP="003B425B">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D7029" w:rsidRPr="00D32FFA" w:rsidRDefault="002D7029" w:rsidP="003B425B">
      <w:pPr>
        <w:numPr>
          <w:ilvl w:val="0"/>
          <w:numId w:val="17"/>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D7029" w:rsidRPr="00D32FFA" w:rsidRDefault="002D7029" w:rsidP="003B425B">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D7029" w:rsidRPr="00D32FFA" w:rsidRDefault="002D7029" w:rsidP="002D7029">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D7029" w:rsidRPr="00D32FFA" w:rsidRDefault="002D7029" w:rsidP="002D7029">
      <w:pPr>
        <w:pStyle w:val="af9"/>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2D7029" w:rsidRDefault="002D7029" w:rsidP="002D7029">
      <w:pPr>
        <w:pStyle w:val="af9"/>
        <w:ind w:firstLine="720"/>
        <w:rPr>
          <w:sz w:val="28"/>
        </w:rPr>
      </w:pPr>
      <w:r w:rsidRPr="00D32FFA">
        <w:rPr>
          <w:sz w:val="28"/>
        </w:rPr>
        <w:t>3) несоответствия Заявки требованиям настоящей документации о закупке, в том числе если:</w:t>
      </w:r>
    </w:p>
    <w:p w:rsidR="002D7029" w:rsidRPr="00D32FFA" w:rsidRDefault="002D7029" w:rsidP="002D7029">
      <w:pPr>
        <w:pStyle w:val="af9"/>
        <w:ind w:firstLine="720"/>
        <w:rPr>
          <w:sz w:val="28"/>
        </w:rPr>
      </w:pPr>
      <w:r>
        <w:rPr>
          <w:sz w:val="28"/>
        </w:rPr>
        <w:t>Заявка не соответствует положениям технического задания документации о закупке;</w:t>
      </w:r>
    </w:p>
    <w:p w:rsidR="002D7029" w:rsidRPr="00D32FFA" w:rsidRDefault="002D7029" w:rsidP="002D7029">
      <w:pPr>
        <w:pStyle w:val="af9"/>
        <w:ind w:firstLine="720"/>
        <w:rPr>
          <w:sz w:val="28"/>
        </w:rPr>
      </w:pPr>
      <w:r w:rsidRPr="00D32FFA">
        <w:rPr>
          <w:sz w:val="28"/>
        </w:rPr>
        <w:t>Заявка не соответствует форме, установленной настоящей документацией о закупке;</w:t>
      </w:r>
    </w:p>
    <w:p w:rsidR="002D7029" w:rsidRPr="00D32FFA" w:rsidRDefault="002D7029" w:rsidP="002D7029">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D7029" w:rsidRPr="00D32FFA" w:rsidRDefault="002D7029" w:rsidP="002D7029">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D7029" w:rsidRPr="00D32FFA" w:rsidRDefault="002D7029" w:rsidP="002D7029">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D7029" w:rsidRPr="00D32FFA" w:rsidRDefault="002D7029" w:rsidP="002D7029">
      <w:pPr>
        <w:pStyle w:val="af9"/>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D7029" w:rsidRPr="00D32FFA" w:rsidRDefault="002D7029" w:rsidP="003B425B">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2D7029" w:rsidRPr="00A24F11" w:rsidRDefault="002D7029" w:rsidP="003B425B">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2D7029" w:rsidRPr="00D32FFA" w:rsidRDefault="002D7029" w:rsidP="003B425B">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D7029" w:rsidRPr="00D32FFA" w:rsidRDefault="002D7029" w:rsidP="003B425B">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2D7029" w:rsidRPr="00D32FFA" w:rsidRDefault="002D7029" w:rsidP="002D7029">
      <w:pPr>
        <w:pStyle w:val="Default"/>
        <w:ind w:firstLine="708"/>
        <w:rPr>
          <w:sz w:val="28"/>
          <w:szCs w:val="28"/>
          <w:lang w:eastAsia="ru-RU"/>
        </w:rPr>
      </w:pPr>
    </w:p>
    <w:p w:rsidR="002D7029" w:rsidRPr="00D32FFA" w:rsidRDefault="002D7029" w:rsidP="002D7029">
      <w:pPr>
        <w:pStyle w:val="Default"/>
        <w:ind w:firstLine="708"/>
        <w:rPr>
          <w:sz w:val="28"/>
          <w:szCs w:val="28"/>
          <w:lang w:eastAsia="ru-RU"/>
        </w:rPr>
      </w:pPr>
    </w:p>
    <w:p w:rsidR="002D7029" w:rsidRPr="00D32FFA" w:rsidRDefault="002D7029" w:rsidP="003B425B">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2D7029" w:rsidRPr="00D32FFA" w:rsidRDefault="002D7029" w:rsidP="002D7029">
      <w:pPr>
        <w:jc w:val="both"/>
        <w:rPr>
          <w:rFonts w:eastAsia="MS Mincho"/>
          <w:sz w:val="28"/>
          <w:szCs w:val="28"/>
        </w:rPr>
      </w:pPr>
    </w:p>
    <w:p w:rsidR="002D7029" w:rsidRPr="00D32FFA" w:rsidRDefault="002D7029" w:rsidP="003B425B">
      <w:pPr>
        <w:numPr>
          <w:ilvl w:val="0"/>
          <w:numId w:val="2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D7029" w:rsidRPr="00D32FFA" w:rsidRDefault="002D7029" w:rsidP="003B425B">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2D7029" w:rsidRPr="00D32FFA" w:rsidRDefault="002D7029" w:rsidP="003B425B">
      <w:pPr>
        <w:numPr>
          <w:ilvl w:val="0"/>
          <w:numId w:val="20"/>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2D7029" w:rsidRPr="00D32FFA" w:rsidRDefault="002D7029" w:rsidP="003B425B">
      <w:pPr>
        <w:numPr>
          <w:ilvl w:val="0"/>
          <w:numId w:val="2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D7029" w:rsidRPr="00D32FFA" w:rsidRDefault="002D7029" w:rsidP="003B425B">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D7029" w:rsidRPr="00D32FFA" w:rsidRDefault="002D7029" w:rsidP="003B425B">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sidRPr="00D32FFA">
        <w:rPr>
          <w:sz w:val="28"/>
          <w:szCs w:val="28"/>
        </w:rPr>
        <w:t>случае</w:t>
      </w:r>
      <w:proofErr w:type="gramEnd"/>
      <w:r w:rsidRPr="00D32FFA">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D7029" w:rsidRPr="00D32FFA" w:rsidRDefault="002D7029" w:rsidP="003B425B">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D7029" w:rsidRPr="00D32FFA" w:rsidRDefault="002D7029" w:rsidP="003B425B">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D7029" w:rsidRPr="00D32FFA" w:rsidRDefault="002D7029" w:rsidP="003B425B">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8" w:history="1">
        <w:r w:rsidRPr="00DB77FB">
          <w:rPr>
            <w:rStyle w:val="a7"/>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w:t>
      </w:r>
      <w:r w:rsidRPr="00DB77FB">
        <w:rPr>
          <w:sz w:val="28"/>
          <w:szCs w:val="28"/>
        </w:rPr>
        <w:t xml:space="preserve">на странице сведений о </w:t>
      </w:r>
      <w:proofErr w:type="gramStart"/>
      <w:r w:rsidRPr="00DB77FB">
        <w:rPr>
          <w:sz w:val="28"/>
          <w:szCs w:val="28"/>
        </w:rPr>
        <w:t>Положении</w:t>
      </w:r>
      <w:proofErr w:type="gramEnd"/>
      <w:r w:rsidRPr="00DB77FB">
        <w:rPr>
          <w:sz w:val="28"/>
          <w:szCs w:val="28"/>
        </w:rPr>
        <w:t xml:space="preserve">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2D7029" w:rsidRPr="00D32FFA" w:rsidRDefault="002D7029" w:rsidP="002D7029">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D7029" w:rsidRPr="00D32FFA" w:rsidRDefault="002D7029" w:rsidP="002D7029">
      <w:pPr>
        <w:pStyle w:val="Default"/>
        <w:ind w:firstLine="709"/>
        <w:jc w:val="both"/>
        <w:rPr>
          <w:sz w:val="28"/>
          <w:szCs w:val="28"/>
        </w:rPr>
      </w:pPr>
      <w:r w:rsidRPr="00D32FFA">
        <w:rPr>
          <w:sz w:val="28"/>
          <w:szCs w:val="28"/>
        </w:rPr>
        <w:t>2) принятое Организатором решение;</w:t>
      </w:r>
    </w:p>
    <w:p w:rsidR="002D7029" w:rsidRPr="00D32FFA" w:rsidRDefault="002D7029" w:rsidP="002D7029">
      <w:pPr>
        <w:pStyle w:val="Default"/>
        <w:ind w:firstLine="709"/>
        <w:jc w:val="both"/>
        <w:rPr>
          <w:sz w:val="28"/>
          <w:szCs w:val="28"/>
        </w:rPr>
      </w:pPr>
      <w:r w:rsidRPr="00D32FFA">
        <w:rPr>
          <w:sz w:val="28"/>
          <w:szCs w:val="28"/>
        </w:rPr>
        <w:t>3) предложения для рассмотрения Конкурсной комиссией;</w:t>
      </w:r>
    </w:p>
    <w:p w:rsidR="002D7029" w:rsidRPr="00D32FFA" w:rsidRDefault="002D7029" w:rsidP="002D7029">
      <w:pPr>
        <w:pStyle w:val="Default"/>
        <w:ind w:firstLine="709"/>
        <w:jc w:val="both"/>
        <w:rPr>
          <w:sz w:val="28"/>
          <w:szCs w:val="28"/>
        </w:rPr>
      </w:pPr>
      <w:r w:rsidRPr="00D32FFA">
        <w:rPr>
          <w:sz w:val="28"/>
          <w:szCs w:val="28"/>
        </w:rPr>
        <w:t>4) иная информация при необходимости.</w:t>
      </w:r>
    </w:p>
    <w:p w:rsidR="002D7029" w:rsidRPr="00D32FFA" w:rsidRDefault="002D7029" w:rsidP="002D7029">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2D7029" w:rsidRPr="00D32FFA" w:rsidRDefault="002D7029" w:rsidP="002D7029">
      <w:pPr>
        <w:pStyle w:val="af9"/>
        <w:rPr>
          <w:sz w:val="28"/>
          <w:szCs w:val="28"/>
        </w:rPr>
      </w:pPr>
    </w:p>
    <w:p w:rsidR="002D7029" w:rsidRPr="00D32FFA" w:rsidRDefault="002D7029" w:rsidP="003B425B">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2D7029" w:rsidRPr="00D32FFA" w:rsidRDefault="002D7029" w:rsidP="002D7029">
      <w:pPr>
        <w:pStyle w:val="af9"/>
        <w:ind w:left="1724" w:firstLine="0"/>
        <w:rPr>
          <w:b/>
          <w:sz w:val="28"/>
        </w:rPr>
      </w:pPr>
    </w:p>
    <w:p w:rsidR="002D7029" w:rsidRPr="00D32FFA" w:rsidRDefault="002D7029" w:rsidP="003B425B">
      <w:pPr>
        <w:numPr>
          <w:ilvl w:val="0"/>
          <w:numId w:val="2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D7029" w:rsidRPr="00D32FFA" w:rsidRDefault="002D7029" w:rsidP="003B425B">
      <w:pPr>
        <w:numPr>
          <w:ilvl w:val="0"/>
          <w:numId w:val="2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D7029" w:rsidRPr="00D32FFA" w:rsidRDefault="002D7029" w:rsidP="003B425B">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D7029" w:rsidRPr="00D32FFA" w:rsidRDefault="002D7029" w:rsidP="003B425B">
      <w:pPr>
        <w:numPr>
          <w:ilvl w:val="0"/>
          <w:numId w:val="2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D7029" w:rsidRPr="00D32FFA" w:rsidRDefault="002D7029" w:rsidP="003B425B">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D7029" w:rsidRPr="00D32FFA" w:rsidRDefault="002D7029" w:rsidP="003B425B">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2D7029" w:rsidRPr="00D32FFA" w:rsidRDefault="002D7029" w:rsidP="003B425B">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2D7029" w:rsidRPr="00D32FFA" w:rsidRDefault="002D7029" w:rsidP="003B425B">
      <w:pPr>
        <w:numPr>
          <w:ilvl w:val="0"/>
          <w:numId w:val="21"/>
        </w:numPr>
        <w:ind w:left="0" w:firstLine="709"/>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2D7029" w:rsidRPr="00850591" w:rsidRDefault="002D7029" w:rsidP="003B425B">
      <w:pPr>
        <w:numPr>
          <w:ilvl w:val="0"/>
          <w:numId w:val="21"/>
        </w:numPr>
        <w:ind w:left="0" w:firstLine="709"/>
        <w:jc w:val="both"/>
        <w:rPr>
          <w:sz w:val="28"/>
          <w:szCs w:val="28"/>
        </w:rPr>
      </w:pPr>
      <w:r w:rsidRPr="00850591">
        <w:rPr>
          <w:sz w:val="28"/>
          <w:szCs w:val="28"/>
        </w:rPr>
        <w:t>Открытый конкурс признается состоявшимся, если участниками Открытого конкурса признано не менее 2 претендентов.</w:t>
      </w:r>
    </w:p>
    <w:p w:rsidR="002D7029" w:rsidRPr="00D32FFA" w:rsidRDefault="002D7029" w:rsidP="003B425B">
      <w:pPr>
        <w:numPr>
          <w:ilvl w:val="0"/>
          <w:numId w:val="21"/>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2D7029" w:rsidRPr="00D32FFA" w:rsidRDefault="002D7029" w:rsidP="002D7029">
      <w:pPr>
        <w:ind w:firstLine="709"/>
        <w:jc w:val="both"/>
        <w:rPr>
          <w:sz w:val="28"/>
          <w:szCs w:val="28"/>
        </w:rPr>
      </w:pPr>
      <w:r w:rsidRPr="00D32FFA">
        <w:rPr>
          <w:sz w:val="28"/>
          <w:szCs w:val="28"/>
        </w:rPr>
        <w:t>1) на участие в конкурсе не подана ни одна Заявка;</w:t>
      </w:r>
    </w:p>
    <w:p w:rsidR="002D7029" w:rsidRPr="00D32FFA" w:rsidRDefault="002D7029" w:rsidP="002D7029">
      <w:pPr>
        <w:ind w:firstLine="709"/>
        <w:jc w:val="both"/>
        <w:rPr>
          <w:sz w:val="28"/>
          <w:szCs w:val="28"/>
        </w:rPr>
      </w:pPr>
      <w:r w:rsidRPr="00D32FFA">
        <w:rPr>
          <w:sz w:val="28"/>
          <w:szCs w:val="28"/>
        </w:rPr>
        <w:t>2) на участие в конкурсе подана одна Заявка;</w:t>
      </w:r>
    </w:p>
    <w:p w:rsidR="002D7029" w:rsidRPr="00D32FFA" w:rsidRDefault="002D7029" w:rsidP="002D702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2D7029" w:rsidRPr="00D32FFA" w:rsidRDefault="002D7029" w:rsidP="002D7029">
      <w:pPr>
        <w:ind w:firstLine="709"/>
        <w:jc w:val="both"/>
        <w:rPr>
          <w:sz w:val="28"/>
          <w:szCs w:val="28"/>
        </w:rPr>
      </w:pPr>
      <w:r w:rsidRPr="00D32FFA">
        <w:rPr>
          <w:sz w:val="28"/>
          <w:szCs w:val="28"/>
        </w:rPr>
        <w:t>4) ни один из претендентов не признан участником.</w:t>
      </w:r>
    </w:p>
    <w:p w:rsidR="002D7029" w:rsidRPr="00D32FFA" w:rsidRDefault="002D7029" w:rsidP="003B425B">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2D7029" w:rsidRPr="00D32FFA" w:rsidRDefault="002D7029" w:rsidP="002D7029">
      <w:pPr>
        <w:pStyle w:val="af9"/>
        <w:tabs>
          <w:tab w:val="left" w:pos="1680"/>
        </w:tabs>
        <w:ind w:left="709" w:firstLine="0"/>
        <w:rPr>
          <w:sz w:val="28"/>
          <w:szCs w:val="28"/>
        </w:rPr>
      </w:pPr>
    </w:p>
    <w:p w:rsidR="002D7029" w:rsidRPr="00D32FFA" w:rsidRDefault="002D7029" w:rsidP="003B425B">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2D7029" w:rsidRPr="00D32FFA" w:rsidRDefault="002D7029" w:rsidP="002D7029">
      <w:pPr>
        <w:ind w:firstLine="709"/>
        <w:rPr>
          <w:rFonts w:eastAsia="MS Mincho"/>
        </w:rPr>
      </w:pPr>
    </w:p>
    <w:p w:rsidR="002D7029" w:rsidRPr="00D32FFA" w:rsidRDefault="002D7029" w:rsidP="003B425B">
      <w:pPr>
        <w:numPr>
          <w:ilvl w:val="0"/>
          <w:numId w:val="2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2D7029" w:rsidRDefault="002D7029" w:rsidP="003B425B">
      <w:pPr>
        <w:numPr>
          <w:ilvl w:val="0"/>
          <w:numId w:val="22"/>
        </w:numPr>
        <w:ind w:left="0" w:firstLine="709"/>
        <w:jc w:val="both"/>
        <w:rPr>
          <w:sz w:val="28"/>
          <w:szCs w:val="28"/>
        </w:rPr>
      </w:pPr>
      <w:r w:rsidRPr="00D32FFA">
        <w:rPr>
          <w:sz w:val="28"/>
          <w:szCs w:val="28"/>
        </w:rPr>
        <w:t xml:space="preserve"> </w:t>
      </w:r>
      <w:proofErr w:type="gramStart"/>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(выписки из 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Pr>
          <w:sz w:val="28"/>
          <w:szCs w:val="28"/>
        </w:rPr>
        <w:t xml:space="preserve"> </w:t>
      </w:r>
      <w:r w:rsidRPr="006C55D5">
        <w:rPr>
          <w:sz w:val="28"/>
          <w:szCs w:val="28"/>
        </w:rPr>
        <w:t>с учетом условий изложенных в п</w:t>
      </w:r>
      <w:r>
        <w:rPr>
          <w:sz w:val="28"/>
          <w:szCs w:val="28"/>
        </w:rPr>
        <w:t>ункте 24</w:t>
      </w:r>
      <w:r w:rsidRPr="006C55D5">
        <w:rPr>
          <w:sz w:val="28"/>
          <w:szCs w:val="28"/>
        </w:rPr>
        <w:t xml:space="preserve"> Информационной карты.</w:t>
      </w:r>
      <w:proofErr w:type="gramEnd"/>
    </w:p>
    <w:p w:rsidR="002D7029" w:rsidRPr="00145E0A" w:rsidRDefault="002D7029" w:rsidP="002D7029">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2D7029" w:rsidRPr="00D32FFA" w:rsidRDefault="002D7029" w:rsidP="003B425B">
      <w:pPr>
        <w:numPr>
          <w:ilvl w:val="0"/>
          <w:numId w:val="2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xml:space="preserve">. В </w:t>
      </w:r>
      <w:proofErr w:type="gramStart"/>
      <w:r w:rsidRPr="00D32FFA">
        <w:rPr>
          <w:sz w:val="28"/>
          <w:szCs w:val="28"/>
        </w:rPr>
        <w:t>случае</w:t>
      </w:r>
      <w:proofErr w:type="gramEnd"/>
      <w:r w:rsidRPr="00D32FFA">
        <w:rPr>
          <w:sz w:val="28"/>
          <w:szCs w:val="28"/>
        </w:rPr>
        <w:t xml:space="preserve"> если победителем не подписан договор в указанные сроки, он признается уклонившимся от заключения договора.</w:t>
      </w:r>
    </w:p>
    <w:p w:rsidR="002D7029" w:rsidRPr="00163FF9" w:rsidRDefault="002D7029" w:rsidP="003B425B">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2D7029" w:rsidRPr="00D32FFA" w:rsidRDefault="002D7029" w:rsidP="003B425B">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w:t>
      </w:r>
      <w:proofErr w:type="gramEnd"/>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2D7029" w:rsidRPr="00D32FFA" w:rsidRDefault="002D7029" w:rsidP="003B425B">
      <w:pPr>
        <w:numPr>
          <w:ilvl w:val="0"/>
          <w:numId w:val="2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2D7029" w:rsidRPr="00D32FFA" w:rsidRDefault="002D7029" w:rsidP="003B425B">
      <w:pPr>
        <w:numPr>
          <w:ilvl w:val="0"/>
          <w:numId w:val="22"/>
        </w:numPr>
        <w:ind w:left="0" w:firstLine="709"/>
        <w:jc w:val="both"/>
        <w:rPr>
          <w:sz w:val="28"/>
          <w:szCs w:val="28"/>
        </w:rPr>
      </w:pPr>
      <w:r>
        <w:rPr>
          <w:sz w:val="28"/>
          <w:szCs w:val="28"/>
        </w:rPr>
        <w:t>Договор</w:t>
      </w:r>
      <w:r w:rsidRPr="00D32FFA">
        <w:rPr>
          <w:sz w:val="28"/>
          <w:szCs w:val="28"/>
        </w:rPr>
        <w:t>, заключаем</w:t>
      </w:r>
      <w:r>
        <w:rPr>
          <w:sz w:val="28"/>
          <w:szCs w:val="28"/>
        </w:rPr>
        <w:t>ый</w:t>
      </w:r>
      <w:r w:rsidRPr="00D32FFA">
        <w:rPr>
          <w:sz w:val="28"/>
          <w:szCs w:val="28"/>
        </w:rPr>
        <w:t xml:space="preserve"> с участником, Заявке которого был присвоен второй номер, составляется Заказчиком путем включения в </w:t>
      </w:r>
      <w:r>
        <w:rPr>
          <w:sz w:val="28"/>
          <w:szCs w:val="28"/>
        </w:rPr>
        <w:t>пр</w:t>
      </w:r>
      <w:r w:rsidRPr="00D32FFA">
        <w:rPr>
          <w:sz w:val="28"/>
          <w:szCs w:val="28"/>
        </w:rPr>
        <w:t xml:space="preserve">оект </w:t>
      </w:r>
      <w:r>
        <w:rPr>
          <w:sz w:val="28"/>
          <w:szCs w:val="28"/>
        </w:rPr>
        <w:t>договора, прилагаемого</w:t>
      </w:r>
      <w:r w:rsidRPr="00D32FFA">
        <w:rPr>
          <w:sz w:val="28"/>
          <w:szCs w:val="28"/>
        </w:rPr>
        <w:t xml:space="preserve"> к настоящей документации о закупке, условий исполнения договора, предложенных этим участником </w:t>
      </w:r>
      <w:r>
        <w:rPr>
          <w:sz w:val="28"/>
          <w:szCs w:val="28"/>
        </w:rPr>
        <w:t>Открытого конкурса. Д</w:t>
      </w:r>
      <w:r w:rsidRPr="00D32FFA">
        <w:rPr>
          <w:sz w:val="28"/>
          <w:szCs w:val="28"/>
        </w:rPr>
        <w:t>оговор подлежит направлению Заказчиком в срок, не пре</w:t>
      </w:r>
      <w:r>
        <w:rPr>
          <w:sz w:val="28"/>
          <w:szCs w:val="28"/>
        </w:rPr>
        <w:t>вышающий 5 (пяти)</w:t>
      </w:r>
      <w:r w:rsidRPr="00D32FFA">
        <w:rPr>
          <w:sz w:val="28"/>
          <w:szCs w:val="28"/>
        </w:rPr>
        <w:t xml:space="preserve"> </w:t>
      </w:r>
      <w:r>
        <w:rPr>
          <w:sz w:val="28"/>
          <w:szCs w:val="28"/>
        </w:rPr>
        <w:t xml:space="preserve">календарных </w:t>
      </w:r>
      <w:r w:rsidRPr="00D32FFA">
        <w:rPr>
          <w:sz w:val="28"/>
          <w:szCs w:val="28"/>
        </w:rPr>
        <w:t xml:space="preserve">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2D7029" w:rsidRPr="003343CE" w:rsidRDefault="002D7029" w:rsidP="003B425B">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w:t>
      </w:r>
      <w:r>
        <w:rPr>
          <w:sz w:val="28"/>
          <w:szCs w:val="28"/>
        </w:rPr>
        <w:t>под</w:t>
      </w:r>
      <w:r w:rsidRPr="00D32FFA">
        <w:rPr>
          <w:sz w:val="28"/>
          <w:szCs w:val="28"/>
        </w:rPr>
        <w:t xml:space="preserve">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2D7029" w:rsidRDefault="002D7029" w:rsidP="003B425B">
      <w:pPr>
        <w:numPr>
          <w:ilvl w:val="0"/>
          <w:numId w:val="22"/>
        </w:numPr>
        <w:ind w:left="0" w:firstLine="709"/>
        <w:jc w:val="both"/>
        <w:rPr>
          <w:sz w:val="28"/>
          <w:szCs w:val="28"/>
        </w:rPr>
      </w:pPr>
      <w:r w:rsidRPr="003343CE">
        <w:rPr>
          <w:sz w:val="28"/>
          <w:szCs w:val="28"/>
        </w:rPr>
        <w:t xml:space="preserve"> </w:t>
      </w:r>
      <w:proofErr w:type="gramStart"/>
      <w:r w:rsidRPr="003343CE">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2D7029" w:rsidRPr="00345D9A" w:rsidRDefault="002D7029" w:rsidP="002D7029">
      <w:pPr>
        <w:ind w:firstLine="709"/>
        <w:jc w:val="both"/>
        <w:rPr>
          <w:sz w:val="28"/>
          <w:szCs w:val="28"/>
        </w:rPr>
      </w:pPr>
      <w:r w:rsidRPr="00345D9A">
        <w:rPr>
          <w:sz w:val="28"/>
          <w:szCs w:val="28"/>
        </w:rPr>
        <w:t xml:space="preserve">В </w:t>
      </w:r>
      <w:proofErr w:type="gramStart"/>
      <w:r w:rsidRPr="00345D9A">
        <w:rPr>
          <w:sz w:val="28"/>
          <w:szCs w:val="28"/>
        </w:rPr>
        <w:t>отношении</w:t>
      </w:r>
      <w:proofErr w:type="gramEnd"/>
      <w:r w:rsidRPr="00345D9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D7029" w:rsidRPr="00950CE3" w:rsidRDefault="002D7029" w:rsidP="002D7029">
      <w:pPr>
        <w:ind w:firstLine="720"/>
        <w:jc w:val="both"/>
        <w:rPr>
          <w:sz w:val="28"/>
          <w:szCs w:val="28"/>
        </w:rPr>
      </w:pPr>
      <w:r w:rsidRPr="00950CE3">
        <w:rPr>
          <w:sz w:val="28"/>
          <w:szCs w:val="28"/>
        </w:rPr>
        <w:t xml:space="preserve">В </w:t>
      </w:r>
      <w:proofErr w:type="gramStart"/>
      <w:r w:rsidRPr="00950CE3">
        <w:rPr>
          <w:sz w:val="28"/>
          <w:szCs w:val="28"/>
        </w:rPr>
        <w:t>случае</w:t>
      </w:r>
      <w:proofErr w:type="gramEnd"/>
      <w:r w:rsidRPr="00950CE3">
        <w:rPr>
          <w:sz w:val="28"/>
          <w:szCs w:val="28"/>
        </w:rPr>
        <w:t xml:space="preserve">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2D7029" w:rsidRPr="00D32FFA" w:rsidRDefault="002D7029" w:rsidP="003B425B">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D7029" w:rsidRDefault="002D7029" w:rsidP="003B425B">
      <w:pPr>
        <w:numPr>
          <w:ilvl w:val="0"/>
          <w:numId w:val="22"/>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roofErr w:type="gramEnd"/>
    </w:p>
    <w:p w:rsidR="002D7029" w:rsidRPr="00D32FFA" w:rsidRDefault="002D7029" w:rsidP="002D7029">
      <w:pPr>
        <w:pStyle w:val="af9"/>
        <w:ind w:left="709" w:firstLine="0"/>
        <w:rPr>
          <w:sz w:val="28"/>
          <w:szCs w:val="28"/>
        </w:rPr>
      </w:pPr>
    </w:p>
    <w:p w:rsidR="002D7029" w:rsidRPr="00D32FFA" w:rsidRDefault="002D7029" w:rsidP="002D7029">
      <w:pPr>
        <w:pStyle w:val="af9"/>
        <w:ind w:firstLine="0"/>
        <w:jc w:val="center"/>
        <w:rPr>
          <w:b/>
          <w:bCs/>
          <w:sz w:val="32"/>
          <w:szCs w:val="32"/>
        </w:rPr>
      </w:pPr>
      <w:r w:rsidRPr="00D32FFA">
        <w:rPr>
          <w:b/>
          <w:bCs/>
          <w:sz w:val="32"/>
          <w:szCs w:val="32"/>
        </w:rPr>
        <w:t>Раздел 3. Порядок оформления Заявок</w:t>
      </w:r>
    </w:p>
    <w:p w:rsidR="002D7029" w:rsidRPr="00D32FFA" w:rsidRDefault="002D7029" w:rsidP="002D7029">
      <w:pPr>
        <w:pStyle w:val="af9"/>
        <w:rPr>
          <w:b/>
          <w:bCs/>
          <w:sz w:val="28"/>
          <w:szCs w:val="28"/>
        </w:rPr>
      </w:pPr>
    </w:p>
    <w:p w:rsidR="002D7029" w:rsidRPr="00D32FFA" w:rsidRDefault="002D7029" w:rsidP="003B425B">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2D7029" w:rsidRPr="00D32FFA" w:rsidRDefault="002D7029" w:rsidP="002D7029">
      <w:pPr>
        <w:ind w:firstLine="720"/>
        <w:jc w:val="both"/>
        <w:rPr>
          <w:rFonts w:eastAsia="MS Mincho"/>
        </w:rPr>
      </w:pPr>
    </w:p>
    <w:p w:rsidR="002D7029" w:rsidRPr="003343CE" w:rsidRDefault="002D7029" w:rsidP="003B425B">
      <w:pPr>
        <w:pStyle w:val="af9"/>
        <w:numPr>
          <w:ilvl w:val="2"/>
          <w:numId w:val="13"/>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w:t>
      </w:r>
      <w:r>
        <w:rPr>
          <w:sz w:val="28"/>
          <w:szCs w:val="28"/>
        </w:rPr>
        <w:t>под</w:t>
      </w:r>
      <w:r w:rsidRPr="003343CE">
        <w:rPr>
          <w:sz w:val="28"/>
          <w:szCs w:val="28"/>
        </w:rPr>
        <w:t xml:space="preserve">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3343CE">
        <w:rPr>
          <w:sz w:val="28"/>
          <w:szCs w:val="28"/>
        </w:rPr>
        <w:t>претендента</w:t>
      </w:r>
      <w:proofErr w:type="gramEnd"/>
      <w:r w:rsidRPr="003343CE">
        <w:rPr>
          <w:sz w:val="28"/>
          <w:szCs w:val="28"/>
        </w:rPr>
        <w:t xml:space="preserve">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2D7029" w:rsidRPr="003343CE" w:rsidRDefault="002D7029" w:rsidP="003B425B">
      <w:pPr>
        <w:pStyle w:val="af9"/>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2D7029" w:rsidRDefault="002D7029" w:rsidP="002D7029">
      <w:pPr>
        <w:pStyle w:val="af9"/>
        <w:rPr>
          <w:sz w:val="28"/>
          <w:szCs w:val="28"/>
        </w:rPr>
      </w:pPr>
      <w:r w:rsidRPr="003343CE">
        <w:rPr>
          <w:sz w:val="28"/>
          <w:szCs w:val="28"/>
        </w:rPr>
        <w:t xml:space="preserve">а) </w:t>
      </w:r>
      <w:r w:rsidRPr="005D0FE3">
        <w:rPr>
          <w:sz w:val="28"/>
          <w:szCs w:val="28"/>
        </w:rPr>
        <w:t>опись представленных документов, заверенную подписью и печатью претендента;</w:t>
      </w:r>
    </w:p>
    <w:p w:rsidR="002D7029" w:rsidRPr="003343CE" w:rsidRDefault="002D7029" w:rsidP="002D7029">
      <w:pPr>
        <w:pStyle w:val="af9"/>
        <w:rPr>
          <w:sz w:val="28"/>
          <w:szCs w:val="28"/>
        </w:rPr>
      </w:pPr>
      <w:r w:rsidRPr="003343CE">
        <w:rPr>
          <w:sz w:val="28"/>
          <w:szCs w:val="28"/>
        </w:rPr>
        <w:t xml:space="preserve">б) </w:t>
      </w:r>
      <w:r>
        <w:rPr>
          <w:sz w:val="28"/>
          <w:szCs w:val="28"/>
        </w:rPr>
        <w:t>н</w:t>
      </w:r>
      <w:r w:rsidRPr="003343CE">
        <w:rPr>
          <w:sz w:val="28"/>
          <w:szCs w:val="28"/>
        </w:rPr>
        <w:t>адлежащим образом оформленные приложения к настоящей документации о закупке: № 1 (Заявка)</w:t>
      </w:r>
      <w:r>
        <w:rPr>
          <w:sz w:val="28"/>
          <w:szCs w:val="28"/>
        </w:rPr>
        <w:t>,</w:t>
      </w:r>
      <w:r w:rsidRPr="003343CE">
        <w:rPr>
          <w:sz w:val="28"/>
          <w:szCs w:val="28"/>
        </w:rPr>
        <w:t xml:space="preserve"> </w:t>
      </w:r>
      <w:r>
        <w:rPr>
          <w:sz w:val="28"/>
          <w:szCs w:val="28"/>
        </w:rPr>
        <w:t xml:space="preserve">№ 2 (сведения о претенденте) </w:t>
      </w:r>
      <w:r w:rsidRPr="003343CE">
        <w:rPr>
          <w:sz w:val="28"/>
          <w:szCs w:val="28"/>
        </w:rPr>
        <w:t>и № 3 (</w:t>
      </w:r>
      <w:r>
        <w:rPr>
          <w:sz w:val="28"/>
          <w:szCs w:val="28"/>
        </w:rPr>
        <w:t>ф</w:t>
      </w:r>
      <w:r w:rsidRPr="003343CE">
        <w:rPr>
          <w:sz w:val="28"/>
          <w:szCs w:val="28"/>
        </w:rPr>
        <w:t>инансово-коммерческое предложение, подготовленное в соответствии с Техническим заданием (раздел 4</w:t>
      </w:r>
      <w:r w:rsidRPr="00365B5D">
        <w:t xml:space="preserve"> </w:t>
      </w:r>
      <w:r w:rsidRPr="00365B5D">
        <w:rPr>
          <w:sz w:val="28"/>
          <w:szCs w:val="28"/>
        </w:rPr>
        <w:t>документации о закупке</w:t>
      </w:r>
      <w:r w:rsidRPr="003343CE">
        <w:rPr>
          <w:sz w:val="28"/>
          <w:szCs w:val="28"/>
        </w:rPr>
        <w:t>);</w:t>
      </w:r>
    </w:p>
    <w:p w:rsidR="002D7029" w:rsidRDefault="002D7029" w:rsidP="002D7029">
      <w:pPr>
        <w:pStyle w:val="af9"/>
        <w:rPr>
          <w:sz w:val="28"/>
          <w:szCs w:val="28"/>
        </w:rPr>
      </w:pPr>
      <w:r w:rsidRPr="003343CE">
        <w:rPr>
          <w:sz w:val="28"/>
          <w:szCs w:val="28"/>
        </w:rPr>
        <w:t xml:space="preserve">в) </w:t>
      </w:r>
      <w:proofErr w:type="gramStart"/>
      <w:r>
        <w:rPr>
          <w:sz w:val="28"/>
          <w:szCs w:val="28"/>
        </w:rPr>
        <w:t>документы</w:t>
      </w:r>
      <w:proofErr w:type="gramEnd"/>
      <w:r w:rsidRPr="003343CE">
        <w:rPr>
          <w:sz w:val="28"/>
          <w:szCs w:val="28"/>
        </w:rPr>
        <w:t xml:space="preserve"> </w:t>
      </w:r>
      <w:r>
        <w:rPr>
          <w:sz w:val="28"/>
        </w:rPr>
        <w:t xml:space="preserve">перечисленные </w:t>
      </w:r>
      <w:r w:rsidRPr="005D0FE3">
        <w:rPr>
          <w:sz w:val="28"/>
        </w:rPr>
        <w:t xml:space="preserve">в частях 3) - 8) подпункта </w:t>
      </w:r>
      <w:r>
        <w:rPr>
          <w:sz w:val="28"/>
        </w:rPr>
        <w:t>2.3.1</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ацией о закупке;</w:t>
      </w:r>
    </w:p>
    <w:p w:rsidR="002D7029" w:rsidRPr="00CE0E81" w:rsidRDefault="002D7029" w:rsidP="002D7029">
      <w:pPr>
        <w:pStyle w:val="af9"/>
        <w:rPr>
          <w:sz w:val="28"/>
          <w:szCs w:val="28"/>
        </w:rPr>
      </w:pPr>
      <w:r>
        <w:rPr>
          <w:sz w:val="28"/>
        </w:rPr>
        <w:t xml:space="preserve">г)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 Информационной карты.</w:t>
      </w:r>
    </w:p>
    <w:p w:rsidR="002D7029" w:rsidRPr="003343CE" w:rsidRDefault="002D7029" w:rsidP="003B425B">
      <w:pPr>
        <w:pStyle w:val="af9"/>
        <w:numPr>
          <w:ilvl w:val="2"/>
          <w:numId w:val="13"/>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2D7029" w:rsidRPr="003343CE" w:rsidRDefault="002D7029" w:rsidP="002D7029">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2D7029" w:rsidRPr="003343CE" w:rsidRDefault="002D7029" w:rsidP="002D7029">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2D7029" w:rsidRPr="003343CE" w:rsidRDefault="002D7029" w:rsidP="002D7029">
      <w:pPr>
        <w:ind w:firstLine="720"/>
        <w:contextualSpacing/>
        <w:jc w:val="both"/>
        <w:rPr>
          <w:sz w:val="28"/>
          <w:szCs w:val="28"/>
        </w:rPr>
      </w:pPr>
      <w:proofErr w:type="gramStart"/>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3343CE">
        <w:rPr>
          <w:sz w:val="28"/>
          <w:szCs w:val="28"/>
        </w:rPr>
        <w:t xml:space="preserve"> </w:t>
      </w:r>
      <w:proofErr w:type="gramStart"/>
      <w:r w:rsidRPr="003343CE">
        <w:rPr>
          <w:sz w:val="28"/>
          <w:szCs w:val="28"/>
        </w:rPr>
        <w:t>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Сведения.</w:t>
      </w:r>
      <w:r w:rsidRPr="003343CE">
        <w:rPr>
          <w:sz w:val="28"/>
          <w:szCs w:val="28"/>
          <w:lang w:val="en-US"/>
        </w:rPr>
        <w:t>pdf</w:t>
      </w:r>
      <w:r w:rsidRPr="003343CE">
        <w:rPr>
          <w:sz w:val="28"/>
          <w:szCs w:val="28"/>
        </w:rPr>
        <w:t>, Предложение.</w:t>
      </w:r>
      <w:r w:rsidRPr="003343CE">
        <w:rPr>
          <w:sz w:val="28"/>
          <w:szCs w:val="28"/>
          <w:lang w:val="en-US"/>
        </w:rPr>
        <w:t>pdf</w:t>
      </w:r>
      <w:r w:rsidRPr="003343CE">
        <w:rPr>
          <w:sz w:val="28"/>
          <w:szCs w:val="28"/>
        </w:rPr>
        <w:t xml:space="preserve"> и т.д.).</w:t>
      </w:r>
      <w:proofErr w:type="gramEnd"/>
    </w:p>
    <w:p w:rsidR="002D7029" w:rsidRPr="003343CE" w:rsidRDefault="002D7029" w:rsidP="002D7029">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w:t>
      </w:r>
      <w:proofErr w:type="gramStart"/>
      <w:r w:rsidRPr="003343CE">
        <w:rPr>
          <w:rFonts w:ascii="Times New Roman" w:hAnsi="Times New Roman"/>
          <w:b w:val="0"/>
          <w:sz w:val="28"/>
          <w:szCs w:val="28"/>
        </w:rPr>
        <w:t>случае</w:t>
      </w:r>
      <w:proofErr w:type="gramEnd"/>
      <w:r w:rsidRPr="003343CE">
        <w:rPr>
          <w:rFonts w:ascii="Times New Roman" w:hAnsi="Times New Roman"/>
          <w:b w:val="0"/>
          <w:sz w:val="28"/>
          <w:szCs w:val="28"/>
        </w:rPr>
        <w:t xml:space="preserve"> если претендент подает заявки по нескольким лотам, документы,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а) – в) </w:t>
      </w:r>
      <w:r>
        <w:rPr>
          <w:rFonts w:ascii="Times New Roman" w:hAnsi="Times New Roman"/>
          <w:b w:val="0"/>
          <w:sz w:val="28"/>
          <w:szCs w:val="28"/>
        </w:rPr>
        <w:t>подпункта 3.1.2 настоящей документации о закупке</w:t>
      </w:r>
      <w:r w:rsidRPr="003343CE">
        <w:rPr>
          <w:rFonts w:ascii="Times New Roman" w:hAnsi="Times New Roman"/>
          <w:b w:val="0"/>
          <w:sz w:val="28"/>
          <w:szCs w:val="28"/>
        </w:rPr>
        <w:t xml:space="preserve">, предоставляются по каждому лоту, а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г) </w:t>
      </w:r>
      <w:r>
        <w:rPr>
          <w:rFonts w:ascii="Times New Roman" w:hAnsi="Times New Roman"/>
          <w:b w:val="0"/>
          <w:sz w:val="28"/>
          <w:szCs w:val="28"/>
        </w:rPr>
        <w:t>подпункта 3.1.2 настоящей документации о закупке</w:t>
      </w:r>
      <w:r w:rsidRPr="003343CE">
        <w:rPr>
          <w:rFonts w:ascii="Times New Roman" w:hAnsi="Times New Roman"/>
          <w:b w:val="0"/>
          <w:sz w:val="28"/>
          <w:szCs w:val="28"/>
        </w:rPr>
        <w:t xml:space="preserve"> – по лоту с наименьшим номером.</w:t>
      </w:r>
    </w:p>
    <w:p w:rsidR="002D7029" w:rsidRPr="003343CE" w:rsidRDefault="002D7029" w:rsidP="003B425B">
      <w:pPr>
        <w:pStyle w:val="af9"/>
        <w:numPr>
          <w:ilvl w:val="2"/>
          <w:numId w:val="13"/>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w:t>
      </w:r>
      <w:r>
        <w:rPr>
          <w:sz w:val="28"/>
          <w:szCs w:val="28"/>
        </w:rPr>
        <w:t>ты, перечисленные в подпункте 2.3.1</w:t>
      </w:r>
      <w:r w:rsidRPr="003343CE">
        <w:rPr>
          <w:sz w:val="28"/>
          <w:szCs w:val="28"/>
        </w:rPr>
        <w:t xml:space="preserve"> настоящей документации о закупке, а также п</w:t>
      </w:r>
      <w:r>
        <w:rPr>
          <w:sz w:val="28"/>
          <w:szCs w:val="28"/>
        </w:rPr>
        <w:t>унктах</w:t>
      </w:r>
      <w:r w:rsidRPr="003343CE">
        <w:rPr>
          <w:sz w:val="28"/>
          <w:szCs w:val="28"/>
        </w:rPr>
        <w:t xml:space="preserve"> 17, 18 Информационной карты.</w:t>
      </w:r>
    </w:p>
    <w:p w:rsidR="002D7029" w:rsidRPr="003343CE" w:rsidRDefault="002D7029" w:rsidP="003B425B">
      <w:pPr>
        <w:pStyle w:val="af9"/>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2D7029" w:rsidRPr="003343CE" w:rsidRDefault="0001790C" w:rsidP="003B425B">
      <w:pPr>
        <w:pStyle w:val="af9"/>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B6011" w:rsidRPr="007E6DE4" w:rsidRDefault="000B6011" w:rsidP="002D7029">
                  <w:pPr>
                    <w:jc w:val="center"/>
                    <w:rPr>
                      <w:b/>
                      <w:sz w:val="28"/>
                      <w:szCs w:val="28"/>
                    </w:rPr>
                  </w:pPr>
                  <w:r w:rsidRPr="007E6DE4">
                    <w:rPr>
                      <w:b/>
                      <w:sz w:val="28"/>
                      <w:szCs w:val="28"/>
                    </w:rPr>
                    <w:t xml:space="preserve">_____________________________________________, </w:t>
                  </w:r>
                </w:p>
                <w:p w:rsidR="000B6011" w:rsidRDefault="000B6011" w:rsidP="002D7029">
                  <w:pPr>
                    <w:jc w:val="center"/>
                    <w:rPr>
                      <w:sz w:val="28"/>
                      <w:szCs w:val="28"/>
                    </w:rPr>
                  </w:pPr>
                  <w:r w:rsidRPr="007E6DE4">
                    <w:rPr>
                      <w:i/>
                      <w:sz w:val="20"/>
                      <w:szCs w:val="20"/>
                    </w:rPr>
                    <w:t>наименование претендента</w:t>
                  </w:r>
                  <w:r w:rsidRPr="00923E2D">
                    <w:rPr>
                      <w:sz w:val="28"/>
                      <w:szCs w:val="28"/>
                    </w:rPr>
                    <w:t xml:space="preserve"> </w:t>
                  </w:r>
                </w:p>
                <w:p w:rsidR="000B6011" w:rsidRPr="007E6DE4" w:rsidRDefault="000B6011" w:rsidP="002D7029">
                  <w:pPr>
                    <w:jc w:val="center"/>
                    <w:rPr>
                      <w:b/>
                      <w:sz w:val="28"/>
                      <w:szCs w:val="28"/>
                    </w:rPr>
                  </w:pPr>
                  <w:r w:rsidRPr="007E6DE4">
                    <w:rPr>
                      <w:b/>
                      <w:sz w:val="28"/>
                      <w:szCs w:val="28"/>
                    </w:rPr>
                    <w:t>________________________________________</w:t>
                  </w:r>
                </w:p>
                <w:p w:rsidR="000B6011" w:rsidRPr="007E6DE4" w:rsidRDefault="000B6011" w:rsidP="002D7029">
                  <w:pPr>
                    <w:jc w:val="center"/>
                    <w:rPr>
                      <w:i/>
                      <w:sz w:val="20"/>
                      <w:szCs w:val="20"/>
                    </w:rPr>
                  </w:pPr>
                  <w:r w:rsidRPr="007E6DE4">
                    <w:rPr>
                      <w:i/>
                      <w:sz w:val="20"/>
                      <w:szCs w:val="20"/>
                    </w:rPr>
                    <w:t>государство регистрации претендента</w:t>
                  </w:r>
                </w:p>
                <w:p w:rsidR="000B6011" w:rsidRPr="007E6DE4" w:rsidRDefault="000B6011" w:rsidP="002D7029">
                  <w:pPr>
                    <w:jc w:val="center"/>
                    <w:rPr>
                      <w:b/>
                      <w:sz w:val="28"/>
                      <w:szCs w:val="28"/>
                    </w:rPr>
                  </w:pPr>
                  <w:r w:rsidRPr="007E6DE4">
                    <w:rPr>
                      <w:b/>
                      <w:sz w:val="28"/>
                      <w:szCs w:val="28"/>
                    </w:rPr>
                    <w:t>_____________________________</w:t>
                  </w:r>
                  <w:r>
                    <w:rPr>
                      <w:b/>
                      <w:sz w:val="28"/>
                      <w:szCs w:val="28"/>
                    </w:rPr>
                    <w:t>__________________</w:t>
                  </w:r>
                </w:p>
                <w:p w:rsidR="000B6011" w:rsidRPr="007E6DE4" w:rsidRDefault="000B6011" w:rsidP="002D7029">
                  <w:pPr>
                    <w:jc w:val="center"/>
                    <w:rPr>
                      <w:i/>
                      <w:sz w:val="20"/>
                      <w:szCs w:val="20"/>
                    </w:rPr>
                  </w:pPr>
                  <w:r w:rsidRPr="007E6DE4">
                    <w:rPr>
                      <w:i/>
                      <w:sz w:val="20"/>
                      <w:szCs w:val="20"/>
                    </w:rPr>
                    <w:t>ИНН претендента (для претендентов-резидентов Российской Федерации)</w:t>
                  </w:r>
                </w:p>
                <w:p w:rsidR="000B6011" w:rsidRDefault="000B6011" w:rsidP="002D7029">
                  <w:pPr>
                    <w:jc w:val="both"/>
                  </w:pPr>
                </w:p>
                <w:p w:rsidR="000B6011" w:rsidRDefault="000B6011" w:rsidP="002D7029">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ОКэ-НКПОКТ-16-0040</w:t>
                  </w:r>
                </w:p>
                <w:p w:rsidR="000B6011" w:rsidRPr="00923E2D" w:rsidRDefault="000B6011" w:rsidP="002D7029">
                  <w:pPr>
                    <w:jc w:val="center"/>
                    <w:rPr>
                      <w:b/>
                    </w:rPr>
                  </w:pPr>
                </w:p>
                <w:p w:rsidR="000B6011" w:rsidRPr="00923E2D" w:rsidRDefault="000B6011" w:rsidP="002D7029">
                  <w:pPr>
                    <w:ind w:left="2124" w:firstLine="708"/>
                    <w:rPr>
                      <w:i/>
                    </w:rPr>
                  </w:pPr>
                </w:p>
              </w:txbxContent>
            </v:textbox>
            <w10:wrap type="tight"/>
          </v:shape>
        </w:pict>
      </w:r>
      <w:r w:rsidR="002D7029" w:rsidRPr="003343CE">
        <w:rPr>
          <w:sz w:val="28"/>
          <w:szCs w:val="28"/>
        </w:rPr>
        <w:t xml:space="preserve"> При подаче Заявки на бумажном носителе п</w:t>
      </w:r>
      <w:r w:rsidR="002D7029" w:rsidRPr="003343CE">
        <w:rPr>
          <w:sz w:val="28"/>
        </w:rPr>
        <w:t>исьмо (конверт) с Заявкой должен</w:t>
      </w:r>
      <w:r w:rsidR="002D7029" w:rsidRPr="003343CE">
        <w:rPr>
          <w:sz w:val="28"/>
          <w:szCs w:val="28"/>
        </w:rPr>
        <w:t xml:space="preserve"> иметь следующую маркировку:</w:t>
      </w:r>
    </w:p>
    <w:p w:rsidR="002D7029" w:rsidRPr="003343CE" w:rsidRDefault="002D7029" w:rsidP="002D7029">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w:t>
      </w:r>
      <w:proofErr w:type="gramStart"/>
      <w:r w:rsidRPr="003343CE">
        <w:rPr>
          <w:rFonts w:ascii="Times New Roman" w:hAnsi="Times New Roman"/>
          <w:b w:val="0"/>
          <w:sz w:val="28"/>
          <w:szCs w:val="28"/>
        </w:rPr>
        <w:t>случае</w:t>
      </w:r>
      <w:proofErr w:type="gramEnd"/>
      <w:r w:rsidRPr="003343CE">
        <w:rPr>
          <w:rFonts w:ascii="Times New Roman" w:hAnsi="Times New Roman"/>
          <w:b w:val="0"/>
          <w:sz w:val="28"/>
          <w:szCs w:val="28"/>
        </w:rPr>
        <w:t xml:space="preserve"> если претендент подает заявки по нескольким лотам, надлежащим образом оформленные документы,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а) – в) </w:t>
      </w:r>
      <w:r>
        <w:rPr>
          <w:rFonts w:ascii="Times New Roman" w:hAnsi="Times New Roman"/>
          <w:b w:val="0"/>
          <w:sz w:val="28"/>
          <w:szCs w:val="28"/>
        </w:rPr>
        <w:t xml:space="preserve">подпункта 3.1.2 </w:t>
      </w:r>
      <w:r w:rsidRPr="003343CE">
        <w:rPr>
          <w:rFonts w:ascii="Times New Roman" w:hAnsi="Times New Roman"/>
          <w:b w:val="0"/>
          <w:sz w:val="28"/>
          <w:szCs w:val="28"/>
        </w:rPr>
        <w:t xml:space="preserve">настоящей документации о закупке, предоставляются по каждому лоту отдельными пакетами (файлами). Другие документы, указанные в </w:t>
      </w:r>
      <w:r>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D7029" w:rsidRPr="003343CE" w:rsidRDefault="002D7029" w:rsidP="003B425B">
      <w:pPr>
        <w:pStyle w:val="af9"/>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2D7029" w:rsidRPr="00300A78" w:rsidRDefault="002D7029" w:rsidP="002D7029">
      <w:pPr>
        <w:pStyle w:val="af9"/>
        <w:ind w:firstLine="720"/>
        <w:rPr>
          <w:sz w:val="28"/>
        </w:rPr>
      </w:pPr>
    </w:p>
    <w:p w:rsidR="002D7029" w:rsidRPr="00947511" w:rsidRDefault="002D7029" w:rsidP="003B425B">
      <w:pPr>
        <w:pStyle w:val="2"/>
        <w:numPr>
          <w:ilvl w:val="1"/>
          <w:numId w:val="13"/>
        </w:numPr>
        <w:tabs>
          <w:tab w:val="clear" w:pos="1260"/>
          <w:tab w:val="num" w:pos="-180"/>
          <w:tab w:val="num" w:pos="540"/>
        </w:tabs>
        <w:spacing w:before="0" w:after="0"/>
        <w:ind w:left="0" w:firstLine="720"/>
        <w:jc w:val="both"/>
        <w:rPr>
          <w:rFonts w:eastAsia="MS Mincho"/>
          <w:i w:val="0"/>
        </w:rPr>
      </w:pPr>
      <w:r w:rsidRPr="00947511">
        <w:rPr>
          <w:rFonts w:eastAsia="MS Mincho"/>
          <w:i w:val="0"/>
        </w:rPr>
        <w:t>Финансово-коммерческое предложение</w:t>
      </w:r>
    </w:p>
    <w:p w:rsidR="002D7029" w:rsidRPr="00300A78" w:rsidRDefault="002D7029" w:rsidP="002D7029">
      <w:pPr>
        <w:ind w:firstLine="720"/>
        <w:jc w:val="both"/>
      </w:pPr>
    </w:p>
    <w:p w:rsidR="002D7029" w:rsidRPr="00300A78" w:rsidRDefault="00A571F7" w:rsidP="00A571F7">
      <w:pPr>
        <w:pStyle w:val="afff3"/>
        <w:tabs>
          <w:tab w:val="left" w:pos="9638"/>
        </w:tabs>
        <w:ind w:right="-1"/>
        <w:rPr>
          <w:b/>
          <w:i/>
        </w:rPr>
      </w:pPr>
      <w:r>
        <w:t xml:space="preserve">3.2.1. </w:t>
      </w:r>
      <w:r w:rsidR="002D7029" w:rsidRPr="00300A78">
        <w:t>Финансово-коммерческое предложение должно быть оформлено в соответствии с приложением № 3 к настоящей документации.</w:t>
      </w:r>
    </w:p>
    <w:p w:rsidR="002D7029" w:rsidRPr="00300A78" w:rsidRDefault="00A571F7" w:rsidP="00A571F7">
      <w:pPr>
        <w:pStyle w:val="afff3"/>
        <w:tabs>
          <w:tab w:val="left" w:pos="9638"/>
        </w:tabs>
        <w:ind w:right="-1"/>
        <w:rPr>
          <w:b/>
          <w:i/>
        </w:rPr>
      </w:pPr>
      <w:r>
        <w:t xml:space="preserve">3.2.2. </w:t>
      </w:r>
      <w:r w:rsidR="002D7029" w:rsidRPr="00300A78">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D7029" w:rsidRPr="00300A78" w:rsidRDefault="00A571F7" w:rsidP="00A571F7">
      <w:pPr>
        <w:pStyle w:val="afff3"/>
        <w:tabs>
          <w:tab w:val="left" w:pos="9638"/>
        </w:tabs>
        <w:ind w:right="-1"/>
        <w:rPr>
          <w:b/>
          <w:i/>
        </w:rPr>
      </w:pPr>
      <w:r>
        <w:t xml:space="preserve">3.2.3. </w:t>
      </w:r>
      <w:r w:rsidR="002D7029" w:rsidRPr="00300A78">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2D7029" w:rsidRPr="00300A78" w:rsidRDefault="00A571F7" w:rsidP="00A571F7">
      <w:pPr>
        <w:pStyle w:val="afff3"/>
        <w:ind w:right="-1"/>
        <w:rPr>
          <w:b/>
          <w:i/>
        </w:rPr>
      </w:pPr>
      <w:r>
        <w:t xml:space="preserve">3.2.4. </w:t>
      </w:r>
      <w:r w:rsidR="002D7029" w:rsidRPr="00300A78">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w:t>
      </w:r>
      <w:r w:rsidR="002D7029" w:rsidRPr="003B425B">
        <w:t>исключением случаев, предусмотренных пунктами 1.1.23 и 1.1.24 документации о закупке.</w:t>
      </w:r>
      <w:r w:rsidR="002D7029" w:rsidRPr="00300A78">
        <w:t xml:space="preserve"> </w:t>
      </w:r>
    </w:p>
    <w:p w:rsidR="002D7029" w:rsidRPr="00300A78" w:rsidRDefault="00A571F7" w:rsidP="00A571F7">
      <w:pPr>
        <w:pStyle w:val="afff3"/>
        <w:ind w:right="-1"/>
        <w:rPr>
          <w:b/>
          <w:i/>
        </w:rPr>
      </w:pPr>
      <w:r>
        <w:t xml:space="preserve">3.2.5. </w:t>
      </w:r>
      <w:r w:rsidR="002D7029" w:rsidRPr="00300A78">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2D7029" w:rsidRPr="002D7029" w:rsidRDefault="00A571F7" w:rsidP="00A571F7">
      <w:pPr>
        <w:pStyle w:val="afff3"/>
        <w:ind w:right="-1"/>
        <w:rPr>
          <w:b/>
        </w:rPr>
      </w:pPr>
      <w:r>
        <w:t xml:space="preserve">3.2.6 </w:t>
      </w:r>
      <w:r w:rsidR="002D7029" w:rsidRPr="002D7029">
        <w:t xml:space="preserve">В </w:t>
      </w:r>
      <w:proofErr w:type="gramStart"/>
      <w:r w:rsidR="002D7029" w:rsidRPr="002D7029">
        <w:t>расчете</w:t>
      </w:r>
      <w:proofErr w:type="gramEnd"/>
      <w:r w:rsidR="002D7029" w:rsidRPr="002D7029">
        <w:t xml:space="preserve">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2D7029" w:rsidRPr="002D7029" w:rsidRDefault="00A571F7" w:rsidP="00A571F7">
      <w:pPr>
        <w:pStyle w:val="afff3"/>
        <w:ind w:right="-1"/>
        <w:rPr>
          <w:b/>
        </w:rPr>
      </w:pPr>
      <w:r>
        <w:t xml:space="preserve">3.2.7. </w:t>
      </w:r>
      <w:r w:rsidR="002D7029" w:rsidRPr="002D7029">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002D7029" w:rsidRPr="002D7029">
        <w:t xml:space="preserve"> Ф</w:t>
      </w:r>
      <w:proofErr w:type="gramEnd"/>
      <w:r w:rsidR="002D7029" w:rsidRPr="002D7029">
        <w:t>инансово - коммерческому предложению</w:t>
      </w:r>
      <w:r w:rsidR="002D7029">
        <w:t>.</w:t>
      </w:r>
    </w:p>
    <w:p w:rsidR="002D7029" w:rsidRPr="00300A78" w:rsidRDefault="00A32E5A" w:rsidP="00A571F7">
      <w:pPr>
        <w:pStyle w:val="afff3"/>
        <w:ind w:right="-1"/>
        <w:rPr>
          <w:b/>
          <w:i/>
        </w:rPr>
      </w:pPr>
      <w:r>
        <w:t xml:space="preserve">3.2.8. </w:t>
      </w:r>
      <w:proofErr w:type="gramStart"/>
      <w:r w:rsidR="002D7029" w:rsidRPr="00300A78">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2D7029" w:rsidRPr="002D7029" w:rsidRDefault="00A32E5A" w:rsidP="00A571F7">
      <w:pPr>
        <w:pStyle w:val="afff3"/>
        <w:ind w:right="-1"/>
        <w:rPr>
          <w:b/>
        </w:rPr>
      </w:pPr>
      <w:r>
        <w:t xml:space="preserve">3.2.9. </w:t>
      </w:r>
      <w:r w:rsidR="002D7029" w:rsidRPr="002D7029">
        <w:t>В случае если претендент предполагает привлечение субподрядных организаций, он в виде приложения к</w:t>
      </w:r>
      <w:proofErr w:type="gramStart"/>
      <w:r w:rsidR="002D7029" w:rsidRPr="002D7029">
        <w:t xml:space="preserve"> Ф</w:t>
      </w:r>
      <w:proofErr w:type="gramEnd"/>
      <w:r w:rsidR="002D7029" w:rsidRPr="002D7029">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2D7029" w:rsidRDefault="002D7029" w:rsidP="002D7029">
      <w:pPr>
        <w:pStyle w:val="1"/>
        <w:spacing w:before="0" w:after="0"/>
        <w:jc w:val="center"/>
      </w:pPr>
    </w:p>
    <w:p w:rsidR="002D7029" w:rsidRDefault="002D7029" w:rsidP="002D7029">
      <w:pPr>
        <w:pStyle w:val="1"/>
        <w:spacing w:before="0" w:after="0"/>
        <w:jc w:val="center"/>
      </w:pPr>
      <w:r w:rsidRPr="0072772D">
        <w:t xml:space="preserve">Раздел 4. </w:t>
      </w:r>
    </w:p>
    <w:p w:rsidR="002D7029" w:rsidRPr="0072772D" w:rsidRDefault="002D7029" w:rsidP="002D7029">
      <w:pPr>
        <w:pStyle w:val="1"/>
        <w:spacing w:before="0" w:after="0"/>
        <w:jc w:val="center"/>
      </w:pPr>
      <w:r w:rsidRPr="0072772D">
        <w:t>Техническое задание.</w:t>
      </w:r>
    </w:p>
    <w:p w:rsidR="002D7029" w:rsidRPr="002C3FF9" w:rsidRDefault="002D7029" w:rsidP="002D7029">
      <w:pPr>
        <w:ind w:firstLine="709"/>
        <w:jc w:val="both"/>
        <w:rPr>
          <w:b/>
          <w:sz w:val="28"/>
          <w:szCs w:val="28"/>
          <w:highlight w:val="cyan"/>
        </w:rPr>
      </w:pPr>
    </w:p>
    <w:p w:rsidR="002D7029" w:rsidRDefault="002D7029" w:rsidP="002D7029">
      <w:pPr>
        <w:ind w:firstLine="709"/>
        <w:jc w:val="both"/>
        <w:rPr>
          <w:b/>
          <w:sz w:val="28"/>
          <w:szCs w:val="28"/>
        </w:rPr>
      </w:pPr>
      <w:r>
        <w:rPr>
          <w:b/>
          <w:sz w:val="28"/>
          <w:szCs w:val="28"/>
        </w:rPr>
        <w:t>4</w:t>
      </w:r>
      <w:r w:rsidRPr="00C82EB4">
        <w:rPr>
          <w:b/>
          <w:sz w:val="28"/>
          <w:szCs w:val="28"/>
        </w:rPr>
        <w:t xml:space="preserve">.1. </w:t>
      </w:r>
      <w:r w:rsidRPr="003D0078">
        <w:rPr>
          <w:b/>
          <w:sz w:val="28"/>
          <w:szCs w:val="28"/>
        </w:rPr>
        <w:t>Общие положения.</w:t>
      </w:r>
    </w:p>
    <w:p w:rsidR="002D7029" w:rsidRDefault="002D7029" w:rsidP="002D7029">
      <w:pPr>
        <w:ind w:firstLine="709"/>
        <w:jc w:val="both"/>
        <w:rPr>
          <w:sz w:val="28"/>
          <w:szCs w:val="28"/>
        </w:rPr>
      </w:pPr>
      <w:r>
        <w:rPr>
          <w:sz w:val="28"/>
          <w:szCs w:val="28"/>
        </w:rPr>
        <w:t xml:space="preserve">4.1.1. Предмет заказа - </w:t>
      </w:r>
      <w:r w:rsidRPr="009D312A">
        <w:rPr>
          <w:sz w:val="28"/>
          <w:szCs w:val="28"/>
        </w:rPr>
        <w:t xml:space="preserve">оказание услуг по уборке </w:t>
      </w:r>
      <w:r>
        <w:rPr>
          <w:sz w:val="28"/>
          <w:szCs w:val="28"/>
        </w:rPr>
        <w:t>внутренних</w:t>
      </w:r>
      <w:r w:rsidRPr="009D312A">
        <w:rPr>
          <w:sz w:val="28"/>
          <w:szCs w:val="28"/>
        </w:rPr>
        <w:t xml:space="preserve"> помещений и прилегающих территорий стр</w:t>
      </w:r>
      <w:r>
        <w:rPr>
          <w:sz w:val="28"/>
          <w:szCs w:val="28"/>
        </w:rPr>
        <w:t>уктурных подразделений филиала ПАО </w:t>
      </w:r>
      <w:r w:rsidRPr="009D312A">
        <w:rPr>
          <w:sz w:val="28"/>
          <w:szCs w:val="28"/>
        </w:rPr>
        <w:t>«ТрансКонтейнер» на Октябрьской железной дороге</w:t>
      </w:r>
      <w:r>
        <w:rPr>
          <w:sz w:val="28"/>
          <w:szCs w:val="28"/>
        </w:rPr>
        <w:t xml:space="preserve">, </w:t>
      </w:r>
      <w:r w:rsidRPr="009D312A">
        <w:rPr>
          <w:sz w:val="28"/>
          <w:szCs w:val="28"/>
        </w:rPr>
        <w:t xml:space="preserve">расположенных в </w:t>
      </w:r>
      <w:proofErr w:type="gramStart"/>
      <w:r w:rsidRPr="009D312A">
        <w:rPr>
          <w:sz w:val="28"/>
          <w:szCs w:val="28"/>
        </w:rPr>
        <w:t>г</w:t>
      </w:r>
      <w:proofErr w:type="gramEnd"/>
      <w:r w:rsidRPr="009D312A">
        <w:rPr>
          <w:sz w:val="28"/>
          <w:szCs w:val="28"/>
        </w:rPr>
        <w:t>.</w:t>
      </w:r>
      <w:r>
        <w:rPr>
          <w:sz w:val="28"/>
          <w:szCs w:val="28"/>
        </w:rPr>
        <w:t> Санкт-Петербурге.</w:t>
      </w:r>
    </w:p>
    <w:p w:rsidR="002D7029" w:rsidRDefault="002D7029" w:rsidP="002D7029">
      <w:pPr>
        <w:ind w:firstLine="709"/>
        <w:jc w:val="both"/>
        <w:rPr>
          <w:sz w:val="28"/>
          <w:szCs w:val="28"/>
        </w:rPr>
      </w:pPr>
      <w:r>
        <w:rPr>
          <w:sz w:val="28"/>
          <w:szCs w:val="28"/>
        </w:rPr>
        <w:t xml:space="preserve">4.1.2. Основание для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w:t>
      </w:r>
      <w:r w:rsidRPr="007F7FED">
        <w:rPr>
          <w:sz w:val="28"/>
          <w:szCs w:val="28"/>
        </w:rPr>
        <w:t>и стоянок для транспортных</w:t>
      </w:r>
      <w:r>
        <w:rPr>
          <w:sz w:val="28"/>
          <w:szCs w:val="28"/>
        </w:rPr>
        <w:t xml:space="preserve"> средств работников и Клиентов ф</w:t>
      </w:r>
      <w:r w:rsidRPr="007F7FED">
        <w:rPr>
          <w:sz w:val="28"/>
          <w:szCs w:val="28"/>
        </w:rPr>
        <w:t>илиала</w:t>
      </w:r>
      <w:r>
        <w:rPr>
          <w:sz w:val="28"/>
          <w:szCs w:val="28"/>
        </w:rPr>
        <w:t>.</w:t>
      </w:r>
    </w:p>
    <w:p w:rsidR="002D7029" w:rsidRPr="009279DC" w:rsidRDefault="002D7029" w:rsidP="002D7029">
      <w:pPr>
        <w:pStyle w:val="affb"/>
        <w:ind w:firstLine="709"/>
        <w:jc w:val="both"/>
        <w:rPr>
          <w:rFonts w:ascii="Times New Roman" w:hAnsi="Times New Roman"/>
          <w:sz w:val="28"/>
          <w:szCs w:val="28"/>
        </w:rPr>
      </w:pPr>
      <w:r w:rsidRPr="009279DC">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D7029" w:rsidRDefault="002D7029" w:rsidP="002D7029">
      <w:pPr>
        <w:ind w:firstLine="709"/>
        <w:jc w:val="both"/>
        <w:rPr>
          <w:sz w:val="28"/>
          <w:szCs w:val="28"/>
        </w:rPr>
      </w:pPr>
      <w:r w:rsidRPr="009279DC">
        <w:rPr>
          <w:sz w:val="28"/>
          <w:szCs w:val="28"/>
        </w:rPr>
        <w:t xml:space="preserve">4.1.4. Предмет конкурса неделим, то есть Победитель открытого конкурса должен </w:t>
      </w:r>
      <w:r>
        <w:rPr>
          <w:sz w:val="28"/>
          <w:szCs w:val="28"/>
        </w:rPr>
        <w:t>оказать услуги</w:t>
      </w:r>
      <w:r w:rsidRPr="009279DC">
        <w:rPr>
          <w:sz w:val="28"/>
          <w:szCs w:val="28"/>
        </w:rPr>
        <w:t xml:space="preserve"> в полном объеме согласно конкурсной документации.</w:t>
      </w:r>
    </w:p>
    <w:p w:rsidR="002D7029" w:rsidRPr="00FB03E8" w:rsidRDefault="002D7029" w:rsidP="002D7029">
      <w:pPr>
        <w:ind w:firstLine="709"/>
        <w:jc w:val="both"/>
        <w:rPr>
          <w:sz w:val="28"/>
          <w:szCs w:val="28"/>
        </w:rPr>
      </w:pPr>
      <w:r>
        <w:rPr>
          <w:sz w:val="28"/>
          <w:szCs w:val="28"/>
        </w:rPr>
        <w:t xml:space="preserve">4.1.5. </w:t>
      </w:r>
      <w:r w:rsidRPr="00FB03E8">
        <w:rPr>
          <w:sz w:val="28"/>
          <w:szCs w:val="28"/>
        </w:rPr>
        <w:t xml:space="preserve">Особенности функционирования объектов – 7 дней в </w:t>
      </w:r>
      <w:r>
        <w:rPr>
          <w:sz w:val="28"/>
          <w:szCs w:val="28"/>
        </w:rPr>
        <w:t>неделю с 08 </w:t>
      </w:r>
      <w:r w:rsidRPr="00FB03E8">
        <w:rPr>
          <w:sz w:val="28"/>
          <w:szCs w:val="28"/>
        </w:rPr>
        <w:t xml:space="preserve">час. 00 мин. до </w:t>
      </w:r>
      <w:r w:rsidRPr="001D3F3C">
        <w:rPr>
          <w:sz w:val="28"/>
          <w:szCs w:val="28"/>
        </w:rPr>
        <w:t>20</w:t>
      </w:r>
      <w:r w:rsidRPr="00FB03E8">
        <w:rPr>
          <w:sz w:val="28"/>
          <w:szCs w:val="28"/>
        </w:rPr>
        <w:t xml:space="preserve"> час. 00 мин. по московскому времени, включая праздничные дни.</w:t>
      </w:r>
    </w:p>
    <w:p w:rsidR="002D7029" w:rsidRPr="00FB03E8" w:rsidRDefault="002D7029" w:rsidP="002D7029">
      <w:pPr>
        <w:ind w:firstLine="709"/>
        <w:jc w:val="both"/>
        <w:rPr>
          <w:sz w:val="28"/>
          <w:szCs w:val="28"/>
        </w:rPr>
      </w:pPr>
      <w:r>
        <w:rPr>
          <w:sz w:val="28"/>
          <w:szCs w:val="28"/>
        </w:rPr>
        <w:t xml:space="preserve">4.1.6. </w:t>
      </w:r>
      <w:r w:rsidRPr="00FB03E8">
        <w:rPr>
          <w:sz w:val="28"/>
          <w:szCs w:val="28"/>
        </w:rPr>
        <w:t>Среднее количество человек, находящихся на территории структурных подразделений в течение рабочей смены:</w:t>
      </w:r>
    </w:p>
    <w:p w:rsidR="002D7029" w:rsidRPr="005044B0" w:rsidRDefault="002D7029" w:rsidP="002D7029">
      <w:pPr>
        <w:ind w:firstLine="709"/>
        <w:jc w:val="both"/>
        <w:rPr>
          <w:sz w:val="28"/>
          <w:szCs w:val="28"/>
        </w:rPr>
      </w:pPr>
      <w:r w:rsidRPr="00FB03E8">
        <w:rPr>
          <w:sz w:val="28"/>
          <w:szCs w:val="28"/>
        </w:rPr>
        <w:t xml:space="preserve">- Контейнерный терминал </w:t>
      </w:r>
      <w:proofErr w:type="spellStart"/>
      <w:r w:rsidRPr="00FB03E8">
        <w:rPr>
          <w:sz w:val="28"/>
          <w:szCs w:val="28"/>
        </w:rPr>
        <w:t>Санкт-Петербург-Товарный-</w:t>
      </w:r>
      <w:r w:rsidRPr="005044B0">
        <w:rPr>
          <w:sz w:val="28"/>
          <w:szCs w:val="28"/>
        </w:rPr>
        <w:t>Витебский</w:t>
      </w:r>
      <w:proofErr w:type="spellEnd"/>
      <w:r w:rsidRPr="005044B0">
        <w:rPr>
          <w:sz w:val="28"/>
          <w:szCs w:val="28"/>
        </w:rPr>
        <w:t xml:space="preserve"> - 200-270 чел. (включая работников или Клиентов филиала);</w:t>
      </w:r>
    </w:p>
    <w:p w:rsidR="002D7029" w:rsidRPr="005044B0" w:rsidRDefault="002D7029" w:rsidP="002D7029">
      <w:pPr>
        <w:ind w:firstLine="709"/>
        <w:jc w:val="both"/>
        <w:rPr>
          <w:sz w:val="28"/>
          <w:szCs w:val="28"/>
        </w:rPr>
      </w:pPr>
      <w:r w:rsidRPr="005044B0">
        <w:rPr>
          <w:sz w:val="28"/>
          <w:szCs w:val="28"/>
        </w:rPr>
        <w:t>- Участок ремонта контейнеров - 10-15 чел. (только работники филиала).</w:t>
      </w:r>
    </w:p>
    <w:p w:rsidR="002D7029" w:rsidRPr="005044B0" w:rsidRDefault="002D7029" w:rsidP="002D7029">
      <w:pPr>
        <w:ind w:firstLine="709"/>
        <w:jc w:val="both"/>
        <w:rPr>
          <w:sz w:val="28"/>
          <w:szCs w:val="28"/>
        </w:rPr>
      </w:pPr>
    </w:p>
    <w:p w:rsidR="002D7029" w:rsidRPr="005044B0" w:rsidRDefault="002D7029" w:rsidP="002D7029">
      <w:pPr>
        <w:ind w:firstLine="709"/>
        <w:rPr>
          <w:b/>
          <w:sz w:val="28"/>
          <w:szCs w:val="28"/>
        </w:rPr>
      </w:pPr>
      <w:r w:rsidRPr="005044B0">
        <w:rPr>
          <w:b/>
          <w:sz w:val="28"/>
          <w:szCs w:val="28"/>
        </w:rPr>
        <w:t xml:space="preserve">4.2. </w:t>
      </w:r>
      <w:proofErr w:type="gramStart"/>
      <w:r w:rsidRPr="005044B0">
        <w:rPr>
          <w:b/>
          <w:sz w:val="28"/>
          <w:szCs w:val="28"/>
        </w:rPr>
        <w:t>Начальная максимальная) цена договора.</w:t>
      </w:r>
      <w:proofErr w:type="gramEnd"/>
    </w:p>
    <w:p w:rsidR="002D7029" w:rsidRDefault="002D7029" w:rsidP="002D7029">
      <w:pPr>
        <w:ind w:firstLine="709"/>
        <w:jc w:val="both"/>
        <w:rPr>
          <w:sz w:val="28"/>
          <w:szCs w:val="28"/>
        </w:rPr>
      </w:pPr>
      <w:r w:rsidRPr="005044B0">
        <w:rPr>
          <w:sz w:val="28"/>
          <w:szCs w:val="28"/>
        </w:rPr>
        <w:t xml:space="preserve">4.2.1. Начальная (максимальная) цена </w:t>
      </w:r>
      <w:r w:rsidRPr="00001482">
        <w:rPr>
          <w:sz w:val="28"/>
          <w:szCs w:val="28"/>
        </w:rPr>
        <w:t>договора составляет 1 900 000</w:t>
      </w:r>
      <w:r>
        <w:rPr>
          <w:sz w:val="28"/>
          <w:szCs w:val="28"/>
        </w:rPr>
        <w:t xml:space="preserve"> (один миллион</w:t>
      </w:r>
      <w:r w:rsidRPr="00B04496">
        <w:rPr>
          <w:sz w:val="28"/>
          <w:szCs w:val="28"/>
        </w:rPr>
        <w:t xml:space="preserve"> </w:t>
      </w:r>
      <w:r>
        <w:rPr>
          <w:sz w:val="28"/>
          <w:szCs w:val="28"/>
        </w:rPr>
        <w:t>девятьсот</w:t>
      </w:r>
      <w:r w:rsidRPr="00B04496">
        <w:rPr>
          <w:sz w:val="28"/>
          <w:szCs w:val="28"/>
        </w:rPr>
        <w:t xml:space="preserve"> тысяч)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w:t>
      </w:r>
      <w:r>
        <w:rPr>
          <w:sz w:val="28"/>
          <w:szCs w:val="28"/>
        </w:rPr>
        <w:t xml:space="preserve">у налогов, сборов и других обязательных платежей, без учета НДС. </w:t>
      </w:r>
      <w:r w:rsidRPr="009279DC">
        <w:rPr>
          <w:sz w:val="28"/>
          <w:szCs w:val="28"/>
        </w:rPr>
        <w:t>Сумма НДС и условия начисления определяются в соответствии с законодательством Российской Федерации.</w:t>
      </w:r>
    </w:p>
    <w:p w:rsidR="002D7029" w:rsidRDefault="002D7029" w:rsidP="002D7029">
      <w:pPr>
        <w:ind w:firstLine="709"/>
        <w:jc w:val="both"/>
        <w:rPr>
          <w:sz w:val="28"/>
          <w:szCs w:val="28"/>
        </w:rPr>
      </w:pPr>
    </w:p>
    <w:p w:rsidR="002D7029" w:rsidRPr="004254A9" w:rsidRDefault="002D7029" w:rsidP="002D7029">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4.3. Общие требования к оказанию</w:t>
      </w:r>
      <w:r w:rsidRPr="004254A9">
        <w:rPr>
          <w:b/>
          <w:color w:val="000000"/>
          <w:sz w:val="28"/>
          <w:szCs w:val="28"/>
        </w:rPr>
        <w:t xml:space="preserve"> услуг.</w:t>
      </w:r>
    </w:p>
    <w:p w:rsidR="002D7029" w:rsidRDefault="002D7029" w:rsidP="002D702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4.3.1. О</w:t>
      </w:r>
      <w:r w:rsidRPr="003D0078">
        <w:rPr>
          <w:color w:val="000000"/>
          <w:sz w:val="28"/>
          <w:szCs w:val="28"/>
        </w:rPr>
        <w:t>казываемые услуги должны с</w:t>
      </w:r>
      <w:r>
        <w:rPr>
          <w:color w:val="000000"/>
          <w:sz w:val="28"/>
          <w:szCs w:val="28"/>
        </w:rPr>
        <w:t xml:space="preserve">оответствовать ГОСТ </w:t>
      </w:r>
      <w:proofErr w:type="gramStart"/>
      <w:r>
        <w:rPr>
          <w:color w:val="000000"/>
          <w:sz w:val="28"/>
          <w:szCs w:val="28"/>
        </w:rPr>
        <w:t>Р</w:t>
      </w:r>
      <w:proofErr w:type="gramEnd"/>
      <w:r>
        <w:rPr>
          <w:color w:val="000000"/>
          <w:sz w:val="28"/>
          <w:szCs w:val="28"/>
        </w:rPr>
        <w:t xml:space="preserve"> 51870-2014</w:t>
      </w:r>
      <w:r w:rsidRPr="003D0078">
        <w:rPr>
          <w:color w:val="000000"/>
          <w:sz w:val="28"/>
          <w:szCs w:val="28"/>
        </w:rPr>
        <w:t xml:space="preserve"> «</w:t>
      </w:r>
      <w:r>
        <w:rPr>
          <w:color w:val="000000"/>
          <w:sz w:val="28"/>
          <w:szCs w:val="28"/>
        </w:rPr>
        <w:t xml:space="preserve">Национальный стандарт Российской Федерации. Услуги профессиональной </w:t>
      </w:r>
      <w:proofErr w:type="spellStart"/>
      <w:r>
        <w:rPr>
          <w:color w:val="000000"/>
          <w:sz w:val="28"/>
          <w:szCs w:val="28"/>
        </w:rPr>
        <w:t>уборки-клининговые</w:t>
      </w:r>
      <w:proofErr w:type="spellEnd"/>
      <w:r>
        <w:rPr>
          <w:color w:val="000000"/>
          <w:sz w:val="28"/>
          <w:szCs w:val="28"/>
        </w:rPr>
        <w:t xml:space="preserve"> услуги. Общие технические условия». </w:t>
      </w:r>
    </w:p>
    <w:p w:rsidR="002D7029" w:rsidRDefault="002D7029" w:rsidP="002D702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4.3.2. </w:t>
      </w:r>
      <w:r w:rsidR="00D84294">
        <w:rPr>
          <w:color w:val="000000"/>
          <w:sz w:val="28"/>
          <w:szCs w:val="28"/>
        </w:rPr>
        <w:t>Услуги должны</w:t>
      </w:r>
      <w:r w:rsidRPr="003D0078">
        <w:rPr>
          <w:color w:val="000000"/>
          <w:sz w:val="28"/>
          <w:szCs w:val="28"/>
        </w:rPr>
        <w:t xml:space="preserve"> оказывать</w:t>
      </w:r>
      <w:r w:rsidR="00D84294">
        <w:rPr>
          <w:color w:val="000000"/>
          <w:sz w:val="28"/>
          <w:szCs w:val="28"/>
        </w:rPr>
        <w:t>ся квалифицированным персоналом</w:t>
      </w:r>
      <w:proofErr w:type="gramStart"/>
      <w:r w:rsidR="00D84294">
        <w:rPr>
          <w:color w:val="000000"/>
          <w:sz w:val="28"/>
          <w:szCs w:val="28"/>
        </w:rPr>
        <w:t>.</w:t>
      </w:r>
      <w:proofErr w:type="gramEnd"/>
      <w:r w:rsidR="00D84294">
        <w:rPr>
          <w:color w:val="000000"/>
          <w:sz w:val="28"/>
          <w:szCs w:val="28"/>
        </w:rPr>
        <w:t xml:space="preserve"> В</w:t>
      </w:r>
      <w:r w:rsidRPr="003D0078">
        <w:rPr>
          <w:color w:val="000000"/>
          <w:sz w:val="28"/>
          <w:szCs w:val="28"/>
        </w:rPr>
        <w:t xml:space="preserve"> </w:t>
      </w:r>
      <w:proofErr w:type="gramStart"/>
      <w:r w:rsidRPr="003D0078">
        <w:rPr>
          <w:color w:val="000000"/>
          <w:sz w:val="28"/>
          <w:szCs w:val="28"/>
        </w:rPr>
        <w:t>соответствии</w:t>
      </w:r>
      <w:proofErr w:type="gramEnd"/>
      <w:r w:rsidRPr="003D0078">
        <w:rPr>
          <w:color w:val="000000"/>
          <w:sz w:val="28"/>
          <w:szCs w:val="28"/>
        </w:rPr>
        <w:t xml:space="preserve"> </w:t>
      </w:r>
      <w:r>
        <w:rPr>
          <w:color w:val="000000"/>
          <w:sz w:val="28"/>
          <w:szCs w:val="28"/>
        </w:rPr>
        <w:t xml:space="preserve">с требованиями </w:t>
      </w:r>
      <w:proofErr w:type="spellStart"/>
      <w:r>
        <w:rPr>
          <w:color w:val="000000"/>
          <w:sz w:val="28"/>
          <w:szCs w:val="28"/>
        </w:rPr>
        <w:t>Роспотребнадзора</w:t>
      </w:r>
      <w:proofErr w:type="spellEnd"/>
      <w:r w:rsidRPr="003D0078">
        <w:rPr>
          <w:color w:val="000000"/>
          <w:sz w:val="28"/>
          <w:szCs w:val="28"/>
        </w:rPr>
        <w:t xml:space="preserve"> персонал Исполнителя должен пройти профессиональную гигиеническую подготовку, соблюдать санитарно </w:t>
      </w:r>
      <w:r>
        <w:rPr>
          <w:color w:val="000000"/>
          <w:sz w:val="28"/>
          <w:szCs w:val="28"/>
        </w:rPr>
        <w:t>— эпидемиологические требования</w:t>
      </w:r>
      <w:r w:rsidRPr="003D0078">
        <w:rPr>
          <w:color w:val="000000"/>
          <w:sz w:val="28"/>
          <w:szCs w:val="28"/>
        </w:rPr>
        <w:t xml:space="preserve"> согласно ст. 34 52-ФЗ от 30.03.1999 г. «О санитарно-эпидемиолог</w:t>
      </w:r>
      <w:r>
        <w:rPr>
          <w:color w:val="000000"/>
          <w:sz w:val="28"/>
          <w:szCs w:val="28"/>
        </w:rPr>
        <w:t>ическом благополучии населения».</w:t>
      </w:r>
    </w:p>
    <w:p w:rsidR="002D7029" w:rsidRPr="003D0078" w:rsidRDefault="002D7029" w:rsidP="002D702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w:t>
      </w:r>
      <w:r w:rsidRPr="00AF5FBB">
        <w:rPr>
          <w:color w:val="000000"/>
          <w:sz w:val="28"/>
          <w:szCs w:val="28"/>
        </w:rPr>
        <w:t>.3. Профессиональный уровень персонала должен быть подтвержден соответствующими документами об обучении и присвоении квалификации,</w:t>
      </w:r>
      <w:r>
        <w:rPr>
          <w:color w:val="000000"/>
          <w:sz w:val="28"/>
          <w:szCs w:val="28"/>
        </w:rPr>
        <w:t xml:space="preserve"> выданными специализированными центрами или непосредственно </w:t>
      </w:r>
      <w:proofErr w:type="spellStart"/>
      <w:r>
        <w:rPr>
          <w:color w:val="000000"/>
          <w:sz w:val="28"/>
          <w:szCs w:val="28"/>
        </w:rPr>
        <w:t>клининговой</w:t>
      </w:r>
      <w:proofErr w:type="spellEnd"/>
      <w:r w:rsidRPr="00D75551">
        <w:rPr>
          <w:color w:val="000000"/>
          <w:sz w:val="28"/>
          <w:szCs w:val="28"/>
        </w:rPr>
        <w:t xml:space="preserve"> </w:t>
      </w:r>
      <w:r>
        <w:rPr>
          <w:color w:val="000000"/>
          <w:sz w:val="28"/>
          <w:szCs w:val="28"/>
        </w:rPr>
        <w:t>организацией.</w:t>
      </w:r>
    </w:p>
    <w:p w:rsidR="002D7029" w:rsidRPr="003D0078" w:rsidRDefault="002D7029" w:rsidP="002D702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4.3.4. В </w:t>
      </w:r>
      <w:proofErr w:type="gramStart"/>
      <w:r>
        <w:rPr>
          <w:color w:val="000000"/>
          <w:sz w:val="28"/>
          <w:szCs w:val="28"/>
        </w:rPr>
        <w:t>целях</w:t>
      </w:r>
      <w:proofErr w:type="gramEnd"/>
      <w:r>
        <w:rPr>
          <w:color w:val="000000"/>
          <w:sz w:val="28"/>
          <w:szCs w:val="28"/>
        </w:rPr>
        <w:t xml:space="preserve"> сохранности имущества С</w:t>
      </w:r>
      <w:r w:rsidRPr="003D0078">
        <w:rPr>
          <w:color w:val="000000"/>
          <w:sz w:val="28"/>
          <w:szCs w:val="28"/>
        </w:rPr>
        <w:t xml:space="preserve">отрудники Исполнителя при оказании услуг должны </w:t>
      </w:r>
      <w:r>
        <w:rPr>
          <w:color w:val="000000"/>
          <w:sz w:val="28"/>
          <w:szCs w:val="28"/>
        </w:rPr>
        <w:t>быть ознакомлены с правилами пожарн</w:t>
      </w:r>
      <w:r w:rsidR="00D84294">
        <w:rPr>
          <w:color w:val="000000"/>
          <w:sz w:val="28"/>
          <w:szCs w:val="28"/>
        </w:rPr>
        <w:t>ой безопасности по ГОСТ 12.1.004 «Межгосударственный стандарт. Система стандартов безопасности труда. Пожарная безопасность. Общие требования»</w:t>
      </w:r>
      <w:r>
        <w:rPr>
          <w:color w:val="000000"/>
          <w:sz w:val="28"/>
          <w:szCs w:val="28"/>
        </w:rPr>
        <w:t xml:space="preserve">, инструкциями о действиях при возникновении пожаров в зданиях и помещениях, </w:t>
      </w:r>
      <w:r w:rsidRPr="003D0078">
        <w:rPr>
          <w:color w:val="000000"/>
          <w:sz w:val="28"/>
          <w:szCs w:val="28"/>
        </w:rPr>
        <w:t>соблюдать правила</w:t>
      </w:r>
      <w:r>
        <w:rPr>
          <w:color w:val="000000"/>
          <w:sz w:val="28"/>
          <w:szCs w:val="28"/>
        </w:rPr>
        <w:t xml:space="preserve"> экологической безопасности и </w:t>
      </w:r>
      <w:r w:rsidRPr="003D0078">
        <w:rPr>
          <w:color w:val="000000"/>
          <w:sz w:val="28"/>
          <w:szCs w:val="28"/>
        </w:rPr>
        <w:t>охран</w:t>
      </w:r>
      <w:r>
        <w:rPr>
          <w:color w:val="000000"/>
          <w:sz w:val="28"/>
          <w:szCs w:val="28"/>
        </w:rPr>
        <w:t>ы труда на территории Заказчика.</w:t>
      </w:r>
    </w:p>
    <w:p w:rsidR="002D7029" w:rsidRPr="003D0078" w:rsidRDefault="002D7029" w:rsidP="002D7029">
      <w:pPr>
        <w:pStyle w:val="listbulletstd"/>
        <w:shd w:val="clear" w:color="auto" w:fill="FFFFFF"/>
        <w:spacing w:before="0" w:beforeAutospacing="0" w:after="0" w:afterAutospacing="0"/>
        <w:ind w:firstLine="709"/>
        <w:jc w:val="both"/>
        <w:rPr>
          <w:color w:val="000000"/>
          <w:sz w:val="28"/>
          <w:szCs w:val="28"/>
        </w:rPr>
      </w:pPr>
      <w:r>
        <w:rPr>
          <w:color w:val="000000"/>
          <w:sz w:val="28"/>
          <w:szCs w:val="28"/>
          <w:bdr w:val="none" w:sz="0" w:space="0" w:color="auto" w:frame="1"/>
        </w:rPr>
        <w:t>4.3.5. П</w:t>
      </w:r>
      <w:r w:rsidRPr="003D0078">
        <w:rPr>
          <w:color w:val="000000"/>
          <w:sz w:val="28"/>
          <w:szCs w:val="28"/>
          <w:bdr w:val="none" w:sz="0" w:space="0" w:color="auto" w:frame="1"/>
        </w:rPr>
        <w:t xml:space="preserve">ри эксплуатации электрооборудования должны быть соблюдены </w:t>
      </w:r>
      <w:r>
        <w:rPr>
          <w:color w:val="000000"/>
          <w:sz w:val="28"/>
          <w:szCs w:val="28"/>
          <w:bdr w:val="none" w:sz="0" w:space="0" w:color="auto" w:frame="1"/>
        </w:rPr>
        <w:t xml:space="preserve">требования </w:t>
      </w:r>
      <w:r w:rsidRPr="003D0078">
        <w:rPr>
          <w:color w:val="000000"/>
          <w:sz w:val="28"/>
          <w:szCs w:val="28"/>
          <w:bdr w:val="none" w:sz="0" w:space="0" w:color="auto" w:frame="1"/>
        </w:rPr>
        <w:t xml:space="preserve">электробезопасности </w:t>
      </w:r>
      <w:r>
        <w:rPr>
          <w:color w:val="000000"/>
          <w:sz w:val="28"/>
          <w:szCs w:val="28"/>
          <w:bdr w:val="none" w:sz="0" w:space="0" w:color="auto" w:frame="1"/>
        </w:rPr>
        <w:t>согласно</w:t>
      </w:r>
      <w:r w:rsidRPr="003D0078">
        <w:rPr>
          <w:color w:val="000000"/>
          <w:sz w:val="28"/>
          <w:szCs w:val="28"/>
          <w:bdr w:val="none" w:sz="0" w:space="0" w:color="auto" w:frame="1"/>
        </w:rPr>
        <w:t xml:space="preserve"> ГОСТ 27570.0-87</w:t>
      </w:r>
      <w:r w:rsidRPr="003D0078">
        <w:rPr>
          <w:rStyle w:val="apple-converted-space"/>
          <w:color w:val="000000"/>
          <w:sz w:val="28"/>
          <w:szCs w:val="28"/>
          <w:bdr w:val="none" w:sz="0" w:space="0" w:color="auto" w:frame="1"/>
        </w:rPr>
        <w:t> </w:t>
      </w:r>
      <w:r w:rsidRPr="003D0078">
        <w:rPr>
          <w:color w:val="000000"/>
          <w:sz w:val="28"/>
          <w:szCs w:val="28"/>
        </w:rPr>
        <w:t>(МЭК 335-1-76) «Безопасность бытовых и аналогичных электрических приборов. Общие требования и ме</w:t>
      </w:r>
      <w:r>
        <w:rPr>
          <w:color w:val="000000"/>
          <w:sz w:val="28"/>
          <w:szCs w:val="28"/>
        </w:rPr>
        <w:t>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2D7029" w:rsidRPr="003D0078" w:rsidRDefault="002D7029" w:rsidP="002D7029">
      <w:pPr>
        <w:pStyle w:val="listbulletstd"/>
        <w:shd w:val="clear" w:color="auto" w:fill="FFFFFF"/>
        <w:spacing w:before="0" w:beforeAutospacing="0" w:after="0" w:afterAutospacing="0"/>
        <w:ind w:firstLine="709"/>
        <w:jc w:val="both"/>
        <w:rPr>
          <w:color w:val="000000"/>
          <w:sz w:val="28"/>
          <w:szCs w:val="28"/>
        </w:rPr>
      </w:pPr>
      <w:r>
        <w:rPr>
          <w:color w:val="000000"/>
          <w:sz w:val="28"/>
          <w:szCs w:val="28"/>
          <w:bdr w:val="none" w:sz="0" w:space="0" w:color="auto" w:frame="1"/>
        </w:rPr>
        <w:t>4.3.6. Д</w:t>
      </w:r>
      <w:r w:rsidRPr="003D0078">
        <w:rPr>
          <w:color w:val="000000"/>
          <w:sz w:val="28"/>
          <w:szCs w:val="28"/>
          <w:bdr w:val="none" w:sz="0" w:space="0" w:color="auto" w:frame="1"/>
        </w:rPr>
        <w:t>ля исключения травматизма убираемые площади следует ограждать специал</w:t>
      </w:r>
      <w:r>
        <w:rPr>
          <w:color w:val="000000"/>
          <w:sz w:val="28"/>
          <w:szCs w:val="28"/>
          <w:bdr w:val="none" w:sz="0" w:space="0" w:color="auto" w:frame="1"/>
        </w:rPr>
        <w:t>ьными предупреждающими знаками, с</w:t>
      </w:r>
      <w:r w:rsidRPr="003D0078">
        <w:rPr>
          <w:color w:val="000000"/>
          <w:sz w:val="28"/>
          <w:szCs w:val="28"/>
          <w:bdr w:val="none" w:sz="0" w:space="0" w:color="auto" w:frame="1"/>
        </w:rPr>
        <w:t>оответствующими</w:t>
      </w:r>
      <w:r>
        <w:rPr>
          <w:rStyle w:val="apple-converted-space"/>
          <w:color w:val="000000"/>
          <w:sz w:val="28"/>
          <w:szCs w:val="28"/>
          <w:bdr w:val="none" w:sz="0" w:space="0" w:color="auto" w:frame="1"/>
        </w:rPr>
        <w:t xml:space="preserve"> </w:t>
      </w:r>
      <w:r w:rsidRPr="003D0078">
        <w:rPr>
          <w:color w:val="000000"/>
          <w:sz w:val="28"/>
          <w:szCs w:val="28"/>
        </w:rPr>
        <w:t xml:space="preserve">Государственному стандарту РФ ГОСТ </w:t>
      </w:r>
      <w:proofErr w:type="gramStart"/>
      <w:r w:rsidRPr="003D0078">
        <w:rPr>
          <w:color w:val="000000"/>
          <w:sz w:val="28"/>
          <w:szCs w:val="28"/>
        </w:rPr>
        <w:t>Р</w:t>
      </w:r>
      <w:proofErr w:type="gramEnd"/>
      <w:r w:rsidRPr="003D0078">
        <w:rPr>
          <w:color w:val="000000"/>
          <w:sz w:val="28"/>
          <w:szCs w:val="28"/>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w:t>
      </w:r>
      <w:r>
        <w:rPr>
          <w:color w:val="000000"/>
          <w:sz w:val="28"/>
          <w:szCs w:val="28"/>
        </w:rPr>
        <w:t>т 19 сентября 2001 г. N 387-ст).</w:t>
      </w:r>
    </w:p>
    <w:p w:rsidR="002D7029" w:rsidRPr="003D0078" w:rsidRDefault="002D7029" w:rsidP="002D702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4.3.7. Х</w:t>
      </w:r>
      <w:r w:rsidRPr="003D0078">
        <w:rPr>
          <w:color w:val="000000"/>
          <w:sz w:val="28"/>
          <w:szCs w:val="28"/>
        </w:rPr>
        <w:t>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w:t>
      </w:r>
      <w:r>
        <w:rPr>
          <w:color w:val="000000"/>
          <w:sz w:val="28"/>
          <w:szCs w:val="28"/>
        </w:rPr>
        <w:t xml:space="preserve"> СССР от 14 июня 1991 г. N 875).</w:t>
      </w:r>
    </w:p>
    <w:p w:rsidR="002D7029" w:rsidRDefault="002D7029" w:rsidP="002D702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4.3.8. Р</w:t>
      </w:r>
      <w:r w:rsidRPr="003D0078">
        <w:rPr>
          <w:color w:val="000000"/>
          <w:sz w:val="28"/>
          <w:szCs w:val="28"/>
        </w:rPr>
        <w:t xml:space="preserve">азмещать отходы, образующиеся при проведении уборки, в </w:t>
      </w:r>
      <w:proofErr w:type="spellStart"/>
      <w:r w:rsidRPr="003D0078">
        <w:rPr>
          <w:color w:val="000000"/>
          <w:sz w:val="28"/>
          <w:szCs w:val="28"/>
        </w:rPr>
        <w:t>мусоросборные</w:t>
      </w:r>
      <w:proofErr w:type="spellEnd"/>
      <w:r w:rsidRPr="003D0078">
        <w:rPr>
          <w:color w:val="000000"/>
          <w:sz w:val="28"/>
          <w:szCs w:val="28"/>
        </w:rPr>
        <w:t xml:space="preserve"> контейнеры в специа</w:t>
      </w:r>
      <w:r>
        <w:rPr>
          <w:color w:val="000000"/>
          <w:sz w:val="28"/>
          <w:szCs w:val="28"/>
        </w:rPr>
        <w:t>льно отведенные для этого места.</w:t>
      </w:r>
    </w:p>
    <w:p w:rsidR="002D7029" w:rsidRPr="003D0078" w:rsidRDefault="002D7029" w:rsidP="002D702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4.3.9. Уборочный инвентарь должен быть чистым и исправным, храниться </w:t>
      </w:r>
      <w:proofErr w:type="gramStart"/>
      <w:r>
        <w:rPr>
          <w:color w:val="000000"/>
          <w:sz w:val="28"/>
          <w:szCs w:val="28"/>
        </w:rPr>
        <w:t>в</w:t>
      </w:r>
      <w:proofErr w:type="gramEnd"/>
      <w:r>
        <w:rPr>
          <w:color w:val="000000"/>
          <w:sz w:val="28"/>
          <w:szCs w:val="28"/>
        </w:rPr>
        <w:t xml:space="preserve"> специально </w:t>
      </w:r>
      <w:proofErr w:type="gramStart"/>
      <w:r>
        <w:rPr>
          <w:color w:val="000000"/>
          <w:sz w:val="28"/>
          <w:szCs w:val="28"/>
        </w:rPr>
        <w:t>отведенных</w:t>
      </w:r>
      <w:proofErr w:type="gramEnd"/>
      <w:r>
        <w:rPr>
          <w:color w:val="000000"/>
          <w:sz w:val="28"/>
          <w:szCs w:val="28"/>
        </w:rPr>
        <w:t xml:space="preserve"> для этих целей помещении.</w:t>
      </w:r>
    </w:p>
    <w:p w:rsidR="002D7029" w:rsidRDefault="002D7029" w:rsidP="002D702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4.3.10. И</w:t>
      </w:r>
      <w:r w:rsidRPr="003D0078">
        <w:rPr>
          <w:color w:val="000000"/>
          <w:sz w:val="28"/>
          <w:szCs w:val="28"/>
        </w:rPr>
        <w:t xml:space="preserve">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w:t>
      </w:r>
      <w:r>
        <w:rPr>
          <w:color w:val="000000"/>
          <w:sz w:val="28"/>
          <w:szCs w:val="28"/>
        </w:rPr>
        <w:t>руководителей Заказчика</w:t>
      </w:r>
      <w:r w:rsidRPr="003D0078">
        <w:rPr>
          <w:color w:val="000000"/>
          <w:sz w:val="28"/>
          <w:szCs w:val="28"/>
        </w:rPr>
        <w:t>.</w:t>
      </w:r>
    </w:p>
    <w:p w:rsidR="002D7029" w:rsidRDefault="002D7029" w:rsidP="002D7029">
      <w:pPr>
        <w:pStyle w:val="listbulletstd"/>
        <w:shd w:val="clear" w:color="auto" w:fill="FFFFFF"/>
        <w:spacing w:before="0" w:beforeAutospacing="0" w:after="0" w:afterAutospacing="0"/>
        <w:ind w:firstLine="709"/>
        <w:jc w:val="both"/>
        <w:rPr>
          <w:color w:val="000000"/>
          <w:sz w:val="28"/>
          <w:szCs w:val="28"/>
        </w:rPr>
      </w:pPr>
    </w:p>
    <w:p w:rsidR="002D7029" w:rsidRPr="00EB31AA" w:rsidRDefault="002D7029" w:rsidP="002D7029">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4.4</w:t>
      </w:r>
      <w:r w:rsidRPr="00EB31AA">
        <w:rPr>
          <w:b/>
          <w:color w:val="000000"/>
          <w:sz w:val="28"/>
          <w:szCs w:val="28"/>
        </w:rPr>
        <w:t>. Требования к качеству Услуг:</w:t>
      </w:r>
    </w:p>
    <w:p w:rsidR="002D7029" w:rsidRPr="00EB31AA" w:rsidRDefault="002D7029" w:rsidP="002D7029">
      <w:pPr>
        <w:pStyle w:val="ConsPlusNormal"/>
        <w:ind w:firstLine="709"/>
        <w:jc w:val="both"/>
        <w:rPr>
          <w:rFonts w:ascii="Times New Roman" w:hAnsi="Times New Roman"/>
          <w:sz w:val="28"/>
          <w:szCs w:val="28"/>
        </w:rPr>
      </w:pPr>
      <w:r>
        <w:rPr>
          <w:rFonts w:ascii="Times New Roman" w:hAnsi="Times New Roman"/>
          <w:color w:val="000000"/>
          <w:sz w:val="28"/>
          <w:szCs w:val="28"/>
        </w:rPr>
        <w:t>4.4</w:t>
      </w:r>
      <w:r w:rsidRPr="00EB31AA">
        <w:rPr>
          <w:rFonts w:ascii="Times New Roman" w:hAnsi="Times New Roman"/>
          <w:color w:val="000000"/>
          <w:sz w:val="28"/>
          <w:szCs w:val="28"/>
        </w:rPr>
        <w:t xml:space="preserve">.1. </w:t>
      </w:r>
      <w:r w:rsidRPr="00EB31AA">
        <w:rPr>
          <w:rFonts w:ascii="Times New Roman" w:hAnsi="Times New Roman"/>
          <w:sz w:val="28"/>
          <w:szCs w:val="28"/>
        </w:rPr>
        <w:t xml:space="preserve">После проведения сухой уборки твердых </w:t>
      </w:r>
      <w:proofErr w:type="gramStart"/>
      <w:r w:rsidRPr="00EB31AA">
        <w:rPr>
          <w:rFonts w:ascii="Times New Roman" w:hAnsi="Times New Roman"/>
          <w:sz w:val="28"/>
          <w:szCs w:val="28"/>
        </w:rPr>
        <w:t>покрытий</w:t>
      </w:r>
      <w:proofErr w:type="gramEnd"/>
      <w:r w:rsidRPr="00EB31AA">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2D7029" w:rsidRPr="00EB31AA" w:rsidRDefault="002D7029" w:rsidP="002D7029">
      <w:pPr>
        <w:pStyle w:val="ConsPlusNormal"/>
        <w:ind w:firstLine="709"/>
        <w:jc w:val="both"/>
        <w:rPr>
          <w:rFonts w:ascii="Times New Roman" w:hAnsi="Times New Roman"/>
          <w:sz w:val="28"/>
          <w:szCs w:val="28"/>
        </w:rPr>
      </w:pPr>
      <w:r>
        <w:rPr>
          <w:rFonts w:ascii="Times New Roman" w:hAnsi="Times New Roman"/>
          <w:sz w:val="28"/>
          <w:szCs w:val="28"/>
        </w:rPr>
        <w:t>4.4.2</w:t>
      </w:r>
      <w:r w:rsidRPr="00EB31AA">
        <w:rPr>
          <w:rFonts w:ascii="Times New Roman" w:hAnsi="Times New Roman"/>
          <w:sz w:val="28"/>
          <w:szCs w:val="28"/>
        </w:rPr>
        <w:t xml:space="preserve">. После проведения влажной уборки твердых </w:t>
      </w:r>
      <w:proofErr w:type="gramStart"/>
      <w:r w:rsidRPr="00EB31AA">
        <w:rPr>
          <w:rFonts w:ascii="Times New Roman" w:hAnsi="Times New Roman"/>
          <w:sz w:val="28"/>
          <w:szCs w:val="28"/>
        </w:rPr>
        <w:t>покрытий</w:t>
      </w:r>
      <w:proofErr w:type="gramEnd"/>
      <w:r w:rsidRPr="00EB31AA">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2D7029" w:rsidRPr="00EB31AA" w:rsidRDefault="002D7029" w:rsidP="002D7029">
      <w:pPr>
        <w:pStyle w:val="ConsPlusNormal"/>
        <w:ind w:firstLine="709"/>
        <w:jc w:val="both"/>
        <w:rPr>
          <w:rFonts w:ascii="Times New Roman" w:hAnsi="Times New Roman"/>
          <w:sz w:val="28"/>
          <w:szCs w:val="28"/>
        </w:rPr>
      </w:pPr>
      <w:r>
        <w:rPr>
          <w:rFonts w:ascii="Times New Roman" w:hAnsi="Times New Roman"/>
          <w:sz w:val="28"/>
          <w:szCs w:val="28"/>
        </w:rPr>
        <w:t>4.4.3</w:t>
      </w:r>
      <w:r w:rsidRPr="00EB31AA">
        <w:rPr>
          <w:rFonts w:ascii="Times New Roman" w:hAnsi="Times New Roman"/>
          <w:sz w:val="28"/>
          <w:szCs w:val="28"/>
        </w:rPr>
        <w:t xml:space="preserve">. После проведения мокрой уборки твердых </w:t>
      </w:r>
      <w:proofErr w:type="gramStart"/>
      <w:r w:rsidRPr="00EB31AA">
        <w:rPr>
          <w:rFonts w:ascii="Times New Roman" w:hAnsi="Times New Roman"/>
          <w:sz w:val="28"/>
          <w:szCs w:val="28"/>
        </w:rPr>
        <w:t>покрытий</w:t>
      </w:r>
      <w:proofErr w:type="gramEnd"/>
      <w:r w:rsidRPr="00EB31AA">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2D7029" w:rsidRPr="00EB31AA" w:rsidRDefault="002D7029" w:rsidP="002D7029">
      <w:pPr>
        <w:pStyle w:val="listbulletstd"/>
        <w:shd w:val="clear" w:color="auto" w:fill="FFFFFF"/>
        <w:spacing w:before="0" w:beforeAutospacing="0" w:after="0" w:afterAutospacing="0"/>
        <w:ind w:firstLine="709"/>
        <w:jc w:val="both"/>
        <w:rPr>
          <w:color w:val="000000"/>
          <w:sz w:val="28"/>
          <w:szCs w:val="28"/>
        </w:rPr>
      </w:pPr>
      <w:r>
        <w:rPr>
          <w:sz w:val="28"/>
          <w:szCs w:val="28"/>
        </w:rPr>
        <w:t>4.4.4</w:t>
      </w:r>
      <w:r w:rsidRPr="00EB31AA">
        <w:rPr>
          <w:sz w:val="28"/>
          <w:szCs w:val="28"/>
        </w:rPr>
        <w:t>.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2D7029" w:rsidRPr="00EB31AA" w:rsidRDefault="002D7029" w:rsidP="002D7029">
      <w:pPr>
        <w:pStyle w:val="ConsPlusNormal"/>
        <w:ind w:firstLine="709"/>
        <w:jc w:val="both"/>
        <w:rPr>
          <w:rFonts w:ascii="Times New Roman" w:hAnsi="Times New Roman"/>
          <w:sz w:val="28"/>
          <w:szCs w:val="28"/>
        </w:rPr>
      </w:pPr>
      <w:r>
        <w:rPr>
          <w:rFonts w:ascii="Times New Roman" w:hAnsi="Times New Roman"/>
          <w:color w:val="000000"/>
          <w:sz w:val="28"/>
          <w:szCs w:val="28"/>
        </w:rPr>
        <w:t>4.4</w:t>
      </w:r>
      <w:r w:rsidRPr="00EB31AA">
        <w:rPr>
          <w:rFonts w:ascii="Times New Roman" w:hAnsi="Times New Roman"/>
          <w:color w:val="000000"/>
          <w:sz w:val="28"/>
          <w:szCs w:val="28"/>
        </w:rPr>
        <w:t xml:space="preserve">.5. </w:t>
      </w:r>
      <w:r w:rsidRPr="00EB31AA">
        <w:rPr>
          <w:rFonts w:ascii="Times New Roman" w:hAnsi="Times New Roman"/>
          <w:sz w:val="28"/>
          <w:szCs w:val="28"/>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2D7029" w:rsidRPr="00EB31AA" w:rsidRDefault="002D7029" w:rsidP="002D7029">
      <w:pPr>
        <w:pStyle w:val="ConsPlusNormal"/>
        <w:ind w:firstLine="540"/>
        <w:jc w:val="both"/>
        <w:rPr>
          <w:rFonts w:ascii="Times New Roman" w:hAnsi="Times New Roman"/>
          <w:sz w:val="28"/>
          <w:szCs w:val="28"/>
        </w:rPr>
      </w:pPr>
      <w:r w:rsidRPr="00EB31AA">
        <w:rPr>
          <w:rFonts w:ascii="Times New Roman" w:hAnsi="Times New Roman"/>
          <w:sz w:val="28"/>
          <w:szCs w:val="28"/>
        </w:rPr>
        <w:t>Допускаются:</w:t>
      </w:r>
    </w:p>
    <w:p w:rsidR="002D7029" w:rsidRPr="00EB31AA" w:rsidRDefault="002D7029" w:rsidP="002D7029">
      <w:pPr>
        <w:pStyle w:val="ConsPlusNormal"/>
        <w:ind w:firstLine="540"/>
        <w:jc w:val="both"/>
        <w:rPr>
          <w:rFonts w:ascii="Times New Roman" w:hAnsi="Times New Roman"/>
          <w:sz w:val="28"/>
          <w:szCs w:val="28"/>
        </w:rPr>
      </w:pPr>
      <w:r w:rsidRPr="00EB31AA">
        <w:rPr>
          <w:rFonts w:ascii="Times New Roman" w:hAnsi="Times New Roman"/>
          <w:sz w:val="28"/>
          <w:szCs w:val="28"/>
        </w:rPr>
        <w:t>- каверны от попадания на стекло частичек расплавленного металла от сварки или резки;</w:t>
      </w:r>
    </w:p>
    <w:p w:rsidR="002D7029" w:rsidRPr="00EB31AA" w:rsidRDefault="002D7029" w:rsidP="002D7029">
      <w:pPr>
        <w:pStyle w:val="ConsPlusNormal"/>
        <w:ind w:firstLine="540"/>
        <w:jc w:val="both"/>
        <w:rPr>
          <w:rFonts w:ascii="Times New Roman" w:hAnsi="Times New Roman"/>
          <w:sz w:val="28"/>
          <w:szCs w:val="28"/>
        </w:rPr>
      </w:pPr>
      <w:r w:rsidRPr="00EB31AA">
        <w:rPr>
          <w:rFonts w:ascii="Times New Roman" w:hAnsi="Times New Roman"/>
          <w:sz w:val="28"/>
          <w:szCs w:val="28"/>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2D7029" w:rsidRDefault="002D7029" w:rsidP="002D7029">
      <w:pPr>
        <w:pStyle w:val="listbulletstd"/>
        <w:shd w:val="clear" w:color="auto" w:fill="FFFFFF"/>
        <w:spacing w:before="0" w:beforeAutospacing="0" w:after="0" w:afterAutospacing="0"/>
        <w:ind w:firstLine="709"/>
        <w:jc w:val="both"/>
        <w:rPr>
          <w:sz w:val="28"/>
          <w:szCs w:val="28"/>
        </w:rPr>
      </w:pPr>
      <w:r w:rsidRPr="00EB31AA">
        <w:rPr>
          <w:sz w:val="28"/>
          <w:szCs w:val="28"/>
        </w:rPr>
        <w:t>- наплывы, каверны, мутные зоны от попадания на стекло растворов и гелей солей кремниевой кислоты.</w:t>
      </w:r>
    </w:p>
    <w:p w:rsidR="002D7029" w:rsidRDefault="002D7029" w:rsidP="002D7029">
      <w:pPr>
        <w:pStyle w:val="listbulletstd"/>
        <w:shd w:val="clear" w:color="auto" w:fill="FFFFFF"/>
        <w:spacing w:before="0" w:beforeAutospacing="0" w:after="0" w:afterAutospacing="0"/>
        <w:ind w:firstLine="709"/>
        <w:jc w:val="both"/>
        <w:rPr>
          <w:sz w:val="28"/>
          <w:szCs w:val="28"/>
        </w:rPr>
      </w:pPr>
    </w:p>
    <w:p w:rsidR="002D7029" w:rsidRDefault="002D7029" w:rsidP="002D7029">
      <w:pPr>
        <w:pStyle w:val="listbulletstd"/>
        <w:shd w:val="clear" w:color="auto" w:fill="FFFFFF"/>
        <w:spacing w:before="0" w:beforeAutospacing="0" w:after="0" w:afterAutospacing="0"/>
        <w:ind w:firstLine="709"/>
        <w:jc w:val="both"/>
        <w:rPr>
          <w:b/>
          <w:sz w:val="28"/>
          <w:szCs w:val="28"/>
        </w:rPr>
      </w:pPr>
      <w:r>
        <w:rPr>
          <w:b/>
          <w:sz w:val="28"/>
          <w:szCs w:val="28"/>
        </w:rPr>
        <w:t>4.5</w:t>
      </w:r>
      <w:r w:rsidRPr="001E1009">
        <w:rPr>
          <w:b/>
          <w:sz w:val="28"/>
          <w:szCs w:val="28"/>
        </w:rPr>
        <w:t>. Требования к безопасности Услуг:</w:t>
      </w:r>
    </w:p>
    <w:p w:rsidR="002D7029" w:rsidRPr="00933CFB" w:rsidRDefault="002D7029" w:rsidP="002E62B5">
      <w:pPr>
        <w:pStyle w:val="afff3"/>
        <w:ind w:right="0"/>
      </w:pPr>
      <w:r w:rsidRPr="00933CFB">
        <w:t>4.5.1.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2D7029" w:rsidRPr="00933CFB" w:rsidRDefault="002D7029" w:rsidP="002E62B5">
      <w:pPr>
        <w:pStyle w:val="afff3"/>
        <w:ind w:right="0"/>
      </w:pPr>
      <w:r w:rsidRPr="00933CFB">
        <w:t>4.5.2.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933CFB">
        <w:rPr>
          <w:iCs/>
        </w:rPr>
        <w:t xml:space="preserve"> соответствующие </w:t>
      </w:r>
      <w:r w:rsidRPr="00933CFB">
        <w:t xml:space="preserve">Государственному стандарту РФ ГОСТ </w:t>
      </w:r>
      <w:proofErr w:type="gramStart"/>
      <w:r w:rsidRPr="00933CFB">
        <w:t>Р</w:t>
      </w:r>
      <w:proofErr w:type="gramEnd"/>
      <w:r w:rsidRPr="00933CFB">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 </w:t>
      </w:r>
    </w:p>
    <w:p w:rsidR="002D7029" w:rsidRPr="00933CFB" w:rsidRDefault="002D7029" w:rsidP="002E62B5">
      <w:pPr>
        <w:pStyle w:val="afff3"/>
        <w:ind w:right="0"/>
      </w:pPr>
      <w:r w:rsidRPr="00933CFB">
        <w:t>4.5.3. Исполнитель обязан соблюдать требования санитарных норм и правил, охраны труда и пожарной безопасности при оказании услуг.</w:t>
      </w:r>
    </w:p>
    <w:p w:rsidR="002D7029" w:rsidRPr="00933CFB" w:rsidRDefault="002D7029" w:rsidP="002E62B5">
      <w:pPr>
        <w:pStyle w:val="afff3"/>
        <w:ind w:right="0"/>
      </w:pPr>
      <w:r w:rsidRPr="00933CFB">
        <w:rPr>
          <w:iCs/>
        </w:rPr>
        <w:t xml:space="preserve">4.5.4. При эксплуатации электрооборудования должны быть соблюдены меры электробезопасности по ГОСТ 27570.0-87 </w:t>
      </w:r>
      <w:r w:rsidRPr="00933CFB">
        <w:t>(МЭК 335-1-76) «Безопасность бытовых и аналогичных электрических приборов. Общие требования и методы испытаний».</w:t>
      </w:r>
    </w:p>
    <w:p w:rsidR="002D7029" w:rsidRPr="00933CFB" w:rsidRDefault="002D7029" w:rsidP="002D7029">
      <w:pPr>
        <w:pStyle w:val="listbulletstd"/>
        <w:shd w:val="clear" w:color="auto" w:fill="FFFFFF"/>
        <w:spacing w:before="0" w:beforeAutospacing="0" w:after="0" w:afterAutospacing="0"/>
        <w:ind w:firstLine="709"/>
        <w:jc w:val="both"/>
        <w:rPr>
          <w:b/>
          <w:sz w:val="28"/>
          <w:szCs w:val="28"/>
        </w:rPr>
      </w:pPr>
      <w:r w:rsidRPr="00933CFB">
        <w:rPr>
          <w:sz w:val="28"/>
          <w:szCs w:val="28"/>
        </w:rPr>
        <w:t>4.5.5. 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2D7029" w:rsidRPr="00933CFB" w:rsidRDefault="002D7029" w:rsidP="002D7029">
      <w:pPr>
        <w:pStyle w:val="listbulletstd"/>
        <w:shd w:val="clear" w:color="auto" w:fill="FFFFFF"/>
        <w:spacing w:before="0" w:beforeAutospacing="0" w:after="0" w:afterAutospacing="0"/>
        <w:ind w:firstLine="709"/>
        <w:jc w:val="both"/>
        <w:rPr>
          <w:b/>
          <w:sz w:val="28"/>
          <w:szCs w:val="28"/>
        </w:rPr>
      </w:pPr>
    </w:p>
    <w:p w:rsidR="002D7029" w:rsidRPr="00933CFB" w:rsidRDefault="002D7029" w:rsidP="002E62B5">
      <w:pPr>
        <w:pStyle w:val="afff3"/>
        <w:ind w:right="0"/>
      </w:pPr>
      <w:r w:rsidRPr="002E62B5">
        <w:rPr>
          <w:b/>
        </w:rPr>
        <w:t>4.6. Требования к качеству используемых средств и материалов</w:t>
      </w:r>
      <w:r w:rsidRPr="00933CFB">
        <w:t>.</w:t>
      </w:r>
    </w:p>
    <w:p w:rsidR="002D7029" w:rsidRPr="00933CFB" w:rsidRDefault="002D7029" w:rsidP="002E62B5">
      <w:pPr>
        <w:pStyle w:val="afff3"/>
        <w:ind w:right="0"/>
      </w:pPr>
      <w:r w:rsidRPr="00933CFB">
        <w:t>4.6.1. Материалы и оборудование Исполнителя должны удовлетворять требованиям нормативной и /или технической документации.</w:t>
      </w:r>
    </w:p>
    <w:p w:rsidR="002D7029" w:rsidRPr="00933CFB" w:rsidRDefault="002D7029" w:rsidP="002E62B5">
      <w:pPr>
        <w:pStyle w:val="afff3"/>
        <w:ind w:right="0"/>
      </w:pPr>
      <w:r w:rsidRPr="00933CFB">
        <w:t>4.6.2. При оказании услуг должны использоваться сертифицированные химические средства и иные расходные материалы.</w:t>
      </w:r>
    </w:p>
    <w:p w:rsidR="002D7029" w:rsidRPr="00933CFB" w:rsidRDefault="002D7029" w:rsidP="002E62B5">
      <w:pPr>
        <w:pStyle w:val="afff3"/>
        <w:ind w:right="0"/>
      </w:pPr>
      <w:r w:rsidRPr="00933CFB">
        <w:t>4.6.3.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2D7029" w:rsidRPr="00933CFB" w:rsidRDefault="002D7029" w:rsidP="002E62B5">
      <w:pPr>
        <w:pStyle w:val="afff3"/>
        <w:ind w:right="0"/>
      </w:pPr>
      <w:r w:rsidRPr="00933CFB">
        <w:t>4.6.4. Средства для уборки в помещениях и прилегающих территориях должны соответствовать следующим требованиям:</w:t>
      </w:r>
    </w:p>
    <w:p w:rsidR="002D7029" w:rsidRPr="00933CFB" w:rsidRDefault="002D7029" w:rsidP="002E62B5">
      <w:pPr>
        <w:pStyle w:val="afff3"/>
        <w:ind w:right="0"/>
      </w:pPr>
      <w:r w:rsidRPr="00933CFB">
        <w:t>- обеспечивать при комнатной температуре гибель возбудителей инфекции-бактерий, вирусов, грибов;</w:t>
      </w:r>
    </w:p>
    <w:p w:rsidR="002D7029" w:rsidRPr="00933CFB" w:rsidRDefault="002D7029" w:rsidP="002E62B5">
      <w:pPr>
        <w:pStyle w:val="afff3"/>
        <w:ind w:right="0"/>
      </w:pPr>
      <w:r w:rsidRPr="00933CFB">
        <w:t>- обладать хорошими моющими свойствами;</w:t>
      </w:r>
    </w:p>
    <w:p w:rsidR="002D7029" w:rsidRPr="00933CFB" w:rsidRDefault="002D7029" w:rsidP="002E62B5">
      <w:pPr>
        <w:pStyle w:val="afff3"/>
        <w:ind w:right="0"/>
      </w:pPr>
      <w:r w:rsidRPr="00933CFB">
        <w:t>- иметь относительно низкую токсичность (3-4 класс опасности) и быть безвредными для окружающей среды;</w:t>
      </w:r>
    </w:p>
    <w:p w:rsidR="002D7029" w:rsidRPr="00933CFB" w:rsidRDefault="002D7029" w:rsidP="002E62B5">
      <w:pPr>
        <w:pStyle w:val="afff3"/>
        <w:ind w:right="0"/>
      </w:pPr>
      <w:r w:rsidRPr="00933CFB">
        <w:t>- быть совместимыми с различными видами материалов (не портить обрабатываемые поверхности);</w:t>
      </w:r>
    </w:p>
    <w:p w:rsidR="002D7029" w:rsidRPr="00933CFB" w:rsidRDefault="002D7029" w:rsidP="002E62B5">
      <w:pPr>
        <w:pStyle w:val="afff3"/>
        <w:ind w:right="0"/>
      </w:pPr>
      <w:r w:rsidRPr="00933CFB">
        <w:t>- быть неогнеопасными, простыми в обращении;</w:t>
      </w:r>
    </w:p>
    <w:p w:rsidR="002D7029" w:rsidRPr="00933CFB" w:rsidRDefault="002D7029" w:rsidP="002E62B5">
      <w:pPr>
        <w:pStyle w:val="afff3"/>
        <w:ind w:right="0"/>
      </w:pPr>
      <w:r w:rsidRPr="00933CFB">
        <w:t>- не обладать резким запахом;</w:t>
      </w:r>
    </w:p>
    <w:p w:rsidR="002D7029" w:rsidRPr="00933CFB" w:rsidRDefault="002D7029" w:rsidP="002E62B5">
      <w:pPr>
        <w:pStyle w:val="afff3"/>
        <w:ind w:right="0"/>
      </w:pPr>
      <w:r w:rsidRPr="00933CFB">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2D7029" w:rsidRPr="00933CFB" w:rsidRDefault="002D7029" w:rsidP="002E62B5">
      <w:pPr>
        <w:pStyle w:val="afff3"/>
        <w:ind w:right="0"/>
      </w:pPr>
      <w:r w:rsidRPr="00933CFB">
        <w:t>- уборочный инвентарь следует промывать горячей водой с моющими и дезинфицирующими средствами.</w:t>
      </w:r>
    </w:p>
    <w:p w:rsidR="002D7029" w:rsidRPr="00933CFB" w:rsidRDefault="002D7029" w:rsidP="002E62B5">
      <w:pPr>
        <w:pStyle w:val="afff3"/>
        <w:ind w:right="0"/>
      </w:pPr>
      <w:r w:rsidRPr="00933CFB">
        <w:t xml:space="preserve">В туалетных </w:t>
      </w:r>
      <w:proofErr w:type="gramStart"/>
      <w:r w:rsidRPr="00933CFB">
        <w:t>комнатах</w:t>
      </w:r>
      <w:proofErr w:type="gramEnd"/>
      <w:r w:rsidRPr="00933CFB">
        <w:t xml:space="preserve"> должны использоваться материалы со следующими характеристиками:</w:t>
      </w:r>
    </w:p>
    <w:p w:rsidR="002D7029" w:rsidRPr="00933CFB" w:rsidRDefault="002D7029" w:rsidP="002E62B5">
      <w:pPr>
        <w:pStyle w:val="afff3"/>
        <w:ind w:right="0"/>
      </w:pPr>
      <w:r w:rsidRPr="00933CFB">
        <w:t xml:space="preserve">- листовые полотенца: 2-сл., целлюлоза, </w:t>
      </w:r>
      <w:proofErr w:type="spellStart"/>
      <w:r w:rsidRPr="00933CFB">
        <w:t>влагопрочные</w:t>
      </w:r>
      <w:proofErr w:type="spellEnd"/>
      <w:r w:rsidRPr="00933CFB">
        <w:t>;</w:t>
      </w:r>
    </w:p>
    <w:p w:rsidR="002D7029" w:rsidRPr="00933CFB" w:rsidRDefault="002D7029" w:rsidP="002E62B5">
      <w:pPr>
        <w:pStyle w:val="afff3"/>
        <w:ind w:right="0"/>
      </w:pPr>
      <w:r w:rsidRPr="00933CFB">
        <w:t>- туалетная бумага, изготовленная с использованием первичного сырья, 2сл.;</w:t>
      </w:r>
    </w:p>
    <w:p w:rsidR="002D7029" w:rsidRPr="00933CFB" w:rsidRDefault="002D7029" w:rsidP="002E62B5">
      <w:pPr>
        <w:pStyle w:val="afff3"/>
        <w:ind w:right="0"/>
      </w:pPr>
      <w:r w:rsidRPr="00933CFB">
        <w:t>- жидкое мыло: бесцветное с нейтральным запахом;</w:t>
      </w:r>
    </w:p>
    <w:p w:rsidR="002D7029" w:rsidRPr="00933CFB" w:rsidRDefault="002D7029" w:rsidP="002E62B5">
      <w:pPr>
        <w:pStyle w:val="afff3"/>
        <w:ind w:right="0"/>
      </w:pPr>
      <w:r w:rsidRPr="00933CFB">
        <w:t>- освежитель воздуха - аэрозоль в жестяной тубе с нерезким запахом.</w:t>
      </w:r>
    </w:p>
    <w:tbl>
      <w:tblPr>
        <w:tblStyle w:val="afff2"/>
        <w:tblW w:w="0" w:type="auto"/>
        <w:jc w:val="center"/>
        <w:tblInd w:w="-1583" w:type="dxa"/>
        <w:tblLook w:val="04A0"/>
      </w:tblPr>
      <w:tblGrid>
        <w:gridCol w:w="7151"/>
        <w:gridCol w:w="2047"/>
      </w:tblGrid>
      <w:tr w:rsidR="002D7029" w:rsidRPr="00933CFB" w:rsidTr="002D7029">
        <w:trPr>
          <w:jc w:val="center"/>
        </w:trPr>
        <w:tc>
          <w:tcPr>
            <w:tcW w:w="7151" w:type="dxa"/>
          </w:tcPr>
          <w:p w:rsidR="002D7029" w:rsidRPr="00933CFB" w:rsidRDefault="002D7029" w:rsidP="002D7029">
            <w:pPr>
              <w:jc w:val="both"/>
              <w:rPr>
                <w:b/>
                <w:i/>
                <w:sz w:val="28"/>
                <w:szCs w:val="28"/>
              </w:rPr>
            </w:pPr>
            <w:r w:rsidRPr="00933CFB">
              <w:rPr>
                <w:b/>
                <w:i/>
                <w:sz w:val="28"/>
                <w:szCs w:val="28"/>
              </w:rPr>
              <w:t>Наименование</w:t>
            </w:r>
          </w:p>
        </w:tc>
        <w:tc>
          <w:tcPr>
            <w:tcW w:w="2047" w:type="dxa"/>
          </w:tcPr>
          <w:p w:rsidR="002D7029" w:rsidRPr="00933CFB" w:rsidRDefault="002D7029" w:rsidP="002D7029">
            <w:pPr>
              <w:jc w:val="both"/>
              <w:rPr>
                <w:b/>
                <w:i/>
                <w:sz w:val="28"/>
                <w:szCs w:val="28"/>
              </w:rPr>
            </w:pPr>
            <w:r w:rsidRPr="00933CFB">
              <w:rPr>
                <w:b/>
                <w:i/>
                <w:sz w:val="28"/>
                <w:szCs w:val="28"/>
              </w:rPr>
              <w:t>Кол-во (в месяц)</w:t>
            </w:r>
          </w:p>
        </w:tc>
      </w:tr>
      <w:tr w:rsidR="002D7029" w:rsidRPr="00933CFB" w:rsidTr="002D7029">
        <w:trPr>
          <w:jc w:val="center"/>
        </w:trPr>
        <w:tc>
          <w:tcPr>
            <w:tcW w:w="7151" w:type="dxa"/>
            <w:vAlign w:val="bottom"/>
          </w:tcPr>
          <w:p w:rsidR="002D7029" w:rsidRPr="00933CFB" w:rsidRDefault="002D7029" w:rsidP="002D7029">
            <w:pPr>
              <w:jc w:val="both"/>
              <w:rPr>
                <w:color w:val="000000"/>
                <w:sz w:val="28"/>
                <w:szCs w:val="28"/>
                <w:lang w:eastAsia="ru-RU"/>
              </w:rPr>
            </w:pPr>
            <w:r w:rsidRPr="00933CFB">
              <w:rPr>
                <w:color w:val="000000"/>
                <w:sz w:val="28"/>
                <w:szCs w:val="28"/>
                <w:lang w:eastAsia="ru-RU"/>
              </w:rPr>
              <w:t>Жидкое мыло 500гр.</w:t>
            </w:r>
          </w:p>
        </w:tc>
        <w:tc>
          <w:tcPr>
            <w:tcW w:w="2047" w:type="dxa"/>
            <w:vAlign w:val="bottom"/>
          </w:tcPr>
          <w:p w:rsidR="002D7029" w:rsidRPr="00933CFB" w:rsidRDefault="002D7029" w:rsidP="002D7029">
            <w:pPr>
              <w:jc w:val="both"/>
              <w:rPr>
                <w:color w:val="000000"/>
                <w:sz w:val="28"/>
                <w:szCs w:val="28"/>
                <w:lang w:eastAsia="ru-RU"/>
              </w:rPr>
            </w:pPr>
            <w:r w:rsidRPr="00933CFB">
              <w:rPr>
                <w:color w:val="000000"/>
                <w:sz w:val="28"/>
                <w:szCs w:val="28"/>
                <w:lang w:eastAsia="ru-RU"/>
              </w:rPr>
              <w:t>17 шт.</w:t>
            </w:r>
          </w:p>
        </w:tc>
      </w:tr>
      <w:tr w:rsidR="002D7029" w:rsidRPr="00933CFB" w:rsidTr="002D7029">
        <w:trPr>
          <w:jc w:val="center"/>
        </w:trPr>
        <w:tc>
          <w:tcPr>
            <w:tcW w:w="7151" w:type="dxa"/>
            <w:vAlign w:val="bottom"/>
          </w:tcPr>
          <w:p w:rsidR="002D7029" w:rsidRPr="00933CFB" w:rsidRDefault="002D7029" w:rsidP="002D7029">
            <w:pPr>
              <w:shd w:val="clear" w:color="auto" w:fill="FFFFFF"/>
              <w:jc w:val="both"/>
              <w:outlineLvl w:val="0"/>
              <w:rPr>
                <w:color w:val="000000"/>
                <w:sz w:val="28"/>
                <w:szCs w:val="28"/>
                <w:lang w:eastAsia="ru-RU"/>
              </w:rPr>
            </w:pPr>
            <w:r w:rsidRPr="00933CFB">
              <w:rPr>
                <w:color w:val="000000"/>
                <w:kern w:val="36"/>
                <w:sz w:val="28"/>
                <w:szCs w:val="28"/>
                <w:lang w:eastAsia="ru-RU"/>
              </w:rPr>
              <w:t xml:space="preserve">Полотенца листовые 2-х </w:t>
            </w:r>
            <w:proofErr w:type="spellStart"/>
            <w:r w:rsidRPr="00933CFB">
              <w:rPr>
                <w:color w:val="000000"/>
                <w:kern w:val="36"/>
                <w:sz w:val="28"/>
                <w:szCs w:val="28"/>
                <w:lang w:eastAsia="ru-RU"/>
              </w:rPr>
              <w:t>слойные</w:t>
            </w:r>
            <w:proofErr w:type="spellEnd"/>
          </w:p>
        </w:tc>
        <w:tc>
          <w:tcPr>
            <w:tcW w:w="2047" w:type="dxa"/>
            <w:vAlign w:val="bottom"/>
          </w:tcPr>
          <w:p w:rsidR="002D7029" w:rsidRPr="00933CFB" w:rsidRDefault="002D7029" w:rsidP="002D7029">
            <w:pPr>
              <w:jc w:val="both"/>
              <w:rPr>
                <w:color w:val="000000"/>
                <w:sz w:val="28"/>
                <w:szCs w:val="28"/>
                <w:lang w:eastAsia="ru-RU"/>
              </w:rPr>
            </w:pPr>
            <w:r w:rsidRPr="00933CFB">
              <w:rPr>
                <w:color w:val="000000"/>
                <w:sz w:val="28"/>
                <w:szCs w:val="28"/>
                <w:lang w:eastAsia="ru-RU"/>
              </w:rPr>
              <w:t xml:space="preserve">120 </w:t>
            </w:r>
            <w:proofErr w:type="spellStart"/>
            <w:r w:rsidRPr="00933CFB">
              <w:rPr>
                <w:color w:val="000000"/>
                <w:sz w:val="28"/>
                <w:szCs w:val="28"/>
                <w:lang w:eastAsia="ru-RU"/>
              </w:rPr>
              <w:t>уп</w:t>
            </w:r>
            <w:proofErr w:type="spellEnd"/>
            <w:r w:rsidRPr="00933CFB">
              <w:rPr>
                <w:color w:val="000000"/>
                <w:sz w:val="28"/>
                <w:szCs w:val="28"/>
                <w:lang w:eastAsia="ru-RU"/>
              </w:rPr>
              <w:t>.</w:t>
            </w:r>
          </w:p>
        </w:tc>
      </w:tr>
      <w:tr w:rsidR="002D7029" w:rsidRPr="00933CFB" w:rsidTr="002D7029">
        <w:trPr>
          <w:trHeight w:val="228"/>
          <w:jc w:val="center"/>
        </w:trPr>
        <w:tc>
          <w:tcPr>
            <w:tcW w:w="7151" w:type="dxa"/>
            <w:vAlign w:val="bottom"/>
          </w:tcPr>
          <w:p w:rsidR="002D7029" w:rsidRPr="00933CFB" w:rsidRDefault="002D7029" w:rsidP="002D7029">
            <w:pPr>
              <w:jc w:val="both"/>
              <w:rPr>
                <w:color w:val="000000"/>
                <w:sz w:val="28"/>
                <w:szCs w:val="28"/>
                <w:lang w:eastAsia="ru-RU"/>
              </w:rPr>
            </w:pPr>
            <w:r w:rsidRPr="00933CFB">
              <w:rPr>
                <w:color w:val="000000"/>
                <w:sz w:val="28"/>
                <w:szCs w:val="28"/>
                <w:lang w:eastAsia="ru-RU"/>
              </w:rPr>
              <w:t>Жидкое мыло 5л</w:t>
            </w:r>
          </w:p>
        </w:tc>
        <w:tc>
          <w:tcPr>
            <w:tcW w:w="2047" w:type="dxa"/>
            <w:vAlign w:val="bottom"/>
          </w:tcPr>
          <w:p w:rsidR="002D7029" w:rsidRPr="00933CFB" w:rsidRDefault="002D7029" w:rsidP="002D7029">
            <w:pPr>
              <w:jc w:val="both"/>
              <w:rPr>
                <w:color w:val="000000"/>
                <w:sz w:val="28"/>
                <w:szCs w:val="28"/>
                <w:lang w:eastAsia="ru-RU"/>
              </w:rPr>
            </w:pPr>
            <w:r w:rsidRPr="00933CFB">
              <w:rPr>
                <w:color w:val="000000"/>
                <w:sz w:val="28"/>
                <w:szCs w:val="28"/>
                <w:lang w:eastAsia="ru-RU"/>
              </w:rPr>
              <w:t>6 шт.</w:t>
            </w:r>
          </w:p>
        </w:tc>
      </w:tr>
      <w:tr w:rsidR="002D7029" w:rsidRPr="00933CFB" w:rsidTr="002D7029">
        <w:trPr>
          <w:jc w:val="center"/>
        </w:trPr>
        <w:tc>
          <w:tcPr>
            <w:tcW w:w="7151" w:type="dxa"/>
            <w:vAlign w:val="bottom"/>
          </w:tcPr>
          <w:p w:rsidR="002D7029" w:rsidRPr="00933CFB" w:rsidRDefault="002D7029" w:rsidP="002D7029">
            <w:pPr>
              <w:jc w:val="both"/>
              <w:rPr>
                <w:color w:val="000000"/>
                <w:sz w:val="28"/>
                <w:szCs w:val="28"/>
                <w:lang w:eastAsia="ru-RU"/>
              </w:rPr>
            </w:pPr>
            <w:r w:rsidRPr="00933CFB">
              <w:rPr>
                <w:color w:val="000000"/>
                <w:sz w:val="28"/>
                <w:szCs w:val="28"/>
                <w:lang w:eastAsia="ru-RU"/>
              </w:rPr>
              <w:t>Бумажные полотенца кухонные рулонные</w:t>
            </w:r>
          </w:p>
        </w:tc>
        <w:tc>
          <w:tcPr>
            <w:tcW w:w="2047" w:type="dxa"/>
            <w:vAlign w:val="bottom"/>
          </w:tcPr>
          <w:p w:rsidR="002D7029" w:rsidRPr="00933CFB" w:rsidRDefault="002D7029" w:rsidP="002D7029">
            <w:pPr>
              <w:jc w:val="both"/>
              <w:rPr>
                <w:color w:val="000000"/>
                <w:sz w:val="28"/>
                <w:szCs w:val="28"/>
                <w:lang w:eastAsia="ru-RU"/>
              </w:rPr>
            </w:pPr>
            <w:r w:rsidRPr="00933CFB">
              <w:rPr>
                <w:color w:val="000000"/>
                <w:sz w:val="28"/>
                <w:szCs w:val="28"/>
                <w:lang w:eastAsia="ru-RU"/>
              </w:rPr>
              <w:t xml:space="preserve">30 </w:t>
            </w:r>
            <w:proofErr w:type="spellStart"/>
            <w:r w:rsidRPr="00933CFB">
              <w:rPr>
                <w:color w:val="000000"/>
                <w:sz w:val="28"/>
                <w:szCs w:val="28"/>
                <w:lang w:eastAsia="ru-RU"/>
              </w:rPr>
              <w:t>рул</w:t>
            </w:r>
            <w:proofErr w:type="spellEnd"/>
            <w:r w:rsidRPr="00933CFB">
              <w:rPr>
                <w:color w:val="000000"/>
                <w:sz w:val="28"/>
                <w:szCs w:val="28"/>
                <w:lang w:eastAsia="ru-RU"/>
              </w:rPr>
              <w:t>.</w:t>
            </w:r>
          </w:p>
        </w:tc>
      </w:tr>
      <w:tr w:rsidR="002D7029" w:rsidRPr="00933CFB" w:rsidTr="002D7029">
        <w:trPr>
          <w:jc w:val="center"/>
        </w:trPr>
        <w:tc>
          <w:tcPr>
            <w:tcW w:w="7151" w:type="dxa"/>
            <w:vAlign w:val="bottom"/>
          </w:tcPr>
          <w:p w:rsidR="002D7029" w:rsidRPr="00933CFB" w:rsidRDefault="002D7029" w:rsidP="002D7029">
            <w:pPr>
              <w:jc w:val="both"/>
              <w:rPr>
                <w:color w:val="000000"/>
                <w:sz w:val="28"/>
                <w:szCs w:val="28"/>
                <w:lang w:eastAsia="ru-RU"/>
              </w:rPr>
            </w:pPr>
            <w:r w:rsidRPr="00933CFB">
              <w:rPr>
                <w:color w:val="000000"/>
                <w:sz w:val="28"/>
                <w:szCs w:val="28"/>
                <w:lang w:eastAsia="ru-RU"/>
              </w:rPr>
              <w:t>Туалетная бумага</w:t>
            </w:r>
          </w:p>
        </w:tc>
        <w:tc>
          <w:tcPr>
            <w:tcW w:w="2047" w:type="dxa"/>
            <w:vAlign w:val="bottom"/>
          </w:tcPr>
          <w:p w:rsidR="002D7029" w:rsidRPr="00933CFB" w:rsidRDefault="002D7029" w:rsidP="002D7029">
            <w:pPr>
              <w:jc w:val="both"/>
              <w:rPr>
                <w:color w:val="000000"/>
                <w:sz w:val="28"/>
                <w:szCs w:val="28"/>
                <w:lang w:eastAsia="ru-RU"/>
              </w:rPr>
            </w:pPr>
            <w:r w:rsidRPr="00933CFB">
              <w:rPr>
                <w:color w:val="000000"/>
                <w:sz w:val="28"/>
                <w:szCs w:val="28"/>
                <w:lang w:eastAsia="ru-RU"/>
              </w:rPr>
              <w:t xml:space="preserve">170 </w:t>
            </w:r>
            <w:proofErr w:type="spellStart"/>
            <w:r w:rsidRPr="00933CFB">
              <w:rPr>
                <w:color w:val="000000"/>
                <w:sz w:val="28"/>
                <w:szCs w:val="28"/>
                <w:lang w:eastAsia="ru-RU"/>
              </w:rPr>
              <w:t>рул</w:t>
            </w:r>
            <w:proofErr w:type="spellEnd"/>
            <w:r w:rsidRPr="00933CFB">
              <w:rPr>
                <w:color w:val="000000"/>
                <w:sz w:val="28"/>
                <w:szCs w:val="28"/>
                <w:lang w:eastAsia="ru-RU"/>
              </w:rPr>
              <w:t>.</w:t>
            </w:r>
          </w:p>
        </w:tc>
      </w:tr>
      <w:tr w:rsidR="002D7029" w:rsidRPr="00933CFB" w:rsidTr="002D7029">
        <w:trPr>
          <w:jc w:val="center"/>
        </w:trPr>
        <w:tc>
          <w:tcPr>
            <w:tcW w:w="7151" w:type="dxa"/>
            <w:vAlign w:val="bottom"/>
          </w:tcPr>
          <w:p w:rsidR="002D7029" w:rsidRPr="00933CFB" w:rsidRDefault="002D7029" w:rsidP="002D7029">
            <w:pPr>
              <w:jc w:val="both"/>
              <w:rPr>
                <w:color w:val="000000"/>
                <w:sz w:val="28"/>
                <w:szCs w:val="28"/>
                <w:lang w:eastAsia="ru-RU"/>
              </w:rPr>
            </w:pPr>
            <w:r w:rsidRPr="00933CFB">
              <w:rPr>
                <w:color w:val="000000"/>
                <w:sz w:val="28"/>
                <w:szCs w:val="28"/>
                <w:lang w:eastAsia="ru-RU"/>
              </w:rPr>
              <w:t>Освежитель воздуха</w:t>
            </w:r>
          </w:p>
        </w:tc>
        <w:tc>
          <w:tcPr>
            <w:tcW w:w="2047" w:type="dxa"/>
            <w:vAlign w:val="bottom"/>
          </w:tcPr>
          <w:p w:rsidR="002D7029" w:rsidRPr="00933CFB" w:rsidRDefault="002D7029" w:rsidP="002D7029">
            <w:pPr>
              <w:jc w:val="both"/>
              <w:rPr>
                <w:color w:val="000000"/>
                <w:sz w:val="28"/>
                <w:szCs w:val="28"/>
                <w:lang w:eastAsia="ru-RU"/>
              </w:rPr>
            </w:pPr>
            <w:r w:rsidRPr="00933CFB">
              <w:rPr>
                <w:color w:val="000000"/>
                <w:sz w:val="28"/>
                <w:szCs w:val="28"/>
                <w:lang w:eastAsia="ru-RU"/>
              </w:rPr>
              <w:t>10 баллонов</w:t>
            </w:r>
          </w:p>
        </w:tc>
      </w:tr>
    </w:tbl>
    <w:p w:rsidR="002D7029" w:rsidRDefault="002D7029" w:rsidP="002D7029">
      <w:pPr>
        <w:pStyle w:val="listbulletstd"/>
        <w:shd w:val="clear" w:color="auto" w:fill="FFFFFF"/>
        <w:spacing w:before="0" w:beforeAutospacing="0" w:after="0" w:afterAutospacing="0"/>
        <w:ind w:firstLine="709"/>
        <w:jc w:val="both"/>
        <w:rPr>
          <w:b/>
          <w:sz w:val="28"/>
          <w:szCs w:val="28"/>
        </w:rPr>
      </w:pPr>
    </w:p>
    <w:p w:rsidR="002D7029" w:rsidRPr="00933CFB" w:rsidRDefault="002D7029" w:rsidP="002E62B5">
      <w:pPr>
        <w:pStyle w:val="afff3"/>
      </w:pPr>
      <w:r w:rsidRPr="002E62B5">
        <w:rPr>
          <w:b/>
        </w:rPr>
        <w:t>4.7. Генеральная уборка</w:t>
      </w:r>
      <w:r w:rsidRPr="00933CFB">
        <w:t>.</w:t>
      </w:r>
    </w:p>
    <w:p w:rsidR="002D7029" w:rsidRPr="002E0D89" w:rsidRDefault="002D7029" w:rsidP="002D7029">
      <w:pPr>
        <w:ind w:firstLine="709"/>
        <w:jc w:val="both"/>
        <w:rPr>
          <w:sz w:val="28"/>
          <w:szCs w:val="28"/>
        </w:rPr>
      </w:pPr>
      <w:r>
        <w:rPr>
          <w:sz w:val="28"/>
          <w:szCs w:val="28"/>
        </w:rPr>
        <w:t xml:space="preserve">4.7.1. </w:t>
      </w:r>
      <w:r w:rsidRPr="002E0D89">
        <w:rPr>
          <w:sz w:val="28"/>
          <w:szCs w:val="28"/>
        </w:rPr>
        <w:t>Проводится не реже 2-х раз в месяц по графику, согласованному с Заказчиком, с выполнением таких видов работ как:</w:t>
      </w:r>
    </w:p>
    <w:p w:rsidR="002D7029" w:rsidRPr="002E0D89" w:rsidRDefault="002D7029" w:rsidP="002D7029">
      <w:pPr>
        <w:ind w:firstLine="709"/>
        <w:jc w:val="both"/>
        <w:rPr>
          <w:sz w:val="28"/>
          <w:szCs w:val="28"/>
        </w:rPr>
      </w:pPr>
      <w:proofErr w:type="gramStart"/>
      <w:r w:rsidRPr="002E0D89">
        <w:rPr>
          <w:sz w:val="28"/>
          <w:szCs w:val="28"/>
        </w:rPr>
        <w:t>- ручное мытье полов,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клоны высотой свыше 2 м</w:t>
      </w:r>
      <w:proofErr w:type="gramEnd"/>
      <w:r w:rsidRPr="002E0D89">
        <w:rPr>
          <w:sz w:val="28"/>
          <w:szCs w:val="28"/>
        </w:rPr>
        <w:t xml:space="preserve">, </w:t>
      </w:r>
      <w:proofErr w:type="gramStart"/>
      <w:r w:rsidRPr="002E0D89">
        <w:rPr>
          <w:sz w:val="28"/>
          <w:szCs w:val="28"/>
        </w:rPr>
        <w:t>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roofErr w:type="gramEnd"/>
    </w:p>
    <w:p w:rsidR="002D7029" w:rsidRPr="002E0D89" w:rsidRDefault="002D7029" w:rsidP="002D7029">
      <w:pPr>
        <w:ind w:firstLine="709"/>
        <w:jc w:val="both"/>
        <w:rPr>
          <w:sz w:val="28"/>
          <w:szCs w:val="28"/>
        </w:rPr>
      </w:pPr>
      <w:r w:rsidRPr="002E0D89">
        <w:rPr>
          <w:sz w:val="28"/>
          <w:szCs w:val="28"/>
        </w:rPr>
        <w:t>- удаление пыли, в том числе из труднодоступных мест;</w:t>
      </w:r>
    </w:p>
    <w:p w:rsidR="002D7029" w:rsidRPr="002E0D89" w:rsidRDefault="002D7029" w:rsidP="002D7029">
      <w:pPr>
        <w:ind w:firstLine="709"/>
        <w:jc w:val="both"/>
        <w:rPr>
          <w:sz w:val="28"/>
          <w:szCs w:val="28"/>
        </w:rPr>
      </w:pPr>
      <w:r w:rsidRPr="002E0D89">
        <w:rPr>
          <w:sz w:val="28"/>
          <w:szCs w:val="28"/>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2D7029" w:rsidRPr="002E0D89" w:rsidRDefault="002D7029" w:rsidP="002D7029">
      <w:pPr>
        <w:ind w:firstLine="709"/>
        <w:jc w:val="both"/>
        <w:rPr>
          <w:sz w:val="28"/>
          <w:szCs w:val="28"/>
        </w:rPr>
      </w:pPr>
      <w:r w:rsidRPr="002E0D89">
        <w:rPr>
          <w:sz w:val="28"/>
          <w:szCs w:val="28"/>
        </w:rPr>
        <w:t>- протирание потолочных панелей в местах, доступных к уборке с пола;</w:t>
      </w:r>
    </w:p>
    <w:p w:rsidR="002D7029" w:rsidRPr="002E0D89" w:rsidRDefault="002D7029" w:rsidP="002D7029">
      <w:pPr>
        <w:ind w:firstLine="709"/>
        <w:jc w:val="both"/>
        <w:rPr>
          <w:sz w:val="28"/>
          <w:szCs w:val="28"/>
        </w:rPr>
      </w:pPr>
      <w:r w:rsidRPr="002E0D89">
        <w:rPr>
          <w:sz w:val="28"/>
          <w:szCs w:val="28"/>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p w:rsidR="002D7029" w:rsidRPr="002E0D89" w:rsidRDefault="002D7029" w:rsidP="002D7029">
      <w:pPr>
        <w:ind w:firstLine="709"/>
        <w:jc w:val="both"/>
        <w:rPr>
          <w:sz w:val="28"/>
          <w:szCs w:val="28"/>
        </w:rPr>
      </w:pPr>
      <w:r w:rsidRPr="002E0D89">
        <w:rPr>
          <w:sz w:val="28"/>
          <w:szCs w:val="28"/>
        </w:rPr>
        <w:t xml:space="preserve">- вынос мусора в специально отведенное место. </w:t>
      </w:r>
    </w:p>
    <w:p w:rsidR="002D7029" w:rsidRDefault="002D7029" w:rsidP="002D7029">
      <w:pPr>
        <w:pStyle w:val="listbulletstd"/>
        <w:shd w:val="clear" w:color="auto" w:fill="FFFFFF"/>
        <w:spacing w:before="0" w:beforeAutospacing="0" w:after="0" w:afterAutospacing="0"/>
        <w:ind w:firstLine="709"/>
        <w:jc w:val="both"/>
        <w:rPr>
          <w:b/>
          <w:sz w:val="28"/>
          <w:szCs w:val="28"/>
        </w:rPr>
      </w:pPr>
    </w:p>
    <w:p w:rsidR="002D7029" w:rsidRPr="002E0D89" w:rsidRDefault="002D7029" w:rsidP="002D7029">
      <w:pPr>
        <w:ind w:firstLine="709"/>
        <w:rPr>
          <w:b/>
          <w:sz w:val="28"/>
          <w:szCs w:val="28"/>
        </w:rPr>
      </w:pPr>
      <w:r>
        <w:rPr>
          <w:b/>
          <w:sz w:val="28"/>
          <w:szCs w:val="28"/>
        </w:rPr>
        <w:t>4.8</w:t>
      </w:r>
      <w:r w:rsidRPr="002E0D89">
        <w:rPr>
          <w:b/>
          <w:sz w:val="28"/>
          <w:szCs w:val="28"/>
        </w:rPr>
        <w:t>. Пояснения к оказанию услуг.</w:t>
      </w:r>
    </w:p>
    <w:p w:rsidR="002D7029" w:rsidRPr="002E0D89" w:rsidRDefault="002D7029" w:rsidP="002D7029">
      <w:pPr>
        <w:ind w:firstLine="709"/>
        <w:jc w:val="both"/>
        <w:rPr>
          <w:sz w:val="28"/>
          <w:szCs w:val="28"/>
        </w:rPr>
      </w:pPr>
      <w:r>
        <w:rPr>
          <w:sz w:val="28"/>
          <w:szCs w:val="28"/>
        </w:rPr>
        <w:t xml:space="preserve">4.8.1. Период осенней </w:t>
      </w:r>
      <w:r w:rsidRPr="002E0D89">
        <w:rPr>
          <w:sz w:val="28"/>
          <w:szCs w:val="28"/>
        </w:rPr>
        <w:t xml:space="preserve">уборки устанавливается </w:t>
      </w:r>
      <w:r w:rsidRPr="009027E1">
        <w:rPr>
          <w:sz w:val="28"/>
          <w:szCs w:val="28"/>
          <w:u w:val="single"/>
        </w:rPr>
        <w:t>с 01 октября</w:t>
      </w:r>
      <w:r w:rsidRPr="002E0D89">
        <w:rPr>
          <w:sz w:val="28"/>
          <w:szCs w:val="28"/>
          <w:u w:val="single"/>
        </w:rPr>
        <w:t xml:space="preserve"> </w:t>
      </w:r>
      <w:r w:rsidR="00D84294">
        <w:rPr>
          <w:sz w:val="28"/>
          <w:szCs w:val="28"/>
          <w:u w:val="single"/>
        </w:rPr>
        <w:t xml:space="preserve">2016 г. </w:t>
      </w:r>
      <w:r w:rsidRPr="002E0D89">
        <w:rPr>
          <w:sz w:val="28"/>
          <w:szCs w:val="28"/>
          <w:u w:val="single"/>
        </w:rPr>
        <w:t>по 3</w:t>
      </w:r>
      <w:r>
        <w:rPr>
          <w:sz w:val="28"/>
          <w:szCs w:val="28"/>
          <w:u w:val="single"/>
        </w:rPr>
        <w:t>0 ноября</w:t>
      </w:r>
      <w:r w:rsidR="00D84294">
        <w:rPr>
          <w:sz w:val="28"/>
          <w:szCs w:val="28"/>
          <w:u w:val="single"/>
        </w:rPr>
        <w:t xml:space="preserve"> 2016 г</w:t>
      </w:r>
      <w:r w:rsidRPr="002E0D89">
        <w:rPr>
          <w:sz w:val="28"/>
          <w:szCs w:val="28"/>
        </w:rPr>
        <w:t xml:space="preserve">. </w:t>
      </w:r>
    </w:p>
    <w:p w:rsidR="002D7029" w:rsidRPr="002E0D89" w:rsidRDefault="002D7029" w:rsidP="002D7029">
      <w:pPr>
        <w:ind w:firstLine="709"/>
        <w:jc w:val="both"/>
        <w:rPr>
          <w:sz w:val="28"/>
          <w:szCs w:val="28"/>
        </w:rPr>
      </w:pPr>
      <w:r>
        <w:rPr>
          <w:sz w:val="28"/>
          <w:szCs w:val="28"/>
        </w:rPr>
        <w:t xml:space="preserve">4.8.2. </w:t>
      </w:r>
      <w:r w:rsidRPr="002E0D89">
        <w:rPr>
          <w:sz w:val="28"/>
          <w:szCs w:val="28"/>
        </w:rPr>
        <w:t xml:space="preserve">Период зимней уборки устанавливается </w:t>
      </w:r>
      <w:r w:rsidRPr="002E0D89">
        <w:rPr>
          <w:sz w:val="28"/>
          <w:szCs w:val="28"/>
          <w:u w:val="single"/>
        </w:rPr>
        <w:t xml:space="preserve">с 01 </w:t>
      </w:r>
      <w:r>
        <w:rPr>
          <w:sz w:val="28"/>
          <w:szCs w:val="28"/>
          <w:u w:val="single"/>
        </w:rPr>
        <w:t>декабря</w:t>
      </w:r>
      <w:r w:rsidR="00D84294">
        <w:rPr>
          <w:sz w:val="28"/>
          <w:szCs w:val="28"/>
          <w:u w:val="single"/>
        </w:rPr>
        <w:t xml:space="preserve"> 2016 г.</w:t>
      </w:r>
      <w:r w:rsidRPr="002E0D89">
        <w:rPr>
          <w:sz w:val="28"/>
          <w:szCs w:val="28"/>
          <w:u w:val="single"/>
        </w:rPr>
        <w:t xml:space="preserve"> по 31 марта</w:t>
      </w:r>
      <w:r w:rsidR="00D84294">
        <w:rPr>
          <w:sz w:val="28"/>
          <w:szCs w:val="28"/>
          <w:u w:val="single"/>
        </w:rPr>
        <w:t xml:space="preserve"> 2017 г</w:t>
      </w:r>
      <w:r w:rsidRPr="002E0D89">
        <w:rPr>
          <w:sz w:val="28"/>
          <w:szCs w:val="28"/>
        </w:rPr>
        <w:t xml:space="preserve">. </w:t>
      </w:r>
    </w:p>
    <w:p w:rsidR="002D7029" w:rsidRPr="002E0D89" w:rsidRDefault="002D7029" w:rsidP="002D7029">
      <w:pPr>
        <w:ind w:firstLine="709"/>
        <w:jc w:val="both"/>
        <w:rPr>
          <w:sz w:val="28"/>
          <w:szCs w:val="28"/>
        </w:rPr>
      </w:pPr>
      <w:r w:rsidRPr="002E0D89">
        <w:rPr>
          <w:sz w:val="28"/>
          <w:szCs w:val="28"/>
        </w:rPr>
        <w:t xml:space="preserve">В </w:t>
      </w:r>
      <w:proofErr w:type="gramStart"/>
      <w:r w:rsidRPr="002E0D89">
        <w:rPr>
          <w:sz w:val="28"/>
          <w:szCs w:val="28"/>
        </w:rPr>
        <w:t>случае</w:t>
      </w:r>
      <w:proofErr w:type="gramEnd"/>
      <w:r w:rsidRPr="002E0D89">
        <w:rPr>
          <w:sz w:val="28"/>
          <w:szCs w:val="28"/>
        </w:rPr>
        <w:t xml:space="preserve"> резкого изменения погодных условий,</w:t>
      </w:r>
      <w:r>
        <w:rPr>
          <w:sz w:val="28"/>
          <w:szCs w:val="28"/>
        </w:rPr>
        <w:t xml:space="preserve"> сроки начала и окончания осенней</w:t>
      </w:r>
      <w:r w:rsidRPr="002E0D89">
        <w:rPr>
          <w:sz w:val="28"/>
          <w:szCs w:val="28"/>
        </w:rPr>
        <w:t xml:space="preserve">/зимней уборки корректируются с учетом метеоусловий. </w:t>
      </w:r>
    </w:p>
    <w:p w:rsidR="002D7029" w:rsidRPr="002E0D89" w:rsidRDefault="002D7029" w:rsidP="002D7029">
      <w:pPr>
        <w:ind w:firstLine="709"/>
        <w:jc w:val="both"/>
        <w:rPr>
          <w:sz w:val="28"/>
          <w:szCs w:val="28"/>
        </w:rPr>
      </w:pPr>
      <w:r>
        <w:rPr>
          <w:sz w:val="28"/>
          <w:szCs w:val="28"/>
        </w:rPr>
        <w:t xml:space="preserve">4.8.3. </w:t>
      </w:r>
      <w:r w:rsidRPr="002E0D89">
        <w:rPr>
          <w:sz w:val="28"/>
          <w:szCs w:val="28"/>
        </w:rPr>
        <w:t>Асфальтовые покрытия территорий должны быть полностью очищены от грунтово-песчаных наносов, различного мусора.</w:t>
      </w:r>
    </w:p>
    <w:p w:rsidR="002D7029" w:rsidRDefault="002D7029" w:rsidP="002D7029">
      <w:pPr>
        <w:ind w:firstLine="709"/>
        <w:jc w:val="both"/>
        <w:rPr>
          <w:sz w:val="28"/>
          <w:szCs w:val="28"/>
        </w:rPr>
      </w:pPr>
      <w:r>
        <w:rPr>
          <w:sz w:val="28"/>
          <w:szCs w:val="28"/>
        </w:rPr>
        <w:t xml:space="preserve">4.8.4. </w:t>
      </w:r>
      <w:r w:rsidRPr="002E0D89">
        <w:rPr>
          <w:sz w:val="28"/>
          <w:szCs w:val="28"/>
        </w:rPr>
        <w:t xml:space="preserve">Свежевыпавший снег должен быть убран с прилегающих территорий и стоянок в течение 1,5 часов после поступления заявки, посыпка </w:t>
      </w:r>
      <w:proofErr w:type="spellStart"/>
      <w:r w:rsidRPr="002E0D89">
        <w:rPr>
          <w:sz w:val="28"/>
          <w:szCs w:val="28"/>
        </w:rPr>
        <w:t>антигололедными</w:t>
      </w:r>
      <w:proofErr w:type="spellEnd"/>
      <w:r w:rsidRPr="002E0D89">
        <w:rPr>
          <w:sz w:val="28"/>
          <w:szCs w:val="28"/>
        </w:rPr>
        <w:t xml:space="preserve"> реагентами, либо </w:t>
      </w:r>
      <w:proofErr w:type="spellStart"/>
      <w:r w:rsidRPr="002E0D89">
        <w:rPr>
          <w:sz w:val="28"/>
          <w:szCs w:val="28"/>
        </w:rPr>
        <w:t>пескосоляной</w:t>
      </w:r>
      <w:proofErr w:type="spellEnd"/>
      <w:r w:rsidRPr="002E0D89">
        <w:rPr>
          <w:sz w:val="28"/>
          <w:szCs w:val="28"/>
        </w:rPr>
        <w:t xml:space="preserve"> смесью должны производиться после получения распоряжения от руководителя Заказчика в течение 2-х часо</w:t>
      </w:r>
      <w:r>
        <w:rPr>
          <w:sz w:val="28"/>
          <w:szCs w:val="28"/>
        </w:rPr>
        <w:t>в.</w:t>
      </w:r>
    </w:p>
    <w:p w:rsidR="002D7029" w:rsidRDefault="002D7029" w:rsidP="002D7029">
      <w:pPr>
        <w:pStyle w:val="listbulletstd"/>
        <w:shd w:val="clear" w:color="auto" w:fill="FFFFFF"/>
        <w:spacing w:before="0" w:beforeAutospacing="0" w:after="0" w:afterAutospacing="0"/>
        <w:ind w:firstLine="709"/>
        <w:jc w:val="both"/>
        <w:rPr>
          <w:b/>
          <w:sz w:val="28"/>
          <w:szCs w:val="28"/>
        </w:rPr>
      </w:pPr>
    </w:p>
    <w:p w:rsidR="002D7029" w:rsidRPr="005D081F" w:rsidRDefault="002D7029" w:rsidP="002E62B5">
      <w:pPr>
        <w:pStyle w:val="afff3"/>
      </w:pPr>
      <w:r w:rsidRPr="002E62B5">
        <w:rPr>
          <w:b/>
        </w:rPr>
        <w:t>4.9. Порядок контроля качества и правила приемки Услуг</w:t>
      </w:r>
      <w:r w:rsidRPr="005D081F">
        <w:t>:</w:t>
      </w:r>
    </w:p>
    <w:p w:rsidR="002D7029" w:rsidRDefault="002D7029" w:rsidP="002D7029">
      <w:pPr>
        <w:ind w:firstLine="709"/>
        <w:jc w:val="both"/>
        <w:rPr>
          <w:sz w:val="28"/>
          <w:szCs w:val="28"/>
        </w:rPr>
      </w:pPr>
      <w:r>
        <w:rPr>
          <w:sz w:val="28"/>
          <w:szCs w:val="28"/>
        </w:rPr>
        <w:t>4.9.1.</w:t>
      </w:r>
      <w:r w:rsidRPr="002E0D89">
        <w:rPr>
          <w:sz w:val="28"/>
          <w:szCs w:val="28"/>
        </w:rPr>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2D7029" w:rsidRPr="00D84294" w:rsidRDefault="002D7029" w:rsidP="002D7029">
      <w:pPr>
        <w:pStyle w:val="afc"/>
        <w:ind w:firstLine="709"/>
        <w:jc w:val="both"/>
        <w:rPr>
          <w:i/>
          <w:szCs w:val="28"/>
          <w:highlight w:val="yellow"/>
        </w:rPr>
      </w:pPr>
      <w:r w:rsidRPr="00D84294">
        <w:rPr>
          <w:szCs w:val="28"/>
          <w:highlight w:val="yellow"/>
        </w:rPr>
        <w:t>4.9.2. По завершении оказания Услуг</w:t>
      </w:r>
      <w:r w:rsidRPr="00D84294">
        <w:rPr>
          <w:i/>
          <w:iCs/>
          <w:szCs w:val="28"/>
          <w:highlight w:val="yellow"/>
        </w:rPr>
        <w:t xml:space="preserve"> </w:t>
      </w:r>
      <w:r w:rsidRPr="00D84294">
        <w:rPr>
          <w:szCs w:val="28"/>
          <w:highlight w:val="yellow"/>
        </w:rPr>
        <w:t xml:space="preserve">Исполнитель в срок до 5 (пятого) числа календарного месяца, следующего </w:t>
      </w:r>
      <w:proofErr w:type="gramStart"/>
      <w:r w:rsidRPr="00D84294">
        <w:rPr>
          <w:szCs w:val="28"/>
          <w:highlight w:val="yellow"/>
        </w:rPr>
        <w:t>за</w:t>
      </w:r>
      <w:proofErr w:type="gramEnd"/>
      <w:r w:rsidRPr="00D84294">
        <w:rPr>
          <w:szCs w:val="28"/>
          <w:highlight w:val="yellow"/>
        </w:rPr>
        <w:t xml:space="preserve"> </w:t>
      </w:r>
      <w:proofErr w:type="gramStart"/>
      <w:r w:rsidRPr="00D84294">
        <w:rPr>
          <w:szCs w:val="28"/>
          <w:highlight w:val="yellow"/>
        </w:rPr>
        <w:t>отчетным</w:t>
      </w:r>
      <w:proofErr w:type="gramEnd"/>
      <w:r w:rsidRPr="00D84294">
        <w:rPr>
          <w:szCs w:val="28"/>
          <w:highlight w:val="yellow"/>
        </w:rPr>
        <w:t xml:space="preserve"> (в котором были оказаны Услуги) представляет Заказчику счет, счет-фактуру и акты сдачи-приемки оказанных Услуг в 2 (двух) экземплярах.</w:t>
      </w:r>
    </w:p>
    <w:p w:rsidR="002D7029" w:rsidRPr="00433BCE" w:rsidRDefault="002D7029" w:rsidP="002D7029">
      <w:pPr>
        <w:pStyle w:val="211"/>
        <w:spacing w:after="0" w:line="240" w:lineRule="auto"/>
        <w:ind w:left="0" w:firstLine="709"/>
        <w:jc w:val="both"/>
        <w:rPr>
          <w:sz w:val="28"/>
          <w:szCs w:val="28"/>
        </w:rPr>
      </w:pPr>
      <w:r w:rsidRPr="00D84294">
        <w:rPr>
          <w:sz w:val="28"/>
          <w:szCs w:val="28"/>
          <w:highlight w:val="yellow"/>
        </w:rPr>
        <w:t xml:space="preserve">4.9.3. Заказчик в течение 5 (пяти) календарных дней </w:t>
      </w:r>
      <w:proofErr w:type="gramStart"/>
      <w:r w:rsidRPr="00D84294">
        <w:rPr>
          <w:sz w:val="28"/>
          <w:szCs w:val="28"/>
          <w:highlight w:val="yellow"/>
        </w:rPr>
        <w:t>с даты получения</w:t>
      </w:r>
      <w:proofErr w:type="gramEnd"/>
      <w:r w:rsidRPr="00D84294">
        <w:rPr>
          <w:sz w:val="28"/>
          <w:szCs w:val="28"/>
          <w:highlight w:val="yellow"/>
        </w:rPr>
        <w:t xml:space="preserve">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2D7029" w:rsidRDefault="002D7029" w:rsidP="002D7029">
      <w:pPr>
        <w:ind w:firstLine="709"/>
        <w:jc w:val="both"/>
        <w:rPr>
          <w:sz w:val="28"/>
          <w:szCs w:val="28"/>
        </w:rPr>
      </w:pPr>
    </w:p>
    <w:p w:rsidR="002D7029" w:rsidRPr="00EE0DEF" w:rsidRDefault="002D7029" w:rsidP="002E62B5">
      <w:pPr>
        <w:pStyle w:val="afff3"/>
      </w:pPr>
      <w:r w:rsidRPr="002E62B5">
        <w:rPr>
          <w:b/>
        </w:rPr>
        <w:t>4.10. Краткая характеристика объектов Заказчика</w:t>
      </w:r>
      <w:r w:rsidRPr="00EE0DEF">
        <w:t>.</w:t>
      </w:r>
    </w:p>
    <w:p w:rsidR="002D7029" w:rsidRPr="002E0D89" w:rsidRDefault="002D7029" w:rsidP="002D7029">
      <w:pPr>
        <w:ind w:firstLine="709"/>
        <w:jc w:val="both"/>
        <w:rPr>
          <w:sz w:val="28"/>
          <w:szCs w:val="28"/>
        </w:rPr>
      </w:pPr>
      <w:r w:rsidRPr="002E0D89">
        <w:rPr>
          <w:sz w:val="28"/>
          <w:szCs w:val="28"/>
        </w:rPr>
        <w:t>4.</w:t>
      </w:r>
      <w:r>
        <w:rPr>
          <w:sz w:val="28"/>
          <w:szCs w:val="28"/>
        </w:rPr>
        <w:t>10</w:t>
      </w:r>
      <w:r w:rsidRPr="002E0D89">
        <w:rPr>
          <w:sz w:val="28"/>
          <w:szCs w:val="28"/>
        </w:rPr>
        <w:t xml:space="preserve">.1. Объекты контейнерного терминала </w:t>
      </w:r>
      <w:proofErr w:type="spellStart"/>
      <w:r w:rsidRPr="002E0D89">
        <w:rPr>
          <w:sz w:val="28"/>
          <w:szCs w:val="28"/>
        </w:rPr>
        <w:t>Санкт-Петербург-Т</w:t>
      </w:r>
      <w:r w:rsidR="00396D6B">
        <w:rPr>
          <w:sz w:val="28"/>
          <w:szCs w:val="28"/>
        </w:rPr>
        <w:t>оварный-Витебский</w:t>
      </w:r>
      <w:proofErr w:type="spellEnd"/>
      <w:r w:rsidR="00396D6B">
        <w:rPr>
          <w:sz w:val="28"/>
          <w:szCs w:val="28"/>
        </w:rPr>
        <w:t>, расположенного</w:t>
      </w:r>
      <w:r w:rsidRPr="002E0D89">
        <w:rPr>
          <w:sz w:val="28"/>
          <w:szCs w:val="28"/>
        </w:rPr>
        <w:t xml:space="preserve"> по адресу </w:t>
      </w:r>
      <w:proofErr w:type="gramStart"/>
      <w:r w:rsidRPr="002E0D89">
        <w:rPr>
          <w:sz w:val="28"/>
          <w:szCs w:val="28"/>
        </w:rPr>
        <w:t>г</w:t>
      </w:r>
      <w:proofErr w:type="gramEnd"/>
      <w:r w:rsidRPr="002E0D89">
        <w:rPr>
          <w:sz w:val="28"/>
          <w:szCs w:val="28"/>
        </w:rPr>
        <w:t>. Санкт-Петербург, Лиговский пр., д. 240, лит. А:</w:t>
      </w:r>
    </w:p>
    <w:p w:rsidR="002D7029" w:rsidRPr="002E0D89" w:rsidRDefault="002D7029" w:rsidP="002D7029">
      <w:pPr>
        <w:ind w:firstLine="709"/>
        <w:jc w:val="both"/>
        <w:rPr>
          <w:sz w:val="28"/>
          <w:szCs w:val="28"/>
        </w:rPr>
      </w:pPr>
      <w:r w:rsidRPr="002E0D89">
        <w:rPr>
          <w:sz w:val="28"/>
          <w:szCs w:val="28"/>
        </w:rPr>
        <w:t>- здание начальника станции (инв. № 001/00/00010044): 3-х этажное здание, фасад - окрашенный кирпич, общая площадь наружного остекления - 105,0м</w:t>
      </w:r>
      <w:proofErr w:type="gramStart"/>
      <w:r w:rsidRPr="002E0D89">
        <w:rPr>
          <w:sz w:val="28"/>
          <w:szCs w:val="28"/>
        </w:rPr>
        <w:t>2</w:t>
      </w:r>
      <w:proofErr w:type="gramEnd"/>
      <w:r w:rsidRPr="002E0D89">
        <w:rPr>
          <w:sz w:val="28"/>
          <w:szCs w:val="28"/>
        </w:rPr>
        <w:t>, общая площадь помещений, по</w:t>
      </w:r>
      <w:r>
        <w:rPr>
          <w:sz w:val="28"/>
          <w:szCs w:val="28"/>
        </w:rPr>
        <w:t>длежащая внутренней уборке - 634,6</w:t>
      </w:r>
      <w:r w:rsidRPr="002E0D89">
        <w:rPr>
          <w:sz w:val="28"/>
          <w:szCs w:val="28"/>
        </w:rPr>
        <w:t>0м2;</w:t>
      </w:r>
    </w:p>
    <w:p w:rsidR="002D7029" w:rsidRPr="002E0D89" w:rsidRDefault="002D7029" w:rsidP="002D7029">
      <w:pPr>
        <w:ind w:firstLine="709"/>
        <w:jc w:val="both"/>
        <w:rPr>
          <w:sz w:val="28"/>
          <w:szCs w:val="28"/>
        </w:rPr>
      </w:pPr>
      <w:r w:rsidRPr="002E0D89">
        <w:rPr>
          <w:sz w:val="28"/>
          <w:szCs w:val="28"/>
        </w:rPr>
        <w:t>- Административно-бытовое здание Витебского производственного участка (инв. № 001/00/00010039): 2-х этажное, фасад площадью (включая окна) - 535,0м</w:t>
      </w:r>
      <w:proofErr w:type="gramStart"/>
      <w:r w:rsidRPr="002E0D89">
        <w:rPr>
          <w:sz w:val="28"/>
          <w:szCs w:val="28"/>
        </w:rPr>
        <w:t>2</w:t>
      </w:r>
      <w:proofErr w:type="gramEnd"/>
      <w:r w:rsidRPr="002E0D89">
        <w:rPr>
          <w:sz w:val="28"/>
          <w:szCs w:val="28"/>
        </w:rPr>
        <w:t xml:space="preserve">, </w:t>
      </w:r>
      <w:proofErr w:type="spellStart"/>
      <w:r w:rsidRPr="002E0D89">
        <w:rPr>
          <w:sz w:val="28"/>
          <w:szCs w:val="28"/>
        </w:rPr>
        <w:t>материал-сайдинг</w:t>
      </w:r>
      <w:proofErr w:type="spellEnd"/>
      <w:r w:rsidRPr="002E0D89">
        <w:rPr>
          <w:sz w:val="28"/>
          <w:szCs w:val="28"/>
        </w:rPr>
        <w:t>, общая площадь наружного остекления - 50,0м2, общая площадь помещений, подлежащая внутренней уборке - 327,20м2;</w:t>
      </w:r>
    </w:p>
    <w:p w:rsidR="002D7029" w:rsidRPr="002E0D89" w:rsidRDefault="002D7029" w:rsidP="002D7029">
      <w:pPr>
        <w:ind w:firstLine="709"/>
        <w:jc w:val="both"/>
        <w:rPr>
          <w:sz w:val="28"/>
          <w:szCs w:val="28"/>
        </w:rPr>
      </w:pPr>
      <w:r w:rsidRPr="002E0D89">
        <w:rPr>
          <w:sz w:val="28"/>
          <w:szCs w:val="28"/>
        </w:rPr>
        <w:t>- склад грузовой прирельсовый с таможней (инв. № 001/00/00010025): одноэтажное, фасад площадью (включая окна) - 566,27м</w:t>
      </w:r>
      <w:proofErr w:type="gramStart"/>
      <w:r w:rsidRPr="002E0D89">
        <w:rPr>
          <w:sz w:val="28"/>
          <w:szCs w:val="28"/>
        </w:rPr>
        <w:t>2</w:t>
      </w:r>
      <w:proofErr w:type="gramEnd"/>
      <w:r w:rsidRPr="002E0D89">
        <w:rPr>
          <w:sz w:val="28"/>
          <w:szCs w:val="28"/>
        </w:rPr>
        <w:t xml:space="preserve">, </w:t>
      </w:r>
      <w:proofErr w:type="spellStart"/>
      <w:r w:rsidRPr="002E0D89">
        <w:rPr>
          <w:sz w:val="28"/>
          <w:szCs w:val="28"/>
        </w:rPr>
        <w:t>материал-сайдинг</w:t>
      </w:r>
      <w:proofErr w:type="spellEnd"/>
      <w:r w:rsidRPr="002E0D89">
        <w:rPr>
          <w:sz w:val="28"/>
          <w:szCs w:val="28"/>
        </w:rPr>
        <w:t>, общая площадь наружного остекления - 42,0м2, общая площадь помещений, подлежащая внутренней уборке - 502,85м2;</w:t>
      </w:r>
    </w:p>
    <w:p w:rsidR="002D7029" w:rsidRPr="002E0D89" w:rsidRDefault="002D7029" w:rsidP="002D7029">
      <w:pPr>
        <w:ind w:firstLine="709"/>
        <w:jc w:val="both"/>
        <w:rPr>
          <w:sz w:val="28"/>
          <w:szCs w:val="28"/>
        </w:rPr>
      </w:pPr>
      <w:r w:rsidRPr="002E0D89">
        <w:rPr>
          <w:sz w:val="28"/>
          <w:szCs w:val="28"/>
        </w:rPr>
        <w:t>- здание ремонта контейнеров (инв. № 001/00/00010029): одноэтажное, фасад - кирпич, общая площадь наружного остекления - 16,5м</w:t>
      </w:r>
      <w:proofErr w:type="gramStart"/>
      <w:r w:rsidRPr="002E0D89">
        <w:rPr>
          <w:sz w:val="28"/>
          <w:szCs w:val="28"/>
        </w:rPr>
        <w:t>2</w:t>
      </w:r>
      <w:proofErr w:type="gramEnd"/>
      <w:r w:rsidRPr="002E0D89">
        <w:rPr>
          <w:sz w:val="28"/>
          <w:szCs w:val="28"/>
        </w:rPr>
        <w:t>, общая площадь помещений, подлежащая внутренней уборке - 139,58м2;</w:t>
      </w:r>
    </w:p>
    <w:p w:rsidR="002D7029" w:rsidRDefault="002D7029" w:rsidP="002D7029">
      <w:pPr>
        <w:ind w:firstLine="709"/>
        <w:jc w:val="both"/>
        <w:rPr>
          <w:sz w:val="28"/>
          <w:szCs w:val="28"/>
        </w:rPr>
      </w:pPr>
      <w:r w:rsidRPr="002E0D89">
        <w:rPr>
          <w:sz w:val="28"/>
          <w:szCs w:val="28"/>
        </w:rPr>
        <w:t>- здание маневрового диспетч</w:t>
      </w:r>
      <w:r>
        <w:rPr>
          <w:sz w:val="28"/>
          <w:szCs w:val="28"/>
        </w:rPr>
        <w:t>ера (инв. № 001/00/00010030): 3</w:t>
      </w:r>
      <w:r w:rsidRPr="002E0D89">
        <w:rPr>
          <w:sz w:val="28"/>
          <w:szCs w:val="28"/>
        </w:rPr>
        <w:t>-х этажное, фасад - окрашенный кирпич, общая площадь наружного остекления - 63,0м</w:t>
      </w:r>
      <w:proofErr w:type="gramStart"/>
      <w:r w:rsidRPr="002E0D89">
        <w:rPr>
          <w:sz w:val="28"/>
          <w:szCs w:val="28"/>
        </w:rPr>
        <w:t>2</w:t>
      </w:r>
      <w:proofErr w:type="gramEnd"/>
      <w:r w:rsidRPr="002E0D89">
        <w:rPr>
          <w:sz w:val="28"/>
          <w:szCs w:val="28"/>
        </w:rPr>
        <w:t>, общая площадь помещений, подлежащая внутренней уборке - 426,8м2;</w:t>
      </w:r>
    </w:p>
    <w:p w:rsidR="002D7029" w:rsidRPr="00EE0DEF" w:rsidRDefault="002D7029" w:rsidP="002E62B5">
      <w:pPr>
        <w:pStyle w:val="afff3"/>
      </w:pPr>
      <w:r w:rsidRPr="00EE0DEF">
        <w:t>- мастерская производственного участка (инв. № 001/00/00010055): одноэтажное; общая площадь помещений, подлежащая внутренней уборке - 76,0 м</w:t>
      </w:r>
      <w:proofErr w:type="gramStart"/>
      <w:r w:rsidRPr="00EE0DEF">
        <w:rPr>
          <w:vertAlign w:val="superscript"/>
        </w:rPr>
        <w:t>2</w:t>
      </w:r>
      <w:proofErr w:type="gramEnd"/>
      <w:r w:rsidRPr="00EE0DEF">
        <w:t>, площадь остекления, подлежащая уборке - 12,0 м</w:t>
      </w:r>
      <w:r w:rsidRPr="00EE0DEF">
        <w:rPr>
          <w:vertAlign w:val="superscript"/>
        </w:rPr>
        <w:t>2</w:t>
      </w:r>
      <w:r w:rsidRPr="00EE0DEF">
        <w:t>;</w:t>
      </w:r>
    </w:p>
    <w:p w:rsidR="002D7029" w:rsidRPr="00EE0DEF" w:rsidRDefault="002D7029" w:rsidP="002E62B5">
      <w:pPr>
        <w:pStyle w:val="afff3"/>
      </w:pPr>
      <w:r w:rsidRPr="00EE0DEF">
        <w:t xml:space="preserve">- </w:t>
      </w:r>
      <w:proofErr w:type="spellStart"/>
      <w:r w:rsidRPr="00EE0DEF">
        <w:t>металлокаркасное</w:t>
      </w:r>
      <w:proofErr w:type="spellEnd"/>
      <w:r w:rsidRPr="00EE0DEF">
        <w:t xml:space="preserve"> здание досмотра СВХ (инв. № 001/00/00010060): одноэтажное; общая площадь помещений, подлежащая внутренней уборке - 80,0 м</w:t>
      </w:r>
      <w:proofErr w:type="gramStart"/>
      <w:r w:rsidRPr="00EE0DEF">
        <w:rPr>
          <w:vertAlign w:val="superscript"/>
        </w:rPr>
        <w:t>2</w:t>
      </w:r>
      <w:proofErr w:type="gramEnd"/>
      <w:r w:rsidRPr="00EE0DEF">
        <w:t>, площадь остекления, подлежащая уборке - 4,5 м</w:t>
      </w:r>
      <w:r w:rsidRPr="00EE0DEF">
        <w:rPr>
          <w:vertAlign w:val="superscript"/>
        </w:rPr>
        <w:t>2</w:t>
      </w:r>
      <w:r w:rsidRPr="00EE0DEF">
        <w:t>;</w:t>
      </w:r>
    </w:p>
    <w:p w:rsidR="002D7029" w:rsidRPr="002E0D89" w:rsidRDefault="002D7029" w:rsidP="002D7029">
      <w:pPr>
        <w:ind w:firstLine="709"/>
        <w:jc w:val="both"/>
        <w:rPr>
          <w:sz w:val="28"/>
          <w:szCs w:val="28"/>
        </w:rPr>
      </w:pPr>
      <w:r w:rsidRPr="002E0D89">
        <w:rPr>
          <w:sz w:val="28"/>
          <w:szCs w:val="28"/>
        </w:rPr>
        <w:t>- площадка для стоянки легковых автомобилей (инв. № 020019): покрытие площадки - асфальтная крошка утрамбованная, площадь к уборке - 1214,0м</w:t>
      </w:r>
      <w:proofErr w:type="gramStart"/>
      <w:r w:rsidRPr="002E0D89">
        <w:rPr>
          <w:sz w:val="28"/>
          <w:szCs w:val="28"/>
        </w:rPr>
        <w:t>2</w:t>
      </w:r>
      <w:proofErr w:type="gramEnd"/>
      <w:r w:rsidRPr="002E0D89">
        <w:rPr>
          <w:sz w:val="28"/>
          <w:szCs w:val="28"/>
        </w:rPr>
        <w:t>;</w:t>
      </w:r>
    </w:p>
    <w:p w:rsidR="002D7029" w:rsidRPr="002E0D89" w:rsidRDefault="002D7029" w:rsidP="002D7029">
      <w:pPr>
        <w:ind w:firstLine="709"/>
        <w:jc w:val="both"/>
        <w:rPr>
          <w:sz w:val="28"/>
          <w:szCs w:val="28"/>
        </w:rPr>
      </w:pPr>
      <w:r w:rsidRPr="002E0D89">
        <w:rPr>
          <w:sz w:val="28"/>
          <w:szCs w:val="28"/>
        </w:rPr>
        <w:t>- прилегающая территория вокруг зданий площадью - 1055,8м</w:t>
      </w:r>
      <w:proofErr w:type="gramStart"/>
      <w:r w:rsidRPr="002E0D89">
        <w:rPr>
          <w:sz w:val="28"/>
          <w:szCs w:val="28"/>
        </w:rPr>
        <w:t>2</w:t>
      </w:r>
      <w:proofErr w:type="gramEnd"/>
      <w:r w:rsidRPr="002E0D89">
        <w:rPr>
          <w:sz w:val="28"/>
          <w:szCs w:val="28"/>
        </w:rPr>
        <w:t>;</w:t>
      </w:r>
    </w:p>
    <w:p w:rsidR="002D7029" w:rsidRPr="002E0D89" w:rsidRDefault="002D7029" w:rsidP="002D7029">
      <w:pPr>
        <w:ind w:firstLine="709"/>
        <w:jc w:val="both"/>
        <w:rPr>
          <w:sz w:val="28"/>
          <w:szCs w:val="28"/>
        </w:rPr>
      </w:pPr>
      <w:r w:rsidRPr="000469BB">
        <w:rPr>
          <w:sz w:val="28"/>
          <w:szCs w:val="28"/>
        </w:rPr>
        <w:t>4.</w:t>
      </w:r>
      <w:r>
        <w:rPr>
          <w:sz w:val="28"/>
          <w:szCs w:val="28"/>
        </w:rPr>
        <w:t>10</w:t>
      </w:r>
      <w:r w:rsidRPr="000469BB">
        <w:rPr>
          <w:sz w:val="28"/>
          <w:szCs w:val="28"/>
        </w:rPr>
        <w:t>.2.</w:t>
      </w:r>
      <w:r w:rsidRPr="002E0D89">
        <w:rPr>
          <w:sz w:val="28"/>
          <w:szCs w:val="28"/>
        </w:rPr>
        <w:t xml:space="preserve"> Объекты участка ремон</w:t>
      </w:r>
      <w:r w:rsidR="00396D6B">
        <w:rPr>
          <w:sz w:val="28"/>
          <w:szCs w:val="28"/>
        </w:rPr>
        <w:t>та контейнеров, расположенного</w:t>
      </w:r>
      <w:r w:rsidRPr="002E0D89">
        <w:rPr>
          <w:sz w:val="28"/>
          <w:szCs w:val="28"/>
        </w:rPr>
        <w:t xml:space="preserve"> по адресу </w:t>
      </w:r>
      <w:proofErr w:type="gramStart"/>
      <w:r w:rsidRPr="002E0D89">
        <w:rPr>
          <w:sz w:val="28"/>
          <w:szCs w:val="28"/>
        </w:rPr>
        <w:t>г</w:t>
      </w:r>
      <w:proofErr w:type="gramEnd"/>
      <w:r w:rsidRPr="002E0D89">
        <w:rPr>
          <w:sz w:val="28"/>
          <w:szCs w:val="28"/>
        </w:rPr>
        <w:t>. Санкт-Петербург, участок ж.д. «Минеральная ул. – Лесной пр.» лит</w:t>
      </w:r>
      <w:proofErr w:type="gramStart"/>
      <w:r w:rsidRPr="002E0D89">
        <w:rPr>
          <w:sz w:val="28"/>
          <w:szCs w:val="28"/>
        </w:rPr>
        <w:t>.Д</w:t>
      </w:r>
      <w:proofErr w:type="gramEnd"/>
      <w:r w:rsidRPr="002E0D89">
        <w:rPr>
          <w:sz w:val="28"/>
          <w:szCs w:val="28"/>
        </w:rPr>
        <w:t>:</w:t>
      </w:r>
    </w:p>
    <w:p w:rsidR="002D7029" w:rsidRPr="00A03957" w:rsidRDefault="002D7029" w:rsidP="002D7029">
      <w:pPr>
        <w:pStyle w:val="aff8"/>
        <w:ind w:left="0" w:firstLine="709"/>
        <w:jc w:val="both"/>
        <w:rPr>
          <w:sz w:val="28"/>
          <w:szCs w:val="28"/>
        </w:rPr>
      </w:pPr>
      <w:r w:rsidRPr="00A03957">
        <w:rPr>
          <w:sz w:val="28"/>
          <w:szCs w:val="28"/>
        </w:rPr>
        <w:t xml:space="preserve">- здание производственно-бытовое с ремонтно-механическими и сборочными цехами (инв. № 001/00/00010049): 2-х этажное, фасад - окрашенная штукатурка, </w:t>
      </w:r>
      <w:r w:rsidRPr="00594581">
        <w:rPr>
          <w:sz w:val="28"/>
          <w:szCs w:val="28"/>
        </w:rPr>
        <w:t xml:space="preserve">общая площадь наружного остекления - </w:t>
      </w:r>
      <w:r>
        <w:rPr>
          <w:sz w:val="28"/>
          <w:szCs w:val="28"/>
        </w:rPr>
        <w:t>1784,9</w:t>
      </w:r>
      <w:r w:rsidRPr="00594581">
        <w:rPr>
          <w:sz w:val="28"/>
          <w:szCs w:val="28"/>
        </w:rPr>
        <w:t>м</w:t>
      </w:r>
      <w:proofErr w:type="gramStart"/>
      <w:r w:rsidRPr="00594581">
        <w:rPr>
          <w:sz w:val="28"/>
          <w:szCs w:val="28"/>
        </w:rPr>
        <w:t>2</w:t>
      </w:r>
      <w:proofErr w:type="gramEnd"/>
      <w:r w:rsidRPr="00594581">
        <w:rPr>
          <w:sz w:val="28"/>
          <w:szCs w:val="28"/>
        </w:rPr>
        <w:t>,</w:t>
      </w:r>
      <w:r w:rsidRPr="00A03957">
        <w:rPr>
          <w:sz w:val="28"/>
          <w:szCs w:val="28"/>
        </w:rPr>
        <w:t xml:space="preserve"> общая площадь помещений, подлежащая внутренней уборке - </w:t>
      </w:r>
      <w:r>
        <w:rPr>
          <w:sz w:val="28"/>
          <w:szCs w:val="28"/>
        </w:rPr>
        <w:t>1758,70м2</w:t>
      </w:r>
      <w:r w:rsidRPr="00A03957">
        <w:rPr>
          <w:sz w:val="28"/>
          <w:szCs w:val="28"/>
        </w:rPr>
        <w:t>;</w:t>
      </w:r>
    </w:p>
    <w:p w:rsidR="002D7029" w:rsidRPr="00A03957" w:rsidRDefault="002D7029" w:rsidP="002D7029">
      <w:pPr>
        <w:pStyle w:val="aff8"/>
        <w:ind w:left="0" w:firstLine="709"/>
        <w:jc w:val="both"/>
        <w:rPr>
          <w:sz w:val="28"/>
          <w:szCs w:val="28"/>
        </w:rPr>
      </w:pPr>
      <w:r w:rsidRPr="00A03957">
        <w:rPr>
          <w:sz w:val="28"/>
          <w:szCs w:val="28"/>
        </w:rPr>
        <w:t xml:space="preserve">- здание деревообрабатывающего цеха </w:t>
      </w:r>
      <w:proofErr w:type="gramStart"/>
      <w:r w:rsidRPr="00A03957">
        <w:rPr>
          <w:sz w:val="28"/>
          <w:szCs w:val="28"/>
        </w:rPr>
        <w:t xml:space="preserve">( </w:t>
      </w:r>
      <w:proofErr w:type="gramEnd"/>
      <w:r w:rsidRPr="00A03957">
        <w:rPr>
          <w:sz w:val="28"/>
          <w:szCs w:val="28"/>
        </w:rPr>
        <w:t xml:space="preserve">инв. № 001/00/00010050): </w:t>
      </w:r>
      <w:r>
        <w:rPr>
          <w:sz w:val="28"/>
          <w:szCs w:val="28"/>
        </w:rPr>
        <w:t>одноэтажное</w:t>
      </w:r>
      <w:r w:rsidRPr="00A03957">
        <w:rPr>
          <w:sz w:val="28"/>
          <w:szCs w:val="28"/>
        </w:rPr>
        <w:t xml:space="preserve">, фасад - окрашенная штукатурка, </w:t>
      </w:r>
      <w:r w:rsidRPr="007265A7">
        <w:rPr>
          <w:sz w:val="28"/>
          <w:szCs w:val="28"/>
        </w:rPr>
        <w:t>общая площадь наружного остекления - 35,9м2, общая площадь помещений</w:t>
      </w:r>
      <w:r w:rsidRPr="00A03957">
        <w:rPr>
          <w:sz w:val="28"/>
          <w:szCs w:val="28"/>
        </w:rPr>
        <w:t xml:space="preserve">, подлежащая внутренней уборке - </w:t>
      </w:r>
      <w:r>
        <w:rPr>
          <w:sz w:val="28"/>
          <w:szCs w:val="28"/>
        </w:rPr>
        <w:t>395,40м2;</w:t>
      </w:r>
    </w:p>
    <w:p w:rsidR="002D7029" w:rsidRPr="00A03957" w:rsidRDefault="002D7029" w:rsidP="002D7029">
      <w:pPr>
        <w:pStyle w:val="aff8"/>
        <w:ind w:left="0" w:firstLine="709"/>
        <w:jc w:val="both"/>
        <w:rPr>
          <w:sz w:val="28"/>
          <w:szCs w:val="28"/>
        </w:rPr>
      </w:pPr>
      <w:r w:rsidRPr="00A03957">
        <w:rPr>
          <w:sz w:val="28"/>
          <w:szCs w:val="28"/>
        </w:rPr>
        <w:t xml:space="preserve">- здание </w:t>
      </w:r>
      <w:proofErr w:type="spellStart"/>
      <w:r w:rsidRPr="00A03957">
        <w:rPr>
          <w:sz w:val="28"/>
          <w:szCs w:val="28"/>
        </w:rPr>
        <w:t>теплоцентра</w:t>
      </w:r>
      <w:proofErr w:type="spellEnd"/>
      <w:r w:rsidRPr="00A03957">
        <w:rPr>
          <w:sz w:val="28"/>
          <w:szCs w:val="28"/>
        </w:rPr>
        <w:t xml:space="preserve"> (инв. № 001/00/00010056): </w:t>
      </w:r>
      <w:r>
        <w:rPr>
          <w:sz w:val="28"/>
          <w:szCs w:val="28"/>
        </w:rPr>
        <w:t>одноэтажное</w:t>
      </w:r>
      <w:r w:rsidRPr="00A03957">
        <w:rPr>
          <w:sz w:val="28"/>
          <w:szCs w:val="28"/>
        </w:rPr>
        <w:t xml:space="preserve">, фасад - окрашенная штукатурка, </w:t>
      </w:r>
      <w:r w:rsidRPr="00594581">
        <w:rPr>
          <w:sz w:val="28"/>
          <w:szCs w:val="28"/>
        </w:rPr>
        <w:t>общая площадь наружного остекления - 10,0м</w:t>
      </w:r>
      <w:proofErr w:type="gramStart"/>
      <w:r w:rsidRPr="00594581">
        <w:rPr>
          <w:sz w:val="28"/>
          <w:szCs w:val="28"/>
        </w:rPr>
        <w:t>2</w:t>
      </w:r>
      <w:proofErr w:type="gramEnd"/>
      <w:r w:rsidRPr="00594581">
        <w:rPr>
          <w:sz w:val="28"/>
          <w:szCs w:val="28"/>
        </w:rPr>
        <w:t>,</w:t>
      </w:r>
      <w:r w:rsidRPr="00A03957">
        <w:rPr>
          <w:sz w:val="28"/>
          <w:szCs w:val="28"/>
        </w:rPr>
        <w:t xml:space="preserve"> общая площадь помещений, подлежащая внутренней уборке - </w:t>
      </w:r>
      <w:r>
        <w:rPr>
          <w:sz w:val="28"/>
          <w:szCs w:val="28"/>
        </w:rPr>
        <w:t>170,50м2</w:t>
      </w:r>
      <w:r w:rsidRPr="00A03957">
        <w:rPr>
          <w:sz w:val="28"/>
          <w:szCs w:val="28"/>
        </w:rPr>
        <w:t>;</w:t>
      </w:r>
    </w:p>
    <w:p w:rsidR="002D7029" w:rsidRPr="001D22C5" w:rsidRDefault="002D7029" w:rsidP="002D7029">
      <w:pPr>
        <w:pStyle w:val="aff8"/>
        <w:ind w:left="0" w:firstLine="709"/>
        <w:jc w:val="both"/>
        <w:rPr>
          <w:sz w:val="28"/>
          <w:szCs w:val="28"/>
        </w:rPr>
      </w:pPr>
      <w:r w:rsidRPr="001D22C5">
        <w:rPr>
          <w:sz w:val="28"/>
          <w:szCs w:val="28"/>
        </w:rPr>
        <w:t>- прилегающая территория вокруг зданий площадью - 400,0 м</w:t>
      </w:r>
      <w:proofErr w:type="gramStart"/>
      <w:r w:rsidRPr="001D22C5">
        <w:rPr>
          <w:sz w:val="28"/>
          <w:szCs w:val="28"/>
        </w:rPr>
        <w:t>2</w:t>
      </w:r>
      <w:proofErr w:type="gramEnd"/>
      <w:r w:rsidRPr="001D22C5">
        <w:rPr>
          <w:sz w:val="28"/>
          <w:szCs w:val="28"/>
        </w:rPr>
        <w:t>, покрытие - асфальт;</w:t>
      </w:r>
    </w:p>
    <w:p w:rsidR="002D7029" w:rsidRPr="0099092D" w:rsidRDefault="002D7029" w:rsidP="002D7029">
      <w:pPr>
        <w:pStyle w:val="aff8"/>
        <w:ind w:left="0" w:firstLine="709"/>
        <w:jc w:val="both"/>
        <w:rPr>
          <w:sz w:val="28"/>
          <w:szCs w:val="28"/>
        </w:rPr>
      </w:pPr>
      <w:r w:rsidRPr="001D22C5">
        <w:rPr>
          <w:sz w:val="28"/>
          <w:szCs w:val="28"/>
        </w:rPr>
        <w:t>- контейнерная площадка</w:t>
      </w:r>
      <w:r>
        <w:rPr>
          <w:sz w:val="28"/>
          <w:szCs w:val="28"/>
        </w:rPr>
        <w:t xml:space="preserve"> - 530,0</w:t>
      </w:r>
      <w:r w:rsidRPr="001D22C5">
        <w:rPr>
          <w:sz w:val="28"/>
          <w:szCs w:val="28"/>
        </w:rPr>
        <w:t>м</w:t>
      </w:r>
      <w:proofErr w:type="gramStart"/>
      <w:r w:rsidRPr="001D22C5">
        <w:rPr>
          <w:sz w:val="28"/>
          <w:szCs w:val="28"/>
        </w:rPr>
        <w:t>2</w:t>
      </w:r>
      <w:proofErr w:type="gramEnd"/>
      <w:r>
        <w:rPr>
          <w:sz w:val="28"/>
          <w:szCs w:val="28"/>
        </w:rPr>
        <w:t>;</w:t>
      </w:r>
    </w:p>
    <w:p w:rsidR="002D7029" w:rsidRDefault="002D7029" w:rsidP="002D7029">
      <w:pPr>
        <w:ind w:firstLine="709"/>
        <w:jc w:val="both"/>
        <w:rPr>
          <w:sz w:val="28"/>
          <w:szCs w:val="28"/>
        </w:rPr>
      </w:pPr>
    </w:p>
    <w:p w:rsidR="002D7029" w:rsidRPr="00F16291" w:rsidRDefault="002D7029" w:rsidP="002D7029">
      <w:pPr>
        <w:ind w:firstLine="709"/>
        <w:jc w:val="both"/>
        <w:rPr>
          <w:rFonts w:eastAsia="MS Mincho"/>
          <w:b/>
          <w:sz w:val="28"/>
          <w:szCs w:val="28"/>
        </w:rPr>
      </w:pPr>
      <w:r>
        <w:rPr>
          <w:rFonts w:eastAsia="MS Mincho"/>
          <w:b/>
          <w:sz w:val="28"/>
          <w:szCs w:val="28"/>
        </w:rPr>
        <w:t>4.11. Место,</w:t>
      </w:r>
      <w:r w:rsidRPr="00F16291">
        <w:rPr>
          <w:rFonts w:eastAsia="MS Mincho"/>
          <w:b/>
          <w:sz w:val="28"/>
          <w:szCs w:val="28"/>
        </w:rPr>
        <w:t xml:space="preserve"> срок оказания услуг.</w:t>
      </w:r>
    </w:p>
    <w:p w:rsidR="002D7029" w:rsidRPr="00CC7C13" w:rsidRDefault="002D7029" w:rsidP="002D7029">
      <w:pPr>
        <w:pStyle w:val="aff8"/>
        <w:ind w:left="0" w:firstLine="709"/>
        <w:jc w:val="both"/>
        <w:rPr>
          <w:rFonts w:eastAsia="MS Mincho"/>
          <w:sz w:val="28"/>
          <w:szCs w:val="28"/>
        </w:rPr>
      </w:pPr>
      <w:r>
        <w:rPr>
          <w:rFonts w:eastAsia="MS Mincho"/>
          <w:sz w:val="28"/>
          <w:szCs w:val="28"/>
        </w:rPr>
        <w:t xml:space="preserve">4.11.1. </w:t>
      </w:r>
      <w:r w:rsidRPr="00CC7C13">
        <w:rPr>
          <w:rFonts w:eastAsia="MS Mincho"/>
          <w:sz w:val="28"/>
          <w:szCs w:val="28"/>
        </w:rPr>
        <w:t xml:space="preserve">Место оказания услуг: </w:t>
      </w:r>
    </w:p>
    <w:p w:rsidR="002D7029" w:rsidRPr="00061876" w:rsidRDefault="002D7029" w:rsidP="002D7029">
      <w:pPr>
        <w:ind w:firstLine="709"/>
        <w:jc w:val="both"/>
        <w:rPr>
          <w:sz w:val="28"/>
          <w:szCs w:val="28"/>
        </w:rPr>
      </w:pPr>
      <w:r w:rsidRPr="00061876">
        <w:rPr>
          <w:b/>
          <w:sz w:val="28"/>
          <w:szCs w:val="28"/>
        </w:rPr>
        <w:t xml:space="preserve">- </w:t>
      </w:r>
      <w:r w:rsidRPr="00061876">
        <w:rPr>
          <w:sz w:val="28"/>
          <w:szCs w:val="28"/>
        </w:rPr>
        <w:t>192007, г. Санкт-Петербург, Лиговский пр., д. 240</w:t>
      </w:r>
      <w:r w:rsidR="006F525B">
        <w:rPr>
          <w:sz w:val="28"/>
          <w:szCs w:val="28"/>
        </w:rPr>
        <w:t>, лит.</w:t>
      </w:r>
      <w:r>
        <w:rPr>
          <w:sz w:val="28"/>
          <w:szCs w:val="28"/>
        </w:rPr>
        <w:t xml:space="preserve"> А</w:t>
      </w:r>
      <w:r w:rsidRPr="00061876">
        <w:rPr>
          <w:sz w:val="28"/>
          <w:szCs w:val="28"/>
        </w:rPr>
        <w:t xml:space="preserve"> (</w:t>
      </w:r>
      <w:r>
        <w:rPr>
          <w:sz w:val="28"/>
          <w:szCs w:val="28"/>
        </w:rPr>
        <w:t xml:space="preserve">контейнерный терминал </w:t>
      </w:r>
      <w:proofErr w:type="spellStart"/>
      <w:r>
        <w:rPr>
          <w:sz w:val="28"/>
          <w:szCs w:val="28"/>
        </w:rPr>
        <w:t>Санкт-Петербург-Товарный-Витебский</w:t>
      </w:r>
      <w:proofErr w:type="spellEnd"/>
      <w:r w:rsidRPr="00061876">
        <w:rPr>
          <w:sz w:val="28"/>
          <w:szCs w:val="28"/>
        </w:rPr>
        <w:t xml:space="preserve">); </w:t>
      </w:r>
    </w:p>
    <w:p w:rsidR="002D7029" w:rsidRPr="00061876" w:rsidRDefault="002D7029" w:rsidP="002D7029">
      <w:pPr>
        <w:ind w:firstLine="709"/>
        <w:jc w:val="both"/>
        <w:rPr>
          <w:sz w:val="28"/>
          <w:szCs w:val="28"/>
        </w:rPr>
      </w:pPr>
      <w:r w:rsidRPr="00061876">
        <w:rPr>
          <w:b/>
          <w:sz w:val="28"/>
          <w:szCs w:val="28"/>
        </w:rPr>
        <w:t xml:space="preserve">- </w:t>
      </w:r>
      <w:r w:rsidRPr="00061876">
        <w:rPr>
          <w:sz w:val="28"/>
          <w:szCs w:val="28"/>
        </w:rPr>
        <w:t xml:space="preserve">195009, г. Санкт-Петербург, </w:t>
      </w:r>
      <w:proofErr w:type="gramStart"/>
      <w:r w:rsidRPr="00061876">
        <w:rPr>
          <w:sz w:val="28"/>
          <w:szCs w:val="28"/>
        </w:rPr>
        <w:t>участок ж</w:t>
      </w:r>
      <w:proofErr w:type="gramEnd"/>
      <w:r w:rsidRPr="00061876">
        <w:rPr>
          <w:sz w:val="28"/>
          <w:szCs w:val="28"/>
        </w:rPr>
        <w:t>.д. «Минеральная ул. – Лесной пр.»</w:t>
      </w:r>
      <w:r>
        <w:rPr>
          <w:sz w:val="28"/>
          <w:szCs w:val="28"/>
        </w:rPr>
        <w:t xml:space="preserve"> лит</w:t>
      </w:r>
      <w:proofErr w:type="gramStart"/>
      <w:r>
        <w:rPr>
          <w:sz w:val="28"/>
          <w:szCs w:val="28"/>
        </w:rPr>
        <w:t>.Д</w:t>
      </w:r>
      <w:proofErr w:type="gramEnd"/>
      <w:r w:rsidRPr="00061876">
        <w:rPr>
          <w:sz w:val="28"/>
          <w:szCs w:val="28"/>
        </w:rPr>
        <w:t xml:space="preserve"> (</w:t>
      </w:r>
      <w:r>
        <w:rPr>
          <w:sz w:val="28"/>
          <w:szCs w:val="28"/>
        </w:rPr>
        <w:t>участок ремонта контейнеров</w:t>
      </w:r>
      <w:r w:rsidRPr="00061876">
        <w:rPr>
          <w:sz w:val="28"/>
          <w:szCs w:val="28"/>
        </w:rPr>
        <w:t>).</w:t>
      </w:r>
    </w:p>
    <w:p w:rsidR="002D7029" w:rsidRDefault="002D7029" w:rsidP="002D7029">
      <w:pPr>
        <w:ind w:firstLine="709"/>
        <w:jc w:val="both"/>
        <w:rPr>
          <w:sz w:val="28"/>
          <w:szCs w:val="28"/>
        </w:rPr>
      </w:pPr>
      <w:r>
        <w:rPr>
          <w:sz w:val="28"/>
          <w:szCs w:val="28"/>
        </w:rPr>
        <w:t xml:space="preserve">4.11.2. </w:t>
      </w:r>
      <w:r w:rsidRPr="00CC7C13">
        <w:rPr>
          <w:sz w:val="28"/>
          <w:szCs w:val="28"/>
        </w:rPr>
        <w:t>Срок оказания услуг:</w:t>
      </w:r>
      <w:r>
        <w:rPr>
          <w:sz w:val="28"/>
          <w:szCs w:val="28"/>
        </w:rPr>
        <w:t xml:space="preserve"> </w:t>
      </w:r>
      <w:proofErr w:type="gramStart"/>
      <w:r w:rsidRPr="000469BB">
        <w:rPr>
          <w:sz w:val="28"/>
          <w:szCs w:val="28"/>
        </w:rPr>
        <w:t>с даты заключения</w:t>
      </w:r>
      <w:proofErr w:type="gramEnd"/>
      <w:r w:rsidRPr="000469BB">
        <w:rPr>
          <w:sz w:val="28"/>
          <w:szCs w:val="28"/>
        </w:rPr>
        <w:t xml:space="preserve"> договора по 31.03.2017</w:t>
      </w:r>
      <w:r w:rsidR="006F525B">
        <w:rPr>
          <w:sz w:val="28"/>
          <w:szCs w:val="28"/>
        </w:rPr>
        <w:t xml:space="preserve"> </w:t>
      </w:r>
      <w:r w:rsidRPr="000469BB">
        <w:rPr>
          <w:sz w:val="28"/>
          <w:szCs w:val="28"/>
        </w:rPr>
        <w:t>включительно.</w:t>
      </w:r>
    </w:p>
    <w:p w:rsidR="002D7029" w:rsidRPr="001648FC" w:rsidRDefault="002D7029" w:rsidP="002D7029">
      <w:pPr>
        <w:ind w:firstLine="709"/>
        <w:jc w:val="both"/>
        <w:rPr>
          <w:sz w:val="28"/>
          <w:szCs w:val="28"/>
        </w:rPr>
      </w:pPr>
    </w:p>
    <w:p w:rsidR="002D7029" w:rsidRPr="00FD52EA" w:rsidRDefault="002D7029" w:rsidP="002E62B5">
      <w:pPr>
        <w:pStyle w:val="afff3"/>
      </w:pPr>
      <w:r w:rsidRPr="002E62B5">
        <w:rPr>
          <w:b/>
        </w:rPr>
        <w:t>4.12. Форма, срок и порядок оплаты</w:t>
      </w:r>
      <w:r w:rsidRPr="002E0D89">
        <w:t>.</w:t>
      </w:r>
    </w:p>
    <w:p w:rsidR="002D7029" w:rsidRPr="00513554" w:rsidRDefault="002D7029" w:rsidP="002D7029">
      <w:pPr>
        <w:pStyle w:val="afc"/>
        <w:spacing w:after="120"/>
        <w:jc w:val="both"/>
        <w:rPr>
          <w:szCs w:val="24"/>
        </w:rPr>
      </w:pPr>
      <w:r>
        <w:rPr>
          <w:szCs w:val="28"/>
        </w:rPr>
        <w:t xml:space="preserve">4.12.1. </w:t>
      </w:r>
      <w:r w:rsidRPr="00AF27C0">
        <w:rPr>
          <w:rFonts w:eastAsia="MS Mincho"/>
          <w:szCs w:val="28"/>
        </w:rPr>
        <w:t xml:space="preserve">Авансирование не предусмотрено. </w:t>
      </w:r>
      <w:r w:rsidRPr="00AF27C0">
        <w:rPr>
          <w:szCs w:val="28"/>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Pr="00AF27C0">
        <w:rPr>
          <w:szCs w:val="28"/>
        </w:rPr>
        <w:t>с даты подписания</w:t>
      </w:r>
      <w:proofErr w:type="gramEnd"/>
      <w:r w:rsidRPr="00AF27C0">
        <w:rPr>
          <w:szCs w:val="28"/>
        </w:rPr>
        <w:t xml:space="preserve"> </w:t>
      </w:r>
      <w:r>
        <w:rPr>
          <w:szCs w:val="24"/>
        </w:rPr>
        <w:t>обеими сторонами</w:t>
      </w:r>
      <w:r w:rsidRPr="003720F0">
        <w:rPr>
          <w:szCs w:val="24"/>
        </w:rPr>
        <w:t xml:space="preserve"> </w:t>
      </w:r>
      <w:r w:rsidRPr="00513554">
        <w:rPr>
          <w:szCs w:val="24"/>
        </w:rPr>
        <w:t>в 2 (двух) экземплярах</w:t>
      </w:r>
      <w:r>
        <w:rPr>
          <w:szCs w:val="24"/>
        </w:rPr>
        <w:t xml:space="preserve"> </w:t>
      </w:r>
      <w:r w:rsidRPr="00513554">
        <w:rPr>
          <w:szCs w:val="24"/>
        </w:rPr>
        <w:t>акта сдачи-приемки оказанных Услуг</w:t>
      </w:r>
      <w:r>
        <w:rPr>
          <w:szCs w:val="24"/>
        </w:rPr>
        <w:t>, на основании предоставленных Исполнителем Заказчику счета и счета-фактуры</w:t>
      </w:r>
      <w:r w:rsidRPr="00513554">
        <w:rPr>
          <w:szCs w:val="24"/>
        </w:rPr>
        <w:t>.</w:t>
      </w:r>
    </w:p>
    <w:p w:rsidR="002D7029" w:rsidRPr="00AF27C0" w:rsidRDefault="002D7029" w:rsidP="002D7029">
      <w:pPr>
        <w:pStyle w:val="afc"/>
        <w:ind w:firstLine="709"/>
        <w:jc w:val="both"/>
        <w:rPr>
          <w:szCs w:val="28"/>
        </w:rPr>
      </w:pPr>
    </w:p>
    <w:p w:rsidR="002D7029" w:rsidRDefault="002D7029" w:rsidP="002D7029">
      <w:pPr>
        <w:pStyle w:val="19"/>
        <w:ind w:firstLine="709"/>
        <w:rPr>
          <w:b/>
        </w:rPr>
      </w:pPr>
      <w:r>
        <w:rPr>
          <w:b/>
        </w:rPr>
        <w:t>4.13. Квалификационные требования к Исполнителю</w:t>
      </w:r>
      <w:r w:rsidRPr="00C82EB4">
        <w:rPr>
          <w:b/>
        </w:rPr>
        <w:t>.</w:t>
      </w:r>
    </w:p>
    <w:p w:rsidR="002D7029" w:rsidRDefault="002D7029" w:rsidP="002D7029">
      <w:pPr>
        <w:pStyle w:val="19"/>
        <w:ind w:firstLine="709"/>
      </w:pPr>
      <w:r>
        <w:t>4.13</w:t>
      </w:r>
      <w:r w:rsidRPr="00D23803">
        <w:t xml:space="preserve">.1. </w:t>
      </w:r>
      <w:r>
        <w:t>Исполнитель обязан:</w:t>
      </w:r>
    </w:p>
    <w:p w:rsidR="002D7029" w:rsidRPr="00474038" w:rsidRDefault="002D7029" w:rsidP="002D7029">
      <w:pPr>
        <w:pStyle w:val="af9"/>
        <w:rPr>
          <w:sz w:val="28"/>
          <w:szCs w:val="28"/>
        </w:rPr>
      </w:pPr>
      <w:r w:rsidRPr="009F2700">
        <w:rPr>
          <w:sz w:val="28"/>
          <w:szCs w:val="28"/>
        </w:rPr>
        <w:t>- иметь опыт оказания услуг за период с 2013 по 2016 годы (включительно) по предмету, аналогичн</w:t>
      </w:r>
      <w:r>
        <w:rPr>
          <w:sz w:val="28"/>
          <w:szCs w:val="28"/>
        </w:rPr>
        <w:t>ому предмету Открытого конкурса (уборка внутренних помещений и прилегающих территорий)</w:t>
      </w:r>
      <w:r w:rsidRPr="009F2700">
        <w:rPr>
          <w:sz w:val="28"/>
          <w:szCs w:val="28"/>
        </w:rPr>
        <w:t xml:space="preserve"> с суммарной</w:t>
      </w:r>
      <w:r w:rsidRPr="00474038">
        <w:rPr>
          <w:sz w:val="28"/>
          <w:szCs w:val="28"/>
        </w:rPr>
        <w:t xml:space="preserve"> стоимостью договоров не менее </w:t>
      </w:r>
      <w:r>
        <w:rPr>
          <w:sz w:val="28"/>
          <w:szCs w:val="28"/>
        </w:rPr>
        <w:t>5</w:t>
      </w:r>
      <w:r w:rsidRPr="004F1598">
        <w:rPr>
          <w:sz w:val="28"/>
          <w:szCs w:val="28"/>
        </w:rPr>
        <w:t>0</w:t>
      </w:r>
      <w:r w:rsidRPr="00474038">
        <w:rPr>
          <w:sz w:val="28"/>
          <w:szCs w:val="28"/>
        </w:rPr>
        <w:t xml:space="preserve"> % от начальн</w:t>
      </w:r>
      <w:r>
        <w:rPr>
          <w:sz w:val="28"/>
          <w:szCs w:val="28"/>
        </w:rPr>
        <w:t>ой (максимальной) цены договора;</w:t>
      </w:r>
    </w:p>
    <w:p w:rsidR="002D7029" w:rsidRDefault="002D7029" w:rsidP="002D7029">
      <w:pPr>
        <w:pStyle w:val="19"/>
        <w:ind w:firstLine="709"/>
      </w:pPr>
      <w:r>
        <w:t>- обеспечить оказание услуг силами подготовленного персонала,</w:t>
      </w:r>
      <w:r w:rsidRPr="00FB03E8">
        <w:rPr>
          <w:szCs w:val="28"/>
        </w:rPr>
        <w:t xml:space="preserve"> </w:t>
      </w:r>
      <w:r w:rsidRPr="00271C0B">
        <w:rPr>
          <w:szCs w:val="28"/>
        </w:rPr>
        <w:t>не моложе 18 лет</w:t>
      </w:r>
      <w:r>
        <w:rPr>
          <w:szCs w:val="28"/>
        </w:rPr>
        <w:t>,</w:t>
      </w:r>
      <w:r>
        <w:t xml:space="preserve"> не имеющего медицинских противопоказаний;</w:t>
      </w:r>
    </w:p>
    <w:p w:rsidR="002D7029" w:rsidRDefault="002D7029" w:rsidP="002D7029">
      <w:pPr>
        <w:pStyle w:val="19"/>
        <w:ind w:firstLine="709"/>
      </w:pPr>
      <w:r>
        <w:t>- оказывать услуги по профессиональной уборке в соответствии с Техническим заданием Заказчика;</w:t>
      </w:r>
    </w:p>
    <w:p w:rsidR="002D7029" w:rsidRDefault="002D7029" w:rsidP="002D7029">
      <w:pPr>
        <w:pStyle w:val="19"/>
        <w:ind w:firstLine="709"/>
      </w:pPr>
      <w:r>
        <w:t>- иметь необходимый рабочий инвентарь для оказания Услуг, предусмотренных предметом настоящего Открытого конкурса;</w:t>
      </w:r>
    </w:p>
    <w:p w:rsidR="002D7029" w:rsidRDefault="002D7029" w:rsidP="002D7029">
      <w:pPr>
        <w:pStyle w:val="19"/>
        <w:ind w:firstLine="709"/>
      </w:pPr>
      <w:r>
        <w:t>- за свой счет и своими силами осуществлять закупку всех расходных материалов, в том числе и для туалетных комнат, инвентаря и оборудования, униформы персонала;</w:t>
      </w:r>
    </w:p>
    <w:p w:rsidR="002D7029" w:rsidRDefault="002D7029" w:rsidP="002D7029">
      <w:pPr>
        <w:pStyle w:val="19"/>
        <w:ind w:firstLine="709"/>
      </w:pPr>
      <w:r>
        <w:t>- соблюдать технологии оказания услуг, их высокое качество, а также экологическую безопасность применяемых моющих средств на уровне европейских и российских стандартов и норм;</w:t>
      </w:r>
    </w:p>
    <w:p w:rsidR="002D7029" w:rsidRDefault="002D7029" w:rsidP="002D7029">
      <w:pPr>
        <w:pStyle w:val="19"/>
        <w:ind w:firstLine="709"/>
        <w:rPr>
          <w:szCs w:val="28"/>
        </w:rPr>
      </w:pPr>
      <w:r w:rsidRPr="001C0596">
        <w:rPr>
          <w:szCs w:val="28"/>
        </w:rPr>
        <w:t>- соблюдать требования закона и иных правовых актов об охране окружающей среды. Исполнитель несет ответственность за</w:t>
      </w:r>
      <w:r>
        <w:rPr>
          <w:szCs w:val="28"/>
        </w:rPr>
        <w:t xml:space="preserve"> нарушение указанных требований;</w:t>
      </w:r>
    </w:p>
    <w:p w:rsidR="002D7029" w:rsidRPr="002D2202" w:rsidRDefault="002D7029" w:rsidP="002D7029">
      <w:pPr>
        <w:ind w:firstLine="709"/>
        <w:jc w:val="both"/>
        <w:rPr>
          <w:sz w:val="28"/>
          <w:szCs w:val="28"/>
        </w:rPr>
      </w:pPr>
      <w:r w:rsidRPr="002D2202">
        <w:rPr>
          <w:sz w:val="28"/>
          <w:szCs w:val="28"/>
        </w:rPr>
        <w:t xml:space="preserve">- перед началом оказания услуг на объекте представить Заказчику (представителю Заказчика) список лиц, участвующих в </w:t>
      </w:r>
      <w:r>
        <w:rPr>
          <w:sz w:val="28"/>
          <w:szCs w:val="28"/>
        </w:rPr>
        <w:t>процессе оказания услуг (</w:t>
      </w:r>
      <w:proofErr w:type="spellStart"/>
      <w:r>
        <w:rPr>
          <w:sz w:val="28"/>
          <w:szCs w:val="28"/>
        </w:rPr>
        <w:t>ф.и.о</w:t>
      </w:r>
      <w:proofErr w:type="gramStart"/>
      <w:r>
        <w:rPr>
          <w:sz w:val="28"/>
          <w:szCs w:val="28"/>
        </w:rPr>
        <w:t>.</w:t>
      </w:r>
      <w:r w:rsidRPr="002D2202">
        <w:rPr>
          <w:sz w:val="28"/>
          <w:szCs w:val="28"/>
        </w:rPr>
        <w:t>п</w:t>
      </w:r>
      <w:proofErr w:type="gramEnd"/>
      <w:r w:rsidRPr="002D2202">
        <w:rPr>
          <w:sz w:val="28"/>
          <w:szCs w:val="28"/>
        </w:rPr>
        <w:t>о</w:t>
      </w:r>
      <w:r>
        <w:rPr>
          <w:sz w:val="28"/>
          <w:szCs w:val="28"/>
        </w:rPr>
        <w:t>лностью</w:t>
      </w:r>
      <w:proofErr w:type="spellEnd"/>
      <w:r>
        <w:rPr>
          <w:sz w:val="28"/>
          <w:szCs w:val="28"/>
        </w:rPr>
        <w:t>);</w:t>
      </w:r>
    </w:p>
    <w:p w:rsidR="002D7029" w:rsidRDefault="002D7029" w:rsidP="002D7029">
      <w:pPr>
        <w:ind w:firstLine="709"/>
        <w:jc w:val="both"/>
        <w:rPr>
          <w:sz w:val="28"/>
          <w:szCs w:val="28"/>
        </w:rPr>
      </w:pPr>
      <w:r w:rsidRPr="002D2202">
        <w:rPr>
          <w:sz w:val="28"/>
          <w:szCs w:val="28"/>
        </w:rPr>
        <w:t xml:space="preserve">- обеспечить нахождение на объекте Заказчика своих сотрудников в </w:t>
      </w:r>
      <w:r w:rsidRPr="00075BC6">
        <w:rPr>
          <w:sz w:val="28"/>
          <w:szCs w:val="28"/>
        </w:rPr>
        <w:t>количестве,</w:t>
      </w:r>
      <w:r w:rsidRPr="002D2202">
        <w:rPr>
          <w:sz w:val="28"/>
          <w:szCs w:val="28"/>
        </w:rPr>
        <w:t xml:space="preserve"> необходимом для своевременного и качественного </w:t>
      </w:r>
      <w:r>
        <w:rPr>
          <w:sz w:val="28"/>
          <w:szCs w:val="28"/>
        </w:rPr>
        <w:t>оказания</w:t>
      </w:r>
      <w:r w:rsidRPr="002D2202">
        <w:rPr>
          <w:sz w:val="28"/>
          <w:szCs w:val="28"/>
        </w:rPr>
        <w:t xml:space="preserve"> услуг; </w:t>
      </w:r>
    </w:p>
    <w:p w:rsidR="002D7029" w:rsidRPr="005D081F" w:rsidRDefault="002D7029" w:rsidP="002E62B5">
      <w:pPr>
        <w:pStyle w:val="afff3"/>
      </w:pPr>
      <w:r w:rsidRPr="005D081F">
        <w:t xml:space="preserve">- </w:t>
      </w:r>
      <w:r w:rsidRPr="00EE0DEF">
        <w:t>предусмотреть уборку после осуществления Заказчиком капитальных и текущих ремонтов помещений</w:t>
      </w:r>
      <w:r w:rsidRPr="005D081F">
        <w:t>.</w:t>
      </w:r>
    </w:p>
    <w:p w:rsidR="002D7029" w:rsidRDefault="006F525B" w:rsidP="002D7029">
      <w:pPr>
        <w:ind w:firstLine="709"/>
        <w:jc w:val="both"/>
        <w:rPr>
          <w:sz w:val="28"/>
          <w:szCs w:val="28"/>
        </w:rPr>
      </w:pPr>
      <w:r>
        <w:rPr>
          <w:sz w:val="28"/>
          <w:szCs w:val="28"/>
        </w:rPr>
        <w:t xml:space="preserve">4.13.2. </w:t>
      </w:r>
      <w:r w:rsidR="002D7029" w:rsidRPr="001C0596">
        <w:rPr>
          <w:sz w:val="28"/>
          <w:szCs w:val="28"/>
        </w:rPr>
        <w:t>Все работники Исполнителя обязаны перед началом оказания услуг пройти вводный инструктаж у представителя Заказчика,</w:t>
      </w:r>
      <w:r w:rsidR="002D7029">
        <w:rPr>
          <w:sz w:val="28"/>
          <w:szCs w:val="28"/>
        </w:rPr>
        <w:t xml:space="preserve"> ответственного за охрану труда.</w:t>
      </w:r>
      <w:r w:rsidR="002D7029" w:rsidRPr="001C0596">
        <w:rPr>
          <w:sz w:val="28"/>
          <w:szCs w:val="28"/>
        </w:rPr>
        <w:t xml:space="preserve"> </w:t>
      </w:r>
    </w:p>
    <w:p w:rsidR="002D7029" w:rsidRDefault="002D7029" w:rsidP="002D7029">
      <w:pPr>
        <w:ind w:firstLine="709"/>
        <w:jc w:val="both"/>
        <w:rPr>
          <w:sz w:val="28"/>
          <w:szCs w:val="28"/>
        </w:rPr>
      </w:pPr>
      <w:r w:rsidRPr="00D23803">
        <w:rPr>
          <w:sz w:val="28"/>
          <w:szCs w:val="28"/>
        </w:rPr>
        <w:t>Предусматривается безусловная готовность Исполнителя к замене работников по аргументированному требованию Заказчика, а также максимально оперативная замена заболевших или выбывших сотрудников в течение одной рабочей смены. На время отпуска сотрудника, Исполнитель предоставляет соответствующую должности замену.</w:t>
      </w:r>
    </w:p>
    <w:p w:rsidR="002D7029" w:rsidRPr="002E0D89" w:rsidRDefault="002D7029" w:rsidP="002E62B5">
      <w:pPr>
        <w:pStyle w:val="afff3"/>
      </w:pPr>
    </w:p>
    <w:p w:rsidR="002D7029" w:rsidRDefault="002D7029" w:rsidP="002D7029">
      <w:pPr>
        <w:suppressAutoHyphens w:val="0"/>
        <w:spacing w:after="200" w:line="276" w:lineRule="auto"/>
        <w:rPr>
          <w:sz w:val="28"/>
          <w:szCs w:val="28"/>
        </w:rPr>
      </w:pPr>
      <w:r>
        <w:rPr>
          <w:sz w:val="28"/>
          <w:szCs w:val="28"/>
        </w:rPr>
        <w:br w:type="page"/>
      </w:r>
    </w:p>
    <w:p w:rsidR="002D7029" w:rsidRPr="00517584" w:rsidRDefault="002D7029" w:rsidP="002D7029">
      <w:pPr>
        <w:suppressAutoHyphens w:val="0"/>
        <w:spacing w:after="200" w:line="276" w:lineRule="auto"/>
        <w:rPr>
          <w:sz w:val="28"/>
          <w:szCs w:val="28"/>
        </w:rPr>
        <w:sectPr w:rsidR="002D7029" w:rsidRPr="00517584" w:rsidSect="002D7029">
          <w:headerReference w:type="default" r:id="rId9"/>
          <w:footerReference w:type="even" r:id="rId10"/>
          <w:footerReference w:type="default" r:id="rId11"/>
          <w:pgSz w:w="11907" w:h="16840" w:code="9"/>
          <w:pgMar w:top="1134" w:right="851" w:bottom="1134" w:left="1418" w:header="794" w:footer="794" w:gutter="0"/>
          <w:cols w:space="720"/>
          <w:titlePg/>
          <w:docGrid w:linePitch="326"/>
        </w:sectPr>
      </w:pPr>
    </w:p>
    <w:p w:rsidR="002D7029" w:rsidRDefault="002D7029" w:rsidP="002D7029">
      <w:r w:rsidRPr="00A725E3">
        <w:rPr>
          <w:b/>
        </w:rPr>
        <w:t>Таблица 1 (приложение к Техническому заданию</w:t>
      </w:r>
      <w:r>
        <w:t>).</w:t>
      </w:r>
    </w:p>
    <w:p w:rsidR="002D7029" w:rsidRDefault="002D7029" w:rsidP="002D7029">
      <w:r w:rsidRPr="00075BC6">
        <w:rPr>
          <w:b/>
        </w:rPr>
        <w:t xml:space="preserve">Перечень и периодичность </w:t>
      </w:r>
      <w:proofErr w:type="gramStart"/>
      <w:r w:rsidRPr="00075BC6">
        <w:rPr>
          <w:b/>
        </w:rPr>
        <w:t xml:space="preserve">уборки </w:t>
      </w:r>
      <w:r>
        <w:rPr>
          <w:b/>
        </w:rPr>
        <w:t>внутренних помещений</w:t>
      </w:r>
      <w:r w:rsidRPr="00075BC6">
        <w:rPr>
          <w:b/>
        </w:rPr>
        <w:t xml:space="preserve"> объектов структурных подразделений Заказчика</w:t>
      </w:r>
      <w:proofErr w:type="gramEnd"/>
      <w:r>
        <w:rPr>
          <w:b/>
        </w:rPr>
        <w:t>:</w:t>
      </w:r>
    </w:p>
    <w:tbl>
      <w:tblPr>
        <w:tblStyle w:val="afff2"/>
        <w:tblW w:w="15134" w:type="dxa"/>
        <w:tblLook w:val="04A0"/>
      </w:tblPr>
      <w:tblGrid>
        <w:gridCol w:w="534"/>
        <w:gridCol w:w="2976"/>
        <w:gridCol w:w="8931"/>
        <w:gridCol w:w="2693"/>
      </w:tblGrid>
      <w:tr w:rsidR="002D7029" w:rsidRPr="00FC7620" w:rsidTr="002D7029">
        <w:tc>
          <w:tcPr>
            <w:tcW w:w="534" w:type="dxa"/>
          </w:tcPr>
          <w:p w:rsidR="002D7029" w:rsidRPr="00FC7620" w:rsidRDefault="002D7029" w:rsidP="002D7029">
            <w:pPr>
              <w:snapToGrid w:val="0"/>
              <w:rPr>
                <w:color w:val="000000"/>
                <w:sz w:val="18"/>
                <w:szCs w:val="18"/>
              </w:rPr>
            </w:pPr>
            <w:r w:rsidRPr="00FC7620">
              <w:rPr>
                <w:color w:val="000000"/>
                <w:sz w:val="18"/>
                <w:szCs w:val="18"/>
              </w:rPr>
              <w:t>№ п/п</w:t>
            </w:r>
          </w:p>
        </w:tc>
        <w:tc>
          <w:tcPr>
            <w:tcW w:w="2976" w:type="dxa"/>
          </w:tcPr>
          <w:p w:rsidR="002D7029" w:rsidRPr="00FC7620" w:rsidRDefault="002D7029" w:rsidP="002D7029">
            <w:pPr>
              <w:snapToGrid w:val="0"/>
              <w:rPr>
                <w:color w:val="000000"/>
                <w:sz w:val="18"/>
                <w:szCs w:val="18"/>
              </w:rPr>
            </w:pPr>
            <w:r w:rsidRPr="00FC7620">
              <w:rPr>
                <w:color w:val="000000"/>
                <w:sz w:val="18"/>
                <w:szCs w:val="18"/>
              </w:rPr>
              <w:t>Наименование услуг</w:t>
            </w:r>
          </w:p>
        </w:tc>
        <w:tc>
          <w:tcPr>
            <w:tcW w:w="8931" w:type="dxa"/>
          </w:tcPr>
          <w:p w:rsidR="002D7029" w:rsidRPr="00FC7620" w:rsidRDefault="002D7029" w:rsidP="002D7029">
            <w:pPr>
              <w:snapToGrid w:val="0"/>
              <w:rPr>
                <w:color w:val="000000"/>
                <w:sz w:val="18"/>
                <w:szCs w:val="18"/>
              </w:rPr>
            </w:pPr>
            <w:r w:rsidRPr="00FC7620">
              <w:rPr>
                <w:color w:val="000000"/>
                <w:sz w:val="18"/>
                <w:szCs w:val="18"/>
              </w:rPr>
              <w:t>Содержание услуг</w:t>
            </w:r>
          </w:p>
        </w:tc>
        <w:tc>
          <w:tcPr>
            <w:tcW w:w="2693" w:type="dxa"/>
          </w:tcPr>
          <w:p w:rsidR="002D7029" w:rsidRPr="00FC7620" w:rsidRDefault="002D7029" w:rsidP="002D7029">
            <w:pPr>
              <w:snapToGrid w:val="0"/>
              <w:rPr>
                <w:color w:val="000000"/>
                <w:sz w:val="18"/>
                <w:szCs w:val="18"/>
              </w:rPr>
            </w:pPr>
            <w:r w:rsidRPr="00FC7620">
              <w:rPr>
                <w:bCs/>
                <w:color w:val="000000"/>
                <w:sz w:val="18"/>
                <w:szCs w:val="18"/>
              </w:rPr>
              <w:t>Периодичность  оказания услуг (по согласованию с Заказчиком)</w:t>
            </w:r>
          </w:p>
        </w:tc>
      </w:tr>
      <w:tr w:rsidR="002D7029" w:rsidRPr="00FC7620" w:rsidTr="002D7029">
        <w:tc>
          <w:tcPr>
            <w:tcW w:w="15134" w:type="dxa"/>
            <w:gridSpan w:val="4"/>
          </w:tcPr>
          <w:p w:rsidR="002D7029" w:rsidRDefault="002D7029" w:rsidP="002D7029">
            <w:pPr>
              <w:jc w:val="center"/>
              <w:rPr>
                <w:b/>
                <w:color w:val="000000"/>
                <w:sz w:val="20"/>
                <w:szCs w:val="20"/>
              </w:rPr>
            </w:pPr>
          </w:p>
          <w:p w:rsidR="002D7029" w:rsidRPr="00FC7620" w:rsidRDefault="002D7029" w:rsidP="002D7029">
            <w:pPr>
              <w:jc w:val="center"/>
              <w:rPr>
                <w:bCs/>
                <w:color w:val="000000"/>
                <w:sz w:val="18"/>
                <w:szCs w:val="18"/>
              </w:rPr>
            </w:pPr>
            <w:r w:rsidRPr="00FC7620">
              <w:rPr>
                <w:b/>
                <w:color w:val="000000"/>
                <w:sz w:val="20"/>
                <w:szCs w:val="20"/>
              </w:rPr>
              <w:t>СЛУЖЕБНЫЕ КАБИНЕТЫ, ПОДСОБНЫЕ ПОМЕЩЕНИЯ и КОРИДОР</w:t>
            </w:r>
          </w:p>
        </w:tc>
      </w:tr>
      <w:tr w:rsidR="002D7029" w:rsidRPr="00FC7620" w:rsidTr="002D7029">
        <w:tc>
          <w:tcPr>
            <w:tcW w:w="534" w:type="dxa"/>
          </w:tcPr>
          <w:p w:rsidR="002D7029" w:rsidRPr="00DD2464" w:rsidRDefault="002D7029" w:rsidP="002D7029">
            <w:pPr>
              <w:rPr>
                <w:sz w:val="22"/>
                <w:szCs w:val="22"/>
              </w:rPr>
            </w:pPr>
            <w:r w:rsidRPr="00DD2464">
              <w:rPr>
                <w:sz w:val="22"/>
                <w:szCs w:val="22"/>
              </w:rPr>
              <w:t>1</w:t>
            </w:r>
          </w:p>
        </w:tc>
        <w:tc>
          <w:tcPr>
            <w:tcW w:w="2976" w:type="dxa"/>
          </w:tcPr>
          <w:p w:rsidR="002D7029" w:rsidRPr="00DD2464" w:rsidRDefault="002D7029" w:rsidP="002D7029">
            <w:pPr>
              <w:snapToGrid w:val="0"/>
              <w:rPr>
                <w:color w:val="000000"/>
                <w:sz w:val="22"/>
                <w:szCs w:val="22"/>
              </w:rPr>
            </w:pPr>
            <w:r w:rsidRPr="00DD2464">
              <w:rPr>
                <w:color w:val="000000"/>
                <w:sz w:val="22"/>
                <w:szCs w:val="22"/>
              </w:rPr>
              <w:t>Комплексная и поддерживающая уборка служебных кабинетов, подсобных помещений и коридора с применением:</w:t>
            </w:r>
          </w:p>
          <w:p w:rsidR="002D7029" w:rsidRPr="00DD2464" w:rsidRDefault="002D7029" w:rsidP="002D7029">
            <w:pPr>
              <w:snapToGrid w:val="0"/>
              <w:rPr>
                <w:i/>
                <w:sz w:val="22"/>
                <w:szCs w:val="22"/>
                <w:u w:val="single"/>
              </w:rPr>
            </w:pPr>
            <w:r w:rsidRPr="00DD2464">
              <w:rPr>
                <w:i/>
                <w:sz w:val="22"/>
                <w:szCs w:val="22"/>
                <w:u w:val="single"/>
              </w:rPr>
              <w:t>УНИВЕРСАЛЬНОЕ МОЮЩЕЕ СРЕДСТВО</w:t>
            </w:r>
          </w:p>
          <w:p w:rsidR="002D7029" w:rsidRPr="00DD2464" w:rsidRDefault="002D7029" w:rsidP="002D7029">
            <w:pPr>
              <w:snapToGrid w:val="0"/>
              <w:rPr>
                <w:color w:val="000000"/>
                <w:sz w:val="22"/>
                <w:szCs w:val="22"/>
              </w:rPr>
            </w:pPr>
            <w:r w:rsidRPr="00DD2464">
              <w:rPr>
                <w:color w:val="000000"/>
                <w:sz w:val="22"/>
                <w:szCs w:val="22"/>
              </w:rPr>
              <w:t>Прозрачная жидкость без запаха. Средство активно удаляет  въевшуюся грязь. Средство не оказывает вреда поверхностям</w:t>
            </w:r>
          </w:p>
          <w:p w:rsidR="002D7029" w:rsidRPr="00DD2464" w:rsidRDefault="002D7029" w:rsidP="002D7029">
            <w:pPr>
              <w:rPr>
                <w:color w:val="000000"/>
                <w:sz w:val="22"/>
                <w:szCs w:val="22"/>
              </w:rPr>
            </w:pPr>
            <w:r w:rsidRPr="00DD2464">
              <w:rPr>
                <w:color w:val="000000"/>
                <w:sz w:val="22"/>
                <w:szCs w:val="22"/>
              </w:rPr>
              <w:t xml:space="preserve">Анионные </w:t>
            </w:r>
            <w:proofErr w:type="spellStart"/>
            <w:r w:rsidRPr="00DD2464">
              <w:rPr>
                <w:color w:val="000000"/>
                <w:sz w:val="22"/>
                <w:szCs w:val="22"/>
              </w:rPr>
              <w:t>тензиды</w:t>
            </w:r>
            <w:proofErr w:type="spellEnd"/>
            <w:r w:rsidRPr="00DD2464">
              <w:rPr>
                <w:color w:val="000000"/>
                <w:sz w:val="22"/>
                <w:szCs w:val="22"/>
              </w:rPr>
              <w:t xml:space="preserve"> &lt; 5% </w:t>
            </w:r>
            <w:proofErr w:type="spellStart"/>
            <w:r w:rsidRPr="00DD2464">
              <w:rPr>
                <w:color w:val="000000"/>
                <w:sz w:val="22"/>
                <w:szCs w:val="22"/>
              </w:rPr>
              <w:t>Неионные</w:t>
            </w:r>
            <w:proofErr w:type="spellEnd"/>
            <w:r w:rsidRPr="00DD2464">
              <w:rPr>
                <w:color w:val="000000"/>
                <w:sz w:val="22"/>
                <w:szCs w:val="22"/>
              </w:rPr>
              <w:t xml:space="preserve"> </w:t>
            </w:r>
            <w:proofErr w:type="spellStart"/>
            <w:r w:rsidRPr="00DD2464">
              <w:rPr>
                <w:color w:val="000000"/>
                <w:sz w:val="22"/>
                <w:szCs w:val="22"/>
              </w:rPr>
              <w:t>тензиды</w:t>
            </w:r>
            <w:proofErr w:type="spellEnd"/>
            <w:r w:rsidRPr="00DD2464">
              <w:rPr>
                <w:color w:val="000000"/>
                <w:sz w:val="22"/>
                <w:szCs w:val="22"/>
              </w:rPr>
              <w:t xml:space="preserve"> 5-15%</w:t>
            </w:r>
          </w:p>
          <w:p w:rsidR="002D7029" w:rsidRPr="00DD2464" w:rsidRDefault="002D7029" w:rsidP="002D7029">
            <w:pPr>
              <w:rPr>
                <w:color w:val="000000"/>
                <w:sz w:val="22"/>
                <w:szCs w:val="22"/>
              </w:rPr>
            </w:pPr>
            <w:r w:rsidRPr="00DD2464">
              <w:rPr>
                <w:color w:val="000000"/>
                <w:sz w:val="22"/>
                <w:szCs w:val="22"/>
              </w:rPr>
              <w:t xml:space="preserve">Органическая щелочь 5-15% </w:t>
            </w:r>
          </w:p>
          <w:p w:rsidR="002D7029" w:rsidRPr="00DD2464" w:rsidRDefault="002D7029" w:rsidP="002D7029">
            <w:pPr>
              <w:rPr>
                <w:color w:val="000000"/>
                <w:sz w:val="22"/>
                <w:szCs w:val="22"/>
              </w:rPr>
            </w:pPr>
            <w:proofErr w:type="spellStart"/>
            <w:r w:rsidRPr="00DD2464">
              <w:rPr>
                <w:color w:val="000000"/>
                <w:sz w:val="22"/>
                <w:szCs w:val="22"/>
              </w:rPr>
              <w:t>рН</w:t>
            </w:r>
            <w:proofErr w:type="spellEnd"/>
            <w:r w:rsidRPr="00DD2464">
              <w:rPr>
                <w:color w:val="000000"/>
                <w:sz w:val="22"/>
                <w:szCs w:val="22"/>
              </w:rPr>
              <w:t xml:space="preserve"> продукта </w:t>
            </w:r>
            <w:proofErr w:type="spellStart"/>
            <w:r w:rsidRPr="00DD2464">
              <w:rPr>
                <w:color w:val="000000"/>
                <w:sz w:val="22"/>
                <w:szCs w:val="22"/>
              </w:rPr>
              <w:t>ок</w:t>
            </w:r>
            <w:proofErr w:type="spellEnd"/>
            <w:r w:rsidRPr="00DD2464">
              <w:rPr>
                <w:color w:val="000000"/>
                <w:sz w:val="22"/>
                <w:szCs w:val="22"/>
              </w:rPr>
              <w:t xml:space="preserve">. 10 </w:t>
            </w:r>
          </w:p>
          <w:p w:rsidR="002D7029" w:rsidRPr="00DD2464" w:rsidRDefault="002D7029" w:rsidP="002D7029">
            <w:pPr>
              <w:rPr>
                <w:sz w:val="22"/>
                <w:szCs w:val="22"/>
              </w:rPr>
            </w:pPr>
            <w:r w:rsidRPr="00DD2464">
              <w:rPr>
                <w:color w:val="000000"/>
                <w:sz w:val="22"/>
                <w:szCs w:val="22"/>
              </w:rPr>
              <w:t xml:space="preserve">щелочное средство </w:t>
            </w:r>
            <w:proofErr w:type="spellStart"/>
            <w:r w:rsidRPr="00DD2464">
              <w:rPr>
                <w:color w:val="000000"/>
                <w:sz w:val="22"/>
                <w:szCs w:val="22"/>
              </w:rPr>
              <w:t>рН</w:t>
            </w:r>
            <w:proofErr w:type="spellEnd"/>
            <w:r w:rsidRPr="00DD2464">
              <w:rPr>
                <w:color w:val="000000"/>
                <w:sz w:val="22"/>
                <w:szCs w:val="22"/>
              </w:rPr>
              <w:t xml:space="preserve"> рабочего раствора </w:t>
            </w:r>
            <w:proofErr w:type="spellStart"/>
            <w:r w:rsidRPr="00DD2464">
              <w:rPr>
                <w:color w:val="000000"/>
                <w:sz w:val="22"/>
                <w:szCs w:val="22"/>
              </w:rPr>
              <w:t>ок</w:t>
            </w:r>
            <w:proofErr w:type="spellEnd"/>
            <w:r w:rsidRPr="00DD2464">
              <w:rPr>
                <w:color w:val="000000"/>
                <w:sz w:val="22"/>
                <w:szCs w:val="22"/>
              </w:rPr>
              <w:t>. 9,5</w:t>
            </w:r>
            <w:r w:rsidRPr="00DD2464">
              <w:rPr>
                <w:sz w:val="22"/>
                <w:szCs w:val="22"/>
              </w:rPr>
              <w:t xml:space="preserve"> </w:t>
            </w:r>
          </w:p>
          <w:p w:rsidR="002D7029" w:rsidRPr="00DD2464" w:rsidRDefault="002D7029" w:rsidP="002D7029">
            <w:pPr>
              <w:rPr>
                <w:sz w:val="22"/>
                <w:szCs w:val="22"/>
              </w:rPr>
            </w:pPr>
          </w:p>
        </w:tc>
        <w:tc>
          <w:tcPr>
            <w:tcW w:w="8931" w:type="dxa"/>
          </w:tcPr>
          <w:p w:rsidR="002D7029" w:rsidRPr="00DD2464" w:rsidRDefault="002D7029" w:rsidP="002D7029">
            <w:pPr>
              <w:snapToGrid w:val="0"/>
              <w:jc w:val="both"/>
              <w:rPr>
                <w:color w:val="000000"/>
                <w:sz w:val="22"/>
                <w:szCs w:val="22"/>
              </w:rPr>
            </w:pPr>
            <w:r w:rsidRPr="00DD2464">
              <w:rPr>
                <w:color w:val="000000"/>
                <w:sz w:val="22"/>
                <w:szCs w:val="22"/>
              </w:rPr>
              <w:t>-сбор мусора;</w:t>
            </w:r>
          </w:p>
          <w:p w:rsidR="002D7029" w:rsidRPr="00DD2464" w:rsidRDefault="002D7029" w:rsidP="002D7029">
            <w:pPr>
              <w:jc w:val="both"/>
              <w:rPr>
                <w:color w:val="000000"/>
                <w:sz w:val="22"/>
                <w:szCs w:val="22"/>
              </w:rPr>
            </w:pPr>
            <w:r w:rsidRPr="00DD2464">
              <w:rPr>
                <w:color w:val="000000"/>
                <w:sz w:val="22"/>
                <w:szCs w:val="22"/>
              </w:rPr>
              <w:t>-удаление мусора из мусорных корзин;</w:t>
            </w:r>
          </w:p>
          <w:p w:rsidR="002D7029" w:rsidRPr="00DD2464" w:rsidRDefault="002D7029" w:rsidP="002D7029">
            <w:pPr>
              <w:jc w:val="both"/>
              <w:rPr>
                <w:color w:val="000000"/>
                <w:sz w:val="22"/>
                <w:szCs w:val="22"/>
              </w:rPr>
            </w:pPr>
            <w:r w:rsidRPr="00DD2464">
              <w:rPr>
                <w:color w:val="000000"/>
                <w:sz w:val="22"/>
                <w:szCs w:val="22"/>
              </w:rPr>
              <w:t xml:space="preserve">-влажная уборка мусорных корзин с применением моющих средств; </w:t>
            </w:r>
          </w:p>
          <w:p w:rsidR="002D7029" w:rsidRPr="00DD2464" w:rsidRDefault="002D7029" w:rsidP="002D7029">
            <w:pPr>
              <w:jc w:val="both"/>
              <w:rPr>
                <w:color w:val="000000"/>
                <w:sz w:val="22"/>
                <w:szCs w:val="22"/>
              </w:rPr>
            </w:pPr>
            <w:r w:rsidRPr="00DD2464">
              <w:rPr>
                <w:color w:val="000000"/>
                <w:sz w:val="22"/>
                <w:szCs w:val="22"/>
              </w:rPr>
              <w:t>-установка полиэтиленовых пакетов в мусорные корзины;</w:t>
            </w:r>
          </w:p>
          <w:p w:rsidR="002D7029" w:rsidRPr="00DD2464" w:rsidRDefault="002D7029" w:rsidP="002D7029">
            <w:pPr>
              <w:jc w:val="both"/>
              <w:rPr>
                <w:color w:val="000000"/>
                <w:sz w:val="22"/>
                <w:szCs w:val="22"/>
              </w:rPr>
            </w:pPr>
            <w:r w:rsidRPr="00DD2464">
              <w:rPr>
                <w:color w:val="000000"/>
                <w:sz w:val="22"/>
                <w:szCs w:val="22"/>
              </w:rPr>
              <w:t>-вынос собранного мусора к месту сбора мусора</w:t>
            </w:r>
          </w:p>
          <w:p w:rsidR="002D7029" w:rsidRPr="00DD2464" w:rsidRDefault="002D7029" w:rsidP="002D7029">
            <w:pPr>
              <w:jc w:val="both"/>
              <w:rPr>
                <w:color w:val="000000"/>
                <w:sz w:val="22"/>
                <w:szCs w:val="22"/>
              </w:rPr>
            </w:pPr>
            <w:proofErr w:type="gramStart"/>
            <w:r w:rsidRPr="00DD2464">
              <w:rPr>
                <w:color w:val="000000"/>
                <w:sz w:val="22"/>
                <w:szCs w:val="22"/>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roofErr w:type="gramEnd"/>
          </w:p>
          <w:p w:rsidR="002D7029" w:rsidRPr="00DD2464" w:rsidRDefault="002D7029" w:rsidP="002D7029">
            <w:pPr>
              <w:jc w:val="both"/>
              <w:rPr>
                <w:color w:val="000000"/>
                <w:sz w:val="22"/>
                <w:szCs w:val="22"/>
              </w:rPr>
            </w:pPr>
            <w:r w:rsidRPr="00DD2464">
              <w:rPr>
                <w:color w:val="000000"/>
                <w:sz w:val="22"/>
                <w:szCs w:val="22"/>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sidRPr="00DD2464">
              <w:rPr>
                <w:color w:val="000000"/>
                <w:sz w:val="22"/>
                <w:szCs w:val="22"/>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2D7029" w:rsidRPr="00DD2464" w:rsidRDefault="002D7029" w:rsidP="002D7029">
            <w:pPr>
              <w:jc w:val="both"/>
              <w:rPr>
                <w:color w:val="000000"/>
                <w:sz w:val="22"/>
                <w:szCs w:val="22"/>
              </w:rPr>
            </w:pPr>
            <w:r w:rsidRPr="00DD2464">
              <w:rPr>
                <w:color w:val="000000"/>
                <w:sz w:val="22"/>
                <w:szCs w:val="22"/>
              </w:rPr>
              <w:t xml:space="preserve">-удаление жевательной  резинки (и иных загрязнений) с твердых полов с применением ручного инвентаря (щетка с грубым ворсом, </w:t>
            </w:r>
            <w:proofErr w:type="spellStart"/>
            <w:r w:rsidRPr="00DD2464">
              <w:rPr>
                <w:color w:val="000000"/>
                <w:sz w:val="22"/>
                <w:szCs w:val="22"/>
              </w:rPr>
              <w:t>пад</w:t>
            </w:r>
            <w:proofErr w:type="spellEnd"/>
            <w:r w:rsidRPr="00DD2464">
              <w:rPr>
                <w:color w:val="000000"/>
                <w:sz w:val="22"/>
                <w:szCs w:val="22"/>
              </w:rPr>
              <w:t xml:space="preserve"> с держателем, </w:t>
            </w:r>
            <w:proofErr w:type="spellStart"/>
            <w:r w:rsidRPr="00DD2464">
              <w:rPr>
                <w:color w:val="000000"/>
                <w:sz w:val="22"/>
                <w:szCs w:val="22"/>
              </w:rPr>
              <w:t>квик</w:t>
            </w:r>
            <w:proofErr w:type="spellEnd"/>
            <w:r w:rsidRPr="00DD2464">
              <w:rPr>
                <w:color w:val="000000"/>
                <w:sz w:val="22"/>
                <w:szCs w:val="22"/>
              </w:rPr>
              <w:t xml:space="preserve">, </w:t>
            </w:r>
            <w:proofErr w:type="spellStart"/>
            <w:r w:rsidRPr="00DD2464">
              <w:rPr>
                <w:color w:val="000000"/>
                <w:sz w:val="22"/>
                <w:szCs w:val="22"/>
              </w:rPr>
              <w:t>клингер</w:t>
            </w:r>
            <w:proofErr w:type="spellEnd"/>
            <w:r w:rsidRPr="00DD2464">
              <w:rPr>
                <w:color w:val="000000"/>
                <w:sz w:val="22"/>
                <w:szCs w:val="22"/>
              </w:rPr>
              <w:t xml:space="preserve"> и т.п.);</w:t>
            </w:r>
          </w:p>
          <w:p w:rsidR="002D7029" w:rsidRPr="00DD2464" w:rsidRDefault="002D7029" w:rsidP="002D7029">
            <w:pPr>
              <w:jc w:val="both"/>
              <w:rPr>
                <w:color w:val="000000"/>
                <w:sz w:val="22"/>
                <w:szCs w:val="22"/>
              </w:rPr>
            </w:pPr>
            <w:r w:rsidRPr="00DD2464">
              <w:rPr>
                <w:color w:val="000000"/>
                <w:sz w:val="22"/>
                <w:szCs w:val="22"/>
              </w:rPr>
              <w:t xml:space="preserve">-подметание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w:t>
            </w:r>
            <w:proofErr w:type="spellStart"/>
            <w:r w:rsidRPr="00DD2464">
              <w:rPr>
                <w:color w:val="000000"/>
                <w:sz w:val="22"/>
                <w:szCs w:val="22"/>
              </w:rPr>
              <w:t>пад</w:t>
            </w:r>
            <w:proofErr w:type="spellEnd"/>
            <w:r w:rsidRPr="00DD2464">
              <w:rPr>
                <w:color w:val="000000"/>
                <w:sz w:val="22"/>
                <w:szCs w:val="22"/>
              </w:rPr>
              <w:t xml:space="preserve"> с держателем, </w:t>
            </w:r>
            <w:proofErr w:type="spellStart"/>
            <w:r w:rsidRPr="00DD2464">
              <w:rPr>
                <w:color w:val="000000"/>
                <w:sz w:val="22"/>
                <w:szCs w:val="22"/>
              </w:rPr>
              <w:t>квик</w:t>
            </w:r>
            <w:proofErr w:type="spellEnd"/>
            <w:r w:rsidRPr="00DD2464">
              <w:rPr>
                <w:color w:val="000000"/>
                <w:sz w:val="22"/>
                <w:szCs w:val="22"/>
              </w:rPr>
              <w:t xml:space="preserve">, </w:t>
            </w:r>
            <w:proofErr w:type="spellStart"/>
            <w:r w:rsidRPr="00DD2464">
              <w:rPr>
                <w:color w:val="000000"/>
                <w:sz w:val="22"/>
                <w:szCs w:val="22"/>
              </w:rPr>
              <w:t>клингер</w:t>
            </w:r>
            <w:proofErr w:type="spellEnd"/>
            <w:r w:rsidRPr="00DD2464">
              <w:rPr>
                <w:color w:val="000000"/>
                <w:sz w:val="22"/>
                <w:szCs w:val="22"/>
              </w:rPr>
              <w:t xml:space="preserve"> и т.п.);</w:t>
            </w:r>
          </w:p>
          <w:p w:rsidR="002D7029" w:rsidRPr="00DD2464" w:rsidRDefault="002D7029" w:rsidP="002D7029">
            <w:pPr>
              <w:jc w:val="both"/>
              <w:rPr>
                <w:color w:val="000000"/>
                <w:sz w:val="22"/>
                <w:szCs w:val="22"/>
              </w:rPr>
            </w:pPr>
            <w:proofErr w:type="gramStart"/>
            <w:r w:rsidRPr="00DD2464">
              <w:rPr>
                <w:color w:val="000000"/>
                <w:sz w:val="22"/>
                <w:szCs w:val="22"/>
              </w:rPr>
              <w:t>-удаление пыли, пятен, следов пальцев,</w:t>
            </w:r>
            <w:r>
              <w:rPr>
                <w:color w:val="000000"/>
                <w:sz w:val="22"/>
                <w:szCs w:val="22"/>
              </w:rPr>
              <w:t xml:space="preserve"> </w:t>
            </w:r>
            <w:r w:rsidRPr="00DD2464">
              <w:rPr>
                <w:color w:val="000000"/>
                <w:sz w:val="22"/>
                <w:szCs w:val="22"/>
              </w:rPr>
              <w:t>спонтанных и локальных загрязнений с</w:t>
            </w:r>
            <w:r w:rsidRPr="00DD2464">
              <w:rPr>
                <w:color w:val="000000"/>
                <w:sz w:val="22"/>
                <w:szCs w:val="22"/>
              </w:rPr>
              <w:br/>
              <w:t>офисной мебели (стульев, столов, кресел,</w:t>
            </w:r>
            <w:r>
              <w:rPr>
                <w:color w:val="000000"/>
                <w:sz w:val="22"/>
                <w:szCs w:val="22"/>
              </w:rPr>
              <w:t xml:space="preserve"> </w:t>
            </w:r>
            <w:r w:rsidRPr="00DD2464">
              <w:rPr>
                <w:color w:val="000000"/>
                <w:sz w:val="22"/>
                <w:szCs w:val="22"/>
              </w:rPr>
              <w:t>шкафов, тумб, диванов, навесных полок и.т.д.), металлических сейфов с использованием</w:t>
            </w:r>
            <w:r w:rsidRPr="00DD2464">
              <w:rPr>
                <w:color w:val="000000"/>
                <w:sz w:val="22"/>
                <w:szCs w:val="22"/>
              </w:rPr>
              <w:tab/>
              <w:t xml:space="preserve"> профессиональных и обеззараживающих, чистящих, моющих химических средств  и применением ручного инвентаря;</w:t>
            </w:r>
            <w:proofErr w:type="gramEnd"/>
          </w:p>
          <w:p w:rsidR="002D7029" w:rsidRPr="00DD2464" w:rsidRDefault="002D7029" w:rsidP="002D7029">
            <w:pPr>
              <w:jc w:val="both"/>
              <w:rPr>
                <w:color w:val="000000"/>
                <w:sz w:val="22"/>
                <w:szCs w:val="22"/>
              </w:rPr>
            </w:pPr>
            <w:r w:rsidRPr="00DD2464">
              <w:rPr>
                <w:color w:val="000000"/>
                <w:sz w:val="22"/>
                <w:szCs w:val="22"/>
              </w:rPr>
              <w:t xml:space="preserve"> -чистка и натирка всех стеклянных зеркальных поверхностей офисной мебели, картин,  зеркал, дверных табличек и т. п., специальными моющими средствами; </w:t>
            </w:r>
          </w:p>
          <w:p w:rsidR="002D7029" w:rsidRPr="00DD2464" w:rsidRDefault="002D7029" w:rsidP="002D7029">
            <w:pPr>
              <w:jc w:val="both"/>
              <w:rPr>
                <w:color w:val="000000"/>
                <w:sz w:val="22"/>
                <w:szCs w:val="22"/>
              </w:rPr>
            </w:pPr>
            <w:r w:rsidRPr="00DD2464">
              <w:rPr>
                <w:color w:val="000000"/>
                <w:sz w:val="22"/>
                <w:szCs w:val="22"/>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2D7029" w:rsidRPr="00DD2464" w:rsidRDefault="002D7029" w:rsidP="002D7029">
            <w:pPr>
              <w:jc w:val="both"/>
              <w:rPr>
                <w:color w:val="000000"/>
                <w:sz w:val="22"/>
                <w:szCs w:val="22"/>
              </w:rPr>
            </w:pPr>
            <w:r w:rsidRPr="00DD2464">
              <w:rPr>
                <w:color w:val="000000"/>
                <w:sz w:val="22"/>
                <w:szCs w:val="22"/>
              </w:rPr>
              <w:t>-удаление загрязнений с радиаторов отопления;</w:t>
            </w:r>
          </w:p>
          <w:p w:rsidR="002D7029" w:rsidRPr="00565D13" w:rsidRDefault="002D7029" w:rsidP="002D7029">
            <w:pPr>
              <w:jc w:val="both"/>
              <w:rPr>
                <w:color w:val="000000"/>
                <w:sz w:val="22"/>
                <w:szCs w:val="22"/>
              </w:rPr>
            </w:pPr>
            <w:r w:rsidRPr="00DD2464">
              <w:rPr>
                <w:color w:val="000000"/>
                <w:sz w:val="22"/>
                <w:szCs w:val="22"/>
              </w:rPr>
              <w:t>-сухая чистка тканевой обивки стульев, кресел, ковровых покрытий с оперативным выведением пятен</w:t>
            </w:r>
          </w:p>
        </w:tc>
        <w:tc>
          <w:tcPr>
            <w:tcW w:w="2693" w:type="dxa"/>
          </w:tcPr>
          <w:p w:rsidR="002D7029" w:rsidRPr="00DD2464" w:rsidRDefault="002D7029" w:rsidP="002D7029">
            <w:pPr>
              <w:rPr>
                <w:color w:val="000000"/>
                <w:sz w:val="22"/>
                <w:szCs w:val="22"/>
              </w:rPr>
            </w:pPr>
            <w:r w:rsidRPr="00DD2464">
              <w:rPr>
                <w:color w:val="000000"/>
                <w:sz w:val="22"/>
                <w:szCs w:val="22"/>
              </w:rPr>
              <w:t xml:space="preserve">Ежедневно в рабочие дни </w:t>
            </w:r>
          </w:p>
          <w:p w:rsidR="002D7029" w:rsidRPr="00DD2464" w:rsidRDefault="002D7029" w:rsidP="002D7029">
            <w:pPr>
              <w:rPr>
                <w:color w:val="000000"/>
                <w:sz w:val="22"/>
                <w:szCs w:val="22"/>
              </w:rPr>
            </w:pPr>
            <w:r w:rsidRPr="00DD2464">
              <w:rPr>
                <w:color w:val="000000"/>
                <w:sz w:val="22"/>
                <w:szCs w:val="22"/>
              </w:rPr>
              <w:t xml:space="preserve">с 07-00 час. </w:t>
            </w:r>
          </w:p>
          <w:p w:rsidR="002D7029" w:rsidRPr="00DD2464" w:rsidRDefault="002D7029" w:rsidP="002D7029">
            <w:pPr>
              <w:rPr>
                <w:color w:val="000000"/>
                <w:sz w:val="22"/>
                <w:szCs w:val="22"/>
              </w:rPr>
            </w:pPr>
            <w:r>
              <w:rPr>
                <w:color w:val="000000"/>
                <w:sz w:val="22"/>
                <w:szCs w:val="22"/>
              </w:rPr>
              <w:t>до 16</w:t>
            </w:r>
            <w:r w:rsidRPr="00DD2464">
              <w:rPr>
                <w:color w:val="000000"/>
                <w:sz w:val="22"/>
                <w:szCs w:val="22"/>
              </w:rPr>
              <w:t>-00 час.</w:t>
            </w:r>
          </w:p>
          <w:p w:rsidR="002D7029" w:rsidRPr="00DD2464" w:rsidRDefault="002D7029" w:rsidP="002D7029">
            <w:pPr>
              <w:rPr>
                <w:sz w:val="22"/>
                <w:szCs w:val="22"/>
              </w:rPr>
            </w:pPr>
          </w:p>
        </w:tc>
      </w:tr>
      <w:tr w:rsidR="002D7029" w:rsidRPr="00FC7620" w:rsidTr="002D7029">
        <w:tc>
          <w:tcPr>
            <w:tcW w:w="534" w:type="dxa"/>
          </w:tcPr>
          <w:p w:rsidR="002D7029" w:rsidRPr="00DD2464" w:rsidRDefault="002D7029" w:rsidP="002D7029">
            <w:pPr>
              <w:rPr>
                <w:sz w:val="22"/>
                <w:szCs w:val="22"/>
              </w:rPr>
            </w:pPr>
            <w:r w:rsidRPr="00DD2464">
              <w:rPr>
                <w:sz w:val="22"/>
                <w:szCs w:val="22"/>
              </w:rPr>
              <w:t>2</w:t>
            </w:r>
          </w:p>
        </w:tc>
        <w:tc>
          <w:tcPr>
            <w:tcW w:w="2976" w:type="dxa"/>
          </w:tcPr>
          <w:p w:rsidR="002D7029" w:rsidRPr="00DD2464" w:rsidRDefault="002D7029" w:rsidP="002D7029">
            <w:pPr>
              <w:snapToGrid w:val="0"/>
              <w:rPr>
                <w:color w:val="000000"/>
                <w:sz w:val="22"/>
                <w:szCs w:val="22"/>
              </w:rPr>
            </w:pPr>
            <w:r w:rsidRPr="00DD2464">
              <w:rPr>
                <w:color w:val="000000"/>
                <w:sz w:val="22"/>
                <w:szCs w:val="22"/>
              </w:rPr>
              <w:t>Комплексная и поддерживающая уборка служебных кабинетов, подсобных помещений и коридора с применением:</w:t>
            </w:r>
          </w:p>
          <w:p w:rsidR="002D7029" w:rsidRPr="00DD2464" w:rsidRDefault="002D7029" w:rsidP="002D7029">
            <w:pPr>
              <w:snapToGrid w:val="0"/>
              <w:rPr>
                <w:i/>
                <w:sz w:val="22"/>
                <w:szCs w:val="22"/>
                <w:u w:val="single"/>
              </w:rPr>
            </w:pPr>
            <w:proofErr w:type="gramStart"/>
            <w:r w:rsidRPr="00DD2464">
              <w:rPr>
                <w:i/>
                <w:sz w:val="22"/>
                <w:szCs w:val="22"/>
                <w:u w:val="single"/>
              </w:rPr>
              <w:t>МОЮЩЕЕ</w:t>
            </w:r>
            <w:proofErr w:type="gramEnd"/>
            <w:r w:rsidRPr="00DD2464">
              <w:rPr>
                <w:i/>
                <w:sz w:val="22"/>
                <w:szCs w:val="22"/>
                <w:u w:val="single"/>
              </w:rPr>
              <w:t xml:space="preserve"> СР-ВО ДЛЯ ОКОН</w:t>
            </w:r>
          </w:p>
          <w:p w:rsidR="002D7029" w:rsidRPr="00DD2464" w:rsidRDefault="002D7029" w:rsidP="002D7029">
            <w:pPr>
              <w:snapToGrid w:val="0"/>
              <w:rPr>
                <w:i/>
                <w:sz w:val="22"/>
                <w:szCs w:val="22"/>
                <w:u w:val="single"/>
              </w:rPr>
            </w:pPr>
            <w:r w:rsidRPr="00DD2464">
              <w:rPr>
                <w:color w:val="000000"/>
                <w:sz w:val="22"/>
                <w:szCs w:val="22"/>
              </w:rPr>
              <w:t xml:space="preserve">Готовое к применению средство для очистки зеркальных и стеклянных поверхностей. </w:t>
            </w:r>
            <w:proofErr w:type="spellStart"/>
            <w:proofErr w:type="gramStart"/>
            <w:r w:rsidRPr="00DD2464">
              <w:rPr>
                <w:color w:val="000000"/>
                <w:sz w:val="22"/>
                <w:szCs w:val="22"/>
              </w:rPr>
              <w:t>C</w:t>
            </w:r>
            <w:proofErr w:type="gramEnd"/>
            <w:r w:rsidRPr="00DD2464">
              <w:rPr>
                <w:color w:val="000000"/>
                <w:sz w:val="22"/>
                <w:szCs w:val="22"/>
              </w:rPr>
              <w:t>войства</w:t>
            </w:r>
            <w:proofErr w:type="spellEnd"/>
            <w:r w:rsidRPr="00DD2464">
              <w:rPr>
                <w:color w:val="000000"/>
                <w:sz w:val="22"/>
                <w:szCs w:val="22"/>
              </w:rPr>
              <w:t xml:space="preserve"> Легкое в использовании. Эффективно удаляет пятна. Продукт не имеет запаха.</w:t>
            </w:r>
          </w:p>
          <w:p w:rsidR="002D7029" w:rsidRPr="00DD2464" w:rsidRDefault="002D7029" w:rsidP="002D7029">
            <w:pPr>
              <w:snapToGrid w:val="0"/>
              <w:rPr>
                <w:color w:val="000000"/>
                <w:sz w:val="22"/>
                <w:szCs w:val="22"/>
              </w:rPr>
            </w:pPr>
            <w:proofErr w:type="spellStart"/>
            <w:r w:rsidRPr="00DD2464">
              <w:rPr>
                <w:color w:val="000000"/>
                <w:sz w:val="22"/>
                <w:szCs w:val="22"/>
              </w:rPr>
              <w:t>Анионовые</w:t>
            </w:r>
            <w:proofErr w:type="spellEnd"/>
            <w:r w:rsidRPr="00DD2464">
              <w:rPr>
                <w:color w:val="000000"/>
                <w:sz w:val="22"/>
                <w:szCs w:val="22"/>
              </w:rPr>
              <w:t xml:space="preserve"> </w:t>
            </w:r>
            <w:proofErr w:type="spellStart"/>
            <w:r w:rsidRPr="00DD2464">
              <w:rPr>
                <w:color w:val="000000"/>
                <w:sz w:val="22"/>
                <w:szCs w:val="22"/>
              </w:rPr>
              <w:t>тенциды</w:t>
            </w:r>
            <w:proofErr w:type="spellEnd"/>
            <w:r w:rsidRPr="00DD2464">
              <w:rPr>
                <w:color w:val="000000"/>
                <w:sz w:val="22"/>
                <w:szCs w:val="22"/>
              </w:rPr>
              <w:t xml:space="preserve"> &lt; 5 % </w:t>
            </w:r>
          </w:p>
          <w:p w:rsidR="002D7029" w:rsidRPr="00DD2464" w:rsidRDefault="002D7029" w:rsidP="002D7029">
            <w:pPr>
              <w:snapToGrid w:val="0"/>
              <w:rPr>
                <w:color w:val="000000"/>
                <w:sz w:val="22"/>
                <w:szCs w:val="22"/>
              </w:rPr>
            </w:pPr>
            <w:r w:rsidRPr="00DD2464">
              <w:rPr>
                <w:color w:val="000000"/>
                <w:sz w:val="22"/>
                <w:szCs w:val="22"/>
              </w:rPr>
              <w:t>Удельный вес Примерно 1,0 кг / дм</w:t>
            </w:r>
          </w:p>
          <w:p w:rsidR="002D7029" w:rsidRPr="00DD2464" w:rsidRDefault="002D7029" w:rsidP="002D7029">
            <w:pPr>
              <w:snapToGrid w:val="0"/>
              <w:rPr>
                <w:color w:val="000000"/>
                <w:sz w:val="22"/>
                <w:szCs w:val="22"/>
              </w:rPr>
            </w:pPr>
            <w:r w:rsidRPr="00DD2464">
              <w:rPr>
                <w:color w:val="000000"/>
                <w:sz w:val="22"/>
                <w:szCs w:val="22"/>
              </w:rPr>
              <w:t xml:space="preserve"> Внешний вид бесцветная жидкость</w:t>
            </w:r>
          </w:p>
          <w:p w:rsidR="002D7029" w:rsidRPr="00DD2464" w:rsidRDefault="002D7029" w:rsidP="002D7029">
            <w:pPr>
              <w:snapToGrid w:val="0"/>
              <w:rPr>
                <w:sz w:val="22"/>
                <w:szCs w:val="22"/>
              </w:rPr>
            </w:pPr>
            <w:r w:rsidRPr="00DD2464">
              <w:rPr>
                <w:color w:val="000000"/>
                <w:sz w:val="22"/>
                <w:szCs w:val="22"/>
              </w:rPr>
              <w:t xml:space="preserve"> Запах без запаха </w:t>
            </w:r>
            <w:proofErr w:type="spellStart"/>
            <w:r w:rsidRPr="00DD2464">
              <w:rPr>
                <w:color w:val="000000"/>
                <w:sz w:val="22"/>
                <w:szCs w:val="22"/>
              </w:rPr>
              <w:t>рН</w:t>
            </w:r>
            <w:proofErr w:type="spellEnd"/>
            <w:r w:rsidRPr="00DD2464">
              <w:rPr>
                <w:color w:val="000000"/>
                <w:sz w:val="22"/>
                <w:szCs w:val="22"/>
              </w:rPr>
              <w:t xml:space="preserve"> около 9 </w:t>
            </w:r>
          </w:p>
        </w:tc>
        <w:tc>
          <w:tcPr>
            <w:tcW w:w="8931" w:type="dxa"/>
          </w:tcPr>
          <w:p w:rsidR="002D7029" w:rsidRDefault="002D7029" w:rsidP="002D7029">
            <w:pPr>
              <w:snapToGrid w:val="0"/>
              <w:rPr>
                <w:color w:val="000000"/>
                <w:sz w:val="22"/>
                <w:szCs w:val="22"/>
              </w:rPr>
            </w:pPr>
            <w:r w:rsidRPr="00DD2464">
              <w:rPr>
                <w:color w:val="000000"/>
                <w:sz w:val="22"/>
                <w:szCs w:val="22"/>
              </w:rPr>
              <w:t>-мытье окон с внутренней стороны;</w:t>
            </w:r>
          </w:p>
          <w:p w:rsidR="002D7029" w:rsidRPr="00DD2464" w:rsidRDefault="002D7029" w:rsidP="002D7029">
            <w:pPr>
              <w:rPr>
                <w:sz w:val="22"/>
                <w:szCs w:val="22"/>
              </w:rPr>
            </w:pPr>
            <w:r w:rsidRPr="00DD2464">
              <w:rPr>
                <w:color w:val="000000"/>
                <w:sz w:val="22"/>
                <w:szCs w:val="22"/>
              </w:rPr>
              <w:t>-чистка жалюзи.</w:t>
            </w:r>
          </w:p>
        </w:tc>
        <w:tc>
          <w:tcPr>
            <w:tcW w:w="2693" w:type="dxa"/>
          </w:tcPr>
          <w:p w:rsidR="002D7029" w:rsidRPr="00DD2464" w:rsidRDefault="002D7029" w:rsidP="002D7029">
            <w:pPr>
              <w:rPr>
                <w:color w:val="000000"/>
                <w:sz w:val="22"/>
                <w:szCs w:val="22"/>
              </w:rPr>
            </w:pPr>
            <w:r w:rsidRPr="00DD2464">
              <w:rPr>
                <w:color w:val="000000"/>
                <w:sz w:val="22"/>
                <w:szCs w:val="22"/>
              </w:rPr>
              <w:t>1 раз в квартал</w:t>
            </w:r>
          </w:p>
        </w:tc>
      </w:tr>
    </w:tbl>
    <w:p w:rsidR="002D7029" w:rsidRDefault="002D7029" w:rsidP="002D7029"/>
    <w:p w:rsidR="002D7029" w:rsidRDefault="002D7029" w:rsidP="002D7029"/>
    <w:tbl>
      <w:tblPr>
        <w:tblStyle w:val="afff2"/>
        <w:tblW w:w="15134" w:type="dxa"/>
        <w:tblLook w:val="04A0"/>
      </w:tblPr>
      <w:tblGrid>
        <w:gridCol w:w="534"/>
        <w:gridCol w:w="2976"/>
        <w:gridCol w:w="8931"/>
        <w:gridCol w:w="2693"/>
      </w:tblGrid>
      <w:tr w:rsidR="002D7029" w:rsidRPr="00DD2464" w:rsidTr="002D7029">
        <w:tc>
          <w:tcPr>
            <w:tcW w:w="534" w:type="dxa"/>
          </w:tcPr>
          <w:p w:rsidR="002D7029" w:rsidRPr="00DD2464" w:rsidRDefault="002D7029" w:rsidP="002D7029">
            <w:pPr>
              <w:snapToGrid w:val="0"/>
              <w:rPr>
                <w:color w:val="000000"/>
                <w:sz w:val="22"/>
                <w:szCs w:val="22"/>
              </w:rPr>
            </w:pPr>
            <w:r w:rsidRPr="00DD2464">
              <w:rPr>
                <w:color w:val="000000"/>
                <w:sz w:val="22"/>
                <w:szCs w:val="22"/>
              </w:rPr>
              <w:t>№ п/п</w:t>
            </w:r>
          </w:p>
        </w:tc>
        <w:tc>
          <w:tcPr>
            <w:tcW w:w="2976" w:type="dxa"/>
          </w:tcPr>
          <w:p w:rsidR="002D7029" w:rsidRPr="00DD2464" w:rsidRDefault="002D7029" w:rsidP="002D7029">
            <w:pPr>
              <w:snapToGrid w:val="0"/>
              <w:rPr>
                <w:color w:val="000000"/>
                <w:sz w:val="22"/>
                <w:szCs w:val="22"/>
              </w:rPr>
            </w:pPr>
            <w:r w:rsidRPr="00DD2464">
              <w:rPr>
                <w:color w:val="000000"/>
                <w:sz w:val="22"/>
                <w:szCs w:val="22"/>
              </w:rPr>
              <w:t>Наименование услуг</w:t>
            </w:r>
          </w:p>
        </w:tc>
        <w:tc>
          <w:tcPr>
            <w:tcW w:w="8931" w:type="dxa"/>
          </w:tcPr>
          <w:p w:rsidR="002D7029" w:rsidRPr="00DD2464" w:rsidRDefault="002D7029" w:rsidP="002D7029">
            <w:pPr>
              <w:snapToGrid w:val="0"/>
              <w:rPr>
                <w:color w:val="000000"/>
                <w:sz w:val="22"/>
                <w:szCs w:val="22"/>
              </w:rPr>
            </w:pPr>
            <w:r w:rsidRPr="00DD2464">
              <w:rPr>
                <w:color w:val="000000"/>
                <w:sz w:val="22"/>
                <w:szCs w:val="22"/>
              </w:rPr>
              <w:t>Содержание услуг</w:t>
            </w:r>
          </w:p>
        </w:tc>
        <w:tc>
          <w:tcPr>
            <w:tcW w:w="2693" w:type="dxa"/>
          </w:tcPr>
          <w:p w:rsidR="002D7029" w:rsidRPr="00DD2464" w:rsidRDefault="002D7029" w:rsidP="002D7029">
            <w:pPr>
              <w:snapToGrid w:val="0"/>
              <w:rPr>
                <w:color w:val="000000"/>
                <w:sz w:val="22"/>
                <w:szCs w:val="22"/>
              </w:rPr>
            </w:pPr>
            <w:r w:rsidRPr="00DD2464">
              <w:rPr>
                <w:bCs/>
                <w:color w:val="000000"/>
                <w:sz w:val="22"/>
                <w:szCs w:val="22"/>
              </w:rPr>
              <w:t>Периодичность  оказания услуг (по согласованию с Заказчиком)</w:t>
            </w:r>
          </w:p>
        </w:tc>
      </w:tr>
      <w:tr w:rsidR="002D7029" w:rsidRPr="00DD2464" w:rsidTr="002D7029">
        <w:tc>
          <w:tcPr>
            <w:tcW w:w="15134" w:type="dxa"/>
            <w:gridSpan w:val="4"/>
          </w:tcPr>
          <w:p w:rsidR="002D7029" w:rsidRPr="00DD2464" w:rsidRDefault="002D7029" w:rsidP="002D7029">
            <w:pPr>
              <w:jc w:val="center"/>
              <w:rPr>
                <w:b/>
                <w:color w:val="000000"/>
                <w:sz w:val="22"/>
                <w:szCs w:val="22"/>
              </w:rPr>
            </w:pPr>
          </w:p>
          <w:p w:rsidR="002D7029" w:rsidRPr="00DD2464" w:rsidRDefault="002D7029" w:rsidP="002D7029">
            <w:pPr>
              <w:jc w:val="center"/>
              <w:rPr>
                <w:bCs/>
                <w:color w:val="000000"/>
                <w:sz w:val="22"/>
                <w:szCs w:val="22"/>
              </w:rPr>
            </w:pPr>
            <w:r w:rsidRPr="00DD2464">
              <w:rPr>
                <w:b/>
                <w:color w:val="000000"/>
                <w:sz w:val="22"/>
                <w:szCs w:val="22"/>
              </w:rPr>
              <w:t>УБОРКА САНУЗЛОВ</w:t>
            </w:r>
          </w:p>
        </w:tc>
      </w:tr>
      <w:tr w:rsidR="002D7029" w:rsidRPr="00DD2464" w:rsidTr="002D7029">
        <w:tc>
          <w:tcPr>
            <w:tcW w:w="534" w:type="dxa"/>
          </w:tcPr>
          <w:p w:rsidR="002D7029" w:rsidRPr="00DD2464" w:rsidRDefault="002D7029" w:rsidP="002D7029">
            <w:pPr>
              <w:rPr>
                <w:sz w:val="22"/>
                <w:szCs w:val="22"/>
              </w:rPr>
            </w:pPr>
            <w:r w:rsidRPr="00DD2464">
              <w:rPr>
                <w:sz w:val="22"/>
                <w:szCs w:val="22"/>
              </w:rPr>
              <w:t>1</w:t>
            </w:r>
          </w:p>
        </w:tc>
        <w:tc>
          <w:tcPr>
            <w:tcW w:w="2976" w:type="dxa"/>
          </w:tcPr>
          <w:p w:rsidR="002D7029" w:rsidRPr="00DD2464" w:rsidRDefault="002D7029" w:rsidP="002D7029">
            <w:pPr>
              <w:snapToGrid w:val="0"/>
              <w:rPr>
                <w:color w:val="000000"/>
                <w:sz w:val="22"/>
                <w:szCs w:val="22"/>
              </w:rPr>
            </w:pPr>
            <w:r w:rsidRPr="00DD2464">
              <w:rPr>
                <w:color w:val="000000"/>
                <w:sz w:val="22"/>
                <w:szCs w:val="22"/>
              </w:rPr>
              <w:t>Комплексная и поддерживающая уборка служебных кабинетов, подсобных помещений и коридора с применением:</w:t>
            </w:r>
          </w:p>
          <w:p w:rsidR="002D7029" w:rsidRPr="00DD2464" w:rsidRDefault="002D7029" w:rsidP="002D7029">
            <w:pPr>
              <w:rPr>
                <w:i/>
                <w:sz w:val="22"/>
                <w:szCs w:val="22"/>
                <w:u w:val="single"/>
              </w:rPr>
            </w:pPr>
            <w:r w:rsidRPr="00DD2464">
              <w:rPr>
                <w:i/>
                <w:sz w:val="22"/>
                <w:szCs w:val="22"/>
                <w:u w:val="single"/>
              </w:rPr>
              <w:t>ОЧИЩАЮЩАЯ ДЕЗИНФИЦИРУЮЩАЯ ЖИДКОСТЬ ДЛЯ ПОВЕРХНОСТЕЙ</w:t>
            </w:r>
          </w:p>
          <w:p w:rsidR="002D7029" w:rsidRPr="00DD2464" w:rsidRDefault="002D7029" w:rsidP="002D7029">
            <w:pPr>
              <w:rPr>
                <w:color w:val="000000"/>
                <w:sz w:val="22"/>
                <w:szCs w:val="22"/>
              </w:rPr>
            </w:pPr>
            <w:r w:rsidRPr="00DD2464">
              <w:rPr>
                <w:color w:val="000000"/>
                <w:sz w:val="22"/>
                <w:szCs w:val="22"/>
              </w:rPr>
              <w:t xml:space="preserve">Прозрачная, бесцветная жидкость без запаха. Убивает бактерии, дрожжевые грибки и другие микроорганизмы, и препятствует их росту, а также эффективно удаляет загрязнения с поверхностей. </w:t>
            </w:r>
          </w:p>
          <w:p w:rsidR="002D7029" w:rsidRPr="00DD2464" w:rsidRDefault="002D7029" w:rsidP="002D7029">
            <w:pPr>
              <w:rPr>
                <w:color w:val="000000"/>
                <w:sz w:val="22"/>
                <w:szCs w:val="22"/>
              </w:rPr>
            </w:pPr>
            <w:proofErr w:type="spellStart"/>
            <w:r w:rsidRPr="00DD2464">
              <w:rPr>
                <w:color w:val="000000"/>
                <w:sz w:val="22"/>
                <w:szCs w:val="22"/>
              </w:rPr>
              <w:t>Алкилбензилдиметил</w:t>
            </w:r>
            <w:proofErr w:type="spellEnd"/>
            <w:r w:rsidRPr="00DD2464">
              <w:rPr>
                <w:color w:val="000000"/>
                <w:sz w:val="22"/>
                <w:szCs w:val="22"/>
              </w:rPr>
              <w:t xml:space="preserve"> </w:t>
            </w:r>
            <w:proofErr w:type="spellStart"/>
            <w:r w:rsidRPr="00DD2464">
              <w:rPr>
                <w:color w:val="000000"/>
                <w:sz w:val="22"/>
                <w:szCs w:val="22"/>
              </w:rPr>
              <w:t>аммонийхлорид</w:t>
            </w:r>
            <w:proofErr w:type="spellEnd"/>
            <w:r w:rsidRPr="00DD2464">
              <w:rPr>
                <w:color w:val="000000"/>
                <w:sz w:val="22"/>
                <w:szCs w:val="22"/>
              </w:rPr>
              <w:t xml:space="preserve"> &lt; 5% </w:t>
            </w:r>
            <w:proofErr w:type="spellStart"/>
            <w:r w:rsidRPr="00DD2464">
              <w:rPr>
                <w:color w:val="000000"/>
                <w:sz w:val="22"/>
                <w:szCs w:val="22"/>
              </w:rPr>
              <w:t>Полигексаметиле</w:t>
            </w:r>
            <w:proofErr w:type="gramStart"/>
            <w:r w:rsidRPr="00DD2464">
              <w:rPr>
                <w:color w:val="000000"/>
                <w:sz w:val="22"/>
                <w:szCs w:val="22"/>
              </w:rPr>
              <w:t>н</w:t>
            </w:r>
            <w:proofErr w:type="spellEnd"/>
            <w:r w:rsidRPr="00DD2464">
              <w:rPr>
                <w:color w:val="000000"/>
                <w:sz w:val="22"/>
                <w:szCs w:val="22"/>
              </w:rPr>
              <w:t>-</w:t>
            </w:r>
            <w:proofErr w:type="gramEnd"/>
            <w:r w:rsidRPr="00DD2464">
              <w:rPr>
                <w:color w:val="000000"/>
                <w:sz w:val="22"/>
                <w:szCs w:val="22"/>
              </w:rPr>
              <w:t xml:space="preserve"> </w:t>
            </w:r>
            <w:proofErr w:type="spellStart"/>
            <w:r w:rsidRPr="00DD2464">
              <w:rPr>
                <w:color w:val="000000"/>
                <w:sz w:val="22"/>
                <w:szCs w:val="22"/>
              </w:rPr>
              <w:t>бигунидхлорид</w:t>
            </w:r>
            <w:proofErr w:type="spellEnd"/>
            <w:r w:rsidRPr="00DD2464">
              <w:rPr>
                <w:color w:val="000000"/>
                <w:sz w:val="22"/>
                <w:szCs w:val="22"/>
              </w:rPr>
              <w:t xml:space="preserve"> &lt; 5%. </w:t>
            </w:r>
            <w:proofErr w:type="spellStart"/>
            <w:r w:rsidRPr="00DD2464">
              <w:rPr>
                <w:color w:val="000000"/>
                <w:sz w:val="22"/>
                <w:szCs w:val="22"/>
              </w:rPr>
              <w:t>Неионные</w:t>
            </w:r>
            <w:proofErr w:type="spellEnd"/>
            <w:r w:rsidRPr="00DD2464">
              <w:rPr>
                <w:color w:val="000000"/>
                <w:sz w:val="22"/>
                <w:szCs w:val="22"/>
              </w:rPr>
              <w:t xml:space="preserve"> </w:t>
            </w:r>
            <w:proofErr w:type="spellStart"/>
            <w:r w:rsidRPr="00DD2464">
              <w:rPr>
                <w:color w:val="000000"/>
                <w:sz w:val="22"/>
                <w:szCs w:val="22"/>
              </w:rPr>
              <w:t>тензиды</w:t>
            </w:r>
            <w:proofErr w:type="spellEnd"/>
            <w:r w:rsidRPr="00DD2464">
              <w:rPr>
                <w:color w:val="000000"/>
                <w:sz w:val="22"/>
                <w:szCs w:val="22"/>
              </w:rPr>
              <w:t xml:space="preserve"> 5-15% </w:t>
            </w:r>
          </w:p>
          <w:p w:rsidR="002D7029" w:rsidRPr="00DD2464" w:rsidRDefault="002D7029" w:rsidP="002D7029">
            <w:pPr>
              <w:rPr>
                <w:color w:val="000000"/>
                <w:sz w:val="22"/>
                <w:szCs w:val="22"/>
              </w:rPr>
            </w:pPr>
            <w:proofErr w:type="spellStart"/>
            <w:proofErr w:type="gramStart"/>
            <w:r w:rsidRPr="00DD2464">
              <w:rPr>
                <w:color w:val="000000"/>
                <w:sz w:val="22"/>
                <w:szCs w:val="22"/>
              </w:rPr>
              <w:t>p</w:t>
            </w:r>
            <w:proofErr w:type="gramEnd"/>
            <w:r w:rsidRPr="00DD2464">
              <w:rPr>
                <w:color w:val="000000"/>
                <w:sz w:val="22"/>
                <w:szCs w:val="22"/>
              </w:rPr>
              <w:t>Н</w:t>
            </w:r>
            <w:proofErr w:type="spellEnd"/>
            <w:r w:rsidRPr="00DD2464">
              <w:rPr>
                <w:color w:val="000000"/>
                <w:sz w:val="22"/>
                <w:szCs w:val="22"/>
              </w:rPr>
              <w:t xml:space="preserve"> продукта прим. 8,0 (нейтральное средство)</w:t>
            </w:r>
          </w:p>
          <w:p w:rsidR="002D7029" w:rsidRPr="00DD2464" w:rsidRDefault="002D7029" w:rsidP="002D7029">
            <w:pPr>
              <w:rPr>
                <w:color w:val="000000"/>
                <w:sz w:val="22"/>
                <w:szCs w:val="22"/>
              </w:rPr>
            </w:pPr>
            <w:r w:rsidRPr="00DD2464">
              <w:rPr>
                <w:color w:val="000000"/>
                <w:sz w:val="22"/>
                <w:szCs w:val="22"/>
              </w:rPr>
              <w:t xml:space="preserve"> </w:t>
            </w:r>
            <w:proofErr w:type="spellStart"/>
            <w:r w:rsidRPr="00DD2464">
              <w:rPr>
                <w:color w:val="000000"/>
                <w:sz w:val="22"/>
                <w:szCs w:val="22"/>
              </w:rPr>
              <w:t>рН</w:t>
            </w:r>
            <w:proofErr w:type="spellEnd"/>
            <w:r w:rsidRPr="00DD2464">
              <w:rPr>
                <w:color w:val="000000"/>
                <w:sz w:val="22"/>
                <w:szCs w:val="22"/>
              </w:rPr>
              <w:t xml:space="preserve"> рабочего раствора прим. 7,5 (нейтральное средство)</w:t>
            </w:r>
          </w:p>
          <w:p w:rsidR="002D7029" w:rsidRPr="00DD2464" w:rsidRDefault="002D7029" w:rsidP="002D7029">
            <w:pPr>
              <w:rPr>
                <w:i/>
                <w:sz w:val="22"/>
                <w:szCs w:val="22"/>
                <w:u w:val="single"/>
              </w:rPr>
            </w:pPr>
          </w:p>
          <w:p w:rsidR="002D7029" w:rsidRPr="00DD2464" w:rsidRDefault="002D7029" w:rsidP="002D7029">
            <w:pPr>
              <w:rPr>
                <w:i/>
                <w:sz w:val="22"/>
                <w:szCs w:val="22"/>
                <w:u w:val="single"/>
              </w:rPr>
            </w:pPr>
            <w:r w:rsidRPr="00DD2464">
              <w:rPr>
                <w:i/>
                <w:sz w:val="22"/>
                <w:szCs w:val="22"/>
                <w:u w:val="single"/>
              </w:rPr>
              <w:t>НЕЙТРАЛЬНОЕ ЧИСТЯЩЕЕ СРЕДСТВО ДЛЯ САНУЗЛОВ</w:t>
            </w:r>
          </w:p>
          <w:p w:rsidR="002D7029" w:rsidRPr="00DD2464" w:rsidRDefault="002D7029" w:rsidP="002D7029">
            <w:pPr>
              <w:rPr>
                <w:sz w:val="22"/>
                <w:szCs w:val="22"/>
              </w:rPr>
            </w:pPr>
            <w:proofErr w:type="spellStart"/>
            <w:r w:rsidRPr="00DD2464">
              <w:rPr>
                <w:sz w:val="22"/>
                <w:szCs w:val="22"/>
              </w:rPr>
              <w:t>Безионные</w:t>
            </w:r>
            <w:proofErr w:type="spellEnd"/>
            <w:r w:rsidRPr="00DD2464">
              <w:rPr>
                <w:sz w:val="22"/>
                <w:szCs w:val="22"/>
              </w:rPr>
              <w:t xml:space="preserve"> </w:t>
            </w:r>
            <w:proofErr w:type="spellStart"/>
            <w:r w:rsidRPr="00DD2464">
              <w:rPr>
                <w:sz w:val="22"/>
                <w:szCs w:val="22"/>
              </w:rPr>
              <w:t>тенциды</w:t>
            </w:r>
            <w:proofErr w:type="spellEnd"/>
            <w:r w:rsidRPr="00DD2464">
              <w:rPr>
                <w:sz w:val="22"/>
                <w:szCs w:val="22"/>
              </w:rPr>
              <w:t xml:space="preserve">  5-15%</w:t>
            </w:r>
          </w:p>
          <w:p w:rsidR="002D7029" w:rsidRPr="00DD2464" w:rsidRDefault="002D7029" w:rsidP="002D7029">
            <w:pPr>
              <w:rPr>
                <w:color w:val="000000"/>
                <w:sz w:val="22"/>
                <w:szCs w:val="22"/>
              </w:rPr>
            </w:pPr>
            <w:r w:rsidRPr="00DD2464">
              <w:rPr>
                <w:color w:val="000000"/>
                <w:sz w:val="22"/>
                <w:szCs w:val="22"/>
              </w:rPr>
              <w:t xml:space="preserve">Анионные </w:t>
            </w:r>
            <w:proofErr w:type="spellStart"/>
            <w:r w:rsidRPr="00DD2464">
              <w:rPr>
                <w:color w:val="000000"/>
                <w:sz w:val="22"/>
                <w:szCs w:val="22"/>
              </w:rPr>
              <w:t>тензиды</w:t>
            </w:r>
            <w:proofErr w:type="spellEnd"/>
            <w:r w:rsidRPr="00DD2464">
              <w:rPr>
                <w:color w:val="000000"/>
                <w:sz w:val="22"/>
                <w:szCs w:val="22"/>
              </w:rPr>
              <w:t xml:space="preserve"> &lt; 5%</w:t>
            </w:r>
          </w:p>
          <w:p w:rsidR="002D7029" w:rsidRPr="00DD2464" w:rsidRDefault="002D7029" w:rsidP="002D7029">
            <w:pPr>
              <w:rPr>
                <w:color w:val="000000"/>
                <w:sz w:val="22"/>
                <w:szCs w:val="22"/>
              </w:rPr>
            </w:pPr>
            <w:r w:rsidRPr="00DD2464">
              <w:rPr>
                <w:color w:val="000000"/>
                <w:sz w:val="22"/>
                <w:szCs w:val="22"/>
              </w:rPr>
              <w:t>Алкоголь 5-15%</w:t>
            </w:r>
          </w:p>
          <w:p w:rsidR="002D7029" w:rsidRPr="00DD2464" w:rsidRDefault="002D7029" w:rsidP="002D7029">
            <w:pPr>
              <w:rPr>
                <w:color w:val="000000"/>
                <w:sz w:val="22"/>
                <w:szCs w:val="22"/>
              </w:rPr>
            </w:pPr>
            <w:r w:rsidRPr="00DD2464">
              <w:rPr>
                <w:color w:val="000000"/>
                <w:sz w:val="22"/>
                <w:szCs w:val="22"/>
              </w:rPr>
              <w:t xml:space="preserve">Удельный </w:t>
            </w:r>
            <w:proofErr w:type="gramStart"/>
            <w:r w:rsidRPr="00DD2464">
              <w:rPr>
                <w:color w:val="000000"/>
                <w:sz w:val="22"/>
                <w:szCs w:val="22"/>
              </w:rPr>
              <w:t xml:space="preserve">вес </w:t>
            </w:r>
            <w:proofErr w:type="spellStart"/>
            <w:r w:rsidRPr="00DD2464">
              <w:rPr>
                <w:color w:val="000000"/>
                <w:sz w:val="22"/>
                <w:szCs w:val="22"/>
              </w:rPr>
              <w:t>ок</w:t>
            </w:r>
            <w:proofErr w:type="spellEnd"/>
            <w:proofErr w:type="gramEnd"/>
            <w:r w:rsidRPr="00DD2464">
              <w:rPr>
                <w:color w:val="000000"/>
                <w:sz w:val="22"/>
                <w:szCs w:val="22"/>
              </w:rPr>
              <w:t>. 1,0 кг/дм3</w:t>
            </w:r>
          </w:p>
          <w:p w:rsidR="002D7029" w:rsidRPr="00DD2464" w:rsidRDefault="002D7029" w:rsidP="002D7029">
            <w:pPr>
              <w:rPr>
                <w:color w:val="000000"/>
                <w:sz w:val="22"/>
                <w:szCs w:val="22"/>
              </w:rPr>
            </w:pPr>
            <w:r w:rsidRPr="00DD2464">
              <w:rPr>
                <w:color w:val="000000"/>
                <w:sz w:val="22"/>
                <w:szCs w:val="22"/>
              </w:rPr>
              <w:t>Внешний вид - бесцветная жидкость</w:t>
            </w:r>
          </w:p>
          <w:p w:rsidR="002D7029" w:rsidRPr="00DD2464" w:rsidRDefault="002D7029" w:rsidP="002D7029">
            <w:pPr>
              <w:rPr>
                <w:color w:val="000000"/>
                <w:sz w:val="22"/>
                <w:szCs w:val="22"/>
              </w:rPr>
            </w:pPr>
            <w:r w:rsidRPr="00DD2464">
              <w:rPr>
                <w:color w:val="000000"/>
                <w:sz w:val="22"/>
                <w:szCs w:val="22"/>
              </w:rPr>
              <w:t>Запах – без аромата</w:t>
            </w:r>
          </w:p>
          <w:p w:rsidR="002D7029" w:rsidRPr="00DD2464" w:rsidRDefault="002D7029" w:rsidP="002D7029">
            <w:pPr>
              <w:rPr>
                <w:color w:val="000000"/>
                <w:sz w:val="22"/>
                <w:szCs w:val="22"/>
              </w:rPr>
            </w:pPr>
            <w:r w:rsidRPr="00DD2464">
              <w:rPr>
                <w:color w:val="000000"/>
                <w:sz w:val="22"/>
                <w:szCs w:val="22"/>
              </w:rPr>
              <w:t xml:space="preserve">р Н без разбавления </w:t>
            </w:r>
            <w:proofErr w:type="spellStart"/>
            <w:r w:rsidRPr="00DD2464">
              <w:rPr>
                <w:color w:val="000000"/>
                <w:sz w:val="22"/>
                <w:szCs w:val="22"/>
              </w:rPr>
              <w:t>ок</w:t>
            </w:r>
            <w:proofErr w:type="spellEnd"/>
            <w:r w:rsidRPr="00DD2464">
              <w:rPr>
                <w:color w:val="000000"/>
                <w:sz w:val="22"/>
                <w:szCs w:val="22"/>
              </w:rPr>
              <w:t>. 7,5</w:t>
            </w:r>
          </w:p>
          <w:p w:rsidR="002D7029" w:rsidRPr="00DD2464" w:rsidRDefault="002D7029" w:rsidP="002D7029">
            <w:pPr>
              <w:rPr>
                <w:color w:val="000000"/>
                <w:sz w:val="22"/>
                <w:szCs w:val="22"/>
              </w:rPr>
            </w:pPr>
            <w:r w:rsidRPr="00DD2464">
              <w:rPr>
                <w:color w:val="000000"/>
                <w:sz w:val="22"/>
                <w:szCs w:val="22"/>
              </w:rPr>
              <w:t xml:space="preserve">р Н рабочего раствора </w:t>
            </w:r>
            <w:proofErr w:type="spellStart"/>
            <w:r w:rsidRPr="00DD2464">
              <w:rPr>
                <w:color w:val="000000"/>
                <w:sz w:val="22"/>
                <w:szCs w:val="22"/>
              </w:rPr>
              <w:t>ок</w:t>
            </w:r>
            <w:proofErr w:type="spellEnd"/>
            <w:r w:rsidRPr="00DD2464">
              <w:rPr>
                <w:color w:val="000000"/>
                <w:sz w:val="22"/>
                <w:szCs w:val="22"/>
              </w:rPr>
              <w:t>. 7,5</w:t>
            </w:r>
          </w:p>
        </w:tc>
        <w:tc>
          <w:tcPr>
            <w:tcW w:w="8931" w:type="dxa"/>
          </w:tcPr>
          <w:p w:rsidR="002D7029" w:rsidRPr="00DD2464" w:rsidRDefault="002D7029" w:rsidP="002D7029">
            <w:pPr>
              <w:snapToGrid w:val="0"/>
              <w:rPr>
                <w:color w:val="000000"/>
                <w:sz w:val="22"/>
                <w:szCs w:val="22"/>
              </w:rPr>
            </w:pPr>
            <w:r w:rsidRPr="00DD2464">
              <w:rPr>
                <w:color w:val="000000"/>
                <w:sz w:val="22"/>
                <w:szCs w:val="22"/>
              </w:rPr>
              <w:t>-сбор мусора;</w:t>
            </w:r>
          </w:p>
          <w:p w:rsidR="002D7029" w:rsidRPr="00DD2464" w:rsidRDefault="002D7029" w:rsidP="002D7029">
            <w:pPr>
              <w:rPr>
                <w:color w:val="000000"/>
                <w:sz w:val="22"/>
                <w:szCs w:val="22"/>
              </w:rPr>
            </w:pPr>
            <w:r w:rsidRPr="00DD2464">
              <w:rPr>
                <w:color w:val="000000"/>
                <w:sz w:val="22"/>
                <w:szCs w:val="22"/>
              </w:rPr>
              <w:t>-удаление мусора из мусорных корзин, гигиенических емкостей;</w:t>
            </w:r>
          </w:p>
          <w:p w:rsidR="002D7029" w:rsidRPr="00DD2464" w:rsidRDefault="002D7029" w:rsidP="002D7029">
            <w:pPr>
              <w:rPr>
                <w:color w:val="000000"/>
                <w:sz w:val="22"/>
                <w:szCs w:val="22"/>
              </w:rPr>
            </w:pPr>
            <w:r w:rsidRPr="00DD2464">
              <w:rPr>
                <w:color w:val="000000"/>
                <w:sz w:val="22"/>
                <w:szCs w:val="22"/>
              </w:rPr>
              <w:t>-влажная уборка мусорных корзин, гигиенических емкостей с применением моющих средств;</w:t>
            </w:r>
          </w:p>
          <w:p w:rsidR="002D7029" w:rsidRPr="00DD2464" w:rsidRDefault="002D7029" w:rsidP="002D7029">
            <w:pPr>
              <w:rPr>
                <w:color w:val="000000"/>
                <w:sz w:val="22"/>
                <w:szCs w:val="22"/>
              </w:rPr>
            </w:pPr>
            <w:r w:rsidRPr="00DD2464">
              <w:rPr>
                <w:color w:val="000000"/>
                <w:sz w:val="22"/>
                <w:szCs w:val="22"/>
              </w:rPr>
              <w:t>-установка полиэтиленовых пакетов в мусорные корзины, гигиенические емкости; вынос собранного мусора к месту сбора мусора;</w:t>
            </w:r>
          </w:p>
          <w:p w:rsidR="002D7029" w:rsidRPr="00DD2464" w:rsidRDefault="002D7029" w:rsidP="002D7029">
            <w:pPr>
              <w:rPr>
                <w:color w:val="000000"/>
                <w:sz w:val="22"/>
                <w:szCs w:val="22"/>
              </w:rPr>
            </w:pPr>
            <w:proofErr w:type="gramStart"/>
            <w:r w:rsidRPr="00DD2464">
              <w:rPr>
                <w:color w:val="000000"/>
                <w:sz w:val="22"/>
                <w:szCs w:val="22"/>
              </w:rPr>
              <w:t>-удаление пыли, пятен, следов пальцев,</w:t>
            </w:r>
            <w:r>
              <w:rPr>
                <w:color w:val="000000"/>
                <w:sz w:val="22"/>
                <w:szCs w:val="22"/>
              </w:rPr>
              <w:t xml:space="preserve"> </w:t>
            </w:r>
            <w:r w:rsidRPr="00DD2464">
              <w:rPr>
                <w:color w:val="000000"/>
                <w:sz w:val="22"/>
                <w:szCs w:val="22"/>
              </w:rPr>
              <w:t>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roofErr w:type="gramEnd"/>
          </w:p>
          <w:p w:rsidR="002D7029" w:rsidRPr="00DD2464" w:rsidRDefault="002D7029" w:rsidP="002D7029">
            <w:pPr>
              <w:rPr>
                <w:color w:val="000000"/>
                <w:sz w:val="22"/>
                <w:szCs w:val="22"/>
              </w:rPr>
            </w:pPr>
            <w:r w:rsidRPr="00DD2464">
              <w:rPr>
                <w:color w:val="000000"/>
                <w:sz w:val="22"/>
                <w:szCs w:val="22"/>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2D7029" w:rsidRPr="00DD2464" w:rsidRDefault="002D7029" w:rsidP="002D7029">
            <w:pPr>
              <w:rPr>
                <w:color w:val="000000"/>
                <w:sz w:val="22"/>
                <w:szCs w:val="22"/>
              </w:rPr>
            </w:pPr>
            <w:r w:rsidRPr="00DD2464">
              <w:rPr>
                <w:color w:val="000000"/>
                <w:sz w:val="22"/>
                <w:szCs w:val="22"/>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2D7029" w:rsidRPr="00DD2464" w:rsidRDefault="002D7029" w:rsidP="002D7029">
            <w:pPr>
              <w:rPr>
                <w:color w:val="000000"/>
                <w:sz w:val="22"/>
                <w:szCs w:val="22"/>
              </w:rPr>
            </w:pPr>
            <w:r w:rsidRPr="00DD2464">
              <w:rPr>
                <w:color w:val="000000"/>
                <w:sz w:val="22"/>
                <w:szCs w:val="22"/>
              </w:rPr>
              <w:t xml:space="preserve">-удаление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 </w:t>
            </w:r>
          </w:p>
          <w:p w:rsidR="002D7029" w:rsidRPr="00DD2464" w:rsidRDefault="002D7029" w:rsidP="002D7029">
            <w:pPr>
              <w:rPr>
                <w:color w:val="000000"/>
                <w:sz w:val="22"/>
                <w:szCs w:val="22"/>
              </w:rPr>
            </w:pPr>
            <w:r w:rsidRPr="00DD2464">
              <w:rPr>
                <w:color w:val="000000"/>
                <w:sz w:val="22"/>
                <w:szCs w:val="22"/>
              </w:rPr>
              <w:t xml:space="preserve">-удаление  жевательной  резинки (и иных загрязнений) с твердых, кафельных полов с применением ручного инвентаря (щетка с грубым ворсом, </w:t>
            </w:r>
            <w:proofErr w:type="spellStart"/>
            <w:r w:rsidRPr="00DD2464">
              <w:rPr>
                <w:color w:val="000000"/>
                <w:sz w:val="22"/>
                <w:szCs w:val="22"/>
              </w:rPr>
              <w:t>пад</w:t>
            </w:r>
            <w:proofErr w:type="spellEnd"/>
            <w:r w:rsidRPr="00DD2464">
              <w:rPr>
                <w:color w:val="000000"/>
                <w:sz w:val="22"/>
                <w:szCs w:val="22"/>
              </w:rPr>
              <w:t xml:space="preserve"> с держателем, </w:t>
            </w:r>
            <w:proofErr w:type="spellStart"/>
            <w:r w:rsidRPr="00DD2464">
              <w:rPr>
                <w:color w:val="000000"/>
                <w:sz w:val="22"/>
                <w:szCs w:val="22"/>
              </w:rPr>
              <w:t>квик</w:t>
            </w:r>
            <w:proofErr w:type="spellEnd"/>
            <w:r w:rsidRPr="00DD2464">
              <w:rPr>
                <w:color w:val="000000"/>
                <w:sz w:val="22"/>
                <w:szCs w:val="22"/>
              </w:rPr>
              <w:t xml:space="preserve">, </w:t>
            </w:r>
            <w:proofErr w:type="spellStart"/>
            <w:r w:rsidRPr="00DD2464">
              <w:rPr>
                <w:color w:val="000000"/>
                <w:sz w:val="22"/>
                <w:szCs w:val="22"/>
              </w:rPr>
              <w:t>клингер</w:t>
            </w:r>
            <w:proofErr w:type="spellEnd"/>
            <w:r w:rsidRPr="00DD2464">
              <w:rPr>
                <w:color w:val="000000"/>
                <w:sz w:val="22"/>
                <w:szCs w:val="22"/>
              </w:rPr>
              <w:t xml:space="preserve">, </w:t>
            </w:r>
            <w:proofErr w:type="spellStart"/>
            <w:r w:rsidRPr="00DD2464">
              <w:rPr>
                <w:color w:val="000000"/>
                <w:sz w:val="22"/>
                <w:szCs w:val="22"/>
              </w:rPr>
              <w:t>моп</w:t>
            </w:r>
            <w:proofErr w:type="spellEnd"/>
            <w:r w:rsidRPr="00DD2464">
              <w:rPr>
                <w:color w:val="000000"/>
                <w:sz w:val="22"/>
                <w:szCs w:val="22"/>
              </w:rPr>
              <w:t xml:space="preserve"> и т.п.);</w:t>
            </w:r>
          </w:p>
          <w:p w:rsidR="002D7029" w:rsidRPr="00DD2464" w:rsidRDefault="002D7029" w:rsidP="002D7029">
            <w:pPr>
              <w:rPr>
                <w:color w:val="000000"/>
                <w:sz w:val="22"/>
                <w:szCs w:val="22"/>
              </w:rPr>
            </w:pPr>
            <w:r w:rsidRPr="00DD2464">
              <w:rPr>
                <w:color w:val="000000"/>
                <w:sz w:val="22"/>
                <w:szCs w:val="22"/>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2D7029" w:rsidRPr="00DD2464" w:rsidRDefault="002D7029" w:rsidP="002D7029">
            <w:pPr>
              <w:rPr>
                <w:color w:val="000000"/>
                <w:sz w:val="22"/>
                <w:szCs w:val="22"/>
              </w:rPr>
            </w:pPr>
            <w:r w:rsidRPr="00DD2464">
              <w:rPr>
                <w:color w:val="000000"/>
                <w:sz w:val="22"/>
                <w:szCs w:val="22"/>
              </w:rPr>
              <w:t>-удаление загрязнений с радиаторов отопления;</w:t>
            </w:r>
          </w:p>
          <w:p w:rsidR="002D7029" w:rsidRPr="00DD2464" w:rsidRDefault="002D7029" w:rsidP="002D7029">
            <w:pPr>
              <w:snapToGrid w:val="0"/>
              <w:rPr>
                <w:color w:val="000000"/>
                <w:sz w:val="22"/>
                <w:szCs w:val="22"/>
              </w:rPr>
            </w:pPr>
            <w:r w:rsidRPr="00DD2464">
              <w:rPr>
                <w:color w:val="000000"/>
                <w:sz w:val="22"/>
                <w:szCs w:val="22"/>
              </w:rPr>
              <w:t>- контроль наличия туалетной бумаги,  жидкого мыла;</w:t>
            </w:r>
          </w:p>
          <w:p w:rsidR="002D7029" w:rsidRPr="00DD2464" w:rsidRDefault="002D7029" w:rsidP="002D7029">
            <w:pPr>
              <w:rPr>
                <w:color w:val="000000"/>
                <w:sz w:val="22"/>
                <w:szCs w:val="22"/>
              </w:rPr>
            </w:pPr>
            <w:r w:rsidRPr="00DD2464">
              <w:rPr>
                <w:color w:val="000000"/>
                <w:sz w:val="22"/>
                <w:szCs w:val="22"/>
              </w:rPr>
              <w:t>-промывание туалетных ершиков и емкостей для них;</w:t>
            </w:r>
          </w:p>
          <w:p w:rsidR="002D7029" w:rsidRPr="00DD2464" w:rsidRDefault="002D7029" w:rsidP="002D7029">
            <w:pPr>
              <w:rPr>
                <w:sz w:val="22"/>
                <w:szCs w:val="22"/>
              </w:rPr>
            </w:pPr>
            <w:r w:rsidRPr="00DD2464">
              <w:rPr>
                <w:color w:val="000000"/>
                <w:sz w:val="22"/>
                <w:szCs w:val="22"/>
              </w:rPr>
              <w:t>-очистка и дезодорация сливных отверстий раковин, унитазов.</w:t>
            </w:r>
          </w:p>
        </w:tc>
        <w:tc>
          <w:tcPr>
            <w:tcW w:w="2693" w:type="dxa"/>
          </w:tcPr>
          <w:p w:rsidR="002D7029" w:rsidRPr="00DD2464" w:rsidRDefault="002D7029" w:rsidP="002D7029">
            <w:pPr>
              <w:rPr>
                <w:color w:val="000000"/>
                <w:sz w:val="22"/>
                <w:szCs w:val="22"/>
              </w:rPr>
            </w:pPr>
            <w:r w:rsidRPr="00DD2464">
              <w:rPr>
                <w:color w:val="000000"/>
                <w:sz w:val="22"/>
                <w:szCs w:val="22"/>
              </w:rPr>
              <w:t xml:space="preserve">Ежедневно в рабочие дни </w:t>
            </w:r>
          </w:p>
          <w:p w:rsidR="002D7029" w:rsidRPr="00DD2464" w:rsidRDefault="002D7029" w:rsidP="002D7029">
            <w:pPr>
              <w:rPr>
                <w:color w:val="000000"/>
                <w:sz w:val="22"/>
                <w:szCs w:val="22"/>
              </w:rPr>
            </w:pPr>
            <w:r w:rsidRPr="00DD2464">
              <w:rPr>
                <w:color w:val="000000"/>
                <w:sz w:val="22"/>
                <w:szCs w:val="22"/>
              </w:rPr>
              <w:t xml:space="preserve">с 07-00 час. </w:t>
            </w:r>
          </w:p>
          <w:p w:rsidR="002D7029" w:rsidRPr="00DD2464" w:rsidRDefault="002D7029" w:rsidP="002D7029">
            <w:pPr>
              <w:rPr>
                <w:color w:val="000000"/>
                <w:sz w:val="22"/>
                <w:szCs w:val="22"/>
              </w:rPr>
            </w:pPr>
            <w:r>
              <w:rPr>
                <w:color w:val="000000"/>
                <w:sz w:val="22"/>
                <w:szCs w:val="22"/>
              </w:rPr>
              <w:t>до 16</w:t>
            </w:r>
            <w:r w:rsidRPr="00DD2464">
              <w:rPr>
                <w:color w:val="000000"/>
                <w:sz w:val="22"/>
                <w:szCs w:val="22"/>
              </w:rPr>
              <w:t>-00 час.</w:t>
            </w:r>
          </w:p>
          <w:p w:rsidR="002D7029" w:rsidRPr="00DD2464" w:rsidRDefault="002D7029" w:rsidP="002D7029">
            <w:pPr>
              <w:rPr>
                <w:sz w:val="22"/>
                <w:szCs w:val="22"/>
              </w:rPr>
            </w:pPr>
          </w:p>
        </w:tc>
      </w:tr>
      <w:tr w:rsidR="002D7029" w:rsidRPr="00DD2464" w:rsidTr="002D7029">
        <w:tc>
          <w:tcPr>
            <w:tcW w:w="534" w:type="dxa"/>
          </w:tcPr>
          <w:p w:rsidR="002D7029" w:rsidRPr="00DD2464" w:rsidRDefault="002D7029" w:rsidP="002D7029">
            <w:pPr>
              <w:rPr>
                <w:sz w:val="22"/>
                <w:szCs w:val="22"/>
              </w:rPr>
            </w:pPr>
            <w:r w:rsidRPr="00DD2464">
              <w:rPr>
                <w:sz w:val="22"/>
                <w:szCs w:val="22"/>
              </w:rPr>
              <w:t>2</w:t>
            </w:r>
          </w:p>
        </w:tc>
        <w:tc>
          <w:tcPr>
            <w:tcW w:w="2976" w:type="dxa"/>
          </w:tcPr>
          <w:p w:rsidR="002D7029" w:rsidRPr="00DD2464" w:rsidRDefault="002D7029" w:rsidP="002D7029">
            <w:pPr>
              <w:snapToGrid w:val="0"/>
              <w:rPr>
                <w:color w:val="000000"/>
                <w:sz w:val="22"/>
                <w:szCs w:val="22"/>
              </w:rPr>
            </w:pPr>
            <w:r w:rsidRPr="00DD2464">
              <w:rPr>
                <w:color w:val="000000"/>
                <w:sz w:val="22"/>
                <w:szCs w:val="22"/>
              </w:rPr>
              <w:t>Комплексная и поддерживающая уборка служебных кабинетов, подсобных помещений и коридора с применением:</w:t>
            </w:r>
          </w:p>
          <w:p w:rsidR="002D7029" w:rsidRPr="00DD2464" w:rsidRDefault="002D7029" w:rsidP="002D7029">
            <w:pPr>
              <w:snapToGrid w:val="0"/>
              <w:rPr>
                <w:i/>
                <w:sz w:val="22"/>
                <w:szCs w:val="22"/>
                <w:u w:val="single"/>
              </w:rPr>
            </w:pPr>
            <w:proofErr w:type="gramStart"/>
            <w:r w:rsidRPr="00DD2464">
              <w:rPr>
                <w:i/>
                <w:sz w:val="22"/>
                <w:szCs w:val="22"/>
                <w:u w:val="single"/>
              </w:rPr>
              <w:t>МОЮЩЕЕ</w:t>
            </w:r>
            <w:proofErr w:type="gramEnd"/>
            <w:r w:rsidRPr="00DD2464">
              <w:rPr>
                <w:i/>
                <w:sz w:val="22"/>
                <w:szCs w:val="22"/>
                <w:u w:val="single"/>
              </w:rPr>
              <w:t xml:space="preserve"> СР-ВО ДЛЯ ОКОН</w:t>
            </w:r>
          </w:p>
          <w:p w:rsidR="002D7029" w:rsidRPr="00DD2464" w:rsidRDefault="002D7029" w:rsidP="002D7029">
            <w:pPr>
              <w:snapToGrid w:val="0"/>
              <w:rPr>
                <w:color w:val="000000"/>
                <w:sz w:val="22"/>
                <w:szCs w:val="22"/>
              </w:rPr>
            </w:pPr>
            <w:r w:rsidRPr="00DD2464">
              <w:rPr>
                <w:color w:val="000000"/>
                <w:sz w:val="22"/>
                <w:szCs w:val="22"/>
              </w:rPr>
              <w:t xml:space="preserve">Готовое к применению средство для очистки зеркальных и стеклянных поверхностей. </w:t>
            </w:r>
            <w:proofErr w:type="spellStart"/>
            <w:proofErr w:type="gramStart"/>
            <w:r w:rsidRPr="00DD2464">
              <w:rPr>
                <w:color w:val="000000"/>
                <w:sz w:val="22"/>
                <w:szCs w:val="22"/>
              </w:rPr>
              <w:t>C</w:t>
            </w:r>
            <w:proofErr w:type="gramEnd"/>
            <w:r w:rsidRPr="00DD2464">
              <w:rPr>
                <w:color w:val="000000"/>
                <w:sz w:val="22"/>
                <w:szCs w:val="22"/>
              </w:rPr>
              <w:t>войства</w:t>
            </w:r>
            <w:proofErr w:type="spellEnd"/>
            <w:r w:rsidRPr="00DD2464">
              <w:rPr>
                <w:color w:val="000000"/>
                <w:sz w:val="22"/>
                <w:szCs w:val="22"/>
              </w:rPr>
              <w:t xml:space="preserve"> Легкое в использовании. Эффективно удаляет пятна. Продукт не имеет запаха.</w:t>
            </w:r>
          </w:p>
          <w:p w:rsidR="002D7029" w:rsidRPr="00DD2464" w:rsidRDefault="002D7029" w:rsidP="002D7029">
            <w:pPr>
              <w:snapToGrid w:val="0"/>
              <w:rPr>
                <w:color w:val="000000"/>
                <w:sz w:val="22"/>
                <w:szCs w:val="22"/>
              </w:rPr>
            </w:pPr>
            <w:proofErr w:type="spellStart"/>
            <w:r w:rsidRPr="00DD2464">
              <w:rPr>
                <w:color w:val="000000"/>
                <w:sz w:val="22"/>
                <w:szCs w:val="22"/>
              </w:rPr>
              <w:t>Анионовые</w:t>
            </w:r>
            <w:proofErr w:type="spellEnd"/>
            <w:r w:rsidRPr="00DD2464">
              <w:rPr>
                <w:color w:val="000000"/>
                <w:sz w:val="22"/>
                <w:szCs w:val="22"/>
              </w:rPr>
              <w:t xml:space="preserve"> </w:t>
            </w:r>
            <w:proofErr w:type="spellStart"/>
            <w:r w:rsidRPr="00DD2464">
              <w:rPr>
                <w:color w:val="000000"/>
                <w:sz w:val="22"/>
                <w:szCs w:val="22"/>
              </w:rPr>
              <w:t>тенциды</w:t>
            </w:r>
            <w:proofErr w:type="spellEnd"/>
            <w:r w:rsidRPr="00DD2464">
              <w:rPr>
                <w:color w:val="000000"/>
                <w:sz w:val="22"/>
                <w:szCs w:val="22"/>
              </w:rPr>
              <w:t xml:space="preserve"> &lt; 5 % </w:t>
            </w:r>
          </w:p>
          <w:p w:rsidR="002D7029" w:rsidRPr="00DD2464" w:rsidRDefault="002D7029" w:rsidP="002D7029">
            <w:pPr>
              <w:snapToGrid w:val="0"/>
              <w:rPr>
                <w:color w:val="000000"/>
                <w:sz w:val="22"/>
                <w:szCs w:val="22"/>
              </w:rPr>
            </w:pPr>
            <w:r w:rsidRPr="00DD2464">
              <w:rPr>
                <w:color w:val="000000"/>
                <w:sz w:val="22"/>
                <w:szCs w:val="22"/>
              </w:rPr>
              <w:t>Удельный вес Примерно 1,0 кг / дм</w:t>
            </w:r>
          </w:p>
          <w:p w:rsidR="002D7029" w:rsidRPr="00DD2464" w:rsidRDefault="002D7029" w:rsidP="002D7029">
            <w:pPr>
              <w:snapToGrid w:val="0"/>
              <w:rPr>
                <w:color w:val="000000"/>
                <w:sz w:val="22"/>
                <w:szCs w:val="22"/>
              </w:rPr>
            </w:pPr>
            <w:r w:rsidRPr="00DD2464">
              <w:rPr>
                <w:color w:val="000000"/>
                <w:sz w:val="22"/>
                <w:szCs w:val="22"/>
              </w:rPr>
              <w:t xml:space="preserve"> Внешний вид бесцветная жидкость</w:t>
            </w:r>
          </w:p>
          <w:p w:rsidR="002D7029" w:rsidRPr="00DD2464" w:rsidRDefault="002D7029" w:rsidP="002D7029">
            <w:pPr>
              <w:snapToGrid w:val="0"/>
              <w:rPr>
                <w:sz w:val="22"/>
                <w:szCs w:val="22"/>
              </w:rPr>
            </w:pPr>
            <w:r w:rsidRPr="00DD2464">
              <w:rPr>
                <w:color w:val="000000"/>
                <w:sz w:val="22"/>
                <w:szCs w:val="22"/>
              </w:rPr>
              <w:t xml:space="preserve"> Запах без запаха </w:t>
            </w:r>
            <w:proofErr w:type="spellStart"/>
            <w:r w:rsidRPr="00DD2464">
              <w:rPr>
                <w:color w:val="000000"/>
                <w:sz w:val="22"/>
                <w:szCs w:val="22"/>
              </w:rPr>
              <w:t>рН</w:t>
            </w:r>
            <w:proofErr w:type="spellEnd"/>
            <w:r w:rsidRPr="00DD2464">
              <w:rPr>
                <w:color w:val="000000"/>
                <w:sz w:val="22"/>
                <w:szCs w:val="22"/>
              </w:rPr>
              <w:t xml:space="preserve"> около 9 </w:t>
            </w:r>
          </w:p>
        </w:tc>
        <w:tc>
          <w:tcPr>
            <w:tcW w:w="8931" w:type="dxa"/>
          </w:tcPr>
          <w:p w:rsidR="002D7029" w:rsidRPr="00DD2464" w:rsidRDefault="002D7029" w:rsidP="002D7029">
            <w:pPr>
              <w:snapToGrid w:val="0"/>
              <w:rPr>
                <w:color w:val="000000"/>
                <w:sz w:val="22"/>
                <w:szCs w:val="22"/>
              </w:rPr>
            </w:pPr>
            <w:r w:rsidRPr="00DD2464">
              <w:rPr>
                <w:color w:val="000000"/>
                <w:sz w:val="22"/>
                <w:szCs w:val="22"/>
              </w:rPr>
              <w:t>-мытье окон с внутренней стороны;</w:t>
            </w:r>
          </w:p>
          <w:p w:rsidR="002D7029" w:rsidRPr="00DD2464" w:rsidRDefault="002D7029" w:rsidP="002D7029">
            <w:pPr>
              <w:rPr>
                <w:sz w:val="22"/>
                <w:szCs w:val="22"/>
              </w:rPr>
            </w:pPr>
            <w:r w:rsidRPr="00DD2464">
              <w:rPr>
                <w:color w:val="000000"/>
                <w:sz w:val="22"/>
                <w:szCs w:val="22"/>
              </w:rPr>
              <w:t>-чистка жалюзи.</w:t>
            </w:r>
          </w:p>
        </w:tc>
        <w:tc>
          <w:tcPr>
            <w:tcW w:w="2693" w:type="dxa"/>
          </w:tcPr>
          <w:p w:rsidR="002D7029" w:rsidRPr="00DD2464" w:rsidRDefault="002D7029" w:rsidP="002D7029">
            <w:pPr>
              <w:rPr>
                <w:color w:val="000000"/>
                <w:sz w:val="22"/>
                <w:szCs w:val="22"/>
              </w:rPr>
            </w:pPr>
            <w:r w:rsidRPr="00DD2464">
              <w:rPr>
                <w:color w:val="000000"/>
                <w:sz w:val="22"/>
                <w:szCs w:val="22"/>
              </w:rPr>
              <w:t>1 раз в квартал</w:t>
            </w:r>
          </w:p>
        </w:tc>
      </w:tr>
    </w:tbl>
    <w:p w:rsidR="002D7029" w:rsidRPr="00DD2464" w:rsidRDefault="002D7029" w:rsidP="002D7029">
      <w:pPr>
        <w:shd w:val="clear" w:color="auto" w:fill="FFFFFF"/>
        <w:ind w:firstLine="709"/>
        <w:jc w:val="both"/>
      </w:pPr>
      <w:r w:rsidRPr="00DD2464">
        <w:t xml:space="preserve">Стирка спецодежды уборщиков производящих уборку структурных подразделений Филиала, производится Исполнителем услуги. </w:t>
      </w:r>
    </w:p>
    <w:p w:rsidR="002D7029" w:rsidRPr="00156733" w:rsidRDefault="002D7029" w:rsidP="002D7029">
      <w:pPr>
        <w:tabs>
          <w:tab w:val="left" w:pos="4395"/>
        </w:tabs>
        <w:ind w:firstLine="709"/>
        <w:jc w:val="both"/>
      </w:pPr>
      <w:r w:rsidRPr="00DD2464">
        <w:t>Указанные моющие, дезинфицирующие и специальные средства разрешены к использованию в РФ Государственной санитарно</w:t>
      </w:r>
      <w:r w:rsidRPr="00156733">
        <w:t>-эпидемиологической службой Российской Федерации.</w:t>
      </w:r>
    </w:p>
    <w:p w:rsidR="002D7029" w:rsidRDefault="002D7029" w:rsidP="002D7029">
      <w:r>
        <w:tab/>
      </w:r>
      <w:r w:rsidRPr="00156733">
        <w:t>Концентрация дезинфициру</w:t>
      </w:r>
      <w:r>
        <w:t>ющего средства при работе должна</w:t>
      </w:r>
      <w:r w:rsidRPr="00156733">
        <w:t xml:space="preserve"> соответствовать требованиям, изложенным в описании и инструкции по применению данного средства</w:t>
      </w:r>
      <w:r>
        <w:t>.</w:t>
      </w:r>
    </w:p>
    <w:p w:rsidR="002D7029" w:rsidRDefault="002D7029" w:rsidP="002D7029">
      <w:pPr>
        <w:suppressAutoHyphens w:val="0"/>
        <w:spacing w:after="200" w:line="276" w:lineRule="auto"/>
      </w:pPr>
      <w:r>
        <w:br w:type="page"/>
      </w:r>
    </w:p>
    <w:p w:rsidR="002D7029" w:rsidRPr="00E04CAE" w:rsidRDefault="002D7029" w:rsidP="002D7029">
      <w:r w:rsidRPr="00A725E3">
        <w:rPr>
          <w:b/>
        </w:rPr>
        <w:t xml:space="preserve">Таблица 2 </w:t>
      </w:r>
      <w:proofErr w:type="gramStart"/>
      <w:r w:rsidRPr="00A725E3">
        <w:rPr>
          <w:b/>
        </w:rPr>
        <w:t xml:space="preserve">( </w:t>
      </w:r>
      <w:proofErr w:type="gramEnd"/>
      <w:r w:rsidRPr="00A725E3">
        <w:rPr>
          <w:b/>
        </w:rPr>
        <w:t>приложение к Техническому заданию</w:t>
      </w:r>
      <w:r>
        <w:t>).</w:t>
      </w:r>
    </w:p>
    <w:p w:rsidR="002D7029" w:rsidRPr="00075BC6" w:rsidRDefault="002D7029" w:rsidP="002D7029">
      <w:pPr>
        <w:jc w:val="center"/>
        <w:rPr>
          <w:b/>
        </w:rPr>
      </w:pPr>
      <w:r w:rsidRPr="00075BC6">
        <w:rPr>
          <w:b/>
        </w:rPr>
        <w:t xml:space="preserve">Перечень и периодичность </w:t>
      </w:r>
      <w:proofErr w:type="gramStart"/>
      <w:r w:rsidRPr="00075BC6">
        <w:rPr>
          <w:b/>
        </w:rPr>
        <w:t>уборки прилегающих территорий объектов структурных подразделений Заказчика</w:t>
      </w:r>
      <w:proofErr w:type="gramEnd"/>
      <w:r w:rsidRPr="00075BC6">
        <w:rPr>
          <w:b/>
        </w:rPr>
        <w:t>:</w:t>
      </w:r>
    </w:p>
    <w:tbl>
      <w:tblPr>
        <w:tblStyle w:val="afff2"/>
        <w:tblW w:w="15451" w:type="dxa"/>
        <w:tblLook w:val="04A0"/>
      </w:tblPr>
      <w:tblGrid>
        <w:gridCol w:w="709"/>
        <w:gridCol w:w="8930"/>
        <w:gridCol w:w="2694"/>
        <w:gridCol w:w="3118"/>
      </w:tblGrid>
      <w:tr w:rsidR="002D7029" w:rsidRPr="00F50FEA" w:rsidTr="002D7029">
        <w:tc>
          <w:tcPr>
            <w:tcW w:w="709" w:type="dxa"/>
          </w:tcPr>
          <w:p w:rsidR="002D7029" w:rsidRPr="00F50FEA" w:rsidRDefault="002D7029" w:rsidP="002D7029">
            <w:r>
              <w:t>№ п/п</w:t>
            </w:r>
          </w:p>
        </w:tc>
        <w:tc>
          <w:tcPr>
            <w:tcW w:w="8930" w:type="dxa"/>
            <w:vAlign w:val="center"/>
          </w:tcPr>
          <w:p w:rsidR="002D7029" w:rsidRPr="000E6384" w:rsidRDefault="002D7029" w:rsidP="002D7029">
            <w:r w:rsidRPr="000E6384">
              <w:t>Наименование услуги</w:t>
            </w:r>
          </w:p>
        </w:tc>
        <w:tc>
          <w:tcPr>
            <w:tcW w:w="2694" w:type="dxa"/>
            <w:vAlign w:val="center"/>
          </w:tcPr>
          <w:p w:rsidR="002D7029" w:rsidRPr="000E6384" w:rsidRDefault="002D7029" w:rsidP="002D7029">
            <w:r w:rsidRPr="000E6384">
              <w:t>Периодичность уборки</w:t>
            </w:r>
          </w:p>
        </w:tc>
        <w:tc>
          <w:tcPr>
            <w:tcW w:w="3118" w:type="dxa"/>
            <w:vAlign w:val="center"/>
          </w:tcPr>
          <w:p w:rsidR="002D7029" w:rsidRPr="000E6384" w:rsidRDefault="002D7029" w:rsidP="002D7029">
            <w:r w:rsidRPr="000E6384">
              <w:t>Применяемый инвентарь</w:t>
            </w:r>
          </w:p>
        </w:tc>
      </w:tr>
      <w:tr w:rsidR="002D7029" w:rsidRPr="00F50FEA" w:rsidTr="002D7029">
        <w:tc>
          <w:tcPr>
            <w:tcW w:w="15451" w:type="dxa"/>
            <w:gridSpan w:val="4"/>
          </w:tcPr>
          <w:p w:rsidR="002D7029" w:rsidRPr="00BF60E6" w:rsidRDefault="002D7029" w:rsidP="002D7029">
            <w:r>
              <w:t xml:space="preserve">Осенний </w:t>
            </w:r>
            <w:r w:rsidRPr="00BF60E6">
              <w:t>период</w:t>
            </w:r>
          </w:p>
        </w:tc>
      </w:tr>
      <w:tr w:rsidR="002D7029" w:rsidRPr="00F50FEA" w:rsidTr="002D7029">
        <w:tc>
          <w:tcPr>
            <w:tcW w:w="709" w:type="dxa"/>
          </w:tcPr>
          <w:p w:rsidR="002D7029" w:rsidRPr="00F50FEA" w:rsidRDefault="002D7029" w:rsidP="002D7029">
            <w:r>
              <w:t>1.1</w:t>
            </w:r>
          </w:p>
        </w:tc>
        <w:tc>
          <w:tcPr>
            <w:tcW w:w="8930" w:type="dxa"/>
          </w:tcPr>
          <w:p w:rsidR="002D7029" w:rsidRPr="00F50FEA" w:rsidRDefault="002D7029" w:rsidP="002D7029">
            <w: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tcPr>
          <w:p w:rsidR="002D7029" w:rsidRPr="00F50FEA" w:rsidRDefault="002D7029" w:rsidP="002D7029">
            <w:r>
              <w:t>Ежедневно</w:t>
            </w:r>
          </w:p>
        </w:tc>
        <w:tc>
          <w:tcPr>
            <w:tcW w:w="3118" w:type="dxa"/>
          </w:tcPr>
          <w:p w:rsidR="002D7029" w:rsidRPr="00F50FEA" w:rsidRDefault="002D7029" w:rsidP="002D7029">
            <w:r>
              <w:t>Метлы, грабли, мусорные пакеты, лопаты</w:t>
            </w:r>
          </w:p>
        </w:tc>
      </w:tr>
      <w:tr w:rsidR="002D7029" w:rsidRPr="00F50FEA" w:rsidTr="002D7029">
        <w:tc>
          <w:tcPr>
            <w:tcW w:w="709" w:type="dxa"/>
          </w:tcPr>
          <w:p w:rsidR="002D7029" w:rsidRPr="00F50FEA" w:rsidRDefault="002D7029" w:rsidP="002D7029">
            <w:r>
              <w:t>1.2</w:t>
            </w:r>
          </w:p>
        </w:tc>
        <w:tc>
          <w:tcPr>
            <w:tcW w:w="8930" w:type="dxa"/>
          </w:tcPr>
          <w:p w:rsidR="002D7029" w:rsidRPr="00F50FEA" w:rsidRDefault="002D7029" w:rsidP="002D7029">
            <w:r>
              <w:t>Удаление смета и складирование мусора в специально выделенное место (контейнер). Ручная уборка</w:t>
            </w:r>
          </w:p>
        </w:tc>
        <w:tc>
          <w:tcPr>
            <w:tcW w:w="2694" w:type="dxa"/>
          </w:tcPr>
          <w:p w:rsidR="002D7029" w:rsidRPr="00F50FEA" w:rsidRDefault="002D7029" w:rsidP="002D7029">
            <w:r>
              <w:t>Ежедневно</w:t>
            </w:r>
          </w:p>
        </w:tc>
        <w:tc>
          <w:tcPr>
            <w:tcW w:w="3118" w:type="dxa"/>
          </w:tcPr>
          <w:p w:rsidR="002D7029" w:rsidRPr="00F50FEA" w:rsidRDefault="002D7029" w:rsidP="002D7029">
            <w:r>
              <w:t>Мусорные пакеты, лопаты</w:t>
            </w:r>
          </w:p>
        </w:tc>
      </w:tr>
      <w:tr w:rsidR="002D7029" w:rsidRPr="00F50FEA" w:rsidTr="002D7029">
        <w:tc>
          <w:tcPr>
            <w:tcW w:w="709" w:type="dxa"/>
          </w:tcPr>
          <w:p w:rsidR="002D7029" w:rsidRPr="00F50FEA" w:rsidRDefault="002D7029" w:rsidP="002D7029">
            <w:r>
              <w:t>1.3</w:t>
            </w:r>
          </w:p>
        </w:tc>
        <w:tc>
          <w:tcPr>
            <w:tcW w:w="8930" w:type="dxa"/>
          </w:tcPr>
          <w:p w:rsidR="002D7029" w:rsidRPr="00F50FEA" w:rsidRDefault="002D7029" w:rsidP="002D7029">
            <w:r>
              <w:t>Очистка урн, вынос мусора в специализированный контейнер</w:t>
            </w:r>
          </w:p>
        </w:tc>
        <w:tc>
          <w:tcPr>
            <w:tcW w:w="2694" w:type="dxa"/>
          </w:tcPr>
          <w:p w:rsidR="002D7029" w:rsidRPr="00F50FEA" w:rsidRDefault="002D7029" w:rsidP="002D7029">
            <w:r>
              <w:t>Ежедневно</w:t>
            </w:r>
          </w:p>
        </w:tc>
        <w:tc>
          <w:tcPr>
            <w:tcW w:w="3118" w:type="dxa"/>
          </w:tcPr>
          <w:p w:rsidR="002D7029" w:rsidRPr="00F50FEA" w:rsidRDefault="002D7029" w:rsidP="002D7029">
            <w:r>
              <w:t>Мусорные пакеты</w:t>
            </w:r>
          </w:p>
        </w:tc>
      </w:tr>
      <w:tr w:rsidR="002D7029" w:rsidRPr="00F50FEA" w:rsidTr="002D7029">
        <w:tc>
          <w:tcPr>
            <w:tcW w:w="15451" w:type="dxa"/>
            <w:gridSpan w:val="4"/>
          </w:tcPr>
          <w:p w:rsidR="002D7029" w:rsidRPr="008C56B0" w:rsidRDefault="002D7029" w:rsidP="002D7029">
            <w:r w:rsidRPr="008C56B0">
              <w:t>2. Зимний период</w:t>
            </w:r>
          </w:p>
        </w:tc>
      </w:tr>
      <w:tr w:rsidR="002D7029" w:rsidRPr="00F50FEA" w:rsidTr="002D7029">
        <w:tc>
          <w:tcPr>
            <w:tcW w:w="709" w:type="dxa"/>
          </w:tcPr>
          <w:p w:rsidR="002D7029" w:rsidRDefault="002D7029" w:rsidP="002D7029">
            <w:r>
              <w:t>2.1</w:t>
            </w:r>
          </w:p>
        </w:tc>
        <w:tc>
          <w:tcPr>
            <w:tcW w:w="8930" w:type="dxa"/>
          </w:tcPr>
          <w:p w:rsidR="002D7029" w:rsidRPr="00F50FEA" w:rsidRDefault="002D7029" w:rsidP="002D7029">
            <w:proofErr w:type="gramStart"/>
            <w:r>
              <w:t>Ручная уборка прилегающей территории (от мусора, листвы, снега, наледи),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roofErr w:type="gramEnd"/>
          </w:p>
        </w:tc>
        <w:tc>
          <w:tcPr>
            <w:tcW w:w="2694" w:type="dxa"/>
          </w:tcPr>
          <w:p w:rsidR="002D7029" w:rsidRPr="00F50FEA" w:rsidRDefault="002D7029" w:rsidP="002D7029">
            <w:r>
              <w:t>Ежедневно</w:t>
            </w:r>
          </w:p>
        </w:tc>
        <w:tc>
          <w:tcPr>
            <w:tcW w:w="3118" w:type="dxa"/>
          </w:tcPr>
          <w:p w:rsidR="002D7029" w:rsidRPr="00F50FEA" w:rsidRDefault="002D7029" w:rsidP="002D7029">
            <w:r>
              <w:t>Метлы, грабли, мусорные пакеты, лопаты, лом</w:t>
            </w:r>
          </w:p>
        </w:tc>
      </w:tr>
      <w:tr w:rsidR="002D7029" w:rsidRPr="00F50FEA" w:rsidTr="002D7029">
        <w:tc>
          <w:tcPr>
            <w:tcW w:w="709" w:type="dxa"/>
          </w:tcPr>
          <w:p w:rsidR="002D7029" w:rsidRDefault="002D7029" w:rsidP="002D7029">
            <w:r>
              <w:t>2.2</w:t>
            </w:r>
          </w:p>
        </w:tc>
        <w:tc>
          <w:tcPr>
            <w:tcW w:w="8930" w:type="dxa"/>
          </w:tcPr>
          <w:p w:rsidR="002D7029" w:rsidRPr="00F50FEA" w:rsidRDefault="002D7029" w:rsidP="002D7029">
            <w:r>
              <w:t>Удаление смета и складирование мусора в специально выделенное место (контейнер). Ручная уборка</w:t>
            </w:r>
          </w:p>
        </w:tc>
        <w:tc>
          <w:tcPr>
            <w:tcW w:w="2694" w:type="dxa"/>
          </w:tcPr>
          <w:p w:rsidR="002D7029" w:rsidRPr="00F50FEA" w:rsidRDefault="002D7029" w:rsidP="002D7029">
            <w:r>
              <w:t>Ежедневно</w:t>
            </w:r>
          </w:p>
        </w:tc>
        <w:tc>
          <w:tcPr>
            <w:tcW w:w="3118" w:type="dxa"/>
          </w:tcPr>
          <w:p w:rsidR="002D7029" w:rsidRPr="00F50FEA" w:rsidRDefault="002D7029" w:rsidP="002D7029">
            <w:r>
              <w:t>Мусорные пакеты, лопаты</w:t>
            </w:r>
          </w:p>
        </w:tc>
      </w:tr>
      <w:tr w:rsidR="002D7029" w:rsidRPr="00F50FEA" w:rsidTr="002D7029">
        <w:tc>
          <w:tcPr>
            <w:tcW w:w="709" w:type="dxa"/>
          </w:tcPr>
          <w:p w:rsidR="002D7029" w:rsidRDefault="002D7029" w:rsidP="002D7029">
            <w:r>
              <w:t>2.3</w:t>
            </w:r>
          </w:p>
        </w:tc>
        <w:tc>
          <w:tcPr>
            <w:tcW w:w="8930" w:type="dxa"/>
          </w:tcPr>
          <w:p w:rsidR="002D7029" w:rsidRPr="00F50FEA" w:rsidRDefault="002D7029" w:rsidP="002D7029">
            <w:r>
              <w:t>Очистка урн, вынос мусора в специализированный контейнер</w:t>
            </w:r>
          </w:p>
        </w:tc>
        <w:tc>
          <w:tcPr>
            <w:tcW w:w="2694" w:type="dxa"/>
          </w:tcPr>
          <w:p w:rsidR="002D7029" w:rsidRPr="00F50FEA" w:rsidRDefault="002D7029" w:rsidP="002D7029">
            <w:r>
              <w:t>Ежедневно</w:t>
            </w:r>
          </w:p>
        </w:tc>
        <w:tc>
          <w:tcPr>
            <w:tcW w:w="3118" w:type="dxa"/>
          </w:tcPr>
          <w:p w:rsidR="002D7029" w:rsidRPr="00F50FEA" w:rsidRDefault="002D7029" w:rsidP="002D7029">
            <w:r>
              <w:t>Мусорные пакеты</w:t>
            </w:r>
          </w:p>
        </w:tc>
      </w:tr>
      <w:tr w:rsidR="002D7029" w:rsidRPr="00F50FEA" w:rsidTr="002D7029">
        <w:trPr>
          <w:trHeight w:val="311"/>
        </w:trPr>
        <w:tc>
          <w:tcPr>
            <w:tcW w:w="709" w:type="dxa"/>
          </w:tcPr>
          <w:p w:rsidR="002D7029" w:rsidRDefault="002D7029" w:rsidP="002D7029">
            <w:r>
              <w:t>2.4</w:t>
            </w:r>
          </w:p>
        </w:tc>
        <w:tc>
          <w:tcPr>
            <w:tcW w:w="8930" w:type="dxa"/>
          </w:tcPr>
          <w:p w:rsidR="002D7029" w:rsidRDefault="002D7029" w:rsidP="002D7029">
            <w:r>
              <w:t xml:space="preserve">Ручная обработка скользких участков </w:t>
            </w:r>
            <w:proofErr w:type="spellStart"/>
            <w:r>
              <w:t>антигололедными</w:t>
            </w:r>
            <w:proofErr w:type="spellEnd"/>
            <w:r>
              <w:t xml:space="preserve"> реагентами/песком и прочим</w:t>
            </w:r>
          </w:p>
        </w:tc>
        <w:tc>
          <w:tcPr>
            <w:tcW w:w="2694" w:type="dxa"/>
          </w:tcPr>
          <w:p w:rsidR="002D7029" w:rsidRDefault="002D7029" w:rsidP="002D7029">
            <w:r>
              <w:t>По Заявкам</w:t>
            </w:r>
          </w:p>
          <w:p w:rsidR="002D7029" w:rsidRDefault="002D7029" w:rsidP="002D7029"/>
        </w:tc>
        <w:tc>
          <w:tcPr>
            <w:tcW w:w="3118" w:type="dxa"/>
          </w:tcPr>
          <w:p w:rsidR="002D7029" w:rsidRDefault="002D7029" w:rsidP="002D7029">
            <w:r>
              <w:t xml:space="preserve">Лопаты, песок, </w:t>
            </w:r>
            <w:proofErr w:type="spellStart"/>
            <w:r>
              <w:t>антигололедные</w:t>
            </w:r>
            <w:proofErr w:type="spellEnd"/>
            <w:r>
              <w:t xml:space="preserve"> реагенты</w:t>
            </w:r>
          </w:p>
        </w:tc>
      </w:tr>
    </w:tbl>
    <w:p w:rsidR="002D7029" w:rsidRDefault="002D7029" w:rsidP="002D7029">
      <w:pPr>
        <w:rPr>
          <w:bCs/>
          <w:sz w:val="28"/>
          <w:szCs w:val="28"/>
          <w:lang w:eastAsia="ru-RU"/>
        </w:rPr>
      </w:pPr>
    </w:p>
    <w:p w:rsidR="002D7029" w:rsidRDefault="002D7029" w:rsidP="002D7029">
      <w:pPr>
        <w:suppressAutoHyphens w:val="0"/>
        <w:spacing w:after="200" w:line="276" w:lineRule="auto"/>
        <w:rPr>
          <w:bCs/>
          <w:sz w:val="28"/>
          <w:szCs w:val="28"/>
          <w:lang w:eastAsia="ru-RU"/>
        </w:rPr>
      </w:pPr>
      <w:r>
        <w:rPr>
          <w:bCs/>
          <w:sz w:val="28"/>
          <w:szCs w:val="28"/>
          <w:lang w:eastAsia="ru-RU"/>
        </w:rPr>
        <w:br w:type="page"/>
      </w:r>
    </w:p>
    <w:p w:rsidR="002D7029" w:rsidRDefault="002D7029" w:rsidP="002D7029">
      <w:r w:rsidRPr="00A725E3">
        <w:rPr>
          <w:b/>
        </w:rPr>
        <w:t>Таблица № 3(приложение к Техническому заданию</w:t>
      </w:r>
      <w:r>
        <w:t>).</w:t>
      </w:r>
    </w:p>
    <w:tbl>
      <w:tblPr>
        <w:tblStyle w:val="afff2"/>
        <w:tblpPr w:leftFromText="180" w:rightFromText="180" w:vertAnchor="text" w:horzAnchor="margin" w:tblpY="580"/>
        <w:tblW w:w="15309" w:type="dxa"/>
        <w:tblLayout w:type="fixed"/>
        <w:tblLook w:val="04A0"/>
      </w:tblPr>
      <w:tblGrid>
        <w:gridCol w:w="567"/>
        <w:gridCol w:w="8930"/>
        <w:gridCol w:w="2694"/>
        <w:gridCol w:w="3118"/>
      </w:tblGrid>
      <w:tr w:rsidR="002D7029" w:rsidRPr="00F50FEA" w:rsidTr="002D7029">
        <w:tc>
          <w:tcPr>
            <w:tcW w:w="567" w:type="dxa"/>
          </w:tcPr>
          <w:p w:rsidR="002D7029" w:rsidRPr="00F50FEA" w:rsidRDefault="002D7029" w:rsidP="002D7029">
            <w:r>
              <w:t>№ п/п</w:t>
            </w:r>
          </w:p>
        </w:tc>
        <w:tc>
          <w:tcPr>
            <w:tcW w:w="8930" w:type="dxa"/>
            <w:vAlign w:val="center"/>
          </w:tcPr>
          <w:p w:rsidR="002D7029" w:rsidRPr="000E6384" w:rsidRDefault="002D7029" w:rsidP="002D7029">
            <w:r w:rsidRPr="000E6384">
              <w:t>Наименование услуги</w:t>
            </w:r>
          </w:p>
        </w:tc>
        <w:tc>
          <w:tcPr>
            <w:tcW w:w="2694" w:type="dxa"/>
            <w:vAlign w:val="center"/>
          </w:tcPr>
          <w:p w:rsidR="002D7029" w:rsidRPr="000E6384" w:rsidRDefault="002D7029" w:rsidP="002D7029">
            <w:r w:rsidRPr="000E6384">
              <w:t>Периодичность уборки</w:t>
            </w:r>
          </w:p>
        </w:tc>
        <w:tc>
          <w:tcPr>
            <w:tcW w:w="3118" w:type="dxa"/>
            <w:vAlign w:val="center"/>
          </w:tcPr>
          <w:p w:rsidR="002D7029" w:rsidRPr="000E6384" w:rsidRDefault="002D7029" w:rsidP="002D7029">
            <w:r w:rsidRPr="000E6384">
              <w:t>Применяемый инвентарь</w:t>
            </w:r>
          </w:p>
        </w:tc>
      </w:tr>
      <w:tr w:rsidR="002D7029" w:rsidRPr="00F50FEA" w:rsidTr="002D7029">
        <w:tc>
          <w:tcPr>
            <w:tcW w:w="15309" w:type="dxa"/>
            <w:gridSpan w:val="4"/>
          </w:tcPr>
          <w:p w:rsidR="002D7029" w:rsidRPr="00BF60E6" w:rsidRDefault="002D7029" w:rsidP="002D7029">
            <w:r>
              <w:t>Дополнительные услуги</w:t>
            </w:r>
          </w:p>
        </w:tc>
      </w:tr>
      <w:tr w:rsidR="002D7029" w:rsidRPr="00F50FEA" w:rsidTr="002D7029">
        <w:tc>
          <w:tcPr>
            <w:tcW w:w="567" w:type="dxa"/>
            <w:vAlign w:val="center"/>
          </w:tcPr>
          <w:p w:rsidR="002D7029" w:rsidRPr="00F50FEA" w:rsidRDefault="002D7029" w:rsidP="002D7029">
            <w:r>
              <w:t>1.1</w:t>
            </w:r>
          </w:p>
        </w:tc>
        <w:tc>
          <w:tcPr>
            <w:tcW w:w="8930" w:type="dxa"/>
            <w:vAlign w:val="center"/>
          </w:tcPr>
          <w:p w:rsidR="002D7029" w:rsidRPr="00084F2E" w:rsidRDefault="002D7029" w:rsidP="002D7029">
            <w:r w:rsidRPr="00084F2E">
              <w:t>Мойка окон (наружная часть)</w:t>
            </w:r>
          </w:p>
        </w:tc>
        <w:tc>
          <w:tcPr>
            <w:tcW w:w="2694" w:type="dxa"/>
            <w:vAlign w:val="center"/>
          </w:tcPr>
          <w:p w:rsidR="002D7029" w:rsidRPr="000E6384" w:rsidRDefault="002D7029" w:rsidP="002D7029">
            <w:r>
              <w:t>1 раз за период</w:t>
            </w:r>
            <w:r w:rsidRPr="00040C8D">
              <w:t xml:space="preserve"> </w:t>
            </w:r>
            <w:r>
              <w:t>(согласовывается с Заказчиком</w:t>
            </w:r>
            <w:r w:rsidRPr="00040C8D">
              <w:t>)</w:t>
            </w:r>
          </w:p>
        </w:tc>
        <w:tc>
          <w:tcPr>
            <w:tcW w:w="3118" w:type="dxa"/>
          </w:tcPr>
          <w:p w:rsidR="002D7029" w:rsidRPr="00F50FEA" w:rsidRDefault="002D7029" w:rsidP="002D7029">
            <w:r>
              <w:t xml:space="preserve">Специальные приспособления для мойки (страховочный канат, ведро, швабры, ветошь, </w:t>
            </w:r>
            <w:proofErr w:type="spellStart"/>
            <w:r>
              <w:t>спонжи</w:t>
            </w:r>
            <w:proofErr w:type="spellEnd"/>
            <w:r>
              <w:t xml:space="preserve"> и т.д.)</w:t>
            </w:r>
          </w:p>
        </w:tc>
      </w:tr>
      <w:tr w:rsidR="002D7029" w:rsidRPr="00F50FEA" w:rsidTr="002D7029">
        <w:tc>
          <w:tcPr>
            <w:tcW w:w="567" w:type="dxa"/>
            <w:vAlign w:val="center"/>
          </w:tcPr>
          <w:p w:rsidR="002D7029" w:rsidRDefault="002D7029" w:rsidP="002D7029">
            <w:r>
              <w:t>1.2</w:t>
            </w:r>
          </w:p>
        </w:tc>
        <w:tc>
          <w:tcPr>
            <w:tcW w:w="8930" w:type="dxa"/>
            <w:vAlign w:val="center"/>
          </w:tcPr>
          <w:p w:rsidR="002D7029" w:rsidRPr="00435FEE" w:rsidRDefault="002D7029" w:rsidP="002D7029">
            <w:r w:rsidRPr="00435FEE">
              <w:t xml:space="preserve">Мойка фасада Административно-бытового здания Витебского производственного участка (инв. № 001/00/00010039) и склада грузового прирельсового с таможней (инв. № 001/00/00010025) с учетом окон </w:t>
            </w:r>
          </w:p>
        </w:tc>
        <w:tc>
          <w:tcPr>
            <w:tcW w:w="2694" w:type="dxa"/>
            <w:vAlign w:val="center"/>
          </w:tcPr>
          <w:p w:rsidR="002D7029" w:rsidRPr="000E6384" w:rsidRDefault="002D7029" w:rsidP="002D7029">
            <w:r>
              <w:t>1 раз за период (согласовывается с Заказчиком)</w:t>
            </w:r>
          </w:p>
        </w:tc>
        <w:tc>
          <w:tcPr>
            <w:tcW w:w="3118" w:type="dxa"/>
          </w:tcPr>
          <w:p w:rsidR="002D7029" w:rsidRPr="00F50FEA" w:rsidRDefault="002D7029" w:rsidP="002D7029">
            <w:r>
              <w:t xml:space="preserve">Специальные приспособления для мойки (страховочный канат, ведро, швабры, ветошь, </w:t>
            </w:r>
            <w:proofErr w:type="spellStart"/>
            <w:r>
              <w:t>спонжи</w:t>
            </w:r>
            <w:proofErr w:type="spellEnd"/>
            <w:r>
              <w:t xml:space="preserve"> и т.д.)</w:t>
            </w:r>
          </w:p>
        </w:tc>
      </w:tr>
    </w:tbl>
    <w:p w:rsidR="002D7029" w:rsidRPr="00075BC6" w:rsidRDefault="002D7029" w:rsidP="002D7029">
      <w:pPr>
        <w:jc w:val="center"/>
        <w:rPr>
          <w:b/>
        </w:rPr>
      </w:pPr>
      <w:r w:rsidRPr="00075BC6">
        <w:rPr>
          <w:b/>
        </w:rPr>
        <w:t xml:space="preserve"> Перечень и периодичност</w:t>
      </w:r>
      <w:r>
        <w:rPr>
          <w:b/>
        </w:rPr>
        <w:t>ь дополнительных услуг по мойке</w:t>
      </w:r>
      <w:r w:rsidRPr="00075BC6">
        <w:rPr>
          <w:b/>
        </w:rPr>
        <w:t xml:space="preserve"> </w:t>
      </w:r>
      <w:r>
        <w:rPr>
          <w:b/>
        </w:rPr>
        <w:t>фасадов</w:t>
      </w:r>
      <w:r w:rsidRPr="00075BC6">
        <w:rPr>
          <w:b/>
        </w:rPr>
        <w:t xml:space="preserve"> </w:t>
      </w:r>
      <w:r>
        <w:rPr>
          <w:b/>
        </w:rPr>
        <w:t xml:space="preserve">и окон </w:t>
      </w:r>
      <w:r w:rsidRPr="00075BC6">
        <w:rPr>
          <w:b/>
        </w:rPr>
        <w:t>помещений объектов структурных подразделений Заказчика</w:t>
      </w:r>
    </w:p>
    <w:p w:rsidR="002D7029" w:rsidRPr="00E04CAE" w:rsidRDefault="002D7029" w:rsidP="002D7029">
      <w:pPr>
        <w:rPr>
          <w:rFonts w:eastAsia="MS Mincho"/>
        </w:rPr>
        <w:sectPr w:rsidR="002D7029" w:rsidRPr="00E04CAE" w:rsidSect="002D7029">
          <w:pgSz w:w="16840" w:h="11907" w:orient="landscape" w:code="9"/>
          <w:pgMar w:top="1418" w:right="1134" w:bottom="851" w:left="1134" w:header="794" w:footer="794" w:gutter="0"/>
          <w:cols w:space="720"/>
          <w:titlePg/>
          <w:docGrid w:linePitch="326"/>
        </w:sectPr>
      </w:pPr>
    </w:p>
    <w:p w:rsidR="002D7029" w:rsidRDefault="002D7029" w:rsidP="002D7029">
      <w:pPr>
        <w:jc w:val="both"/>
      </w:pPr>
      <w:r>
        <w:tab/>
      </w:r>
      <w:r>
        <w:rPr>
          <w:b/>
        </w:rPr>
        <w:t>Таблица № 4</w:t>
      </w:r>
      <w:r w:rsidRPr="00E90633">
        <w:rPr>
          <w:b/>
        </w:rPr>
        <w:t xml:space="preserve"> </w:t>
      </w:r>
      <w:proofErr w:type="gramStart"/>
      <w:r w:rsidRPr="00E90633">
        <w:rPr>
          <w:b/>
        </w:rPr>
        <w:t xml:space="preserve">( </w:t>
      </w:r>
      <w:proofErr w:type="gramEnd"/>
      <w:r w:rsidRPr="00E90633">
        <w:rPr>
          <w:b/>
        </w:rPr>
        <w:t>приложение к Техническому заданию</w:t>
      </w:r>
      <w:r>
        <w:t>).</w:t>
      </w:r>
    </w:p>
    <w:p w:rsidR="002D7029" w:rsidRDefault="002D7029" w:rsidP="002D7029">
      <w:pPr>
        <w:jc w:val="both"/>
        <w:rPr>
          <w:b/>
        </w:rPr>
      </w:pPr>
      <w:r w:rsidRPr="00696801">
        <w:rPr>
          <w:b/>
        </w:rPr>
        <w:t>ПЕРЕЧЕНЬ ВНУТРЕННИХ ПОМЕЩЕНИЙ ОБЪЕ</w:t>
      </w:r>
      <w:r>
        <w:rPr>
          <w:b/>
        </w:rPr>
        <w:t>КТОВ, РАСПОЛОЖЕННЫХ НА КОНТЕЙНЕРНОМ ТЕРМИНАЛЕ</w:t>
      </w:r>
    </w:p>
    <w:p w:rsidR="002D7029" w:rsidRPr="00696801" w:rsidRDefault="002D7029" w:rsidP="002D7029">
      <w:pPr>
        <w:jc w:val="center"/>
        <w:rPr>
          <w:b/>
        </w:rPr>
      </w:pPr>
      <w:r w:rsidRPr="00696801">
        <w:rPr>
          <w:b/>
        </w:rPr>
        <w:t>САНК</w:t>
      </w:r>
      <w:r>
        <w:rPr>
          <w:b/>
        </w:rPr>
        <w:t>Т-ПЕТЕРБУРГ-ТОВАРНЫЙ-ВИТЕБСКИЙ</w:t>
      </w:r>
    </w:p>
    <w:tbl>
      <w:tblPr>
        <w:tblStyle w:val="afff2"/>
        <w:tblW w:w="15310" w:type="dxa"/>
        <w:tblInd w:w="-34" w:type="dxa"/>
        <w:tblLayout w:type="fixed"/>
        <w:tblLook w:val="04A0"/>
      </w:tblPr>
      <w:tblGrid>
        <w:gridCol w:w="558"/>
        <w:gridCol w:w="33"/>
        <w:gridCol w:w="2245"/>
        <w:gridCol w:w="850"/>
        <w:gridCol w:w="425"/>
        <w:gridCol w:w="709"/>
        <w:gridCol w:w="1701"/>
        <w:gridCol w:w="1418"/>
        <w:gridCol w:w="992"/>
        <w:gridCol w:w="2126"/>
        <w:gridCol w:w="1559"/>
        <w:gridCol w:w="1560"/>
        <w:gridCol w:w="1134"/>
      </w:tblGrid>
      <w:tr w:rsidR="002D7029" w:rsidRPr="007B574B" w:rsidTr="002D7029">
        <w:tc>
          <w:tcPr>
            <w:tcW w:w="591" w:type="dxa"/>
            <w:gridSpan w:val="2"/>
            <w:vMerge w:val="restart"/>
          </w:tcPr>
          <w:p w:rsidR="002D7029" w:rsidRPr="00156733" w:rsidRDefault="002D7029" w:rsidP="002D7029">
            <w:r w:rsidRPr="00156733">
              <w:t>№ п/п</w:t>
            </w:r>
          </w:p>
        </w:tc>
        <w:tc>
          <w:tcPr>
            <w:tcW w:w="2245" w:type="dxa"/>
            <w:vMerge w:val="restart"/>
            <w:vAlign w:val="center"/>
          </w:tcPr>
          <w:p w:rsidR="002D7029" w:rsidRPr="00156733" w:rsidRDefault="002D7029" w:rsidP="002D7029">
            <w:r w:rsidRPr="00156733">
              <w:t>Наименование помещений *</w:t>
            </w:r>
          </w:p>
        </w:tc>
        <w:tc>
          <w:tcPr>
            <w:tcW w:w="850" w:type="dxa"/>
            <w:vMerge w:val="restart"/>
            <w:vAlign w:val="center"/>
          </w:tcPr>
          <w:p w:rsidR="002D7029" w:rsidRPr="00156733" w:rsidRDefault="002D7029" w:rsidP="002D7029">
            <w:r w:rsidRPr="00156733">
              <w:t xml:space="preserve">Этаж </w:t>
            </w:r>
          </w:p>
        </w:tc>
        <w:tc>
          <w:tcPr>
            <w:tcW w:w="1134" w:type="dxa"/>
            <w:gridSpan w:val="2"/>
            <w:vMerge w:val="restart"/>
            <w:vAlign w:val="center"/>
          </w:tcPr>
          <w:p w:rsidR="002D7029" w:rsidRPr="00156733" w:rsidRDefault="002D7029" w:rsidP="002D7029">
            <w:r w:rsidRPr="00156733">
              <w:t>Кол-во помещений, шт.</w:t>
            </w:r>
          </w:p>
        </w:tc>
        <w:tc>
          <w:tcPr>
            <w:tcW w:w="1701" w:type="dxa"/>
            <w:vMerge w:val="restart"/>
            <w:vAlign w:val="center"/>
          </w:tcPr>
          <w:p w:rsidR="002D7029" w:rsidRPr="00156733" w:rsidRDefault="002D7029" w:rsidP="002D7029">
            <w:r w:rsidRPr="00156733">
              <w:t>Общая площадь, м</w:t>
            </w:r>
            <w:proofErr w:type="gramStart"/>
            <w:r w:rsidRPr="00156733">
              <w:t>2</w:t>
            </w:r>
            <w:proofErr w:type="gramEnd"/>
          </w:p>
        </w:tc>
        <w:tc>
          <w:tcPr>
            <w:tcW w:w="1418" w:type="dxa"/>
          </w:tcPr>
          <w:p w:rsidR="002D7029" w:rsidRPr="00156733" w:rsidRDefault="002D7029" w:rsidP="002D7029"/>
        </w:tc>
        <w:tc>
          <w:tcPr>
            <w:tcW w:w="6237" w:type="dxa"/>
            <w:gridSpan w:val="4"/>
            <w:vAlign w:val="center"/>
          </w:tcPr>
          <w:p w:rsidR="002D7029" w:rsidRPr="00156733" w:rsidRDefault="002D7029" w:rsidP="002D7029">
            <w:r w:rsidRPr="00156733">
              <w:t>Типы покрытий поверхностей</w:t>
            </w:r>
          </w:p>
        </w:tc>
        <w:tc>
          <w:tcPr>
            <w:tcW w:w="1134" w:type="dxa"/>
            <w:vMerge w:val="restart"/>
            <w:vAlign w:val="center"/>
          </w:tcPr>
          <w:p w:rsidR="002D7029" w:rsidRPr="00156733" w:rsidRDefault="002D7029" w:rsidP="002D7029">
            <w:r w:rsidRPr="00156733">
              <w:t>Кол-во окон, шт.</w:t>
            </w:r>
          </w:p>
        </w:tc>
      </w:tr>
      <w:tr w:rsidR="002D7029" w:rsidRPr="007B574B" w:rsidTr="002D7029">
        <w:tc>
          <w:tcPr>
            <w:tcW w:w="591" w:type="dxa"/>
            <w:gridSpan w:val="2"/>
            <w:vMerge/>
          </w:tcPr>
          <w:p w:rsidR="002D7029" w:rsidRPr="007B574B" w:rsidRDefault="002D7029" w:rsidP="002D7029"/>
        </w:tc>
        <w:tc>
          <w:tcPr>
            <w:tcW w:w="2245" w:type="dxa"/>
            <w:vMerge/>
          </w:tcPr>
          <w:p w:rsidR="002D7029" w:rsidRPr="007B574B" w:rsidRDefault="002D7029" w:rsidP="002D7029"/>
        </w:tc>
        <w:tc>
          <w:tcPr>
            <w:tcW w:w="850" w:type="dxa"/>
            <w:vMerge/>
          </w:tcPr>
          <w:p w:rsidR="002D7029" w:rsidRPr="007B574B" w:rsidRDefault="002D7029" w:rsidP="002D7029"/>
        </w:tc>
        <w:tc>
          <w:tcPr>
            <w:tcW w:w="1134" w:type="dxa"/>
            <w:gridSpan w:val="2"/>
            <w:vMerge/>
          </w:tcPr>
          <w:p w:rsidR="002D7029" w:rsidRPr="007B574B" w:rsidRDefault="002D7029" w:rsidP="002D7029"/>
        </w:tc>
        <w:tc>
          <w:tcPr>
            <w:tcW w:w="1701" w:type="dxa"/>
            <w:vMerge/>
          </w:tcPr>
          <w:p w:rsidR="002D7029" w:rsidRPr="007B574B" w:rsidRDefault="002D7029" w:rsidP="002D7029"/>
        </w:tc>
        <w:tc>
          <w:tcPr>
            <w:tcW w:w="1418" w:type="dxa"/>
            <w:vAlign w:val="center"/>
          </w:tcPr>
          <w:p w:rsidR="002D7029" w:rsidRPr="00156733" w:rsidRDefault="002D7029" w:rsidP="002D7029">
            <w:r w:rsidRPr="00156733">
              <w:t>Пол</w:t>
            </w:r>
          </w:p>
        </w:tc>
        <w:tc>
          <w:tcPr>
            <w:tcW w:w="992" w:type="dxa"/>
            <w:vAlign w:val="center"/>
          </w:tcPr>
          <w:p w:rsidR="002D7029" w:rsidRPr="00156733" w:rsidRDefault="002D7029" w:rsidP="002D7029">
            <w:r w:rsidRPr="00156733">
              <w:t>Стены</w:t>
            </w:r>
          </w:p>
        </w:tc>
        <w:tc>
          <w:tcPr>
            <w:tcW w:w="2126" w:type="dxa"/>
            <w:vAlign w:val="center"/>
          </w:tcPr>
          <w:p w:rsidR="002D7029" w:rsidRPr="00156733" w:rsidRDefault="002D7029" w:rsidP="002D7029">
            <w:r w:rsidRPr="00156733">
              <w:t>Потолок</w:t>
            </w:r>
          </w:p>
        </w:tc>
        <w:tc>
          <w:tcPr>
            <w:tcW w:w="1559" w:type="dxa"/>
            <w:vAlign w:val="center"/>
          </w:tcPr>
          <w:p w:rsidR="002D7029" w:rsidRPr="00156733" w:rsidRDefault="002D7029" w:rsidP="002D7029">
            <w:r w:rsidRPr="00156733">
              <w:t>Двери</w:t>
            </w:r>
          </w:p>
        </w:tc>
        <w:tc>
          <w:tcPr>
            <w:tcW w:w="1560" w:type="dxa"/>
            <w:vAlign w:val="center"/>
          </w:tcPr>
          <w:p w:rsidR="002D7029" w:rsidRPr="00156733" w:rsidRDefault="002D7029" w:rsidP="002D7029">
            <w:r w:rsidRPr="00156733">
              <w:t>Перегородки</w:t>
            </w:r>
          </w:p>
        </w:tc>
        <w:tc>
          <w:tcPr>
            <w:tcW w:w="1134" w:type="dxa"/>
            <w:vMerge/>
          </w:tcPr>
          <w:p w:rsidR="002D7029" w:rsidRPr="007B574B" w:rsidRDefault="002D7029" w:rsidP="002D7029"/>
        </w:tc>
      </w:tr>
      <w:tr w:rsidR="002D7029" w:rsidRPr="007B574B" w:rsidTr="002D7029">
        <w:tc>
          <w:tcPr>
            <w:tcW w:w="15310" w:type="dxa"/>
            <w:gridSpan w:val="13"/>
          </w:tcPr>
          <w:p w:rsidR="002D7029" w:rsidRPr="007B574B" w:rsidRDefault="002D7029" w:rsidP="002D7029">
            <w:r w:rsidRPr="00DD2464">
              <w:rPr>
                <w:b/>
              </w:rPr>
              <w:t>Здание начальника станции (инв. № 001/00/00010044</w:t>
            </w:r>
            <w:r w:rsidRPr="007B574B">
              <w:t>)</w:t>
            </w:r>
          </w:p>
        </w:tc>
      </w:tr>
      <w:tr w:rsidR="002D7029" w:rsidRPr="007B574B" w:rsidTr="002D7029">
        <w:tc>
          <w:tcPr>
            <w:tcW w:w="591" w:type="dxa"/>
            <w:gridSpan w:val="2"/>
            <w:vAlign w:val="center"/>
          </w:tcPr>
          <w:p w:rsidR="002D7029" w:rsidRPr="007B574B" w:rsidRDefault="002D7029" w:rsidP="002D7029">
            <w:r>
              <w:t>1.1</w:t>
            </w:r>
          </w:p>
        </w:tc>
        <w:tc>
          <w:tcPr>
            <w:tcW w:w="2245" w:type="dxa"/>
            <w:vAlign w:val="center"/>
          </w:tcPr>
          <w:p w:rsidR="002D7029" w:rsidRPr="007B574B" w:rsidRDefault="002D7029" w:rsidP="002D7029">
            <w:r>
              <w:t>Административные</w:t>
            </w:r>
          </w:p>
        </w:tc>
        <w:tc>
          <w:tcPr>
            <w:tcW w:w="850" w:type="dxa"/>
            <w:vAlign w:val="center"/>
          </w:tcPr>
          <w:p w:rsidR="002D7029" w:rsidRPr="007B574B" w:rsidRDefault="002D7029" w:rsidP="002D7029">
            <w:r>
              <w:t>1/2/3</w:t>
            </w:r>
          </w:p>
        </w:tc>
        <w:tc>
          <w:tcPr>
            <w:tcW w:w="1134" w:type="dxa"/>
            <w:gridSpan w:val="2"/>
            <w:vAlign w:val="center"/>
          </w:tcPr>
          <w:p w:rsidR="002D7029" w:rsidRPr="007B574B" w:rsidRDefault="002D7029" w:rsidP="002D7029">
            <w:r>
              <w:t>5/7/7</w:t>
            </w:r>
          </w:p>
        </w:tc>
        <w:tc>
          <w:tcPr>
            <w:tcW w:w="1701" w:type="dxa"/>
            <w:vAlign w:val="center"/>
          </w:tcPr>
          <w:p w:rsidR="002D7029" w:rsidRDefault="002D7029" w:rsidP="002D7029">
            <w:r>
              <w:t>120,4/132,7/</w:t>
            </w:r>
          </w:p>
          <w:p w:rsidR="002D7029" w:rsidRPr="007B574B" w:rsidRDefault="002D7029" w:rsidP="002D7029">
            <w:r>
              <w:t>113,5</w:t>
            </w:r>
          </w:p>
        </w:tc>
        <w:tc>
          <w:tcPr>
            <w:tcW w:w="1418" w:type="dxa"/>
            <w:vAlign w:val="center"/>
          </w:tcPr>
          <w:p w:rsidR="002D7029" w:rsidRPr="007B574B" w:rsidRDefault="002D7029" w:rsidP="002D7029">
            <w:r>
              <w:t xml:space="preserve">Линолеум, </w:t>
            </w:r>
            <w:proofErr w:type="spellStart"/>
            <w:r>
              <w:t>ламинат</w:t>
            </w:r>
            <w:proofErr w:type="spellEnd"/>
          </w:p>
        </w:tc>
        <w:tc>
          <w:tcPr>
            <w:tcW w:w="992" w:type="dxa"/>
            <w:vAlign w:val="center"/>
          </w:tcPr>
          <w:p w:rsidR="002D7029" w:rsidRPr="007B574B" w:rsidRDefault="002D7029" w:rsidP="002D7029">
            <w:r>
              <w:t>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 xml:space="preserve">В товарной конторе 1 шт. </w:t>
            </w:r>
            <w:proofErr w:type="gramStart"/>
            <w:r>
              <w:t>стеклянная</w:t>
            </w:r>
            <w:proofErr w:type="gramEnd"/>
          </w:p>
        </w:tc>
        <w:tc>
          <w:tcPr>
            <w:tcW w:w="1134" w:type="dxa"/>
            <w:vAlign w:val="center"/>
          </w:tcPr>
          <w:p w:rsidR="002D7029" w:rsidRDefault="002D7029" w:rsidP="002D7029">
            <w:r>
              <w:t>27</w:t>
            </w:r>
          </w:p>
          <w:p w:rsidR="002D7029" w:rsidRPr="007B574B" w:rsidRDefault="002D7029" w:rsidP="002D7029"/>
        </w:tc>
      </w:tr>
      <w:tr w:rsidR="002D7029" w:rsidRPr="007B574B" w:rsidTr="002D7029">
        <w:tc>
          <w:tcPr>
            <w:tcW w:w="591" w:type="dxa"/>
            <w:gridSpan w:val="2"/>
            <w:vAlign w:val="center"/>
          </w:tcPr>
          <w:p w:rsidR="002D7029" w:rsidRPr="007B574B" w:rsidRDefault="002D7029" w:rsidP="002D7029">
            <w:r>
              <w:t>1.2</w:t>
            </w:r>
          </w:p>
        </w:tc>
        <w:tc>
          <w:tcPr>
            <w:tcW w:w="2245" w:type="dxa"/>
            <w:vAlign w:val="center"/>
          </w:tcPr>
          <w:p w:rsidR="002D7029" w:rsidRPr="007B574B" w:rsidRDefault="002D7029" w:rsidP="002D7029">
            <w:r w:rsidRPr="007B574B">
              <w:t>Санитарно-гигиенические</w:t>
            </w:r>
          </w:p>
        </w:tc>
        <w:tc>
          <w:tcPr>
            <w:tcW w:w="850" w:type="dxa"/>
            <w:vAlign w:val="center"/>
          </w:tcPr>
          <w:p w:rsidR="002D7029" w:rsidRPr="007B574B" w:rsidRDefault="002D7029" w:rsidP="002D7029">
            <w:r>
              <w:t>1/2/3</w:t>
            </w:r>
          </w:p>
        </w:tc>
        <w:tc>
          <w:tcPr>
            <w:tcW w:w="1134" w:type="dxa"/>
            <w:gridSpan w:val="2"/>
            <w:vAlign w:val="center"/>
          </w:tcPr>
          <w:p w:rsidR="002D7029" w:rsidRPr="007B574B" w:rsidRDefault="002D7029" w:rsidP="002D7029">
            <w:r>
              <w:t>2/2/1</w:t>
            </w:r>
          </w:p>
        </w:tc>
        <w:tc>
          <w:tcPr>
            <w:tcW w:w="1701" w:type="dxa"/>
            <w:vAlign w:val="center"/>
          </w:tcPr>
          <w:p w:rsidR="002D7029" w:rsidRPr="007B574B" w:rsidRDefault="002D7029" w:rsidP="002D7029">
            <w:r>
              <w:t>7,0/7,0/3,0</w:t>
            </w:r>
          </w:p>
        </w:tc>
        <w:tc>
          <w:tcPr>
            <w:tcW w:w="1418" w:type="dxa"/>
            <w:vAlign w:val="center"/>
          </w:tcPr>
          <w:p w:rsidR="002D7029" w:rsidRPr="007B574B" w:rsidRDefault="002D7029" w:rsidP="002D7029">
            <w:r>
              <w:t>кафель</w:t>
            </w:r>
          </w:p>
        </w:tc>
        <w:tc>
          <w:tcPr>
            <w:tcW w:w="992" w:type="dxa"/>
            <w:vAlign w:val="center"/>
          </w:tcPr>
          <w:p w:rsidR="002D7029" w:rsidRPr="007B574B" w:rsidRDefault="002D7029" w:rsidP="002D7029">
            <w:r>
              <w:t>Кафель, 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Pr="007B574B" w:rsidRDefault="002D7029" w:rsidP="002D7029">
            <w:r>
              <w:t>0</w:t>
            </w:r>
          </w:p>
        </w:tc>
      </w:tr>
      <w:tr w:rsidR="002D7029" w:rsidRPr="007B574B" w:rsidTr="002D7029">
        <w:tc>
          <w:tcPr>
            <w:tcW w:w="591" w:type="dxa"/>
            <w:gridSpan w:val="2"/>
            <w:vAlign w:val="center"/>
          </w:tcPr>
          <w:p w:rsidR="002D7029" w:rsidRDefault="002D7029" w:rsidP="002D7029">
            <w:r>
              <w:t>1.3</w:t>
            </w:r>
          </w:p>
        </w:tc>
        <w:tc>
          <w:tcPr>
            <w:tcW w:w="2245" w:type="dxa"/>
            <w:vAlign w:val="center"/>
          </w:tcPr>
          <w:p w:rsidR="002D7029" w:rsidRPr="007B574B" w:rsidRDefault="002D7029" w:rsidP="002D7029">
            <w:r>
              <w:t>Коридоры, холлы, лестничные площадки</w:t>
            </w:r>
          </w:p>
        </w:tc>
        <w:tc>
          <w:tcPr>
            <w:tcW w:w="850" w:type="dxa"/>
            <w:vAlign w:val="center"/>
          </w:tcPr>
          <w:p w:rsidR="002D7029" w:rsidRDefault="002D7029" w:rsidP="002D7029">
            <w:r>
              <w:t>1/2/3</w:t>
            </w:r>
          </w:p>
        </w:tc>
        <w:tc>
          <w:tcPr>
            <w:tcW w:w="1134" w:type="dxa"/>
            <w:gridSpan w:val="2"/>
            <w:vAlign w:val="center"/>
          </w:tcPr>
          <w:p w:rsidR="002D7029" w:rsidRDefault="002D7029" w:rsidP="002D7029">
            <w:r>
              <w:t>3/2/2</w:t>
            </w:r>
          </w:p>
        </w:tc>
        <w:tc>
          <w:tcPr>
            <w:tcW w:w="1701" w:type="dxa"/>
            <w:vAlign w:val="center"/>
          </w:tcPr>
          <w:p w:rsidR="002D7029" w:rsidRDefault="002D7029" w:rsidP="002D7029">
            <w:r>
              <w:t>96,5/56,5</w:t>
            </w:r>
          </w:p>
        </w:tc>
        <w:tc>
          <w:tcPr>
            <w:tcW w:w="1418" w:type="dxa"/>
            <w:vAlign w:val="center"/>
          </w:tcPr>
          <w:p w:rsidR="002D7029" w:rsidRDefault="002D7029" w:rsidP="002D7029">
            <w:r>
              <w:t>кафель</w:t>
            </w:r>
          </w:p>
        </w:tc>
        <w:tc>
          <w:tcPr>
            <w:tcW w:w="992" w:type="dxa"/>
            <w:vAlign w:val="center"/>
          </w:tcPr>
          <w:p w:rsidR="002D7029" w:rsidRDefault="002D7029" w:rsidP="002D7029">
            <w:r>
              <w:t>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Default="002D7029" w:rsidP="002D7029">
            <w:r>
              <w:t>10</w:t>
            </w:r>
          </w:p>
        </w:tc>
      </w:tr>
      <w:tr w:rsidR="002D7029" w:rsidRPr="007B574B" w:rsidTr="002D7029">
        <w:tc>
          <w:tcPr>
            <w:tcW w:w="591" w:type="dxa"/>
            <w:gridSpan w:val="2"/>
            <w:vAlign w:val="center"/>
          </w:tcPr>
          <w:p w:rsidR="002D7029" w:rsidRDefault="002D7029" w:rsidP="002D7029">
            <w:r>
              <w:t>1.4</w:t>
            </w:r>
          </w:p>
        </w:tc>
        <w:tc>
          <w:tcPr>
            <w:tcW w:w="2245" w:type="dxa"/>
            <w:vAlign w:val="center"/>
          </w:tcPr>
          <w:p w:rsidR="002D7029" w:rsidRPr="007B574B" w:rsidRDefault="002D7029" w:rsidP="002D7029">
            <w:r>
              <w:t>Комнаты приема пищи</w:t>
            </w:r>
          </w:p>
        </w:tc>
        <w:tc>
          <w:tcPr>
            <w:tcW w:w="850" w:type="dxa"/>
            <w:vAlign w:val="center"/>
          </w:tcPr>
          <w:p w:rsidR="002D7029" w:rsidRDefault="002D7029" w:rsidP="002D7029">
            <w:r>
              <w:t>2/3</w:t>
            </w:r>
          </w:p>
        </w:tc>
        <w:tc>
          <w:tcPr>
            <w:tcW w:w="1134" w:type="dxa"/>
            <w:gridSpan w:val="2"/>
            <w:vAlign w:val="center"/>
          </w:tcPr>
          <w:p w:rsidR="002D7029" w:rsidRDefault="002D7029" w:rsidP="002D7029">
            <w:r>
              <w:t>1/1</w:t>
            </w:r>
          </w:p>
        </w:tc>
        <w:tc>
          <w:tcPr>
            <w:tcW w:w="1701" w:type="dxa"/>
            <w:vAlign w:val="center"/>
          </w:tcPr>
          <w:p w:rsidR="002D7029" w:rsidRDefault="002D7029" w:rsidP="002D7029">
            <w:r>
              <w:t>23,6/30</w:t>
            </w:r>
          </w:p>
        </w:tc>
        <w:tc>
          <w:tcPr>
            <w:tcW w:w="1418" w:type="dxa"/>
            <w:vAlign w:val="center"/>
          </w:tcPr>
          <w:p w:rsidR="002D7029" w:rsidRDefault="002D7029" w:rsidP="002D7029">
            <w:r>
              <w:t xml:space="preserve">Кафель, </w:t>
            </w:r>
            <w:proofErr w:type="spellStart"/>
            <w:r>
              <w:t>ламинат</w:t>
            </w:r>
            <w:proofErr w:type="spellEnd"/>
          </w:p>
        </w:tc>
        <w:tc>
          <w:tcPr>
            <w:tcW w:w="992" w:type="dxa"/>
            <w:vAlign w:val="center"/>
          </w:tcPr>
          <w:p w:rsidR="002D7029" w:rsidRDefault="002D7029" w:rsidP="002D7029">
            <w:r>
              <w:t>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Default="002D7029" w:rsidP="002D7029">
            <w:r>
              <w:t>4</w:t>
            </w:r>
          </w:p>
        </w:tc>
      </w:tr>
      <w:tr w:rsidR="002D7029" w:rsidRPr="007B574B" w:rsidTr="002D7029">
        <w:tc>
          <w:tcPr>
            <w:tcW w:w="4820" w:type="dxa"/>
            <w:gridSpan w:val="6"/>
            <w:vAlign w:val="center"/>
          </w:tcPr>
          <w:p w:rsidR="002D7029" w:rsidRPr="00570DD5" w:rsidRDefault="002D7029" w:rsidP="002D7029">
            <w:r w:rsidRPr="00570DD5">
              <w:t>Итого</w:t>
            </w:r>
          </w:p>
        </w:tc>
        <w:tc>
          <w:tcPr>
            <w:tcW w:w="1701" w:type="dxa"/>
            <w:vAlign w:val="center"/>
          </w:tcPr>
          <w:p w:rsidR="002D7029" w:rsidRPr="00570DD5" w:rsidRDefault="002D7029" w:rsidP="002D7029">
            <w:r>
              <w:t>634,6</w:t>
            </w:r>
            <w:r w:rsidRPr="00570DD5">
              <w:t>0</w:t>
            </w:r>
          </w:p>
        </w:tc>
        <w:tc>
          <w:tcPr>
            <w:tcW w:w="1418" w:type="dxa"/>
            <w:vAlign w:val="center"/>
          </w:tcPr>
          <w:p w:rsidR="002D7029" w:rsidRDefault="002D7029" w:rsidP="002D7029"/>
        </w:tc>
        <w:tc>
          <w:tcPr>
            <w:tcW w:w="992" w:type="dxa"/>
            <w:vAlign w:val="center"/>
          </w:tcPr>
          <w:p w:rsidR="002D7029" w:rsidRDefault="002D7029" w:rsidP="002D7029"/>
        </w:tc>
        <w:tc>
          <w:tcPr>
            <w:tcW w:w="2126" w:type="dxa"/>
            <w:vAlign w:val="center"/>
          </w:tcPr>
          <w:p w:rsidR="002D7029" w:rsidRDefault="002D7029" w:rsidP="002D7029"/>
        </w:tc>
        <w:tc>
          <w:tcPr>
            <w:tcW w:w="1559" w:type="dxa"/>
            <w:vAlign w:val="center"/>
          </w:tcPr>
          <w:p w:rsidR="002D7029" w:rsidRDefault="002D7029" w:rsidP="002D7029"/>
        </w:tc>
        <w:tc>
          <w:tcPr>
            <w:tcW w:w="1560" w:type="dxa"/>
            <w:vAlign w:val="center"/>
          </w:tcPr>
          <w:p w:rsidR="002D7029" w:rsidRDefault="002D7029" w:rsidP="002D7029"/>
        </w:tc>
        <w:tc>
          <w:tcPr>
            <w:tcW w:w="1134" w:type="dxa"/>
            <w:vAlign w:val="center"/>
          </w:tcPr>
          <w:p w:rsidR="002D7029" w:rsidRPr="00570DD5" w:rsidRDefault="002D7029" w:rsidP="002D7029">
            <w:r w:rsidRPr="00570DD5">
              <w:t xml:space="preserve">Итого </w:t>
            </w:r>
            <w:r w:rsidRPr="00570DD5">
              <w:rPr>
                <w:lang w:val="en-US"/>
              </w:rPr>
              <w:t>S</w:t>
            </w:r>
            <w:r w:rsidRPr="00570DD5">
              <w:t xml:space="preserve"> </w:t>
            </w:r>
            <w:proofErr w:type="spellStart"/>
            <w:r w:rsidRPr="00570DD5">
              <w:t>окон=</w:t>
            </w:r>
            <w:proofErr w:type="spellEnd"/>
            <w:r w:rsidRPr="00570DD5">
              <w:t xml:space="preserve"> 105,0 м</w:t>
            </w:r>
            <w:proofErr w:type="gramStart"/>
            <w:r w:rsidRPr="00570DD5">
              <w:t>2</w:t>
            </w:r>
            <w:proofErr w:type="gramEnd"/>
          </w:p>
        </w:tc>
      </w:tr>
      <w:tr w:rsidR="002D7029" w:rsidRPr="007B574B" w:rsidTr="002D7029">
        <w:tc>
          <w:tcPr>
            <w:tcW w:w="15310" w:type="dxa"/>
            <w:gridSpan w:val="13"/>
          </w:tcPr>
          <w:p w:rsidR="002D7029" w:rsidRPr="00DD2464" w:rsidRDefault="002D7029" w:rsidP="002D7029">
            <w:pPr>
              <w:rPr>
                <w:b/>
              </w:rPr>
            </w:pPr>
            <w:r w:rsidRPr="00DD2464">
              <w:rPr>
                <w:b/>
              </w:rPr>
              <w:t>Административно-бытовое здание Витебского производственного участка (инв. № 001/00/00010039)</w:t>
            </w:r>
          </w:p>
        </w:tc>
      </w:tr>
      <w:tr w:rsidR="002D7029" w:rsidRPr="007B574B" w:rsidTr="002D7029">
        <w:tc>
          <w:tcPr>
            <w:tcW w:w="591" w:type="dxa"/>
            <w:gridSpan w:val="2"/>
            <w:vAlign w:val="center"/>
          </w:tcPr>
          <w:p w:rsidR="002D7029" w:rsidRPr="007B574B" w:rsidRDefault="002D7029" w:rsidP="002D7029">
            <w:r>
              <w:t>2.1</w:t>
            </w:r>
          </w:p>
        </w:tc>
        <w:tc>
          <w:tcPr>
            <w:tcW w:w="2245" w:type="dxa"/>
            <w:vAlign w:val="center"/>
          </w:tcPr>
          <w:p w:rsidR="002D7029" w:rsidRPr="007B574B" w:rsidRDefault="002D7029" w:rsidP="002D7029">
            <w:r>
              <w:t>Административные</w:t>
            </w:r>
          </w:p>
        </w:tc>
        <w:tc>
          <w:tcPr>
            <w:tcW w:w="850" w:type="dxa"/>
            <w:vAlign w:val="center"/>
          </w:tcPr>
          <w:p w:rsidR="002D7029" w:rsidRPr="007B574B" w:rsidRDefault="002D7029" w:rsidP="002D7029">
            <w:r>
              <w:t>1/2</w:t>
            </w:r>
          </w:p>
        </w:tc>
        <w:tc>
          <w:tcPr>
            <w:tcW w:w="1134" w:type="dxa"/>
            <w:gridSpan w:val="2"/>
            <w:vAlign w:val="center"/>
          </w:tcPr>
          <w:p w:rsidR="002D7029" w:rsidRPr="007B574B" w:rsidRDefault="002D7029" w:rsidP="002D7029">
            <w:r>
              <w:t>7</w:t>
            </w:r>
          </w:p>
        </w:tc>
        <w:tc>
          <w:tcPr>
            <w:tcW w:w="1701" w:type="dxa"/>
            <w:vAlign w:val="center"/>
          </w:tcPr>
          <w:p w:rsidR="002D7029" w:rsidRPr="007B574B" w:rsidRDefault="002D7029" w:rsidP="002D7029">
            <w:r>
              <w:t>37,6/67</w:t>
            </w:r>
          </w:p>
        </w:tc>
        <w:tc>
          <w:tcPr>
            <w:tcW w:w="1418" w:type="dxa"/>
            <w:vAlign w:val="center"/>
          </w:tcPr>
          <w:p w:rsidR="002D7029" w:rsidRPr="007B574B" w:rsidRDefault="002D7029" w:rsidP="002D7029">
            <w:r>
              <w:t>Линолеум</w:t>
            </w:r>
          </w:p>
        </w:tc>
        <w:tc>
          <w:tcPr>
            <w:tcW w:w="992" w:type="dxa"/>
            <w:vAlign w:val="center"/>
          </w:tcPr>
          <w:p w:rsidR="002D7029" w:rsidRPr="007B574B" w:rsidRDefault="002D7029" w:rsidP="002D7029">
            <w:r>
              <w:t>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Pr="007B574B" w:rsidRDefault="002D7029" w:rsidP="002D7029">
            <w:r>
              <w:t>3</w:t>
            </w:r>
          </w:p>
        </w:tc>
      </w:tr>
      <w:tr w:rsidR="002D7029" w:rsidRPr="007B574B" w:rsidTr="002D7029">
        <w:tc>
          <w:tcPr>
            <w:tcW w:w="591" w:type="dxa"/>
            <w:gridSpan w:val="2"/>
            <w:vAlign w:val="center"/>
          </w:tcPr>
          <w:p w:rsidR="002D7029" w:rsidRPr="007B574B" w:rsidRDefault="002D7029" w:rsidP="002D7029">
            <w:r>
              <w:t>2.2</w:t>
            </w:r>
          </w:p>
        </w:tc>
        <w:tc>
          <w:tcPr>
            <w:tcW w:w="2245" w:type="dxa"/>
            <w:vAlign w:val="center"/>
          </w:tcPr>
          <w:p w:rsidR="002D7029" w:rsidRPr="007B574B" w:rsidRDefault="002D7029" w:rsidP="002D7029">
            <w:r w:rsidRPr="007B574B">
              <w:t>Санитарно-гигиенические</w:t>
            </w:r>
          </w:p>
        </w:tc>
        <w:tc>
          <w:tcPr>
            <w:tcW w:w="850" w:type="dxa"/>
            <w:vAlign w:val="center"/>
          </w:tcPr>
          <w:p w:rsidR="002D7029" w:rsidRPr="007B574B" w:rsidRDefault="002D7029" w:rsidP="002D7029">
            <w:r>
              <w:t>1/2</w:t>
            </w:r>
          </w:p>
        </w:tc>
        <w:tc>
          <w:tcPr>
            <w:tcW w:w="1134" w:type="dxa"/>
            <w:gridSpan w:val="2"/>
            <w:vAlign w:val="center"/>
          </w:tcPr>
          <w:p w:rsidR="002D7029" w:rsidRPr="007B574B" w:rsidRDefault="002D7029" w:rsidP="002D7029">
            <w:r>
              <w:t>5</w:t>
            </w:r>
          </w:p>
        </w:tc>
        <w:tc>
          <w:tcPr>
            <w:tcW w:w="1701" w:type="dxa"/>
            <w:vAlign w:val="center"/>
          </w:tcPr>
          <w:p w:rsidR="002D7029" w:rsidRPr="007B574B" w:rsidRDefault="002D7029" w:rsidP="002D7029">
            <w:r>
              <w:t>96,9/44,0</w:t>
            </w:r>
          </w:p>
        </w:tc>
        <w:tc>
          <w:tcPr>
            <w:tcW w:w="1418" w:type="dxa"/>
            <w:vAlign w:val="center"/>
          </w:tcPr>
          <w:p w:rsidR="002D7029" w:rsidRPr="007B574B" w:rsidRDefault="002D7029" w:rsidP="002D7029">
            <w:r>
              <w:t>Кафель, линолеум</w:t>
            </w:r>
          </w:p>
        </w:tc>
        <w:tc>
          <w:tcPr>
            <w:tcW w:w="992" w:type="dxa"/>
            <w:vAlign w:val="center"/>
          </w:tcPr>
          <w:p w:rsidR="002D7029" w:rsidRPr="007B574B" w:rsidRDefault="002D7029" w:rsidP="002D7029">
            <w:r>
              <w:t>Кафель, 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Pr="007B574B" w:rsidRDefault="002D7029" w:rsidP="002D7029">
            <w:r>
              <w:t>18</w:t>
            </w:r>
          </w:p>
        </w:tc>
      </w:tr>
      <w:tr w:rsidR="002D7029" w:rsidRPr="007B574B" w:rsidTr="002D7029">
        <w:tc>
          <w:tcPr>
            <w:tcW w:w="591" w:type="dxa"/>
            <w:gridSpan w:val="2"/>
            <w:vAlign w:val="center"/>
          </w:tcPr>
          <w:p w:rsidR="002D7029" w:rsidRDefault="002D7029" w:rsidP="002D7029">
            <w:r>
              <w:t>2.3</w:t>
            </w:r>
          </w:p>
        </w:tc>
        <w:tc>
          <w:tcPr>
            <w:tcW w:w="2245" w:type="dxa"/>
            <w:vAlign w:val="center"/>
          </w:tcPr>
          <w:p w:rsidR="002D7029" w:rsidRPr="007B574B" w:rsidRDefault="002D7029" w:rsidP="002D7029">
            <w:r>
              <w:t>Коридоры, холлы, лестничные площадки</w:t>
            </w:r>
          </w:p>
        </w:tc>
        <w:tc>
          <w:tcPr>
            <w:tcW w:w="850" w:type="dxa"/>
            <w:vAlign w:val="center"/>
          </w:tcPr>
          <w:p w:rsidR="002D7029" w:rsidRDefault="002D7029" w:rsidP="002D7029">
            <w:r>
              <w:t>1/2</w:t>
            </w:r>
          </w:p>
        </w:tc>
        <w:tc>
          <w:tcPr>
            <w:tcW w:w="1134" w:type="dxa"/>
            <w:gridSpan w:val="2"/>
            <w:vAlign w:val="center"/>
          </w:tcPr>
          <w:p w:rsidR="002D7029" w:rsidRDefault="002D7029" w:rsidP="002D7029">
            <w:r>
              <w:t>3</w:t>
            </w:r>
          </w:p>
        </w:tc>
        <w:tc>
          <w:tcPr>
            <w:tcW w:w="1701" w:type="dxa"/>
            <w:vAlign w:val="center"/>
          </w:tcPr>
          <w:p w:rsidR="002D7029" w:rsidRDefault="002D7029" w:rsidP="002D7029">
            <w:r>
              <w:t>49,2/16,5</w:t>
            </w:r>
          </w:p>
        </w:tc>
        <w:tc>
          <w:tcPr>
            <w:tcW w:w="1418" w:type="dxa"/>
            <w:vAlign w:val="center"/>
          </w:tcPr>
          <w:p w:rsidR="002D7029" w:rsidRDefault="002D7029" w:rsidP="002D7029">
            <w:r>
              <w:t>кафель, линолеум</w:t>
            </w:r>
          </w:p>
        </w:tc>
        <w:tc>
          <w:tcPr>
            <w:tcW w:w="992" w:type="dxa"/>
            <w:vAlign w:val="center"/>
          </w:tcPr>
          <w:p w:rsidR="002D7029" w:rsidRDefault="002D7029" w:rsidP="002D7029">
            <w:r>
              <w:t>обои</w:t>
            </w:r>
          </w:p>
        </w:tc>
        <w:tc>
          <w:tcPr>
            <w:tcW w:w="2126" w:type="dxa"/>
            <w:vAlign w:val="center"/>
          </w:tcPr>
          <w:p w:rsidR="002D7029" w:rsidRPr="007B574B" w:rsidRDefault="002D7029" w:rsidP="002D7029">
            <w:proofErr w:type="spellStart"/>
            <w:r>
              <w:t>Армстронг</w:t>
            </w:r>
            <w:proofErr w:type="spellEnd"/>
            <w:r>
              <w:t xml:space="preserve">, </w:t>
            </w:r>
            <w:proofErr w:type="spellStart"/>
            <w:r>
              <w:t>гипсокартоновый</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Default="002D7029" w:rsidP="002D7029">
            <w:r>
              <w:t>1</w:t>
            </w:r>
          </w:p>
        </w:tc>
      </w:tr>
      <w:tr w:rsidR="002D7029" w:rsidRPr="007B574B" w:rsidTr="002D7029">
        <w:tc>
          <w:tcPr>
            <w:tcW w:w="591" w:type="dxa"/>
            <w:gridSpan w:val="2"/>
            <w:vAlign w:val="center"/>
          </w:tcPr>
          <w:p w:rsidR="002D7029" w:rsidRDefault="002D7029" w:rsidP="002D7029">
            <w:r>
              <w:t>2.4</w:t>
            </w:r>
          </w:p>
        </w:tc>
        <w:tc>
          <w:tcPr>
            <w:tcW w:w="2245" w:type="dxa"/>
            <w:vAlign w:val="center"/>
          </w:tcPr>
          <w:p w:rsidR="002D7029" w:rsidRPr="007B574B" w:rsidRDefault="002D7029" w:rsidP="002D7029">
            <w:r>
              <w:t>Комнаты приема пищи</w:t>
            </w:r>
          </w:p>
        </w:tc>
        <w:tc>
          <w:tcPr>
            <w:tcW w:w="850" w:type="dxa"/>
            <w:vAlign w:val="center"/>
          </w:tcPr>
          <w:p w:rsidR="002D7029" w:rsidRDefault="002D7029" w:rsidP="002D7029">
            <w:r>
              <w:t>1</w:t>
            </w:r>
          </w:p>
        </w:tc>
        <w:tc>
          <w:tcPr>
            <w:tcW w:w="1134" w:type="dxa"/>
            <w:gridSpan w:val="2"/>
            <w:vAlign w:val="center"/>
          </w:tcPr>
          <w:p w:rsidR="002D7029" w:rsidRDefault="002D7029" w:rsidP="002D7029">
            <w:r>
              <w:t>1</w:t>
            </w:r>
          </w:p>
        </w:tc>
        <w:tc>
          <w:tcPr>
            <w:tcW w:w="1701" w:type="dxa"/>
            <w:vAlign w:val="center"/>
          </w:tcPr>
          <w:p w:rsidR="002D7029" w:rsidRDefault="002D7029" w:rsidP="002D7029">
            <w:r>
              <w:t>16,0</w:t>
            </w:r>
          </w:p>
        </w:tc>
        <w:tc>
          <w:tcPr>
            <w:tcW w:w="1418" w:type="dxa"/>
            <w:vAlign w:val="center"/>
          </w:tcPr>
          <w:p w:rsidR="002D7029" w:rsidRDefault="002D7029" w:rsidP="002D7029">
            <w:r>
              <w:t>линолеум</w:t>
            </w:r>
          </w:p>
        </w:tc>
        <w:tc>
          <w:tcPr>
            <w:tcW w:w="992" w:type="dxa"/>
            <w:vAlign w:val="center"/>
          </w:tcPr>
          <w:p w:rsidR="002D7029" w:rsidRDefault="002D7029" w:rsidP="002D7029">
            <w:r>
              <w:t>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Default="002D7029" w:rsidP="002D7029">
            <w:r>
              <w:t>1</w:t>
            </w:r>
          </w:p>
        </w:tc>
      </w:tr>
      <w:tr w:rsidR="002D7029" w:rsidRPr="007B574B" w:rsidTr="002D7029">
        <w:tc>
          <w:tcPr>
            <w:tcW w:w="4820" w:type="dxa"/>
            <w:gridSpan w:val="6"/>
            <w:vAlign w:val="center"/>
          </w:tcPr>
          <w:p w:rsidR="002D7029" w:rsidRPr="00570DD5" w:rsidRDefault="002D7029" w:rsidP="002D7029">
            <w:r w:rsidRPr="00570DD5">
              <w:t>Итого</w:t>
            </w:r>
          </w:p>
        </w:tc>
        <w:tc>
          <w:tcPr>
            <w:tcW w:w="1701" w:type="dxa"/>
            <w:vAlign w:val="center"/>
          </w:tcPr>
          <w:p w:rsidR="002D7029" w:rsidRPr="00570DD5" w:rsidRDefault="002D7029" w:rsidP="002D7029">
            <w:r w:rsidRPr="00570DD5">
              <w:t>327,20</w:t>
            </w:r>
          </w:p>
        </w:tc>
        <w:tc>
          <w:tcPr>
            <w:tcW w:w="1418" w:type="dxa"/>
            <w:vAlign w:val="center"/>
          </w:tcPr>
          <w:p w:rsidR="002D7029" w:rsidRDefault="002D7029" w:rsidP="002D7029"/>
        </w:tc>
        <w:tc>
          <w:tcPr>
            <w:tcW w:w="992" w:type="dxa"/>
            <w:vAlign w:val="center"/>
          </w:tcPr>
          <w:p w:rsidR="002D7029" w:rsidRDefault="002D7029" w:rsidP="002D7029"/>
        </w:tc>
        <w:tc>
          <w:tcPr>
            <w:tcW w:w="2126" w:type="dxa"/>
            <w:vAlign w:val="center"/>
          </w:tcPr>
          <w:p w:rsidR="002D7029" w:rsidRDefault="002D7029" w:rsidP="002D7029"/>
        </w:tc>
        <w:tc>
          <w:tcPr>
            <w:tcW w:w="1559" w:type="dxa"/>
            <w:vAlign w:val="center"/>
          </w:tcPr>
          <w:p w:rsidR="002D7029" w:rsidRDefault="002D7029" w:rsidP="002D7029"/>
        </w:tc>
        <w:tc>
          <w:tcPr>
            <w:tcW w:w="1560" w:type="dxa"/>
            <w:vAlign w:val="center"/>
          </w:tcPr>
          <w:p w:rsidR="002D7029" w:rsidRDefault="002D7029" w:rsidP="002D7029"/>
        </w:tc>
        <w:tc>
          <w:tcPr>
            <w:tcW w:w="1134" w:type="dxa"/>
            <w:vAlign w:val="center"/>
          </w:tcPr>
          <w:p w:rsidR="002D7029" w:rsidRPr="00570DD5" w:rsidRDefault="002D7029" w:rsidP="002D7029">
            <w:r w:rsidRPr="00570DD5">
              <w:t xml:space="preserve">Итого </w:t>
            </w:r>
            <w:r w:rsidRPr="00570DD5">
              <w:rPr>
                <w:lang w:val="en-US"/>
              </w:rPr>
              <w:t>S</w:t>
            </w:r>
            <w:r w:rsidRPr="00570DD5">
              <w:t xml:space="preserve"> </w:t>
            </w:r>
            <w:proofErr w:type="spellStart"/>
            <w:r w:rsidRPr="00570DD5">
              <w:t>окон=</w:t>
            </w:r>
            <w:proofErr w:type="spellEnd"/>
            <w:r w:rsidRPr="00570DD5">
              <w:t xml:space="preserve"> </w:t>
            </w:r>
            <w:r>
              <w:t>50,0</w:t>
            </w:r>
            <w:r w:rsidRPr="00570DD5">
              <w:t xml:space="preserve"> м</w:t>
            </w:r>
            <w:proofErr w:type="gramStart"/>
            <w:r w:rsidRPr="00570DD5">
              <w:t>2</w:t>
            </w:r>
            <w:proofErr w:type="gramEnd"/>
          </w:p>
        </w:tc>
      </w:tr>
      <w:tr w:rsidR="002D7029" w:rsidRPr="007B574B" w:rsidTr="002D7029">
        <w:tc>
          <w:tcPr>
            <w:tcW w:w="15310" w:type="dxa"/>
            <w:gridSpan w:val="13"/>
          </w:tcPr>
          <w:p w:rsidR="002D7029" w:rsidRPr="00DD2464" w:rsidRDefault="002D7029" w:rsidP="002D7029">
            <w:pPr>
              <w:rPr>
                <w:b/>
              </w:rPr>
            </w:pPr>
            <w:r w:rsidRPr="00DD2464">
              <w:rPr>
                <w:b/>
              </w:rPr>
              <w:t>Склад грузовой прирельсовый с таможней (инв. № 001/00/00010025)</w:t>
            </w:r>
          </w:p>
        </w:tc>
      </w:tr>
      <w:tr w:rsidR="002D7029" w:rsidRPr="007B574B" w:rsidTr="002D7029">
        <w:tc>
          <w:tcPr>
            <w:tcW w:w="591" w:type="dxa"/>
            <w:gridSpan w:val="2"/>
            <w:vAlign w:val="center"/>
          </w:tcPr>
          <w:p w:rsidR="002D7029" w:rsidRPr="007B574B" w:rsidRDefault="002D7029" w:rsidP="002D7029">
            <w:r>
              <w:t>3.1</w:t>
            </w:r>
          </w:p>
        </w:tc>
        <w:tc>
          <w:tcPr>
            <w:tcW w:w="2245" w:type="dxa"/>
            <w:vAlign w:val="center"/>
          </w:tcPr>
          <w:p w:rsidR="002D7029" w:rsidRPr="007B574B" w:rsidRDefault="002D7029" w:rsidP="002D7029">
            <w:r>
              <w:t>Административные</w:t>
            </w:r>
          </w:p>
        </w:tc>
        <w:tc>
          <w:tcPr>
            <w:tcW w:w="1275" w:type="dxa"/>
            <w:gridSpan w:val="2"/>
            <w:vAlign w:val="center"/>
          </w:tcPr>
          <w:p w:rsidR="002D7029" w:rsidRPr="007B574B" w:rsidRDefault="002D7029" w:rsidP="002D7029">
            <w:r>
              <w:t>1</w:t>
            </w:r>
          </w:p>
        </w:tc>
        <w:tc>
          <w:tcPr>
            <w:tcW w:w="709" w:type="dxa"/>
            <w:vAlign w:val="center"/>
          </w:tcPr>
          <w:p w:rsidR="002D7029" w:rsidRPr="007B574B" w:rsidRDefault="002D7029" w:rsidP="002D7029">
            <w:r>
              <w:t>14</w:t>
            </w:r>
          </w:p>
        </w:tc>
        <w:tc>
          <w:tcPr>
            <w:tcW w:w="1701" w:type="dxa"/>
            <w:vAlign w:val="center"/>
          </w:tcPr>
          <w:p w:rsidR="002D7029" w:rsidRPr="007B574B" w:rsidRDefault="002D7029" w:rsidP="002D7029">
            <w:r>
              <w:t>263,2</w:t>
            </w:r>
          </w:p>
        </w:tc>
        <w:tc>
          <w:tcPr>
            <w:tcW w:w="1418" w:type="dxa"/>
            <w:vAlign w:val="center"/>
          </w:tcPr>
          <w:p w:rsidR="002D7029" w:rsidRPr="007B574B" w:rsidRDefault="002D7029" w:rsidP="002D7029">
            <w:r>
              <w:t xml:space="preserve">Линолеум, </w:t>
            </w:r>
            <w:proofErr w:type="spellStart"/>
            <w:r>
              <w:t>ламинат</w:t>
            </w:r>
            <w:proofErr w:type="spellEnd"/>
          </w:p>
        </w:tc>
        <w:tc>
          <w:tcPr>
            <w:tcW w:w="992" w:type="dxa"/>
            <w:vAlign w:val="center"/>
          </w:tcPr>
          <w:p w:rsidR="002D7029" w:rsidRPr="007B574B" w:rsidRDefault="002D7029" w:rsidP="002D7029">
            <w:r>
              <w:t>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Default="002D7029" w:rsidP="002D7029">
            <w:r>
              <w:t>18</w:t>
            </w:r>
          </w:p>
          <w:p w:rsidR="002D7029" w:rsidRPr="007B574B" w:rsidRDefault="002D7029" w:rsidP="002D7029"/>
        </w:tc>
      </w:tr>
      <w:tr w:rsidR="002D7029" w:rsidTr="002D7029">
        <w:tc>
          <w:tcPr>
            <w:tcW w:w="591" w:type="dxa"/>
            <w:gridSpan w:val="2"/>
            <w:vAlign w:val="center"/>
          </w:tcPr>
          <w:p w:rsidR="002D7029" w:rsidRPr="007B574B" w:rsidRDefault="002D7029" w:rsidP="002D7029">
            <w:r>
              <w:t>3.2</w:t>
            </w:r>
          </w:p>
        </w:tc>
        <w:tc>
          <w:tcPr>
            <w:tcW w:w="2245" w:type="dxa"/>
            <w:vAlign w:val="center"/>
          </w:tcPr>
          <w:p w:rsidR="002D7029" w:rsidRPr="007B574B" w:rsidRDefault="002D7029" w:rsidP="002D7029">
            <w:r w:rsidRPr="007B574B">
              <w:t>Санитарно-гигиенические</w:t>
            </w:r>
          </w:p>
        </w:tc>
        <w:tc>
          <w:tcPr>
            <w:tcW w:w="1275" w:type="dxa"/>
            <w:gridSpan w:val="2"/>
            <w:vAlign w:val="center"/>
          </w:tcPr>
          <w:p w:rsidR="002D7029" w:rsidRPr="007B574B" w:rsidRDefault="002D7029" w:rsidP="002D7029">
            <w:r>
              <w:t>1</w:t>
            </w:r>
          </w:p>
        </w:tc>
        <w:tc>
          <w:tcPr>
            <w:tcW w:w="709" w:type="dxa"/>
            <w:vAlign w:val="center"/>
          </w:tcPr>
          <w:p w:rsidR="002D7029" w:rsidRPr="007B574B" w:rsidRDefault="002D7029" w:rsidP="002D7029">
            <w:r>
              <w:t>5</w:t>
            </w:r>
          </w:p>
        </w:tc>
        <w:tc>
          <w:tcPr>
            <w:tcW w:w="1701" w:type="dxa"/>
            <w:vAlign w:val="center"/>
          </w:tcPr>
          <w:p w:rsidR="002D7029" w:rsidRPr="007B574B" w:rsidRDefault="002D7029" w:rsidP="002D7029">
            <w:r>
              <w:t>20,1</w:t>
            </w:r>
          </w:p>
        </w:tc>
        <w:tc>
          <w:tcPr>
            <w:tcW w:w="1418" w:type="dxa"/>
            <w:vAlign w:val="center"/>
          </w:tcPr>
          <w:p w:rsidR="002D7029" w:rsidRPr="007B574B" w:rsidRDefault="002D7029" w:rsidP="002D7029">
            <w:r>
              <w:t>кафель</w:t>
            </w:r>
          </w:p>
        </w:tc>
        <w:tc>
          <w:tcPr>
            <w:tcW w:w="992" w:type="dxa"/>
            <w:vAlign w:val="center"/>
          </w:tcPr>
          <w:p w:rsidR="002D7029" w:rsidRPr="007B574B" w:rsidRDefault="002D7029" w:rsidP="002D7029">
            <w:r>
              <w:t>Кафель, 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Pr="007B574B" w:rsidRDefault="002D7029" w:rsidP="002D7029">
            <w:r>
              <w:t>1</w:t>
            </w:r>
          </w:p>
        </w:tc>
      </w:tr>
      <w:tr w:rsidR="002D7029" w:rsidTr="002D7029">
        <w:tc>
          <w:tcPr>
            <w:tcW w:w="591" w:type="dxa"/>
            <w:gridSpan w:val="2"/>
            <w:vAlign w:val="center"/>
          </w:tcPr>
          <w:p w:rsidR="002D7029" w:rsidRDefault="002D7029" w:rsidP="002D7029">
            <w:r>
              <w:t>3.3</w:t>
            </w:r>
          </w:p>
        </w:tc>
        <w:tc>
          <w:tcPr>
            <w:tcW w:w="2245" w:type="dxa"/>
            <w:vAlign w:val="center"/>
          </w:tcPr>
          <w:p w:rsidR="002D7029" w:rsidRPr="007B574B" w:rsidRDefault="002D7029" w:rsidP="002D7029">
            <w:r>
              <w:t>Коридоры, холлы, лестничные площадки</w:t>
            </w:r>
          </w:p>
        </w:tc>
        <w:tc>
          <w:tcPr>
            <w:tcW w:w="1275" w:type="dxa"/>
            <w:gridSpan w:val="2"/>
            <w:vAlign w:val="center"/>
          </w:tcPr>
          <w:p w:rsidR="002D7029" w:rsidRDefault="002D7029" w:rsidP="002D7029">
            <w:r>
              <w:t>1</w:t>
            </w:r>
          </w:p>
        </w:tc>
        <w:tc>
          <w:tcPr>
            <w:tcW w:w="709" w:type="dxa"/>
            <w:vAlign w:val="center"/>
          </w:tcPr>
          <w:p w:rsidR="002D7029" w:rsidRDefault="002D7029" w:rsidP="002D7029">
            <w:r>
              <w:t>4</w:t>
            </w:r>
          </w:p>
        </w:tc>
        <w:tc>
          <w:tcPr>
            <w:tcW w:w="1701" w:type="dxa"/>
            <w:vAlign w:val="center"/>
          </w:tcPr>
          <w:p w:rsidR="002D7029" w:rsidRDefault="002D7029" w:rsidP="002D7029">
            <w:r>
              <w:t>160,15</w:t>
            </w:r>
          </w:p>
        </w:tc>
        <w:tc>
          <w:tcPr>
            <w:tcW w:w="1418" w:type="dxa"/>
            <w:vAlign w:val="center"/>
          </w:tcPr>
          <w:p w:rsidR="002D7029" w:rsidRDefault="002D7029" w:rsidP="002D7029">
            <w:r>
              <w:t>кафель, линолеум</w:t>
            </w:r>
          </w:p>
        </w:tc>
        <w:tc>
          <w:tcPr>
            <w:tcW w:w="992" w:type="dxa"/>
            <w:vAlign w:val="center"/>
          </w:tcPr>
          <w:p w:rsidR="002D7029" w:rsidRDefault="002D7029" w:rsidP="002D7029">
            <w:r>
              <w:t>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Default="002D7029" w:rsidP="002D7029">
            <w:r>
              <w:t>2</w:t>
            </w:r>
          </w:p>
        </w:tc>
      </w:tr>
      <w:tr w:rsidR="002D7029" w:rsidTr="002D7029">
        <w:tc>
          <w:tcPr>
            <w:tcW w:w="591" w:type="dxa"/>
            <w:gridSpan w:val="2"/>
            <w:vAlign w:val="center"/>
          </w:tcPr>
          <w:p w:rsidR="002D7029" w:rsidRDefault="002D7029" w:rsidP="002D7029">
            <w:r>
              <w:t>3.4</w:t>
            </w:r>
          </w:p>
        </w:tc>
        <w:tc>
          <w:tcPr>
            <w:tcW w:w="2245" w:type="dxa"/>
            <w:vAlign w:val="center"/>
          </w:tcPr>
          <w:p w:rsidR="002D7029" w:rsidRPr="007B574B" w:rsidRDefault="002D7029" w:rsidP="002D7029">
            <w:r>
              <w:t>Комнаты приема пищи</w:t>
            </w:r>
          </w:p>
        </w:tc>
        <w:tc>
          <w:tcPr>
            <w:tcW w:w="1275" w:type="dxa"/>
            <w:gridSpan w:val="2"/>
            <w:vAlign w:val="center"/>
          </w:tcPr>
          <w:p w:rsidR="002D7029" w:rsidRDefault="002D7029" w:rsidP="002D7029">
            <w:r>
              <w:t>1</w:t>
            </w:r>
          </w:p>
        </w:tc>
        <w:tc>
          <w:tcPr>
            <w:tcW w:w="709" w:type="dxa"/>
            <w:vAlign w:val="center"/>
          </w:tcPr>
          <w:p w:rsidR="002D7029" w:rsidRDefault="002D7029" w:rsidP="002D7029">
            <w:r>
              <w:t>1</w:t>
            </w:r>
          </w:p>
        </w:tc>
        <w:tc>
          <w:tcPr>
            <w:tcW w:w="1701" w:type="dxa"/>
            <w:vAlign w:val="center"/>
          </w:tcPr>
          <w:p w:rsidR="002D7029" w:rsidRDefault="002D7029" w:rsidP="002D7029">
            <w:r>
              <w:t>21,4</w:t>
            </w:r>
          </w:p>
        </w:tc>
        <w:tc>
          <w:tcPr>
            <w:tcW w:w="1418" w:type="dxa"/>
            <w:vAlign w:val="center"/>
          </w:tcPr>
          <w:p w:rsidR="002D7029" w:rsidRDefault="002D7029" w:rsidP="002D7029">
            <w:r>
              <w:t>линолеум</w:t>
            </w:r>
          </w:p>
        </w:tc>
        <w:tc>
          <w:tcPr>
            <w:tcW w:w="992" w:type="dxa"/>
            <w:vAlign w:val="center"/>
          </w:tcPr>
          <w:p w:rsidR="002D7029" w:rsidRDefault="002D7029" w:rsidP="002D7029">
            <w:r>
              <w:t>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Default="002D7029" w:rsidP="002D7029">
            <w:r>
              <w:t>0</w:t>
            </w:r>
          </w:p>
        </w:tc>
      </w:tr>
      <w:tr w:rsidR="002D7029" w:rsidTr="002D7029">
        <w:tc>
          <w:tcPr>
            <w:tcW w:w="591" w:type="dxa"/>
            <w:gridSpan w:val="2"/>
            <w:vAlign w:val="center"/>
          </w:tcPr>
          <w:p w:rsidR="002D7029" w:rsidRPr="007B574B" w:rsidRDefault="002D7029" w:rsidP="002D7029">
            <w:r>
              <w:t>3.5</w:t>
            </w:r>
          </w:p>
        </w:tc>
        <w:tc>
          <w:tcPr>
            <w:tcW w:w="2245" w:type="dxa"/>
            <w:vAlign w:val="center"/>
          </w:tcPr>
          <w:p w:rsidR="002D7029" w:rsidRPr="007B574B" w:rsidRDefault="002D7029" w:rsidP="002D7029">
            <w:r>
              <w:t>Производственные</w:t>
            </w:r>
          </w:p>
        </w:tc>
        <w:tc>
          <w:tcPr>
            <w:tcW w:w="1275" w:type="dxa"/>
            <w:gridSpan w:val="2"/>
            <w:vAlign w:val="center"/>
          </w:tcPr>
          <w:p w:rsidR="002D7029" w:rsidRPr="007B574B" w:rsidRDefault="002D7029" w:rsidP="002D7029">
            <w:r>
              <w:t>1</w:t>
            </w:r>
          </w:p>
        </w:tc>
        <w:tc>
          <w:tcPr>
            <w:tcW w:w="709" w:type="dxa"/>
            <w:vAlign w:val="center"/>
          </w:tcPr>
          <w:p w:rsidR="002D7029" w:rsidRPr="007B574B" w:rsidRDefault="002D7029" w:rsidP="002D7029">
            <w:r>
              <w:t>2</w:t>
            </w:r>
          </w:p>
        </w:tc>
        <w:tc>
          <w:tcPr>
            <w:tcW w:w="1701" w:type="dxa"/>
            <w:vAlign w:val="center"/>
          </w:tcPr>
          <w:p w:rsidR="002D7029" w:rsidRPr="007B574B" w:rsidRDefault="002D7029" w:rsidP="002D7029">
            <w:r>
              <w:t>38</w:t>
            </w:r>
          </w:p>
        </w:tc>
        <w:tc>
          <w:tcPr>
            <w:tcW w:w="1418" w:type="dxa"/>
            <w:vAlign w:val="center"/>
          </w:tcPr>
          <w:p w:rsidR="002D7029" w:rsidRDefault="002D7029" w:rsidP="002D7029">
            <w:r>
              <w:t>линолеум</w:t>
            </w:r>
          </w:p>
        </w:tc>
        <w:tc>
          <w:tcPr>
            <w:tcW w:w="992" w:type="dxa"/>
            <w:vAlign w:val="center"/>
          </w:tcPr>
          <w:p w:rsidR="002D7029" w:rsidRDefault="002D7029" w:rsidP="002D7029">
            <w:r>
              <w:t>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Pr="007B574B" w:rsidRDefault="002D7029" w:rsidP="002D7029">
            <w:r>
              <w:t>0</w:t>
            </w:r>
          </w:p>
        </w:tc>
      </w:tr>
      <w:tr w:rsidR="002D7029" w:rsidTr="002D7029">
        <w:tc>
          <w:tcPr>
            <w:tcW w:w="4820" w:type="dxa"/>
            <w:gridSpan w:val="6"/>
            <w:vAlign w:val="center"/>
          </w:tcPr>
          <w:p w:rsidR="002D7029" w:rsidRPr="00570DD5" w:rsidRDefault="002D7029" w:rsidP="002D7029">
            <w:r w:rsidRPr="00570DD5">
              <w:t>Итого</w:t>
            </w:r>
          </w:p>
        </w:tc>
        <w:tc>
          <w:tcPr>
            <w:tcW w:w="1701" w:type="dxa"/>
            <w:vAlign w:val="center"/>
          </w:tcPr>
          <w:p w:rsidR="002D7029" w:rsidRPr="00570DD5" w:rsidRDefault="002D7029" w:rsidP="002D7029">
            <w:r w:rsidRPr="00570DD5">
              <w:t>502,85</w:t>
            </w:r>
          </w:p>
        </w:tc>
        <w:tc>
          <w:tcPr>
            <w:tcW w:w="1418" w:type="dxa"/>
            <w:vAlign w:val="center"/>
          </w:tcPr>
          <w:p w:rsidR="002D7029" w:rsidRDefault="002D7029" w:rsidP="002D7029"/>
        </w:tc>
        <w:tc>
          <w:tcPr>
            <w:tcW w:w="992" w:type="dxa"/>
            <w:vAlign w:val="center"/>
          </w:tcPr>
          <w:p w:rsidR="002D7029" w:rsidRDefault="002D7029" w:rsidP="002D7029"/>
        </w:tc>
        <w:tc>
          <w:tcPr>
            <w:tcW w:w="2126" w:type="dxa"/>
            <w:vAlign w:val="center"/>
          </w:tcPr>
          <w:p w:rsidR="002D7029" w:rsidRDefault="002D7029" w:rsidP="002D7029"/>
        </w:tc>
        <w:tc>
          <w:tcPr>
            <w:tcW w:w="1559" w:type="dxa"/>
            <w:vAlign w:val="center"/>
          </w:tcPr>
          <w:p w:rsidR="002D7029" w:rsidRDefault="002D7029" w:rsidP="002D7029"/>
        </w:tc>
        <w:tc>
          <w:tcPr>
            <w:tcW w:w="1560" w:type="dxa"/>
            <w:vAlign w:val="center"/>
          </w:tcPr>
          <w:p w:rsidR="002D7029" w:rsidRDefault="002D7029" w:rsidP="002D7029"/>
        </w:tc>
        <w:tc>
          <w:tcPr>
            <w:tcW w:w="1134" w:type="dxa"/>
            <w:vAlign w:val="center"/>
          </w:tcPr>
          <w:p w:rsidR="002D7029" w:rsidRPr="00570DD5" w:rsidRDefault="002D7029" w:rsidP="002D7029">
            <w:r w:rsidRPr="00570DD5">
              <w:t xml:space="preserve">Итого </w:t>
            </w:r>
            <w:r w:rsidRPr="00570DD5">
              <w:rPr>
                <w:lang w:val="en-US"/>
              </w:rPr>
              <w:t>S</w:t>
            </w:r>
            <w:r w:rsidRPr="00570DD5">
              <w:t xml:space="preserve"> </w:t>
            </w:r>
            <w:proofErr w:type="spellStart"/>
            <w:r w:rsidRPr="00570DD5">
              <w:t>окон=</w:t>
            </w:r>
            <w:proofErr w:type="spellEnd"/>
            <w:r w:rsidRPr="00570DD5">
              <w:t xml:space="preserve"> </w:t>
            </w:r>
            <w:r>
              <w:t>42,0</w:t>
            </w:r>
            <w:r w:rsidRPr="00570DD5">
              <w:t xml:space="preserve"> м</w:t>
            </w:r>
            <w:proofErr w:type="gramStart"/>
            <w:r w:rsidRPr="00570DD5">
              <w:t>2</w:t>
            </w:r>
            <w:proofErr w:type="gramEnd"/>
          </w:p>
        </w:tc>
      </w:tr>
      <w:tr w:rsidR="002D7029" w:rsidRPr="00351B90" w:rsidTr="002D7029">
        <w:tc>
          <w:tcPr>
            <w:tcW w:w="15310" w:type="dxa"/>
            <w:gridSpan w:val="13"/>
          </w:tcPr>
          <w:p w:rsidR="002D7029" w:rsidRPr="00DD2464" w:rsidRDefault="002D7029" w:rsidP="002D7029">
            <w:pPr>
              <w:rPr>
                <w:b/>
              </w:rPr>
            </w:pPr>
            <w:r w:rsidRPr="00DD2464">
              <w:rPr>
                <w:b/>
              </w:rPr>
              <w:t>Здание ремонта контейнеров (</w:t>
            </w:r>
            <w:proofErr w:type="spellStart"/>
            <w:r w:rsidRPr="00DD2464">
              <w:rPr>
                <w:b/>
              </w:rPr>
              <w:t>инв.№</w:t>
            </w:r>
            <w:proofErr w:type="spellEnd"/>
            <w:r w:rsidRPr="00DD2464">
              <w:rPr>
                <w:b/>
              </w:rPr>
              <w:t xml:space="preserve"> 001/00/00010029)</w:t>
            </w:r>
          </w:p>
        </w:tc>
      </w:tr>
      <w:tr w:rsidR="002D7029" w:rsidTr="002D7029">
        <w:tc>
          <w:tcPr>
            <w:tcW w:w="591" w:type="dxa"/>
            <w:gridSpan w:val="2"/>
            <w:vAlign w:val="center"/>
          </w:tcPr>
          <w:p w:rsidR="002D7029" w:rsidRPr="007B574B" w:rsidRDefault="002D7029" w:rsidP="002D7029">
            <w:r>
              <w:t>4.1</w:t>
            </w:r>
          </w:p>
        </w:tc>
        <w:tc>
          <w:tcPr>
            <w:tcW w:w="2245" w:type="dxa"/>
            <w:vAlign w:val="center"/>
          </w:tcPr>
          <w:p w:rsidR="002D7029" w:rsidRPr="007B574B" w:rsidRDefault="002D7029" w:rsidP="002D7029">
            <w:r>
              <w:t>Административные</w:t>
            </w:r>
          </w:p>
        </w:tc>
        <w:tc>
          <w:tcPr>
            <w:tcW w:w="1275" w:type="dxa"/>
            <w:gridSpan w:val="2"/>
            <w:vAlign w:val="center"/>
          </w:tcPr>
          <w:p w:rsidR="002D7029" w:rsidRPr="007B574B" w:rsidRDefault="002D7029" w:rsidP="002D7029">
            <w:r>
              <w:t>1</w:t>
            </w:r>
          </w:p>
        </w:tc>
        <w:tc>
          <w:tcPr>
            <w:tcW w:w="709" w:type="dxa"/>
            <w:vAlign w:val="center"/>
          </w:tcPr>
          <w:p w:rsidR="002D7029" w:rsidRPr="007B574B" w:rsidRDefault="002D7029" w:rsidP="002D7029">
            <w:r>
              <w:t>3</w:t>
            </w:r>
          </w:p>
        </w:tc>
        <w:tc>
          <w:tcPr>
            <w:tcW w:w="1701" w:type="dxa"/>
            <w:vAlign w:val="center"/>
          </w:tcPr>
          <w:p w:rsidR="002D7029" w:rsidRPr="007B574B" w:rsidRDefault="002D7029" w:rsidP="002D7029">
            <w:r>
              <w:t>50,36</w:t>
            </w:r>
          </w:p>
        </w:tc>
        <w:tc>
          <w:tcPr>
            <w:tcW w:w="1418" w:type="dxa"/>
            <w:vAlign w:val="center"/>
          </w:tcPr>
          <w:p w:rsidR="002D7029" w:rsidRPr="007B574B" w:rsidRDefault="002D7029" w:rsidP="002D7029">
            <w:r>
              <w:t>Линолеум</w:t>
            </w:r>
          </w:p>
        </w:tc>
        <w:tc>
          <w:tcPr>
            <w:tcW w:w="992" w:type="dxa"/>
            <w:vAlign w:val="center"/>
          </w:tcPr>
          <w:p w:rsidR="002D7029" w:rsidRPr="007B574B" w:rsidRDefault="002D7029" w:rsidP="002D7029">
            <w:r>
              <w:t>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Default="002D7029" w:rsidP="002D7029">
            <w:r>
              <w:t>6</w:t>
            </w:r>
          </w:p>
          <w:p w:rsidR="002D7029" w:rsidRPr="007B574B" w:rsidRDefault="002D7029" w:rsidP="002D7029"/>
        </w:tc>
      </w:tr>
      <w:tr w:rsidR="002D7029" w:rsidTr="002D7029">
        <w:tc>
          <w:tcPr>
            <w:tcW w:w="591" w:type="dxa"/>
            <w:gridSpan w:val="2"/>
            <w:vAlign w:val="center"/>
          </w:tcPr>
          <w:p w:rsidR="002D7029" w:rsidRPr="007B574B" w:rsidRDefault="002D7029" w:rsidP="002D7029">
            <w:r>
              <w:t>4.2</w:t>
            </w:r>
          </w:p>
        </w:tc>
        <w:tc>
          <w:tcPr>
            <w:tcW w:w="2245" w:type="dxa"/>
            <w:vAlign w:val="center"/>
          </w:tcPr>
          <w:p w:rsidR="002D7029" w:rsidRPr="007B574B" w:rsidRDefault="002D7029" w:rsidP="002D7029">
            <w:r w:rsidRPr="007B574B">
              <w:t>Санитарно-гигиенические</w:t>
            </w:r>
          </w:p>
        </w:tc>
        <w:tc>
          <w:tcPr>
            <w:tcW w:w="1275" w:type="dxa"/>
            <w:gridSpan w:val="2"/>
            <w:vAlign w:val="center"/>
          </w:tcPr>
          <w:p w:rsidR="002D7029" w:rsidRPr="007B574B" w:rsidRDefault="002D7029" w:rsidP="002D7029">
            <w:r>
              <w:t>1</w:t>
            </w:r>
          </w:p>
        </w:tc>
        <w:tc>
          <w:tcPr>
            <w:tcW w:w="709" w:type="dxa"/>
            <w:vAlign w:val="center"/>
          </w:tcPr>
          <w:p w:rsidR="002D7029" w:rsidRPr="007B574B" w:rsidRDefault="002D7029" w:rsidP="002D7029">
            <w:r>
              <w:t>5</w:t>
            </w:r>
          </w:p>
        </w:tc>
        <w:tc>
          <w:tcPr>
            <w:tcW w:w="1701" w:type="dxa"/>
            <w:vAlign w:val="center"/>
          </w:tcPr>
          <w:p w:rsidR="002D7029" w:rsidRPr="007B574B" w:rsidRDefault="002D7029" w:rsidP="002D7029">
            <w:r>
              <w:t>48,3</w:t>
            </w:r>
          </w:p>
        </w:tc>
        <w:tc>
          <w:tcPr>
            <w:tcW w:w="1418" w:type="dxa"/>
            <w:vAlign w:val="center"/>
          </w:tcPr>
          <w:p w:rsidR="002D7029" w:rsidRPr="007B574B" w:rsidRDefault="002D7029" w:rsidP="002D7029">
            <w:r>
              <w:t>Кафель, Линолеум</w:t>
            </w:r>
          </w:p>
        </w:tc>
        <w:tc>
          <w:tcPr>
            <w:tcW w:w="992" w:type="dxa"/>
            <w:vAlign w:val="center"/>
          </w:tcPr>
          <w:p w:rsidR="002D7029" w:rsidRPr="007B574B" w:rsidRDefault="002D7029" w:rsidP="002D7029">
            <w:r>
              <w:t>Кафель, 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Pr="007B574B" w:rsidRDefault="002D7029" w:rsidP="002D7029">
            <w:r>
              <w:t>3</w:t>
            </w:r>
          </w:p>
        </w:tc>
      </w:tr>
      <w:tr w:rsidR="002D7029" w:rsidTr="002D7029">
        <w:tc>
          <w:tcPr>
            <w:tcW w:w="591" w:type="dxa"/>
            <w:gridSpan w:val="2"/>
            <w:vAlign w:val="center"/>
          </w:tcPr>
          <w:p w:rsidR="002D7029" w:rsidRDefault="002D7029" w:rsidP="002D7029">
            <w:r>
              <w:t>4.3</w:t>
            </w:r>
          </w:p>
        </w:tc>
        <w:tc>
          <w:tcPr>
            <w:tcW w:w="2245" w:type="dxa"/>
            <w:vAlign w:val="center"/>
          </w:tcPr>
          <w:p w:rsidR="002D7029" w:rsidRPr="007B574B" w:rsidRDefault="002D7029" w:rsidP="002D7029">
            <w:r>
              <w:t>Коридоры, холлы, лестничные площадки</w:t>
            </w:r>
          </w:p>
        </w:tc>
        <w:tc>
          <w:tcPr>
            <w:tcW w:w="1275" w:type="dxa"/>
            <w:gridSpan w:val="2"/>
            <w:vAlign w:val="center"/>
          </w:tcPr>
          <w:p w:rsidR="002D7029" w:rsidRDefault="002D7029" w:rsidP="002D7029">
            <w:r>
              <w:t>1</w:t>
            </w:r>
          </w:p>
        </w:tc>
        <w:tc>
          <w:tcPr>
            <w:tcW w:w="709" w:type="dxa"/>
            <w:vAlign w:val="center"/>
          </w:tcPr>
          <w:p w:rsidR="002D7029" w:rsidRDefault="002D7029" w:rsidP="002D7029">
            <w:r>
              <w:t>2</w:t>
            </w:r>
          </w:p>
        </w:tc>
        <w:tc>
          <w:tcPr>
            <w:tcW w:w="1701" w:type="dxa"/>
            <w:vAlign w:val="center"/>
          </w:tcPr>
          <w:p w:rsidR="002D7029" w:rsidRDefault="002D7029" w:rsidP="002D7029">
            <w:r>
              <w:t>29,82</w:t>
            </w:r>
          </w:p>
        </w:tc>
        <w:tc>
          <w:tcPr>
            <w:tcW w:w="1418" w:type="dxa"/>
            <w:vAlign w:val="center"/>
          </w:tcPr>
          <w:p w:rsidR="002D7029" w:rsidRDefault="002D7029" w:rsidP="002D7029">
            <w:r>
              <w:t>кафель,</w:t>
            </w:r>
          </w:p>
        </w:tc>
        <w:tc>
          <w:tcPr>
            <w:tcW w:w="992" w:type="dxa"/>
            <w:vAlign w:val="center"/>
          </w:tcPr>
          <w:p w:rsidR="002D7029" w:rsidRDefault="002D7029" w:rsidP="002D7029">
            <w:r>
              <w:t>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Default="002D7029" w:rsidP="002D7029">
            <w:r>
              <w:t>0</w:t>
            </w:r>
          </w:p>
        </w:tc>
      </w:tr>
      <w:tr w:rsidR="002D7029" w:rsidTr="002D7029">
        <w:tc>
          <w:tcPr>
            <w:tcW w:w="591" w:type="dxa"/>
            <w:gridSpan w:val="2"/>
            <w:vAlign w:val="center"/>
          </w:tcPr>
          <w:p w:rsidR="002D7029" w:rsidRDefault="002D7029" w:rsidP="002D7029">
            <w:r>
              <w:t>4.4</w:t>
            </w:r>
          </w:p>
        </w:tc>
        <w:tc>
          <w:tcPr>
            <w:tcW w:w="2245" w:type="dxa"/>
            <w:vAlign w:val="center"/>
          </w:tcPr>
          <w:p w:rsidR="002D7029" w:rsidRPr="007B574B" w:rsidRDefault="002D7029" w:rsidP="002D7029">
            <w:r>
              <w:t>Комнаты приема пищи</w:t>
            </w:r>
          </w:p>
        </w:tc>
        <w:tc>
          <w:tcPr>
            <w:tcW w:w="1275" w:type="dxa"/>
            <w:gridSpan w:val="2"/>
            <w:vAlign w:val="center"/>
          </w:tcPr>
          <w:p w:rsidR="002D7029" w:rsidRDefault="002D7029" w:rsidP="002D7029">
            <w:r>
              <w:t>1</w:t>
            </w:r>
          </w:p>
        </w:tc>
        <w:tc>
          <w:tcPr>
            <w:tcW w:w="709" w:type="dxa"/>
            <w:vAlign w:val="center"/>
          </w:tcPr>
          <w:p w:rsidR="002D7029" w:rsidRDefault="002D7029" w:rsidP="002D7029">
            <w:r>
              <w:t>1</w:t>
            </w:r>
          </w:p>
        </w:tc>
        <w:tc>
          <w:tcPr>
            <w:tcW w:w="1701" w:type="dxa"/>
            <w:vAlign w:val="center"/>
          </w:tcPr>
          <w:p w:rsidR="002D7029" w:rsidRDefault="002D7029" w:rsidP="002D7029">
            <w:r>
              <w:t>11,1</w:t>
            </w:r>
          </w:p>
        </w:tc>
        <w:tc>
          <w:tcPr>
            <w:tcW w:w="1418" w:type="dxa"/>
            <w:vAlign w:val="center"/>
          </w:tcPr>
          <w:p w:rsidR="002D7029" w:rsidRDefault="002D7029" w:rsidP="002D7029">
            <w:r>
              <w:t>линолеум</w:t>
            </w:r>
          </w:p>
        </w:tc>
        <w:tc>
          <w:tcPr>
            <w:tcW w:w="992" w:type="dxa"/>
            <w:vAlign w:val="center"/>
          </w:tcPr>
          <w:p w:rsidR="002D7029" w:rsidRDefault="002D7029" w:rsidP="002D7029">
            <w:r>
              <w:t>обои</w:t>
            </w:r>
          </w:p>
        </w:tc>
        <w:tc>
          <w:tcPr>
            <w:tcW w:w="2126" w:type="dxa"/>
            <w:vAlign w:val="center"/>
          </w:tcPr>
          <w:p w:rsidR="002D7029" w:rsidRPr="007B574B" w:rsidRDefault="002D7029" w:rsidP="002D7029">
            <w:proofErr w:type="spellStart"/>
            <w:r>
              <w:t>Армстронг</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Default="002D7029" w:rsidP="002D7029">
            <w:r>
              <w:t>2</w:t>
            </w:r>
          </w:p>
        </w:tc>
      </w:tr>
      <w:tr w:rsidR="002D7029" w:rsidTr="002D7029">
        <w:tc>
          <w:tcPr>
            <w:tcW w:w="4820" w:type="dxa"/>
            <w:gridSpan w:val="6"/>
            <w:vAlign w:val="center"/>
          </w:tcPr>
          <w:p w:rsidR="002D7029" w:rsidRPr="00570DD5" w:rsidRDefault="002D7029" w:rsidP="002D7029">
            <w:r w:rsidRPr="00570DD5">
              <w:t>Итого</w:t>
            </w:r>
          </w:p>
        </w:tc>
        <w:tc>
          <w:tcPr>
            <w:tcW w:w="1701" w:type="dxa"/>
            <w:vAlign w:val="center"/>
          </w:tcPr>
          <w:p w:rsidR="002D7029" w:rsidRPr="00570DD5" w:rsidRDefault="002D7029" w:rsidP="002D7029">
            <w:r w:rsidRPr="00570DD5">
              <w:t>139,58</w:t>
            </w:r>
          </w:p>
        </w:tc>
        <w:tc>
          <w:tcPr>
            <w:tcW w:w="1418" w:type="dxa"/>
            <w:vAlign w:val="center"/>
          </w:tcPr>
          <w:p w:rsidR="002D7029" w:rsidRDefault="002D7029" w:rsidP="002D7029"/>
        </w:tc>
        <w:tc>
          <w:tcPr>
            <w:tcW w:w="992" w:type="dxa"/>
            <w:vAlign w:val="center"/>
          </w:tcPr>
          <w:p w:rsidR="002D7029" w:rsidRDefault="002D7029" w:rsidP="002D7029"/>
        </w:tc>
        <w:tc>
          <w:tcPr>
            <w:tcW w:w="2126" w:type="dxa"/>
            <w:vAlign w:val="center"/>
          </w:tcPr>
          <w:p w:rsidR="002D7029" w:rsidRDefault="002D7029" w:rsidP="002D7029"/>
        </w:tc>
        <w:tc>
          <w:tcPr>
            <w:tcW w:w="1559" w:type="dxa"/>
            <w:vAlign w:val="center"/>
          </w:tcPr>
          <w:p w:rsidR="002D7029" w:rsidRDefault="002D7029" w:rsidP="002D7029"/>
        </w:tc>
        <w:tc>
          <w:tcPr>
            <w:tcW w:w="1560" w:type="dxa"/>
            <w:vAlign w:val="center"/>
          </w:tcPr>
          <w:p w:rsidR="002D7029" w:rsidRDefault="002D7029" w:rsidP="002D7029"/>
        </w:tc>
        <w:tc>
          <w:tcPr>
            <w:tcW w:w="1134" w:type="dxa"/>
            <w:vAlign w:val="center"/>
          </w:tcPr>
          <w:p w:rsidR="002D7029" w:rsidRPr="00570DD5" w:rsidRDefault="002D7029" w:rsidP="002D7029">
            <w:r w:rsidRPr="00570DD5">
              <w:t xml:space="preserve">Итого </w:t>
            </w:r>
            <w:r w:rsidRPr="00570DD5">
              <w:rPr>
                <w:lang w:val="en-US"/>
              </w:rPr>
              <w:t>S</w:t>
            </w:r>
            <w:r w:rsidRPr="00570DD5">
              <w:t xml:space="preserve"> </w:t>
            </w:r>
            <w:proofErr w:type="spellStart"/>
            <w:r w:rsidRPr="00570DD5">
              <w:t>окон=</w:t>
            </w:r>
            <w:proofErr w:type="spellEnd"/>
            <w:r w:rsidRPr="00570DD5">
              <w:t xml:space="preserve"> </w:t>
            </w:r>
            <w:r>
              <w:t>16,5</w:t>
            </w:r>
            <w:r w:rsidRPr="00570DD5">
              <w:t xml:space="preserve"> м</w:t>
            </w:r>
            <w:proofErr w:type="gramStart"/>
            <w:r w:rsidRPr="00570DD5">
              <w:t>2</w:t>
            </w:r>
            <w:proofErr w:type="gramEnd"/>
          </w:p>
        </w:tc>
      </w:tr>
      <w:tr w:rsidR="002D7029" w:rsidTr="002D7029">
        <w:tc>
          <w:tcPr>
            <w:tcW w:w="15310" w:type="dxa"/>
            <w:gridSpan w:val="13"/>
          </w:tcPr>
          <w:p w:rsidR="002D7029" w:rsidRPr="00DD2464" w:rsidRDefault="002D7029" w:rsidP="002D7029">
            <w:pPr>
              <w:rPr>
                <w:b/>
              </w:rPr>
            </w:pPr>
            <w:r w:rsidRPr="00DD2464">
              <w:rPr>
                <w:b/>
              </w:rPr>
              <w:t>Здание маневрового диспетчера (инв. № 001/00/00010030)</w:t>
            </w:r>
          </w:p>
        </w:tc>
      </w:tr>
      <w:tr w:rsidR="002D7029" w:rsidTr="002D7029">
        <w:tc>
          <w:tcPr>
            <w:tcW w:w="591" w:type="dxa"/>
            <w:gridSpan w:val="2"/>
            <w:vAlign w:val="center"/>
          </w:tcPr>
          <w:p w:rsidR="002D7029" w:rsidRPr="007B574B" w:rsidRDefault="002D7029" w:rsidP="002D7029">
            <w:r>
              <w:t>5.1</w:t>
            </w:r>
          </w:p>
        </w:tc>
        <w:tc>
          <w:tcPr>
            <w:tcW w:w="2245" w:type="dxa"/>
            <w:vAlign w:val="center"/>
          </w:tcPr>
          <w:p w:rsidR="002D7029" w:rsidRPr="007B574B" w:rsidRDefault="002D7029" w:rsidP="002D7029">
            <w:r>
              <w:t>Административные</w:t>
            </w:r>
          </w:p>
        </w:tc>
        <w:tc>
          <w:tcPr>
            <w:tcW w:w="1275" w:type="dxa"/>
            <w:gridSpan w:val="2"/>
            <w:vAlign w:val="center"/>
          </w:tcPr>
          <w:p w:rsidR="002D7029" w:rsidRPr="007B574B" w:rsidRDefault="002D7029" w:rsidP="002D7029">
            <w:r>
              <w:t>1, 2, 3</w:t>
            </w:r>
          </w:p>
        </w:tc>
        <w:tc>
          <w:tcPr>
            <w:tcW w:w="709" w:type="dxa"/>
            <w:vAlign w:val="center"/>
          </w:tcPr>
          <w:p w:rsidR="002D7029" w:rsidRPr="007B574B" w:rsidRDefault="002D7029" w:rsidP="002D7029">
            <w:r>
              <w:t>5/7/7</w:t>
            </w:r>
          </w:p>
        </w:tc>
        <w:tc>
          <w:tcPr>
            <w:tcW w:w="1701" w:type="dxa"/>
            <w:vAlign w:val="center"/>
          </w:tcPr>
          <w:p w:rsidR="002D7029" w:rsidRPr="007B574B" w:rsidRDefault="002D7029" w:rsidP="002D7029">
            <w:r>
              <w:t>32,2/108,5/96,7</w:t>
            </w:r>
          </w:p>
        </w:tc>
        <w:tc>
          <w:tcPr>
            <w:tcW w:w="1418" w:type="dxa"/>
            <w:vAlign w:val="center"/>
          </w:tcPr>
          <w:p w:rsidR="002D7029" w:rsidRPr="007B574B" w:rsidRDefault="002D7029" w:rsidP="002D7029">
            <w:r>
              <w:t>Линолеум</w:t>
            </w:r>
          </w:p>
        </w:tc>
        <w:tc>
          <w:tcPr>
            <w:tcW w:w="992" w:type="dxa"/>
            <w:vAlign w:val="center"/>
          </w:tcPr>
          <w:p w:rsidR="002D7029" w:rsidRPr="007B574B" w:rsidRDefault="002D7029" w:rsidP="002D7029">
            <w:r>
              <w:t>обои</w:t>
            </w:r>
          </w:p>
        </w:tc>
        <w:tc>
          <w:tcPr>
            <w:tcW w:w="2126" w:type="dxa"/>
            <w:vAlign w:val="center"/>
          </w:tcPr>
          <w:p w:rsidR="002D7029" w:rsidRPr="007B574B" w:rsidRDefault="002D7029" w:rsidP="002D7029">
            <w:proofErr w:type="spellStart"/>
            <w:r>
              <w:t>Армстронг</w:t>
            </w:r>
            <w:proofErr w:type="spellEnd"/>
            <w:r>
              <w:t xml:space="preserve">, </w:t>
            </w:r>
            <w:proofErr w:type="spellStart"/>
            <w:r>
              <w:t>гипсокартоновый</w:t>
            </w:r>
            <w:proofErr w:type="spellEnd"/>
          </w:p>
        </w:tc>
        <w:tc>
          <w:tcPr>
            <w:tcW w:w="1559" w:type="dxa"/>
            <w:vAlign w:val="center"/>
          </w:tcPr>
          <w:p w:rsidR="002D7029" w:rsidRDefault="002D7029" w:rsidP="002D7029">
            <w:r>
              <w:t>деревянные</w:t>
            </w:r>
          </w:p>
        </w:tc>
        <w:tc>
          <w:tcPr>
            <w:tcW w:w="1560" w:type="dxa"/>
            <w:vAlign w:val="center"/>
          </w:tcPr>
          <w:p w:rsidR="002D7029" w:rsidRPr="007B574B" w:rsidRDefault="002D7029" w:rsidP="002D7029">
            <w:r>
              <w:t>отсутствуют</w:t>
            </w:r>
          </w:p>
        </w:tc>
        <w:tc>
          <w:tcPr>
            <w:tcW w:w="1134" w:type="dxa"/>
            <w:vAlign w:val="center"/>
          </w:tcPr>
          <w:p w:rsidR="002D7029" w:rsidRDefault="002D7029" w:rsidP="002D7029">
            <w:r>
              <w:t>26</w:t>
            </w:r>
          </w:p>
          <w:p w:rsidR="002D7029" w:rsidRPr="007B574B" w:rsidRDefault="002D7029" w:rsidP="002D7029"/>
        </w:tc>
      </w:tr>
      <w:tr w:rsidR="002D7029" w:rsidRPr="001648FC" w:rsidTr="002D7029">
        <w:tc>
          <w:tcPr>
            <w:tcW w:w="591" w:type="dxa"/>
            <w:gridSpan w:val="2"/>
            <w:vAlign w:val="center"/>
          </w:tcPr>
          <w:p w:rsidR="002D7029" w:rsidRPr="001648FC" w:rsidRDefault="002D7029" w:rsidP="002D7029">
            <w:r>
              <w:t>5</w:t>
            </w:r>
            <w:r w:rsidRPr="001648FC">
              <w:t>.2</w:t>
            </w:r>
          </w:p>
        </w:tc>
        <w:tc>
          <w:tcPr>
            <w:tcW w:w="2245" w:type="dxa"/>
            <w:vAlign w:val="center"/>
          </w:tcPr>
          <w:p w:rsidR="002D7029" w:rsidRPr="001648FC" w:rsidRDefault="002D7029" w:rsidP="002D7029">
            <w:r w:rsidRPr="001648FC">
              <w:t>Санитарно-гигиенические</w:t>
            </w:r>
          </w:p>
        </w:tc>
        <w:tc>
          <w:tcPr>
            <w:tcW w:w="1275" w:type="dxa"/>
            <w:gridSpan w:val="2"/>
            <w:vAlign w:val="center"/>
          </w:tcPr>
          <w:p w:rsidR="002D7029" w:rsidRPr="001648FC" w:rsidRDefault="002D7029" w:rsidP="002D7029">
            <w:r w:rsidRPr="001648FC">
              <w:t>1</w:t>
            </w:r>
          </w:p>
        </w:tc>
        <w:tc>
          <w:tcPr>
            <w:tcW w:w="709" w:type="dxa"/>
            <w:vAlign w:val="center"/>
          </w:tcPr>
          <w:p w:rsidR="002D7029" w:rsidRPr="001648FC" w:rsidRDefault="002D7029" w:rsidP="002D7029">
            <w:r w:rsidRPr="001648FC">
              <w:t>4</w:t>
            </w:r>
          </w:p>
        </w:tc>
        <w:tc>
          <w:tcPr>
            <w:tcW w:w="1701" w:type="dxa"/>
            <w:vAlign w:val="center"/>
          </w:tcPr>
          <w:p w:rsidR="002D7029" w:rsidRPr="001648FC" w:rsidRDefault="002D7029" w:rsidP="002D7029">
            <w:r w:rsidRPr="001648FC">
              <w:t>52,9</w:t>
            </w:r>
          </w:p>
        </w:tc>
        <w:tc>
          <w:tcPr>
            <w:tcW w:w="1418" w:type="dxa"/>
            <w:vAlign w:val="center"/>
          </w:tcPr>
          <w:p w:rsidR="002D7029" w:rsidRPr="001648FC" w:rsidRDefault="002D7029" w:rsidP="002D7029">
            <w:r w:rsidRPr="001648FC">
              <w:t>Кафель, Линолеум</w:t>
            </w:r>
          </w:p>
        </w:tc>
        <w:tc>
          <w:tcPr>
            <w:tcW w:w="992" w:type="dxa"/>
            <w:vAlign w:val="center"/>
          </w:tcPr>
          <w:p w:rsidR="002D7029" w:rsidRPr="001648FC" w:rsidRDefault="002D7029" w:rsidP="002D7029">
            <w:r w:rsidRPr="001648FC">
              <w:t>Кафель, обои</w:t>
            </w:r>
          </w:p>
        </w:tc>
        <w:tc>
          <w:tcPr>
            <w:tcW w:w="2126" w:type="dxa"/>
            <w:vAlign w:val="center"/>
          </w:tcPr>
          <w:p w:rsidR="002D7029" w:rsidRPr="001648FC" w:rsidRDefault="002D7029" w:rsidP="002D7029">
            <w:proofErr w:type="spellStart"/>
            <w:r w:rsidRPr="001648FC">
              <w:t>Армстронг</w:t>
            </w:r>
            <w:proofErr w:type="spellEnd"/>
            <w:r w:rsidRPr="001648FC">
              <w:t xml:space="preserve">, </w:t>
            </w:r>
            <w:proofErr w:type="spellStart"/>
            <w:r w:rsidRPr="001648FC">
              <w:t>гипсокартоновый</w:t>
            </w:r>
            <w:proofErr w:type="spellEnd"/>
          </w:p>
        </w:tc>
        <w:tc>
          <w:tcPr>
            <w:tcW w:w="1559" w:type="dxa"/>
            <w:vAlign w:val="center"/>
          </w:tcPr>
          <w:p w:rsidR="002D7029" w:rsidRPr="001648FC" w:rsidRDefault="002D7029" w:rsidP="002D7029">
            <w:r w:rsidRPr="001648FC">
              <w:t>деревянные</w:t>
            </w:r>
          </w:p>
        </w:tc>
        <w:tc>
          <w:tcPr>
            <w:tcW w:w="1560" w:type="dxa"/>
            <w:vAlign w:val="center"/>
          </w:tcPr>
          <w:p w:rsidR="002D7029" w:rsidRPr="001648FC" w:rsidRDefault="002D7029" w:rsidP="002D7029">
            <w:r w:rsidRPr="001648FC">
              <w:t>отсутствуют</w:t>
            </w:r>
          </w:p>
        </w:tc>
        <w:tc>
          <w:tcPr>
            <w:tcW w:w="1134" w:type="dxa"/>
            <w:vAlign w:val="center"/>
          </w:tcPr>
          <w:p w:rsidR="002D7029" w:rsidRPr="001648FC" w:rsidRDefault="002D7029" w:rsidP="002D7029">
            <w:r w:rsidRPr="001648FC">
              <w:t>4</w:t>
            </w:r>
          </w:p>
        </w:tc>
      </w:tr>
      <w:tr w:rsidR="002D7029" w:rsidRPr="001648FC" w:rsidTr="002D7029">
        <w:tc>
          <w:tcPr>
            <w:tcW w:w="591" w:type="dxa"/>
            <w:gridSpan w:val="2"/>
            <w:vAlign w:val="center"/>
          </w:tcPr>
          <w:p w:rsidR="002D7029" w:rsidRPr="001648FC" w:rsidRDefault="002D7029" w:rsidP="002D7029">
            <w:r>
              <w:t>5</w:t>
            </w:r>
            <w:r w:rsidRPr="001648FC">
              <w:t>.3</w:t>
            </w:r>
          </w:p>
        </w:tc>
        <w:tc>
          <w:tcPr>
            <w:tcW w:w="2245" w:type="dxa"/>
            <w:vAlign w:val="center"/>
          </w:tcPr>
          <w:p w:rsidR="002D7029" w:rsidRPr="001648FC" w:rsidRDefault="002D7029" w:rsidP="002D7029">
            <w:r w:rsidRPr="001648FC">
              <w:t>Коридоры, холлы, лестничные площадки</w:t>
            </w:r>
          </w:p>
        </w:tc>
        <w:tc>
          <w:tcPr>
            <w:tcW w:w="1275" w:type="dxa"/>
            <w:gridSpan w:val="2"/>
            <w:vAlign w:val="center"/>
          </w:tcPr>
          <w:p w:rsidR="002D7029" w:rsidRPr="001648FC" w:rsidRDefault="002D7029" w:rsidP="002D7029">
            <w:r w:rsidRPr="001648FC">
              <w:t>1, 2, 3</w:t>
            </w:r>
          </w:p>
        </w:tc>
        <w:tc>
          <w:tcPr>
            <w:tcW w:w="709" w:type="dxa"/>
            <w:vAlign w:val="center"/>
          </w:tcPr>
          <w:p w:rsidR="002D7029" w:rsidRPr="001648FC" w:rsidRDefault="002D7029" w:rsidP="002D7029">
            <w:r w:rsidRPr="001648FC">
              <w:t>1/1/1</w:t>
            </w:r>
          </w:p>
        </w:tc>
        <w:tc>
          <w:tcPr>
            <w:tcW w:w="1701" w:type="dxa"/>
            <w:vAlign w:val="center"/>
          </w:tcPr>
          <w:p w:rsidR="002D7029" w:rsidRPr="001648FC" w:rsidRDefault="002D7029" w:rsidP="002D7029">
            <w:r w:rsidRPr="001648FC">
              <w:t>36,8/31,0/55,1</w:t>
            </w:r>
          </w:p>
        </w:tc>
        <w:tc>
          <w:tcPr>
            <w:tcW w:w="1418" w:type="dxa"/>
            <w:vAlign w:val="center"/>
          </w:tcPr>
          <w:p w:rsidR="002D7029" w:rsidRPr="001648FC" w:rsidRDefault="002D7029" w:rsidP="002D7029">
            <w:r w:rsidRPr="001648FC">
              <w:t>Кафель, Линолеум</w:t>
            </w:r>
          </w:p>
        </w:tc>
        <w:tc>
          <w:tcPr>
            <w:tcW w:w="992" w:type="dxa"/>
            <w:vAlign w:val="center"/>
          </w:tcPr>
          <w:p w:rsidR="002D7029" w:rsidRPr="001648FC" w:rsidRDefault="002D7029" w:rsidP="002D7029">
            <w:r w:rsidRPr="001648FC">
              <w:t>обои</w:t>
            </w:r>
          </w:p>
        </w:tc>
        <w:tc>
          <w:tcPr>
            <w:tcW w:w="2126" w:type="dxa"/>
            <w:vAlign w:val="center"/>
          </w:tcPr>
          <w:p w:rsidR="002D7029" w:rsidRPr="001648FC" w:rsidRDefault="002D7029" w:rsidP="002D7029">
            <w:proofErr w:type="spellStart"/>
            <w:r w:rsidRPr="001648FC">
              <w:t>Армстронг</w:t>
            </w:r>
            <w:proofErr w:type="spellEnd"/>
            <w:r w:rsidRPr="001648FC">
              <w:t xml:space="preserve">, </w:t>
            </w:r>
            <w:proofErr w:type="spellStart"/>
            <w:r w:rsidRPr="001648FC">
              <w:t>гипсокартоновый</w:t>
            </w:r>
            <w:proofErr w:type="spellEnd"/>
          </w:p>
        </w:tc>
        <w:tc>
          <w:tcPr>
            <w:tcW w:w="1559" w:type="dxa"/>
            <w:vAlign w:val="center"/>
          </w:tcPr>
          <w:p w:rsidR="002D7029" w:rsidRPr="001648FC" w:rsidRDefault="002D7029" w:rsidP="002D7029">
            <w:r w:rsidRPr="001648FC">
              <w:t>деревянные</w:t>
            </w:r>
          </w:p>
        </w:tc>
        <w:tc>
          <w:tcPr>
            <w:tcW w:w="1560" w:type="dxa"/>
            <w:vAlign w:val="center"/>
          </w:tcPr>
          <w:p w:rsidR="002D7029" w:rsidRPr="001648FC" w:rsidRDefault="002D7029" w:rsidP="002D7029">
            <w:r w:rsidRPr="001648FC">
              <w:t>отсутствуют</w:t>
            </w:r>
          </w:p>
        </w:tc>
        <w:tc>
          <w:tcPr>
            <w:tcW w:w="1134" w:type="dxa"/>
            <w:vAlign w:val="center"/>
          </w:tcPr>
          <w:p w:rsidR="002D7029" w:rsidRPr="001648FC" w:rsidRDefault="002D7029" w:rsidP="002D7029">
            <w:r w:rsidRPr="001648FC">
              <w:t>7</w:t>
            </w:r>
          </w:p>
        </w:tc>
      </w:tr>
      <w:tr w:rsidR="002D7029" w:rsidRPr="001648FC" w:rsidTr="002D7029">
        <w:tc>
          <w:tcPr>
            <w:tcW w:w="591" w:type="dxa"/>
            <w:gridSpan w:val="2"/>
            <w:vAlign w:val="center"/>
          </w:tcPr>
          <w:p w:rsidR="002D7029" w:rsidRPr="001648FC" w:rsidRDefault="002D7029" w:rsidP="002D7029">
            <w:r>
              <w:t>5</w:t>
            </w:r>
            <w:r w:rsidRPr="001648FC">
              <w:t>.4</w:t>
            </w:r>
          </w:p>
        </w:tc>
        <w:tc>
          <w:tcPr>
            <w:tcW w:w="2245" w:type="dxa"/>
            <w:vAlign w:val="center"/>
          </w:tcPr>
          <w:p w:rsidR="002D7029" w:rsidRPr="001648FC" w:rsidRDefault="002D7029" w:rsidP="002D7029">
            <w:r w:rsidRPr="001648FC">
              <w:t>Комнаты приема пищи</w:t>
            </w:r>
          </w:p>
        </w:tc>
        <w:tc>
          <w:tcPr>
            <w:tcW w:w="1275" w:type="dxa"/>
            <w:gridSpan w:val="2"/>
            <w:vAlign w:val="center"/>
          </w:tcPr>
          <w:p w:rsidR="002D7029" w:rsidRPr="001648FC" w:rsidRDefault="002D7029" w:rsidP="002D7029">
            <w:r w:rsidRPr="001648FC">
              <w:t>1</w:t>
            </w:r>
          </w:p>
        </w:tc>
        <w:tc>
          <w:tcPr>
            <w:tcW w:w="709" w:type="dxa"/>
            <w:vAlign w:val="center"/>
          </w:tcPr>
          <w:p w:rsidR="002D7029" w:rsidRPr="001648FC" w:rsidRDefault="002D7029" w:rsidP="002D7029">
            <w:r w:rsidRPr="001648FC">
              <w:t>1</w:t>
            </w:r>
          </w:p>
        </w:tc>
        <w:tc>
          <w:tcPr>
            <w:tcW w:w="1701" w:type="dxa"/>
            <w:vAlign w:val="center"/>
          </w:tcPr>
          <w:p w:rsidR="002D7029" w:rsidRPr="001648FC" w:rsidRDefault="002D7029" w:rsidP="002D7029">
            <w:r w:rsidRPr="001648FC">
              <w:t>13,6</w:t>
            </w:r>
          </w:p>
        </w:tc>
        <w:tc>
          <w:tcPr>
            <w:tcW w:w="1418" w:type="dxa"/>
            <w:vAlign w:val="center"/>
          </w:tcPr>
          <w:p w:rsidR="002D7029" w:rsidRPr="001648FC" w:rsidRDefault="002D7029" w:rsidP="002D7029">
            <w:r w:rsidRPr="001648FC">
              <w:t>Линолеум</w:t>
            </w:r>
          </w:p>
        </w:tc>
        <w:tc>
          <w:tcPr>
            <w:tcW w:w="992" w:type="dxa"/>
            <w:vAlign w:val="center"/>
          </w:tcPr>
          <w:p w:rsidR="002D7029" w:rsidRPr="001648FC" w:rsidRDefault="002D7029" w:rsidP="002D7029">
            <w:r w:rsidRPr="001648FC">
              <w:t>обои</w:t>
            </w:r>
          </w:p>
        </w:tc>
        <w:tc>
          <w:tcPr>
            <w:tcW w:w="2126" w:type="dxa"/>
            <w:vAlign w:val="center"/>
          </w:tcPr>
          <w:p w:rsidR="002D7029" w:rsidRPr="001648FC" w:rsidRDefault="002D7029" w:rsidP="002D7029">
            <w:proofErr w:type="spellStart"/>
            <w:r w:rsidRPr="001648FC">
              <w:t>Армстронг</w:t>
            </w:r>
            <w:proofErr w:type="spellEnd"/>
          </w:p>
        </w:tc>
        <w:tc>
          <w:tcPr>
            <w:tcW w:w="1559" w:type="dxa"/>
            <w:vAlign w:val="center"/>
          </w:tcPr>
          <w:p w:rsidR="002D7029" w:rsidRPr="001648FC" w:rsidRDefault="002D7029" w:rsidP="002D7029">
            <w:r w:rsidRPr="001648FC">
              <w:t>деревянные</w:t>
            </w:r>
          </w:p>
        </w:tc>
        <w:tc>
          <w:tcPr>
            <w:tcW w:w="1560" w:type="dxa"/>
            <w:vAlign w:val="center"/>
          </w:tcPr>
          <w:p w:rsidR="002D7029" w:rsidRPr="001648FC" w:rsidRDefault="002D7029" w:rsidP="002D7029">
            <w:r w:rsidRPr="001648FC">
              <w:t>отсутствуют</w:t>
            </w:r>
          </w:p>
        </w:tc>
        <w:tc>
          <w:tcPr>
            <w:tcW w:w="1134" w:type="dxa"/>
            <w:vAlign w:val="center"/>
          </w:tcPr>
          <w:p w:rsidR="002D7029" w:rsidRPr="001648FC" w:rsidRDefault="002D7029" w:rsidP="002D7029">
            <w:r w:rsidRPr="001648FC">
              <w:t>2</w:t>
            </w:r>
          </w:p>
        </w:tc>
      </w:tr>
      <w:tr w:rsidR="002D7029" w:rsidRPr="001648FC" w:rsidTr="002D7029">
        <w:tc>
          <w:tcPr>
            <w:tcW w:w="4820" w:type="dxa"/>
            <w:gridSpan w:val="6"/>
            <w:vAlign w:val="center"/>
          </w:tcPr>
          <w:p w:rsidR="002D7029" w:rsidRPr="001648FC" w:rsidRDefault="002D7029" w:rsidP="002D7029">
            <w:r w:rsidRPr="001648FC">
              <w:t>Итого</w:t>
            </w:r>
          </w:p>
        </w:tc>
        <w:tc>
          <w:tcPr>
            <w:tcW w:w="1701" w:type="dxa"/>
            <w:vAlign w:val="center"/>
          </w:tcPr>
          <w:p w:rsidR="002D7029" w:rsidRPr="001648FC" w:rsidRDefault="002D7029" w:rsidP="002D7029">
            <w:r w:rsidRPr="001648FC">
              <w:t>426,80</w:t>
            </w:r>
          </w:p>
        </w:tc>
        <w:tc>
          <w:tcPr>
            <w:tcW w:w="1418" w:type="dxa"/>
            <w:vAlign w:val="center"/>
          </w:tcPr>
          <w:p w:rsidR="002D7029" w:rsidRPr="001648FC" w:rsidRDefault="002D7029" w:rsidP="002D7029"/>
        </w:tc>
        <w:tc>
          <w:tcPr>
            <w:tcW w:w="992" w:type="dxa"/>
            <w:vAlign w:val="center"/>
          </w:tcPr>
          <w:p w:rsidR="002D7029" w:rsidRPr="001648FC" w:rsidRDefault="002D7029" w:rsidP="002D7029"/>
        </w:tc>
        <w:tc>
          <w:tcPr>
            <w:tcW w:w="2126" w:type="dxa"/>
            <w:vAlign w:val="center"/>
          </w:tcPr>
          <w:p w:rsidR="002D7029" w:rsidRPr="001648FC" w:rsidRDefault="002D7029" w:rsidP="002D7029"/>
        </w:tc>
        <w:tc>
          <w:tcPr>
            <w:tcW w:w="1559" w:type="dxa"/>
            <w:vAlign w:val="center"/>
          </w:tcPr>
          <w:p w:rsidR="002D7029" w:rsidRPr="001648FC" w:rsidRDefault="002D7029" w:rsidP="002D7029"/>
        </w:tc>
        <w:tc>
          <w:tcPr>
            <w:tcW w:w="1560" w:type="dxa"/>
            <w:vAlign w:val="center"/>
          </w:tcPr>
          <w:p w:rsidR="002D7029" w:rsidRPr="001648FC" w:rsidRDefault="002D7029" w:rsidP="002D7029"/>
        </w:tc>
        <w:tc>
          <w:tcPr>
            <w:tcW w:w="1134" w:type="dxa"/>
            <w:vAlign w:val="center"/>
          </w:tcPr>
          <w:p w:rsidR="002D7029" w:rsidRPr="001648FC" w:rsidRDefault="002D7029" w:rsidP="002D7029">
            <w:r w:rsidRPr="001648FC">
              <w:t xml:space="preserve">Итого </w:t>
            </w:r>
            <w:r w:rsidRPr="001648FC">
              <w:rPr>
                <w:lang w:val="en-US"/>
              </w:rPr>
              <w:t>S</w:t>
            </w:r>
            <w:r w:rsidRPr="001648FC">
              <w:t xml:space="preserve"> </w:t>
            </w:r>
            <w:proofErr w:type="spellStart"/>
            <w:r w:rsidRPr="001648FC">
              <w:t>окон=</w:t>
            </w:r>
            <w:proofErr w:type="spellEnd"/>
            <w:r w:rsidRPr="001648FC">
              <w:t xml:space="preserve"> 63,0 м</w:t>
            </w:r>
            <w:proofErr w:type="gramStart"/>
            <w:r w:rsidRPr="001648FC">
              <w:t>2</w:t>
            </w:r>
            <w:proofErr w:type="gramEnd"/>
          </w:p>
        </w:tc>
      </w:tr>
      <w:tr w:rsidR="002D7029" w:rsidRPr="001648FC" w:rsidTr="002D7029">
        <w:tc>
          <w:tcPr>
            <w:tcW w:w="15310" w:type="dxa"/>
            <w:gridSpan w:val="13"/>
          </w:tcPr>
          <w:p w:rsidR="002D7029" w:rsidRPr="00DD2464" w:rsidRDefault="002D7029" w:rsidP="002D7029">
            <w:pPr>
              <w:rPr>
                <w:b/>
              </w:rPr>
            </w:pPr>
            <w:r w:rsidRPr="00DD2464">
              <w:rPr>
                <w:b/>
              </w:rPr>
              <w:t>Мастерская производственного участка (инв. № 001/00/00010055)</w:t>
            </w:r>
          </w:p>
        </w:tc>
      </w:tr>
      <w:tr w:rsidR="002D7029" w:rsidRPr="001648FC" w:rsidTr="002D7029">
        <w:tc>
          <w:tcPr>
            <w:tcW w:w="558" w:type="dxa"/>
            <w:vAlign w:val="center"/>
          </w:tcPr>
          <w:p w:rsidR="002D7029" w:rsidRPr="001648FC" w:rsidRDefault="002D7029" w:rsidP="002D7029">
            <w:pPr>
              <w:jc w:val="center"/>
            </w:pPr>
            <w:r w:rsidRPr="001648FC">
              <w:t>6.1</w:t>
            </w:r>
          </w:p>
        </w:tc>
        <w:tc>
          <w:tcPr>
            <w:tcW w:w="2278" w:type="dxa"/>
            <w:gridSpan w:val="2"/>
            <w:vAlign w:val="center"/>
          </w:tcPr>
          <w:p w:rsidR="002D7029" w:rsidRPr="001648FC" w:rsidRDefault="002D7029" w:rsidP="002D7029">
            <w:r w:rsidRPr="001648FC">
              <w:t>Административные</w:t>
            </w:r>
          </w:p>
        </w:tc>
        <w:tc>
          <w:tcPr>
            <w:tcW w:w="1275" w:type="dxa"/>
            <w:gridSpan w:val="2"/>
            <w:vAlign w:val="center"/>
          </w:tcPr>
          <w:p w:rsidR="002D7029" w:rsidRPr="001648FC" w:rsidRDefault="002D7029" w:rsidP="002D7029">
            <w:pPr>
              <w:jc w:val="center"/>
            </w:pPr>
            <w:r w:rsidRPr="001648FC">
              <w:t>1</w:t>
            </w:r>
          </w:p>
        </w:tc>
        <w:tc>
          <w:tcPr>
            <w:tcW w:w="709" w:type="dxa"/>
            <w:vAlign w:val="center"/>
          </w:tcPr>
          <w:p w:rsidR="002D7029" w:rsidRPr="001648FC" w:rsidRDefault="002D7029" w:rsidP="002D7029">
            <w:pPr>
              <w:jc w:val="center"/>
            </w:pPr>
            <w:r w:rsidRPr="001648FC">
              <w:t>3</w:t>
            </w:r>
          </w:p>
        </w:tc>
        <w:tc>
          <w:tcPr>
            <w:tcW w:w="1701" w:type="dxa"/>
            <w:vAlign w:val="center"/>
          </w:tcPr>
          <w:p w:rsidR="002D7029" w:rsidRPr="001648FC" w:rsidRDefault="002D7029" w:rsidP="002D7029">
            <w:pPr>
              <w:jc w:val="center"/>
            </w:pPr>
            <w:r w:rsidRPr="001648FC">
              <w:t>76</w:t>
            </w:r>
          </w:p>
        </w:tc>
        <w:tc>
          <w:tcPr>
            <w:tcW w:w="1418" w:type="dxa"/>
            <w:vAlign w:val="center"/>
          </w:tcPr>
          <w:p w:rsidR="002D7029" w:rsidRPr="001648FC" w:rsidRDefault="002D7029" w:rsidP="002D7029">
            <w:pPr>
              <w:jc w:val="center"/>
            </w:pPr>
            <w:r w:rsidRPr="001648FC">
              <w:t>Бетон -40,6кв.м.</w:t>
            </w:r>
          </w:p>
          <w:p w:rsidR="002D7029" w:rsidRPr="001648FC" w:rsidRDefault="002D7029" w:rsidP="002D7029">
            <w:pPr>
              <w:jc w:val="center"/>
            </w:pPr>
            <w:r w:rsidRPr="001648FC">
              <w:t>Линолеум - 35,4 кв.м.</w:t>
            </w:r>
          </w:p>
        </w:tc>
        <w:tc>
          <w:tcPr>
            <w:tcW w:w="992" w:type="dxa"/>
            <w:vAlign w:val="center"/>
          </w:tcPr>
          <w:p w:rsidR="002D7029" w:rsidRPr="001648FC" w:rsidRDefault="002D7029" w:rsidP="002D7029">
            <w:pPr>
              <w:jc w:val="center"/>
            </w:pPr>
            <w:r w:rsidRPr="001648FC">
              <w:t>обои</w:t>
            </w:r>
          </w:p>
        </w:tc>
        <w:tc>
          <w:tcPr>
            <w:tcW w:w="2126" w:type="dxa"/>
            <w:vAlign w:val="center"/>
          </w:tcPr>
          <w:p w:rsidR="002D7029" w:rsidRPr="001648FC" w:rsidRDefault="002D7029" w:rsidP="002D7029">
            <w:pPr>
              <w:jc w:val="center"/>
            </w:pPr>
            <w:proofErr w:type="spellStart"/>
            <w:r w:rsidRPr="001648FC">
              <w:t>Армстронг</w:t>
            </w:r>
            <w:proofErr w:type="spellEnd"/>
            <w:r w:rsidRPr="001648FC">
              <w:t xml:space="preserve">, </w:t>
            </w:r>
            <w:proofErr w:type="spellStart"/>
            <w:r w:rsidRPr="001648FC">
              <w:t>гипсокартоновый</w:t>
            </w:r>
            <w:proofErr w:type="spellEnd"/>
          </w:p>
        </w:tc>
        <w:tc>
          <w:tcPr>
            <w:tcW w:w="1559" w:type="dxa"/>
            <w:vAlign w:val="center"/>
          </w:tcPr>
          <w:p w:rsidR="002D7029" w:rsidRPr="001648FC" w:rsidRDefault="002D7029" w:rsidP="002D7029">
            <w:pPr>
              <w:jc w:val="center"/>
            </w:pPr>
            <w:r w:rsidRPr="001648FC">
              <w:t>деревянные</w:t>
            </w:r>
          </w:p>
        </w:tc>
        <w:tc>
          <w:tcPr>
            <w:tcW w:w="1560" w:type="dxa"/>
            <w:vAlign w:val="center"/>
          </w:tcPr>
          <w:p w:rsidR="002D7029" w:rsidRPr="001648FC" w:rsidRDefault="002D7029" w:rsidP="002D7029">
            <w:pPr>
              <w:jc w:val="center"/>
            </w:pPr>
            <w:r w:rsidRPr="001648FC">
              <w:t>отсутствуют</w:t>
            </w:r>
          </w:p>
        </w:tc>
        <w:tc>
          <w:tcPr>
            <w:tcW w:w="1134" w:type="dxa"/>
            <w:vAlign w:val="center"/>
          </w:tcPr>
          <w:p w:rsidR="002D7029" w:rsidRPr="001648FC" w:rsidRDefault="002D7029" w:rsidP="002D7029">
            <w:pPr>
              <w:jc w:val="center"/>
            </w:pPr>
            <w:r w:rsidRPr="001648FC">
              <w:t>4</w:t>
            </w:r>
          </w:p>
          <w:p w:rsidR="002D7029" w:rsidRPr="001648FC" w:rsidRDefault="002D7029" w:rsidP="002D7029">
            <w:pPr>
              <w:jc w:val="center"/>
            </w:pPr>
          </w:p>
        </w:tc>
      </w:tr>
      <w:tr w:rsidR="002D7029" w:rsidRPr="001648FC" w:rsidTr="002D7029">
        <w:tc>
          <w:tcPr>
            <w:tcW w:w="4820" w:type="dxa"/>
            <w:gridSpan w:val="6"/>
            <w:vAlign w:val="center"/>
          </w:tcPr>
          <w:p w:rsidR="002D7029" w:rsidRPr="00CB7CD0" w:rsidRDefault="002D7029" w:rsidP="002D7029">
            <w:pPr>
              <w:jc w:val="center"/>
            </w:pPr>
            <w:r w:rsidRPr="00CB7CD0">
              <w:t>Итого</w:t>
            </w:r>
          </w:p>
        </w:tc>
        <w:tc>
          <w:tcPr>
            <w:tcW w:w="1701" w:type="dxa"/>
            <w:vAlign w:val="center"/>
          </w:tcPr>
          <w:p w:rsidR="002D7029" w:rsidRPr="00CB7CD0" w:rsidRDefault="002D7029" w:rsidP="002D7029">
            <w:pPr>
              <w:jc w:val="center"/>
            </w:pPr>
            <w:r w:rsidRPr="00CB7CD0">
              <w:t>76,0</w:t>
            </w:r>
          </w:p>
        </w:tc>
        <w:tc>
          <w:tcPr>
            <w:tcW w:w="1418" w:type="dxa"/>
            <w:vAlign w:val="center"/>
          </w:tcPr>
          <w:p w:rsidR="002D7029" w:rsidRPr="001648FC" w:rsidRDefault="002D7029" w:rsidP="002D7029">
            <w:pPr>
              <w:jc w:val="center"/>
            </w:pPr>
          </w:p>
        </w:tc>
        <w:tc>
          <w:tcPr>
            <w:tcW w:w="992" w:type="dxa"/>
            <w:vAlign w:val="center"/>
          </w:tcPr>
          <w:p w:rsidR="002D7029" w:rsidRPr="001648FC" w:rsidRDefault="002D7029" w:rsidP="002D7029">
            <w:pPr>
              <w:jc w:val="center"/>
            </w:pPr>
          </w:p>
        </w:tc>
        <w:tc>
          <w:tcPr>
            <w:tcW w:w="2126" w:type="dxa"/>
            <w:vAlign w:val="center"/>
          </w:tcPr>
          <w:p w:rsidR="002D7029" w:rsidRPr="001648FC" w:rsidRDefault="002D7029" w:rsidP="002D7029">
            <w:pPr>
              <w:jc w:val="center"/>
            </w:pPr>
          </w:p>
        </w:tc>
        <w:tc>
          <w:tcPr>
            <w:tcW w:w="1559" w:type="dxa"/>
            <w:vAlign w:val="center"/>
          </w:tcPr>
          <w:p w:rsidR="002D7029" w:rsidRPr="001648FC" w:rsidRDefault="002D7029" w:rsidP="002D7029">
            <w:pPr>
              <w:jc w:val="center"/>
            </w:pPr>
          </w:p>
        </w:tc>
        <w:tc>
          <w:tcPr>
            <w:tcW w:w="1560" w:type="dxa"/>
            <w:vAlign w:val="center"/>
          </w:tcPr>
          <w:p w:rsidR="002D7029" w:rsidRPr="001648FC" w:rsidRDefault="002D7029" w:rsidP="002D7029">
            <w:pPr>
              <w:jc w:val="center"/>
            </w:pPr>
          </w:p>
        </w:tc>
        <w:tc>
          <w:tcPr>
            <w:tcW w:w="1134" w:type="dxa"/>
            <w:vAlign w:val="center"/>
          </w:tcPr>
          <w:p w:rsidR="002D7029" w:rsidRPr="00512099" w:rsidRDefault="002D7029" w:rsidP="002D7029">
            <w:pPr>
              <w:jc w:val="center"/>
              <w:rPr>
                <w:vertAlign w:val="superscript"/>
              </w:rPr>
            </w:pPr>
            <w:r w:rsidRPr="00512099">
              <w:t xml:space="preserve">Итого </w:t>
            </w:r>
            <w:r w:rsidRPr="00512099">
              <w:rPr>
                <w:lang w:val="en-US"/>
              </w:rPr>
              <w:t>S</w:t>
            </w:r>
            <w:r w:rsidRPr="00512099">
              <w:t xml:space="preserve"> </w:t>
            </w:r>
            <w:proofErr w:type="spellStart"/>
            <w:r w:rsidRPr="00512099">
              <w:t>окон=</w:t>
            </w:r>
            <w:proofErr w:type="spellEnd"/>
            <w:r w:rsidRPr="00512099">
              <w:t xml:space="preserve"> 12 м</w:t>
            </w:r>
            <w:proofErr w:type="gramStart"/>
            <w:r w:rsidRPr="00512099">
              <w:rPr>
                <w:vertAlign w:val="superscript"/>
              </w:rPr>
              <w:t>2</w:t>
            </w:r>
            <w:proofErr w:type="gramEnd"/>
          </w:p>
        </w:tc>
      </w:tr>
      <w:tr w:rsidR="002D7029" w:rsidRPr="001648FC" w:rsidTr="002D7029">
        <w:tc>
          <w:tcPr>
            <w:tcW w:w="15310" w:type="dxa"/>
            <w:gridSpan w:val="13"/>
          </w:tcPr>
          <w:p w:rsidR="002D7029" w:rsidRPr="00CB7CD0" w:rsidRDefault="002D7029" w:rsidP="002D7029">
            <w:pPr>
              <w:rPr>
                <w:b/>
              </w:rPr>
            </w:pPr>
            <w:proofErr w:type="spellStart"/>
            <w:r w:rsidRPr="00CB7CD0">
              <w:rPr>
                <w:b/>
              </w:rPr>
              <w:t>Металлокаркасное</w:t>
            </w:r>
            <w:proofErr w:type="spellEnd"/>
            <w:r w:rsidRPr="00CB7CD0">
              <w:rPr>
                <w:b/>
              </w:rPr>
              <w:t xml:space="preserve"> здание досмотра СВХ (инв. № 001/00/00010060)</w:t>
            </w:r>
          </w:p>
        </w:tc>
      </w:tr>
      <w:tr w:rsidR="002D7029" w:rsidRPr="001648FC" w:rsidTr="002D7029">
        <w:tc>
          <w:tcPr>
            <w:tcW w:w="558" w:type="dxa"/>
            <w:vAlign w:val="center"/>
          </w:tcPr>
          <w:p w:rsidR="002D7029" w:rsidRPr="001648FC" w:rsidRDefault="002D7029" w:rsidP="002D7029">
            <w:pPr>
              <w:jc w:val="center"/>
            </w:pPr>
            <w:r w:rsidRPr="001648FC">
              <w:t>7.1</w:t>
            </w:r>
          </w:p>
        </w:tc>
        <w:tc>
          <w:tcPr>
            <w:tcW w:w="2278" w:type="dxa"/>
            <w:gridSpan w:val="2"/>
            <w:vAlign w:val="center"/>
          </w:tcPr>
          <w:p w:rsidR="002D7029" w:rsidRPr="001648FC" w:rsidRDefault="002D7029" w:rsidP="002D7029">
            <w:r w:rsidRPr="001648FC">
              <w:t>Административные</w:t>
            </w:r>
          </w:p>
        </w:tc>
        <w:tc>
          <w:tcPr>
            <w:tcW w:w="1275" w:type="dxa"/>
            <w:gridSpan w:val="2"/>
            <w:vAlign w:val="center"/>
          </w:tcPr>
          <w:p w:rsidR="002D7029" w:rsidRPr="001648FC" w:rsidRDefault="002D7029" w:rsidP="002D7029">
            <w:pPr>
              <w:jc w:val="center"/>
            </w:pPr>
            <w:r w:rsidRPr="001648FC">
              <w:t>1</w:t>
            </w:r>
          </w:p>
        </w:tc>
        <w:tc>
          <w:tcPr>
            <w:tcW w:w="709" w:type="dxa"/>
            <w:vAlign w:val="center"/>
          </w:tcPr>
          <w:p w:rsidR="002D7029" w:rsidRPr="001648FC" w:rsidRDefault="002D7029" w:rsidP="002D7029">
            <w:pPr>
              <w:jc w:val="center"/>
            </w:pPr>
            <w:r w:rsidRPr="001648FC">
              <w:t>1</w:t>
            </w:r>
          </w:p>
        </w:tc>
        <w:tc>
          <w:tcPr>
            <w:tcW w:w="1701" w:type="dxa"/>
            <w:vAlign w:val="center"/>
          </w:tcPr>
          <w:p w:rsidR="002D7029" w:rsidRPr="001648FC" w:rsidRDefault="002D7029" w:rsidP="002D7029">
            <w:pPr>
              <w:jc w:val="center"/>
            </w:pPr>
            <w:r>
              <w:t>8</w:t>
            </w:r>
            <w:r w:rsidRPr="001648FC">
              <w:t>0</w:t>
            </w:r>
          </w:p>
        </w:tc>
        <w:tc>
          <w:tcPr>
            <w:tcW w:w="1418" w:type="dxa"/>
            <w:vAlign w:val="center"/>
          </w:tcPr>
          <w:p w:rsidR="002D7029" w:rsidRPr="001648FC" w:rsidRDefault="002D7029" w:rsidP="002D7029">
            <w:pPr>
              <w:jc w:val="center"/>
            </w:pPr>
          </w:p>
          <w:p w:rsidR="002D7029" w:rsidRPr="001648FC" w:rsidRDefault="002D7029" w:rsidP="002D7029">
            <w:pPr>
              <w:jc w:val="center"/>
            </w:pPr>
            <w:r w:rsidRPr="001648FC">
              <w:t>Линолеум</w:t>
            </w:r>
          </w:p>
        </w:tc>
        <w:tc>
          <w:tcPr>
            <w:tcW w:w="992" w:type="dxa"/>
            <w:vAlign w:val="center"/>
          </w:tcPr>
          <w:p w:rsidR="002D7029" w:rsidRPr="001648FC" w:rsidRDefault="002D7029" w:rsidP="002D7029">
            <w:pPr>
              <w:jc w:val="center"/>
            </w:pPr>
            <w:r w:rsidRPr="001648FC">
              <w:t>обои</w:t>
            </w:r>
          </w:p>
        </w:tc>
        <w:tc>
          <w:tcPr>
            <w:tcW w:w="2126" w:type="dxa"/>
            <w:vAlign w:val="center"/>
          </w:tcPr>
          <w:p w:rsidR="002D7029" w:rsidRPr="001648FC" w:rsidRDefault="002D7029" w:rsidP="002D7029">
            <w:pPr>
              <w:jc w:val="center"/>
            </w:pPr>
            <w:proofErr w:type="spellStart"/>
            <w:r w:rsidRPr="001648FC">
              <w:t>Армстронг</w:t>
            </w:r>
            <w:proofErr w:type="spellEnd"/>
            <w:r w:rsidRPr="001648FC">
              <w:t xml:space="preserve">, </w:t>
            </w:r>
            <w:proofErr w:type="spellStart"/>
            <w:r w:rsidRPr="001648FC">
              <w:t>гипсокартоновый</w:t>
            </w:r>
            <w:proofErr w:type="spellEnd"/>
          </w:p>
        </w:tc>
        <w:tc>
          <w:tcPr>
            <w:tcW w:w="1559" w:type="dxa"/>
            <w:vAlign w:val="center"/>
          </w:tcPr>
          <w:p w:rsidR="002D7029" w:rsidRPr="001648FC" w:rsidRDefault="002D7029" w:rsidP="002D7029">
            <w:pPr>
              <w:jc w:val="center"/>
            </w:pPr>
            <w:r w:rsidRPr="001648FC">
              <w:t>деревянные</w:t>
            </w:r>
          </w:p>
        </w:tc>
        <w:tc>
          <w:tcPr>
            <w:tcW w:w="1560" w:type="dxa"/>
            <w:vAlign w:val="center"/>
          </w:tcPr>
          <w:p w:rsidR="002D7029" w:rsidRPr="001648FC" w:rsidRDefault="002D7029" w:rsidP="002D7029">
            <w:pPr>
              <w:jc w:val="center"/>
            </w:pPr>
            <w:r w:rsidRPr="001648FC">
              <w:t>отсутствуют</w:t>
            </w:r>
          </w:p>
        </w:tc>
        <w:tc>
          <w:tcPr>
            <w:tcW w:w="1134" w:type="dxa"/>
            <w:vAlign w:val="center"/>
          </w:tcPr>
          <w:p w:rsidR="002D7029" w:rsidRPr="00512099" w:rsidRDefault="002D7029" w:rsidP="002D7029">
            <w:pPr>
              <w:jc w:val="center"/>
            </w:pPr>
            <w:r w:rsidRPr="00512099">
              <w:t>3</w:t>
            </w:r>
          </w:p>
          <w:p w:rsidR="002D7029" w:rsidRPr="00512099" w:rsidRDefault="002D7029" w:rsidP="002D7029">
            <w:pPr>
              <w:jc w:val="center"/>
            </w:pPr>
          </w:p>
        </w:tc>
      </w:tr>
      <w:tr w:rsidR="002D7029" w:rsidRPr="001648FC" w:rsidTr="002D7029">
        <w:tc>
          <w:tcPr>
            <w:tcW w:w="4820" w:type="dxa"/>
            <w:gridSpan w:val="6"/>
            <w:vAlign w:val="center"/>
          </w:tcPr>
          <w:p w:rsidR="002D7029" w:rsidRPr="00CB7CD0" w:rsidRDefault="002D7029" w:rsidP="002D7029">
            <w:pPr>
              <w:jc w:val="center"/>
            </w:pPr>
            <w:r w:rsidRPr="00CB7CD0">
              <w:t>Итого</w:t>
            </w:r>
          </w:p>
        </w:tc>
        <w:tc>
          <w:tcPr>
            <w:tcW w:w="1701" w:type="dxa"/>
            <w:vAlign w:val="center"/>
          </w:tcPr>
          <w:p w:rsidR="002D7029" w:rsidRPr="00CB7CD0" w:rsidRDefault="002D7029" w:rsidP="002D7029">
            <w:pPr>
              <w:jc w:val="center"/>
            </w:pPr>
            <w:r w:rsidRPr="00CB7CD0">
              <w:t>80,0</w:t>
            </w:r>
          </w:p>
        </w:tc>
        <w:tc>
          <w:tcPr>
            <w:tcW w:w="1418" w:type="dxa"/>
            <w:vAlign w:val="center"/>
          </w:tcPr>
          <w:p w:rsidR="002D7029" w:rsidRPr="001648FC" w:rsidRDefault="002D7029" w:rsidP="002D7029">
            <w:pPr>
              <w:jc w:val="center"/>
            </w:pPr>
          </w:p>
        </w:tc>
        <w:tc>
          <w:tcPr>
            <w:tcW w:w="992" w:type="dxa"/>
            <w:vAlign w:val="center"/>
          </w:tcPr>
          <w:p w:rsidR="002D7029" w:rsidRPr="001648FC" w:rsidRDefault="002D7029" w:rsidP="002D7029">
            <w:pPr>
              <w:jc w:val="center"/>
            </w:pPr>
          </w:p>
        </w:tc>
        <w:tc>
          <w:tcPr>
            <w:tcW w:w="2126" w:type="dxa"/>
            <w:vAlign w:val="center"/>
          </w:tcPr>
          <w:p w:rsidR="002D7029" w:rsidRPr="001648FC" w:rsidRDefault="002D7029" w:rsidP="002D7029">
            <w:pPr>
              <w:jc w:val="center"/>
            </w:pPr>
          </w:p>
        </w:tc>
        <w:tc>
          <w:tcPr>
            <w:tcW w:w="1559" w:type="dxa"/>
            <w:vAlign w:val="center"/>
          </w:tcPr>
          <w:p w:rsidR="002D7029" w:rsidRPr="001648FC" w:rsidRDefault="002D7029" w:rsidP="002D7029">
            <w:pPr>
              <w:jc w:val="center"/>
            </w:pPr>
          </w:p>
        </w:tc>
        <w:tc>
          <w:tcPr>
            <w:tcW w:w="1560" w:type="dxa"/>
            <w:vAlign w:val="center"/>
          </w:tcPr>
          <w:p w:rsidR="002D7029" w:rsidRPr="001648FC" w:rsidRDefault="002D7029" w:rsidP="002D7029">
            <w:pPr>
              <w:jc w:val="center"/>
            </w:pPr>
          </w:p>
        </w:tc>
        <w:tc>
          <w:tcPr>
            <w:tcW w:w="1134" w:type="dxa"/>
            <w:vAlign w:val="center"/>
          </w:tcPr>
          <w:p w:rsidR="002D7029" w:rsidRPr="00512099" w:rsidRDefault="002D7029" w:rsidP="002D7029">
            <w:pPr>
              <w:jc w:val="center"/>
              <w:rPr>
                <w:vertAlign w:val="superscript"/>
              </w:rPr>
            </w:pPr>
            <w:r w:rsidRPr="00512099">
              <w:t xml:space="preserve">Итого </w:t>
            </w:r>
            <w:r w:rsidRPr="00512099">
              <w:rPr>
                <w:lang w:val="en-US"/>
              </w:rPr>
              <w:t>S</w:t>
            </w:r>
            <w:r w:rsidRPr="00512099">
              <w:t xml:space="preserve"> </w:t>
            </w:r>
            <w:proofErr w:type="spellStart"/>
            <w:r w:rsidRPr="00512099">
              <w:t>окон=</w:t>
            </w:r>
            <w:proofErr w:type="spellEnd"/>
            <w:r w:rsidRPr="00512099">
              <w:t xml:space="preserve"> 4,5 м</w:t>
            </w:r>
            <w:proofErr w:type="gramStart"/>
            <w:r w:rsidRPr="00512099">
              <w:rPr>
                <w:vertAlign w:val="superscript"/>
              </w:rPr>
              <w:t>2</w:t>
            </w:r>
            <w:proofErr w:type="gramEnd"/>
          </w:p>
        </w:tc>
      </w:tr>
    </w:tbl>
    <w:p w:rsidR="002D7029" w:rsidRPr="009D299D" w:rsidRDefault="002D7029" w:rsidP="002D7029">
      <w:pPr>
        <w:ind w:firstLine="709"/>
        <w:rPr>
          <w:b/>
        </w:rPr>
      </w:pPr>
      <w:r w:rsidRPr="001648FC">
        <w:rPr>
          <w:b/>
        </w:rPr>
        <w:t>Итого количество кв</w:t>
      </w:r>
      <w:proofErr w:type="gramStart"/>
      <w:r w:rsidRPr="001648FC">
        <w:rPr>
          <w:b/>
        </w:rPr>
        <w:t>.м</w:t>
      </w:r>
      <w:proofErr w:type="gramEnd"/>
      <w:r w:rsidRPr="001648FC">
        <w:rPr>
          <w:b/>
        </w:rPr>
        <w:t xml:space="preserve">, подлежащих уборке объектов– </w:t>
      </w:r>
      <w:r w:rsidRPr="00CB7CD0">
        <w:rPr>
          <w:b/>
        </w:rPr>
        <w:t>2 187,03 м</w:t>
      </w:r>
      <w:r w:rsidRPr="00CB7CD0">
        <w:rPr>
          <w:b/>
          <w:vertAlign w:val="superscript"/>
        </w:rPr>
        <w:t>2</w:t>
      </w:r>
      <w:r w:rsidRPr="00CB7CD0">
        <w:rPr>
          <w:b/>
        </w:rPr>
        <w:t>; общая площадь окон составляет 293,00 м</w:t>
      </w:r>
      <w:r w:rsidRPr="00CB7CD0">
        <w:rPr>
          <w:b/>
          <w:vertAlign w:val="superscript"/>
        </w:rPr>
        <w:t>2</w:t>
      </w:r>
      <w:r w:rsidRPr="00CB7CD0">
        <w:rPr>
          <w:b/>
        </w:rPr>
        <w:t>.</w:t>
      </w:r>
    </w:p>
    <w:p w:rsidR="002D7029" w:rsidRDefault="002D7029" w:rsidP="002D7029">
      <w:pPr>
        <w:ind w:firstLine="709"/>
      </w:pPr>
    </w:p>
    <w:p w:rsidR="002D7029" w:rsidRDefault="002D7029" w:rsidP="002D7029">
      <w:pPr>
        <w:ind w:firstLine="709"/>
      </w:pPr>
      <w:r>
        <w:t>* всего 5 типов помещений:</w:t>
      </w:r>
    </w:p>
    <w:p w:rsidR="002D7029" w:rsidRDefault="002D7029" w:rsidP="002D7029">
      <w:pPr>
        <w:ind w:firstLine="709"/>
      </w:pPr>
      <w:r>
        <w:t xml:space="preserve">1. </w:t>
      </w:r>
      <w:proofErr w:type="gramStart"/>
      <w:r>
        <w:t>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roofErr w:type="gramEnd"/>
    </w:p>
    <w:p w:rsidR="002D7029" w:rsidRDefault="002D7029" w:rsidP="002D7029">
      <w:pPr>
        <w:ind w:firstLine="709"/>
      </w:pPr>
      <w:r>
        <w:t>2. Производственные (цеха, камеры хранения, склады, вестибюль, тамбур перед главным входом/выходом в здание, холл)</w:t>
      </w:r>
    </w:p>
    <w:p w:rsidR="002D7029" w:rsidRDefault="002D7029" w:rsidP="002D7029">
      <w:pPr>
        <w:ind w:firstLine="709"/>
      </w:pPr>
      <w:r>
        <w:t>3. Санитарно-гигиенические (туалет, раздевалка, умывальные)</w:t>
      </w:r>
    </w:p>
    <w:p w:rsidR="002D7029" w:rsidRDefault="002D7029" w:rsidP="002D7029">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2D7029" w:rsidRDefault="002D7029" w:rsidP="002D7029">
      <w:pPr>
        <w:ind w:firstLine="709"/>
        <w:rPr>
          <w:rFonts w:eastAsia="MS Mincho"/>
          <w:szCs w:val="28"/>
        </w:rPr>
      </w:pPr>
      <w:r>
        <w:rPr>
          <w:rFonts w:eastAsia="MS Mincho"/>
          <w:szCs w:val="28"/>
        </w:rPr>
        <w:t>5. Комнаты приема пищи</w:t>
      </w:r>
    </w:p>
    <w:p w:rsidR="003B425B" w:rsidRDefault="003B425B" w:rsidP="002D7029">
      <w:pPr>
        <w:ind w:firstLine="709"/>
        <w:rPr>
          <w:rFonts w:eastAsia="MS Mincho"/>
          <w:szCs w:val="28"/>
        </w:rPr>
      </w:pPr>
    </w:p>
    <w:p w:rsidR="003B425B" w:rsidRDefault="003B425B" w:rsidP="002D7029">
      <w:pPr>
        <w:ind w:firstLine="709"/>
        <w:rPr>
          <w:rFonts w:eastAsia="MS Mincho"/>
          <w:szCs w:val="28"/>
        </w:rPr>
      </w:pPr>
    </w:p>
    <w:p w:rsidR="002D7029" w:rsidRPr="00F741C8" w:rsidRDefault="002D7029" w:rsidP="002D7029">
      <w:pPr>
        <w:ind w:right="487"/>
        <w:rPr>
          <w:rFonts w:eastAsia="MS Mincho"/>
          <w:i/>
          <w:szCs w:val="28"/>
        </w:rPr>
      </w:pPr>
      <w:r>
        <w:rPr>
          <w:rFonts w:eastAsia="MS Mincho"/>
          <w:b/>
          <w:szCs w:val="28"/>
        </w:rPr>
        <w:t>Таблица № 5</w:t>
      </w:r>
      <w:r w:rsidRPr="00E90633">
        <w:rPr>
          <w:rFonts w:eastAsia="MS Mincho"/>
          <w:b/>
          <w:szCs w:val="28"/>
        </w:rPr>
        <w:t xml:space="preserve"> (приложение к Техническому заданию</w:t>
      </w:r>
      <w:r>
        <w:rPr>
          <w:rFonts w:eastAsia="MS Mincho"/>
          <w:i/>
          <w:szCs w:val="28"/>
        </w:rPr>
        <w:t>).</w:t>
      </w:r>
    </w:p>
    <w:p w:rsidR="002D7029" w:rsidRPr="00A3108F" w:rsidRDefault="002D7029" w:rsidP="002D7029">
      <w:pPr>
        <w:jc w:val="center"/>
        <w:rPr>
          <w:b/>
        </w:rPr>
      </w:pPr>
      <w:r w:rsidRPr="00A3108F">
        <w:rPr>
          <w:b/>
        </w:rPr>
        <w:t>ПЕРЕЧЕНЬ ПРИЛЕГАЮЩИХ ТЕРРИТОРИЙ ОБЪЕКТОВ, РАСПОЛОЖЕННЫХ НА КОНТЕЙНЕРНОМ ТЕРМИНАЛЕ</w:t>
      </w:r>
    </w:p>
    <w:p w:rsidR="002D7029" w:rsidRPr="00A3108F" w:rsidRDefault="002D7029" w:rsidP="002D7029">
      <w:pPr>
        <w:jc w:val="center"/>
        <w:rPr>
          <w:b/>
        </w:rPr>
      </w:pPr>
      <w:r w:rsidRPr="00A3108F">
        <w:rPr>
          <w:b/>
        </w:rPr>
        <w:t>САНКТ-ПЕТЕРБУРГ-ТОВАРНЫЙ-ВИТЕБСКИЙ</w:t>
      </w:r>
    </w:p>
    <w:tbl>
      <w:tblPr>
        <w:tblStyle w:val="afff2"/>
        <w:tblpPr w:leftFromText="180" w:rightFromText="180" w:vertAnchor="text" w:horzAnchor="margin" w:tblpXSpec="center" w:tblpY="181"/>
        <w:tblW w:w="14850" w:type="dxa"/>
        <w:tblLook w:val="04A0"/>
      </w:tblPr>
      <w:tblGrid>
        <w:gridCol w:w="560"/>
        <w:gridCol w:w="10341"/>
        <w:gridCol w:w="3949"/>
      </w:tblGrid>
      <w:tr w:rsidR="002D7029" w:rsidRPr="007B574B" w:rsidTr="002D7029">
        <w:trPr>
          <w:trHeight w:val="562"/>
        </w:trPr>
        <w:tc>
          <w:tcPr>
            <w:tcW w:w="560" w:type="dxa"/>
            <w:vAlign w:val="center"/>
          </w:tcPr>
          <w:p w:rsidR="002D7029" w:rsidRPr="007B574B" w:rsidRDefault="002D7029" w:rsidP="002D7029">
            <w:pPr>
              <w:rPr>
                <w:rFonts w:eastAsia="MS Mincho"/>
              </w:rPr>
            </w:pPr>
            <w:r w:rsidRPr="007B574B">
              <w:rPr>
                <w:rFonts w:eastAsia="MS Mincho"/>
              </w:rPr>
              <w:t>№ п/п</w:t>
            </w:r>
          </w:p>
        </w:tc>
        <w:tc>
          <w:tcPr>
            <w:tcW w:w="10341" w:type="dxa"/>
            <w:vAlign w:val="center"/>
          </w:tcPr>
          <w:p w:rsidR="002D7029" w:rsidRPr="007B574B" w:rsidRDefault="002D7029" w:rsidP="002D7029">
            <w:pPr>
              <w:rPr>
                <w:rFonts w:eastAsia="MS Mincho"/>
              </w:rPr>
            </w:pPr>
            <w:r w:rsidRPr="007B574B">
              <w:rPr>
                <w:rFonts w:eastAsia="MS Mincho"/>
              </w:rPr>
              <w:t>Наименование объекта</w:t>
            </w:r>
          </w:p>
        </w:tc>
        <w:tc>
          <w:tcPr>
            <w:tcW w:w="3949" w:type="dxa"/>
            <w:vAlign w:val="center"/>
          </w:tcPr>
          <w:p w:rsidR="002D7029" w:rsidRPr="007B574B" w:rsidRDefault="002D7029" w:rsidP="002D7029">
            <w:pPr>
              <w:rPr>
                <w:rFonts w:eastAsia="MS Mincho"/>
              </w:rPr>
            </w:pPr>
            <w:r w:rsidRPr="007B574B">
              <w:rPr>
                <w:rFonts w:eastAsia="MS Mincho"/>
              </w:rPr>
              <w:t>Площадь, подлежащая уборке</w:t>
            </w:r>
            <w:r>
              <w:rPr>
                <w:rFonts w:eastAsia="MS Mincho"/>
              </w:rPr>
              <w:t>, м</w:t>
            </w:r>
            <w:proofErr w:type="gramStart"/>
            <w:r>
              <w:rPr>
                <w:rFonts w:eastAsia="MS Mincho"/>
              </w:rPr>
              <w:t>2</w:t>
            </w:r>
            <w:proofErr w:type="gramEnd"/>
          </w:p>
        </w:tc>
      </w:tr>
      <w:tr w:rsidR="002D7029" w:rsidRPr="007B574B" w:rsidTr="002D7029">
        <w:tc>
          <w:tcPr>
            <w:tcW w:w="560" w:type="dxa"/>
          </w:tcPr>
          <w:p w:rsidR="002D7029" w:rsidRPr="007B574B" w:rsidRDefault="002D7029" w:rsidP="002D7029">
            <w:pPr>
              <w:rPr>
                <w:rFonts w:eastAsia="MS Mincho"/>
              </w:rPr>
            </w:pPr>
            <w:r w:rsidRPr="007B574B">
              <w:rPr>
                <w:rFonts w:eastAsia="MS Mincho"/>
              </w:rPr>
              <w:t>1.</w:t>
            </w:r>
          </w:p>
        </w:tc>
        <w:tc>
          <w:tcPr>
            <w:tcW w:w="10341" w:type="dxa"/>
          </w:tcPr>
          <w:p w:rsidR="002D7029" w:rsidRPr="007B574B" w:rsidRDefault="002D7029" w:rsidP="002D7029">
            <w:pPr>
              <w:rPr>
                <w:rFonts w:eastAsia="MS Mincho"/>
              </w:rPr>
            </w:pPr>
            <w:r>
              <w:t>Площадка для стоянки легковых автомобилей (инв. № 020019)</w:t>
            </w:r>
          </w:p>
        </w:tc>
        <w:tc>
          <w:tcPr>
            <w:tcW w:w="3949" w:type="dxa"/>
          </w:tcPr>
          <w:p w:rsidR="002D7029" w:rsidRPr="007B574B" w:rsidRDefault="002D7029" w:rsidP="002D7029">
            <w:pPr>
              <w:rPr>
                <w:rFonts w:eastAsia="MS Mincho"/>
              </w:rPr>
            </w:pPr>
            <w:r>
              <w:rPr>
                <w:rFonts w:eastAsia="MS Mincho"/>
              </w:rPr>
              <w:t>1214,0</w:t>
            </w:r>
          </w:p>
        </w:tc>
      </w:tr>
      <w:tr w:rsidR="002D7029" w:rsidRPr="007B574B" w:rsidTr="002D7029">
        <w:tc>
          <w:tcPr>
            <w:tcW w:w="560" w:type="dxa"/>
          </w:tcPr>
          <w:p w:rsidR="002D7029" w:rsidRPr="007B574B" w:rsidRDefault="002D7029" w:rsidP="002D7029">
            <w:pPr>
              <w:rPr>
                <w:rFonts w:eastAsia="MS Mincho"/>
              </w:rPr>
            </w:pPr>
            <w:r>
              <w:rPr>
                <w:rFonts w:eastAsia="MS Mincho"/>
              </w:rPr>
              <w:t>2.</w:t>
            </w:r>
          </w:p>
        </w:tc>
        <w:tc>
          <w:tcPr>
            <w:tcW w:w="10341" w:type="dxa"/>
          </w:tcPr>
          <w:p w:rsidR="002D7029" w:rsidRDefault="002D7029" w:rsidP="002D7029">
            <w:pPr>
              <w:rPr>
                <w:rFonts w:eastAsia="MS Mincho"/>
              </w:rPr>
            </w:pPr>
            <w:r>
              <w:t xml:space="preserve">Прилегающая территория вокруг зданий </w:t>
            </w:r>
          </w:p>
        </w:tc>
        <w:tc>
          <w:tcPr>
            <w:tcW w:w="3949" w:type="dxa"/>
          </w:tcPr>
          <w:p w:rsidR="002D7029" w:rsidRDefault="002D7029" w:rsidP="002D7029">
            <w:pPr>
              <w:rPr>
                <w:rFonts w:eastAsia="MS Mincho"/>
              </w:rPr>
            </w:pPr>
            <w:r>
              <w:rPr>
                <w:rFonts w:eastAsia="MS Mincho"/>
              </w:rPr>
              <w:t>1055,80</w:t>
            </w:r>
          </w:p>
        </w:tc>
      </w:tr>
      <w:tr w:rsidR="002D7029" w:rsidRPr="007B574B" w:rsidTr="002D7029">
        <w:tc>
          <w:tcPr>
            <w:tcW w:w="10901" w:type="dxa"/>
            <w:gridSpan w:val="2"/>
          </w:tcPr>
          <w:p w:rsidR="002D7029" w:rsidRPr="00351B90" w:rsidRDefault="002D7029" w:rsidP="002D7029">
            <w:pPr>
              <w:rPr>
                <w:rFonts w:eastAsia="MS Mincho"/>
              </w:rPr>
            </w:pPr>
            <w:r w:rsidRPr="00351B90">
              <w:rPr>
                <w:rFonts w:eastAsia="MS Mincho"/>
              </w:rPr>
              <w:t>Всего</w:t>
            </w:r>
          </w:p>
        </w:tc>
        <w:tc>
          <w:tcPr>
            <w:tcW w:w="3949" w:type="dxa"/>
          </w:tcPr>
          <w:p w:rsidR="002D7029" w:rsidRPr="00351B90" w:rsidRDefault="002D7029" w:rsidP="002D7029">
            <w:pPr>
              <w:rPr>
                <w:rFonts w:eastAsia="MS Mincho"/>
              </w:rPr>
            </w:pPr>
            <w:r w:rsidRPr="00351B90">
              <w:rPr>
                <w:rFonts w:eastAsia="MS Mincho"/>
              </w:rPr>
              <w:t>2269,80</w:t>
            </w:r>
          </w:p>
        </w:tc>
      </w:tr>
    </w:tbl>
    <w:p w:rsidR="002D7029" w:rsidRDefault="002D7029" w:rsidP="002D7029">
      <w:pPr>
        <w:tabs>
          <w:tab w:val="left" w:pos="1102"/>
        </w:tabs>
        <w:spacing w:after="200" w:line="276" w:lineRule="auto"/>
        <w:rPr>
          <w:rFonts w:eastAsia="MS Mincho"/>
          <w:b/>
          <w:szCs w:val="28"/>
        </w:rPr>
      </w:pPr>
      <w:r w:rsidRPr="00CB7CD0">
        <w:rPr>
          <w:rFonts w:eastAsia="MS Mincho"/>
          <w:b/>
          <w:szCs w:val="28"/>
        </w:rPr>
        <w:t>Общая площадь убираемых территорий - 2269,8м</w:t>
      </w:r>
      <w:proofErr w:type="gramStart"/>
      <w:r w:rsidRPr="00CB7CD0">
        <w:rPr>
          <w:rFonts w:eastAsia="MS Mincho"/>
          <w:b/>
          <w:szCs w:val="28"/>
        </w:rPr>
        <w:t>2</w:t>
      </w:r>
      <w:proofErr w:type="gramEnd"/>
      <w:r w:rsidRPr="00CB7CD0">
        <w:rPr>
          <w:rFonts w:eastAsia="MS Mincho"/>
          <w:b/>
          <w:szCs w:val="28"/>
        </w:rPr>
        <w:t>.</w:t>
      </w:r>
    </w:p>
    <w:p w:rsidR="002D7029" w:rsidRDefault="002D7029" w:rsidP="002D7029">
      <w:pPr>
        <w:tabs>
          <w:tab w:val="left" w:pos="1102"/>
        </w:tabs>
        <w:spacing w:after="200" w:line="276" w:lineRule="auto"/>
        <w:rPr>
          <w:rFonts w:eastAsia="MS Mincho"/>
          <w:b/>
          <w:szCs w:val="28"/>
        </w:rPr>
      </w:pPr>
    </w:p>
    <w:p w:rsidR="002D7029" w:rsidRDefault="002D7029" w:rsidP="002D7029">
      <w:pPr>
        <w:suppressAutoHyphens w:val="0"/>
        <w:spacing w:after="200" w:line="276" w:lineRule="auto"/>
        <w:rPr>
          <w:rFonts w:eastAsia="MS Mincho"/>
          <w:b/>
          <w:szCs w:val="28"/>
        </w:rPr>
      </w:pPr>
      <w:r>
        <w:rPr>
          <w:rFonts w:eastAsia="MS Mincho"/>
          <w:b/>
          <w:szCs w:val="28"/>
        </w:rPr>
        <w:br w:type="page"/>
      </w:r>
    </w:p>
    <w:p w:rsidR="002D7029" w:rsidRPr="00175D97" w:rsidRDefault="002D7029" w:rsidP="002D7029">
      <w:pPr>
        <w:tabs>
          <w:tab w:val="left" w:pos="1102"/>
        </w:tabs>
        <w:rPr>
          <w:rFonts w:eastAsia="MS Mincho"/>
          <w:b/>
          <w:szCs w:val="28"/>
        </w:rPr>
      </w:pPr>
      <w:r>
        <w:rPr>
          <w:rFonts w:eastAsia="MS Mincho"/>
          <w:b/>
          <w:szCs w:val="28"/>
        </w:rPr>
        <w:t>Таблица № 6</w:t>
      </w:r>
      <w:r w:rsidRPr="00E90633">
        <w:rPr>
          <w:rFonts w:eastAsia="MS Mincho"/>
          <w:b/>
          <w:szCs w:val="28"/>
        </w:rPr>
        <w:t>(приложение к Техническому заданию</w:t>
      </w:r>
      <w:r>
        <w:rPr>
          <w:rFonts w:eastAsia="MS Mincho"/>
          <w:i/>
          <w:szCs w:val="28"/>
        </w:rPr>
        <w:t>)</w:t>
      </w:r>
    </w:p>
    <w:p w:rsidR="002D7029" w:rsidRPr="00A3108F" w:rsidRDefault="002D7029" w:rsidP="002D7029">
      <w:pPr>
        <w:jc w:val="center"/>
        <w:rPr>
          <w:b/>
        </w:rPr>
      </w:pPr>
      <w:r w:rsidRPr="00A3108F">
        <w:rPr>
          <w:b/>
        </w:rPr>
        <w:t>ПЕРЕЧЕНЬ ВНУТРЕННИХ ПОМЕЩЕНИЙ ОБЪЕКТОВ СТРУКТУРНЫХ ПОДРАЗДЕЛЕНИЙ</w:t>
      </w:r>
    </w:p>
    <w:tbl>
      <w:tblPr>
        <w:tblStyle w:val="afff2"/>
        <w:tblpPr w:leftFromText="180" w:rightFromText="180" w:vertAnchor="text" w:horzAnchor="margin" w:tblpY="300"/>
        <w:tblW w:w="14850" w:type="dxa"/>
        <w:tblLayout w:type="fixed"/>
        <w:tblLook w:val="04A0"/>
      </w:tblPr>
      <w:tblGrid>
        <w:gridCol w:w="561"/>
        <w:gridCol w:w="2420"/>
        <w:gridCol w:w="1380"/>
        <w:gridCol w:w="850"/>
        <w:gridCol w:w="1560"/>
        <w:gridCol w:w="1275"/>
        <w:gridCol w:w="1253"/>
        <w:gridCol w:w="1535"/>
        <w:gridCol w:w="1323"/>
        <w:gridCol w:w="1559"/>
        <w:gridCol w:w="1134"/>
      </w:tblGrid>
      <w:tr w:rsidR="002D7029" w:rsidRPr="00BB086C" w:rsidTr="002D7029">
        <w:tc>
          <w:tcPr>
            <w:tcW w:w="561" w:type="dxa"/>
            <w:vMerge w:val="restart"/>
          </w:tcPr>
          <w:p w:rsidR="002D7029" w:rsidRPr="00BB086C" w:rsidRDefault="002D7029" w:rsidP="002D7029">
            <w:r w:rsidRPr="00BB086C">
              <w:t>№ п/п</w:t>
            </w:r>
          </w:p>
        </w:tc>
        <w:tc>
          <w:tcPr>
            <w:tcW w:w="2420" w:type="dxa"/>
            <w:vMerge w:val="restart"/>
            <w:vAlign w:val="center"/>
          </w:tcPr>
          <w:p w:rsidR="002D7029" w:rsidRPr="00BB086C" w:rsidRDefault="002D7029" w:rsidP="002D7029">
            <w:r w:rsidRPr="00BB086C">
              <w:t>Наименование помещений *</w:t>
            </w:r>
          </w:p>
        </w:tc>
        <w:tc>
          <w:tcPr>
            <w:tcW w:w="1380" w:type="dxa"/>
            <w:vMerge w:val="restart"/>
            <w:vAlign w:val="center"/>
          </w:tcPr>
          <w:p w:rsidR="002D7029" w:rsidRPr="00BB086C" w:rsidRDefault="002D7029" w:rsidP="002D7029">
            <w:r w:rsidRPr="00BB086C">
              <w:t>Кол-во помещений, шт.</w:t>
            </w:r>
          </w:p>
        </w:tc>
        <w:tc>
          <w:tcPr>
            <w:tcW w:w="850" w:type="dxa"/>
            <w:vMerge w:val="restart"/>
            <w:vAlign w:val="center"/>
          </w:tcPr>
          <w:p w:rsidR="002D7029" w:rsidRPr="00BB086C" w:rsidRDefault="002D7029" w:rsidP="002D7029">
            <w:r w:rsidRPr="00BB086C">
              <w:t>Этаж</w:t>
            </w:r>
          </w:p>
        </w:tc>
        <w:tc>
          <w:tcPr>
            <w:tcW w:w="1560" w:type="dxa"/>
            <w:vMerge w:val="restart"/>
            <w:vAlign w:val="center"/>
          </w:tcPr>
          <w:p w:rsidR="002D7029" w:rsidRPr="00BB086C" w:rsidRDefault="002D7029" w:rsidP="002D7029">
            <w:r w:rsidRPr="00BB086C">
              <w:t>Общая площадь, м</w:t>
            </w:r>
            <w:proofErr w:type="gramStart"/>
            <w:r w:rsidRPr="00BB086C">
              <w:t>2</w:t>
            </w:r>
            <w:proofErr w:type="gramEnd"/>
          </w:p>
        </w:tc>
        <w:tc>
          <w:tcPr>
            <w:tcW w:w="6945" w:type="dxa"/>
            <w:gridSpan w:val="5"/>
          </w:tcPr>
          <w:p w:rsidR="002D7029" w:rsidRPr="00BB086C" w:rsidRDefault="002D7029" w:rsidP="002D7029">
            <w:r w:rsidRPr="00BB086C">
              <w:t>Типы покрытий поверхностей</w:t>
            </w:r>
          </w:p>
        </w:tc>
        <w:tc>
          <w:tcPr>
            <w:tcW w:w="1134" w:type="dxa"/>
            <w:vMerge w:val="restart"/>
            <w:vAlign w:val="center"/>
          </w:tcPr>
          <w:p w:rsidR="002D7029" w:rsidRPr="00235F44" w:rsidRDefault="002D7029" w:rsidP="002D7029">
            <w:r w:rsidRPr="00235F44">
              <w:t>Общая площадь окон, м</w:t>
            </w:r>
            <w:proofErr w:type="gramStart"/>
            <w:r w:rsidRPr="00235F44">
              <w:t>2</w:t>
            </w:r>
            <w:proofErr w:type="gramEnd"/>
          </w:p>
        </w:tc>
      </w:tr>
      <w:tr w:rsidR="002D7029" w:rsidRPr="00BB086C" w:rsidTr="002D7029">
        <w:tc>
          <w:tcPr>
            <w:tcW w:w="561" w:type="dxa"/>
            <w:vMerge/>
          </w:tcPr>
          <w:p w:rsidR="002D7029" w:rsidRPr="00BB086C" w:rsidRDefault="002D7029" w:rsidP="002D7029"/>
        </w:tc>
        <w:tc>
          <w:tcPr>
            <w:tcW w:w="2420" w:type="dxa"/>
            <w:vMerge/>
          </w:tcPr>
          <w:p w:rsidR="002D7029" w:rsidRPr="00BB086C" w:rsidRDefault="002D7029" w:rsidP="002D7029"/>
        </w:tc>
        <w:tc>
          <w:tcPr>
            <w:tcW w:w="1380" w:type="dxa"/>
            <w:vMerge/>
          </w:tcPr>
          <w:p w:rsidR="002D7029" w:rsidRPr="00BB086C" w:rsidRDefault="002D7029" w:rsidP="002D7029"/>
        </w:tc>
        <w:tc>
          <w:tcPr>
            <w:tcW w:w="850" w:type="dxa"/>
            <w:vMerge/>
          </w:tcPr>
          <w:p w:rsidR="002D7029" w:rsidRPr="00BB086C" w:rsidRDefault="002D7029" w:rsidP="002D7029"/>
        </w:tc>
        <w:tc>
          <w:tcPr>
            <w:tcW w:w="1560" w:type="dxa"/>
            <w:vMerge/>
          </w:tcPr>
          <w:p w:rsidR="002D7029" w:rsidRPr="00BB086C" w:rsidRDefault="002D7029" w:rsidP="002D7029"/>
        </w:tc>
        <w:tc>
          <w:tcPr>
            <w:tcW w:w="1275" w:type="dxa"/>
            <w:vAlign w:val="center"/>
          </w:tcPr>
          <w:p w:rsidR="002D7029" w:rsidRPr="00BB086C" w:rsidRDefault="002D7029" w:rsidP="002D7029">
            <w:r w:rsidRPr="00BB086C">
              <w:t>Пол</w:t>
            </w:r>
          </w:p>
        </w:tc>
        <w:tc>
          <w:tcPr>
            <w:tcW w:w="1253" w:type="dxa"/>
            <w:vAlign w:val="center"/>
          </w:tcPr>
          <w:p w:rsidR="002D7029" w:rsidRPr="00BB086C" w:rsidRDefault="002D7029" w:rsidP="002D7029">
            <w:r w:rsidRPr="00BB086C">
              <w:t>Стены</w:t>
            </w:r>
          </w:p>
        </w:tc>
        <w:tc>
          <w:tcPr>
            <w:tcW w:w="1535" w:type="dxa"/>
            <w:vAlign w:val="center"/>
          </w:tcPr>
          <w:p w:rsidR="002D7029" w:rsidRPr="00BB086C" w:rsidRDefault="002D7029" w:rsidP="002D7029">
            <w:r w:rsidRPr="00BB086C">
              <w:t>Потолок</w:t>
            </w:r>
          </w:p>
        </w:tc>
        <w:tc>
          <w:tcPr>
            <w:tcW w:w="1323" w:type="dxa"/>
            <w:vAlign w:val="center"/>
          </w:tcPr>
          <w:p w:rsidR="002D7029" w:rsidRPr="00BB086C" w:rsidRDefault="002D7029" w:rsidP="002D7029">
            <w:r w:rsidRPr="00BB086C">
              <w:t>Двери</w:t>
            </w:r>
          </w:p>
        </w:tc>
        <w:tc>
          <w:tcPr>
            <w:tcW w:w="1559" w:type="dxa"/>
            <w:vAlign w:val="center"/>
          </w:tcPr>
          <w:p w:rsidR="002D7029" w:rsidRPr="00BB086C" w:rsidRDefault="002D7029" w:rsidP="002D7029">
            <w:r w:rsidRPr="00BB086C">
              <w:t>Перегородки</w:t>
            </w:r>
          </w:p>
        </w:tc>
        <w:tc>
          <w:tcPr>
            <w:tcW w:w="1134" w:type="dxa"/>
            <w:vMerge/>
          </w:tcPr>
          <w:p w:rsidR="002D7029" w:rsidRPr="00BB086C" w:rsidRDefault="002D7029" w:rsidP="002D7029"/>
        </w:tc>
      </w:tr>
      <w:tr w:rsidR="002D7029" w:rsidRPr="00BB086C" w:rsidTr="002D7029">
        <w:tc>
          <w:tcPr>
            <w:tcW w:w="14850" w:type="dxa"/>
            <w:gridSpan w:val="11"/>
          </w:tcPr>
          <w:p w:rsidR="002D7029" w:rsidRPr="00DD2464" w:rsidRDefault="002D7029" w:rsidP="002D7029">
            <w:pPr>
              <w:rPr>
                <w:b/>
              </w:rPr>
            </w:pPr>
            <w:r w:rsidRPr="00DD2464">
              <w:rPr>
                <w:b/>
              </w:rPr>
              <w:t xml:space="preserve">Здание производственно-бытовое с ремонтно-механическими и сборочными цехами (инв. № 001/00/00010049), здание деревообрабатывающего цеха (инв. №  001/00/00010050), здание </w:t>
            </w:r>
            <w:proofErr w:type="spellStart"/>
            <w:r w:rsidRPr="00DD2464">
              <w:rPr>
                <w:b/>
              </w:rPr>
              <w:t>теплоцентра</w:t>
            </w:r>
            <w:proofErr w:type="spellEnd"/>
            <w:r w:rsidRPr="00DD2464">
              <w:rPr>
                <w:b/>
              </w:rPr>
              <w:t xml:space="preserve"> (инв. № 001/00/00010056)</w:t>
            </w:r>
          </w:p>
        </w:tc>
      </w:tr>
      <w:tr w:rsidR="002D7029" w:rsidRPr="00BB086C" w:rsidTr="002D7029">
        <w:tc>
          <w:tcPr>
            <w:tcW w:w="561" w:type="dxa"/>
            <w:vAlign w:val="center"/>
          </w:tcPr>
          <w:p w:rsidR="002D7029" w:rsidRPr="00BB086C" w:rsidRDefault="002D7029" w:rsidP="002D7029">
            <w:r w:rsidRPr="00BB086C">
              <w:t>1.</w:t>
            </w:r>
          </w:p>
        </w:tc>
        <w:tc>
          <w:tcPr>
            <w:tcW w:w="2420" w:type="dxa"/>
            <w:vAlign w:val="center"/>
          </w:tcPr>
          <w:p w:rsidR="002D7029" w:rsidRPr="00BB086C" w:rsidRDefault="002D7029" w:rsidP="002D7029">
            <w:r w:rsidRPr="00BB086C">
              <w:t>Административные</w:t>
            </w:r>
          </w:p>
        </w:tc>
        <w:tc>
          <w:tcPr>
            <w:tcW w:w="1380" w:type="dxa"/>
            <w:vAlign w:val="center"/>
          </w:tcPr>
          <w:p w:rsidR="002D7029" w:rsidRPr="00BB086C" w:rsidRDefault="002D7029" w:rsidP="002D7029">
            <w:r w:rsidRPr="00BB086C">
              <w:t>2/18</w:t>
            </w:r>
          </w:p>
        </w:tc>
        <w:tc>
          <w:tcPr>
            <w:tcW w:w="850" w:type="dxa"/>
            <w:vAlign w:val="center"/>
          </w:tcPr>
          <w:p w:rsidR="002D7029" w:rsidRPr="00BB086C" w:rsidRDefault="002D7029" w:rsidP="002D7029">
            <w:r w:rsidRPr="00BB086C">
              <w:t>1/2</w:t>
            </w:r>
          </w:p>
        </w:tc>
        <w:tc>
          <w:tcPr>
            <w:tcW w:w="1560" w:type="dxa"/>
            <w:vAlign w:val="center"/>
          </w:tcPr>
          <w:p w:rsidR="002D7029" w:rsidRPr="00BB086C" w:rsidRDefault="002D7029" w:rsidP="002D7029">
            <w:r w:rsidRPr="00BB086C">
              <w:t>24,4/294,5</w:t>
            </w:r>
          </w:p>
        </w:tc>
        <w:tc>
          <w:tcPr>
            <w:tcW w:w="1275" w:type="dxa"/>
            <w:vAlign w:val="center"/>
          </w:tcPr>
          <w:p w:rsidR="002D7029" w:rsidRPr="00BB086C" w:rsidRDefault="002D7029" w:rsidP="002D7029">
            <w:r w:rsidRPr="00BB086C">
              <w:t>Линолеум</w:t>
            </w:r>
          </w:p>
        </w:tc>
        <w:tc>
          <w:tcPr>
            <w:tcW w:w="1253" w:type="dxa"/>
            <w:vAlign w:val="center"/>
          </w:tcPr>
          <w:p w:rsidR="002D7029" w:rsidRPr="00BB086C" w:rsidRDefault="002D7029" w:rsidP="002D7029">
            <w:r w:rsidRPr="00BB086C">
              <w:t>Обои</w:t>
            </w:r>
          </w:p>
        </w:tc>
        <w:tc>
          <w:tcPr>
            <w:tcW w:w="1535" w:type="dxa"/>
            <w:vAlign w:val="center"/>
          </w:tcPr>
          <w:p w:rsidR="002D7029" w:rsidRPr="00BB086C" w:rsidRDefault="002D7029" w:rsidP="002D7029">
            <w:proofErr w:type="spellStart"/>
            <w:r w:rsidRPr="00BB086C">
              <w:t>Гипсокартон</w:t>
            </w:r>
            <w:proofErr w:type="spellEnd"/>
          </w:p>
        </w:tc>
        <w:tc>
          <w:tcPr>
            <w:tcW w:w="1323" w:type="dxa"/>
            <w:vAlign w:val="center"/>
          </w:tcPr>
          <w:p w:rsidR="002D7029" w:rsidRPr="00BB086C" w:rsidRDefault="002D7029" w:rsidP="002D7029">
            <w:r w:rsidRPr="00BB086C">
              <w:t>Дерево</w:t>
            </w:r>
          </w:p>
        </w:tc>
        <w:tc>
          <w:tcPr>
            <w:tcW w:w="1559" w:type="dxa"/>
            <w:vAlign w:val="center"/>
          </w:tcPr>
          <w:p w:rsidR="002D7029" w:rsidRPr="00BB086C" w:rsidRDefault="002D7029" w:rsidP="002D7029">
            <w:r w:rsidRPr="00BB086C">
              <w:t>Отсутствуют</w:t>
            </w:r>
          </w:p>
        </w:tc>
        <w:tc>
          <w:tcPr>
            <w:tcW w:w="1134" w:type="dxa"/>
            <w:vMerge w:val="restart"/>
            <w:vAlign w:val="center"/>
          </w:tcPr>
          <w:p w:rsidR="002D7029" w:rsidRPr="00BB086C" w:rsidRDefault="002D7029" w:rsidP="002D7029">
            <w:r>
              <w:t>1830,80</w:t>
            </w:r>
          </w:p>
        </w:tc>
      </w:tr>
      <w:tr w:rsidR="002D7029" w:rsidRPr="00BB086C" w:rsidTr="002D7029">
        <w:tc>
          <w:tcPr>
            <w:tcW w:w="561" w:type="dxa"/>
            <w:vAlign w:val="center"/>
          </w:tcPr>
          <w:p w:rsidR="002D7029" w:rsidRPr="00BB086C" w:rsidRDefault="002D7029" w:rsidP="002D7029">
            <w:r w:rsidRPr="00BB086C">
              <w:t>2.</w:t>
            </w:r>
          </w:p>
        </w:tc>
        <w:tc>
          <w:tcPr>
            <w:tcW w:w="2420" w:type="dxa"/>
            <w:vAlign w:val="center"/>
          </w:tcPr>
          <w:p w:rsidR="002D7029" w:rsidRPr="00BB086C" w:rsidRDefault="002D7029" w:rsidP="002D7029">
            <w:r w:rsidRPr="00BB086C">
              <w:t>Производственные</w:t>
            </w:r>
          </w:p>
        </w:tc>
        <w:tc>
          <w:tcPr>
            <w:tcW w:w="1380" w:type="dxa"/>
            <w:vAlign w:val="center"/>
          </w:tcPr>
          <w:p w:rsidR="002D7029" w:rsidRPr="00BB086C" w:rsidRDefault="002D7029" w:rsidP="002D7029">
            <w:r w:rsidRPr="00BB086C">
              <w:t>8</w:t>
            </w:r>
          </w:p>
        </w:tc>
        <w:tc>
          <w:tcPr>
            <w:tcW w:w="850" w:type="dxa"/>
            <w:vAlign w:val="center"/>
          </w:tcPr>
          <w:p w:rsidR="002D7029" w:rsidRPr="00BB086C" w:rsidRDefault="002D7029" w:rsidP="002D7029">
            <w:r w:rsidRPr="00BB086C">
              <w:t>1</w:t>
            </w:r>
          </w:p>
        </w:tc>
        <w:tc>
          <w:tcPr>
            <w:tcW w:w="1560" w:type="dxa"/>
            <w:vAlign w:val="center"/>
          </w:tcPr>
          <w:p w:rsidR="002D7029" w:rsidRPr="00BB086C" w:rsidRDefault="002D7029" w:rsidP="002D7029">
            <w:r w:rsidRPr="00BB086C">
              <w:t>1448,0</w:t>
            </w:r>
          </w:p>
        </w:tc>
        <w:tc>
          <w:tcPr>
            <w:tcW w:w="1275" w:type="dxa"/>
            <w:vAlign w:val="center"/>
          </w:tcPr>
          <w:p w:rsidR="002D7029" w:rsidRPr="00BB086C" w:rsidRDefault="002D7029" w:rsidP="002D7029">
            <w:r w:rsidRPr="00BB086C">
              <w:t>Цемент, кафель</w:t>
            </w:r>
          </w:p>
        </w:tc>
        <w:tc>
          <w:tcPr>
            <w:tcW w:w="1253" w:type="dxa"/>
            <w:vAlign w:val="center"/>
          </w:tcPr>
          <w:p w:rsidR="002D7029" w:rsidRPr="00BB086C" w:rsidRDefault="002D7029" w:rsidP="002D7029">
            <w:r w:rsidRPr="00BB086C">
              <w:t>Окраска</w:t>
            </w:r>
          </w:p>
        </w:tc>
        <w:tc>
          <w:tcPr>
            <w:tcW w:w="1535" w:type="dxa"/>
            <w:vAlign w:val="center"/>
          </w:tcPr>
          <w:p w:rsidR="002D7029" w:rsidRPr="00BB086C" w:rsidRDefault="002D7029" w:rsidP="002D7029">
            <w:r w:rsidRPr="00BB086C">
              <w:t>Побелка</w:t>
            </w:r>
          </w:p>
        </w:tc>
        <w:tc>
          <w:tcPr>
            <w:tcW w:w="1323" w:type="dxa"/>
            <w:vAlign w:val="center"/>
          </w:tcPr>
          <w:p w:rsidR="002D7029" w:rsidRPr="00BB086C" w:rsidRDefault="002D7029" w:rsidP="002D7029">
            <w:r w:rsidRPr="00BB086C">
              <w:t>Дерево</w:t>
            </w:r>
          </w:p>
        </w:tc>
        <w:tc>
          <w:tcPr>
            <w:tcW w:w="1559" w:type="dxa"/>
            <w:vAlign w:val="center"/>
          </w:tcPr>
          <w:p w:rsidR="002D7029" w:rsidRPr="00BB086C" w:rsidRDefault="002D7029" w:rsidP="002D7029">
            <w:r w:rsidRPr="00BB086C">
              <w:t>Отсутствуют</w:t>
            </w:r>
          </w:p>
        </w:tc>
        <w:tc>
          <w:tcPr>
            <w:tcW w:w="1134" w:type="dxa"/>
            <w:vMerge/>
            <w:vAlign w:val="center"/>
          </w:tcPr>
          <w:p w:rsidR="002D7029" w:rsidRPr="00BB086C" w:rsidRDefault="002D7029" w:rsidP="002D7029"/>
        </w:tc>
      </w:tr>
      <w:tr w:rsidR="002D7029" w:rsidRPr="00BB086C" w:rsidTr="002D7029">
        <w:tc>
          <w:tcPr>
            <w:tcW w:w="561" w:type="dxa"/>
            <w:vAlign w:val="center"/>
          </w:tcPr>
          <w:p w:rsidR="002D7029" w:rsidRPr="00BB086C" w:rsidRDefault="002D7029" w:rsidP="002D7029">
            <w:r w:rsidRPr="00BB086C">
              <w:t>3.</w:t>
            </w:r>
          </w:p>
        </w:tc>
        <w:tc>
          <w:tcPr>
            <w:tcW w:w="2420" w:type="dxa"/>
            <w:vAlign w:val="center"/>
          </w:tcPr>
          <w:p w:rsidR="002D7029" w:rsidRPr="00BB086C" w:rsidRDefault="002D7029" w:rsidP="002D7029">
            <w:r>
              <w:t>Санита</w:t>
            </w:r>
            <w:r w:rsidRPr="00BB086C">
              <w:t>рно-гигиенические</w:t>
            </w:r>
          </w:p>
        </w:tc>
        <w:tc>
          <w:tcPr>
            <w:tcW w:w="1380" w:type="dxa"/>
            <w:vAlign w:val="center"/>
          </w:tcPr>
          <w:p w:rsidR="002D7029" w:rsidRPr="00BB086C" w:rsidRDefault="002D7029" w:rsidP="002D7029">
            <w:r w:rsidRPr="00BB086C">
              <w:t>12/1</w:t>
            </w:r>
          </w:p>
        </w:tc>
        <w:tc>
          <w:tcPr>
            <w:tcW w:w="850" w:type="dxa"/>
            <w:vAlign w:val="center"/>
          </w:tcPr>
          <w:p w:rsidR="002D7029" w:rsidRPr="00BB086C" w:rsidRDefault="002D7029" w:rsidP="002D7029">
            <w:r w:rsidRPr="00BB086C">
              <w:t>1/2</w:t>
            </w:r>
          </w:p>
        </w:tc>
        <w:tc>
          <w:tcPr>
            <w:tcW w:w="1560" w:type="dxa"/>
            <w:vAlign w:val="center"/>
          </w:tcPr>
          <w:p w:rsidR="002D7029" w:rsidRPr="00BB086C" w:rsidRDefault="002D7029" w:rsidP="002D7029">
            <w:r w:rsidRPr="00BB086C">
              <w:t>180,5/9,4</w:t>
            </w:r>
          </w:p>
        </w:tc>
        <w:tc>
          <w:tcPr>
            <w:tcW w:w="1275" w:type="dxa"/>
            <w:vAlign w:val="center"/>
          </w:tcPr>
          <w:p w:rsidR="002D7029" w:rsidRPr="00BB086C" w:rsidRDefault="002D7029" w:rsidP="002D7029">
            <w:r w:rsidRPr="00BB086C">
              <w:t>Линолеум, кафель</w:t>
            </w:r>
          </w:p>
        </w:tc>
        <w:tc>
          <w:tcPr>
            <w:tcW w:w="1253" w:type="dxa"/>
            <w:vAlign w:val="center"/>
          </w:tcPr>
          <w:p w:rsidR="002D7029" w:rsidRPr="00BB086C" w:rsidRDefault="002D7029" w:rsidP="002D7029">
            <w:r w:rsidRPr="00BB086C">
              <w:t>Кафель</w:t>
            </w:r>
          </w:p>
        </w:tc>
        <w:tc>
          <w:tcPr>
            <w:tcW w:w="1535" w:type="dxa"/>
            <w:vAlign w:val="center"/>
          </w:tcPr>
          <w:p w:rsidR="002D7029" w:rsidRPr="00BB086C" w:rsidRDefault="002D7029" w:rsidP="002D7029">
            <w:r w:rsidRPr="00BB086C">
              <w:t>Побелка</w:t>
            </w:r>
          </w:p>
        </w:tc>
        <w:tc>
          <w:tcPr>
            <w:tcW w:w="1323" w:type="dxa"/>
            <w:vAlign w:val="center"/>
          </w:tcPr>
          <w:p w:rsidR="002D7029" w:rsidRPr="00BB086C" w:rsidRDefault="002D7029" w:rsidP="002D7029">
            <w:r w:rsidRPr="00BB086C">
              <w:t>Прессованное дерево</w:t>
            </w:r>
          </w:p>
        </w:tc>
        <w:tc>
          <w:tcPr>
            <w:tcW w:w="1559" w:type="dxa"/>
            <w:vAlign w:val="center"/>
          </w:tcPr>
          <w:p w:rsidR="002D7029" w:rsidRPr="00BB086C" w:rsidRDefault="002D7029" w:rsidP="002D7029">
            <w:r w:rsidRPr="00BB086C">
              <w:t>6</w:t>
            </w:r>
          </w:p>
        </w:tc>
        <w:tc>
          <w:tcPr>
            <w:tcW w:w="1134" w:type="dxa"/>
            <w:vMerge/>
            <w:vAlign w:val="center"/>
          </w:tcPr>
          <w:p w:rsidR="002D7029" w:rsidRPr="00BB086C" w:rsidRDefault="002D7029" w:rsidP="002D7029"/>
        </w:tc>
      </w:tr>
      <w:tr w:rsidR="002D7029" w:rsidRPr="00BB086C" w:rsidTr="002D7029">
        <w:tc>
          <w:tcPr>
            <w:tcW w:w="561" w:type="dxa"/>
            <w:vAlign w:val="center"/>
          </w:tcPr>
          <w:p w:rsidR="002D7029" w:rsidRPr="00BB086C" w:rsidRDefault="002D7029" w:rsidP="002D7029">
            <w:r w:rsidRPr="00BB086C">
              <w:t>4.</w:t>
            </w:r>
          </w:p>
        </w:tc>
        <w:tc>
          <w:tcPr>
            <w:tcW w:w="2420" w:type="dxa"/>
            <w:vAlign w:val="center"/>
          </w:tcPr>
          <w:p w:rsidR="002D7029" w:rsidRPr="00BB086C" w:rsidRDefault="002D7029" w:rsidP="002D7029">
            <w:r w:rsidRPr="00BB086C">
              <w:t>Коридоры, лестничные площадки, холлы</w:t>
            </w:r>
          </w:p>
        </w:tc>
        <w:tc>
          <w:tcPr>
            <w:tcW w:w="1380" w:type="dxa"/>
            <w:vAlign w:val="center"/>
          </w:tcPr>
          <w:p w:rsidR="002D7029" w:rsidRPr="00BB086C" w:rsidRDefault="002D7029" w:rsidP="002D7029">
            <w:r w:rsidRPr="00BB086C">
              <w:t>7</w:t>
            </w:r>
          </w:p>
        </w:tc>
        <w:tc>
          <w:tcPr>
            <w:tcW w:w="850" w:type="dxa"/>
            <w:vAlign w:val="center"/>
          </w:tcPr>
          <w:p w:rsidR="002D7029" w:rsidRPr="00BB086C" w:rsidRDefault="002D7029" w:rsidP="002D7029">
            <w:r w:rsidRPr="00BB086C">
              <w:t>1/2</w:t>
            </w:r>
          </w:p>
        </w:tc>
        <w:tc>
          <w:tcPr>
            <w:tcW w:w="1560" w:type="dxa"/>
            <w:vAlign w:val="center"/>
          </w:tcPr>
          <w:p w:rsidR="002D7029" w:rsidRPr="00BB086C" w:rsidRDefault="002D7029" w:rsidP="002D7029">
            <w:r w:rsidRPr="00BB086C">
              <w:t>183,0/124,0</w:t>
            </w:r>
          </w:p>
        </w:tc>
        <w:tc>
          <w:tcPr>
            <w:tcW w:w="1275" w:type="dxa"/>
            <w:vAlign w:val="center"/>
          </w:tcPr>
          <w:p w:rsidR="002D7029" w:rsidRPr="00BB086C" w:rsidRDefault="002D7029" w:rsidP="002D7029">
            <w:r w:rsidRPr="00BB086C">
              <w:t>Цемент, кафель</w:t>
            </w:r>
          </w:p>
        </w:tc>
        <w:tc>
          <w:tcPr>
            <w:tcW w:w="1253" w:type="dxa"/>
            <w:vAlign w:val="center"/>
          </w:tcPr>
          <w:p w:rsidR="002D7029" w:rsidRPr="00BB086C" w:rsidRDefault="002D7029" w:rsidP="002D7029">
            <w:r w:rsidRPr="00BB086C">
              <w:t>Окраска</w:t>
            </w:r>
          </w:p>
        </w:tc>
        <w:tc>
          <w:tcPr>
            <w:tcW w:w="1535" w:type="dxa"/>
            <w:vAlign w:val="center"/>
          </w:tcPr>
          <w:p w:rsidR="002D7029" w:rsidRPr="00BB086C" w:rsidRDefault="002D7029" w:rsidP="002D7029">
            <w:r w:rsidRPr="00BB086C">
              <w:t>Побелка</w:t>
            </w:r>
          </w:p>
        </w:tc>
        <w:tc>
          <w:tcPr>
            <w:tcW w:w="1323" w:type="dxa"/>
            <w:vAlign w:val="center"/>
          </w:tcPr>
          <w:p w:rsidR="002D7029" w:rsidRPr="00BB086C" w:rsidRDefault="002D7029" w:rsidP="002D7029">
            <w:r w:rsidRPr="00BB086C">
              <w:t>Дерево</w:t>
            </w:r>
          </w:p>
        </w:tc>
        <w:tc>
          <w:tcPr>
            <w:tcW w:w="1559" w:type="dxa"/>
            <w:vAlign w:val="center"/>
          </w:tcPr>
          <w:p w:rsidR="002D7029" w:rsidRPr="00BB086C" w:rsidRDefault="002D7029" w:rsidP="002D7029">
            <w:r w:rsidRPr="00BB086C">
              <w:t>Отсутствуют</w:t>
            </w:r>
          </w:p>
        </w:tc>
        <w:tc>
          <w:tcPr>
            <w:tcW w:w="1134" w:type="dxa"/>
            <w:vMerge/>
            <w:vAlign w:val="center"/>
          </w:tcPr>
          <w:p w:rsidR="002D7029" w:rsidRPr="00BB086C" w:rsidRDefault="002D7029" w:rsidP="002D7029"/>
        </w:tc>
      </w:tr>
      <w:tr w:rsidR="002D7029" w:rsidRPr="00BB086C" w:rsidTr="002D7029">
        <w:tc>
          <w:tcPr>
            <w:tcW w:w="561" w:type="dxa"/>
            <w:vAlign w:val="center"/>
          </w:tcPr>
          <w:p w:rsidR="002D7029" w:rsidRPr="00BB086C" w:rsidRDefault="002D7029" w:rsidP="002D7029">
            <w:r w:rsidRPr="00BB086C">
              <w:t>5.</w:t>
            </w:r>
          </w:p>
        </w:tc>
        <w:tc>
          <w:tcPr>
            <w:tcW w:w="2420" w:type="dxa"/>
            <w:vAlign w:val="center"/>
          </w:tcPr>
          <w:p w:rsidR="002D7029" w:rsidRPr="00BB086C" w:rsidRDefault="002D7029" w:rsidP="002D7029">
            <w:r w:rsidRPr="00BB086C">
              <w:t>Комнаты приема пищи</w:t>
            </w:r>
          </w:p>
        </w:tc>
        <w:tc>
          <w:tcPr>
            <w:tcW w:w="1380" w:type="dxa"/>
            <w:vAlign w:val="center"/>
          </w:tcPr>
          <w:p w:rsidR="002D7029" w:rsidRPr="00BB086C" w:rsidRDefault="002D7029" w:rsidP="002D7029">
            <w:r w:rsidRPr="00BB086C">
              <w:t>2</w:t>
            </w:r>
          </w:p>
        </w:tc>
        <w:tc>
          <w:tcPr>
            <w:tcW w:w="850" w:type="dxa"/>
            <w:vAlign w:val="center"/>
          </w:tcPr>
          <w:p w:rsidR="002D7029" w:rsidRPr="00BB086C" w:rsidRDefault="002D7029" w:rsidP="002D7029">
            <w:r w:rsidRPr="00BB086C">
              <w:t>2</w:t>
            </w:r>
          </w:p>
        </w:tc>
        <w:tc>
          <w:tcPr>
            <w:tcW w:w="1560" w:type="dxa"/>
            <w:vAlign w:val="center"/>
          </w:tcPr>
          <w:p w:rsidR="002D7029" w:rsidRPr="00BB086C" w:rsidRDefault="002D7029" w:rsidP="002D7029">
            <w:r w:rsidRPr="00BB086C">
              <w:t>60,8</w:t>
            </w:r>
          </w:p>
        </w:tc>
        <w:tc>
          <w:tcPr>
            <w:tcW w:w="1275" w:type="dxa"/>
            <w:vAlign w:val="center"/>
          </w:tcPr>
          <w:p w:rsidR="002D7029" w:rsidRPr="00BB086C" w:rsidRDefault="002D7029" w:rsidP="002D7029">
            <w:r w:rsidRPr="00BB086C">
              <w:t>Линолеум, кафель</w:t>
            </w:r>
          </w:p>
        </w:tc>
        <w:tc>
          <w:tcPr>
            <w:tcW w:w="1253" w:type="dxa"/>
            <w:vAlign w:val="center"/>
          </w:tcPr>
          <w:p w:rsidR="002D7029" w:rsidRPr="00BB086C" w:rsidRDefault="002D7029" w:rsidP="002D7029">
            <w:r w:rsidRPr="00BB086C">
              <w:t>Кафель, обои</w:t>
            </w:r>
          </w:p>
        </w:tc>
        <w:tc>
          <w:tcPr>
            <w:tcW w:w="1535" w:type="dxa"/>
            <w:vAlign w:val="center"/>
          </w:tcPr>
          <w:p w:rsidR="002D7029" w:rsidRPr="00BB086C" w:rsidRDefault="002D7029" w:rsidP="002D7029">
            <w:proofErr w:type="spellStart"/>
            <w:r w:rsidRPr="00BB086C">
              <w:t>Гипсокартон</w:t>
            </w:r>
            <w:proofErr w:type="spellEnd"/>
          </w:p>
        </w:tc>
        <w:tc>
          <w:tcPr>
            <w:tcW w:w="1323" w:type="dxa"/>
            <w:vAlign w:val="center"/>
          </w:tcPr>
          <w:p w:rsidR="002D7029" w:rsidRPr="00BB086C" w:rsidRDefault="002D7029" w:rsidP="002D7029">
            <w:r w:rsidRPr="00BB086C">
              <w:t>Дерево</w:t>
            </w:r>
          </w:p>
        </w:tc>
        <w:tc>
          <w:tcPr>
            <w:tcW w:w="1559" w:type="dxa"/>
            <w:vAlign w:val="center"/>
          </w:tcPr>
          <w:p w:rsidR="002D7029" w:rsidRPr="00BB086C" w:rsidRDefault="002D7029" w:rsidP="002D7029">
            <w:r w:rsidRPr="00BB086C">
              <w:t>Отсутствуют</w:t>
            </w:r>
          </w:p>
        </w:tc>
        <w:tc>
          <w:tcPr>
            <w:tcW w:w="1134" w:type="dxa"/>
            <w:vMerge/>
            <w:vAlign w:val="center"/>
          </w:tcPr>
          <w:p w:rsidR="002D7029" w:rsidRPr="00BB086C" w:rsidRDefault="002D7029" w:rsidP="002D7029"/>
        </w:tc>
      </w:tr>
      <w:tr w:rsidR="002D7029" w:rsidRPr="00BB086C" w:rsidTr="002D7029">
        <w:tc>
          <w:tcPr>
            <w:tcW w:w="5211" w:type="dxa"/>
            <w:gridSpan w:val="4"/>
            <w:vAlign w:val="center"/>
          </w:tcPr>
          <w:p w:rsidR="002D7029" w:rsidRPr="00BB086C" w:rsidRDefault="002D7029" w:rsidP="002D7029">
            <w:r w:rsidRPr="00BB086C">
              <w:t>Всего</w:t>
            </w:r>
          </w:p>
        </w:tc>
        <w:tc>
          <w:tcPr>
            <w:tcW w:w="1560" w:type="dxa"/>
            <w:vAlign w:val="center"/>
          </w:tcPr>
          <w:p w:rsidR="002D7029" w:rsidRPr="00BB086C" w:rsidRDefault="002D7029" w:rsidP="002D7029">
            <w:r>
              <w:t>2</w:t>
            </w:r>
            <w:r w:rsidRPr="00BB086C">
              <w:t>324,60</w:t>
            </w:r>
          </w:p>
        </w:tc>
        <w:tc>
          <w:tcPr>
            <w:tcW w:w="1275" w:type="dxa"/>
            <w:vAlign w:val="center"/>
          </w:tcPr>
          <w:p w:rsidR="002D7029" w:rsidRPr="00BB086C" w:rsidRDefault="002D7029" w:rsidP="002D7029"/>
        </w:tc>
        <w:tc>
          <w:tcPr>
            <w:tcW w:w="1253" w:type="dxa"/>
            <w:vAlign w:val="center"/>
          </w:tcPr>
          <w:p w:rsidR="002D7029" w:rsidRPr="00BB086C" w:rsidRDefault="002D7029" w:rsidP="002D7029"/>
        </w:tc>
        <w:tc>
          <w:tcPr>
            <w:tcW w:w="1535" w:type="dxa"/>
            <w:vAlign w:val="center"/>
          </w:tcPr>
          <w:p w:rsidR="002D7029" w:rsidRPr="00BB086C" w:rsidRDefault="002D7029" w:rsidP="002D7029"/>
        </w:tc>
        <w:tc>
          <w:tcPr>
            <w:tcW w:w="1323" w:type="dxa"/>
            <w:vAlign w:val="center"/>
          </w:tcPr>
          <w:p w:rsidR="002D7029" w:rsidRPr="00BB086C" w:rsidRDefault="002D7029" w:rsidP="002D7029"/>
        </w:tc>
        <w:tc>
          <w:tcPr>
            <w:tcW w:w="1559" w:type="dxa"/>
            <w:vAlign w:val="center"/>
          </w:tcPr>
          <w:p w:rsidR="002D7029" w:rsidRPr="00BB086C" w:rsidRDefault="002D7029" w:rsidP="002D7029"/>
        </w:tc>
        <w:tc>
          <w:tcPr>
            <w:tcW w:w="1134" w:type="dxa"/>
            <w:vAlign w:val="center"/>
          </w:tcPr>
          <w:p w:rsidR="002D7029" w:rsidRPr="00166E4A" w:rsidRDefault="002D7029" w:rsidP="002D7029">
            <w:r>
              <w:t>1830,80</w:t>
            </w:r>
          </w:p>
        </w:tc>
      </w:tr>
    </w:tbl>
    <w:p w:rsidR="002D7029" w:rsidRPr="00A3108F" w:rsidRDefault="002D7029" w:rsidP="002D7029">
      <w:pPr>
        <w:jc w:val="center"/>
        <w:rPr>
          <w:b/>
        </w:rPr>
      </w:pPr>
      <w:r w:rsidRPr="00A3108F">
        <w:rPr>
          <w:b/>
        </w:rPr>
        <w:t xml:space="preserve"> (УЧАСТОК РЕМОНТА КОНТЕЙНЕРОВ)</w:t>
      </w:r>
    </w:p>
    <w:p w:rsidR="002D7029" w:rsidRPr="005A0160" w:rsidRDefault="002D7029" w:rsidP="002D7029">
      <w:pPr>
        <w:ind w:firstLine="709"/>
        <w:rPr>
          <w:b/>
        </w:rPr>
      </w:pPr>
      <w:r w:rsidRPr="00CB7CD0">
        <w:rPr>
          <w:b/>
        </w:rPr>
        <w:t>Общая площадь убираемых помещений - 2324,6м</w:t>
      </w:r>
      <w:proofErr w:type="gramStart"/>
      <w:r w:rsidRPr="00CB7CD0">
        <w:rPr>
          <w:b/>
        </w:rPr>
        <w:t>2</w:t>
      </w:r>
      <w:proofErr w:type="gramEnd"/>
      <w:r w:rsidRPr="00CB7CD0">
        <w:rPr>
          <w:b/>
        </w:rPr>
        <w:t>, общая площадь остекления - 1830,8м2.</w:t>
      </w:r>
    </w:p>
    <w:p w:rsidR="002D7029" w:rsidRDefault="002D7029" w:rsidP="002D7029">
      <w:pPr>
        <w:ind w:firstLine="709"/>
      </w:pPr>
      <w:r>
        <w:t>* всего 5 типов помещений:</w:t>
      </w:r>
    </w:p>
    <w:p w:rsidR="002D7029" w:rsidRDefault="002D7029" w:rsidP="002D7029">
      <w:pPr>
        <w:ind w:firstLine="709"/>
        <w:jc w:val="both"/>
      </w:pPr>
      <w:r>
        <w:t xml:space="preserve">1. </w:t>
      </w:r>
      <w:proofErr w:type="gramStart"/>
      <w:r>
        <w:t>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roofErr w:type="gramEnd"/>
    </w:p>
    <w:p w:rsidR="002D7029" w:rsidRDefault="002D7029" w:rsidP="002D7029">
      <w:pPr>
        <w:ind w:firstLine="709"/>
        <w:jc w:val="both"/>
      </w:pPr>
      <w:r>
        <w:t>2. Производственные (цеха, камеры хранения, склады, вестибюль, тамбур перед главным входом/выходом в здание, холл)</w:t>
      </w:r>
    </w:p>
    <w:p w:rsidR="002D7029" w:rsidRDefault="002D7029" w:rsidP="002D7029">
      <w:pPr>
        <w:ind w:firstLine="709"/>
        <w:jc w:val="both"/>
      </w:pPr>
      <w:r>
        <w:t>3. Санитарно-гигиенические (туалет, раздевалка, умывальные)</w:t>
      </w:r>
    </w:p>
    <w:p w:rsidR="002D7029" w:rsidRDefault="002D7029" w:rsidP="002D7029">
      <w:pPr>
        <w:ind w:firstLine="709"/>
        <w:jc w:val="both"/>
        <w:rPr>
          <w:rFonts w:eastAsia="MS Mincho"/>
          <w:szCs w:val="28"/>
        </w:rPr>
      </w:pPr>
      <w:r>
        <w:t xml:space="preserve">4. </w:t>
      </w:r>
      <w:r w:rsidRPr="00C62858">
        <w:rPr>
          <w:rFonts w:eastAsia="MS Mincho"/>
          <w:szCs w:val="28"/>
        </w:rPr>
        <w:t>Коридоры, холлы, лестничные площадки, перила</w:t>
      </w:r>
    </w:p>
    <w:p w:rsidR="002D7029" w:rsidRDefault="002D7029" w:rsidP="002D7029">
      <w:pPr>
        <w:ind w:firstLine="709"/>
        <w:jc w:val="both"/>
        <w:rPr>
          <w:rFonts w:eastAsia="MS Mincho"/>
          <w:szCs w:val="28"/>
        </w:rPr>
      </w:pPr>
      <w:r>
        <w:rPr>
          <w:rFonts w:eastAsia="MS Mincho"/>
          <w:szCs w:val="28"/>
        </w:rPr>
        <w:t>5. Комнаты приема пищи</w:t>
      </w:r>
    </w:p>
    <w:p w:rsidR="002D7029" w:rsidRDefault="002D7029" w:rsidP="002D7029">
      <w:pPr>
        <w:suppressAutoHyphens w:val="0"/>
        <w:spacing w:after="200" w:line="276" w:lineRule="auto"/>
      </w:pPr>
      <w:r>
        <w:br w:type="page"/>
      </w:r>
    </w:p>
    <w:p w:rsidR="002D7029" w:rsidRDefault="002D7029" w:rsidP="002D7029">
      <w:pPr>
        <w:rPr>
          <w:i/>
        </w:rPr>
      </w:pPr>
      <w:r>
        <w:rPr>
          <w:b/>
        </w:rPr>
        <w:t>Таблица № 7</w:t>
      </w:r>
      <w:r w:rsidRPr="00E90633">
        <w:rPr>
          <w:b/>
        </w:rPr>
        <w:t xml:space="preserve"> </w:t>
      </w:r>
      <w:proofErr w:type="gramStart"/>
      <w:r w:rsidRPr="00E90633">
        <w:rPr>
          <w:b/>
        </w:rPr>
        <w:t xml:space="preserve">( </w:t>
      </w:r>
      <w:proofErr w:type="gramEnd"/>
      <w:r w:rsidRPr="00E90633">
        <w:rPr>
          <w:b/>
        </w:rPr>
        <w:t>приложение к Техническому заданию</w:t>
      </w:r>
      <w:r>
        <w:rPr>
          <w:i/>
        </w:rPr>
        <w:t>)</w:t>
      </w:r>
    </w:p>
    <w:p w:rsidR="002D7029" w:rsidRPr="00696801" w:rsidRDefault="002D7029" w:rsidP="002D7029">
      <w:pPr>
        <w:jc w:val="center"/>
        <w:rPr>
          <w:b/>
          <w:bCs/>
        </w:rPr>
      </w:pPr>
      <w:r w:rsidRPr="00516DD3">
        <w:rPr>
          <w:b/>
          <w:bCs/>
        </w:rPr>
        <w:t xml:space="preserve">ПЕРЕЧЕНЬ </w:t>
      </w:r>
      <w:r>
        <w:rPr>
          <w:b/>
          <w:bCs/>
        </w:rPr>
        <w:t>ПРИЛЕГАЮЩИХ ТЕРРИТОРИЙ</w:t>
      </w:r>
      <w:r w:rsidRPr="00516DD3">
        <w:rPr>
          <w:b/>
          <w:bCs/>
        </w:rPr>
        <w:t xml:space="preserve"> </w:t>
      </w:r>
      <w:r w:rsidRPr="00696801">
        <w:rPr>
          <w:b/>
          <w:bCs/>
        </w:rPr>
        <w:t>ОБЪЕКТОВ СТРУКТУРНЫХ ПОДРАЗДЕЛЕНИЙ</w:t>
      </w:r>
    </w:p>
    <w:p w:rsidR="002D7029" w:rsidRDefault="002D7029" w:rsidP="002D7029">
      <w:pPr>
        <w:jc w:val="center"/>
        <w:rPr>
          <w:rFonts w:eastAsia="MS Mincho"/>
          <w:szCs w:val="28"/>
        </w:rPr>
      </w:pPr>
      <w:r>
        <w:rPr>
          <w:b/>
          <w:bCs/>
        </w:rPr>
        <w:t>(УЧАСТОК РЕМОНТА КОНТЕЙНЕРОВ)</w:t>
      </w:r>
    </w:p>
    <w:tbl>
      <w:tblPr>
        <w:tblStyle w:val="afff2"/>
        <w:tblW w:w="14210" w:type="dxa"/>
        <w:tblInd w:w="640" w:type="dxa"/>
        <w:tblLook w:val="04A0"/>
      </w:tblPr>
      <w:tblGrid>
        <w:gridCol w:w="560"/>
        <w:gridCol w:w="10341"/>
        <w:gridCol w:w="3309"/>
      </w:tblGrid>
      <w:tr w:rsidR="002D7029" w:rsidRPr="00594581" w:rsidTr="002D7029">
        <w:trPr>
          <w:trHeight w:val="562"/>
        </w:trPr>
        <w:tc>
          <w:tcPr>
            <w:tcW w:w="560" w:type="dxa"/>
            <w:vAlign w:val="center"/>
          </w:tcPr>
          <w:p w:rsidR="002D7029" w:rsidRPr="00594581" w:rsidRDefault="002D7029" w:rsidP="002D7029">
            <w:pPr>
              <w:rPr>
                <w:rFonts w:eastAsia="MS Mincho"/>
              </w:rPr>
            </w:pPr>
            <w:r w:rsidRPr="00594581">
              <w:rPr>
                <w:rFonts w:eastAsia="MS Mincho"/>
              </w:rPr>
              <w:t>№ п/п</w:t>
            </w:r>
          </w:p>
        </w:tc>
        <w:tc>
          <w:tcPr>
            <w:tcW w:w="10341" w:type="dxa"/>
            <w:vAlign w:val="center"/>
          </w:tcPr>
          <w:p w:rsidR="002D7029" w:rsidRPr="00594581" w:rsidRDefault="002D7029" w:rsidP="002D7029">
            <w:pPr>
              <w:rPr>
                <w:rFonts w:eastAsia="MS Mincho"/>
              </w:rPr>
            </w:pPr>
            <w:r w:rsidRPr="00594581">
              <w:rPr>
                <w:rFonts w:eastAsia="MS Mincho"/>
              </w:rPr>
              <w:t>Наименование объекта</w:t>
            </w:r>
          </w:p>
        </w:tc>
        <w:tc>
          <w:tcPr>
            <w:tcW w:w="3309" w:type="dxa"/>
            <w:vAlign w:val="center"/>
          </w:tcPr>
          <w:p w:rsidR="002D7029" w:rsidRPr="00594581" w:rsidRDefault="002D7029" w:rsidP="002D7029">
            <w:pPr>
              <w:rPr>
                <w:rFonts w:eastAsia="MS Mincho"/>
              </w:rPr>
            </w:pPr>
            <w:r w:rsidRPr="00594581">
              <w:rPr>
                <w:rFonts w:eastAsia="MS Mincho"/>
              </w:rPr>
              <w:t>Площадь, подлежащая уборке, м</w:t>
            </w:r>
            <w:proofErr w:type="gramStart"/>
            <w:r w:rsidRPr="00594581">
              <w:rPr>
                <w:rFonts w:eastAsia="MS Mincho"/>
              </w:rPr>
              <w:t>2</w:t>
            </w:r>
            <w:proofErr w:type="gramEnd"/>
          </w:p>
        </w:tc>
      </w:tr>
      <w:tr w:rsidR="002D7029" w:rsidRPr="00594581" w:rsidTr="002D7029">
        <w:tc>
          <w:tcPr>
            <w:tcW w:w="560" w:type="dxa"/>
          </w:tcPr>
          <w:p w:rsidR="002D7029" w:rsidRPr="00594581" w:rsidRDefault="002D7029" w:rsidP="002D7029">
            <w:pPr>
              <w:rPr>
                <w:rFonts w:eastAsia="MS Mincho"/>
              </w:rPr>
            </w:pPr>
            <w:r w:rsidRPr="00594581">
              <w:rPr>
                <w:rFonts w:eastAsia="MS Mincho"/>
              </w:rPr>
              <w:t>1.</w:t>
            </w:r>
          </w:p>
        </w:tc>
        <w:tc>
          <w:tcPr>
            <w:tcW w:w="10341" w:type="dxa"/>
          </w:tcPr>
          <w:p w:rsidR="002D7029" w:rsidRPr="00594581" w:rsidRDefault="002D7029" w:rsidP="002D7029">
            <w:pPr>
              <w:rPr>
                <w:rFonts w:eastAsia="MS Mincho"/>
              </w:rPr>
            </w:pPr>
            <w:r w:rsidRPr="00594581">
              <w:t xml:space="preserve">Прилегающая территория вокруг зданий </w:t>
            </w:r>
          </w:p>
        </w:tc>
        <w:tc>
          <w:tcPr>
            <w:tcW w:w="3309" w:type="dxa"/>
          </w:tcPr>
          <w:p w:rsidR="002D7029" w:rsidRPr="00594581" w:rsidRDefault="002D7029" w:rsidP="002D7029">
            <w:pPr>
              <w:rPr>
                <w:rFonts w:eastAsia="MS Mincho"/>
              </w:rPr>
            </w:pPr>
            <w:r w:rsidRPr="00594581">
              <w:rPr>
                <w:rFonts w:eastAsia="MS Mincho"/>
              </w:rPr>
              <w:t>400,0</w:t>
            </w:r>
          </w:p>
        </w:tc>
      </w:tr>
      <w:tr w:rsidR="002D7029" w:rsidRPr="00594581" w:rsidTr="002D7029">
        <w:tc>
          <w:tcPr>
            <w:tcW w:w="560" w:type="dxa"/>
          </w:tcPr>
          <w:p w:rsidR="002D7029" w:rsidRPr="00594581" w:rsidRDefault="002D7029" w:rsidP="002D7029">
            <w:pPr>
              <w:rPr>
                <w:rFonts w:eastAsia="MS Mincho"/>
              </w:rPr>
            </w:pPr>
            <w:r w:rsidRPr="00594581">
              <w:rPr>
                <w:rFonts w:eastAsia="MS Mincho"/>
              </w:rPr>
              <w:t>2.</w:t>
            </w:r>
          </w:p>
        </w:tc>
        <w:tc>
          <w:tcPr>
            <w:tcW w:w="10341" w:type="dxa"/>
          </w:tcPr>
          <w:p w:rsidR="002D7029" w:rsidRPr="00594581" w:rsidRDefault="002D7029" w:rsidP="002D7029">
            <w:pPr>
              <w:rPr>
                <w:rFonts w:eastAsia="MS Mincho"/>
              </w:rPr>
            </w:pPr>
            <w:r w:rsidRPr="00594581">
              <w:t xml:space="preserve">Контейнерная площадка </w:t>
            </w:r>
          </w:p>
        </w:tc>
        <w:tc>
          <w:tcPr>
            <w:tcW w:w="3309" w:type="dxa"/>
          </w:tcPr>
          <w:p w:rsidR="002D7029" w:rsidRPr="00594581" w:rsidRDefault="002D7029" w:rsidP="002D7029">
            <w:pPr>
              <w:rPr>
                <w:rFonts w:eastAsia="MS Mincho"/>
              </w:rPr>
            </w:pPr>
            <w:r>
              <w:rPr>
                <w:rFonts w:eastAsia="MS Mincho"/>
              </w:rPr>
              <w:t>53</w:t>
            </w:r>
            <w:r w:rsidRPr="00594581">
              <w:rPr>
                <w:rFonts w:eastAsia="MS Mincho"/>
              </w:rPr>
              <w:t>0,0</w:t>
            </w:r>
          </w:p>
        </w:tc>
      </w:tr>
      <w:tr w:rsidR="002D7029" w:rsidRPr="00594581" w:rsidTr="002D7029">
        <w:tc>
          <w:tcPr>
            <w:tcW w:w="10901" w:type="dxa"/>
            <w:gridSpan w:val="2"/>
          </w:tcPr>
          <w:p w:rsidR="002D7029" w:rsidRPr="00594581" w:rsidRDefault="002D7029" w:rsidP="002D7029">
            <w:pPr>
              <w:rPr>
                <w:rFonts w:eastAsia="MS Mincho"/>
              </w:rPr>
            </w:pPr>
            <w:r w:rsidRPr="00594581">
              <w:rPr>
                <w:rFonts w:eastAsia="MS Mincho"/>
              </w:rPr>
              <w:t>Всего</w:t>
            </w:r>
          </w:p>
        </w:tc>
        <w:tc>
          <w:tcPr>
            <w:tcW w:w="3309" w:type="dxa"/>
          </w:tcPr>
          <w:p w:rsidR="002D7029" w:rsidRPr="00594581" w:rsidRDefault="002D7029" w:rsidP="002D7029">
            <w:pPr>
              <w:rPr>
                <w:rFonts w:eastAsia="MS Mincho"/>
              </w:rPr>
            </w:pPr>
            <w:r>
              <w:rPr>
                <w:rFonts w:eastAsia="MS Mincho"/>
              </w:rPr>
              <w:t>930,0</w:t>
            </w:r>
          </w:p>
        </w:tc>
      </w:tr>
    </w:tbl>
    <w:p w:rsidR="002D7029" w:rsidRPr="007F3322" w:rsidRDefault="002D7029" w:rsidP="002D7029">
      <w:pPr>
        <w:spacing w:after="200" w:line="276" w:lineRule="auto"/>
        <w:ind w:firstLine="708"/>
        <w:rPr>
          <w:b/>
        </w:rPr>
      </w:pPr>
      <w:r w:rsidRPr="00CB7CD0">
        <w:rPr>
          <w:b/>
        </w:rPr>
        <w:t>Общая площадь убираемых территорий - 930,0м</w:t>
      </w:r>
      <w:proofErr w:type="gramStart"/>
      <w:r w:rsidRPr="00CB7CD0">
        <w:rPr>
          <w:b/>
        </w:rPr>
        <w:t>2</w:t>
      </w:r>
      <w:proofErr w:type="gramEnd"/>
      <w:r w:rsidRPr="00CB7CD0">
        <w:rPr>
          <w:b/>
        </w:rPr>
        <w:t>.</w:t>
      </w:r>
    </w:p>
    <w:p w:rsidR="002D7029" w:rsidRDefault="002D7029" w:rsidP="002D7029">
      <w:pPr>
        <w:spacing w:after="200" w:line="276" w:lineRule="auto"/>
        <w:ind w:firstLine="708"/>
        <w:rPr>
          <w:i/>
          <w:sz w:val="28"/>
          <w:szCs w:val="28"/>
        </w:rPr>
      </w:pPr>
    </w:p>
    <w:p w:rsidR="002D7029" w:rsidRDefault="002D7029" w:rsidP="002D7029"/>
    <w:p w:rsidR="002D7029" w:rsidRDefault="002D7029" w:rsidP="002D7029"/>
    <w:p w:rsidR="002D7029" w:rsidRDefault="002D7029" w:rsidP="002D7029"/>
    <w:p w:rsidR="002D7029" w:rsidRDefault="002D7029" w:rsidP="002D7029"/>
    <w:p w:rsidR="002D7029" w:rsidRDefault="002D7029" w:rsidP="002D7029"/>
    <w:p w:rsidR="002D7029" w:rsidRPr="002C3FF9" w:rsidRDefault="002D7029" w:rsidP="002D7029">
      <w:pPr>
        <w:ind w:firstLine="709"/>
        <w:jc w:val="both"/>
        <w:rPr>
          <w:b/>
          <w:sz w:val="28"/>
          <w:szCs w:val="28"/>
          <w:highlight w:val="cyan"/>
        </w:rPr>
      </w:pPr>
    </w:p>
    <w:p w:rsidR="002D7029" w:rsidRDefault="002D7029" w:rsidP="002D7029">
      <w:pPr>
        <w:spacing w:after="200" w:line="276" w:lineRule="auto"/>
        <w:ind w:firstLine="708"/>
        <w:rPr>
          <w:rFonts w:eastAsia="MS Mincho"/>
          <w:szCs w:val="28"/>
        </w:rPr>
      </w:pPr>
    </w:p>
    <w:p w:rsidR="002D7029" w:rsidRDefault="002D7029" w:rsidP="002D7029">
      <w:pPr>
        <w:spacing w:after="200" w:line="276" w:lineRule="auto"/>
        <w:ind w:firstLine="708"/>
        <w:rPr>
          <w:rFonts w:eastAsia="MS Mincho"/>
          <w:szCs w:val="28"/>
        </w:rPr>
      </w:pPr>
    </w:p>
    <w:p w:rsidR="002D7029" w:rsidRDefault="002D7029" w:rsidP="002D7029">
      <w:pPr>
        <w:spacing w:after="200" w:line="276" w:lineRule="auto"/>
        <w:ind w:firstLine="708"/>
        <w:rPr>
          <w:rFonts w:eastAsia="MS Mincho"/>
          <w:szCs w:val="28"/>
        </w:rPr>
      </w:pPr>
    </w:p>
    <w:p w:rsidR="002D7029" w:rsidRDefault="002D7029" w:rsidP="002D7029">
      <w:pPr>
        <w:spacing w:after="200" w:line="276" w:lineRule="auto"/>
        <w:ind w:firstLine="708"/>
        <w:rPr>
          <w:rFonts w:eastAsia="MS Mincho"/>
          <w:szCs w:val="28"/>
        </w:rPr>
      </w:pPr>
    </w:p>
    <w:p w:rsidR="002D7029" w:rsidRDefault="002D7029" w:rsidP="002D7029">
      <w:pPr>
        <w:spacing w:after="200" w:line="276" w:lineRule="auto"/>
        <w:ind w:firstLine="708"/>
        <w:rPr>
          <w:rFonts w:eastAsia="MS Mincho"/>
          <w:szCs w:val="28"/>
        </w:rPr>
      </w:pPr>
    </w:p>
    <w:p w:rsidR="002D7029" w:rsidRDefault="002D7029" w:rsidP="002D7029">
      <w:pPr>
        <w:spacing w:after="200" w:line="276" w:lineRule="auto"/>
        <w:ind w:firstLine="708"/>
        <w:rPr>
          <w:rFonts w:eastAsia="MS Mincho"/>
          <w:szCs w:val="28"/>
        </w:rPr>
      </w:pPr>
    </w:p>
    <w:p w:rsidR="002D7029" w:rsidRDefault="002D7029" w:rsidP="002D7029">
      <w:pPr>
        <w:spacing w:after="200" w:line="276" w:lineRule="auto"/>
        <w:ind w:firstLine="708"/>
        <w:rPr>
          <w:rFonts w:eastAsia="MS Mincho"/>
          <w:szCs w:val="28"/>
        </w:rPr>
      </w:pPr>
    </w:p>
    <w:p w:rsidR="002D7029" w:rsidRDefault="002D7029" w:rsidP="002D7029">
      <w:pPr>
        <w:spacing w:after="200" w:line="276" w:lineRule="auto"/>
        <w:ind w:firstLine="708"/>
        <w:rPr>
          <w:rFonts w:eastAsia="MS Mincho"/>
          <w:szCs w:val="28"/>
        </w:rPr>
      </w:pPr>
    </w:p>
    <w:p w:rsidR="002E62B5" w:rsidRDefault="002E62B5" w:rsidP="002D7029">
      <w:pPr>
        <w:spacing w:after="200" w:line="276" w:lineRule="auto"/>
        <w:ind w:firstLine="708"/>
        <w:rPr>
          <w:b/>
          <w:sz w:val="32"/>
          <w:szCs w:val="32"/>
        </w:rPr>
        <w:sectPr w:rsidR="002E62B5" w:rsidSect="002E62B5">
          <w:headerReference w:type="default" r:id="rId12"/>
          <w:footerReference w:type="even" r:id="rId13"/>
          <w:footerReference w:type="default" r:id="rId14"/>
          <w:pgSz w:w="16840" w:h="11907" w:orient="landscape" w:code="9"/>
          <w:pgMar w:top="1418" w:right="1134" w:bottom="851" w:left="1134" w:header="794" w:footer="794" w:gutter="0"/>
          <w:cols w:space="720"/>
          <w:titlePg/>
          <w:docGrid w:linePitch="326"/>
        </w:sectPr>
      </w:pPr>
    </w:p>
    <w:p w:rsidR="002D7029" w:rsidRPr="006400A0" w:rsidRDefault="002D7029" w:rsidP="002D7029">
      <w:pPr>
        <w:spacing w:after="200" w:line="276" w:lineRule="auto"/>
        <w:ind w:firstLine="708"/>
        <w:rPr>
          <w:b/>
          <w:sz w:val="32"/>
          <w:szCs w:val="32"/>
        </w:rPr>
      </w:pPr>
      <w:r w:rsidRPr="006400A0">
        <w:rPr>
          <w:b/>
          <w:sz w:val="32"/>
          <w:szCs w:val="32"/>
        </w:rPr>
        <w:t xml:space="preserve">Раздел 5. Информационная карта </w:t>
      </w:r>
    </w:p>
    <w:p w:rsidR="002D7029" w:rsidRDefault="002D7029" w:rsidP="002D7029">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2D7029" w:rsidRDefault="002D7029" w:rsidP="002D7029">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D7029" w:rsidRPr="00F86FAA" w:rsidTr="002D7029">
        <w:tc>
          <w:tcPr>
            <w:tcW w:w="534" w:type="dxa"/>
            <w:vAlign w:val="center"/>
          </w:tcPr>
          <w:p w:rsidR="002D7029" w:rsidRPr="00F86FAA" w:rsidRDefault="002D7029" w:rsidP="002D7029">
            <w:pPr>
              <w:pStyle w:val="Default"/>
              <w:jc w:val="center"/>
              <w:rPr>
                <w:b/>
                <w:color w:val="auto"/>
              </w:rPr>
            </w:pPr>
            <w:r w:rsidRPr="00F86FAA">
              <w:rPr>
                <w:b/>
                <w:color w:val="auto"/>
              </w:rPr>
              <w:t>№ п/п</w:t>
            </w:r>
          </w:p>
          <w:p w:rsidR="002D7029" w:rsidRPr="00F86FAA" w:rsidRDefault="002D7029" w:rsidP="002D7029">
            <w:pPr>
              <w:pStyle w:val="19"/>
              <w:ind w:firstLine="0"/>
              <w:jc w:val="center"/>
              <w:rPr>
                <w:b/>
                <w:sz w:val="24"/>
                <w:szCs w:val="24"/>
              </w:rPr>
            </w:pPr>
          </w:p>
        </w:tc>
        <w:tc>
          <w:tcPr>
            <w:tcW w:w="2551" w:type="dxa"/>
            <w:vAlign w:val="center"/>
          </w:tcPr>
          <w:p w:rsidR="002D7029" w:rsidRPr="00F86FAA" w:rsidRDefault="002D7029" w:rsidP="002D7029">
            <w:pPr>
              <w:pStyle w:val="Default"/>
              <w:jc w:val="center"/>
              <w:rPr>
                <w:b/>
                <w:color w:val="auto"/>
              </w:rPr>
            </w:pPr>
            <w:r w:rsidRPr="00F86FAA">
              <w:rPr>
                <w:b/>
                <w:color w:val="auto"/>
              </w:rPr>
              <w:t>Наименование п/п</w:t>
            </w:r>
          </w:p>
        </w:tc>
        <w:tc>
          <w:tcPr>
            <w:tcW w:w="6768" w:type="dxa"/>
            <w:vAlign w:val="center"/>
          </w:tcPr>
          <w:p w:rsidR="002D7029" w:rsidRPr="00F86FAA" w:rsidRDefault="002D7029" w:rsidP="002E62B5">
            <w:pPr>
              <w:pStyle w:val="Default"/>
              <w:jc w:val="center"/>
              <w:rPr>
                <w:b/>
                <w:color w:val="auto"/>
              </w:rPr>
            </w:pPr>
            <w:r w:rsidRPr="00F86FAA">
              <w:rPr>
                <w:b/>
                <w:color w:val="auto"/>
              </w:rPr>
              <w:t>Содержание</w:t>
            </w:r>
            <w:r w:rsidRPr="00F86FAA">
              <w:rPr>
                <w:i/>
                <w:color w:val="auto"/>
              </w:rPr>
              <w:t xml:space="preserve"> </w:t>
            </w:r>
          </w:p>
        </w:tc>
      </w:tr>
      <w:tr w:rsidR="002D7029" w:rsidRPr="00F86FAA" w:rsidTr="002D7029">
        <w:tc>
          <w:tcPr>
            <w:tcW w:w="534" w:type="dxa"/>
          </w:tcPr>
          <w:p w:rsidR="002D7029" w:rsidRPr="00F86FAA" w:rsidRDefault="002D7029" w:rsidP="002D7029">
            <w:pPr>
              <w:pStyle w:val="19"/>
              <w:ind w:firstLine="0"/>
              <w:rPr>
                <w:b/>
                <w:sz w:val="24"/>
                <w:szCs w:val="24"/>
              </w:rPr>
            </w:pPr>
            <w:r w:rsidRPr="00F86FAA">
              <w:rPr>
                <w:b/>
                <w:sz w:val="24"/>
                <w:szCs w:val="24"/>
              </w:rPr>
              <w:t>1.</w:t>
            </w:r>
          </w:p>
        </w:tc>
        <w:tc>
          <w:tcPr>
            <w:tcW w:w="2551" w:type="dxa"/>
          </w:tcPr>
          <w:p w:rsidR="002D7029" w:rsidRPr="00F86FAA" w:rsidRDefault="002D7029" w:rsidP="002D7029">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2D7029" w:rsidRPr="00F86FAA" w:rsidRDefault="002D7029" w:rsidP="002D7029">
            <w:pPr>
              <w:pStyle w:val="Default"/>
              <w:rPr>
                <w:b/>
                <w:color w:val="auto"/>
              </w:rPr>
            </w:pPr>
          </w:p>
        </w:tc>
        <w:tc>
          <w:tcPr>
            <w:tcW w:w="6768" w:type="dxa"/>
          </w:tcPr>
          <w:p w:rsidR="002D7029" w:rsidRPr="00D73CBB" w:rsidRDefault="002D7029" w:rsidP="006F525B">
            <w:pPr>
              <w:pStyle w:val="19"/>
              <w:ind w:firstLine="0"/>
              <w:rPr>
                <w:sz w:val="24"/>
                <w:szCs w:val="24"/>
              </w:rPr>
            </w:pPr>
            <w:r w:rsidRPr="00D73CBB">
              <w:rPr>
                <w:sz w:val="24"/>
                <w:szCs w:val="24"/>
              </w:rPr>
              <w:t xml:space="preserve">Открытый </w:t>
            </w:r>
            <w:r w:rsidRPr="002E62B5">
              <w:rPr>
                <w:sz w:val="24"/>
                <w:szCs w:val="24"/>
              </w:rPr>
              <w:t>конкурс № ОКэ</w:t>
            </w:r>
            <w:r w:rsidR="003B425B">
              <w:rPr>
                <w:sz w:val="24"/>
                <w:szCs w:val="24"/>
              </w:rPr>
              <w:t>-</w:t>
            </w:r>
            <w:r w:rsidR="002E62B5" w:rsidRPr="002E62B5">
              <w:rPr>
                <w:sz w:val="24"/>
                <w:szCs w:val="24"/>
              </w:rPr>
              <w:t>НКПОКТ</w:t>
            </w:r>
            <w:r w:rsidR="002E62B5" w:rsidRPr="00EE0DEF">
              <w:rPr>
                <w:sz w:val="24"/>
                <w:szCs w:val="24"/>
              </w:rPr>
              <w:t>-16-0040</w:t>
            </w:r>
            <w:r w:rsidR="002E62B5">
              <w:rPr>
                <w:sz w:val="24"/>
                <w:szCs w:val="24"/>
              </w:rPr>
              <w:t xml:space="preserve"> </w:t>
            </w:r>
            <w:r w:rsidR="002E62B5" w:rsidRPr="00EE0DEF">
              <w:rPr>
                <w:sz w:val="24"/>
                <w:szCs w:val="24"/>
              </w:rPr>
              <w:t>на</w:t>
            </w:r>
            <w:r w:rsidR="002E62B5" w:rsidRPr="00D73CBB">
              <w:rPr>
                <w:sz w:val="24"/>
                <w:szCs w:val="24"/>
              </w:rPr>
              <w:t xml:space="preserve"> право заключения договора </w:t>
            </w:r>
            <w:r w:rsidR="002E62B5" w:rsidRPr="008B0930">
              <w:rPr>
                <w:sz w:val="24"/>
                <w:szCs w:val="24"/>
              </w:rPr>
              <w:t>на оказание услуг по уборке внутренних помещений и прилегающих территорий структурных подразделений филиала ПАО «ТрансКонтейнер» на Октябрьской железной дороге</w:t>
            </w:r>
            <w:r w:rsidR="006F525B">
              <w:rPr>
                <w:sz w:val="24"/>
                <w:szCs w:val="24"/>
              </w:rPr>
              <w:t>, расположенных в</w:t>
            </w:r>
            <w:r w:rsidR="006F525B">
              <w:rPr>
                <w:sz w:val="24"/>
                <w:szCs w:val="24"/>
              </w:rPr>
              <w:br/>
            </w:r>
            <w:r w:rsidR="002E62B5">
              <w:rPr>
                <w:sz w:val="24"/>
                <w:szCs w:val="24"/>
              </w:rPr>
              <w:t>г</w:t>
            </w:r>
            <w:proofErr w:type="gramStart"/>
            <w:r w:rsidR="002E62B5">
              <w:rPr>
                <w:sz w:val="24"/>
                <w:szCs w:val="24"/>
              </w:rPr>
              <w:t>.С</w:t>
            </w:r>
            <w:proofErr w:type="gramEnd"/>
            <w:r w:rsidR="002E62B5">
              <w:rPr>
                <w:sz w:val="24"/>
                <w:szCs w:val="24"/>
              </w:rPr>
              <w:t>анкт-</w:t>
            </w:r>
            <w:r w:rsidR="002E62B5" w:rsidRPr="008B0930">
              <w:rPr>
                <w:sz w:val="24"/>
                <w:szCs w:val="24"/>
              </w:rPr>
              <w:t>Петербурге</w:t>
            </w:r>
            <w:r w:rsidR="002E62B5">
              <w:rPr>
                <w:sz w:val="24"/>
                <w:szCs w:val="24"/>
              </w:rPr>
              <w:t>.</w:t>
            </w:r>
          </w:p>
        </w:tc>
      </w:tr>
      <w:tr w:rsidR="002D7029" w:rsidRPr="00F86FAA" w:rsidTr="002D7029">
        <w:tc>
          <w:tcPr>
            <w:tcW w:w="534" w:type="dxa"/>
          </w:tcPr>
          <w:p w:rsidR="002D7029" w:rsidRPr="00F86FAA" w:rsidRDefault="002D7029" w:rsidP="002D7029">
            <w:pPr>
              <w:pStyle w:val="19"/>
              <w:ind w:firstLine="0"/>
              <w:rPr>
                <w:b/>
                <w:sz w:val="24"/>
                <w:szCs w:val="24"/>
              </w:rPr>
            </w:pPr>
            <w:r w:rsidRPr="00F86FAA">
              <w:rPr>
                <w:b/>
                <w:sz w:val="24"/>
                <w:szCs w:val="24"/>
              </w:rPr>
              <w:t>2.</w:t>
            </w:r>
          </w:p>
        </w:tc>
        <w:tc>
          <w:tcPr>
            <w:tcW w:w="2551" w:type="dxa"/>
          </w:tcPr>
          <w:p w:rsidR="002D7029" w:rsidRPr="00F86FAA" w:rsidRDefault="002D7029" w:rsidP="002D7029">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2E62B5" w:rsidRDefault="002E62B5" w:rsidP="002E62B5">
            <w:pPr>
              <w:pStyle w:val="19"/>
              <w:ind w:firstLine="34"/>
              <w:rPr>
                <w:sz w:val="24"/>
                <w:szCs w:val="24"/>
              </w:rPr>
            </w:pPr>
            <w:r>
              <w:rPr>
                <w:sz w:val="24"/>
                <w:szCs w:val="24"/>
              </w:rPr>
              <w:t>Организатором является ПАО «ТрансКонтейнер». Функции Организатора выполняет:</w:t>
            </w:r>
            <w:r w:rsidRPr="001A742B">
              <w:t xml:space="preserve">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2E62B5" w:rsidRDefault="002E62B5" w:rsidP="002E62B5">
            <w:pPr>
              <w:pStyle w:val="19"/>
              <w:ind w:firstLine="0"/>
              <w:rPr>
                <w:sz w:val="24"/>
                <w:szCs w:val="24"/>
              </w:rPr>
            </w:pPr>
            <w:r w:rsidRPr="001A742B">
              <w:rPr>
                <w:sz w:val="24"/>
                <w:szCs w:val="24"/>
              </w:rPr>
              <w:t>Адрес: 191002, г. Санкт-Петербург, Владимирский пр., д. 23</w:t>
            </w:r>
          </w:p>
          <w:p w:rsidR="002E62B5" w:rsidRPr="00C55A47" w:rsidRDefault="002E62B5" w:rsidP="002E62B5">
            <w:pPr>
              <w:pStyle w:val="19"/>
              <w:ind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Степанов Дмитрий Владимирович</w:t>
            </w:r>
            <w:r w:rsidRPr="00C55A47">
              <w:rPr>
                <w:sz w:val="24"/>
                <w:szCs w:val="24"/>
              </w:rPr>
              <w:t>,</w:t>
            </w:r>
          </w:p>
          <w:p w:rsidR="002E62B5" w:rsidRDefault="002E62B5" w:rsidP="002E62B5">
            <w:pPr>
              <w:pStyle w:val="19"/>
              <w:ind w:firstLine="0"/>
              <w:rPr>
                <w:sz w:val="24"/>
                <w:szCs w:val="24"/>
              </w:rPr>
            </w:pPr>
            <w:r w:rsidRPr="00C55A47">
              <w:rPr>
                <w:sz w:val="24"/>
                <w:szCs w:val="24"/>
              </w:rPr>
              <w:t>тел./факс</w:t>
            </w:r>
            <w:r>
              <w:rPr>
                <w:sz w:val="24"/>
                <w:szCs w:val="24"/>
              </w:rPr>
              <w:t xml:space="preserve"> +7</w:t>
            </w:r>
            <w:r>
              <w:rPr>
                <w:rFonts w:ascii="Segoe UI" w:hAnsi="Segoe UI" w:cs="Segoe UI"/>
                <w:color w:val="005884"/>
                <w:sz w:val="19"/>
                <w:szCs w:val="19"/>
              </w:rPr>
              <w:t xml:space="preserve"> </w:t>
            </w:r>
            <w:r w:rsidRPr="00E26FAF">
              <w:rPr>
                <w:sz w:val="24"/>
                <w:szCs w:val="24"/>
              </w:rPr>
              <w:t>(</w:t>
            </w:r>
            <w:r>
              <w:rPr>
                <w:sz w:val="24"/>
                <w:szCs w:val="24"/>
              </w:rPr>
              <w:t>812</w:t>
            </w:r>
            <w:r w:rsidRPr="00E26FAF">
              <w:rPr>
                <w:sz w:val="24"/>
                <w:szCs w:val="24"/>
              </w:rPr>
              <w:t xml:space="preserve">) </w:t>
            </w:r>
            <w:r>
              <w:rPr>
                <w:sz w:val="24"/>
                <w:szCs w:val="24"/>
              </w:rPr>
              <w:t>458-91-15</w:t>
            </w:r>
            <w:r w:rsidRPr="00C55A47">
              <w:rPr>
                <w:sz w:val="24"/>
                <w:szCs w:val="24"/>
              </w:rPr>
              <w:t xml:space="preserve">, </w:t>
            </w:r>
            <w:proofErr w:type="spellStart"/>
            <w:r>
              <w:rPr>
                <w:sz w:val="24"/>
                <w:szCs w:val="24"/>
              </w:rPr>
              <w:t>доб</w:t>
            </w:r>
            <w:proofErr w:type="spellEnd"/>
            <w:r>
              <w:rPr>
                <w:sz w:val="24"/>
                <w:szCs w:val="24"/>
              </w:rPr>
              <w:t>. 3055 ,</w:t>
            </w:r>
            <w:r w:rsidRPr="00F65A93">
              <w:rPr>
                <w:sz w:val="24"/>
                <w:szCs w:val="24"/>
              </w:rPr>
              <w:t xml:space="preserve"> факс +7(812) 457-52-08</w:t>
            </w:r>
          </w:p>
          <w:p w:rsidR="002E62B5" w:rsidRPr="00737B78" w:rsidRDefault="002E62B5" w:rsidP="002E62B5">
            <w:pPr>
              <w:pStyle w:val="19"/>
              <w:ind w:firstLine="0"/>
              <w:rPr>
                <w:sz w:val="24"/>
                <w:szCs w:val="24"/>
              </w:rPr>
            </w:pPr>
            <w:r w:rsidRPr="00C55A47">
              <w:rPr>
                <w:sz w:val="24"/>
                <w:szCs w:val="24"/>
              </w:rPr>
              <w:t>электронный адрес</w:t>
            </w:r>
            <w:r w:rsidRPr="00E26FAF">
              <w:rPr>
                <w:sz w:val="24"/>
                <w:szCs w:val="24"/>
              </w:rPr>
              <w:t>:</w:t>
            </w:r>
            <w:r>
              <w:rPr>
                <w:sz w:val="24"/>
                <w:szCs w:val="24"/>
              </w:rPr>
              <w:t xml:space="preserve"> </w:t>
            </w:r>
            <w:hyperlink r:id="rId15" w:history="1">
              <w:r w:rsidRPr="008B0930">
                <w:rPr>
                  <w:sz w:val="24"/>
                  <w:szCs w:val="24"/>
                </w:rPr>
                <w:t>StepanovDV@trcont.ru</w:t>
              </w:r>
            </w:hyperlink>
          </w:p>
          <w:p w:rsidR="002E62B5" w:rsidRDefault="002E62B5" w:rsidP="002E62B5">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2D7029" w:rsidRPr="00F86FAA" w:rsidRDefault="002E62B5" w:rsidP="002D7029">
            <w:pPr>
              <w:pStyle w:val="19"/>
              <w:ind w:firstLine="0"/>
              <w:rPr>
                <w:sz w:val="24"/>
                <w:szCs w:val="24"/>
              </w:rPr>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p>
        </w:tc>
      </w:tr>
      <w:tr w:rsidR="002D7029" w:rsidRPr="00F86FAA" w:rsidTr="002D7029">
        <w:tc>
          <w:tcPr>
            <w:tcW w:w="534" w:type="dxa"/>
          </w:tcPr>
          <w:p w:rsidR="002D7029" w:rsidRPr="00F86FAA" w:rsidRDefault="002D7029" w:rsidP="002D7029">
            <w:pPr>
              <w:pStyle w:val="19"/>
              <w:ind w:firstLine="0"/>
              <w:rPr>
                <w:b/>
                <w:sz w:val="24"/>
                <w:szCs w:val="24"/>
              </w:rPr>
            </w:pPr>
            <w:r w:rsidRPr="00F86FAA">
              <w:rPr>
                <w:b/>
                <w:sz w:val="24"/>
                <w:szCs w:val="24"/>
              </w:rPr>
              <w:t>3.</w:t>
            </w:r>
          </w:p>
        </w:tc>
        <w:tc>
          <w:tcPr>
            <w:tcW w:w="2551" w:type="dxa"/>
          </w:tcPr>
          <w:p w:rsidR="002D7029" w:rsidRPr="00F86FAA" w:rsidRDefault="002D7029" w:rsidP="002D7029">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2D7029" w:rsidRPr="00F86FAA" w:rsidRDefault="000A12DE" w:rsidP="002D7029">
            <w:pPr>
              <w:pStyle w:val="19"/>
              <w:ind w:firstLine="0"/>
              <w:rPr>
                <w:b/>
                <w:sz w:val="24"/>
                <w:szCs w:val="24"/>
              </w:rPr>
            </w:pPr>
            <w:r>
              <w:rPr>
                <w:sz w:val="24"/>
                <w:szCs w:val="24"/>
              </w:rPr>
              <w:t>« 14» сентября 2016 г</w:t>
            </w:r>
          </w:p>
        </w:tc>
      </w:tr>
      <w:tr w:rsidR="002D7029" w:rsidRPr="00F86FAA" w:rsidTr="002D7029">
        <w:tc>
          <w:tcPr>
            <w:tcW w:w="534" w:type="dxa"/>
          </w:tcPr>
          <w:p w:rsidR="002D7029" w:rsidRPr="00F86FAA" w:rsidRDefault="002D7029" w:rsidP="002D7029">
            <w:pPr>
              <w:pStyle w:val="19"/>
              <w:ind w:firstLine="0"/>
              <w:rPr>
                <w:b/>
                <w:sz w:val="24"/>
                <w:szCs w:val="24"/>
              </w:rPr>
            </w:pPr>
            <w:r w:rsidRPr="00F86FAA">
              <w:rPr>
                <w:b/>
                <w:sz w:val="24"/>
                <w:szCs w:val="24"/>
              </w:rPr>
              <w:t>4.</w:t>
            </w:r>
          </w:p>
        </w:tc>
        <w:tc>
          <w:tcPr>
            <w:tcW w:w="2551" w:type="dxa"/>
          </w:tcPr>
          <w:p w:rsidR="002D7029" w:rsidRDefault="002D7029" w:rsidP="002D7029">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2D7029" w:rsidRPr="00F86FAA" w:rsidRDefault="002D7029" w:rsidP="002D7029">
            <w:pPr>
              <w:pStyle w:val="Default"/>
              <w:rPr>
                <w:b/>
                <w:color w:val="auto"/>
              </w:rPr>
            </w:pPr>
          </w:p>
        </w:tc>
        <w:tc>
          <w:tcPr>
            <w:tcW w:w="6768" w:type="dxa"/>
          </w:tcPr>
          <w:p w:rsidR="002D7029" w:rsidRPr="00695A0C" w:rsidRDefault="002D7029" w:rsidP="002D7029">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«ТрансКонтейнер» (</w:t>
            </w:r>
            <w:hyperlink r:id="rId16" w:history="1">
              <w:r w:rsidRPr="00695A0C">
                <w:rPr>
                  <w:rStyle w:val="a7"/>
                  <w:sz w:val="24"/>
                  <w:szCs w:val="24"/>
                </w:rPr>
                <w:t>http://www.trcont.ru</w:t>
              </w:r>
            </w:hyperlink>
            <w:r w:rsidRPr="00695A0C">
              <w:rPr>
                <w:sz w:val="24"/>
                <w:szCs w:val="24"/>
              </w:rPr>
              <w:t>) и, в предусмотренных законодательством Российской Федерации случаях, на официальном</w:t>
            </w:r>
            <w:proofErr w:type="gramEnd"/>
            <w:r w:rsidRPr="00695A0C">
              <w:rPr>
                <w:sz w:val="24"/>
                <w:szCs w:val="24"/>
              </w:rPr>
              <w:t xml:space="preserve"> </w:t>
            </w:r>
            <w:proofErr w:type="gramStart"/>
            <w:r w:rsidRPr="00695A0C">
              <w:rPr>
                <w:sz w:val="24"/>
                <w:szCs w:val="24"/>
              </w:rPr>
              <w:t>сайте</w:t>
            </w:r>
            <w:proofErr w:type="gramEnd"/>
            <w:r w:rsidRPr="00695A0C">
              <w:rPr>
                <w:sz w:val="24"/>
                <w:szCs w:val="24"/>
              </w:rPr>
              <w:t xml:space="preserve">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7" w:history="1">
              <w:r w:rsidRPr="00695A0C">
                <w:rPr>
                  <w:rStyle w:val="a7"/>
                  <w:sz w:val="24"/>
                  <w:szCs w:val="24"/>
                </w:rPr>
                <w:t>www.zakupki.gov.ru</w:t>
              </w:r>
            </w:hyperlink>
            <w:r w:rsidRPr="00695A0C">
              <w:rPr>
                <w:sz w:val="24"/>
                <w:szCs w:val="24"/>
              </w:rPr>
              <w:t>) (далее – Официальный сайт).</w:t>
            </w:r>
          </w:p>
          <w:p w:rsidR="002D7029" w:rsidRPr="00E95617" w:rsidRDefault="002D7029" w:rsidP="002D7029">
            <w:pPr>
              <w:pStyle w:val="19"/>
              <w:ind w:firstLine="0"/>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proofErr w:type="gramEnd"/>
            <w:r>
              <w:rPr>
                <w:sz w:val="24"/>
                <w:szCs w:val="24"/>
              </w:rPr>
              <w:t xml:space="preserve">, </w:t>
            </w:r>
            <w:r w:rsidRPr="00E95617">
              <w:rPr>
                <w:sz w:val="24"/>
                <w:szCs w:val="24"/>
              </w:rPr>
              <w:t>и считается размещенной в установленном порядке.</w:t>
            </w:r>
          </w:p>
          <w:p w:rsidR="002D7029" w:rsidRPr="00E95617" w:rsidRDefault="002D7029" w:rsidP="002D7029">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18" w:history="1">
              <w:r w:rsidRPr="00E95617">
                <w:rPr>
                  <w:rStyle w:val="a7"/>
                </w:rPr>
                <w:t xml:space="preserve"> </w:t>
              </w:r>
              <w:r w:rsidRPr="00E95617">
                <w:rPr>
                  <w:rStyle w:val="a7"/>
                  <w:sz w:val="24"/>
                  <w:szCs w:val="24"/>
                  <w:lang w:val="en-US"/>
                </w:rPr>
                <w:t>http</w:t>
              </w:r>
              <w:r w:rsidRPr="00E95617">
                <w:rPr>
                  <w:rStyle w:val="a7"/>
                  <w:sz w:val="24"/>
                  <w:szCs w:val="24"/>
                </w:rPr>
                <w:t>://</w:t>
              </w:r>
              <w:proofErr w:type="spellStart"/>
              <w:r w:rsidRPr="00E95617">
                <w:rPr>
                  <w:rStyle w:val="a7"/>
                  <w:sz w:val="24"/>
                  <w:szCs w:val="24"/>
                  <w:lang w:val="en-US"/>
                </w:rPr>
                <w:t>otc</w:t>
              </w:r>
              <w:proofErr w:type="spellEnd"/>
              <w:r w:rsidRPr="00E95617">
                <w:rPr>
                  <w:rStyle w:val="a7"/>
                  <w:sz w:val="24"/>
                  <w:szCs w:val="24"/>
                </w:rPr>
                <w:t>.</w:t>
              </w:r>
              <w:proofErr w:type="spellStart"/>
              <w:r w:rsidRPr="00E95617">
                <w:rPr>
                  <w:rStyle w:val="a7"/>
                  <w:sz w:val="24"/>
                  <w:szCs w:val="24"/>
                  <w:lang w:val="en-US"/>
                </w:rPr>
                <w:t>ru</w:t>
              </w:r>
              <w:proofErr w:type="spellEnd"/>
              <w:r w:rsidRPr="00E95617">
                <w:rPr>
                  <w:rStyle w:val="a7"/>
                  <w:sz w:val="24"/>
                  <w:szCs w:val="24"/>
                </w:rPr>
                <w:t>/</w:t>
              </w:r>
              <w:r w:rsidRPr="00E95617">
                <w:rPr>
                  <w:rStyle w:val="a7"/>
                  <w:sz w:val="24"/>
                  <w:szCs w:val="24"/>
                  <w:lang w:val="en-US"/>
                </w:rPr>
                <w:t>tender</w:t>
              </w:r>
            </w:hyperlink>
            <w:r w:rsidRPr="00E95617">
              <w:t>.</w:t>
            </w:r>
          </w:p>
          <w:p w:rsidR="002D7029" w:rsidRPr="000A12DE" w:rsidRDefault="002D7029" w:rsidP="002D7029">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9" w:history="1">
              <w:r w:rsidRPr="009E309D">
                <w:rPr>
                  <w:rStyle w:val="a7"/>
                  <w:sz w:val="24"/>
                  <w:szCs w:val="24"/>
                  <w:lang w:val="en-US"/>
                </w:rPr>
                <w:t>http</w:t>
              </w:r>
              <w:r w:rsidRPr="009E309D">
                <w:rPr>
                  <w:rStyle w:val="a7"/>
                  <w:sz w:val="24"/>
                  <w:szCs w:val="24"/>
                </w:rPr>
                <w:t>://</w:t>
              </w:r>
              <w:r w:rsidRPr="009E309D">
                <w:rPr>
                  <w:rStyle w:val="a7"/>
                  <w:sz w:val="24"/>
                  <w:szCs w:val="24"/>
                  <w:lang w:val="en-US"/>
                </w:rPr>
                <w:t>otc</w:t>
              </w:r>
              <w:r w:rsidRPr="009E309D">
                <w:rPr>
                  <w:rStyle w:val="a7"/>
                  <w:sz w:val="24"/>
                  <w:szCs w:val="24"/>
                </w:rPr>
                <w:t>.</w:t>
              </w:r>
              <w:r w:rsidRPr="009E309D">
                <w:rPr>
                  <w:rStyle w:val="a7"/>
                  <w:sz w:val="24"/>
                  <w:szCs w:val="24"/>
                  <w:lang w:val="en-US"/>
                </w:rPr>
                <w:t>ru</w:t>
              </w:r>
              <w:r w:rsidRPr="009E309D">
                <w:rPr>
                  <w:rStyle w:val="a7"/>
                  <w:sz w:val="24"/>
                  <w:szCs w:val="24"/>
                </w:rPr>
                <w:t>/</w:t>
              </w:r>
              <w:r w:rsidRPr="009E309D">
                <w:rPr>
                  <w:rStyle w:val="a7"/>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 xml:space="preserve">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 xml:space="preserve">119049, г. Москва,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proofErr w:type="spellStart"/>
            <w:r w:rsidRPr="00B93D37">
              <w:rPr>
                <w:rFonts w:ascii="PTSans" w:hAnsi="PTSans"/>
                <w:sz w:val="24"/>
                <w:szCs w:val="24"/>
              </w:rPr>
              <w:t>E-mail</w:t>
            </w:r>
            <w:proofErr w:type="spellEnd"/>
            <w:r w:rsidRPr="00B93D37">
              <w:rPr>
                <w:rFonts w:ascii="PTSans" w:hAnsi="PTSans"/>
                <w:sz w:val="24"/>
                <w:szCs w:val="24"/>
              </w:rPr>
              <w:t xml:space="preserve">: </w:t>
            </w:r>
            <w:hyperlink r:id="rId20" w:history="1">
              <w:r w:rsidRPr="00B93D37">
                <w:rPr>
                  <w:rStyle w:val="afff4"/>
                  <w:rFonts w:ascii="PTSans" w:hAnsi="PTSans"/>
                  <w:sz w:val="24"/>
                  <w:szCs w:val="24"/>
                  <w:u w:val="single"/>
                </w:rPr>
                <w:t>info@otc-tender.ru</w:t>
              </w:r>
            </w:hyperlink>
            <w:r w:rsidRPr="00B93D37">
              <w:rPr>
                <w:i/>
                <w:sz w:val="24"/>
                <w:szCs w:val="24"/>
              </w:rPr>
              <w:t>.</w:t>
            </w:r>
          </w:p>
        </w:tc>
      </w:tr>
      <w:tr w:rsidR="000A12DE" w:rsidRPr="00F86FAA" w:rsidTr="002D7029">
        <w:tc>
          <w:tcPr>
            <w:tcW w:w="534" w:type="dxa"/>
          </w:tcPr>
          <w:p w:rsidR="000A12DE" w:rsidRPr="00F86FAA" w:rsidRDefault="000A12DE" w:rsidP="002D7029">
            <w:pPr>
              <w:pStyle w:val="19"/>
              <w:ind w:firstLine="0"/>
              <w:rPr>
                <w:b/>
                <w:sz w:val="24"/>
                <w:szCs w:val="24"/>
              </w:rPr>
            </w:pPr>
            <w:r w:rsidRPr="00F86FAA">
              <w:rPr>
                <w:b/>
                <w:sz w:val="24"/>
                <w:szCs w:val="24"/>
              </w:rPr>
              <w:t>5.</w:t>
            </w:r>
          </w:p>
        </w:tc>
        <w:tc>
          <w:tcPr>
            <w:tcW w:w="2551" w:type="dxa"/>
          </w:tcPr>
          <w:p w:rsidR="000A12DE" w:rsidRPr="00F86FAA" w:rsidRDefault="000A12DE" w:rsidP="002D7029">
            <w:pPr>
              <w:pStyle w:val="Default"/>
              <w:rPr>
                <w:b/>
                <w:color w:val="auto"/>
              </w:rPr>
            </w:pPr>
            <w:r w:rsidRPr="00F86FAA">
              <w:rPr>
                <w:b/>
                <w:color w:val="auto"/>
              </w:rPr>
              <w:t>Начальная (максимальная) цена договора/ цена лота</w:t>
            </w:r>
          </w:p>
        </w:tc>
        <w:tc>
          <w:tcPr>
            <w:tcW w:w="6768" w:type="dxa"/>
          </w:tcPr>
          <w:p w:rsidR="000A12DE" w:rsidRPr="00F52A67" w:rsidRDefault="000A12DE" w:rsidP="000A12DE">
            <w:pPr>
              <w:pStyle w:val="19"/>
              <w:ind w:firstLine="0"/>
              <w:rPr>
                <w:i/>
                <w:sz w:val="24"/>
                <w:szCs w:val="24"/>
              </w:rPr>
            </w:pPr>
            <w:r w:rsidRPr="00F52A67">
              <w:rPr>
                <w:sz w:val="24"/>
                <w:szCs w:val="24"/>
              </w:rPr>
              <w:t>Начальная (максимальная) цена договора составляет 1 900 000 (один миллион девятьсот тысяч)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r w:rsidRPr="00F52A67">
              <w:rPr>
                <w:i/>
                <w:sz w:val="24"/>
                <w:szCs w:val="24"/>
              </w:rPr>
              <w:t>.</w:t>
            </w:r>
          </w:p>
        </w:tc>
      </w:tr>
      <w:tr w:rsidR="000A12DE" w:rsidRPr="00F86FAA" w:rsidTr="002D7029">
        <w:tc>
          <w:tcPr>
            <w:tcW w:w="534" w:type="dxa"/>
          </w:tcPr>
          <w:p w:rsidR="000A12DE" w:rsidRPr="00F86FAA" w:rsidRDefault="000A12DE" w:rsidP="002D7029">
            <w:pPr>
              <w:pStyle w:val="19"/>
              <w:ind w:firstLine="0"/>
              <w:rPr>
                <w:b/>
                <w:sz w:val="24"/>
                <w:szCs w:val="24"/>
              </w:rPr>
            </w:pPr>
            <w:r w:rsidRPr="00F86FAA">
              <w:rPr>
                <w:b/>
                <w:sz w:val="24"/>
                <w:szCs w:val="24"/>
              </w:rPr>
              <w:t>6.</w:t>
            </w:r>
          </w:p>
        </w:tc>
        <w:tc>
          <w:tcPr>
            <w:tcW w:w="2551" w:type="dxa"/>
          </w:tcPr>
          <w:p w:rsidR="000A12DE" w:rsidRPr="00F86FAA" w:rsidRDefault="000A12DE" w:rsidP="002D7029">
            <w:pPr>
              <w:pStyle w:val="Default"/>
              <w:rPr>
                <w:b/>
                <w:color w:val="auto"/>
              </w:rPr>
            </w:pPr>
            <w:r w:rsidRPr="00F86FAA">
              <w:rPr>
                <w:b/>
                <w:color w:val="auto"/>
              </w:rPr>
              <w:t>Место, дата начала и окончания подачи Заявок</w:t>
            </w:r>
          </w:p>
        </w:tc>
        <w:tc>
          <w:tcPr>
            <w:tcW w:w="6768" w:type="dxa"/>
          </w:tcPr>
          <w:p w:rsidR="000A12DE" w:rsidRPr="00EA41EC" w:rsidRDefault="000A12DE" w:rsidP="000A12DE">
            <w:pPr>
              <w:pStyle w:val="19"/>
              <w:ind w:firstLine="0"/>
              <w:rPr>
                <w:b/>
                <w:sz w:val="24"/>
                <w:szCs w:val="24"/>
              </w:rPr>
            </w:pPr>
            <w:r w:rsidRPr="00EA41EC">
              <w:rPr>
                <w:sz w:val="24"/>
                <w:szCs w:val="24"/>
              </w:rPr>
              <w:t xml:space="preserve">Заявки принимаются через электронную торговую площадку </w:t>
            </w:r>
            <w:proofErr w:type="gramStart"/>
            <w:r w:rsidRPr="00EA41EC">
              <w:rPr>
                <w:sz w:val="24"/>
                <w:szCs w:val="24"/>
              </w:rPr>
              <w:t>информация</w:t>
            </w:r>
            <w:proofErr w:type="gramEnd"/>
            <w:r w:rsidRPr="00EA41EC">
              <w:rPr>
                <w:sz w:val="24"/>
                <w:szCs w:val="24"/>
              </w:rPr>
              <w:t xml:space="preserve"> по которой указана в пункте 4 Информационной карты с даты опубликования извещения о проведении Открытого конкурса и до 14 часов 00 минут</w:t>
            </w:r>
            <w:r w:rsidRPr="00EA41EC">
              <w:rPr>
                <w:sz w:val="24"/>
                <w:szCs w:val="24"/>
              </w:rPr>
              <w:br/>
              <w:t>« 05» октября 2016 г.</w:t>
            </w:r>
          </w:p>
        </w:tc>
      </w:tr>
      <w:tr w:rsidR="000A12DE" w:rsidRPr="00F86FAA" w:rsidTr="002D7029">
        <w:tc>
          <w:tcPr>
            <w:tcW w:w="534" w:type="dxa"/>
          </w:tcPr>
          <w:p w:rsidR="000A12DE" w:rsidRPr="00F86FAA" w:rsidRDefault="000A12DE" w:rsidP="002D7029">
            <w:pPr>
              <w:pStyle w:val="19"/>
              <w:ind w:firstLine="0"/>
              <w:rPr>
                <w:b/>
                <w:sz w:val="24"/>
                <w:szCs w:val="24"/>
              </w:rPr>
            </w:pPr>
            <w:r w:rsidRPr="00F86FAA">
              <w:rPr>
                <w:b/>
                <w:sz w:val="24"/>
                <w:szCs w:val="24"/>
              </w:rPr>
              <w:t>7.</w:t>
            </w:r>
          </w:p>
        </w:tc>
        <w:tc>
          <w:tcPr>
            <w:tcW w:w="2551" w:type="dxa"/>
          </w:tcPr>
          <w:p w:rsidR="000A12DE" w:rsidRPr="00F86FAA" w:rsidRDefault="000A12DE" w:rsidP="002D7029">
            <w:pPr>
              <w:pStyle w:val="Default"/>
              <w:rPr>
                <w:b/>
                <w:color w:val="auto"/>
              </w:rPr>
            </w:pPr>
            <w:r w:rsidRPr="003D2759">
              <w:rPr>
                <w:b/>
                <w:color w:val="auto"/>
              </w:rPr>
              <w:t>Срок действия Заявки</w:t>
            </w:r>
            <w:r w:rsidRPr="003D2759">
              <w:rPr>
                <w:b/>
                <w:color w:val="auto"/>
              </w:rPr>
              <w:tab/>
            </w:r>
          </w:p>
        </w:tc>
        <w:tc>
          <w:tcPr>
            <w:tcW w:w="6768" w:type="dxa"/>
          </w:tcPr>
          <w:p w:rsidR="000A12DE" w:rsidRPr="00F86FAA" w:rsidRDefault="000A12DE" w:rsidP="000A12DE">
            <w:pPr>
              <w:pStyle w:val="19"/>
              <w:ind w:firstLine="0"/>
              <w:rPr>
                <w:i/>
                <w:sz w:val="24"/>
                <w:szCs w:val="24"/>
              </w:rPr>
            </w:pPr>
            <w:r w:rsidRPr="003D2759">
              <w:rPr>
                <w:sz w:val="24"/>
                <w:szCs w:val="24"/>
              </w:rPr>
              <w:t xml:space="preserve">Заявка должна действовать не менее </w:t>
            </w:r>
            <w:r>
              <w:rPr>
                <w:sz w:val="24"/>
                <w:szCs w:val="24"/>
              </w:rPr>
              <w:t>60 (шестьдесят</w:t>
            </w:r>
            <w:r w:rsidRPr="00F52A67">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0A12DE" w:rsidRPr="00F86FAA" w:rsidTr="002D7029">
        <w:tc>
          <w:tcPr>
            <w:tcW w:w="534" w:type="dxa"/>
          </w:tcPr>
          <w:p w:rsidR="000A12DE" w:rsidRPr="00F86FAA" w:rsidRDefault="000A12DE" w:rsidP="002D7029">
            <w:pPr>
              <w:pStyle w:val="19"/>
              <w:ind w:firstLine="0"/>
              <w:rPr>
                <w:b/>
                <w:sz w:val="24"/>
                <w:szCs w:val="24"/>
              </w:rPr>
            </w:pPr>
            <w:r w:rsidRPr="00F86FAA">
              <w:rPr>
                <w:b/>
                <w:sz w:val="24"/>
                <w:szCs w:val="24"/>
              </w:rPr>
              <w:t xml:space="preserve">8. </w:t>
            </w:r>
          </w:p>
        </w:tc>
        <w:tc>
          <w:tcPr>
            <w:tcW w:w="2551" w:type="dxa"/>
          </w:tcPr>
          <w:p w:rsidR="000A12DE" w:rsidRPr="00F86FAA" w:rsidRDefault="000A12DE" w:rsidP="002D702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0A12DE" w:rsidRPr="00EA41EC" w:rsidRDefault="000A12DE" w:rsidP="000A12DE">
            <w:pPr>
              <w:pStyle w:val="19"/>
              <w:ind w:firstLine="0"/>
              <w:rPr>
                <w:sz w:val="24"/>
                <w:szCs w:val="24"/>
              </w:rPr>
            </w:pPr>
            <w:r w:rsidRPr="00EA41EC">
              <w:rPr>
                <w:sz w:val="24"/>
                <w:szCs w:val="24"/>
              </w:rPr>
              <w:t xml:space="preserve">Оценка и сопоставление Заявок состоится </w:t>
            </w:r>
            <w:r w:rsidRPr="00EA41EC">
              <w:rPr>
                <w:sz w:val="24"/>
                <w:szCs w:val="24"/>
              </w:rPr>
              <w:br/>
              <w:t>«</w:t>
            </w:r>
            <w:r>
              <w:rPr>
                <w:sz w:val="24"/>
                <w:szCs w:val="24"/>
              </w:rPr>
              <w:t>07» октября 2016 г. в 10</w:t>
            </w:r>
            <w:r w:rsidRPr="00EA41EC">
              <w:rPr>
                <w:sz w:val="24"/>
                <w:szCs w:val="24"/>
              </w:rPr>
              <w:t xml:space="preserve"> часов 00 минут местного времени по адресу, указанному в пункте 2 настоящей Информационной карты</w:t>
            </w:r>
          </w:p>
        </w:tc>
      </w:tr>
      <w:tr w:rsidR="000A12DE" w:rsidRPr="00F86FAA" w:rsidTr="002D7029">
        <w:tc>
          <w:tcPr>
            <w:tcW w:w="534" w:type="dxa"/>
          </w:tcPr>
          <w:p w:rsidR="000A12DE" w:rsidRPr="00F86FAA" w:rsidRDefault="000A12DE" w:rsidP="002D7029">
            <w:pPr>
              <w:pStyle w:val="19"/>
              <w:ind w:firstLine="0"/>
              <w:rPr>
                <w:b/>
                <w:sz w:val="24"/>
                <w:szCs w:val="24"/>
              </w:rPr>
            </w:pPr>
            <w:r>
              <w:rPr>
                <w:b/>
                <w:sz w:val="24"/>
                <w:szCs w:val="24"/>
              </w:rPr>
              <w:t>9.</w:t>
            </w:r>
          </w:p>
        </w:tc>
        <w:tc>
          <w:tcPr>
            <w:tcW w:w="2551" w:type="dxa"/>
          </w:tcPr>
          <w:p w:rsidR="000A12DE" w:rsidRPr="00F86FAA" w:rsidRDefault="000A12DE" w:rsidP="002D7029">
            <w:pPr>
              <w:pStyle w:val="Default"/>
              <w:rPr>
                <w:b/>
                <w:color w:val="auto"/>
              </w:rPr>
            </w:pPr>
            <w:r>
              <w:rPr>
                <w:b/>
                <w:color w:val="auto"/>
              </w:rPr>
              <w:t>Конкурсная комиссия</w:t>
            </w:r>
          </w:p>
        </w:tc>
        <w:tc>
          <w:tcPr>
            <w:tcW w:w="6768" w:type="dxa"/>
          </w:tcPr>
          <w:p w:rsidR="000A12DE" w:rsidRPr="006212EE" w:rsidRDefault="000A12DE" w:rsidP="000A12DE">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6212EE">
              <w:rPr>
                <w:sz w:val="24"/>
                <w:szCs w:val="24"/>
              </w:rPr>
              <w:t>филиала ПАО «ТрансКонтейнер» на Октябрьской железной дороге</w:t>
            </w:r>
            <w:r>
              <w:rPr>
                <w:sz w:val="24"/>
                <w:szCs w:val="24"/>
              </w:rPr>
              <w:t>.</w:t>
            </w:r>
            <w:r w:rsidRPr="006212EE">
              <w:rPr>
                <w:sz w:val="24"/>
                <w:szCs w:val="24"/>
              </w:rPr>
              <w:t xml:space="preserve"> </w:t>
            </w:r>
          </w:p>
          <w:p w:rsidR="000A12DE" w:rsidRPr="00F52A67" w:rsidRDefault="000A12DE" w:rsidP="000A12DE">
            <w:pPr>
              <w:pStyle w:val="19"/>
              <w:ind w:firstLine="0"/>
              <w:rPr>
                <w:sz w:val="24"/>
                <w:szCs w:val="24"/>
              </w:rPr>
            </w:pPr>
            <w:r w:rsidRPr="006212EE">
              <w:rPr>
                <w:sz w:val="24"/>
                <w:szCs w:val="24"/>
              </w:rPr>
              <w:t>Адрес: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p>
        </w:tc>
      </w:tr>
      <w:tr w:rsidR="000A12DE" w:rsidRPr="00F86FAA" w:rsidTr="002D7029">
        <w:tc>
          <w:tcPr>
            <w:tcW w:w="534" w:type="dxa"/>
          </w:tcPr>
          <w:p w:rsidR="000A12DE" w:rsidRPr="00F86FAA" w:rsidRDefault="000A12DE" w:rsidP="002D7029">
            <w:pPr>
              <w:pStyle w:val="19"/>
              <w:ind w:firstLine="0"/>
              <w:rPr>
                <w:b/>
                <w:sz w:val="24"/>
                <w:szCs w:val="24"/>
              </w:rPr>
            </w:pPr>
            <w:r>
              <w:rPr>
                <w:b/>
                <w:sz w:val="24"/>
                <w:szCs w:val="24"/>
              </w:rPr>
              <w:t>10.</w:t>
            </w:r>
          </w:p>
        </w:tc>
        <w:tc>
          <w:tcPr>
            <w:tcW w:w="2551" w:type="dxa"/>
          </w:tcPr>
          <w:p w:rsidR="000A12DE" w:rsidRPr="00F86FAA" w:rsidRDefault="000A12DE" w:rsidP="002D7029">
            <w:pPr>
              <w:pStyle w:val="Default"/>
              <w:rPr>
                <w:b/>
                <w:color w:val="auto"/>
              </w:rPr>
            </w:pPr>
            <w:r>
              <w:rPr>
                <w:b/>
                <w:color w:val="auto"/>
              </w:rPr>
              <w:t>Подведение итогов</w:t>
            </w:r>
          </w:p>
        </w:tc>
        <w:tc>
          <w:tcPr>
            <w:tcW w:w="6768" w:type="dxa"/>
          </w:tcPr>
          <w:p w:rsidR="000A12DE" w:rsidRPr="00ED2904" w:rsidRDefault="000A12DE" w:rsidP="000A12DE">
            <w:pPr>
              <w:pStyle w:val="19"/>
              <w:ind w:firstLine="0"/>
              <w:rPr>
                <w:sz w:val="24"/>
                <w:szCs w:val="24"/>
              </w:rPr>
            </w:pPr>
            <w:r w:rsidRPr="00725483">
              <w:rPr>
                <w:sz w:val="24"/>
                <w:szCs w:val="24"/>
              </w:rPr>
              <w:t xml:space="preserve">Подведение </w:t>
            </w:r>
            <w:r>
              <w:rPr>
                <w:sz w:val="24"/>
                <w:szCs w:val="24"/>
              </w:rPr>
              <w:t>итогов состоится не позднее 10</w:t>
            </w:r>
            <w:r w:rsidRPr="00EA41EC">
              <w:rPr>
                <w:sz w:val="24"/>
                <w:szCs w:val="24"/>
              </w:rPr>
              <w:t xml:space="preserve"> часов 00 минут местного времени </w:t>
            </w:r>
            <w:r>
              <w:rPr>
                <w:sz w:val="24"/>
                <w:szCs w:val="24"/>
              </w:rPr>
              <w:t xml:space="preserve">«11» октября </w:t>
            </w:r>
            <w:r w:rsidRPr="00EA41EC">
              <w:rPr>
                <w:sz w:val="24"/>
                <w:szCs w:val="24"/>
              </w:rPr>
              <w:t>2016 г.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Pr>
                <w:sz w:val="24"/>
                <w:szCs w:val="24"/>
              </w:rPr>
              <w:t>.</w:t>
            </w:r>
          </w:p>
        </w:tc>
      </w:tr>
      <w:tr w:rsidR="000A12DE" w:rsidRPr="00F86FAA" w:rsidTr="002D7029">
        <w:tc>
          <w:tcPr>
            <w:tcW w:w="534" w:type="dxa"/>
          </w:tcPr>
          <w:p w:rsidR="000A12DE" w:rsidRPr="00F86FAA" w:rsidRDefault="000A12DE" w:rsidP="002D7029">
            <w:pPr>
              <w:pStyle w:val="19"/>
              <w:ind w:firstLine="0"/>
              <w:rPr>
                <w:b/>
                <w:sz w:val="24"/>
                <w:szCs w:val="24"/>
              </w:rPr>
            </w:pPr>
            <w:r>
              <w:rPr>
                <w:b/>
                <w:sz w:val="24"/>
                <w:szCs w:val="24"/>
              </w:rPr>
              <w:t>11</w:t>
            </w:r>
            <w:r w:rsidRPr="00F86FAA">
              <w:rPr>
                <w:b/>
                <w:sz w:val="24"/>
                <w:szCs w:val="24"/>
              </w:rPr>
              <w:t>.</w:t>
            </w:r>
          </w:p>
        </w:tc>
        <w:tc>
          <w:tcPr>
            <w:tcW w:w="2551" w:type="dxa"/>
          </w:tcPr>
          <w:p w:rsidR="000A12DE" w:rsidRPr="00F86FAA" w:rsidRDefault="000A12DE" w:rsidP="002D7029">
            <w:pPr>
              <w:pStyle w:val="Default"/>
              <w:rPr>
                <w:b/>
                <w:color w:val="auto"/>
              </w:rPr>
            </w:pPr>
            <w:r w:rsidRPr="00F86FAA">
              <w:rPr>
                <w:b/>
                <w:color w:val="auto"/>
              </w:rPr>
              <w:t>Условия оплаты за товар, выполнение работ, оказание услуг</w:t>
            </w:r>
          </w:p>
        </w:tc>
        <w:tc>
          <w:tcPr>
            <w:tcW w:w="6768" w:type="dxa"/>
          </w:tcPr>
          <w:p w:rsidR="000A12DE" w:rsidRPr="00F52A67" w:rsidRDefault="000A12DE" w:rsidP="000A12DE">
            <w:pPr>
              <w:pStyle w:val="19"/>
              <w:ind w:firstLine="0"/>
            </w:pPr>
            <w:r w:rsidRPr="00F52A67">
              <w:rPr>
                <w:sz w:val="24"/>
                <w:szCs w:val="24"/>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Pr="00F52A67">
              <w:rPr>
                <w:sz w:val="24"/>
                <w:szCs w:val="24"/>
              </w:rPr>
              <w:t>с даты подписания</w:t>
            </w:r>
            <w:proofErr w:type="gramEnd"/>
            <w:r w:rsidRPr="00F52A67">
              <w:rPr>
                <w:sz w:val="24"/>
                <w:szCs w:val="24"/>
              </w:rPr>
              <w:t xml:space="preserve"> обеими сторонами в 2 (двух) экземплярах акта сдачи-приемки оказанных Услуг на основании предоставленных Исполнителем Заказчику счета и счета-фактуры. </w:t>
            </w:r>
            <w:r w:rsidRPr="00F52A67">
              <w:rPr>
                <w:rFonts w:eastAsia="MS Mincho"/>
                <w:sz w:val="24"/>
                <w:szCs w:val="24"/>
              </w:rPr>
              <w:t>Авансирование не предусмотрено.</w:t>
            </w:r>
          </w:p>
        </w:tc>
      </w:tr>
      <w:tr w:rsidR="000A12DE" w:rsidRPr="00F86FAA" w:rsidTr="002D7029">
        <w:tc>
          <w:tcPr>
            <w:tcW w:w="534" w:type="dxa"/>
          </w:tcPr>
          <w:p w:rsidR="000A12DE" w:rsidRPr="00F86FAA" w:rsidRDefault="000A12DE" w:rsidP="002D7029">
            <w:pPr>
              <w:pStyle w:val="19"/>
              <w:ind w:firstLine="0"/>
              <w:rPr>
                <w:b/>
                <w:sz w:val="24"/>
                <w:szCs w:val="24"/>
              </w:rPr>
            </w:pPr>
            <w:r>
              <w:rPr>
                <w:b/>
                <w:sz w:val="24"/>
                <w:szCs w:val="24"/>
              </w:rPr>
              <w:t>12</w:t>
            </w:r>
            <w:r w:rsidRPr="00F86FAA">
              <w:rPr>
                <w:b/>
                <w:sz w:val="24"/>
                <w:szCs w:val="24"/>
              </w:rPr>
              <w:t>.</w:t>
            </w:r>
          </w:p>
        </w:tc>
        <w:tc>
          <w:tcPr>
            <w:tcW w:w="2551" w:type="dxa"/>
          </w:tcPr>
          <w:p w:rsidR="000A12DE" w:rsidRPr="00F86FAA" w:rsidRDefault="000A12DE" w:rsidP="002D7029">
            <w:pPr>
              <w:pStyle w:val="Default"/>
              <w:rPr>
                <w:b/>
                <w:color w:val="auto"/>
              </w:rPr>
            </w:pPr>
            <w:r w:rsidRPr="00F86FAA">
              <w:rPr>
                <w:b/>
                <w:color w:val="auto"/>
              </w:rPr>
              <w:t xml:space="preserve">Количество лотов </w:t>
            </w:r>
          </w:p>
        </w:tc>
        <w:tc>
          <w:tcPr>
            <w:tcW w:w="6768" w:type="dxa"/>
          </w:tcPr>
          <w:p w:rsidR="000A12DE" w:rsidRPr="00F86FAA" w:rsidRDefault="000A12DE" w:rsidP="000A12DE">
            <w:pPr>
              <w:pStyle w:val="19"/>
              <w:ind w:firstLine="0"/>
              <w:rPr>
                <w:b/>
                <w:sz w:val="24"/>
                <w:szCs w:val="24"/>
              </w:rPr>
            </w:pPr>
            <w:r>
              <w:rPr>
                <w:sz w:val="24"/>
                <w:szCs w:val="24"/>
              </w:rPr>
              <w:t>Один лот.</w:t>
            </w:r>
          </w:p>
        </w:tc>
      </w:tr>
      <w:tr w:rsidR="000A12DE" w:rsidRPr="00F86FAA" w:rsidTr="002D7029">
        <w:tc>
          <w:tcPr>
            <w:tcW w:w="534" w:type="dxa"/>
          </w:tcPr>
          <w:p w:rsidR="000A12DE" w:rsidRPr="00F86FAA" w:rsidRDefault="000A12DE" w:rsidP="002D7029">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0A12DE" w:rsidRPr="00F86FAA" w:rsidRDefault="000A12DE" w:rsidP="002D7029">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0A12DE" w:rsidRPr="008A3690" w:rsidRDefault="000A12DE" w:rsidP="000A12DE">
            <w:pPr>
              <w:ind w:firstLine="709"/>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proofErr w:type="gramStart"/>
            <w:r w:rsidRPr="008A3690">
              <w:t>с даты заключения</w:t>
            </w:r>
            <w:proofErr w:type="gramEnd"/>
            <w:r w:rsidRPr="008A3690">
              <w:t xml:space="preserve"> договора по 31.03.2017 включительно.</w:t>
            </w:r>
          </w:p>
          <w:p w:rsidR="000A12DE" w:rsidRDefault="000A12DE" w:rsidP="000A12DE">
            <w:pPr>
              <w:ind w:firstLine="709"/>
              <w:jc w:val="both"/>
              <w:rPr>
                <w:b/>
              </w:rPr>
            </w:pPr>
            <w:r w:rsidRPr="00F86FAA">
              <w:rPr>
                <w:b/>
                <w:bCs/>
              </w:rPr>
              <w:t xml:space="preserve">Место </w:t>
            </w:r>
            <w:r w:rsidRPr="00F86FAA">
              <w:rPr>
                <w:b/>
              </w:rPr>
              <w:t xml:space="preserve">выполнения работ, оказания услуг, поставки товара и т.д.: </w:t>
            </w:r>
          </w:p>
          <w:p w:rsidR="000A12DE" w:rsidRPr="008A3690" w:rsidRDefault="000A12DE" w:rsidP="000A12DE">
            <w:pPr>
              <w:ind w:firstLine="709"/>
              <w:jc w:val="both"/>
            </w:pPr>
            <w:r w:rsidRPr="008A3690">
              <w:rPr>
                <w:b/>
              </w:rPr>
              <w:t xml:space="preserve">- </w:t>
            </w:r>
            <w:r w:rsidRPr="008A3690">
              <w:t>192007, г. Санкт-Петербу</w:t>
            </w:r>
            <w:r w:rsidR="000B6011">
              <w:t>рг, Лиговский пр., д. 240, лит</w:t>
            </w:r>
            <w:proofErr w:type="gramStart"/>
            <w:r w:rsidR="000B6011">
              <w:t>.</w:t>
            </w:r>
            <w:r w:rsidRPr="008A3690">
              <w:t>А</w:t>
            </w:r>
            <w:proofErr w:type="gramEnd"/>
            <w:r w:rsidRPr="008A3690">
              <w:t xml:space="preserve"> (контейнерный терминал </w:t>
            </w:r>
            <w:proofErr w:type="spellStart"/>
            <w:r w:rsidRPr="008A3690">
              <w:t>Санкт-Петербург-Товарный-Витебский</w:t>
            </w:r>
            <w:proofErr w:type="spellEnd"/>
            <w:r w:rsidRPr="008A3690">
              <w:t xml:space="preserve">); </w:t>
            </w:r>
          </w:p>
          <w:p w:rsidR="000A12DE" w:rsidRPr="008A3690" w:rsidRDefault="000A12DE" w:rsidP="000A12DE">
            <w:pPr>
              <w:ind w:firstLine="709"/>
              <w:jc w:val="both"/>
            </w:pPr>
            <w:r w:rsidRPr="008A3690">
              <w:rPr>
                <w:b/>
              </w:rPr>
              <w:t xml:space="preserve">- </w:t>
            </w:r>
            <w:r w:rsidRPr="008A3690">
              <w:t xml:space="preserve">195009, г. Санкт-Петербург, </w:t>
            </w:r>
            <w:proofErr w:type="gramStart"/>
            <w:r w:rsidRPr="008A3690">
              <w:t>участок ж</w:t>
            </w:r>
            <w:proofErr w:type="gramEnd"/>
            <w:r w:rsidRPr="008A3690">
              <w:t>.д. «Минеральная ул. – Лесной пр.» лит</w:t>
            </w:r>
            <w:proofErr w:type="gramStart"/>
            <w:r w:rsidRPr="008A3690">
              <w:t>.Д</w:t>
            </w:r>
            <w:proofErr w:type="gramEnd"/>
            <w:r w:rsidRPr="008A3690">
              <w:t xml:space="preserve"> (участок ремонта контейнеров).</w:t>
            </w:r>
          </w:p>
        </w:tc>
      </w:tr>
      <w:tr w:rsidR="000A12DE" w:rsidRPr="00F86FAA" w:rsidTr="002D7029">
        <w:tc>
          <w:tcPr>
            <w:tcW w:w="534" w:type="dxa"/>
          </w:tcPr>
          <w:p w:rsidR="000A12DE" w:rsidRPr="00F86FAA" w:rsidRDefault="000A12DE" w:rsidP="002D7029">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0A12DE" w:rsidRPr="00F86FAA" w:rsidRDefault="000A12DE" w:rsidP="002D7029">
            <w:pPr>
              <w:pStyle w:val="Default"/>
              <w:rPr>
                <w:b/>
                <w:color w:val="auto"/>
              </w:rPr>
            </w:pPr>
            <w:r w:rsidRPr="00F86FAA">
              <w:rPr>
                <w:b/>
                <w:color w:val="auto"/>
              </w:rPr>
              <w:t>Состав и количество (объем) товара, работ, услуг</w:t>
            </w:r>
          </w:p>
        </w:tc>
        <w:tc>
          <w:tcPr>
            <w:tcW w:w="6768" w:type="dxa"/>
          </w:tcPr>
          <w:p w:rsidR="000A12DE" w:rsidRPr="008A3690" w:rsidRDefault="000A12DE" w:rsidP="000A12DE">
            <w:pPr>
              <w:pStyle w:val="19"/>
              <w:ind w:firstLine="0"/>
              <w:rPr>
                <w:sz w:val="24"/>
                <w:szCs w:val="24"/>
              </w:rPr>
            </w:pPr>
            <w:r w:rsidRPr="008A3690">
              <w:rPr>
                <w:sz w:val="24"/>
                <w:szCs w:val="24"/>
              </w:rPr>
              <w:t>Состав и объем услуг определен в разделе 4 «Техническое задание» документации о закупке.</w:t>
            </w:r>
          </w:p>
        </w:tc>
      </w:tr>
      <w:tr w:rsidR="000A12DE" w:rsidRPr="00F86FAA" w:rsidTr="002D7029">
        <w:tc>
          <w:tcPr>
            <w:tcW w:w="534" w:type="dxa"/>
          </w:tcPr>
          <w:p w:rsidR="000A12DE" w:rsidRPr="00F86FAA" w:rsidRDefault="000A12DE" w:rsidP="002D7029">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A12DE" w:rsidRPr="00F86FAA" w:rsidRDefault="000A12DE" w:rsidP="002D7029">
            <w:pPr>
              <w:pStyle w:val="Default"/>
              <w:rPr>
                <w:b/>
                <w:color w:val="auto"/>
              </w:rPr>
            </w:pPr>
            <w:r w:rsidRPr="00F86FAA">
              <w:rPr>
                <w:b/>
                <w:color w:val="auto"/>
              </w:rPr>
              <w:t xml:space="preserve">Официальный язык </w:t>
            </w:r>
          </w:p>
        </w:tc>
        <w:tc>
          <w:tcPr>
            <w:tcW w:w="6768" w:type="dxa"/>
          </w:tcPr>
          <w:p w:rsidR="000A12DE" w:rsidRPr="00F86FAA" w:rsidRDefault="000A12DE" w:rsidP="000A12DE">
            <w:pPr>
              <w:pStyle w:val="afe"/>
              <w:jc w:val="both"/>
              <w:rPr>
                <w:sz w:val="24"/>
                <w:szCs w:val="24"/>
              </w:rPr>
            </w:pPr>
            <w:r w:rsidRPr="00F86FAA">
              <w:rPr>
                <w:sz w:val="24"/>
                <w:szCs w:val="24"/>
              </w:rPr>
              <w:t>Ру</w:t>
            </w:r>
            <w:r>
              <w:rPr>
                <w:sz w:val="24"/>
                <w:szCs w:val="24"/>
              </w:rPr>
              <w:t xml:space="preserve">сский язык.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0A12DE" w:rsidRPr="00F86FAA" w:rsidTr="002D7029">
        <w:tc>
          <w:tcPr>
            <w:tcW w:w="534" w:type="dxa"/>
          </w:tcPr>
          <w:p w:rsidR="000A12DE" w:rsidRPr="00F86FAA" w:rsidRDefault="000A12DE" w:rsidP="002D7029">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A12DE" w:rsidRPr="00F86FAA" w:rsidRDefault="000A12DE" w:rsidP="002D702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0A12DE" w:rsidRPr="008A3690" w:rsidRDefault="000A12DE" w:rsidP="000A12DE">
            <w:pPr>
              <w:pStyle w:val="19"/>
              <w:ind w:firstLine="0"/>
              <w:rPr>
                <w:b/>
                <w:sz w:val="24"/>
                <w:szCs w:val="24"/>
                <w:highlight w:val="yellow"/>
              </w:rPr>
            </w:pPr>
            <w:r>
              <w:rPr>
                <w:sz w:val="24"/>
                <w:szCs w:val="24"/>
              </w:rPr>
              <w:t>Р</w:t>
            </w:r>
            <w:r w:rsidRPr="008A3690">
              <w:rPr>
                <w:sz w:val="24"/>
                <w:szCs w:val="24"/>
              </w:rPr>
              <w:t>убли РФ</w:t>
            </w:r>
          </w:p>
        </w:tc>
      </w:tr>
      <w:tr w:rsidR="002D7029" w:rsidRPr="00F86FAA" w:rsidTr="002D7029">
        <w:tc>
          <w:tcPr>
            <w:tcW w:w="534" w:type="dxa"/>
          </w:tcPr>
          <w:p w:rsidR="002D7029" w:rsidRPr="00F86FAA" w:rsidRDefault="002D7029" w:rsidP="002D7029">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D7029" w:rsidRPr="00F86FAA" w:rsidRDefault="002D7029" w:rsidP="002D702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2D7029" w:rsidRPr="000A12DE" w:rsidRDefault="002D7029" w:rsidP="002D7029">
            <w:pPr>
              <w:ind w:firstLine="540"/>
              <w:jc w:val="both"/>
              <w:rPr>
                <w:b/>
              </w:rPr>
            </w:pPr>
            <w:r w:rsidRPr="000A12DE">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2D7029" w:rsidRPr="009A4793" w:rsidRDefault="002D7029" w:rsidP="002D7029">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D7029" w:rsidRPr="000A12DE" w:rsidRDefault="000A12DE" w:rsidP="002D7029">
            <w:pPr>
              <w:pStyle w:val="af9"/>
              <w:ind w:firstLine="539"/>
              <w:rPr>
                <w:sz w:val="24"/>
              </w:rPr>
            </w:pPr>
            <w:r w:rsidRPr="000A12DE">
              <w:rPr>
                <w:sz w:val="24"/>
              </w:rPr>
              <w:t>1.</w:t>
            </w:r>
            <w:r>
              <w:rPr>
                <w:sz w:val="24"/>
              </w:rPr>
              <w:t>2</w:t>
            </w:r>
            <w:r w:rsidR="002D7029" w:rsidRPr="000A12DE">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D7029" w:rsidRDefault="000A12DE" w:rsidP="002D7029">
            <w:pPr>
              <w:pStyle w:val="af9"/>
              <w:ind w:firstLine="539"/>
              <w:rPr>
                <w:sz w:val="24"/>
              </w:rPr>
            </w:pPr>
            <w:r>
              <w:rPr>
                <w:sz w:val="24"/>
              </w:rPr>
              <w:t>1.3</w:t>
            </w:r>
            <w:r w:rsidR="002D7029" w:rsidRPr="007D39D7">
              <w:rPr>
                <w:sz w:val="24"/>
              </w:rPr>
              <w:t xml:space="preserve"> </w:t>
            </w:r>
            <w:r w:rsidRPr="007D39D7">
              <w:rPr>
                <w:sz w:val="24"/>
              </w:rPr>
              <w:t>наличие опыта поставки товара, выполнения работ, оказания услуг и т.д. за период с 2013 по 2016 годы (вкл</w:t>
            </w:r>
            <w:r>
              <w:rPr>
                <w:sz w:val="24"/>
              </w:rPr>
              <w:t>ючительно) с</w:t>
            </w:r>
            <w:r w:rsidRPr="007D39D7">
              <w:rPr>
                <w:sz w:val="24"/>
              </w:rPr>
              <w:t xml:space="preserve"> предметом, аналогичному предмету Открытого конкурса </w:t>
            </w:r>
            <w:r w:rsidRPr="003D2E56">
              <w:rPr>
                <w:sz w:val="24"/>
              </w:rPr>
              <w:t>(оказание услуг по уборке внутренних помещений и прилегающих территорий</w:t>
            </w:r>
            <w:r w:rsidR="000B6011">
              <w:rPr>
                <w:sz w:val="24"/>
              </w:rPr>
              <w:t>)</w:t>
            </w:r>
            <w:r w:rsidRPr="003D2E56">
              <w:rPr>
                <w:sz w:val="24"/>
              </w:rPr>
              <w:t xml:space="preserve"> </w:t>
            </w:r>
            <w:r w:rsidRPr="007D39D7">
              <w:rPr>
                <w:sz w:val="24"/>
              </w:rPr>
              <w:t xml:space="preserve">с суммарной стоимостью </w:t>
            </w:r>
            <w:r>
              <w:rPr>
                <w:sz w:val="24"/>
              </w:rPr>
              <w:t xml:space="preserve">договоров не менее 50 % </w:t>
            </w:r>
            <w:r w:rsidRPr="007D39D7">
              <w:rPr>
                <w:sz w:val="24"/>
              </w:rPr>
              <w:t>от начально</w:t>
            </w:r>
            <w:r>
              <w:rPr>
                <w:sz w:val="24"/>
              </w:rPr>
              <w:t>й (максимальной) цены договора.</w:t>
            </w:r>
          </w:p>
          <w:p w:rsidR="000A12DE" w:rsidRDefault="000A12DE" w:rsidP="000A12DE">
            <w:pPr>
              <w:pStyle w:val="af9"/>
              <w:ind w:firstLine="539"/>
              <w:rPr>
                <w:bCs/>
                <w:iCs/>
                <w:sz w:val="24"/>
              </w:rPr>
            </w:pPr>
            <w:r>
              <w:rPr>
                <w:sz w:val="24"/>
              </w:rPr>
              <w:t xml:space="preserve">1.4.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0A12DE" w:rsidRDefault="000A12DE" w:rsidP="000A12DE">
            <w:pPr>
              <w:pStyle w:val="af9"/>
              <w:ind w:firstLine="539"/>
              <w:rPr>
                <w:sz w:val="24"/>
              </w:rPr>
            </w:pPr>
            <w:r>
              <w:rPr>
                <w:sz w:val="24"/>
              </w:rPr>
              <w:t>1.5. наличие у претендента/участника квалифицированного</w:t>
            </w:r>
            <w:r w:rsidRPr="005055C4">
              <w:rPr>
                <w:sz w:val="24"/>
              </w:rPr>
              <w:t xml:space="preserve"> персонала, </w:t>
            </w:r>
            <w:r>
              <w:rPr>
                <w:sz w:val="24"/>
              </w:rPr>
              <w:t xml:space="preserve">необходимого для качественного оказания услуг, предусмотренных в п.1 Информационной карты; </w:t>
            </w:r>
          </w:p>
          <w:p w:rsidR="000A12DE" w:rsidRPr="001E5A31" w:rsidRDefault="000A12DE" w:rsidP="002D7029">
            <w:pPr>
              <w:pStyle w:val="af9"/>
              <w:ind w:firstLine="539"/>
              <w:rPr>
                <w:sz w:val="24"/>
              </w:rPr>
            </w:pPr>
            <w:r>
              <w:rPr>
                <w:sz w:val="24"/>
              </w:rPr>
              <w:t xml:space="preserve">1.6. </w:t>
            </w:r>
            <w:r>
              <w:rPr>
                <w:bCs/>
                <w:iCs/>
                <w:sz w:val="24"/>
              </w:rPr>
              <w:t xml:space="preserve">наличие у претендента/участника </w:t>
            </w:r>
            <w:r w:rsidRPr="00084626">
              <w:rPr>
                <w:sz w:val="24"/>
              </w:rPr>
              <w:t xml:space="preserve">производственных мощностей (оборудования, </w:t>
            </w:r>
            <w:r>
              <w:rPr>
                <w:sz w:val="24"/>
              </w:rPr>
              <w:t xml:space="preserve">инвентаря, расходных </w:t>
            </w:r>
            <w:r w:rsidR="000B6011">
              <w:rPr>
                <w:sz w:val="24"/>
              </w:rPr>
              <w:t>материалов и прочее</w:t>
            </w:r>
            <w:r w:rsidRPr="00084626">
              <w:rPr>
                <w:sz w:val="24"/>
              </w:rPr>
              <w:t xml:space="preserve">) для </w:t>
            </w:r>
            <w:r>
              <w:rPr>
                <w:sz w:val="24"/>
              </w:rPr>
              <w:t>оказания услуг;</w:t>
            </w:r>
          </w:p>
          <w:p w:rsidR="002D7029" w:rsidRPr="004E7D54" w:rsidRDefault="002D7029" w:rsidP="002D7029">
            <w:pPr>
              <w:ind w:firstLine="540"/>
              <w:jc w:val="both"/>
            </w:pPr>
            <w:r w:rsidRPr="004E7D54">
              <w:t>2.</w:t>
            </w:r>
            <w:r w:rsidR="000A12DE">
              <w:rPr>
                <w:b/>
              </w:rPr>
              <w:t xml:space="preserve"> </w:t>
            </w:r>
            <w:r w:rsidRPr="000A12DE">
              <w:rPr>
                <w:b/>
              </w:rPr>
              <w:t xml:space="preserve">Претендент, помимо документов, указанных в пункте 2.3 настоящей документации о закупке, в составе заявки должен </w:t>
            </w:r>
            <w:proofErr w:type="gramStart"/>
            <w:r w:rsidRPr="000A12DE">
              <w:rPr>
                <w:b/>
              </w:rPr>
              <w:t>предоставить следующие документы</w:t>
            </w:r>
            <w:proofErr w:type="gramEnd"/>
            <w:r w:rsidRPr="000A12DE">
              <w:rPr>
                <w:b/>
              </w:rPr>
              <w:t>:</w:t>
            </w:r>
          </w:p>
          <w:p w:rsidR="002D7029" w:rsidRPr="009A4793" w:rsidRDefault="002D7029" w:rsidP="002D7029">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D7029" w:rsidRPr="009A4793" w:rsidRDefault="002D7029" w:rsidP="002D7029">
            <w:pPr>
              <w:pStyle w:val="af9"/>
              <w:tabs>
                <w:tab w:val="left" w:pos="0"/>
                <w:tab w:val="left" w:pos="1440"/>
              </w:tabs>
              <w:rPr>
                <w:sz w:val="24"/>
              </w:rPr>
            </w:pPr>
            <w:proofErr w:type="gramStart"/>
            <w:r w:rsidRPr="009A4793">
              <w:rPr>
                <w:sz w:val="24"/>
              </w:rPr>
              <w:t xml:space="preserve">2.2 </w:t>
            </w:r>
            <w:r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B81926">
              <w:rPr>
                <w:sz w:val="24"/>
              </w:rPr>
              <w:t xml:space="preserve">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B81926">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2D7029" w:rsidRPr="009A4793" w:rsidRDefault="002D7029" w:rsidP="002D7029">
            <w:pPr>
              <w:pStyle w:val="af9"/>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D7029" w:rsidRPr="009A4793" w:rsidRDefault="002D7029" w:rsidP="002D7029">
            <w:pPr>
              <w:pStyle w:val="af9"/>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2D7029" w:rsidRPr="009A4793" w:rsidRDefault="002D7029" w:rsidP="002D7029">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D7029" w:rsidRPr="008D3620" w:rsidRDefault="002D7029" w:rsidP="002D7029">
            <w:pPr>
              <w:pStyle w:val="af9"/>
              <w:tabs>
                <w:tab w:val="left" w:pos="0"/>
                <w:tab w:val="left" w:pos="1440"/>
              </w:tabs>
              <w:rPr>
                <w:sz w:val="24"/>
              </w:rPr>
            </w:pPr>
            <w:proofErr w:type="gramStart"/>
            <w:r w:rsidRPr="009A4793">
              <w:rPr>
                <w:sz w:val="24"/>
              </w:rPr>
              <w:t xml:space="preserve">2.4 </w:t>
            </w:r>
            <w:r w:rsidRPr="008D3620">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8D3620">
              <w:rPr>
                <w:sz w:val="24"/>
              </w:rPr>
              <w:t>неприостановлении</w:t>
            </w:r>
            <w:proofErr w:type="spellEnd"/>
            <w:r w:rsidRPr="008D3620">
              <w:rPr>
                <w:sz w:val="24"/>
              </w:rPr>
              <w:t xml:space="preserve"> деятельности претендента в административном порядке и/или задолжен</w:t>
            </w:r>
            <w:r>
              <w:rPr>
                <w:sz w:val="24"/>
              </w:rPr>
              <w:t>ности с суммарной суммой</w:t>
            </w:r>
            <w:r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8D3620">
              <w:rPr>
                <w:sz w:val="24"/>
              </w:rPr>
              <w:t>), а также информации в едином Федеральном реестре сведений о фактах деятельности юридических лиц http://www.fedresurs.ru/companies/IsSearching.</w:t>
            </w:r>
          </w:p>
          <w:p w:rsidR="002D7029" w:rsidRPr="008D3620" w:rsidRDefault="002D7029" w:rsidP="002D7029">
            <w:pPr>
              <w:pStyle w:val="af9"/>
              <w:tabs>
                <w:tab w:val="left" w:pos="0"/>
                <w:tab w:val="left" w:pos="1440"/>
              </w:tabs>
              <w:rPr>
                <w:sz w:val="24"/>
              </w:rPr>
            </w:pPr>
            <w:proofErr w:type="gramStart"/>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D3620">
              <w:rPr>
                <w:sz w:val="24"/>
              </w:rPr>
              <w:t xml:space="preserve"> постановления о прекращении исполнительного производства и т.п.).</w:t>
            </w:r>
            <w:proofErr w:type="gramEnd"/>
          </w:p>
          <w:p w:rsidR="002D7029" w:rsidRDefault="002D7029" w:rsidP="002D7029">
            <w:pPr>
              <w:pStyle w:val="af9"/>
              <w:tabs>
                <w:tab w:val="left" w:pos="0"/>
                <w:tab w:val="left" w:pos="1418"/>
              </w:tabs>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11BCF" w:rsidRDefault="00C11BCF" w:rsidP="002D7029">
            <w:pPr>
              <w:pStyle w:val="af9"/>
              <w:tabs>
                <w:tab w:val="left" w:pos="0"/>
                <w:tab w:val="left" w:pos="1418"/>
              </w:tabs>
              <w:rPr>
                <w:sz w:val="24"/>
              </w:rPr>
            </w:pPr>
            <w:r>
              <w:rPr>
                <w:sz w:val="24"/>
              </w:rPr>
              <w:t xml:space="preserve">2.5.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D7029" w:rsidRDefault="00C11BCF" w:rsidP="002D7029">
            <w:pPr>
              <w:pStyle w:val="af9"/>
              <w:tabs>
                <w:tab w:val="left" w:pos="1418"/>
              </w:tabs>
              <w:rPr>
                <w:i/>
                <w:sz w:val="24"/>
              </w:rPr>
            </w:pPr>
            <w:r>
              <w:rPr>
                <w:sz w:val="24"/>
              </w:rPr>
              <w:t xml:space="preserve">2.6. </w:t>
            </w:r>
            <w:r w:rsidR="002D7029" w:rsidRPr="000A12DE">
              <w:rPr>
                <w:sz w:val="24"/>
              </w:rPr>
              <w:t xml:space="preserve">документ по форме приложения № 4 к документации о </w:t>
            </w:r>
            <w:proofErr w:type="gramStart"/>
            <w:r w:rsidR="002D7029" w:rsidRPr="000A12DE">
              <w:rPr>
                <w:sz w:val="24"/>
              </w:rPr>
              <w:t>закупке</w:t>
            </w:r>
            <w:proofErr w:type="gramEnd"/>
            <w:r w:rsidR="002D7029" w:rsidRPr="000A12DE">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sidR="002D7029" w:rsidRPr="000A12DE">
              <w:t xml:space="preserve"> К </w:t>
            </w:r>
            <w:r>
              <w:rPr>
                <w:sz w:val="24"/>
              </w:rPr>
              <w:t xml:space="preserve">приложению № 4 </w:t>
            </w:r>
            <w:r w:rsidR="002D7029" w:rsidRPr="000A12DE">
              <w:rPr>
                <w:sz w:val="24"/>
              </w:rPr>
              <w:t>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sidR="000A12DE">
              <w:rPr>
                <w:sz w:val="24"/>
              </w:rPr>
              <w:t>говоров должна быть не менее 50</w:t>
            </w:r>
            <w:r w:rsidR="002D7029" w:rsidRPr="000A12DE">
              <w:rPr>
                <w:sz w:val="24"/>
              </w:rPr>
              <w:t xml:space="preserve"> % </w:t>
            </w:r>
            <w:r w:rsidR="000A12DE">
              <w:rPr>
                <w:sz w:val="24"/>
              </w:rPr>
              <w:t>от</w:t>
            </w:r>
            <w:r w:rsidR="002D7029" w:rsidRPr="000A12DE">
              <w:rPr>
                <w:sz w:val="24"/>
              </w:rPr>
              <w:t xml:space="preserve"> цены договора.</w:t>
            </w:r>
          </w:p>
          <w:p w:rsidR="00C11BCF" w:rsidRDefault="00C11BCF" w:rsidP="00C11BCF">
            <w:pPr>
              <w:pStyle w:val="af9"/>
              <w:tabs>
                <w:tab w:val="left" w:pos="0"/>
                <w:tab w:val="left" w:pos="1418"/>
              </w:tabs>
              <w:rPr>
                <w:sz w:val="24"/>
              </w:rPr>
            </w:pPr>
            <w:r>
              <w:rPr>
                <w:sz w:val="24"/>
              </w:rPr>
              <w:t xml:space="preserve">2.7. 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C11BCF" w:rsidRDefault="00C11BCF" w:rsidP="00C11BCF">
            <w:pPr>
              <w:pStyle w:val="af9"/>
              <w:tabs>
                <w:tab w:val="left" w:pos="0"/>
                <w:tab w:val="left" w:pos="1418"/>
              </w:tabs>
              <w:rPr>
                <w:sz w:val="24"/>
              </w:rPr>
            </w:pPr>
            <w:r>
              <w:rPr>
                <w:sz w:val="24"/>
              </w:rPr>
              <w:t xml:space="preserve">2.8. справка в свободной форме о наличии производственных мощностей, технологического </w:t>
            </w:r>
            <w:r w:rsidRPr="00084626">
              <w:rPr>
                <w:sz w:val="24"/>
              </w:rPr>
              <w:t xml:space="preserve">оборудования, </w:t>
            </w:r>
            <w:r>
              <w:rPr>
                <w:sz w:val="24"/>
              </w:rPr>
              <w:t>уборочного инвентаря, моющих средств и средств гигиены, числящихся на складе претендента</w:t>
            </w:r>
            <w:r w:rsidRPr="00084626">
              <w:rPr>
                <w:sz w:val="24"/>
              </w:rPr>
              <w:t xml:space="preserve"> для </w:t>
            </w:r>
            <w:r>
              <w:rPr>
                <w:sz w:val="24"/>
              </w:rPr>
              <w:t>оказания услуг;</w:t>
            </w:r>
          </w:p>
          <w:p w:rsidR="00C11BCF" w:rsidRDefault="00C11BCF" w:rsidP="002D7029">
            <w:pPr>
              <w:pStyle w:val="af9"/>
              <w:tabs>
                <w:tab w:val="left" w:pos="1418"/>
              </w:tabs>
              <w:rPr>
                <w:sz w:val="24"/>
              </w:rPr>
            </w:pPr>
            <w:r>
              <w:rPr>
                <w:sz w:val="24"/>
              </w:rPr>
              <w:t xml:space="preserve">2.9. </w:t>
            </w:r>
            <w:r w:rsidRPr="002050A7">
              <w:rPr>
                <w:sz w:val="24"/>
              </w:rPr>
              <w:t>сведения о производственном персонале по форме приложения №</w:t>
            </w:r>
            <w:r w:rsidRPr="002050A7">
              <w:rPr>
                <w:sz w:val="24"/>
                <w:lang w:val="en-US"/>
              </w:rPr>
              <w:t> </w:t>
            </w:r>
            <w:r w:rsidRPr="002050A7">
              <w:rPr>
                <w:sz w:val="24"/>
              </w:rPr>
              <w:t>6 к документации о закупке;</w:t>
            </w:r>
          </w:p>
          <w:p w:rsidR="002D7029" w:rsidRPr="002050A7" w:rsidRDefault="00B94EA2" w:rsidP="002D7029">
            <w:pPr>
              <w:pStyle w:val="af9"/>
              <w:tabs>
                <w:tab w:val="left" w:pos="1418"/>
              </w:tabs>
              <w:rPr>
                <w:sz w:val="24"/>
              </w:rPr>
            </w:pPr>
            <w:r>
              <w:rPr>
                <w:sz w:val="24"/>
              </w:rPr>
              <w:t>2.10. к</w:t>
            </w:r>
            <w:r w:rsidR="006D698B">
              <w:rPr>
                <w:sz w:val="24"/>
              </w:rPr>
              <w:t xml:space="preserve">опии документов об обучении персонала, выданные специализированными центрами или непосредственно самой </w:t>
            </w:r>
            <w:proofErr w:type="spellStart"/>
            <w:r w:rsidR="006D698B">
              <w:rPr>
                <w:sz w:val="24"/>
              </w:rPr>
              <w:t>клининговой</w:t>
            </w:r>
            <w:proofErr w:type="spellEnd"/>
            <w:r w:rsidR="006D698B">
              <w:rPr>
                <w:sz w:val="24"/>
              </w:rPr>
              <w:t xml:space="preserve"> организацией;</w:t>
            </w:r>
            <w:r w:rsidR="002D7029" w:rsidRPr="002050A7">
              <w:rPr>
                <w:sz w:val="24"/>
              </w:rPr>
              <w:t xml:space="preserve"> </w:t>
            </w:r>
          </w:p>
          <w:p w:rsidR="002050A7" w:rsidRDefault="00B94EA2" w:rsidP="002050A7">
            <w:pPr>
              <w:pStyle w:val="af9"/>
              <w:tabs>
                <w:tab w:val="left" w:pos="1418"/>
              </w:tabs>
              <w:rPr>
                <w:sz w:val="24"/>
              </w:rPr>
            </w:pPr>
            <w:r>
              <w:rPr>
                <w:sz w:val="24"/>
              </w:rPr>
              <w:t>2.11</w:t>
            </w:r>
            <w:r w:rsidR="002050A7">
              <w:rPr>
                <w:sz w:val="24"/>
              </w:rPr>
              <w:t xml:space="preserve">. </w:t>
            </w:r>
            <w:r w:rsidR="002050A7" w:rsidRPr="00BC4CC5">
              <w:rPr>
                <w:sz w:val="24"/>
              </w:rPr>
              <w:t xml:space="preserve">копии квалификационных свидетельств, аттестатов, </w:t>
            </w:r>
            <w:r w:rsidR="002050A7">
              <w:rPr>
                <w:sz w:val="24"/>
              </w:rPr>
              <w:t xml:space="preserve">допусков к работе на высоте </w:t>
            </w:r>
            <w:r w:rsidR="002050A7" w:rsidRPr="00BC4CC5">
              <w:rPr>
                <w:sz w:val="24"/>
              </w:rPr>
              <w:t>на работников, привлекаемых для оказания услуг по предмету настоящего Открытого конкурса.</w:t>
            </w:r>
          </w:p>
          <w:p w:rsidR="00B94EA2" w:rsidRPr="00BC4CC5" w:rsidRDefault="00B94EA2" w:rsidP="002050A7">
            <w:pPr>
              <w:pStyle w:val="af9"/>
              <w:tabs>
                <w:tab w:val="left" w:pos="1418"/>
              </w:tabs>
              <w:rPr>
                <w:sz w:val="24"/>
              </w:rPr>
            </w:pPr>
            <w:r>
              <w:rPr>
                <w:sz w:val="24"/>
              </w:rPr>
              <w:t>2.12. перечень моющих средств, отвечающих требованиям, указанным в таблице № 1 (приложение к техническому заданию)</w:t>
            </w:r>
            <w:r w:rsidR="002826C4">
              <w:rPr>
                <w:sz w:val="24"/>
              </w:rPr>
              <w:t>;</w:t>
            </w:r>
          </w:p>
          <w:p w:rsidR="002050A7" w:rsidRPr="009D373F" w:rsidRDefault="002050A7" w:rsidP="002050A7">
            <w:pPr>
              <w:pStyle w:val="af9"/>
              <w:rPr>
                <w:i/>
                <w:sz w:val="24"/>
                <w:highlight w:val="cyan"/>
              </w:rPr>
            </w:pPr>
            <w:r>
              <w:rPr>
                <w:sz w:val="24"/>
              </w:rPr>
              <w:t>2.13. с</w:t>
            </w:r>
            <w:r w:rsidRPr="00BC4CC5">
              <w:rPr>
                <w:sz w:val="24"/>
              </w:rPr>
              <w:t xml:space="preserve">ведения о планируемых к привлечению для </w:t>
            </w:r>
            <w:r>
              <w:rPr>
                <w:sz w:val="24"/>
              </w:rPr>
              <w:t>оказания услуг</w:t>
            </w:r>
            <w:r w:rsidRPr="00BC4CC5">
              <w:rPr>
                <w:sz w:val="24"/>
              </w:rPr>
              <w:t xml:space="preserve"> субподрядных организациях (форма приложения № 7), если таковые намериваются привлекаться, если нет – письмо о </w:t>
            </w:r>
            <w:proofErr w:type="spellStart"/>
            <w:r w:rsidRPr="00BC4CC5">
              <w:rPr>
                <w:sz w:val="24"/>
              </w:rPr>
              <w:t>непривлечении</w:t>
            </w:r>
            <w:proofErr w:type="spellEnd"/>
            <w:r w:rsidRPr="00BC4CC5">
              <w:rPr>
                <w:sz w:val="24"/>
              </w:rPr>
              <w:t xml:space="preserve"> субподрядных организаций.</w:t>
            </w:r>
          </w:p>
        </w:tc>
      </w:tr>
      <w:tr w:rsidR="002D7029" w:rsidRPr="00F86FAA" w:rsidTr="002D7029">
        <w:tc>
          <w:tcPr>
            <w:tcW w:w="534" w:type="dxa"/>
          </w:tcPr>
          <w:p w:rsidR="002D7029" w:rsidRPr="00F86FAA" w:rsidRDefault="002D7029" w:rsidP="002D7029">
            <w:pPr>
              <w:pStyle w:val="19"/>
              <w:ind w:firstLine="0"/>
              <w:rPr>
                <w:b/>
                <w:sz w:val="24"/>
                <w:szCs w:val="24"/>
              </w:rPr>
            </w:pPr>
            <w:r>
              <w:rPr>
                <w:b/>
                <w:sz w:val="24"/>
                <w:szCs w:val="24"/>
              </w:rPr>
              <w:t>18.</w:t>
            </w:r>
          </w:p>
        </w:tc>
        <w:tc>
          <w:tcPr>
            <w:tcW w:w="2551" w:type="dxa"/>
          </w:tcPr>
          <w:p w:rsidR="002D7029" w:rsidRPr="00F86FAA" w:rsidRDefault="002D7029" w:rsidP="002D7029">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D7029" w:rsidRPr="002050A7" w:rsidRDefault="002D7029" w:rsidP="003D5DF7">
            <w:pPr>
              <w:pStyle w:val="af9"/>
              <w:ind w:firstLine="0"/>
              <w:rPr>
                <w:sz w:val="24"/>
                <w:highlight w:val="yellow"/>
              </w:rPr>
            </w:pPr>
            <w:r w:rsidRPr="002050A7">
              <w:rPr>
                <w:sz w:val="24"/>
              </w:rPr>
              <w:t xml:space="preserve">Особенности не предусмотрены. </w:t>
            </w:r>
          </w:p>
        </w:tc>
      </w:tr>
      <w:tr w:rsidR="002D7029" w:rsidRPr="00F86FAA" w:rsidTr="002D7029">
        <w:tc>
          <w:tcPr>
            <w:tcW w:w="534" w:type="dxa"/>
          </w:tcPr>
          <w:p w:rsidR="002D7029" w:rsidRPr="00F86FAA" w:rsidRDefault="002D7029" w:rsidP="002D7029">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D7029" w:rsidRPr="00F86FAA" w:rsidRDefault="002D7029" w:rsidP="002D702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W w:w="0" w:type="auto"/>
              <w:tblLayout w:type="fixed"/>
              <w:tblLook w:val="04A0"/>
            </w:tblPr>
            <w:tblGrid>
              <w:gridCol w:w="4423"/>
              <w:gridCol w:w="2114"/>
            </w:tblGrid>
            <w:tr w:rsidR="002050A7" w:rsidRPr="00143CA2" w:rsidTr="002050A7">
              <w:tc>
                <w:tcPr>
                  <w:tcW w:w="4423" w:type="dxa"/>
                </w:tcPr>
                <w:p w:rsidR="002050A7" w:rsidRPr="00143CA2" w:rsidRDefault="002050A7" w:rsidP="002050A7">
                  <w:pPr>
                    <w:pStyle w:val="af9"/>
                    <w:rPr>
                      <w:b/>
                      <w:sz w:val="24"/>
                    </w:rPr>
                  </w:pPr>
                  <w:r w:rsidRPr="00143CA2">
                    <w:rPr>
                      <w:b/>
                      <w:sz w:val="24"/>
                    </w:rPr>
                    <w:t>Критерий оценки</w:t>
                  </w:r>
                </w:p>
              </w:tc>
              <w:tc>
                <w:tcPr>
                  <w:tcW w:w="2114" w:type="dxa"/>
                </w:tcPr>
                <w:p w:rsidR="002050A7" w:rsidRPr="00143CA2" w:rsidRDefault="002050A7" w:rsidP="002050A7">
                  <w:pPr>
                    <w:pStyle w:val="af9"/>
                    <w:ind w:firstLine="0"/>
                    <w:rPr>
                      <w:b/>
                      <w:sz w:val="24"/>
                    </w:rPr>
                  </w:pPr>
                  <w:r w:rsidRPr="00143CA2">
                    <w:rPr>
                      <w:b/>
                      <w:sz w:val="24"/>
                    </w:rPr>
                    <w:t>Значение Кз</w:t>
                  </w:r>
                </w:p>
              </w:tc>
            </w:tr>
            <w:tr w:rsidR="002050A7" w:rsidRPr="00143CA2" w:rsidTr="002050A7">
              <w:tc>
                <w:tcPr>
                  <w:tcW w:w="4423" w:type="dxa"/>
                </w:tcPr>
                <w:p w:rsidR="002050A7" w:rsidRPr="00143CA2" w:rsidRDefault="002050A7" w:rsidP="002050A7">
                  <w:pPr>
                    <w:pStyle w:val="af9"/>
                    <w:ind w:firstLine="0"/>
                    <w:rPr>
                      <w:sz w:val="24"/>
                    </w:rPr>
                  </w:pPr>
                  <w:r w:rsidRPr="00143CA2">
                    <w:rPr>
                      <w:sz w:val="24"/>
                    </w:rPr>
                    <w:t xml:space="preserve">Цена договора </w:t>
                  </w:r>
                  <w:r>
                    <w:rPr>
                      <w:sz w:val="24"/>
                    </w:rPr>
                    <w:t>в руб. без учета НДС</w:t>
                  </w:r>
                </w:p>
              </w:tc>
              <w:tc>
                <w:tcPr>
                  <w:tcW w:w="2114" w:type="dxa"/>
                </w:tcPr>
                <w:p w:rsidR="002050A7" w:rsidRPr="00143CA2" w:rsidRDefault="002050A7" w:rsidP="002050A7">
                  <w:pPr>
                    <w:pStyle w:val="af9"/>
                    <w:rPr>
                      <w:sz w:val="24"/>
                    </w:rPr>
                  </w:pPr>
                  <w:r w:rsidRPr="00143CA2">
                    <w:rPr>
                      <w:sz w:val="24"/>
                    </w:rPr>
                    <w:t>Кз=0,</w:t>
                  </w:r>
                  <w:r>
                    <w:rPr>
                      <w:sz w:val="24"/>
                    </w:rPr>
                    <w:t>60</w:t>
                  </w:r>
                </w:p>
              </w:tc>
            </w:tr>
            <w:tr w:rsidR="002050A7" w:rsidRPr="00143CA2" w:rsidTr="002050A7">
              <w:tc>
                <w:tcPr>
                  <w:tcW w:w="4423" w:type="dxa"/>
                </w:tcPr>
                <w:p w:rsidR="002050A7" w:rsidRPr="00143CA2" w:rsidRDefault="002050A7" w:rsidP="002050A7">
                  <w:pPr>
                    <w:pStyle w:val="af9"/>
                    <w:ind w:firstLine="0"/>
                    <w:rPr>
                      <w:sz w:val="24"/>
                    </w:rPr>
                  </w:pPr>
                  <w:r w:rsidRPr="00143CA2">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2114" w:type="dxa"/>
                </w:tcPr>
                <w:p w:rsidR="002050A7" w:rsidRPr="00143CA2" w:rsidRDefault="002050A7" w:rsidP="002050A7">
                  <w:pPr>
                    <w:pStyle w:val="af9"/>
                    <w:rPr>
                      <w:sz w:val="24"/>
                    </w:rPr>
                  </w:pPr>
                  <w:r w:rsidRPr="00143CA2">
                    <w:rPr>
                      <w:sz w:val="24"/>
                    </w:rPr>
                    <w:t>Кз=0,2</w:t>
                  </w:r>
                  <w:r>
                    <w:rPr>
                      <w:sz w:val="24"/>
                    </w:rPr>
                    <w:t>0</w:t>
                  </w:r>
                </w:p>
              </w:tc>
            </w:tr>
            <w:tr w:rsidR="002050A7" w:rsidRPr="00143CA2" w:rsidTr="002050A7">
              <w:tc>
                <w:tcPr>
                  <w:tcW w:w="4423" w:type="dxa"/>
                </w:tcPr>
                <w:p w:rsidR="002050A7" w:rsidRPr="00143CA2" w:rsidRDefault="002050A7" w:rsidP="002050A7">
                  <w:pPr>
                    <w:pStyle w:val="af9"/>
                    <w:ind w:firstLine="0"/>
                    <w:rPr>
                      <w:b/>
                      <w:sz w:val="24"/>
                    </w:rPr>
                  </w:pPr>
                  <w:r>
                    <w:rPr>
                      <w:sz w:val="24"/>
                    </w:rPr>
                    <w:t>У</w:t>
                  </w:r>
                  <w:r w:rsidRPr="00143CA2">
                    <w:rPr>
                      <w:sz w:val="24"/>
                    </w:rPr>
                    <w:t>словия и порядок оплаты услуг</w:t>
                  </w:r>
                </w:p>
              </w:tc>
              <w:tc>
                <w:tcPr>
                  <w:tcW w:w="2114" w:type="dxa"/>
                </w:tcPr>
                <w:p w:rsidR="002050A7" w:rsidRPr="00143CA2" w:rsidRDefault="002050A7" w:rsidP="002050A7">
                  <w:pPr>
                    <w:pStyle w:val="af9"/>
                    <w:rPr>
                      <w:b/>
                      <w:sz w:val="24"/>
                    </w:rPr>
                  </w:pPr>
                  <w:r w:rsidRPr="00143CA2">
                    <w:rPr>
                      <w:sz w:val="24"/>
                    </w:rPr>
                    <w:t>Кз=0,</w:t>
                  </w:r>
                  <w:r>
                    <w:rPr>
                      <w:sz w:val="24"/>
                    </w:rPr>
                    <w:t>20</w:t>
                  </w:r>
                </w:p>
              </w:tc>
            </w:tr>
            <w:tr w:rsidR="002050A7" w:rsidRPr="00143CA2" w:rsidTr="002050A7">
              <w:tc>
                <w:tcPr>
                  <w:tcW w:w="4423" w:type="dxa"/>
                </w:tcPr>
                <w:p w:rsidR="002050A7" w:rsidRPr="00143CA2" w:rsidRDefault="002050A7" w:rsidP="002050A7">
                  <w:pPr>
                    <w:pStyle w:val="af9"/>
                    <w:ind w:firstLine="0"/>
                    <w:rPr>
                      <w:b/>
                      <w:sz w:val="24"/>
                    </w:rPr>
                  </w:pPr>
                  <w:r w:rsidRPr="00143CA2">
                    <w:rPr>
                      <w:b/>
                      <w:sz w:val="24"/>
                    </w:rPr>
                    <w:t xml:space="preserve">Итого </w:t>
                  </w:r>
                </w:p>
              </w:tc>
              <w:tc>
                <w:tcPr>
                  <w:tcW w:w="2114" w:type="dxa"/>
                </w:tcPr>
                <w:p w:rsidR="002050A7" w:rsidRPr="00143CA2" w:rsidRDefault="002050A7" w:rsidP="002050A7">
                  <w:pPr>
                    <w:pStyle w:val="af9"/>
                    <w:rPr>
                      <w:b/>
                      <w:sz w:val="24"/>
                    </w:rPr>
                  </w:pPr>
                  <w:r>
                    <w:rPr>
                      <w:b/>
                      <w:sz w:val="24"/>
                    </w:rPr>
                    <w:t>Кз=</w:t>
                  </w:r>
                  <w:r w:rsidRPr="00143CA2">
                    <w:rPr>
                      <w:b/>
                      <w:sz w:val="24"/>
                    </w:rPr>
                    <w:t>1,0</w:t>
                  </w:r>
                </w:p>
              </w:tc>
            </w:tr>
          </w:tbl>
          <w:p w:rsidR="002D7029" w:rsidRPr="00F86FAA" w:rsidRDefault="002D7029" w:rsidP="002D7029">
            <w:pPr>
              <w:pStyle w:val="af9"/>
              <w:rPr>
                <w:b/>
                <w:i/>
                <w:sz w:val="24"/>
              </w:rPr>
            </w:pPr>
          </w:p>
        </w:tc>
      </w:tr>
      <w:tr w:rsidR="002D7029" w:rsidRPr="00F86FAA" w:rsidTr="002D7029">
        <w:tc>
          <w:tcPr>
            <w:tcW w:w="534" w:type="dxa"/>
          </w:tcPr>
          <w:p w:rsidR="002D7029" w:rsidRPr="00F86FAA" w:rsidRDefault="002D7029" w:rsidP="002D7029">
            <w:pPr>
              <w:pStyle w:val="19"/>
              <w:ind w:firstLine="0"/>
              <w:rPr>
                <w:b/>
                <w:sz w:val="24"/>
                <w:szCs w:val="24"/>
              </w:rPr>
            </w:pPr>
            <w:r>
              <w:rPr>
                <w:b/>
                <w:sz w:val="24"/>
                <w:szCs w:val="24"/>
              </w:rPr>
              <w:t>20</w:t>
            </w:r>
            <w:r w:rsidRPr="00F86FAA">
              <w:rPr>
                <w:b/>
                <w:sz w:val="24"/>
                <w:szCs w:val="24"/>
              </w:rPr>
              <w:t>.</w:t>
            </w:r>
          </w:p>
        </w:tc>
        <w:tc>
          <w:tcPr>
            <w:tcW w:w="2551" w:type="dxa"/>
          </w:tcPr>
          <w:p w:rsidR="002D7029" w:rsidRPr="00F86FAA" w:rsidRDefault="002D7029" w:rsidP="002D7029">
            <w:pPr>
              <w:pStyle w:val="Default"/>
              <w:rPr>
                <w:b/>
                <w:color w:val="auto"/>
              </w:rPr>
            </w:pPr>
            <w:r w:rsidRPr="00F86FAA">
              <w:rPr>
                <w:b/>
                <w:color w:val="auto"/>
              </w:rPr>
              <w:t>Особенности заключения договора</w:t>
            </w:r>
          </w:p>
        </w:tc>
        <w:tc>
          <w:tcPr>
            <w:tcW w:w="6768" w:type="dxa"/>
          </w:tcPr>
          <w:p w:rsidR="002D7029" w:rsidRPr="002050A7" w:rsidRDefault="002D7029" w:rsidP="002D7029">
            <w:pPr>
              <w:pStyle w:val="-3"/>
              <w:numPr>
                <w:ilvl w:val="2"/>
                <w:numId w:val="0"/>
              </w:numPr>
              <w:tabs>
                <w:tab w:val="num" w:pos="1985"/>
              </w:tabs>
              <w:suppressAutoHyphens/>
              <w:ind w:firstLine="709"/>
              <w:rPr>
                <w:sz w:val="24"/>
              </w:rPr>
            </w:pPr>
            <w:r w:rsidRPr="002050A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2D7029" w:rsidRPr="002050A7" w:rsidRDefault="002D7029" w:rsidP="002D7029">
            <w:pPr>
              <w:pStyle w:val="-3"/>
              <w:numPr>
                <w:ilvl w:val="2"/>
                <w:numId w:val="0"/>
              </w:numPr>
              <w:tabs>
                <w:tab w:val="num" w:pos="1985"/>
              </w:tabs>
              <w:suppressAutoHyphens/>
              <w:ind w:firstLine="709"/>
              <w:rPr>
                <w:sz w:val="24"/>
              </w:rPr>
            </w:pPr>
            <w:r w:rsidRPr="002050A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2D7029" w:rsidRPr="002050A7" w:rsidRDefault="002D7029" w:rsidP="002D7029">
            <w:pPr>
              <w:pStyle w:val="-3"/>
              <w:numPr>
                <w:ilvl w:val="2"/>
                <w:numId w:val="0"/>
              </w:numPr>
              <w:tabs>
                <w:tab w:val="num" w:pos="1985"/>
              </w:tabs>
              <w:suppressAutoHyphens/>
              <w:ind w:firstLine="709"/>
              <w:rPr>
                <w:sz w:val="24"/>
              </w:rPr>
            </w:pPr>
            <w:r w:rsidRPr="002050A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D7029" w:rsidRPr="002050A7" w:rsidRDefault="002D7029" w:rsidP="002D7029">
            <w:pPr>
              <w:pStyle w:val="-3"/>
              <w:numPr>
                <w:ilvl w:val="2"/>
                <w:numId w:val="0"/>
              </w:numPr>
              <w:tabs>
                <w:tab w:val="num" w:pos="1985"/>
              </w:tabs>
              <w:suppressAutoHyphens/>
              <w:ind w:firstLine="709"/>
              <w:rPr>
                <w:sz w:val="24"/>
              </w:rPr>
            </w:pPr>
            <w:r w:rsidRPr="002050A7">
              <w:rPr>
                <w:sz w:val="24"/>
              </w:rPr>
              <w:t>Внесение изменений в договор по предложениям победителя является правом Заказчика и осуществляется по усмотрению</w:t>
            </w:r>
            <w:r w:rsidR="002050A7">
              <w:rPr>
                <w:sz w:val="24"/>
              </w:rPr>
              <w:t xml:space="preserve"> </w:t>
            </w:r>
            <w:r w:rsidRPr="002050A7">
              <w:rPr>
                <w:sz w:val="24"/>
              </w:rPr>
              <w:t>Заказчика.</w:t>
            </w:r>
          </w:p>
          <w:p w:rsidR="002D7029" w:rsidRPr="00F86FAA" w:rsidRDefault="002D7029" w:rsidP="002D7029">
            <w:pPr>
              <w:pStyle w:val="-3"/>
              <w:numPr>
                <w:ilvl w:val="2"/>
                <w:numId w:val="0"/>
              </w:numPr>
              <w:tabs>
                <w:tab w:val="num" w:pos="1985"/>
              </w:tabs>
              <w:suppressAutoHyphens/>
              <w:ind w:firstLine="709"/>
              <w:rPr>
                <w:sz w:val="24"/>
                <w:highlight w:val="cyan"/>
              </w:rPr>
            </w:pPr>
            <w:r w:rsidRPr="002050A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D7029" w:rsidRPr="00F86FAA" w:rsidTr="002D7029">
        <w:tc>
          <w:tcPr>
            <w:tcW w:w="534" w:type="dxa"/>
          </w:tcPr>
          <w:p w:rsidR="002D7029" w:rsidRPr="00F86FAA" w:rsidRDefault="002D7029" w:rsidP="002D7029">
            <w:pPr>
              <w:pStyle w:val="19"/>
              <w:ind w:firstLine="0"/>
              <w:rPr>
                <w:b/>
                <w:sz w:val="24"/>
                <w:szCs w:val="24"/>
              </w:rPr>
            </w:pPr>
            <w:r>
              <w:rPr>
                <w:b/>
                <w:sz w:val="24"/>
                <w:szCs w:val="24"/>
              </w:rPr>
              <w:t>21</w:t>
            </w:r>
            <w:r w:rsidRPr="00F86FAA">
              <w:rPr>
                <w:b/>
                <w:sz w:val="24"/>
                <w:szCs w:val="24"/>
              </w:rPr>
              <w:t>.</w:t>
            </w:r>
          </w:p>
        </w:tc>
        <w:tc>
          <w:tcPr>
            <w:tcW w:w="2551" w:type="dxa"/>
          </w:tcPr>
          <w:p w:rsidR="002D7029" w:rsidRPr="00F86FAA" w:rsidRDefault="002D7029" w:rsidP="002D7029">
            <w:pPr>
              <w:pStyle w:val="Default"/>
              <w:rPr>
                <w:b/>
                <w:color w:val="auto"/>
              </w:rPr>
            </w:pPr>
            <w:r w:rsidRPr="00F86FAA">
              <w:rPr>
                <w:b/>
                <w:color w:val="auto"/>
              </w:rPr>
              <w:t>Привлечение субподрядчиков, соисполнителей</w:t>
            </w:r>
          </w:p>
        </w:tc>
        <w:tc>
          <w:tcPr>
            <w:tcW w:w="6768" w:type="dxa"/>
          </w:tcPr>
          <w:p w:rsidR="002D7029" w:rsidRPr="00F86FAA" w:rsidRDefault="002050A7" w:rsidP="002D7029">
            <w:pPr>
              <w:pStyle w:val="19"/>
              <w:ind w:firstLine="0"/>
              <w:rPr>
                <w:sz w:val="24"/>
                <w:szCs w:val="24"/>
              </w:rPr>
            </w:pPr>
            <w:r>
              <w:rPr>
                <w:sz w:val="24"/>
                <w:szCs w:val="24"/>
              </w:rPr>
              <w:t>П</w:t>
            </w:r>
            <w:r w:rsidR="002D7029" w:rsidRPr="002050A7">
              <w:rPr>
                <w:sz w:val="24"/>
                <w:szCs w:val="24"/>
              </w:rPr>
              <w:t>ривлеч</w:t>
            </w:r>
            <w:r>
              <w:rPr>
                <w:sz w:val="24"/>
                <w:szCs w:val="24"/>
              </w:rPr>
              <w:t>ение субподрядчиков допускается</w:t>
            </w:r>
            <w:r w:rsidR="002D7029" w:rsidRPr="002050A7">
              <w:rPr>
                <w:sz w:val="24"/>
                <w:szCs w:val="24"/>
              </w:rPr>
              <w:t xml:space="preserve">. В </w:t>
            </w:r>
            <w:proofErr w:type="gramStart"/>
            <w:r w:rsidR="002D7029" w:rsidRPr="002050A7">
              <w:rPr>
                <w:sz w:val="24"/>
                <w:szCs w:val="24"/>
              </w:rPr>
              <w:t>соответствии</w:t>
            </w:r>
            <w:proofErr w:type="gramEnd"/>
            <w:r w:rsidR="002D7029" w:rsidRPr="002050A7">
              <w:rPr>
                <w:sz w:val="24"/>
                <w:szCs w:val="24"/>
              </w:rPr>
              <w:t xml:space="preserve"> с приложением № 7 настоящей документации</w:t>
            </w:r>
            <w:r w:rsidR="002D7029">
              <w:rPr>
                <w:i/>
                <w:sz w:val="24"/>
                <w:szCs w:val="24"/>
              </w:rPr>
              <w:t xml:space="preserve">. </w:t>
            </w:r>
          </w:p>
        </w:tc>
      </w:tr>
      <w:tr w:rsidR="002D7029" w:rsidRPr="00F86FAA" w:rsidTr="002D7029">
        <w:tc>
          <w:tcPr>
            <w:tcW w:w="534" w:type="dxa"/>
          </w:tcPr>
          <w:p w:rsidR="002D7029" w:rsidRPr="00F86FAA" w:rsidRDefault="002D7029" w:rsidP="002D7029">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2D7029" w:rsidRPr="00F86FAA" w:rsidRDefault="002D7029" w:rsidP="002D7029">
            <w:pPr>
              <w:pStyle w:val="Default"/>
              <w:rPr>
                <w:b/>
                <w:color w:val="auto"/>
              </w:rPr>
            </w:pPr>
            <w:r w:rsidRPr="00F86FAA">
              <w:rPr>
                <w:b/>
                <w:color w:val="auto"/>
              </w:rPr>
              <w:t>Обеспечение исполнения договора</w:t>
            </w:r>
          </w:p>
        </w:tc>
        <w:tc>
          <w:tcPr>
            <w:tcW w:w="6768" w:type="dxa"/>
          </w:tcPr>
          <w:p w:rsidR="002D7029" w:rsidRPr="00F86FAA" w:rsidRDefault="002D7029" w:rsidP="002D7029">
            <w:pPr>
              <w:pStyle w:val="19"/>
              <w:ind w:firstLine="0"/>
              <w:rPr>
                <w:sz w:val="24"/>
                <w:szCs w:val="24"/>
              </w:rPr>
            </w:pPr>
            <w:r w:rsidRPr="00F86FAA">
              <w:rPr>
                <w:sz w:val="24"/>
                <w:szCs w:val="24"/>
              </w:rPr>
              <w:t>Не предусмотрено</w:t>
            </w:r>
          </w:p>
        </w:tc>
      </w:tr>
      <w:tr w:rsidR="002D7029" w:rsidRPr="00F86FAA" w:rsidTr="002D7029">
        <w:tc>
          <w:tcPr>
            <w:tcW w:w="534" w:type="dxa"/>
          </w:tcPr>
          <w:p w:rsidR="002D7029" w:rsidRPr="00F86FAA" w:rsidRDefault="002D7029" w:rsidP="002D7029">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D7029" w:rsidRPr="00F86FAA" w:rsidRDefault="002D7029" w:rsidP="002D7029">
            <w:pPr>
              <w:pStyle w:val="Default"/>
              <w:rPr>
                <w:b/>
                <w:color w:val="auto"/>
              </w:rPr>
            </w:pPr>
            <w:r w:rsidRPr="00F86FAA">
              <w:rPr>
                <w:b/>
                <w:color w:val="auto"/>
              </w:rPr>
              <w:t>Обеспечение заявки</w:t>
            </w:r>
          </w:p>
        </w:tc>
        <w:tc>
          <w:tcPr>
            <w:tcW w:w="6768" w:type="dxa"/>
          </w:tcPr>
          <w:p w:rsidR="002D7029" w:rsidRPr="00F86FAA" w:rsidRDefault="002D7029" w:rsidP="002D7029">
            <w:pPr>
              <w:pStyle w:val="19"/>
              <w:ind w:firstLine="0"/>
              <w:rPr>
                <w:sz w:val="24"/>
                <w:szCs w:val="24"/>
              </w:rPr>
            </w:pPr>
            <w:r w:rsidRPr="00F86FAA">
              <w:rPr>
                <w:sz w:val="24"/>
                <w:szCs w:val="24"/>
              </w:rPr>
              <w:t>Не предусмотрено</w:t>
            </w:r>
          </w:p>
        </w:tc>
      </w:tr>
      <w:tr w:rsidR="002D7029" w:rsidRPr="00F86FAA" w:rsidTr="002D7029">
        <w:tc>
          <w:tcPr>
            <w:tcW w:w="534" w:type="dxa"/>
          </w:tcPr>
          <w:p w:rsidR="002D7029" w:rsidRPr="00F86FAA" w:rsidRDefault="002D7029" w:rsidP="002D7029">
            <w:pPr>
              <w:pStyle w:val="19"/>
              <w:ind w:firstLine="0"/>
              <w:rPr>
                <w:b/>
                <w:sz w:val="24"/>
                <w:szCs w:val="24"/>
              </w:rPr>
            </w:pPr>
            <w:r>
              <w:rPr>
                <w:b/>
                <w:sz w:val="24"/>
                <w:szCs w:val="24"/>
              </w:rPr>
              <w:t>24.</w:t>
            </w:r>
          </w:p>
        </w:tc>
        <w:tc>
          <w:tcPr>
            <w:tcW w:w="2551" w:type="dxa"/>
          </w:tcPr>
          <w:p w:rsidR="002D7029" w:rsidRPr="00F86FAA" w:rsidRDefault="002D7029" w:rsidP="002D7029">
            <w:pPr>
              <w:pStyle w:val="Default"/>
              <w:rPr>
                <w:b/>
                <w:color w:val="auto"/>
              </w:rPr>
            </w:pPr>
            <w:r w:rsidRPr="005E579B">
              <w:rPr>
                <w:b/>
                <w:color w:val="auto"/>
              </w:rPr>
              <w:t>Срок заключения договора</w:t>
            </w:r>
          </w:p>
        </w:tc>
        <w:tc>
          <w:tcPr>
            <w:tcW w:w="6768" w:type="dxa"/>
          </w:tcPr>
          <w:p w:rsidR="002D7029" w:rsidRPr="00F86FAA" w:rsidRDefault="002D7029" w:rsidP="002050A7">
            <w:pPr>
              <w:pStyle w:val="19"/>
              <w:ind w:firstLine="0"/>
              <w:rPr>
                <w:sz w:val="24"/>
                <w:szCs w:val="24"/>
              </w:rPr>
            </w:pPr>
            <w:proofErr w:type="gramStart"/>
            <w:r>
              <w:rPr>
                <w:sz w:val="24"/>
                <w:szCs w:val="24"/>
              </w:rPr>
              <w:t xml:space="preserve">Не более </w:t>
            </w:r>
            <w:r w:rsidR="002050A7">
              <w:rPr>
                <w:sz w:val="24"/>
                <w:szCs w:val="24"/>
              </w:rPr>
              <w:t xml:space="preserve">20 </w:t>
            </w:r>
            <w:r w:rsidRPr="005E579B">
              <w:rPr>
                <w:sz w:val="24"/>
                <w:szCs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5E579B">
              <w:rPr>
                <w:sz w:val="24"/>
                <w:szCs w:val="24"/>
              </w:rPr>
              <w:t xml:space="preserve"> в судебном порядке. В указанных </w:t>
            </w:r>
            <w:proofErr w:type="gramStart"/>
            <w:r w:rsidRPr="005E579B">
              <w:rPr>
                <w:sz w:val="24"/>
                <w:szCs w:val="24"/>
              </w:rPr>
              <w:t>случаях</w:t>
            </w:r>
            <w:proofErr w:type="gramEnd"/>
            <w:r w:rsidRPr="005E579B">
              <w:rPr>
                <w:sz w:val="24"/>
                <w:szCs w:val="24"/>
              </w:rPr>
              <w:t xml:space="preserve"> договор </w:t>
            </w:r>
            <w:r>
              <w:rPr>
                <w:sz w:val="24"/>
                <w:szCs w:val="24"/>
              </w:rPr>
              <w:t>должен быть заключен в течение 3</w:t>
            </w:r>
            <w:r w:rsidRPr="005E579B">
              <w:rPr>
                <w:sz w:val="24"/>
                <w:szCs w:val="24"/>
              </w:rPr>
              <w:t xml:space="preserve">0 рабочих дней со </w:t>
            </w:r>
            <w:r>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2D7029" w:rsidRDefault="002D7029" w:rsidP="002D7029">
      <w:pPr>
        <w:pStyle w:val="19"/>
        <w:ind w:left="7080" w:firstLine="0"/>
        <w:rPr>
          <w:rFonts w:eastAsia="MS Mincho"/>
          <w:szCs w:val="28"/>
        </w:rPr>
      </w:pPr>
    </w:p>
    <w:p w:rsidR="002D7029" w:rsidRDefault="002D7029" w:rsidP="002D7029">
      <w:pPr>
        <w:pStyle w:val="19"/>
        <w:ind w:left="7080" w:firstLine="0"/>
        <w:rPr>
          <w:rFonts w:eastAsia="MS Mincho"/>
          <w:szCs w:val="28"/>
        </w:rPr>
      </w:pPr>
    </w:p>
    <w:p w:rsidR="002D7029" w:rsidRDefault="002D7029" w:rsidP="002D7029">
      <w:pPr>
        <w:suppressAutoHyphens w:val="0"/>
        <w:rPr>
          <w:rFonts w:eastAsia="MS Mincho"/>
          <w:sz w:val="28"/>
          <w:szCs w:val="28"/>
        </w:rPr>
      </w:pPr>
      <w:r>
        <w:rPr>
          <w:rFonts w:eastAsia="MS Mincho"/>
          <w:szCs w:val="28"/>
        </w:rPr>
        <w:br w:type="page"/>
      </w:r>
    </w:p>
    <w:p w:rsidR="002D7029" w:rsidRDefault="002D7029" w:rsidP="002D7029">
      <w:pPr>
        <w:pStyle w:val="19"/>
        <w:ind w:left="7080" w:firstLine="0"/>
        <w:rPr>
          <w:rFonts w:eastAsia="MS Mincho"/>
          <w:szCs w:val="28"/>
        </w:rPr>
      </w:pPr>
      <w:r>
        <w:rPr>
          <w:rFonts w:eastAsia="MS Mincho"/>
          <w:szCs w:val="28"/>
        </w:rPr>
        <w:t>Приложение № 1</w:t>
      </w:r>
    </w:p>
    <w:p w:rsidR="002D7029" w:rsidRDefault="002D7029" w:rsidP="002D7029">
      <w:pPr>
        <w:ind w:firstLine="425"/>
        <w:jc w:val="right"/>
        <w:rPr>
          <w:sz w:val="28"/>
          <w:szCs w:val="28"/>
        </w:rPr>
      </w:pPr>
      <w:r w:rsidRPr="00B2711F">
        <w:rPr>
          <w:sz w:val="28"/>
          <w:szCs w:val="28"/>
        </w:rPr>
        <w:t>к документации</w:t>
      </w:r>
      <w:r>
        <w:rPr>
          <w:sz w:val="28"/>
          <w:szCs w:val="28"/>
        </w:rPr>
        <w:t xml:space="preserve"> о закупке</w:t>
      </w:r>
    </w:p>
    <w:p w:rsidR="002D7029" w:rsidRDefault="002D7029" w:rsidP="002D7029">
      <w:pPr>
        <w:ind w:firstLine="425"/>
        <w:jc w:val="right"/>
        <w:rPr>
          <w:sz w:val="28"/>
          <w:szCs w:val="28"/>
        </w:rPr>
      </w:pPr>
    </w:p>
    <w:p w:rsidR="002D7029" w:rsidRPr="00445DDD" w:rsidRDefault="002D7029" w:rsidP="002D7029">
      <w:pPr>
        <w:jc w:val="center"/>
        <w:rPr>
          <w:b/>
          <w:sz w:val="28"/>
          <w:szCs w:val="28"/>
        </w:rPr>
      </w:pPr>
      <w:r w:rsidRPr="00445DDD">
        <w:rPr>
          <w:b/>
          <w:sz w:val="28"/>
          <w:szCs w:val="28"/>
        </w:rPr>
        <w:t>На бланке претендента</w:t>
      </w:r>
    </w:p>
    <w:p w:rsidR="002D7029" w:rsidRDefault="002D7029" w:rsidP="002D7029">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2D7029" w:rsidRDefault="002D7029" w:rsidP="002D7029">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 xml:space="preserve">ОТКРЫТОМ </w:t>
      </w:r>
      <w:proofErr w:type="gramStart"/>
      <w:r>
        <w:rPr>
          <w:rFonts w:cs="Times New Roman"/>
          <w:i w:val="0"/>
        </w:rPr>
        <w:t>КОНКУРСЕ</w:t>
      </w:r>
      <w:proofErr w:type="gramEnd"/>
      <w:r w:rsidRPr="00445DDD">
        <w:rPr>
          <w:rFonts w:cs="Times New Roman"/>
          <w:i w:val="0"/>
        </w:rPr>
        <w:t xml:space="preserve"> №</w:t>
      </w:r>
      <w:r>
        <w:rPr>
          <w:rFonts w:cs="Times New Roman"/>
          <w:i w:val="0"/>
        </w:rPr>
        <w:t xml:space="preserve"> ОКэ-</w:t>
      </w:r>
      <w:r w:rsidR="002050A7">
        <w:rPr>
          <w:rFonts w:cs="Times New Roman"/>
          <w:i w:val="0"/>
        </w:rPr>
        <w:t>НКПОКТ-16-0040</w:t>
      </w:r>
      <w:r>
        <w:rPr>
          <w:rFonts w:cs="Times New Roman"/>
          <w:i w:val="0"/>
        </w:rPr>
        <w:t xml:space="preserve"> </w:t>
      </w:r>
    </w:p>
    <w:p w:rsidR="002D7029" w:rsidRPr="007415F9" w:rsidRDefault="002D7029" w:rsidP="002D7029"/>
    <w:p w:rsidR="002D7029" w:rsidRPr="00002090" w:rsidRDefault="002D7029" w:rsidP="002D7029">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ОКэ-</w:t>
      </w:r>
      <w:r w:rsidR="002050A7">
        <w:rPr>
          <w:szCs w:val="28"/>
          <w:u w:val="single"/>
        </w:rPr>
        <w:t>НКПОКТ-16-0040</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002050A7" w:rsidRPr="009D312A">
        <w:rPr>
          <w:szCs w:val="28"/>
        </w:rPr>
        <w:t xml:space="preserve">оказание услуг по уборке </w:t>
      </w:r>
      <w:r w:rsidR="002050A7">
        <w:rPr>
          <w:szCs w:val="28"/>
        </w:rPr>
        <w:t>внутренних</w:t>
      </w:r>
      <w:r w:rsidR="002050A7" w:rsidRPr="009D312A">
        <w:rPr>
          <w:szCs w:val="28"/>
        </w:rPr>
        <w:t xml:space="preserve"> помещений и прилегающих территорий стр</w:t>
      </w:r>
      <w:r w:rsidR="002050A7">
        <w:rPr>
          <w:szCs w:val="28"/>
        </w:rPr>
        <w:t>уктурных подразделений филиала ПАО </w:t>
      </w:r>
      <w:r w:rsidR="002050A7" w:rsidRPr="009D312A">
        <w:rPr>
          <w:szCs w:val="28"/>
        </w:rPr>
        <w:t>«ТрансКонтейнер» на Октябрьской железной дороге</w:t>
      </w:r>
      <w:r w:rsidR="002050A7">
        <w:rPr>
          <w:szCs w:val="28"/>
        </w:rPr>
        <w:t xml:space="preserve">, </w:t>
      </w:r>
      <w:r w:rsidR="002050A7" w:rsidRPr="009D312A">
        <w:rPr>
          <w:szCs w:val="28"/>
        </w:rPr>
        <w:t xml:space="preserve">расположенных в </w:t>
      </w:r>
      <w:proofErr w:type="gramStart"/>
      <w:r w:rsidR="002050A7" w:rsidRPr="009D312A">
        <w:rPr>
          <w:szCs w:val="28"/>
        </w:rPr>
        <w:t>г</w:t>
      </w:r>
      <w:proofErr w:type="gramEnd"/>
      <w:r w:rsidR="002050A7" w:rsidRPr="009D312A">
        <w:rPr>
          <w:szCs w:val="28"/>
        </w:rPr>
        <w:t>.</w:t>
      </w:r>
      <w:r w:rsidR="002050A7">
        <w:rPr>
          <w:szCs w:val="28"/>
        </w:rPr>
        <w:t> Санкт-Петербурге.</w:t>
      </w:r>
    </w:p>
    <w:p w:rsidR="002D7029" w:rsidRPr="00002090" w:rsidRDefault="002D7029" w:rsidP="002D7029">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D7029" w:rsidRPr="00002090" w:rsidRDefault="002D7029" w:rsidP="002D7029">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D7029" w:rsidRPr="00002090" w:rsidRDefault="002D7029" w:rsidP="002D7029">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2D7029" w:rsidRPr="00002090" w:rsidRDefault="002D7029" w:rsidP="002D7029">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2D7029" w:rsidRPr="00002090" w:rsidRDefault="002D7029" w:rsidP="003B425B">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D7029" w:rsidRPr="00002090" w:rsidRDefault="002D7029" w:rsidP="003B425B">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D7029" w:rsidRPr="00002090" w:rsidRDefault="002D7029" w:rsidP="003B425B">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D7029" w:rsidRPr="00002090" w:rsidRDefault="002D7029" w:rsidP="003B425B">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D7029" w:rsidRPr="00002090" w:rsidRDefault="002D7029" w:rsidP="002D7029">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2D7029" w:rsidRDefault="002D7029" w:rsidP="003B425B">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5C3469">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2D7029" w:rsidRDefault="002D7029" w:rsidP="003B425B">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2D7029" w:rsidRDefault="002D7029" w:rsidP="003B425B">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D7029" w:rsidRDefault="002D7029" w:rsidP="003B425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D7029" w:rsidRPr="00002090" w:rsidRDefault="002D7029" w:rsidP="003B425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D7029" w:rsidRPr="00002090" w:rsidRDefault="002D7029" w:rsidP="002D7029">
      <w:pPr>
        <w:pStyle w:val="af9"/>
        <w:ind w:firstLine="553"/>
        <w:rPr>
          <w:rFonts w:eastAsia="Times New Roman"/>
          <w:sz w:val="28"/>
        </w:rPr>
      </w:pPr>
      <w:r w:rsidRPr="00002090">
        <w:rPr>
          <w:rFonts w:eastAsia="Times New Roman"/>
          <w:sz w:val="28"/>
        </w:rPr>
        <w:t>Настоящим подтверждаем, что:</w:t>
      </w:r>
    </w:p>
    <w:p w:rsidR="002D7029" w:rsidRPr="00002090" w:rsidRDefault="002D7029" w:rsidP="002D7029">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D7029" w:rsidRPr="00002090" w:rsidRDefault="002D7029" w:rsidP="002D7029">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D7029" w:rsidRPr="00002090" w:rsidRDefault="002D7029" w:rsidP="002D7029">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2D7029" w:rsidRPr="00002090" w:rsidRDefault="002D7029" w:rsidP="002D7029">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2D7029" w:rsidRPr="008B08F6" w:rsidRDefault="002D7029" w:rsidP="002D7029">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2D7029" w:rsidRDefault="002D7029" w:rsidP="002D7029">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2D7029" w:rsidRDefault="002D7029" w:rsidP="002D7029">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2D7029" w:rsidRDefault="002D7029" w:rsidP="002D7029">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2D7029" w:rsidRPr="00002090" w:rsidRDefault="002D7029" w:rsidP="002D7029">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2D7029" w:rsidRPr="00002090" w:rsidRDefault="002D7029" w:rsidP="002D7029">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2D7029" w:rsidRPr="00D27A82" w:rsidRDefault="002D7029" w:rsidP="002D7029">
      <w:pPr>
        <w:pStyle w:val="19"/>
        <w:ind w:firstLine="708"/>
      </w:pPr>
      <w:r w:rsidRPr="00002090">
        <w:t>В подтверждение этого прилагаем все необходимые документы.</w:t>
      </w:r>
    </w:p>
    <w:p w:rsidR="002D7029" w:rsidRDefault="002D7029" w:rsidP="002D7029">
      <w:pPr>
        <w:pStyle w:val="3"/>
        <w:spacing w:before="0" w:after="0"/>
        <w:rPr>
          <w:rFonts w:ascii="Times New Roman" w:hAnsi="Times New Roman"/>
          <w:sz w:val="28"/>
          <w:szCs w:val="28"/>
        </w:rPr>
      </w:pPr>
    </w:p>
    <w:p w:rsidR="002D7029" w:rsidRPr="007415F9" w:rsidRDefault="002D7029" w:rsidP="002D7029">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2D7029" w:rsidRPr="007415F9" w:rsidRDefault="002D7029" w:rsidP="002D7029">
      <w:pPr>
        <w:tabs>
          <w:tab w:val="left" w:pos="8640"/>
        </w:tabs>
        <w:jc w:val="center"/>
        <w:rPr>
          <w:i/>
        </w:rPr>
      </w:pPr>
      <w:r w:rsidRPr="007415F9">
        <w:rPr>
          <w:i/>
        </w:rPr>
        <w:t>(наименование претендента)</w:t>
      </w:r>
    </w:p>
    <w:p w:rsidR="002D7029" w:rsidRPr="00445DDD" w:rsidRDefault="002D7029" w:rsidP="002D702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D7029" w:rsidRPr="007415F9" w:rsidRDefault="002D7029" w:rsidP="002D702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D7029" w:rsidRPr="002826C4" w:rsidRDefault="002D7029" w:rsidP="002D7029">
      <w:pPr>
        <w:pStyle w:val="32"/>
        <w:suppressAutoHyphens/>
        <w:spacing w:after="0"/>
        <w:rPr>
          <w:rFonts w:ascii="Times New Roman" w:hAnsi="Times New Roman" w:cs="Times New Roman"/>
          <w:sz w:val="28"/>
          <w:szCs w:val="28"/>
        </w:rPr>
      </w:pPr>
      <w:r w:rsidRPr="002826C4">
        <w:rPr>
          <w:rFonts w:ascii="Times New Roman" w:hAnsi="Times New Roman" w:cs="Times New Roman"/>
          <w:sz w:val="28"/>
          <w:szCs w:val="28"/>
        </w:rPr>
        <w:t>"____" _________ 201__ г.</w:t>
      </w:r>
      <w:r w:rsidRPr="002826C4">
        <w:rPr>
          <w:rFonts w:ascii="Times New Roman" w:hAnsi="Times New Roman" w:cs="Times New Roman"/>
          <w:sz w:val="28"/>
          <w:szCs w:val="28"/>
        </w:rPr>
        <w:br w:type="page"/>
      </w:r>
    </w:p>
    <w:p w:rsidR="002D7029" w:rsidRPr="002174A3" w:rsidRDefault="002D7029" w:rsidP="002D7029">
      <w:pPr>
        <w:pStyle w:val="32"/>
        <w:suppressAutoHyphens/>
        <w:spacing w:after="0"/>
        <w:jc w:val="right"/>
        <w:rPr>
          <w:rFonts w:ascii="Times New Roman" w:hAnsi="Times New Roman" w:cs="Times New Roman"/>
          <w:sz w:val="28"/>
          <w:szCs w:val="28"/>
        </w:rPr>
      </w:pPr>
      <w:r w:rsidRPr="002174A3">
        <w:rPr>
          <w:rFonts w:ascii="Times New Roman" w:eastAsia="MS Mincho" w:hAnsi="Times New Roman" w:cs="Times New Roman"/>
          <w:sz w:val="28"/>
          <w:szCs w:val="28"/>
        </w:rPr>
        <w:t>Приложение № 2</w:t>
      </w:r>
    </w:p>
    <w:p w:rsidR="002D7029" w:rsidRPr="002174A3" w:rsidRDefault="002D7029" w:rsidP="002D7029">
      <w:pPr>
        <w:ind w:firstLine="425"/>
        <w:jc w:val="right"/>
        <w:rPr>
          <w:sz w:val="28"/>
          <w:szCs w:val="28"/>
        </w:rPr>
      </w:pPr>
      <w:r w:rsidRPr="002174A3">
        <w:rPr>
          <w:sz w:val="28"/>
          <w:szCs w:val="28"/>
        </w:rPr>
        <w:t>к документации о закупке</w:t>
      </w:r>
    </w:p>
    <w:p w:rsidR="002D7029" w:rsidRDefault="002D7029" w:rsidP="002D7029">
      <w:pPr>
        <w:pStyle w:val="af9"/>
        <w:jc w:val="center"/>
        <w:rPr>
          <w:b/>
          <w:sz w:val="28"/>
          <w:szCs w:val="28"/>
        </w:rPr>
      </w:pPr>
    </w:p>
    <w:p w:rsidR="002D7029" w:rsidRDefault="002D7029" w:rsidP="002D7029">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D7029" w:rsidRDefault="002D7029" w:rsidP="002D7029">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2D7029" w:rsidRPr="007415F9" w:rsidRDefault="002D7029" w:rsidP="002D7029">
      <w:pPr>
        <w:pStyle w:val="af9"/>
        <w:jc w:val="center"/>
        <w:rPr>
          <w:sz w:val="28"/>
          <w:szCs w:val="28"/>
        </w:rPr>
      </w:pPr>
    </w:p>
    <w:p w:rsidR="002D7029" w:rsidRDefault="002D7029" w:rsidP="002D7029">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D7029" w:rsidRPr="007415F9" w:rsidRDefault="002D7029" w:rsidP="002D7029">
      <w:pPr>
        <w:pStyle w:val="af9"/>
        <w:ind w:left="720" w:firstLine="0"/>
        <w:rPr>
          <w:sz w:val="28"/>
          <w:szCs w:val="28"/>
        </w:rPr>
      </w:pPr>
      <w:r>
        <w:rPr>
          <w:sz w:val="28"/>
          <w:szCs w:val="28"/>
        </w:rPr>
        <w:t>ОГРН ______, ИНН _________, КПП______, ОКПО ____, ОКТМО________, ОКОПФ ___________</w:t>
      </w:r>
    </w:p>
    <w:p w:rsidR="002D7029" w:rsidRPr="00CB6258" w:rsidRDefault="002D7029" w:rsidP="002D7029">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2D7029" w:rsidRDefault="002D7029" w:rsidP="002D7029">
      <w:pPr>
        <w:pStyle w:val="af9"/>
        <w:ind w:firstLine="696"/>
        <w:rPr>
          <w:sz w:val="28"/>
          <w:szCs w:val="28"/>
        </w:rPr>
      </w:pPr>
      <w:r w:rsidRPr="007415F9">
        <w:rPr>
          <w:sz w:val="28"/>
          <w:szCs w:val="28"/>
        </w:rPr>
        <w:t>Юридический адрес ________________________________________</w:t>
      </w:r>
    </w:p>
    <w:p w:rsidR="002D7029" w:rsidRDefault="002D7029" w:rsidP="002D7029">
      <w:pPr>
        <w:pStyle w:val="af9"/>
        <w:ind w:firstLine="696"/>
        <w:rPr>
          <w:sz w:val="28"/>
          <w:szCs w:val="28"/>
        </w:rPr>
      </w:pPr>
      <w:r w:rsidRPr="007415F9">
        <w:rPr>
          <w:sz w:val="28"/>
          <w:szCs w:val="28"/>
        </w:rPr>
        <w:t>Почтовый адрес ___________________________________________</w:t>
      </w:r>
    </w:p>
    <w:p w:rsidR="002D7029" w:rsidRDefault="002D7029" w:rsidP="002D7029">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2D7029" w:rsidRDefault="002D7029" w:rsidP="002D7029">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2D7029" w:rsidRDefault="002D7029" w:rsidP="002D7029">
      <w:pPr>
        <w:pStyle w:val="af9"/>
        <w:ind w:firstLine="698"/>
        <w:rPr>
          <w:sz w:val="28"/>
          <w:szCs w:val="28"/>
        </w:rPr>
      </w:pPr>
      <w:r w:rsidRPr="007415F9">
        <w:rPr>
          <w:sz w:val="28"/>
          <w:szCs w:val="28"/>
        </w:rPr>
        <w:t>Адрес электронной почты __________________@_______________</w:t>
      </w:r>
    </w:p>
    <w:p w:rsidR="002D7029" w:rsidRDefault="002D7029" w:rsidP="002D7029">
      <w:pPr>
        <w:pStyle w:val="af9"/>
        <w:ind w:firstLine="698"/>
        <w:rPr>
          <w:sz w:val="28"/>
          <w:szCs w:val="28"/>
        </w:rPr>
      </w:pPr>
      <w:r w:rsidRPr="007415F9">
        <w:rPr>
          <w:sz w:val="28"/>
          <w:szCs w:val="28"/>
        </w:rPr>
        <w:t>Зарегистрированный адрес офиса _____________________________</w:t>
      </w:r>
    </w:p>
    <w:p w:rsidR="002D7029" w:rsidRDefault="002D7029" w:rsidP="002D7029">
      <w:pPr>
        <w:pStyle w:val="af9"/>
        <w:ind w:firstLine="698"/>
        <w:rPr>
          <w:sz w:val="28"/>
          <w:szCs w:val="28"/>
        </w:rPr>
      </w:pPr>
      <w:r>
        <w:rPr>
          <w:sz w:val="28"/>
          <w:szCs w:val="28"/>
        </w:rPr>
        <w:t>Адрес сайта компании: ______________________________________</w:t>
      </w:r>
    </w:p>
    <w:p w:rsidR="002D7029" w:rsidRDefault="002D7029" w:rsidP="002D7029">
      <w:pPr>
        <w:pStyle w:val="af9"/>
        <w:ind w:firstLine="0"/>
        <w:rPr>
          <w:sz w:val="20"/>
          <w:szCs w:val="20"/>
        </w:rPr>
      </w:pPr>
    </w:p>
    <w:p w:rsidR="002D7029" w:rsidRPr="004A39BB" w:rsidRDefault="002D7029" w:rsidP="002D7029">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2D7029" w:rsidRPr="00E2579A" w:rsidRDefault="002D7029" w:rsidP="002D7029">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2D7029" w:rsidRDefault="002D7029" w:rsidP="002D7029">
      <w:pPr>
        <w:pStyle w:val="af9"/>
        <w:ind w:firstLine="696"/>
        <w:rPr>
          <w:sz w:val="28"/>
          <w:szCs w:val="28"/>
        </w:rPr>
      </w:pPr>
      <w:r w:rsidRPr="007415F9">
        <w:rPr>
          <w:sz w:val="28"/>
          <w:szCs w:val="28"/>
        </w:rPr>
        <w:t>Юридический адрес ________________________________________</w:t>
      </w:r>
    </w:p>
    <w:p w:rsidR="002D7029" w:rsidRDefault="002D7029" w:rsidP="002D7029">
      <w:pPr>
        <w:pStyle w:val="af9"/>
        <w:ind w:firstLine="696"/>
        <w:rPr>
          <w:sz w:val="28"/>
          <w:szCs w:val="28"/>
        </w:rPr>
      </w:pPr>
      <w:r w:rsidRPr="007415F9">
        <w:rPr>
          <w:sz w:val="28"/>
          <w:szCs w:val="28"/>
        </w:rPr>
        <w:t>Почтовый адрес ___________________________________________</w:t>
      </w:r>
    </w:p>
    <w:p w:rsidR="002D7029" w:rsidRDefault="002D7029" w:rsidP="002D7029">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2D7029" w:rsidRDefault="002D7029" w:rsidP="002D7029">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2D7029" w:rsidRDefault="002D7029" w:rsidP="002D7029">
      <w:pPr>
        <w:pStyle w:val="af9"/>
        <w:ind w:firstLine="698"/>
        <w:rPr>
          <w:sz w:val="28"/>
          <w:szCs w:val="28"/>
        </w:rPr>
      </w:pPr>
      <w:r w:rsidRPr="007415F9">
        <w:rPr>
          <w:sz w:val="28"/>
          <w:szCs w:val="28"/>
        </w:rPr>
        <w:t>Адрес электронной почты __________________@_______________</w:t>
      </w:r>
    </w:p>
    <w:p w:rsidR="002D7029" w:rsidRDefault="002D7029" w:rsidP="002D7029">
      <w:pPr>
        <w:pStyle w:val="af9"/>
        <w:ind w:firstLine="698"/>
        <w:rPr>
          <w:sz w:val="28"/>
          <w:szCs w:val="28"/>
        </w:rPr>
      </w:pPr>
      <w:r w:rsidRPr="007415F9">
        <w:rPr>
          <w:sz w:val="28"/>
          <w:szCs w:val="28"/>
        </w:rPr>
        <w:t>Зарегистрированный адрес офиса _____________________________</w:t>
      </w:r>
    </w:p>
    <w:p w:rsidR="002D7029" w:rsidRDefault="002D7029" w:rsidP="002D7029">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2D7029" w:rsidRPr="00167626" w:rsidRDefault="002D7029" w:rsidP="002D7029">
      <w:pPr>
        <w:pStyle w:val="af9"/>
        <w:tabs>
          <w:tab w:val="left" w:pos="1080"/>
        </w:tabs>
        <w:ind w:firstLine="0"/>
        <w:rPr>
          <w:sz w:val="20"/>
          <w:szCs w:val="20"/>
        </w:rPr>
      </w:pPr>
    </w:p>
    <w:p w:rsidR="002D7029" w:rsidRDefault="002D7029" w:rsidP="002D7029">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2D7029" w:rsidRPr="00167626" w:rsidRDefault="002D7029" w:rsidP="002D7029">
      <w:pPr>
        <w:pStyle w:val="af9"/>
        <w:tabs>
          <w:tab w:val="left" w:pos="1080"/>
        </w:tabs>
        <w:ind w:firstLine="0"/>
        <w:rPr>
          <w:sz w:val="20"/>
          <w:szCs w:val="20"/>
        </w:rPr>
      </w:pPr>
    </w:p>
    <w:p w:rsidR="002D7029" w:rsidRPr="004A39BB" w:rsidRDefault="002D7029" w:rsidP="002D7029">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2D7029" w:rsidRDefault="002D7029" w:rsidP="002D7029">
      <w:pPr>
        <w:pStyle w:val="af9"/>
        <w:tabs>
          <w:tab w:val="left" w:pos="1080"/>
        </w:tabs>
        <w:ind w:firstLine="0"/>
        <w:rPr>
          <w:sz w:val="28"/>
          <w:szCs w:val="28"/>
        </w:rPr>
      </w:pPr>
    </w:p>
    <w:p w:rsidR="002D7029" w:rsidRDefault="002D7029" w:rsidP="002D7029">
      <w:pPr>
        <w:pStyle w:val="af9"/>
        <w:tabs>
          <w:tab w:val="left" w:pos="1080"/>
        </w:tabs>
        <w:ind w:firstLine="0"/>
        <w:rPr>
          <w:sz w:val="28"/>
          <w:szCs w:val="28"/>
        </w:rPr>
      </w:pPr>
    </w:p>
    <w:p w:rsidR="002D7029" w:rsidRDefault="002D7029" w:rsidP="002D7029">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2D7029" w:rsidRDefault="002D7029" w:rsidP="002D7029">
      <w:pPr>
        <w:pStyle w:val="af9"/>
        <w:tabs>
          <w:tab w:val="left" w:pos="1080"/>
        </w:tabs>
        <w:ind w:firstLine="0"/>
        <w:rPr>
          <w:sz w:val="28"/>
          <w:szCs w:val="28"/>
        </w:rPr>
      </w:pPr>
    </w:p>
    <w:p w:rsidR="002D7029" w:rsidRPr="00982C0E" w:rsidRDefault="002D7029" w:rsidP="002D7029">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2D7029" w:rsidRPr="00982C0E" w:rsidRDefault="002D7029" w:rsidP="002D7029">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2D7029" w:rsidRPr="00982C0E" w:rsidRDefault="002D7029" w:rsidP="002D7029">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2D7029" w:rsidRPr="00982C0E" w:rsidRDefault="002D7029" w:rsidP="002D7029">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D7029" w:rsidRPr="00982C0E" w:rsidRDefault="002D7029" w:rsidP="002D7029">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2D7029" w:rsidRPr="007415F9" w:rsidRDefault="002D7029" w:rsidP="002D7029">
      <w:pPr>
        <w:pStyle w:val="af9"/>
        <w:tabs>
          <w:tab w:val="left" w:pos="1080"/>
        </w:tabs>
        <w:ind w:firstLine="720"/>
        <w:rPr>
          <w:sz w:val="28"/>
          <w:szCs w:val="28"/>
        </w:rPr>
      </w:pPr>
    </w:p>
    <w:p w:rsidR="002D7029" w:rsidRDefault="002D7029" w:rsidP="002D7029">
      <w:pPr>
        <w:tabs>
          <w:tab w:val="left" w:pos="9639"/>
        </w:tabs>
        <w:ind w:firstLine="539"/>
        <w:rPr>
          <w:b/>
          <w:sz w:val="28"/>
          <w:szCs w:val="28"/>
        </w:rPr>
      </w:pPr>
    </w:p>
    <w:p w:rsidR="002D7029" w:rsidRPr="007415F9" w:rsidRDefault="002D7029" w:rsidP="002D7029">
      <w:pPr>
        <w:tabs>
          <w:tab w:val="left" w:pos="9639"/>
        </w:tabs>
        <w:ind w:firstLine="539"/>
        <w:rPr>
          <w:b/>
          <w:sz w:val="28"/>
          <w:szCs w:val="28"/>
        </w:rPr>
      </w:pPr>
      <w:r w:rsidRPr="007415F9">
        <w:rPr>
          <w:b/>
          <w:sz w:val="28"/>
          <w:szCs w:val="28"/>
        </w:rPr>
        <w:t>Контактные лица</w:t>
      </w:r>
    </w:p>
    <w:p w:rsidR="002D7029" w:rsidRPr="007415F9" w:rsidRDefault="002D7029" w:rsidP="002D7029">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2D7029" w:rsidRDefault="002D7029" w:rsidP="002D7029">
      <w:pPr>
        <w:tabs>
          <w:tab w:val="left" w:pos="9639"/>
        </w:tabs>
        <w:rPr>
          <w:sz w:val="28"/>
          <w:szCs w:val="28"/>
          <w:u w:val="single"/>
        </w:rPr>
      </w:pPr>
    </w:p>
    <w:p w:rsidR="002D7029" w:rsidRPr="007415F9" w:rsidRDefault="002D7029" w:rsidP="002D7029">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D7029" w:rsidRPr="007415F9" w:rsidRDefault="002D7029" w:rsidP="002D7029">
      <w:pPr>
        <w:tabs>
          <w:tab w:val="left" w:pos="9639"/>
        </w:tabs>
        <w:jc w:val="right"/>
        <w:rPr>
          <w:i/>
        </w:rPr>
      </w:pPr>
      <w:r w:rsidRPr="007415F9">
        <w:rPr>
          <w:i/>
        </w:rPr>
        <w:t>Контактное лицо (должность, ФИО, телефон)</w:t>
      </w:r>
    </w:p>
    <w:p w:rsidR="002D7029" w:rsidRPr="007415F9" w:rsidRDefault="002D7029" w:rsidP="002D7029">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D7029" w:rsidRPr="007415F9" w:rsidRDefault="002D7029" w:rsidP="002D7029">
      <w:pPr>
        <w:tabs>
          <w:tab w:val="left" w:pos="9639"/>
        </w:tabs>
        <w:jc w:val="right"/>
        <w:rPr>
          <w:i/>
        </w:rPr>
      </w:pPr>
      <w:r w:rsidRPr="007415F9">
        <w:rPr>
          <w:i/>
        </w:rPr>
        <w:t>Контактное лицо (должность, ФИО, телефон)</w:t>
      </w:r>
    </w:p>
    <w:p w:rsidR="002D7029" w:rsidRPr="007415F9" w:rsidRDefault="002D7029" w:rsidP="002D7029">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D7029" w:rsidRPr="007415F9" w:rsidRDefault="002D7029" w:rsidP="002D7029">
      <w:pPr>
        <w:tabs>
          <w:tab w:val="left" w:pos="9639"/>
        </w:tabs>
        <w:jc w:val="right"/>
        <w:rPr>
          <w:i/>
        </w:rPr>
      </w:pPr>
      <w:r w:rsidRPr="007415F9">
        <w:rPr>
          <w:i/>
        </w:rPr>
        <w:t>Контактное лицо (должность, ФИО, телефон)</w:t>
      </w:r>
    </w:p>
    <w:p w:rsidR="002D7029" w:rsidRPr="007415F9" w:rsidRDefault="002D7029" w:rsidP="002D7029">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D7029" w:rsidRPr="007415F9" w:rsidRDefault="002D7029" w:rsidP="002D7029">
      <w:pPr>
        <w:tabs>
          <w:tab w:val="left" w:pos="9639"/>
        </w:tabs>
        <w:jc w:val="right"/>
        <w:rPr>
          <w:i/>
        </w:rPr>
      </w:pPr>
      <w:r w:rsidRPr="007415F9">
        <w:rPr>
          <w:i/>
        </w:rPr>
        <w:t>Контактное лицо (должность, ФИО, телефон)</w:t>
      </w:r>
    </w:p>
    <w:p w:rsidR="002D7029" w:rsidRPr="007415F9" w:rsidRDefault="002D7029" w:rsidP="002D7029">
      <w:pPr>
        <w:pStyle w:val="af9"/>
        <w:rPr>
          <w:rFonts w:eastAsia="Times New Roman"/>
          <w:spacing w:val="-13"/>
          <w:sz w:val="28"/>
          <w:szCs w:val="28"/>
        </w:rPr>
      </w:pPr>
    </w:p>
    <w:p w:rsidR="002D7029" w:rsidRPr="00635235" w:rsidRDefault="002D7029" w:rsidP="002D7029">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D7029" w:rsidRPr="007415F9" w:rsidRDefault="002D7029" w:rsidP="002D7029">
      <w:pPr>
        <w:tabs>
          <w:tab w:val="left" w:pos="8640"/>
        </w:tabs>
        <w:jc w:val="center"/>
        <w:rPr>
          <w:i/>
        </w:rPr>
      </w:pPr>
      <w:r>
        <w:rPr>
          <w:i/>
        </w:rPr>
        <w:t xml:space="preserve">                              </w:t>
      </w:r>
      <w:r w:rsidRPr="007415F9">
        <w:rPr>
          <w:i/>
        </w:rPr>
        <w:t>(наименование претендента)</w:t>
      </w:r>
    </w:p>
    <w:p w:rsidR="002D7029" w:rsidRPr="00635235" w:rsidRDefault="002D7029" w:rsidP="002D7029">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2D7029" w:rsidRPr="00635235" w:rsidRDefault="002D7029" w:rsidP="002D7029">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2D7029" w:rsidRPr="00635235" w:rsidRDefault="002D7029" w:rsidP="002D7029">
      <w:pPr>
        <w:rPr>
          <w:i/>
        </w:rPr>
      </w:pPr>
      <w:r>
        <w:rPr>
          <w:i/>
        </w:rPr>
        <w:t xml:space="preserve">   </w:t>
      </w:r>
    </w:p>
    <w:p w:rsidR="002D7029" w:rsidRPr="002174A3" w:rsidRDefault="002D7029" w:rsidP="002D7029">
      <w:r w:rsidRPr="002174A3">
        <w:t>Место печати</w:t>
      </w:r>
      <w:r w:rsidRPr="002174A3">
        <w:tab/>
      </w:r>
      <w:r w:rsidRPr="002174A3">
        <w:tab/>
        <w:t xml:space="preserve">             </w:t>
      </w:r>
      <w:r w:rsidRPr="002174A3">
        <w:tab/>
      </w:r>
    </w:p>
    <w:p w:rsidR="002D7029" w:rsidRPr="002174A3" w:rsidRDefault="002D7029" w:rsidP="002D7029">
      <w:pPr>
        <w:pStyle w:val="32"/>
        <w:suppressAutoHyphens/>
        <w:spacing w:after="0"/>
        <w:rPr>
          <w:rFonts w:ascii="Times New Roman" w:hAnsi="Times New Roman" w:cs="Times New Roman"/>
          <w:b/>
          <w:i/>
          <w:sz w:val="28"/>
          <w:szCs w:val="28"/>
        </w:rPr>
      </w:pPr>
      <w:r w:rsidRPr="002174A3">
        <w:rPr>
          <w:rFonts w:ascii="Times New Roman" w:hAnsi="Times New Roman" w:cs="Times New Roman"/>
          <w:sz w:val="28"/>
          <w:szCs w:val="28"/>
        </w:rPr>
        <w:t>"____" _________ 201__ г.</w:t>
      </w:r>
    </w:p>
    <w:p w:rsidR="002D7029" w:rsidRDefault="002D7029" w:rsidP="002D7029">
      <w:pPr>
        <w:pStyle w:val="32"/>
        <w:suppressAutoHyphens/>
        <w:spacing w:after="0"/>
        <w:rPr>
          <w:b/>
          <w:i/>
          <w:sz w:val="28"/>
          <w:szCs w:val="28"/>
        </w:rPr>
      </w:pPr>
    </w:p>
    <w:p w:rsidR="002D7029" w:rsidRDefault="002D7029" w:rsidP="002D7029">
      <w:pPr>
        <w:suppressAutoHyphens w:val="0"/>
        <w:spacing w:after="200" w:line="276" w:lineRule="auto"/>
        <w:rPr>
          <w:rFonts w:eastAsia="MS Mincho"/>
          <w:b/>
          <w:sz w:val="28"/>
          <w:szCs w:val="28"/>
        </w:rPr>
      </w:pPr>
      <w:r>
        <w:rPr>
          <w:b/>
          <w:sz w:val="28"/>
          <w:szCs w:val="28"/>
        </w:rPr>
        <w:br w:type="page"/>
      </w:r>
    </w:p>
    <w:p w:rsidR="002D7029" w:rsidRDefault="002D7029" w:rsidP="002D7029">
      <w:pPr>
        <w:pStyle w:val="af9"/>
        <w:jc w:val="center"/>
        <w:rPr>
          <w:b/>
          <w:sz w:val="28"/>
          <w:szCs w:val="28"/>
        </w:rPr>
      </w:pPr>
      <w:r w:rsidRPr="000802B7">
        <w:rPr>
          <w:b/>
          <w:sz w:val="28"/>
          <w:szCs w:val="28"/>
        </w:rPr>
        <w:t>СВЕДЕНИЯ О ПРЕТЕНДЕНТЕ (для физических лиц)</w:t>
      </w:r>
    </w:p>
    <w:p w:rsidR="002D7029" w:rsidRPr="000802B7" w:rsidRDefault="002D7029" w:rsidP="002D7029">
      <w:pPr>
        <w:pStyle w:val="af9"/>
        <w:jc w:val="center"/>
        <w:rPr>
          <w:b/>
          <w:sz w:val="28"/>
          <w:szCs w:val="28"/>
        </w:rPr>
      </w:pPr>
    </w:p>
    <w:p w:rsidR="002D7029" w:rsidRPr="000802B7" w:rsidRDefault="002D7029" w:rsidP="002D7029">
      <w:pPr>
        <w:pStyle w:val="af9"/>
        <w:jc w:val="center"/>
        <w:rPr>
          <w:b/>
          <w:sz w:val="28"/>
          <w:szCs w:val="28"/>
        </w:rPr>
      </w:pPr>
    </w:p>
    <w:p w:rsidR="002D7029" w:rsidRDefault="002D7029" w:rsidP="003B425B">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D7029" w:rsidRPr="000802B7" w:rsidRDefault="002D7029" w:rsidP="002D7029">
      <w:pPr>
        <w:pStyle w:val="af9"/>
        <w:ind w:left="709" w:firstLine="0"/>
        <w:jc w:val="left"/>
        <w:rPr>
          <w:sz w:val="28"/>
          <w:szCs w:val="28"/>
        </w:rPr>
      </w:pPr>
    </w:p>
    <w:p w:rsidR="002D7029" w:rsidRDefault="002D7029" w:rsidP="003B425B">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D7029" w:rsidRPr="008F1253" w:rsidRDefault="002D7029" w:rsidP="002D7029">
      <w:pPr>
        <w:pStyle w:val="af9"/>
        <w:ind w:firstLine="0"/>
        <w:jc w:val="left"/>
        <w:rPr>
          <w:sz w:val="28"/>
          <w:szCs w:val="28"/>
        </w:rPr>
      </w:pPr>
    </w:p>
    <w:p w:rsidR="002D7029" w:rsidRDefault="002D7029" w:rsidP="003B425B">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D7029" w:rsidRPr="008F1253" w:rsidRDefault="002D7029" w:rsidP="002D7029">
      <w:pPr>
        <w:pStyle w:val="af9"/>
        <w:ind w:firstLine="0"/>
        <w:jc w:val="left"/>
        <w:rPr>
          <w:sz w:val="28"/>
          <w:szCs w:val="28"/>
        </w:rPr>
      </w:pPr>
    </w:p>
    <w:p w:rsidR="002D7029" w:rsidRDefault="002D7029" w:rsidP="003B425B">
      <w:pPr>
        <w:pStyle w:val="af9"/>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2D7029" w:rsidRPr="000802B7" w:rsidRDefault="002D7029" w:rsidP="002D7029">
      <w:pPr>
        <w:pStyle w:val="af9"/>
        <w:ind w:left="709" w:firstLine="0"/>
        <w:jc w:val="left"/>
        <w:rPr>
          <w:sz w:val="28"/>
          <w:szCs w:val="28"/>
        </w:rPr>
      </w:pPr>
    </w:p>
    <w:p w:rsidR="002D7029" w:rsidRDefault="002D7029" w:rsidP="003B425B">
      <w:pPr>
        <w:pStyle w:val="af9"/>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2D7029" w:rsidRPr="000802B7" w:rsidRDefault="002D7029" w:rsidP="002D7029">
      <w:pPr>
        <w:pStyle w:val="af9"/>
        <w:ind w:firstLine="0"/>
        <w:jc w:val="left"/>
        <w:rPr>
          <w:sz w:val="28"/>
          <w:szCs w:val="28"/>
        </w:rPr>
      </w:pPr>
    </w:p>
    <w:p w:rsidR="002D7029" w:rsidRDefault="002D7029" w:rsidP="003B425B">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2D7029" w:rsidRPr="000802B7" w:rsidRDefault="002D7029" w:rsidP="002D7029">
      <w:pPr>
        <w:pStyle w:val="af9"/>
        <w:ind w:firstLine="0"/>
        <w:jc w:val="left"/>
        <w:rPr>
          <w:sz w:val="28"/>
          <w:szCs w:val="28"/>
        </w:rPr>
      </w:pPr>
    </w:p>
    <w:p w:rsidR="002D7029" w:rsidRDefault="002D7029" w:rsidP="003B425B">
      <w:pPr>
        <w:pStyle w:val="af9"/>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2D7029" w:rsidRDefault="002D7029" w:rsidP="002D7029">
      <w:pPr>
        <w:pStyle w:val="aff8"/>
        <w:rPr>
          <w:sz w:val="28"/>
          <w:szCs w:val="28"/>
        </w:rPr>
      </w:pPr>
    </w:p>
    <w:p w:rsidR="002D7029" w:rsidRDefault="002D7029" w:rsidP="003B425B">
      <w:pPr>
        <w:pStyle w:val="af9"/>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2D7029" w:rsidRDefault="002D7029" w:rsidP="002D7029">
      <w:pPr>
        <w:pStyle w:val="aff8"/>
        <w:rPr>
          <w:sz w:val="28"/>
          <w:szCs w:val="28"/>
        </w:rPr>
      </w:pPr>
    </w:p>
    <w:p w:rsidR="002D7029" w:rsidRDefault="002D7029" w:rsidP="002D7029">
      <w:pPr>
        <w:pStyle w:val="af9"/>
        <w:ind w:left="709" w:firstLine="0"/>
        <w:jc w:val="left"/>
        <w:rPr>
          <w:sz w:val="28"/>
          <w:szCs w:val="28"/>
        </w:rPr>
      </w:pPr>
    </w:p>
    <w:p w:rsidR="002D7029" w:rsidRDefault="002D7029" w:rsidP="002D7029">
      <w:pPr>
        <w:pStyle w:val="af9"/>
        <w:ind w:firstLine="0"/>
        <w:jc w:val="left"/>
        <w:rPr>
          <w:sz w:val="28"/>
          <w:szCs w:val="28"/>
        </w:rPr>
      </w:pPr>
    </w:p>
    <w:p w:rsidR="002D7029" w:rsidRPr="00635235" w:rsidRDefault="002D7029" w:rsidP="002D7029">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D7029" w:rsidRPr="007415F9" w:rsidRDefault="002D7029" w:rsidP="002D7029">
      <w:pPr>
        <w:tabs>
          <w:tab w:val="left" w:pos="8640"/>
        </w:tabs>
        <w:jc w:val="center"/>
        <w:rPr>
          <w:i/>
        </w:rPr>
      </w:pPr>
      <w:r>
        <w:rPr>
          <w:i/>
        </w:rPr>
        <w:t xml:space="preserve">                              </w:t>
      </w:r>
      <w:r w:rsidRPr="007415F9">
        <w:rPr>
          <w:i/>
        </w:rPr>
        <w:t>(наименование претендента)</w:t>
      </w:r>
    </w:p>
    <w:p w:rsidR="002D7029" w:rsidRPr="00635235" w:rsidRDefault="002D7029" w:rsidP="002D7029">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2D7029" w:rsidRPr="00635235" w:rsidRDefault="002D7029" w:rsidP="002D7029">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2D7029" w:rsidRPr="002174A3" w:rsidRDefault="002D7029" w:rsidP="002D7029">
      <w:pPr>
        <w:rPr>
          <w:i/>
        </w:rPr>
      </w:pPr>
      <w:r w:rsidRPr="002174A3">
        <w:rPr>
          <w:i/>
        </w:rPr>
        <w:t xml:space="preserve">   </w:t>
      </w:r>
    </w:p>
    <w:p w:rsidR="002D7029" w:rsidRPr="002174A3" w:rsidRDefault="002D7029" w:rsidP="002D7029">
      <w:r w:rsidRPr="002174A3">
        <w:t>Место печати</w:t>
      </w:r>
      <w:r w:rsidRPr="002174A3">
        <w:tab/>
      </w:r>
      <w:r w:rsidRPr="002174A3">
        <w:tab/>
        <w:t xml:space="preserve">             </w:t>
      </w:r>
      <w:r w:rsidRPr="002174A3">
        <w:tab/>
      </w:r>
    </w:p>
    <w:p w:rsidR="002D7029" w:rsidRPr="002174A3" w:rsidRDefault="002D7029" w:rsidP="002D7029">
      <w:pPr>
        <w:pStyle w:val="32"/>
        <w:suppressAutoHyphens/>
        <w:spacing w:after="0"/>
        <w:rPr>
          <w:rFonts w:ascii="Times New Roman" w:hAnsi="Times New Roman" w:cs="Times New Roman"/>
          <w:b/>
          <w:i/>
          <w:sz w:val="28"/>
          <w:szCs w:val="28"/>
        </w:rPr>
      </w:pPr>
      <w:r w:rsidRPr="002174A3">
        <w:rPr>
          <w:rFonts w:ascii="Times New Roman" w:hAnsi="Times New Roman" w:cs="Times New Roman"/>
          <w:sz w:val="28"/>
          <w:szCs w:val="28"/>
        </w:rPr>
        <w:t>"____" _________ 201__ г.</w:t>
      </w:r>
    </w:p>
    <w:p w:rsidR="002D7029" w:rsidRPr="002174A3" w:rsidRDefault="002D7029" w:rsidP="002D7029">
      <w:pPr>
        <w:suppressAutoHyphens w:val="0"/>
        <w:rPr>
          <w:sz w:val="28"/>
          <w:szCs w:val="28"/>
        </w:rPr>
      </w:pPr>
      <w:r w:rsidRPr="002174A3">
        <w:rPr>
          <w:b/>
          <w:bCs/>
          <w:i/>
          <w:iCs/>
        </w:rPr>
        <w:br w:type="page"/>
      </w:r>
    </w:p>
    <w:p w:rsidR="002D7029" w:rsidRDefault="002D7029" w:rsidP="002D7029">
      <w:pPr>
        <w:suppressAutoHyphens w:val="0"/>
        <w:rPr>
          <w:rFonts w:cs="Arial"/>
          <w:sz w:val="28"/>
          <w:szCs w:val="28"/>
        </w:rPr>
      </w:pPr>
    </w:p>
    <w:p w:rsidR="002D7029" w:rsidRPr="008F1253" w:rsidRDefault="002D7029" w:rsidP="002D7029">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2D7029" w:rsidRPr="008F1253" w:rsidRDefault="002D7029" w:rsidP="002D7029">
      <w:pPr>
        <w:jc w:val="right"/>
        <w:rPr>
          <w:sz w:val="28"/>
          <w:szCs w:val="28"/>
        </w:rPr>
      </w:pPr>
      <w:r w:rsidRPr="008F1253">
        <w:rPr>
          <w:bCs/>
          <w:iCs/>
          <w:sz w:val="28"/>
          <w:szCs w:val="28"/>
        </w:rPr>
        <w:t>к документации о закупке</w:t>
      </w:r>
    </w:p>
    <w:p w:rsidR="002D7029" w:rsidRPr="002174A3" w:rsidRDefault="002D7029" w:rsidP="002174A3">
      <w:pPr>
        <w:pStyle w:val="3"/>
        <w:spacing w:before="0" w:after="0"/>
        <w:jc w:val="center"/>
        <w:rPr>
          <w:rFonts w:ascii="Times New Roman" w:hAnsi="Times New Roman"/>
          <w:b w:val="0"/>
          <w:bCs w:val="0"/>
          <w:sz w:val="28"/>
          <w:szCs w:val="28"/>
        </w:rPr>
      </w:pPr>
    </w:p>
    <w:p w:rsidR="002D7029" w:rsidRPr="008F1253" w:rsidRDefault="002D7029" w:rsidP="002D7029">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D7029" w:rsidRPr="00C72FD7" w:rsidRDefault="002D7029" w:rsidP="002D7029"/>
    <w:p w:rsidR="002D7029" w:rsidRDefault="002D7029" w:rsidP="002D7029">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 xml:space="preserve">    Открытый конкурс</w:t>
      </w:r>
      <w:r w:rsidRPr="00AB21F4">
        <w:rPr>
          <w:sz w:val="28"/>
          <w:szCs w:val="28"/>
        </w:rPr>
        <w:t xml:space="preserve"> </w:t>
      </w:r>
      <w:r>
        <w:rPr>
          <w:sz w:val="28"/>
          <w:szCs w:val="28"/>
        </w:rPr>
        <w:t>№ ОКэ-</w:t>
      </w:r>
      <w:r w:rsidR="002174A3">
        <w:rPr>
          <w:sz w:val="28"/>
          <w:szCs w:val="28"/>
        </w:rPr>
        <w:t>НКПОКТ-16-0040</w:t>
      </w:r>
    </w:p>
    <w:p w:rsidR="002D7029" w:rsidRPr="008F1253" w:rsidRDefault="002D7029" w:rsidP="002174A3">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D7029" w:rsidRDefault="002D7029" w:rsidP="002D7029"/>
    <w:p w:rsidR="002D7029" w:rsidRPr="0065769F" w:rsidRDefault="002D7029" w:rsidP="002D702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D7029" w:rsidRPr="003E7259" w:rsidRDefault="002D7029" w:rsidP="002D7029">
      <w:pPr>
        <w:ind w:firstLine="3"/>
        <w:jc w:val="center"/>
        <w:rPr>
          <w:bCs/>
          <w:i/>
        </w:rPr>
      </w:pPr>
      <w:r w:rsidRPr="003E7259">
        <w:rPr>
          <w:bCs/>
          <w:i/>
        </w:rPr>
        <w:t>(Полное наименование п</w:t>
      </w:r>
      <w:r w:rsidRPr="003E7259">
        <w:rPr>
          <w:i/>
        </w:rPr>
        <w:t>ретендента</w:t>
      </w:r>
      <w:r w:rsidRPr="003E7259">
        <w:rPr>
          <w:bCs/>
          <w:i/>
        </w:rPr>
        <w:t>)</w:t>
      </w:r>
    </w:p>
    <w:p w:rsidR="002D7029" w:rsidRPr="0065769F" w:rsidRDefault="002D7029" w:rsidP="002D7029">
      <w:pPr>
        <w:ind w:firstLine="708"/>
        <w:rPr>
          <w:bCs/>
          <w:sz w:val="28"/>
          <w:szCs w:val="28"/>
        </w:rPr>
      </w:pPr>
    </w:p>
    <w:tbl>
      <w:tblPr>
        <w:tblW w:w="5332" w:type="pct"/>
        <w:tblInd w:w="-459" w:type="dxa"/>
        <w:tblLayout w:type="fixed"/>
        <w:tblLook w:val="0000"/>
      </w:tblPr>
      <w:tblGrid>
        <w:gridCol w:w="434"/>
        <w:gridCol w:w="1976"/>
        <w:gridCol w:w="992"/>
        <w:gridCol w:w="1412"/>
        <w:gridCol w:w="1137"/>
        <w:gridCol w:w="1192"/>
        <w:gridCol w:w="1171"/>
        <w:gridCol w:w="1164"/>
        <w:gridCol w:w="1030"/>
      </w:tblGrid>
      <w:tr w:rsidR="002174A3" w:rsidRPr="008F1245" w:rsidTr="00116CFA">
        <w:trPr>
          <w:trHeight w:val="2484"/>
        </w:trPr>
        <w:tc>
          <w:tcPr>
            <w:tcW w:w="207" w:type="pct"/>
            <w:tcBorders>
              <w:top w:val="single" w:sz="4" w:space="0" w:color="auto"/>
              <w:left w:val="single" w:sz="4" w:space="0" w:color="auto"/>
              <w:bottom w:val="single" w:sz="4" w:space="0" w:color="auto"/>
              <w:right w:val="single" w:sz="4" w:space="0" w:color="auto"/>
            </w:tcBorders>
            <w:vAlign w:val="center"/>
          </w:tcPr>
          <w:p w:rsidR="002174A3" w:rsidRPr="008F1245" w:rsidRDefault="002174A3" w:rsidP="002174A3">
            <w:pPr>
              <w:jc w:val="center"/>
              <w:rPr>
                <w:sz w:val="20"/>
                <w:szCs w:val="20"/>
              </w:rPr>
            </w:pPr>
            <w:r w:rsidRPr="008F1245">
              <w:rPr>
                <w:sz w:val="20"/>
                <w:szCs w:val="20"/>
              </w:rPr>
              <w:t>№ п/п</w:t>
            </w:r>
          </w:p>
        </w:tc>
        <w:tc>
          <w:tcPr>
            <w:tcW w:w="940" w:type="pct"/>
            <w:tcBorders>
              <w:top w:val="single" w:sz="4" w:space="0" w:color="auto"/>
              <w:left w:val="single" w:sz="4" w:space="0" w:color="auto"/>
              <w:bottom w:val="single" w:sz="4" w:space="0" w:color="auto"/>
              <w:right w:val="single" w:sz="4" w:space="0" w:color="auto"/>
            </w:tcBorders>
            <w:vAlign w:val="center"/>
          </w:tcPr>
          <w:p w:rsidR="002174A3" w:rsidRPr="008F1245" w:rsidRDefault="002174A3" w:rsidP="002174A3">
            <w:pPr>
              <w:jc w:val="center"/>
              <w:rPr>
                <w:sz w:val="20"/>
                <w:szCs w:val="20"/>
              </w:rPr>
            </w:pPr>
            <w:r w:rsidRPr="008F1245">
              <w:rPr>
                <w:sz w:val="20"/>
                <w:szCs w:val="20"/>
              </w:rPr>
              <w:t>Вид оказываемой услуги</w:t>
            </w:r>
          </w:p>
          <w:p w:rsidR="002174A3" w:rsidRPr="008F1245" w:rsidRDefault="002174A3" w:rsidP="002174A3">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rsidR="002174A3" w:rsidRPr="008F1245" w:rsidRDefault="002174A3" w:rsidP="002174A3">
            <w:pPr>
              <w:jc w:val="center"/>
              <w:rPr>
                <w:sz w:val="20"/>
                <w:szCs w:val="20"/>
              </w:rPr>
            </w:pPr>
            <w:r w:rsidRPr="008F1245">
              <w:rPr>
                <w:sz w:val="20"/>
                <w:szCs w:val="20"/>
              </w:rPr>
              <w:t>Е</w:t>
            </w:r>
            <w:r w:rsidR="00116CFA">
              <w:rPr>
                <w:sz w:val="20"/>
                <w:szCs w:val="20"/>
              </w:rPr>
              <w:t xml:space="preserve">диница </w:t>
            </w:r>
            <w:r>
              <w:rPr>
                <w:sz w:val="20"/>
                <w:szCs w:val="20"/>
              </w:rPr>
              <w:t>измерения</w:t>
            </w:r>
          </w:p>
        </w:tc>
        <w:tc>
          <w:tcPr>
            <w:tcW w:w="672" w:type="pct"/>
            <w:tcBorders>
              <w:top w:val="single" w:sz="4" w:space="0" w:color="auto"/>
              <w:left w:val="single" w:sz="4" w:space="0" w:color="auto"/>
              <w:bottom w:val="single" w:sz="4" w:space="0" w:color="auto"/>
              <w:right w:val="single" w:sz="4" w:space="0" w:color="auto"/>
            </w:tcBorders>
            <w:vAlign w:val="center"/>
          </w:tcPr>
          <w:p w:rsidR="002174A3" w:rsidRPr="008F1245" w:rsidRDefault="002174A3" w:rsidP="002174A3">
            <w:pPr>
              <w:jc w:val="center"/>
              <w:rPr>
                <w:sz w:val="20"/>
                <w:szCs w:val="20"/>
              </w:rPr>
            </w:pPr>
            <w:r w:rsidRPr="008F1245">
              <w:rPr>
                <w:sz w:val="20"/>
                <w:szCs w:val="20"/>
              </w:rPr>
              <w:t>Стоимость оказания услуги за 1 м</w:t>
            </w:r>
            <w:proofErr w:type="gramStart"/>
            <w:r w:rsidRPr="008F1245">
              <w:rPr>
                <w:sz w:val="20"/>
                <w:szCs w:val="20"/>
              </w:rPr>
              <w:t>2</w:t>
            </w:r>
            <w:proofErr w:type="gramEnd"/>
            <w:r w:rsidRPr="008F1245">
              <w:rPr>
                <w:sz w:val="20"/>
                <w:szCs w:val="20"/>
              </w:rPr>
              <w:t xml:space="preserve"> (помещений/ прилегающих территорий и прочего) в руб. без учета НДС</w:t>
            </w:r>
          </w:p>
        </w:tc>
        <w:tc>
          <w:tcPr>
            <w:tcW w:w="541" w:type="pct"/>
            <w:tcBorders>
              <w:top w:val="single" w:sz="4" w:space="0" w:color="auto"/>
              <w:left w:val="single" w:sz="4" w:space="0" w:color="auto"/>
              <w:bottom w:val="single" w:sz="4" w:space="0" w:color="auto"/>
              <w:right w:val="single" w:sz="4" w:space="0" w:color="auto"/>
            </w:tcBorders>
            <w:vAlign w:val="center"/>
          </w:tcPr>
          <w:p w:rsidR="002174A3" w:rsidRPr="008F1245" w:rsidRDefault="002174A3" w:rsidP="002174A3">
            <w:pPr>
              <w:jc w:val="center"/>
              <w:rPr>
                <w:sz w:val="20"/>
                <w:szCs w:val="20"/>
              </w:rPr>
            </w:pPr>
            <w:r w:rsidRPr="008F1245">
              <w:rPr>
                <w:sz w:val="20"/>
                <w:szCs w:val="20"/>
              </w:rPr>
              <w:t xml:space="preserve">Общая </w:t>
            </w:r>
            <w:r w:rsidRPr="00391873">
              <w:rPr>
                <w:sz w:val="20"/>
                <w:szCs w:val="20"/>
              </w:rPr>
              <w:t>площадь уборки/ /мойки</w:t>
            </w:r>
          </w:p>
        </w:tc>
        <w:tc>
          <w:tcPr>
            <w:tcW w:w="567" w:type="pct"/>
            <w:tcBorders>
              <w:top w:val="single" w:sz="4" w:space="0" w:color="auto"/>
              <w:left w:val="single" w:sz="4" w:space="0" w:color="auto"/>
              <w:bottom w:val="single" w:sz="4" w:space="0" w:color="auto"/>
              <w:right w:val="single" w:sz="4" w:space="0" w:color="auto"/>
            </w:tcBorders>
            <w:vAlign w:val="center"/>
          </w:tcPr>
          <w:p w:rsidR="002174A3" w:rsidRPr="008F1245" w:rsidRDefault="002174A3" w:rsidP="002174A3">
            <w:pPr>
              <w:jc w:val="center"/>
              <w:rPr>
                <w:sz w:val="20"/>
                <w:szCs w:val="20"/>
              </w:rPr>
            </w:pPr>
            <w:r w:rsidRPr="008F1245">
              <w:rPr>
                <w:sz w:val="20"/>
                <w:szCs w:val="20"/>
              </w:rPr>
              <w:t xml:space="preserve">Стоимость оказания услуг в 1 месяц </w:t>
            </w:r>
          </w:p>
        </w:tc>
        <w:tc>
          <w:tcPr>
            <w:tcW w:w="557" w:type="pct"/>
            <w:tcBorders>
              <w:top w:val="single" w:sz="4" w:space="0" w:color="auto"/>
              <w:left w:val="single" w:sz="4" w:space="0" w:color="auto"/>
              <w:bottom w:val="single" w:sz="4" w:space="0" w:color="auto"/>
              <w:right w:val="single" w:sz="4" w:space="0" w:color="auto"/>
            </w:tcBorders>
            <w:vAlign w:val="center"/>
          </w:tcPr>
          <w:p w:rsidR="002174A3" w:rsidRDefault="002174A3" w:rsidP="002174A3">
            <w:pPr>
              <w:jc w:val="center"/>
              <w:rPr>
                <w:sz w:val="20"/>
                <w:szCs w:val="20"/>
              </w:rPr>
            </w:pPr>
            <w:r w:rsidRPr="008F1245">
              <w:rPr>
                <w:sz w:val="20"/>
                <w:szCs w:val="20"/>
              </w:rPr>
              <w:t>Срок оказания услуг</w:t>
            </w:r>
          </w:p>
          <w:p w:rsidR="002174A3" w:rsidRPr="008F1245" w:rsidRDefault="002174A3" w:rsidP="002174A3">
            <w:pPr>
              <w:jc w:val="center"/>
              <w:rPr>
                <w:sz w:val="20"/>
                <w:szCs w:val="20"/>
              </w:rPr>
            </w:pPr>
            <w:r>
              <w:rPr>
                <w:sz w:val="20"/>
                <w:szCs w:val="20"/>
              </w:rPr>
              <w:t>(</w:t>
            </w:r>
            <w:proofErr w:type="spellStart"/>
            <w:proofErr w:type="gramStart"/>
            <w:r>
              <w:rPr>
                <w:sz w:val="20"/>
                <w:szCs w:val="20"/>
              </w:rPr>
              <w:t>мес</w:t>
            </w:r>
            <w:proofErr w:type="spellEnd"/>
            <w:proofErr w:type="gramEnd"/>
            <w:r>
              <w:rPr>
                <w:sz w:val="20"/>
                <w:szCs w:val="20"/>
              </w:rPr>
              <w:t>/раз)</w:t>
            </w:r>
          </w:p>
        </w:tc>
        <w:tc>
          <w:tcPr>
            <w:tcW w:w="554" w:type="pct"/>
            <w:tcBorders>
              <w:top w:val="single" w:sz="4" w:space="0" w:color="auto"/>
              <w:left w:val="single" w:sz="4" w:space="0" w:color="auto"/>
              <w:bottom w:val="single" w:sz="4" w:space="0" w:color="auto"/>
              <w:right w:val="single" w:sz="4" w:space="0" w:color="auto"/>
            </w:tcBorders>
            <w:vAlign w:val="center"/>
          </w:tcPr>
          <w:p w:rsidR="002174A3" w:rsidRPr="008F1245" w:rsidRDefault="002174A3" w:rsidP="002174A3">
            <w:pPr>
              <w:jc w:val="center"/>
              <w:rPr>
                <w:sz w:val="20"/>
                <w:szCs w:val="20"/>
              </w:rPr>
            </w:pPr>
            <w:r w:rsidRPr="008F1245">
              <w:rPr>
                <w:sz w:val="20"/>
                <w:szCs w:val="20"/>
              </w:rPr>
              <w:t>Общая стоимость оказания услуг в руб. без учета НДС</w:t>
            </w:r>
          </w:p>
        </w:tc>
        <w:tc>
          <w:tcPr>
            <w:tcW w:w="490" w:type="pct"/>
            <w:tcBorders>
              <w:top w:val="single" w:sz="4" w:space="0" w:color="auto"/>
              <w:left w:val="nil"/>
              <w:bottom w:val="single" w:sz="4" w:space="0" w:color="auto"/>
              <w:right w:val="single" w:sz="4" w:space="0" w:color="auto"/>
            </w:tcBorders>
            <w:vAlign w:val="center"/>
          </w:tcPr>
          <w:p w:rsidR="002174A3" w:rsidRPr="008F1245" w:rsidRDefault="002174A3" w:rsidP="002174A3">
            <w:pPr>
              <w:jc w:val="center"/>
              <w:rPr>
                <w:sz w:val="20"/>
                <w:szCs w:val="20"/>
              </w:rPr>
            </w:pPr>
            <w:r w:rsidRPr="008F1245">
              <w:rPr>
                <w:sz w:val="20"/>
                <w:szCs w:val="20"/>
              </w:rPr>
              <w:t xml:space="preserve">Форма, условия и порядок оплаты услуг </w:t>
            </w:r>
          </w:p>
        </w:tc>
      </w:tr>
      <w:tr w:rsidR="002174A3" w:rsidRPr="008F1245" w:rsidTr="00116CFA">
        <w:trPr>
          <w:trHeight w:val="255"/>
        </w:trPr>
        <w:tc>
          <w:tcPr>
            <w:tcW w:w="207" w:type="pct"/>
            <w:tcBorders>
              <w:top w:val="nil"/>
              <w:left w:val="single" w:sz="4" w:space="0" w:color="auto"/>
              <w:bottom w:val="single" w:sz="4" w:space="0" w:color="auto"/>
              <w:right w:val="single" w:sz="4" w:space="0" w:color="auto"/>
            </w:tcBorders>
            <w:noWrap/>
            <w:vAlign w:val="bottom"/>
          </w:tcPr>
          <w:p w:rsidR="002174A3" w:rsidRPr="008F1245" w:rsidRDefault="002174A3" w:rsidP="002174A3">
            <w:pPr>
              <w:jc w:val="center"/>
              <w:rPr>
                <w:sz w:val="20"/>
                <w:szCs w:val="20"/>
              </w:rPr>
            </w:pPr>
            <w:r w:rsidRPr="008F1245">
              <w:rPr>
                <w:sz w:val="20"/>
                <w:szCs w:val="20"/>
              </w:rPr>
              <w:t>1</w:t>
            </w:r>
          </w:p>
        </w:tc>
        <w:tc>
          <w:tcPr>
            <w:tcW w:w="940" w:type="pct"/>
            <w:tcBorders>
              <w:top w:val="nil"/>
              <w:left w:val="nil"/>
              <w:bottom w:val="single" w:sz="4" w:space="0" w:color="auto"/>
              <w:right w:val="single" w:sz="4" w:space="0" w:color="auto"/>
            </w:tcBorders>
            <w:noWrap/>
            <w:vAlign w:val="bottom"/>
          </w:tcPr>
          <w:p w:rsidR="002174A3" w:rsidRPr="008F1245" w:rsidRDefault="002174A3" w:rsidP="002174A3">
            <w:pPr>
              <w:jc w:val="center"/>
              <w:rPr>
                <w:sz w:val="20"/>
                <w:szCs w:val="20"/>
              </w:rPr>
            </w:pPr>
            <w:r w:rsidRPr="008F1245">
              <w:rPr>
                <w:sz w:val="20"/>
                <w:szCs w:val="20"/>
              </w:rPr>
              <w:t>2</w:t>
            </w:r>
          </w:p>
        </w:tc>
        <w:tc>
          <w:tcPr>
            <w:tcW w:w="472" w:type="pct"/>
            <w:tcBorders>
              <w:top w:val="single" w:sz="4" w:space="0" w:color="auto"/>
              <w:left w:val="nil"/>
              <w:bottom w:val="single" w:sz="4" w:space="0" w:color="auto"/>
              <w:right w:val="single" w:sz="4" w:space="0" w:color="auto"/>
            </w:tcBorders>
          </w:tcPr>
          <w:p w:rsidR="002174A3" w:rsidRPr="008F1245" w:rsidRDefault="002174A3" w:rsidP="002174A3">
            <w:pPr>
              <w:jc w:val="center"/>
              <w:rPr>
                <w:sz w:val="20"/>
                <w:szCs w:val="20"/>
              </w:rPr>
            </w:pPr>
            <w:r w:rsidRPr="008F1245">
              <w:rPr>
                <w:sz w:val="20"/>
                <w:szCs w:val="20"/>
              </w:rPr>
              <w:t>3</w:t>
            </w:r>
          </w:p>
        </w:tc>
        <w:tc>
          <w:tcPr>
            <w:tcW w:w="672" w:type="pct"/>
            <w:tcBorders>
              <w:top w:val="single" w:sz="4" w:space="0" w:color="auto"/>
              <w:left w:val="single" w:sz="4" w:space="0" w:color="auto"/>
              <w:bottom w:val="single" w:sz="4" w:space="0" w:color="auto"/>
              <w:right w:val="single" w:sz="4" w:space="0" w:color="auto"/>
            </w:tcBorders>
          </w:tcPr>
          <w:p w:rsidR="002174A3" w:rsidRPr="008F1245" w:rsidRDefault="002174A3" w:rsidP="002174A3">
            <w:pPr>
              <w:jc w:val="center"/>
              <w:rPr>
                <w:sz w:val="20"/>
                <w:szCs w:val="20"/>
              </w:rPr>
            </w:pPr>
            <w:r w:rsidRPr="008F1245">
              <w:rPr>
                <w:sz w:val="20"/>
                <w:szCs w:val="20"/>
              </w:rPr>
              <w:t>4</w:t>
            </w:r>
          </w:p>
        </w:tc>
        <w:tc>
          <w:tcPr>
            <w:tcW w:w="541" w:type="pct"/>
            <w:tcBorders>
              <w:top w:val="single" w:sz="4" w:space="0" w:color="auto"/>
              <w:left w:val="single" w:sz="4" w:space="0" w:color="auto"/>
              <w:bottom w:val="single" w:sz="4" w:space="0" w:color="auto"/>
              <w:right w:val="single" w:sz="4" w:space="0" w:color="auto"/>
            </w:tcBorders>
            <w:noWrap/>
            <w:vAlign w:val="bottom"/>
          </w:tcPr>
          <w:p w:rsidR="002174A3" w:rsidRPr="008F1245" w:rsidRDefault="002174A3" w:rsidP="002174A3">
            <w:pPr>
              <w:jc w:val="center"/>
              <w:rPr>
                <w:sz w:val="20"/>
                <w:szCs w:val="20"/>
              </w:rPr>
            </w:pPr>
            <w:r w:rsidRPr="008F1245">
              <w:rPr>
                <w:sz w:val="20"/>
                <w:szCs w:val="20"/>
              </w:rPr>
              <w:t>5</w:t>
            </w:r>
          </w:p>
        </w:tc>
        <w:tc>
          <w:tcPr>
            <w:tcW w:w="567" w:type="pct"/>
            <w:tcBorders>
              <w:top w:val="single" w:sz="4" w:space="0" w:color="auto"/>
              <w:left w:val="nil"/>
              <w:bottom w:val="single" w:sz="4" w:space="0" w:color="auto"/>
              <w:right w:val="single" w:sz="4" w:space="0" w:color="auto"/>
            </w:tcBorders>
          </w:tcPr>
          <w:p w:rsidR="002174A3" w:rsidRPr="008F1245" w:rsidRDefault="002174A3" w:rsidP="002174A3">
            <w:pPr>
              <w:jc w:val="center"/>
              <w:rPr>
                <w:sz w:val="20"/>
                <w:szCs w:val="20"/>
              </w:rPr>
            </w:pPr>
            <w:r w:rsidRPr="008F1245">
              <w:rPr>
                <w:sz w:val="20"/>
                <w:szCs w:val="20"/>
              </w:rPr>
              <w:t>6</w:t>
            </w:r>
          </w:p>
        </w:tc>
        <w:tc>
          <w:tcPr>
            <w:tcW w:w="557" w:type="pct"/>
            <w:tcBorders>
              <w:top w:val="single" w:sz="4" w:space="0" w:color="auto"/>
              <w:left w:val="single" w:sz="4" w:space="0" w:color="auto"/>
              <w:bottom w:val="single" w:sz="4" w:space="0" w:color="auto"/>
              <w:right w:val="single" w:sz="4" w:space="0" w:color="auto"/>
            </w:tcBorders>
          </w:tcPr>
          <w:p w:rsidR="002174A3" w:rsidRPr="008F1245" w:rsidRDefault="002174A3" w:rsidP="002174A3">
            <w:pPr>
              <w:jc w:val="center"/>
              <w:rPr>
                <w:sz w:val="20"/>
                <w:szCs w:val="20"/>
              </w:rPr>
            </w:pPr>
          </w:p>
        </w:tc>
        <w:tc>
          <w:tcPr>
            <w:tcW w:w="554" w:type="pct"/>
            <w:tcBorders>
              <w:top w:val="single" w:sz="4" w:space="0" w:color="auto"/>
              <w:left w:val="single" w:sz="4" w:space="0" w:color="auto"/>
              <w:bottom w:val="single" w:sz="4" w:space="0" w:color="auto"/>
              <w:right w:val="single" w:sz="4" w:space="0" w:color="auto"/>
            </w:tcBorders>
            <w:noWrap/>
            <w:vAlign w:val="bottom"/>
          </w:tcPr>
          <w:p w:rsidR="002174A3" w:rsidRPr="008F1245" w:rsidRDefault="002174A3" w:rsidP="002174A3">
            <w:pPr>
              <w:jc w:val="center"/>
              <w:rPr>
                <w:sz w:val="20"/>
                <w:szCs w:val="20"/>
              </w:rPr>
            </w:pPr>
            <w:r w:rsidRPr="008F1245">
              <w:rPr>
                <w:sz w:val="20"/>
                <w:szCs w:val="20"/>
              </w:rPr>
              <w:t>7</w:t>
            </w:r>
          </w:p>
        </w:tc>
        <w:tc>
          <w:tcPr>
            <w:tcW w:w="490" w:type="pct"/>
            <w:tcBorders>
              <w:top w:val="single" w:sz="4" w:space="0" w:color="auto"/>
              <w:left w:val="nil"/>
              <w:bottom w:val="single" w:sz="4" w:space="0" w:color="auto"/>
              <w:right w:val="single" w:sz="4" w:space="0" w:color="auto"/>
            </w:tcBorders>
            <w:noWrap/>
            <w:vAlign w:val="bottom"/>
          </w:tcPr>
          <w:p w:rsidR="002174A3" w:rsidRPr="008F1245" w:rsidRDefault="002174A3" w:rsidP="002174A3">
            <w:pPr>
              <w:jc w:val="center"/>
              <w:rPr>
                <w:sz w:val="20"/>
                <w:szCs w:val="20"/>
              </w:rPr>
            </w:pPr>
            <w:r w:rsidRPr="008F1245">
              <w:rPr>
                <w:sz w:val="20"/>
                <w:szCs w:val="20"/>
              </w:rPr>
              <w:t>8</w:t>
            </w:r>
          </w:p>
        </w:tc>
      </w:tr>
      <w:tr w:rsidR="002174A3" w:rsidRPr="008F1245" w:rsidTr="002174A3">
        <w:trPr>
          <w:trHeight w:val="315"/>
        </w:trPr>
        <w:tc>
          <w:tcPr>
            <w:tcW w:w="5000" w:type="pct"/>
            <w:gridSpan w:val="9"/>
            <w:tcBorders>
              <w:top w:val="nil"/>
              <w:left w:val="single" w:sz="4" w:space="0" w:color="auto"/>
              <w:bottom w:val="single" w:sz="4" w:space="0" w:color="auto"/>
              <w:right w:val="single" w:sz="4" w:space="0" w:color="auto"/>
            </w:tcBorders>
          </w:tcPr>
          <w:p w:rsidR="002174A3" w:rsidRPr="008F1245" w:rsidRDefault="002174A3" w:rsidP="002174A3">
            <w:pPr>
              <w:jc w:val="center"/>
              <w:rPr>
                <w:b/>
                <w:sz w:val="20"/>
                <w:szCs w:val="20"/>
              </w:rPr>
            </w:pPr>
            <w:r>
              <w:rPr>
                <w:b/>
                <w:sz w:val="20"/>
                <w:szCs w:val="20"/>
              </w:rPr>
              <w:t>Контейнерный терминал</w:t>
            </w:r>
            <w:r w:rsidRPr="008F1245">
              <w:rPr>
                <w:b/>
                <w:sz w:val="20"/>
                <w:szCs w:val="20"/>
              </w:rPr>
              <w:t xml:space="preserve"> </w:t>
            </w:r>
            <w:proofErr w:type="spellStart"/>
            <w:r w:rsidRPr="008F1245">
              <w:rPr>
                <w:b/>
                <w:sz w:val="20"/>
                <w:szCs w:val="20"/>
              </w:rPr>
              <w:t>Санкт-Петербург-Товарный-Витебский</w:t>
            </w:r>
            <w:proofErr w:type="spellEnd"/>
          </w:p>
        </w:tc>
      </w:tr>
      <w:tr w:rsidR="00116CFA" w:rsidRPr="008F1245" w:rsidTr="002103D3">
        <w:trPr>
          <w:trHeight w:val="315"/>
        </w:trPr>
        <w:tc>
          <w:tcPr>
            <w:tcW w:w="207" w:type="pct"/>
            <w:tcBorders>
              <w:top w:val="nil"/>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sidRPr="008F1245">
              <w:rPr>
                <w:sz w:val="20"/>
                <w:szCs w:val="20"/>
              </w:rPr>
              <w:t>1</w:t>
            </w:r>
          </w:p>
        </w:tc>
        <w:tc>
          <w:tcPr>
            <w:tcW w:w="940" w:type="pct"/>
            <w:tcBorders>
              <w:top w:val="nil"/>
              <w:left w:val="nil"/>
              <w:bottom w:val="single" w:sz="4" w:space="0" w:color="auto"/>
              <w:right w:val="single" w:sz="4" w:space="0" w:color="auto"/>
            </w:tcBorders>
            <w:noWrap/>
            <w:vAlign w:val="center"/>
          </w:tcPr>
          <w:p w:rsidR="00116CFA" w:rsidRPr="008F1245" w:rsidRDefault="00116CFA" w:rsidP="002174A3">
            <w:pPr>
              <w:rPr>
                <w:sz w:val="20"/>
                <w:szCs w:val="20"/>
              </w:rPr>
            </w:pPr>
            <w:r w:rsidRPr="008F1245">
              <w:rPr>
                <w:sz w:val="20"/>
                <w:szCs w:val="20"/>
              </w:rPr>
              <w:t>Ежедневная уборка внутренних помещений</w:t>
            </w:r>
          </w:p>
        </w:tc>
        <w:tc>
          <w:tcPr>
            <w:tcW w:w="472"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r w:rsidRPr="008F1245">
              <w:rPr>
                <w:sz w:val="20"/>
                <w:szCs w:val="20"/>
              </w:rPr>
              <w:t>м</w:t>
            </w:r>
            <w:proofErr w:type="gramStart"/>
            <w:r w:rsidRPr="008F1245">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Pr>
                <w:sz w:val="20"/>
                <w:szCs w:val="20"/>
              </w:rPr>
              <w:t>2 187,03</w:t>
            </w:r>
          </w:p>
        </w:tc>
        <w:tc>
          <w:tcPr>
            <w:tcW w:w="567"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r>
              <w:rPr>
                <w:sz w:val="20"/>
                <w:szCs w:val="20"/>
              </w:rPr>
              <w:t>6 месяцев</w:t>
            </w:r>
          </w:p>
        </w:tc>
        <w:tc>
          <w:tcPr>
            <w:tcW w:w="554"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p>
        </w:tc>
        <w:tc>
          <w:tcPr>
            <w:tcW w:w="490" w:type="pct"/>
            <w:vMerge w:val="restart"/>
            <w:tcBorders>
              <w:top w:val="nil"/>
              <w:left w:val="nil"/>
              <w:right w:val="single" w:sz="4" w:space="0" w:color="auto"/>
            </w:tcBorders>
            <w:noWrap/>
            <w:vAlign w:val="center"/>
          </w:tcPr>
          <w:p w:rsidR="00116CFA" w:rsidRPr="008F1245" w:rsidRDefault="00116CFA" w:rsidP="002174A3">
            <w:pPr>
              <w:jc w:val="center"/>
              <w:rPr>
                <w:sz w:val="20"/>
                <w:szCs w:val="20"/>
              </w:rPr>
            </w:pPr>
          </w:p>
        </w:tc>
      </w:tr>
      <w:tr w:rsidR="00116CFA" w:rsidRPr="008F1245" w:rsidTr="002103D3">
        <w:trPr>
          <w:trHeight w:val="315"/>
        </w:trPr>
        <w:tc>
          <w:tcPr>
            <w:tcW w:w="207" w:type="pct"/>
            <w:tcBorders>
              <w:top w:val="nil"/>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sidRPr="008F1245">
              <w:rPr>
                <w:sz w:val="20"/>
                <w:szCs w:val="20"/>
              </w:rPr>
              <w:t>2</w:t>
            </w:r>
          </w:p>
        </w:tc>
        <w:tc>
          <w:tcPr>
            <w:tcW w:w="940" w:type="pct"/>
            <w:tcBorders>
              <w:top w:val="nil"/>
              <w:left w:val="nil"/>
              <w:bottom w:val="single" w:sz="4" w:space="0" w:color="auto"/>
              <w:right w:val="single" w:sz="4" w:space="0" w:color="auto"/>
            </w:tcBorders>
            <w:noWrap/>
            <w:vAlign w:val="center"/>
          </w:tcPr>
          <w:p w:rsidR="00116CFA" w:rsidRPr="008F1245" w:rsidRDefault="00116CFA" w:rsidP="002174A3">
            <w:pPr>
              <w:rPr>
                <w:sz w:val="20"/>
                <w:szCs w:val="20"/>
              </w:rPr>
            </w:pPr>
            <w:r w:rsidRPr="008F1245">
              <w:rPr>
                <w:sz w:val="20"/>
                <w:szCs w:val="20"/>
              </w:rPr>
              <w:t xml:space="preserve">Мойка наружной части окон </w:t>
            </w:r>
          </w:p>
        </w:tc>
        <w:tc>
          <w:tcPr>
            <w:tcW w:w="472"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r w:rsidRPr="008F1245">
              <w:rPr>
                <w:sz w:val="20"/>
                <w:szCs w:val="20"/>
              </w:rPr>
              <w:t>м</w:t>
            </w:r>
            <w:proofErr w:type="gramStart"/>
            <w:r w:rsidRPr="008F1245">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Pr>
                <w:sz w:val="20"/>
                <w:szCs w:val="20"/>
              </w:rPr>
              <w:t>293</w:t>
            </w:r>
          </w:p>
        </w:tc>
        <w:tc>
          <w:tcPr>
            <w:tcW w:w="567"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r w:rsidRPr="008F1245">
              <w:rPr>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r>
              <w:rPr>
                <w:sz w:val="20"/>
                <w:szCs w:val="20"/>
              </w:rPr>
              <w:t>1</w:t>
            </w:r>
            <w:r w:rsidRPr="008F1245">
              <w:rPr>
                <w:sz w:val="20"/>
                <w:szCs w:val="20"/>
              </w:rPr>
              <w:t xml:space="preserve"> </w:t>
            </w:r>
            <w:r>
              <w:rPr>
                <w:sz w:val="20"/>
                <w:szCs w:val="20"/>
              </w:rPr>
              <w:t xml:space="preserve">раз за период </w:t>
            </w:r>
            <w:proofErr w:type="gramStart"/>
            <w:r>
              <w:rPr>
                <w:sz w:val="20"/>
                <w:szCs w:val="20"/>
              </w:rPr>
              <w:t>с</w:t>
            </w:r>
            <w:proofErr w:type="gramEnd"/>
          </w:p>
        </w:tc>
        <w:tc>
          <w:tcPr>
            <w:tcW w:w="554"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p>
        </w:tc>
        <w:tc>
          <w:tcPr>
            <w:tcW w:w="490" w:type="pct"/>
            <w:vMerge/>
            <w:tcBorders>
              <w:left w:val="nil"/>
              <w:right w:val="single" w:sz="4" w:space="0" w:color="auto"/>
            </w:tcBorders>
            <w:noWrap/>
            <w:vAlign w:val="center"/>
          </w:tcPr>
          <w:p w:rsidR="00116CFA" w:rsidRPr="008F1245" w:rsidRDefault="00116CFA" w:rsidP="002174A3">
            <w:pPr>
              <w:jc w:val="center"/>
              <w:rPr>
                <w:sz w:val="20"/>
                <w:szCs w:val="20"/>
              </w:rPr>
            </w:pPr>
          </w:p>
        </w:tc>
      </w:tr>
      <w:tr w:rsidR="00116CFA" w:rsidRPr="008F1245" w:rsidTr="002103D3">
        <w:trPr>
          <w:trHeight w:val="315"/>
        </w:trPr>
        <w:tc>
          <w:tcPr>
            <w:tcW w:w="207" w:type="pct"/>
            <w:tcBorders>
              <w:top w:val="nil"/>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sidRPr="008F1245">
              <w:rPr>
                <w:sz w:val="20"/>
                <w:szCs w:val="20"/>
              </w:rPr>
              <w:t>3</w:t>
            </w:r>
          </w:p>
        </w:tc>
        <w:tc>
          <w:tcPr>
            <w:tcW w:w="940" w:type="pct"/>
            <w:tcBorders>
              <w:top w:val="nil"/>
              <w:left w:val="nil"/>
              <w:bottom w:val="single" w:sz="4" w:space="0" w:color="auto"/>
              <w:right w:val="single" w:sz="4" w:space="0" w:color="auto"/>
            </w:tcBorders>
            <w:shd w:val="clear" w:color="auto" w:fill="auto"/>
            <w:noWrap/>
            <w:vAlign w:val="center"/>
          </w:tcPr>
          <w:p w:rsidR="00116CFA" w:rsidRPr="008F1245" w:rsidRDefault="00116CFA" w:rsidP="002174A3">
            <w:pPr>
              <w:rPr>
                <w:sz w:val="20"/>
                <w:szCs w:val="20"/>
              </w:rPr>
            </w:pPr>
            <w:r w:rsidRPr="008F1245">
              <w:rPr>
                <w:sz w:val="20"/>
                <w:szCs w:val="20"/>
              </w:rPr>
              <w:t xml:space="preserve">Мойка фасадов зданий </w:t>
            </w:r>
            <w:r>
              <w:rPr>
                <w:sz w:val="20"/>
                <w:szCs w:val="20"/>
              </w:rPr>
              <w:t xml:space="preserve">  </w:t>
            </w:r>
          </w:p>
        </w:tc>
        <w:tc>
          <w:tcPr>
            <w:tcW w:w="472" w:type="pct"/>
            <w:tcBorders>
              <w:top w:val="single" w:sz="4" w:space="0" w:color="auto"/>
              <w:left w:val="nil"/>
              <w:bottom w:val="single" w:sz="4" w:space="0" w:color="auto"/>
              <w:right w:val="single" w:sz="4" w:space="0" w:color="auto"/>
            </w:tcBorders>
            <w:shd w:val="clear" w:color="auto" w:fill="auto"/>
            <w:vAlign w:val="center"/>
          </w:tcPr>
          <w:p w:rsidR="00116CFA" w:rsidRPr="008F1245" w:rsidRDefault="00116CFA" w:rsidP="002174A3">
            <w:pPr>
              <w:jc w:val="center"/>
              <w:rPr>
                <w:sz w:val="20"/>
                <w:szCs w:val="20"/>
              </w:rPr>
            </w:pPr>
            <w:r w:rsidRPr="008F1245">
              <w:rPr>
                <w:sz w:val="20"/>
                <w:szCs w:val="20"/>
              </w:rPr>
              <w:t>м</w:t>
            </w:r>
            <w:proofErr w:type="gramStart"/>
            <w:r w:rsidRPr="008F1245">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116CFA" w:rsidRPr="008F1245" w:rsidRDefault="00116CFA" w:rsidP="002174A3">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6CFA" w:rsidRPr="008F1245" w:rsidRDefault="00116CFA" w:rsidP="002174A3">
            <w:pPr>
              <w:jc w:val="center"/>
              <w:rPr>
                <w:sz w:val="20"/>
                <w:szCs w:val="20"/>
              </w:rPr>
            </w:pPr>
            <w:r>
              <w:rPr>
                <w:sz w:val="20"/>
                <w:szCs w:val="20"/>
              </w:rPr>
              <w:t>1009</w:t>
            </w:r>
            <w:r w:rsidRPr="008F1245">
              <w:rPr>
                <w:sz w:val="20"/>
                <w:szCs w:val="20"/>
              </w:rPr>
              <w:t>,27</w:t>
            </w:r>
          </w:p>
        </w:tc>
        <w:tc>
          <w:tcPr>
            <w:tcW w:w="567"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r w:rsidRPr="008F1245">
              <w:rPr>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r w:rsidRPr="008F1245">
              <w:rPr>
                <w:sz w:val="20"/>
                <w:szCs w:val="20"/>
              </w:rPr>
              <w:t xml:space="preserve">1 раз </w:t>
            </w:r>
            <w:r>
              <w:rPr>
                <w:sz w:val="20"/>
                <w:szCs w:val="20"/>
              </w:rPr>
              <w:t>за период</w:t>
            </w:r>
          </w:p>
        </w:tc>
        <w:tc>
          <w:tcPr>
            <w:tcW w:w="554"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p>
        </w:tc>
        <w:tc>
          <w:tcPr>
            <w:tcW w:w="490" w:type="pct"/>
            <w:vMerge/>
            <w:tcBorders>
              <w:left w:val="nil"/>
              <w:right w:val="single" w:sz="4" w:space="0" w:color="auto"/>
            </w:tcBorders>
            <w:noWrap/>
            <w:vAlign w:val="center"/>
          </w:tcPr>
          <w:p w:rsidR="00116CFA" w:rsidRPr="008F1245" w:rsidRDefault="00116CFA" w:rsidP="002174A3">
            <w:pPr>
              <w:jc w:val="center"/>
              <w:rPr>
                <w:sz w:val="20"/>
                <w:szCs w:val="20"/>
              </w:rPr>
            </w:pPr>
          </w:p>
        </w:tc>
      </w:tr>
      <w:tr w:rsidR="00116CFA" w:rsidRPr="008F1245" w:rsidTr="002103D3">
        <w:trPr>
          <w:trHeight w:val="315"/>
        </w:trPr>
        <w:tc>
          <w:tcPr>
            <w:tcW w:w="207" w:type="pct"/>
            <w:tcBorders>
              <w:top w:val="nil"/>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Pr>
                <w:sz w:val="20"/>
                <w:szCs w:val="20"/>
              </w:rPr>
              <w:t>4</w:t>
            </w:r>
          </w:p>
        </w:tc>
        <w:tc>
          <w:tcPr>
            <w:tcW w:w="940" w:type="pct"/>
            <w:tcBorders>
              <w:top w:val="nil"/>
              <w:left w:val="nil"/>
              <w:bottom w:val="single" w:sz="4" w:space="0" w:color="auto"/>
              <w:right w:val="single" w:sz="4" w:space="0" w:color="auto"/>
            </w:tcBorders>
            <w:noWrap/>
            <w:vAlign w:val="center"/>
          </w:tcPr>
          <w:p w:rsidR="00116CFA" w:rsidRPr="008F1245" w:rsidRDefault="00116CFA" w:rsidP="002174A3">
            <w:pPr>
              <w:rPr>
                <w:sz w:val="20"/>
                <w:szCs w:val="20"/>
              </w:rPr>
            </w:pPr>
            <w:r w:rsidRPr="008F1245">
              <w:rPr>
                <w:sz w:val="20"/>
                <w:szCs w:val="20"/>
              </w:rPr>
              <w:t xml:space="preserve">Ежедневная уборка прилегающих территорий вдоль зданий и стоянки легковых автомобилей в </w:t>
            </w:r>
            <w:r>
              <w:rPr>
                <w:b/>
                <w:sz w:val="20"/>
                <w:szCs w:val="20"/>
              </w:rPr>
              <w:t>осенний</w:t>
            </w:r>
            <w:r w:rsidRPr="008F1245">
              <w:rPr>
                <w:b/>
                <w:sz w:val="20"/>
                <w:szCs w:val="20"/>
              </w:rPr>
              <w:t xml:space="preserve"> период</w:t>
            </w:r>
          </w:p>
        </w:tc>
        <w:tc>
          <w:tcPr>
            <w:tcW w:w="472"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r w:rsidRPr="008F1245">
              <w:rPr>
                <w:sz w:val="20"/>
                <w:szCs w:val="20"/>
              </w:rPr>
              <w:t>м</w:t>
            </w:r>
            <w:proofErr w:type="gramStart"/>
            <w:r w:rsidRPr="008F1245">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sidRPr="008F1245">
              <w:rPr>
                <w:sz w:val="20"/>
                <w:szCs w:val="20"/>
              </w:rPr>
              <w:t>2269,8</w:t>
            </w:r>
          </w:p>
        </w:tc>
        <w:tc>
          <w:tcPr>
            <w:tcW w:w="567"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r>
              <w:rPr>
                <w:sz w:val="20"/>
                <w:szCs w:val="20"/>
              </w:rPr>
              <w:t>2 месяца</w:t>
            </w:r>
          </w:p>
        </w:tc>
        <w:tc>
          <w:tcPr>
            <w:tcW w:w="554"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p>
        </w:tc>
        <w:tc>
          <w:tcPr>
            <w:tcW w:w="490" w:type="pct"/>
            <w:vMerge/>
            <w:tcBorders>
              <w:left w:val="nil"/>
              <w:right w:val="single" w:sz="4" w:space="0" w:color="auto"/>
            </w:tcBorders>
            <w:noWrap/>
            <w:vAlign w:val="center"/>
          </w:tcPr>
          <w:p w:rsidR="00116CFA" w:rsidRPr="008F1245" w:rsidRDefault="00116CFA" w:rsidP="002174A3">
            <w:pPr>
              <w:jc w:val="center"/>
              <w:rPr>
                <w:sz w:val="20"/>
                <w:szCs w:val="20"/>
              </w:rPr>
            </w:pPr>
          </w:p>
        </w:tc>
      </w:tr>
      <w:tr w:rsidR="00116CFA" w:rsidRPr="008F1245" w:rsidTr="002103D3">
        <w:trPr>
          <w:trHeight w:val="315"/>
        </w:trPr>
        <w:tc>
          <w:tcPr>
            <w:tcW w:w="207" w:type="pct"/>
            <w:tcBorders>
              <w:top w:val="nil"/>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Pr>
                <w:sz w:val="20"/>
                <w:szCs w:val="20"/>
              </w:rPr>
              <w:t>5</w:t>
            </w:r>
          </w:p>
        </w:tc>
        <w:tc>
          <w:tcPr>
            <w:tcW w:w="940" w:type="pct"/>
            <w:tcBorders>
              <w:top w:val="nil"/>
              <w:left w:val="nil"/>
              <w:bottom w:val="single" w:sz="4" w:space="0" w:color="auto"/>
              <w:right w:val="single" w:sz="4" w:space="0" w:color="auto"/>
            </w:tcBorders>
            <w:noWrap/>
            <w:vAlign w:val="center"/>
          </w:tcPr>
          <w:p w:rsidR="00116CFA" w:rsidRPr="008F1245" w:rsidRDefault="00116CFA" w:rsidP="002174A3">
            <w:pPr>
              <w:rPr>
                <w:sz w:val="20"/>
                <w:szCs w:val="20"/>
              </w:rPr>
            </w:pPr>
            <w:r w:rsidRPr="008F1245">
              <w:rPr>
                <w:sz w:val="20"/>
                <w:szCs w:val="20"/>
              </w:rPr>
              <w:t xml:space="preserve">Ежедневная уборка прилегающих территорий вдоль зданий и стоянки легковых автомобилей в </w:t>
            </w:r>
            <w:r w:rsidRPr="008F1245">
              <w:rPr>
                <w:b/>
                <w:sz w:val="20"/>
                <w:szCs w:val="20"/>
              </w:rPr>
              <w:t>зимний период</w:t>
            </w:r>
          </w:p>
        </w:tc>
        <w:tc>
          <w:tcPr>
            <w:tcW w:w="472"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r w:rsidRPr="008F1245">
              <w:rPr>
                <w:sz w:val="20"/>
                <w:szCs w:val="20"/>
              </w:rPr>
              <w:t>м</w:t>
            </w:r>
            <w:proofErr w:type="gramStart"/>
            <w:r w:rsidRPr="008F1245">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sidRPr="008F1245">
              <w:rPr>
                <w:sz w:val="20"/>
                <w:szCs w:val="20"/>
              </w:rPr>
              <w:t>2269,8</w:t>
            </w:r>
          </w:p>
        </w:tc>
        <w:tc>
          <w:tcPr>
            <w:tcW w:w="567"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r>
              <w:rPr>
                <w:sz w:val="20"/>
                <w:szCs w:val="20"/>
              </w:rPr>
              <w:t>4 месяца</w:t>
            </w:r>
          </w:p>
        </w:tc>
        <w:tc>
          <w:tcPr>
            <w:tcW w:w="554"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p>
        </w:tc>
        <w:tc>
          <w:tcPr>
            <w:tcW w:w="490" w:type="pct"/>
            <w:vMerge/>
            <w:tcBorders>
              <w:left w:val="nil"/>
              <w:right w:val="single" w:sz="4" w:space="0" w:color="auto"/>
            </w:tcBorders>
            <w:noWrap/>
            <w:vAlign w:val="center"/>
          </w:tcPr>
          <w:p w:rsidR="00116CFA" w:rsidRPr="008F1245" w:rsidRDefault="00116CFA" w:rsidP="002174A3">
            <w:pPr>
              <w:jc w:val="center"/>
              <w:rPr>
                <w:sz w:val="20"/>
                <w:szCs w:val="20"/>
              </w:rPr>
            </w:pPr>
          </w:p>
        </w:tc>
      </w:tr>
      <w:tr w:rsidR="00116CFA" w:rsidRPr="008F1245" w:rsidTr="002103D3">
        <w:trPr>
          <w:trHeight w:val="315"/>
        </w:trPr>
        <w:tc>
          <w:tcPr>
            <w:tcW w:w="4510" w:type="pct"/>
            <w:gridSpan w:val="8"/>
            <w:tcBorders>
              <w:top w:val="nil"/>
              <w:left w:val="single" w:sz="4" w:space="0" w:color="auto"/>
              <w:bottom w:val="single" w:sz="4" w:space="0" w:color="auto"/>
              <w:right w:val="single" w:sz="4" w:space="0" w:color="auto"/>
            </w:tcBorders>
          </w:tcPr>
          <w:p w:rsidR="00116CFA" w:rsidRPr="008F1245" w:rsidRDefault="00116CFA" w:rsidP="002174A3">
            <w:pPr>
              <w:jc w:val="center"/>
              <w:rPr>
                <w:b/>
                <w:sz w:val="20"/>
                <w:szCs w:val="20"/>
              </w:rPr>
            </w:pPr>
            <w:r>
              <w:rPr>
                <w:b/>
                <w:sz w:val="20"/>
                <w:szCs w:val="20"/>
              </w:rPr>
              <w:t xml:space="preserve">Участок ремонта </w:t>
            </w:r>
            <w:r w:rsidRPr="008F1245">
              <w:rPr>
                <w:b/>
                <w:sz w:val="20"/>
                <w:szCs w:val="20"/>
              </w:rPr>
              <w:t>контейнеров</w:t>
            </w:r>
          </w:p>
        </w:tc>
        <w:tc>
          <w:tcPr>
            <w:tcW w:w="490" w:type="pct"/>
            <w:vMerge/>
            <w:tcBorders>
              <w:left w:val="single" w:sz="4" w:space="0" w:color="auto"/>
              <w:right w:val="single" w:sz="4" w:space="0" w:color="auto"/>
            </w:tcBorders>
          </w:tcPr>
          <w:p w:rsidR="00116CFA" w:rsidRPr="008F1245" w:rsidRDefault="00116CFA" w:rsidP="00116CFA">
            <w:pPr>
              <w:jc w:val="center"/>
              <w:rPr>
                <w:b/>
                <w:sz w:val="20"/>
                <w:szCs w:val="20"/>
              </w:rPr>
            </w:pPr>
          </w:p>
        </w:tc>
      </w:tr>
      <w:tr w:rsidR="00116CFA" w:rsidRPr="008F1245" w:rsidTr="002103D3">
        <w:trPr>
          <w:trHeight w:val="315"/>
        </w:trPr>
        <w:tc>
          <w:tcPr>
            <w:tcW w:w="207" w:type="pct"/>
            <w:tcBorders>
              <w:top w:val="nil"/>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sidRPr="008F1245">
              <w:rPr>
                <w:sz w:val="20"/>
                <w:szCs w:val="20"/>
              </w:rPr>
              <w:t>7</w:t>
            </w:r>
          </w:p>
        </w:tc>
        <w:tc>
          <w:tcPr>
            <w:tcW w:w="940" w:type="pct"/>
            <w:tcBorders>
              <w:top w:val="nil"/>
              <w:left w:val="nil"/>
              <w:bottom w:val="single" w:sz="4" w:space="0" w:color="auto"/>
              <w:right w:val="single" w:sz="4" w:space="0" w:color="auto"/>
            </w:tcBorders>
            <w:noWrap/>
            <w:vAlign w:val="center"/>
          </w:tcPr>
          <w:p w:rsidR="00116CFA" w:rsidRPr="008F1245" w:rsidRDefault="00116CFA" w:rsidP="002174A3">
            <w:pPr>
              <w:rPr>
                <w:sz w:val="20"/>
                <w:szCs w:val="20"/>
              </w:rPr>
            </w:pPr>
            <w:r w:rsidRPr="008F1245">
              <w:rPr>
                <w:sz w:val="20"/>
                <w:szCs w:val="20"/>
              </w:rPr>
              <w:t>Ежедневная уборка внутренних помещений</w:t>
            </w:r>
          </w:p>
        </w:tc>
        <w:tc>
          <w:tcPr>
            <w:tcW w:w="472"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r w:rsidRPr="008F1245">
              <w:rPr>
                <w:sz w:val="20"/>
                <w:szCs w:val="20"/>
              </w:rPr>
              <w:t>м</w:t>
            </w:r>
            <w:proofErr w:type="gramStart"/>
            <w:r w:rsidRPr="008F1245">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sidRPr="008F1245">
              <w:rPr>
                <w:sz w:val="20"/>
                <w:szCs w:val="20"/>
              </w:rPr>
              <w:t>2324,6</w:t>
            </w:r>
          </w:p>
        </w:tc>
        <w:tc>
          <w:tcPr>
            <w:tcW w:w="567"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r>
              <w:rPr>
                <w:sz w:val="20"/>
                <w:szCs w:val="20"/>
              </w:rPr>
              <w:t>6 месяцев</w:t>
            </w:r>
          </w:p>
        </w:tc>
        <w:tc>
          <w:tcPr>
            <w:tcW w:w="554"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p>
        </w:tc>
        <w:tc>
          <w:tcPr>
            <w:tcW w:w="490" w:type="pct"/>
            <w:vMerge/>
            <w:tcBorders>
              <w:left w:val="nil"/>
              <w:right w:val="single" w:sz="4" w:space="0" w:color="auto"/>
            </w:tcBorders>
            <w:noWrap/>
            <w:vAlign w:val="center"/>
          </w:tcPr>
          <w:p w:rsidR="00116CFA" w:rsidRPr="008F1245" w:rsidRDefault="00116CFA" w:rsidP="002174A3">
            <w:pPr>
              <w:jc w:val="center"/>
              <w:rPr>
                <w:sz w:val="20"/>
                <w:szCs w:val="20"/>
              </w:rPr>
            </w:pPr>
          </w:p>
        </w:tc>
      </w:tr>
      <w:tr w:rsidR="00116CFA" w:rsidRPr="008F1245" w:rsidTr="002103D3">
        <w:trPr>
          <w:trHeight w:val="315"/>
        </w:trPr>
        <w:tc>
          <w:tcPr>
            <w:tcW w:w="207" w:type="pct"/>
            <w:tcBorders>
              <w:top w:val="nil"/>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sidRPr="008F1245">
              <w:rPr>
                <w:sz w:val="20"/>
                <w:szCs w:val="20"/>
              </w:rPr>
              <w:t>8</w:t>
            </w:r>
          </w:p>
        </w:tc>
        <w:tc>
          <w:tcPr>
            <w:tcW w:w="940" w:type="pct"/>
            <w:tcBorders>
              <w:top w:val="nil"/>
              <w:left w:val="nil"/>
              <w:bottom w:val="single" w:sz="4" w:space="0" w:color="auto"/>
              <w:right w:val="single" w:sz="4" w:space="0" w:color="auto"/>
            </w:tcBorders>
            <w:noWrap/>
            <w:vAlign w:val="center"/>
          </w:tcPr>
          <w:p w:rsidR="00116CFA" w:rsidRPr="008F1245" w:rsidRDefault="00116CFA" w:rsidP="002174A3">
            <w:pPr>
              <w:rPr>
                <w:sz w:val="20"/>
                <w:szCs w:val="20"/>
              </w:rPr>
            </w:pPr>
            <w:r w:rsidRPr="008F1245">
              <w:rPr>
                <w:sz w:val="20"/>
                <w:szCs w:val="20"/>
              </w:rPr>
              <w:t>Мойка наружной части окон</w:t>
            </w:r>
          </w:p>
        </w:tc>
        <w:tc>
          <w:tcPr>
            <w:tcW w:w="472"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r w:rsidRPr="008F1245">
              <w:rPr>
                <w:sz w:val="20"/>
                <w:szCs w:val="20"/>
              </w:rPr>
              <w:t>м</w:t>
            </w:r>
            <w:proofErr w:type="gramStart"/>
            <w:r w:rsidRPr="008F1245">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sidRPr="008F1245">
              <w:rPr>
                <w:sz w:val="20"/>
                <w:szCs w:val="20"/>
              </w:rPr>
              <w:t>1830,8</w:t>
            </w:r>
          </w:p>
        </w:tc>
        <w:tc>
          <w:tcPr>
            <w:tcW w:w="567"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r w:rsidRPr="008F1245">
              <w:rPr>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r>
              <w:rPr>
                <w:sz w:val="20"/>
                <w:szCs w:val="20"/>
              </w:rPr>
              <w:t>1</w:t>
            </w:r>
            <w:r w:rsidRPr="008F1245">
              <w:rPr>
                <w:sz w:val="20"/>
                <w:szCs w:val="20"/>
              </w:rPr>
              <w:t xml:space="preserve"> </w:t>
            </w:r>
            <w:r>
              <w:rPr>
                <w:sz w:val="20"/>
                <w:szCs w:val="20"/>
              </w:rPr>
              <w:t>раз за период</w:t>
            </w:r>
          </w:p>
        </w:tc>
        <w:tc>
          <w:tcPr>
            <w:tcW w:w="554"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p>
        </w:tc>
        <w:tc>
          <w:tcPr>
            <w:tcW w:w="490" w:type="pct"/>
            <w:vMerge/>
            <w:tcBorders>
              <w:left w:val="nil"/>
              <w:right w:val="single" w:sz="4" w:space="0" w:color="auto"/>
            </w:tcBorders>
            <w:noWrap/>
            <w:vAlign w:val="center"/>
          </w:tcPr>
          <w:p w:rsidR="00116CFA" w:rsidRPr="008F1245" w:rsidRDefault="00116CFA" w:rsidP="002174A3">
            <w:pPr>
              <w:jc w:val="center"/>
              <w:rPr>
                <w:sz w:val="20"/>
                <w:szCs w:val="20"/>
              </w:rPr>
            </w:pPr>
          </w:p>
        </w:tc>
      </w:tr>
      <w:tr w:rsidR="00116CFA" w:rsidRPr="008F1245" w:rsidTr="002103D3">
        <w:trPr>
          <w:trHeight w:val="315"/>
        </w:trPr>
        <w:tc>
          <w:tcPr>
            <w:tcW w:w="207" w:type="pct"/>
            <w:tcBorders>
              <w:top w:val="nil"/>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Pr>
                <w:sz w:val="20"/>
                <w:szCs w:val="20"/>
              </w:rPr>
              <w:t>9</w:t>
            </w:r>
          </w:p>
        </w:tc>
        <w:tc>
          <w:tcPr>
            <w:tcW w:w="940" w:type="pct"/>
            <w:tcBorders>
              <w:top w:val="nil"/>
              <w:left w:val="nil"/>
              <w:bottom w:val="single" w:sz="4" w:space="0" w:color="auto"/>
              <w:right w:val="single" w:sz="4" w:space="0" w:color="auto"/>
            </w:tcBorders>
            <w:noWrap/>
            <w:vAlign w:val="center"/>
          </w:tcPr>
          <w:p w:rsidR="00116CFA" w:rsidRPr="008F1245" w:rsidRDefault="00116CFA" w:rsidP="002174A3">
            <w:pPr>
              <w:rPr>
                <w:sz w:val="20"/>
                <w:szCs w:val="20"/>
              </w:rPr>
            </w:pPr>
            <w:r w:rsidRPr="008F1245">
              <w:rPr>
                <w:sz w:val="20"/>
                <w:szCs w:val="20"/>
              </w:rPr>
              <w:t xml:space="preserve">Ежедневная уборка прилегающих территорий вдоль зданий и контейнерной площадки в </w:t>
            </w:r>
            <w:r>
              <w:rPr>
                <w:b/>
                <w:sz w:val="20"/>
                <w:szCs w:val="20"/>
              </w:rPr>
              <w:t>осенний</w:t>
            </w:r>
            <w:r w:rsidRPr="008F1245">
              <w:rPr>
                <w:b/>
                <w:sz w:val="20"/>
                <w:szCs w:val="20"/>
              </w:rPr>
              <w:t xml:space="preserve"> период</w:t>
            </w:r>
          </w:p>
        </w:tc>
        <w:tc>
          <w:tcPr>
            <w:tcW w:w="472"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r w:rsidRPr="008F1245">
              <w:rPr>
                <w:sz w:val="20"/>
                <w:szCs w:val="20"/>
              </w:rPr>
              <w:t>м</w:t>
            </w:r>
            <w:proofErr w:type="gramStart"/>
            <w:r w:rsidRPr="008F1245">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sidRPr="008F1245">
              <w:rPr>
                <w:sz w:val="20"/>
                <w:szCs w:val="20"/>
              </w:rPr>
              <w:t>930,0</w:t>
            </w:r>
          </w:p>
        </w:tc>
        <w:tc>
          <w:tcPr>
            <w:tcW w:w="567"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r>
              <w:rPr>
                <w:sz w:val="20"/>
                <w:szCs w:val="20"/>
              </w:rPr>
              <w:t>2 месяца</w:t>
            </w:r>
          </w:p>
        </w:tc>
        <w:tc>
          <w:tcPr>
            <w:tcW w:w="554"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p>
        </w:tc>
        <w:tc>
          <w:tcPr>
            <w:tcW w:w="490" w:type="pct"/>
            <w:vMerge/>
            <w:tcBorders>
              <w:left w:val="nil"/>
              <w:right w:val="single" w:sz="4" w:space="0" w:color="auto"/>
            </w:tcBorders>
            <w:noWrap/>
            <w:vAlign w:val="center"/>
          </w:tcPr>
          <w:p w:rsidR="00116CFA" w:rsidRPr="008F1245" w:rsidRDefault="00116CFA" w:rsidP="002174A3">
            <w:pPr>
              <w:jc w:val="center"/>
              <w:rPr>
                <w:sz w:val="20"/>
                <w:szCs w:val="20"/>
              </w:rPr>
            </w:pPr>
          </w:p>
        </w:tc>
      </w:tr>
      <w:tr w:rsidR="00116CFA" w:rsidRPr="008F1245" w:rsidTr="002103D3">
        <w:trPr>
          <w:trHeight w:val="315"/>
        </w:trPr>
        <w:tc>
          <w:tcPr>
            <w:tcW w:w="207" w:type="pct"/>
            <w:tcBorders>
              <w:top w:val="nil"/>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Pr>
                <w:sz w:val="20"/>
                <w:szCs w:val="20"/>
              </w:rPr>
              <w:t>10</w:t>
            </w:r>
          </w:p>
        </w:tc>
        <w:tc>
          <w:tcPr>
            <w:tcW w:w="940" w:type="pct"/>
            <w:tcBorders>
              <w:top w:val="nil"/>
              <w:left w:val="nil"/>
              <w:bottom w:val="single" w:sz="4" w:space="0" w:color="auto"/>
              <w:right w:val="single" w:sz="4" w:space="0" w:color="auto"/>
            </w:tcBorders>
            <w:noWrap/>
            <w:vAlign w:val="center"/>
          </w:tcPr>
          <w:p w:rsidR="00116CFA" w:rsidRPr="008F1245" w:rsidRDefault="00116CFA" w:rsidP="002174A3">
            <w:pPr>
              <w:rPr>
                <w:sz w:val="20"/>
                <w:szCs w:val="20"/>
              </w:rPr>
            </w:pPr>
            <w:r w:rsidRPr="008F1245">
              <w:rPr>
                <w:sz w:val="20"/>
                <w:szCs w:val="20"/>
              </w:rPr>
              <w:t xml:space="preserve">Ежедневная уборка прилегающих территорий вдоль зданий и контейнерной площадки в </w:t>
            </w:r>
            <w:r w:rsidRPr="008F1245">
              <w:rPr>
                <w:b/>
                <w:sz w:val="20"/>
                <w:szCs w:val="20"/>
              </w:rPr>
              <w:t>зимний период</w:t>
            </w:r>
          </w:p>
        </w:tc>
        <w:tc>
          <w:tcPr>
            <w:tcW w:w="472"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r w:rsidRPr="008F1245">
              <w:rPr>
                <w:sz w:val="20"/>
                <w:szCs w:val="20"/>
              </w:rPr>
              <w:t>м</w:t>
            </w:r>
            <w:proofErr w:type="gramStart"/>
            <w:r w:rsidRPr="008F1245">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r w:rsidRPr="008F1245">
              <w:rPr>
                <w:sz w:val="20"/>
                <w:szCs w:val="20"/>
              </w:rPr>
              <w:t>930,0</w:t>
            </w:r>
          </w:p>
        </w:tc>
        <w:tc>
          <w:tcPr>
            <w:tcW w:w="567" w:type="pct"/>
            <w:tcBorders>
              <w:top w:val="single" w:sz="4" w:space="0" w:color="auto"/>
              <w:left w:val="nil"/>
              <w:bottom w:val="single" w:sz="4" w:space="0" w:color="auto"/>
              <w:right w:val="single" w:sz="4" w:space="0" w:color="auto"/>
            </w:tcBorders>
            <w:vAlign w:val="center"/>
          </w:tcPr>
          <w:p w:rsidR="00116CFA" w:rsidRPr="008F1245" w:rsidRDefault="00116CFA" w:rsidP="002174A3">
            <w:pPr>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116CFA" w:rsidRPr="008F1245" w:rsidRDefault="00116CFA" w:rsidP="002174A3">
            <w:pPr>
              <w:jc w:val="center"/>
              <w:rPr>
                <w:sz w:val="20"/>
                <w:szCs w:val="20"/>
              </w:rPr>
            </w:pPr>
            <w:r>
              <w:rPr>
                <w:sz w:val="20"/>
                <w:szCs w:val="20"/>
              </w:rPr>
              <w:t>4 месяца</w:t>
            </w:r>
          </w:p>
        </w:tc>
        <w:tc>
          <w:tcPr>
            <w:tcW w:w="554" w:type="pct"/>
            <w:tcBorders>
              <w:top w:val="single" w:sz="4" w:space="0" w:color="auto"/>
              <w:left w:val="single" w:sz="4" w:space="0" w:color="auto"/>
              <w:bottom w:val="single" w:sz="4" w:space="0" w:color="auto"/>
              <w:right w:val="single" w:sz="4" w:space="0" w:color="auto"/>
            </w:tcBorders>
            <w:noWrap/>
            <w:vAlign w:val="center"/>
          </w:tcPr>
          <w:p w:rsidR="00116CFA" w:rsidRPr="008F1245" w:rsidRDefault="00116CFA" w:rsidP="002174A3">
            <w:pPr>
              <w:jc w:val="center"/>
              <w:rPr>
                <w:sz w:val="20"/>
                <w:szCs w:val="20"/>
              </w:rPr>
            </w:pPr>
          </w:p>
        </w:tc>
        <w:tc>
          <w:tcPr>
            <w:tcW w:w="490" w:type="pct"/>
            <w:vMerge/>
            <w:tcBorders>
              <w:left w:val="nil"/>
              <w:bottom w:val="single" w:sz="4" w:space="0" w:color="auto"/>
              <w:right w:val="single" w:sz="4" w:space="0" w:color="auto"/>
            </w:tcBorders>
            <w:noWrap/>
            <w:vAlign w:val="center"/>
          </w:tcPr>
          <w:p w:rsidR="00116CFA" w:rsidRPr="008F1245" w:rsidRDefault="00116CFA" w:rsidP="002174A3">
            <w:pPr>
              <w:jc w:val="center"/>
              <w:rPr>
                <w:sz w:val="20"/>
                <w:szCs w:val="20"/>
              </w:rPr>
            </w:pPr>
          </w:p>
        </w:tc>
      </w:tr>
      <w:tr w:rsidR="002174A3" w:rsidRPr="008F1245" w:rsidTr="00116CFA">
        <w:trPr>
          <w:trHeight w:val="335"/>
        </w:trPr>
        <w:tc>
          <w:tcPr>
            <w:tcW w:w="1147" w:type="pct"/>
            <w:gridSpan w:val="2"/>
            <w:tcBorders>
              <w:top w:val="nil"/>
              <w:left w:val="single" w:sz="4" w:space="0" w:color="auto"/>
              <w:bottom w:val="single" w:sz="4" w:space="0" w:color="auto"/>
              <w:right w:val="single" w:sz="4" w:space="0" w:color="auto"/>
            </w:tcBorders>
            <w:noWrap/>
            <w:vAlign w:val="bottom"/>
          </w:tcPr>
          <w:p w:rsidR="002174A3" w:rsidRPr="008F1245" w:rsidRDefault="002174A3" w:rsidP="002174A3">
            <w:pPr>
              <w:jc w:val="right"/>
              <w:rPr>
                <w:sz w:val="20"/>
                <w:szCs w:val="20"/>
              </w:rPr>
            </w:pPr>
            <w:r w:rsidRPr="008F1245">
              <w:rPr>
                <w:sz w:val="20"/>
                <w:szCs w:val="20"/>
              </w:rPr>
              <w:t>Итого:</w:t>
            </w:r>
          </w:p>
        </w:tc>
        <w:tc>
          <w:tcPr>
            <w:tcW w:w="472" w:type="pct"/>
            <w:tcBorders>
              <w:top w:val="single" w:sz="4" w:space="0" w:color="auto"/>
              <w:left w:val="nil"/>
              <w:bottom w:val="single" w:sz="4" w:space="0" w:color="auto"/>
              <w:right w:val="single" w:sz="4" w:space="0" w:color="auto"/>
            </w:tcBorders>
          </w:tcPr>
          <w:p w:rsidR="002174A3" w:rsidRPr="008F1245" w:rsidRDefault="002174A3" w:rsidP="002174A3">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rsidR="002174A3" w:rsidRPr="008F1245" w:rsidRDefault="002174A3" w:rsidP="002174A3">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2174A3" w:rsidRPr="008F1245" w:rsidRDefault="002174A3" w:rsidP="002174A3">
            <w:pPr>
              <w:jc w:val="center"/>
              <w:rPr>
                <w:sz w:val="20"/>
                <w:szCs w:val="20"/>
              </w:rPr>
            </w:pPr>
          </w:p>
        </w:tc>
        <w:tc>
          <w:tcPr>
            <w:tcW w:w="567" w:type="pct"/>
            <w:tcBorders>
              <w:top w:val="single" w:sz="4" w:space="0" w:color="auto"/>
              <w:left w:val="nil"/>
              <w:bottom w:val="single" w:sz="4" w:space="0" w:color="auto"/>
              <w:right w:val="single" w:sz="4" w:space="0" w:color="auto"/>
            </w:tcBorders>
          </w:tcPr>
          <w:p w:rsidR="002174A3" w:rsidRPr="008F1245" w:rsidRDefault="002174A3" w:rsidP="002174A3">
            <w:pPr>
              <w:jc w:val="center"/>
              <w:rPr>
                <w:sz w:val="20"/>
                <w:szCs w:val="20"/>
              </w:rPr>
            </w:pPr>
            <w:r w:rsidRPr="008F1245">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2174A3" w:rsidRPr="008F1245" w:rsidRDefault="002174A3" w:rsidP="002174A3">
            <w:pPr>
              <w:jc w:val="center"/>
              <w:rPr>
                <w:sz w:val="20"/>
                <w:szCs w:val="20"/>
              </w:rPr>
            </w:pPr>
          </w:p>
        </w:tc>
        <w:tc>
          <w:tcPr>
            <w:tcW w:w="554" w:type="pct"/>
            <w:tcBorders>
              <w:top w:val="single" w:sz="4" w:space="0" w:color="auto"/>
              <w:left w:val="single" w:sz="4" w:space="0" w:color="auto"/>
              <w:bottom w:val="single" w:sz="4" w:space="0" w:color="auto"/>
              <w:right w:val="single" w:sz="4" w:space="0" w:color="auto"/>
            </w:tcBorders>
            <w:noWrap/>
            <w:vAlign w:val="center"/>
          </w:tcPr>
          <w:p w:rsidR="002174A3" w:rsidRPr="008F1245" w:rsidRDefault="002174A3" w:rsidP="002174A3">
            <w:pPr>
              <w:jc w:val="center"/>
              <w:rPr>
                <w:sz w:val="20"/>
                <w:szCs w:val="20"/>
              </w:rPr>
            </w:pPr>
          </w:p>
        </w:tc>
        <w:tc>
          <w:tcPr>
            <w:tcW w:w="490" w:type="pct"/>
            <w:tcBorders>
              <w:top w:val="nil"/>
              <w:left w:val="nil"/>
              <w:bottom w:val="single" w:sz="4" w:space="0" w:color="auto"/>
              <w:right w:val="single" w:sz="4" w:space="0" w:color="auto"/>
            </w:tcBorders>
            <w:noWrap/>
            <w:vAlign w:val="center"/>
          </w:tcPr>
          <w:p w:rsidR="002174A3" w:rsidRPr="008F1245" w:rsidRDefault="002174A3" w:rsidP="002174A3">
            <w:pPr>
              <w:jc w:val="center"/>
              <w:rPr>
                <w:sz w:val="20"/>
                <w:szCs w:val="20"/>
              </w:rPr>
            </w:pPr>
            <w:r w:rsidRPr="008F1245">
              <w:rPr>
                <w:sz w:val="20"/>
                <w:szCs w:val="20"/>
              </w:rPr>
              <w:t>-</w:t>
            </w:r>
          </w:p>
        </w:tc>
      </w:tr>
    </w:tbl>
    <w:p w:rsidR="002D7029" w:rsidRPr="000379F8" w:rsidRDefault="002D7029" w:rsidP="002D7029">
      <w:pPr>
        <w:ind w:firstLine="567"/>
        <w:jc w:val="both"/>
        <w:rPr>
          <w:color w:val="BFBFBF"/>
          <w:sz w:val="28"/>
          <w:szCs w:val="28"/>
        </w:rPr>
      </w:pPr>
    </w:p>
    <w:p w:rsidR="002826C4" w:rsidRPr="002826C4" w:rsidRDefault="002D7029" w:rsidP="002D7029">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2826C4">
        <w:rPr>
          <w:i/>
          <w:sz w:val="24"/>
          <w:szCs w:val="24"/>
        </w:rPr>
        <w:t xml:space="preserve"> оказанию</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а также иные расходы, связанные с</w:t>
      </w:r>
      <w:r w:rsidR="002826C4">
        <w:rPr>
          <w:szCs w:val="28"/>
        </w:rPr>
        <w:t>о</w:t>
      </w:r>
      <w:r w:rsidRPr="00205668">
        <w:rPr>
          <w:szCs w:val="28"/>
        </w:rPr>
        <w:t xml:space="preserve"> </w:t>
      </w:r>
      <w:r w:rsidR="002826C4" w:rsidRPr="002826C4">
        <w:rPr>
          <w:szCs w:val="28"/>
        </w:rPr>
        <w:t>стоимостью спецодежды, инвентаря, моющих средств, оборудования и других расходных материалов, применяемых для оказания услуг Исполнителем.</w:t>
      </w:r>
    </w:p>
    <w:p w:rsidR="002D7029" w:rsidRDefault="002D7029" w:rsidP="002D7029">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2D7029" w:rsidRDefault="002D7029" w:rsidP="00AA700E">
      <w:pPr>
        <w:pStyle w:val="afc"/>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D7029" w:rsidRPr="00721D0D" w:rsidRDefault="002D7029" w:rsidP="002D7029">
      <w:pPr>
        <w:pStyle w:val="afc"/>
        <w:jc w:val="center"/>
        <w:rPr>
          <w:i/>
          <w:sz w:val="24"/>
          <w:szCs w:val="24"/>
        </w:rPr>
      </w:pPr>
      <w:r w:rsidRPr="00721D0D">
        <w:rPr>
          <w:i/>
          <w:sz w:val="24"/>
          <w:szCs w:val="24"/>
        </w:rPr>
        <w:t>(заполняется претендентом при необходимости).</w:t>
      </w:r>
    </w:p>
    <w:p w:rsidR="002D7029" w:rsidRPr="00205668" w:rsidRDefault="002D7029" w:rsidP="002D7029">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2D7029" w:rsidRPr="00205668" w:rsidRDefault="002D7029" w:rsidP="002D7029">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D7029" w:rsidRPr="00205668" w:rsidRDefault="002D7029" w:rsidP="002D7029">
      <w:pPr>
        <w:pStyle w:val="afc"/>
        <w:jc w:val="both"/>
        <w:rPr>
          <w:szCs w:val="28"/>
        </w:rPr>
      </w:pPr>
      <w:r>
        <w:rPr>
          <w:szCs w:val="28"/>
        </w:rPr>
        <w:t>5</w:t>
      </w:r>
      <w:r w:rsidRPr="00205668">
        <w:rPr>
          <w:szCs w:val="28"/>
        </w:rPr>
        <w:t xml:space="preserve">. В </w:t>
      </w:r>
      <w:proofErr w:type="gramStart"/>
      <w:r w:rsidRPr="00205668">
        <w:rPr>
          <w:szCs w:val="28"/>
        </w:rPr>
        <w:t>случае</w:t>
      </w:r>
      <w:proofErr w:type="gramEnd"/>
      <w:r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2D7029" w:rsidRPr="00205668" w:rsidRDefault="002D7029" w:rsidP="002D7029">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2D7029" w:rsidRPr="00205668" w:rsidRDefault="002D7029" w:rsidP="002D7029">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2D7029" w:rsidRPr="002174A3" w:rsidRDefault="002D7029" w:rsidP="002D7029">
      <w:pPr>
        <w:pStyle w:val="afc"/>
        <w:jc w:val="both"/>
        <w:rPr>
          <w:szCs w:val="28"/>
        </w:rPr>
      </w:pPr>
      <w:r w:rsidRPr="002174A3">
        <w:rPr>
          <w:szCs w:val="28"/>
        </w:rPr>
        <w:t> Следующие приложения являются неотъемлемой частью настоящего финансово-коммерческого предложения:</w:t>
      </w:r>
    </w:p>
    <w:p w:rsidR="00435A15" w:rsidRPr="00DD6389" w:rsidRDefault="002174A3" w:rsidP="002174A3">
      <w:pPr>
        <w:pStyle w:val="afc"/>
        <w:jc w:val="both"/>
        <w:rPr>
          <w:szCs w:val="28"/>
        </w:rPr>
      </w:pPr>
      <w:r w:rsidRPr="00DD6389">
        <w:rPr>
          <w:szCs w:val="28"/>
        </w:rPr>
        <w:t xml:space="preserve">1) </w:t>
      </w:r>
      <w:r w:rsidR="00A571F7">
        <w:rPr>
          <w:szCs w:val="28"/>
        </w:rPr>
        <w:t>Расчет стоимости</w:t>
      </w:r>
      <w:r w:rsidRPr="00DD6389">
        <w:rPr>
          <w:szCs w:val="28"/>
        </w:rPr>
        <w:t xml:space="preserve"> </w:t>
      </w:r>
      <w:r w:rsidR="00A571F7">
        <w:rPr>
          <w:szCs w:val="28"/>
        </w:rPr>
        <w:t>услуг</w:t>
      </w:r>
      <w:r w:rsidR="00AD5FBB">
        <w:rPr>
          <w:szCs w:val="28"/>
        </w:rPr>
        <w:t xml:space="preserve"> на ___ листах по форме приложения № 3 к проекту договора.</w:t>
      </w:r>
    </w:p>
    <w:p w:rsidR="002174A3" w:rsidRPr="00DD6389" w:rsidRDefault="00116CFA" w:rsidP="002174A3">
      <w:pPr>
        <w:pStyle w:val="afc"/>
        <w:jc w:val="both"/>
      </w:pPr>
      <w:r>
        <w:rPr>
          <w:szCs w:val="28"/>
        </w:rPr>
        <w:t>2</w:t>
      </w:r>
      <w:r w:rsidR="002174A3" w:rsidRPr="00DD6389">
        <w:rPr>
          <w:szCs w:val="28"/>
        </w:rPr>
        <w:t>) Сведения о планируемых к привлечению субподрядных организациях (составляется по форме приложения № 7 к документации о закупке)</w:t>
      </w:r>
      <w:r w:rsidR="002174A3" w:rsidRPr="00DD6389">
        <w:t>.</w:t>
      </w:r>
    </w:p>
    <w:p w:rsidR="002D7029" w:rsidRDefault="002D7029" w:rsidP="002D7029">
      <w:pPr>
        <w:pStyle w:val="af9"/>
        <w:ind w:firstLine="0"/>
        <w:jc w:val="left"/>
        <w:rPr>
          <w:rFonts w:eastAsia="Times New Roman"/>
          <w:sz w:val="28"/>
          <w:szCs w:val="28"/>
        </w:rPr>
      </w:pPr>
    </w:p>
    <w:p w:rsidR="002D7029" w:rsidRPr="00205668" w:rsidRDefault="002D7029" w:rsidP="002D7029">
      <w:pPr>
        <w:pStyle w:val="af9"/>
        <w:ind w:firstLine="0"/>
        <w:jc w:val="left"/>
        <w:rPr>
          <w:rFonts w:eastAsia="Times New Roman"/>
          <w:sz w:val="28"/>
          <w:szCs w:val="28"/>
        </w:rPr>
      </w:pPr>
    </w:p>
    <w:p w:rsidR="002D7029" w:rsidRPr="007415F9" w:rsidRDefault="002D7029" w:rsidP="002D7029">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2D7029" w:rsidRPr="007415F9" w:rsidRDefault="002D7029" w:rsidP="002D7029">
      <w:pPr>
        <w:tabs>
          <w:tab w:val="left" w:pos="8640"/>
        </w:tabs>
        <w:jc w:val="center"/>
        <w:rPr>
          <w:i/>
        </w:rPr>
      </w:pPr>
      <w:r w:rsidRPr="007415F9">
        <w:rPr>
          <w:i/>
        </w:rPr>
        <w:t>(наименование претендента)</w:t>
      </w:r>
    </w:p>
    <w:p w:rsidR="002D7029" w:rsidRPr="00445DDD" w:rsidRDefault="002D7029" w:rsidP="002D702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D7029" w:rsidRPr="002174A3" w:rsidRDefault="002D7029" w:rsidP="002D7029">
      <w:pPr>
        <w:rPr>
          <w:i/>
        </w:rPr>
      </w:pPr>
      <w:r w:rsidRPr="002174A3">
        <w:rPr>
          <w:i/>
        </w:rPr>
        <w:t xml:space="preserve">       Печать</w:t>
      </w:r>
      <w:r w:rsidRPr="002174A3">
        <w:rPr>
          <w:i/>
        </w:rPr>
        <w:tab/>
      </w:r>
      <w:r w:rsidRPr="002174A3">
        <w:rPr>
          <w:i/>
        </w:rPr>
        <w:tab/>
      </w:r>
      <w:r w:rsidRPr="002174A3">
        <w:rPr>
          <w:i/>
        </w:rPr>
        <w:tab/>
        <w:t>(должность, подпись, ФИО)</w:t>
      </w:r>
    </w:p>
    <w:p w:rsidR="002D7029" w:rsidRPr="002174A3" w:rsidRDefault="002D7029" w:rsidP="002D7029">
      <w:pPr>
        <w:pStyle w:val="32"/>
        <w:suppressAutoHyphens/>
        <w:spacing w:after="0"/>
        <w:rPr>
          <w:rFonts w:ascii="Times New Roman" w:hAnsi="Times New Roman" w:cs="Times New Roman"/>
          <w:sz w:val="28"/>
          <w:szCs w:val="28"/>
        </w:rPr>
      </w:pPr>
      <w:r w:rsidRPr="002174A3">
        <w:rPr>
          <w:rFonts w:ascii="Times New Roman" w:hAnsi="Times New Roman" w:cs="Times New Roman"/>
          <w:sz w:val="28"/>
          <w:szCs w:val="28"/>
        </w:rPr>
        <w:t>"____" _________ 201__ г.</w:t>
      </w:r>
    </w:p>
    <w:p w:rsidR="002D7029" w:rsidRPr="00205668" w:rsidRDefault="002D7029" w:rsidP="002D7029">
      <w:pPr>
        <w:pStyle w:val="af9"/>
        <w:jc w:val="left"/>
        <w:rPr>
          <w:rFonts w:eastAsia="Times New Roman"/>
          <w:sz w:val="28"/>
          <w:szCs w:val="28"/>
        </w:rPr>
      </w:pPr>
    </w:p>
    <w:p w:rsidR="002D7029" w:rsidRDefault="002D7029" w:rsidP="002D7029">
      <w:pPr>
        <w:rPr>
          <w:rFonts w:eastAsia="MS Mincho"/>
          <w:sz w:val="28"/>
          <w:szCs w:val="28"/>
        </w:rPr>
      </w:pPr>
      <w:r>
        <w:rPr>
          <w:sz w:val="28"/>
          <w:szCs w:val="28"/>
        </w:rPr>
        <w:br w:type="page"/>
      </w:r>
    </w:p>
    <w:p w:rsidR="002D7029" w:rsidRPr="0054566D" w:rsidRDefault="002D7029" w:rsidP="003B425B">
      <w:pPr>
        <w:keepNext/>
        <w:numPr>
          <w:ilvl w:val="0"/>
          <w:numId w:val="8"/>
        </w:numPr>
        <w:tabs>
          <w:tab w:val="clear" w:pos="432"/>
        </w:tabs>
        <w:ind w:left="0" w:firstLine="0"/>
        <w:jc w:val="right"/>
        <w:outlineLvl w:val="1"/>
        <w:rPr>
          <w:rFonts w:cs="Arial"/>
          <w:bCs/>
          <w:i/>
          <w:iCs/>
          <w:sz w:val="28"/>
          <w:szCs w:val="28"/>
        </w:rPr>
      </w:pPr>
      <w:r w:rsidRPr="0054566D">
        <w:rPr>
          <w:bCs/>
          <w:sz w:val="28"/>
          <w:szCs w:val="28"/>
        </w:rPr>
        <w:t>Приложение № 4</w:t>
      </w:r>
    </w:p>
    <w:p w:rsidR="002D7029" w:rsidRPr="0054566D" w:rsidRDefault="002D7029" w:rsidP="003B425B">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2D7029" w:rsidRPr="0054566D" w:rsidRDefault="002D7029" w:rsidP="002D7029">
      <w:pPr>
        <w:rPr>
          <w:rFonts w:eastAsia="MS Mincho"/>
          <w:sz w:val="28"/>
          <w:szCs w:val="28"/>
        </w:rPr>
      </w:pPr>
    </w:p>
    <w:p w:rsidR="002D7029" w:rsidRPr="0054566D" w:rsidRDefault="002D7029" w:rsidP="002D7029">
      <w:pPr>
        <w:jc w:val="center"/>
        <w:rPr>
          <w:b/>
          <w:bCs/>
          <w:sz w:val="28"/>
          <w:szCs w:val="28"/>
        </w:rPr>
      </w:pPr>
      <w:r w:rsidRPr="0054566D">
        <w:rPr>
          <w:b/>
          <w:bCs/>
          <w:sz w:val="28"/>
          <w:szCs w:val="28"/>
        </w:rPr>
        <w:t xml:space="preserve">Сведения об опыте выполнения работ, оказания услуг, поставки товаров по предмету </w:t>
      </w:r>
      <w:r w:rsidR="002174A3">
        <w:rPr>
          <w:b/>
          <w:bCs/>
          <w:sz w:val="28"/>
          <w:szCs w:val="28"/>
        </w:rPr>
        <w:t>Открытого конкурса № ОКэ-НКПОКТ-16-0040</w:t>
      </w:r>
      <w:r w:rsidRPr="0054566D">
        <w:rPr>
          <w:b/>
          <w:bCs/>
          <w:sz w:val="28"/>
          <w:szCs w:val="28"/>
        </w:rPr>
        <w:t>, выполненных, оказанных, поставленных ____________________________________________.</w:t>
      </w:r>
    </w:p>
    <w:p w:rsidR="002D7029" w:rsidRPr="0054566D" w:rsidRDefault="002D7029" w:rsidP="002D7029">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2D7029" w:rsidRPr="0054566D" w:rsidTr="002D702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D7029" w:rsidRPr="0054566D" w:rsidRDefault="002D7029" w:rsidP="002D7029">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2D7029" w:rsidRPr="0054566D" w:rsidRDefault="002D7029" w:rsidP="002D7029">
            <w:pPr>
              <w:jc w:val="center"/>
            </w:pPr>
            <w:r w:rsidRPr="0054566D">
              <w:t>Дата и номер договора</w:t>
            </w:r>
            <w:r w:rsidRPr="0054566D">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2D7029" w:rsidRPr="0054566D" w:rsidRDefault="002D7029" w:rsidP="002D7029">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2D7029" w:rsidRPr="0054566D" w:rsidRDefault="002D7029" w:rsidP="002D7029">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D7029" w:rsidRPr="0054566D" w:rsidRDefault="002D7029" w:rsidP="002D7029">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D7029" w:rsidRPr="0054566D" w:rsidRDefault="002D7029" w:rsidP="002D7029">
            <w:pPr>
              <w:jc w:val="center"/>
            </w:pPr>
            <w:r w:rsidRPr="0054566D">
              <w:t xml:space="preserve"> Сумма стоимости оказанных услуг по договору, без учета НДС, руб.</w:t>
            </w:r>
          </w:p>
        </w:tc>
      </w:tr>
      <w:tr w:rsidR="002D7029" w:rsidRPr="0054566D" w:rsidTr="002D7029">
        <w:trPr>
          <w:trHeight w:val="274"/>
        </w:trPr>
        <w:tc>
          <w:tcPr>
            <w:tcW w:w="0" w:type="auto"/>
            <w:tcBorders>
              <w:top w:val="single" w:sz="4" w:space="0" w:color="auto"/>
              <w:left w:val="single" w:sz="4" w:space="0" w:color="auto"/>
              <w:bottom w:val="single" w:sz="4" w:space="0" w:color="auto"/>
              <w:right w:val="single" w:sz="4" w:space="0" w:color="auto"/>
            </w:tcBorders>
          </w:tcPr>
          <w:p w:rsidR="002D7029" w:rsidRPr="0054566D" w:rsidRDefault="002D7029" w:rsidP="002D7029">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2D7029" w:rsidRPr="0054566D" w:rsidRDefault="002D7029" w:rsidP="002D7029">
            <w:pPr>
              <w:jc w:val="center"/>
            </w:pPr>
          </w:p>
        </w:tc>
        <w:tc>
          <w:tcPr>
            <w:tcW w:w="2665" w:type="dxa"/>
            <w:tcBorders>
              <w:top w:val="single" w:sz="4" w:space="0" w:color="auto"/>
              <w:left w:val="single" w:sz="4" w:space="0" w:color="auto"/>
              <w:bottom w:val="single" w:sz="4" w:space="0" w:color="auto"/>
              <w:right w:val="single" w:sz="4" w:space="0" w:color="auto"/>
            </w:tcBorders>
          </w:tcPr>
          <w:p w:rsidR="002D7029" w:rsidRPr="0054566D" w:rsidRDefault="002D7029" w:rsidP="002D7029"/>
        </w:tc>
        <w:tc>
          <w:tcPr>
            <w:tcW w:w="1735" w:type="dxa"/>
            <w:tcBorders>
              <w:top w:val="single" w:sz="4" w:space="0" w:color="auto"/>
              <w:left w:val="single" w:sz="4" w:space="0" w:color="auto"/>
              <w:bottom w:val="single" w:sz="4" w:space="0" w:color="auto"/>
              <w:right w:val="single" w:sz="4" w:space="0" w:color="auto"/>
            </w:tcBorders>
          </w:tcPr>
          <w:p w:rsidR="002D7029" w:rsidRPr="0054566D" w:rsidRDefault="002D7029" w:rsidP="002D7029"/>
        </w:tc>
        <w:tc>
          <w:tcPr>
            <w:tcW w:w="0" w:type="auto"/>
            <w:tcBorders>
              <w:top w:val="single" w:sz="4" w:space="0" w:color="auto"/>
              <w:left w:val="single" w:sz="4" w:space="0" w:color="auto"/>
              <w:bottom w:val="single" w:sz="4" w:space="0" w:color="auto"/>
              <w:right w:val="single" w:sz="4" w:space="0" w:color="auto"/>
            </w:tcBorders>
          </w:tcPr>
          <w:p w:rsidR="002D7029" w:rsidRPr="0054566D" w:rsidRDefault="002D7029" w:rsidP="002D7029"/>
        </w:tc>
        <w:tc>
          <w:tcPr>
            <w:tcW w:w="0" w:type="auto"/>
            <w:tcBorders>
              <w:top w:val="single" w:sz="4" w:space="0" w:color="auto"/>
              <w:left w:val="single" w:sz="4" w:space="0" w:color="auto"/>
              <w:bottom w:val="single" w:sz="4" w:space="0" w:color="auto"/>
              <w:right w:val="single" w:sz="4" w:space="0" w:color="auto"/>
            </w:tcBorders>
          </w:tcPr>
          <w:p w:rsidR="002D7029" w:rsidRPr="0054566D" w:rsidRDefault="002D7029" w:rsidP="002D7029"/>
        </w:tc>
      </w:tr>
      <w:tr w:rsidR="002D7029" w:rsidRPr="0054566D" w:rsidTr="002D7029">
        <w:trPr>
          <w:trHeight w:val="262"/>
        </w:trPr>
        <w:tc>
          <w:tcPr>
            <w:tcW w:w="0" w:type="auto"/>
            <w:tcBorders>
              <w:top w:val="single" w:sz="4" w:space="0" w:color="auto"/>
              <w:left w:val="single" w:sz="4" w:space="0" w:color="auto"/>
              <w:bottom w:val="single" w:sz="4" w:space="0" w:color="auto"/>
              <w:right w:val="single" w:sz="4" w:space="0" w:color="auto"/>
            </w:tcBorders>
          </w:tcPr>
          <w:p w:rsidR="002D7029" w:rsidRPr="0054566D" w:rsidRDefault="002D7029" w:rsidP="002D7029">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2D7029" w:rsidRPr="0054566D" w:rsidRDefault="002D7029" w:rsidP="002D7029">
            <w:pPr>
              <w:jc w:val="center"/>
            </w:pPr>
          </w:p>
        </w:tc>
        <w:tc>
          <w:tcPr>
            <w:tcW w:w="2665" w:type="dxa"/>
            <w:tcBorders>
              <w:top w:val="single" w:sz="4" w:space="0" w:color="auto"/>
              <w:left w:val="single" w:sz="4" w:space="0" w:color="auto"/>
              <w:bottom w:val="single" w:sz="4" w:space="0" w:color="auto"/>
              <w:right w:val="single" w:sz="4" w:space="0" w:color="auto"/>
            </w:tcBorders>
          </w:tcPr>
          <w:p w:rsidR="002D7029" w:rsidRPr="0054566D" w:rsidRDefault="002D7029" w:rsidP="002D7029"/>
        </w:tc>
        <w:tc>
          <w:tcPr>
            <w:tcW w:w="1735" w:type="dxa"/>
            <w:tcBorders>
              <w:top w:val="single" w:sz="4" w:space="0" w:color="auto"/>
              <w:left w:val="single" w:sz="4" w:space="0" w:color="auto"/>
              <w:bottom w:val="single" w:sz="4" w:space="0" w:color="auto"/>
              <w:right w:val="single" w:sz="4" w:space="0" w:color="auto"/>
            </w:tcBorders>
          </w:tcPr>
          <w:p w:rsidR="002D7029" w:rsidRPr="0054566D" w:rsidRDefault="002D7029" w:rsidP="002D7029"/>
        </w:tc>
        <w:tc>
          <w:tcPr>
            <w:tcW w:w="0" w:type="auto"/>
            <w:tcBorders>
              <w:top w:val="single" w:sz="4" w:space="0" w:color="auto"/>
              <w:left w:val="single" w:sz="4" w:space="0" w:color="auto"/>
              <w:bottom w:val="single" w:sz="4" w:space="0" w:color="auto"/>
              <w:right w:val="single" w:sz="4" w:space="0" w:color="auto"/>
            </w:tcBorders>
          </w:tcPr>
          <w:p w:rsidR="002D7029" w:rsidRPr="0054566D" w:rsidRDefault="002D7029" w:rsidP="002D7029"/>
        </w:tc>
        <w:tc>
          <w:tcPr>
            <w:tcW w:w="0" w:type="auto"/>
            <w:tcBorders>
              <w:top w:val="single" w:sz="4" w:space="0" w:color="auto"/>
              <w:left w:val="single" w:sz="4" w:space="0" w:color="auto"/>
              <w:bottom w:val="single" w:sz="4" w:space="0" w:color="auto"/>
              <w:right w:val="single" w:sz="4" w:space="0" w:color="auto"/>
            </w:tcBorders>
          </w:tcPr>
          <w:p w:rsidR="002D7029" w:rsidRPr="0054566D" w:rsidRDefault="002D7029" w:rsidP="002D7029"/>
        </w:tc>
      </w:tr>
      <w:tr w:rsidR="002D7029" w:rsidRPr="0054566D" w:rsidTr="002D7029">
        <w:trPr>
          <w:trHeight w:val="207"/>
        </w:trPr>
        <w:tc>
          <w:tcPr>
            <w:tcW w:w="0" w:type="auto"/>
            <w:tcBorders>
              <w:top w:val="single" w:sz="4" w:space="0" w:color="auto"/>
              <w:left w:val="single" w:sz="4" w:space="0" w:color="auto"/>
              <w:bottom w:val="single" w:sz="4" w:space="0" w:color="auto"/>
              <w:right w:val="single" w:sz="4" w:space="0" w:color="auto"/>
            </w:tcBorders>
          </w:tcPr>
          <w:p w:rsidR="002D7029" w:rsidRPr="0054566D" w:rsidRDefault="002D7029" w:rsidP="002D7029"/>
        </w:tc>
        <w:tc>
          <w:tcPr>
            <w:tcW w:w="0" w:type="auto"/>
            <w:gridSpan w:val="3"/>
            <w:tcBorders>
              <w:top w:val="single" w:sz="4" w:space="0" w:color="auto"/>
              <w:left w:val="single" w:sz="4" w:space="0" w:color="auto"/>
              <w:bottom w:val="single" w:sz="4" w:space="0" w:color="auto"/>
              <w:right w:val="single" w:sz="4" w:space="0" w:color="auto"/>
            </w:tcBorders>
            <w:vAlign w:val="center"/>
          </w:tcPr>
          <w:p w:rsidR="002D7029" w:rsidRPr="0054566D" w:rsidRDefault="002D7029" w:rsidP="002D7029">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2D7029" w:rsidRPr="0054566D" w:rsidRDefault="002D7029" w:rsidP="002D7029"/>
        </w:tc>
        <w:tc>
          <w:tcPr>
            <w:tcW w:w="0" w:type="auto"/>
            <w:tcBorders>
              <w:top w:val="single" w:sz="4" w:space="0" w:color="auto"/>
              <w:left w:val="single" w:sz="4" w:space="0" w:color="auto"/>
              <w:bottom w:val="single" w:sz="4" w:space="0" w:color="auto"/>
              <w:right w:val="single" w:sz="4" w:space="0" w:color="auto"/>
            </w:tcBorders>
          </w:tcPr>
          <w:p w:rsidR="002D7029" w:rsidRPr="0054566D" w:rsidRDefault="002D7029" w:rsidP="002D7029"/>
        </w:tc>
      </w:tr>
    </w:tbl>
    <w:p w:rsidR="002D7029" w:rsidRPr="0054566D" w:rsidRDefault="002D7029" w:rsidP="002D7029">
      <w:pPr>
        <w:jc w:val="center"/>
      </w:pPr>
    </w:p>
    <w:p w:rsidR="002D7029" w:rsidRPr="0054566D" w:rsidRDefault="002D7029" w:rsidP="002D7029">
      <w:r w:rsidRPr="0054566D">
        <w:t>Приложение: 1. копия договора на ____ листах.</w:t>
      </w:r>
    </w:p>
    <w:p w:rsidR="002D7029" w:rsidRPr="0054566D" w:rsidRDefault="002174A3" w:rsidP="002D7029">
      <w:r>
        <w:tab/>
      </w:r>
      <w:r>
        <w:tab/>
      </w:r>
      <w:r w:rsidR="002D7029" w:rsidRPr="0054566D">
        <w:t xml:space="preserve">2. копия акта на </w:t>
      </w:r>
      <w:r w:rsidR="002D7029" w:rsidRPr="0054566D">
        <w:tab/>
        <w:t>____ листах.</w:t>
      </w:r>
    </w:p>
    <w:p w:rsidR="002D7029" w:rsidRPr="0054566D" w:rsidRDefault="002D7029" w:rsidP="002D7029">
      <w:pPr>
        <w:jc w:val="center"/>
        <w:rPr>
          <w:b/>
          <w:szCs w:val="28"/>
        </w:rPr>
      </w:pPr>
    </w:p>
    <w:p w:rsidR="002D7029" w:rsidRPr="0054566D" w:rsidRDefault="002D7029" w:rsidP="002D7029"/>
    <w:p w:rsidR="002D7029" w:rsidRPr="0054566D" w:rsidRDefault="002D7029" w:rsidP="002D7029"/>
    <w:p w:rsidR="002D7029" w:rsidRPr="0054566D" w:rsidRDefault="002D7029" w:rsidP="002D7029">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2D7029" w:rsidRPr="0054566D" w:rsidRDefault="002D7029" w:rsidP="002D7029">
      <w:pPr>
        <w:tabs>
          <w:tab w:val="left" w:pos="8640"/>
        </w:tabs>
        <w:jc w:val="center"/>
        <w:rPr>
          <w:i/>
        </w:rPr>
      </w:pPr>
      <w:r w:rsidRPr="0054566D">
        <w:rPr>
          <w:i/>
        </w:rPr>
        <w:t>(наименование претендента)</w:t>
      </w:r>
    </w:p>
    <w:p w:rsidR="002D7029" w:rsidRPr="0054566D" w:rsidRDefault="002D7029" w:rsidP="002D7029">
      <w:pPr>
        <w:rPr>
          <w:sz w:val="28"/>
          <w:szCs w:val="28"/>
          <w:lang w:eastAsia="ru-RU"/>
        </w:rPr>
      </w:pPr>
      <w:r w:rsidRPr="0054566D">
        <w:rPr>
          <w:sz w:val="28"/>
          <w:szCs w:val="28"/>
          <w:lang w:eastAsia="ru-RU"/>
        </w:rPr>
        <w:t>____________________________________________________________________</w:t>
      </w:r>
    </w:p>
    <w:p w:rsidR="002D7029" w:rsidRPr="0054566D" w:rsidRDefault="002D7029" w:rsidP="002D7029">
      <w:pPr>
        <w:rPr>
          <w:i/>
        </w:rPr>
      </w:pPr>
      <w:r w:rsidRPr="0054566D">
        <w:rPr>
          <w:i/>
        </w:rPr>
        <w:t xml:space="preserve">       М.П.</w:t>
      </w:r>
      <w:r w:rsidRPr="0054566D">
        <w:rPr>
          <w:i/>
        </w:rPr>
        <w:tab/>
      </w:r>
      <w:r w:rsidRPr="0054566D">
        <w:rPr>
          <w:i/>
        </w:rPr>
        <w:tab/>
      </w:r>
      <w:r w:rsidRPr="0054566D">
        <w:rPr>
          <w:i/>
        </w:rPr>
        <w:tab/>
        <w:t>(должность, подпись, ФИО)</w:t>
      </w:r>
    </w:p>
    <w:p w:rsidR="002D7029" w:rsidRPr="0054566D" w:rsidRDefault="002D7029" w:rsidP="002D7029">
      <w:pPr>
        <w:rPr>
          <w:sz w:val="28"/>
          <w:szCs w:val="28"/>
          <w:lang w:eastAsia="ru-RU"/>
        </w:rPr>
      </w:pPr>
      <w:r w:rsidRPr="0054566D">
        <w:rPr>
          <w:sz w:val="28"/>
          <w:szCs w:val="28"/>
          <w:lang w:eastAsia="ru-RU"/>
        </w:rPr>
        <w:t>"____" _________ 201__ г.</w:t>
      </w:r>
    </w:p>
    <w:p w:rsidR="002D7029" w:rsidRPr="0054566D" w:rsidRDefault="002D7029" w:rsidP="002D7029"/>
    <w:p w:rsidR="002D7029" w:rsidRPr="0054566D" w:rsidRDefault="002D7029" w:rsidP="002D7029">
      <w:pPr>
        <w:suppressAutoHyphens w:val="0"/>
        <w:rPr>
          <w:rFonts w:cs="Arial"/>
          <w:b/>
          <w:bCs/>
          <w:i/>
          <w:iCs/>
          <w:sz w:val="28"/>
          <w:szCs w:val="28"/>
        </w:rPr>
      </w:pPr>
      <w:r w:rsidRPr="0054566D">
        <w:br w:type="page"/>
      </w:r>
    </w:p>
    <w:p w:rsidR="002D7029" w:rsidRPr="00653CC9" w:rsidRDefault="002D7029" w:rsidP="002D7029">
      <w:pPr>
        <w:pStyle w:val="af9"/>
        <w:ind w:firstLine="0"/>
        <w:jc w:val="right"/>
        <w:rPr>
          <w:sz w:val="28"/>
          <w:szCs w:val="28"/>
        </w:rPr>
      </w:pPr>
      <w:r w:rsidRPr="00653CC9">
        <w:rPr>
          <w:sz w:val="28"/>
          <w:szCs w:val="28"/>
        </w:rPr>
        <w:t xml:space="preserve">Приложение № </w:t>
      </w:r>
      <w:r>
        <w:rPr>
          <w:sz w:val="28"/>
          <w:szCs w:val="28"/>
        </w:rPr>
        <w:t>5</w:t>
      </w:r>
    </w:p>
    <w:p w:rsidR="002D7029" w:rsidRDefault="002D7029" w:rsidP="002D7029">
      <w:pPr>
        <w:pStyle w:val="af9"/>
        <w:ind w:firstLine="0"/>
        <w:jc w:val="right"/>
        <w:rPr>
          <w:sz w:val="28"/>
          <w:szCs w:val="28"/>
        </w:rPr>
      </w:pPr>
      <w:r w:rsidRPr="00653CC9">
        <w:rPr>
          <w:sz w:val="28"/>
          <w:szCs w:val="28"/>
        </w:rPr>
        <w:t xml:space="preserve">к </w:t>
      </w:r>
      <w:r>
        <w:rPr>
          <w:sz w:val="28"/>
          <w:szCs w:val="28"/>
        </w:rPr>
        <w:t>документации о закупке</w:t>
      </w:r>
    </w:p>
    <w:p w:rsidR="002D7029" w:rsidRDefault="002D7029" w:rsidP="002D7029">
      <w:pPr>
        <w:pStyle w:val="af9"/>
        <w:ind w:firstLine="0"/>
        <w:jc w:val="left"/>
        <w:rPr>
          <w:sz w:val="28"/>
          <w:szCs w:val="28"/>
        </w:rPr>
      </w:pPr>
    </w:p>
    <w:p w:rsidR="00FA1476" w:rsidRPr="00513554" w:rsidRDefault="00FA1476" w:rsidP="00FA1476">
      <w:pPr>
        <w:jc w:val="center"/>
        <w:rPr>
          <w:b/>
          <w:bCs/>
        </w:rPr>
      </w:pPr>
      <w:r w:rsidRPr="00513554">
        <w:rPr>
          <w:b/>
          <w:bCs/>
        </w:rPr>
        <w:t xml:space="preserve">Договор </w:t>
      </w:r>
      <w:r>
        <w:rPr>
          <w:b/>
          <w:bCs/>
        </w:rPr>
        <w:t>№ </w:t>
      </w:r>
      <w:r w:rsidRPr="00513554">
        <w:rPr>
          <w:b/>
          <w:bCs/>
        </w:rPr>
        <w:t>/__/__/__</w:t>
      </w:r>
    </w:p>
    <w:p w:rsidR="00FA1476" w:rsidRPr="00513554" w:rsidRDefault="00FA1476" w:rsidP="00FA1476">
      <w:pPr>
        <w:spacing w:after="120"/>
        <w:jc w:val="center"/>
        <w:rPr>
          <w:b/>
          <w:bCs/>
        </w:rPr>
      </w:pPr>
      <w:r w:rsidRPr="00513554">
        <w:rPr>
          <w:b/>
          <w:bCs/>
        </w:rPr>
        <w:t>на оказание услуг</w:t>
      </w:r>
    </w:p>
    <w:p w:rsidR="00FA1476" w:rsidRPr="00513554" w:rsidRDefault="00FA1476" w:rsidP="00FA1476">
      <w:pPr>
        <w:spacing w:after="120"/>
        <w:ind w:firstLine="851"/>
        <w:jc w:val="center"/>
      </w:pPr>
    </w:p>
    <w:tbl>
      <w:tblPr>
        <w:tblW w:w="0" w:type="auto"/>
        <w:tblLook w:val="04A0"/>
      </w:tblPr>
      <w:tblGrid>
        <w:gridCol w:w="4856"/>
        <w:gridCol w:w="4857"/>
      </w:tblGrid>
      <w:tr w:rsidR="00FA1476" w:rsidRPr="00513554" w:rsidTr="00FA1476">
        <w:tc>
          <w:tcPr>
            <w:tcW w:w="4856" w:type="dxa"/>
          </w:tcPr>
          <w:p w:rsidR="00FA1476" w:rsidRPr="00513554" w:rsidRDefault="00FA1476" w:rsidP="00FA1476">
            <w:pPr>
              <w:spacing w:after="120"/>
              <w:jc w:val="both"/>
            </w:pPr>
            <w:r w:rsidRPr="00513554">
              <w:t>Санкт-Петербург</w:t>
            </w:r>
          </w:p>
        </w:tc>
        <w:tc>
          <w:tcPr>
            <w:tcW w:w="4857" w:type="dxa"/>
          </w:tcPr>
          <w:p w:rsidR="00FA1476" w:rsidRPr="00513554" w:rsidRDefault="00FA1476" w:rsidP="00FA1476">
            <w:pPr>
              <w:spacing w:after="120"/>
              <w:jc w:val="right"/>
            </w:pPr>
            <w:r w:rsidRPr="00513554">
              <w:t>«____» ____________ 201__ г.</w:t>
            </w:r>
          </w:p>
        </w:tc>
      </w:tr>
    </w:tbl>
    <w:p w:rsidR="00FA1476" w:rsidRPr="00CE63DD" w:rsidRDefault="00FA1476" w:rsidP="00FA1476">
      <w:pPr>
        <w:spacing w:after="120"/>
        <w:ind w:firstLine="851"/>
        <w:jc w:val="both"/>
      </w:pPr>
    </w:p>
    <w:p w:rsidR="00FA1476" w:rsidRPr="00CE63DD" w:rsidRDefault="00FA1476" w:rsidP="00FA1476">
      <w:pPr>
        <w:spacing w:after="120"/>
        <w:ind w:firstLine="709"/>
        <w:jc w:val="both"/>
      </w:pPr>
      <w:r w:rsidRPr="00CE63DD">
        <w:rPr>
          <w:b/>
        </w:rPr>
        <w:t>Публичное акционерное общество «Центр по перевозке грузов в контейнерах «ТрансКонтейнер» (ПАО «ТрансКонтейнер»),</w:t>
      </w:r>
      <w:r w:rsidRPr="00CE63DD">
        <w:t xml:space="preserve"> именуемое в дальнейшем «Заказчик», в лице __________________________ филиала ПАО «ТрансКонтейнер» на Октябрьской железной дороге, ____________________ действующего на основании________________________ с одной стороны, и </w:t>
      </w:r>
    </w:p>
    <w:p w:rsidR="00FA1476" w:rsidRPr="00CE63DD" w:rsidRDefault="00FA1476" w:rsidP="00FA1476">
      <w:pPr>
        <w:spacing w:after="120"/>
        <w:ind w:firstLine="709"/>
        <w:jc w:val="both"/>
      </w:pPr>
      <w:proofErr w:type="gramStart"/>
      <w:r w:rsidRPr="00CE63DD">
        <w:t xml:space="preserve">__________________________________, именуемое в дальнейшем «Исполнитель», в лице __________________________________, действующего на основании ______________________________________ с другой стороны, именуемые в дальнейшем «Стороны», </w:t>
      </w:r>
      <w:proofErr w:type="gramEnd"/>
    </w:p>
    <w:p w:rsidR="00FA1476" w:rsidRPr="00CE63DD" w:rsidRDefault="00FA1476" w:rsidP="00FA1476">
      <w:pPr>
        <w:spacing w:after="120"/>
        <w:ind w:firstLine="709"/>
        <w:jc w:val="both"/>
        <w:rPr>
          <w:i/>
          <w:vertAlign w:val="superscript"/>
        </w:rPr>
      </w:pPr>
      <w:r w:rsidRPr="00CE63DD">
        <w:t>заключили настоящий договор на оказание услуг (далее – «Договор») о нижеследующем:</w:t>
      </w:r>
    </w:p>
    <w:p w:rsidR="00FA1476" w:rsidRPr="00CE63DD" w:rsidRDefault="00FA1476" w:rsidP="00FA1476">
      <w:pPr>
        <w:spacing w:after="120"/>
        <w:ind w:firstLine="709"/>
        <w:jc w:val="both"/>
      </w:pPr>
    </w:p>
    <w:p w:rsidR="00FA1476" w:rsidRPr="00CE63DD" w:rsidRDefault="00FA1476" w:rsidP="003B425B">
      <w:pPr>
        <w:numPr>
          <w:ilvl w:val="0"/>
          <w:numId w:val="24"/>
        </w:numPr>
        <w:tabs>
          <w:tab w:val="clear" w:pos="450"/>
        </w:tabs>
        <w:spacing w:after="120"/>
        <w:ind w:left="0" w:firstLine="709"/>
        <w:jc w:val="center"/>
      </w:pPr>
      <w:r w:rsidRPr="00CE63DD">
        <w:rPr>
          <w:b/>
        </w:rPr>
        <w:t>Предмет Договора</w:t>
      </w:r>
    </w:p>
    <w:p w:rsidR="00FA1476" w:rsidRPr="00CE63DD" w:rsidRDefault="00FA1476" w:rsidP="003B425B">
      <w:pPr>
        <w:numPr>
          <w:ilvl w:val="1"/>
          <w:numId w:val="24"/>
        </w:numPr>
        <w:tabs>
          <w:tab w:val="clear" w:pos="2152"/>
        </w:tabs>
        <w:spacing w:after="120"/>
        <w:ind w:left="0" w:firstLine="709"/>
        <w:jc w:val="both"/>
        <w:rPr>
          <w:i/>
        </w:rPr>
      </w:pPr>
      <w:r w:rsidRPr="00CE63DD">
        <w:t xml:space="preserve">Заказчик поручает и обязуется оплатить, а Исполнитель принимает на себя обязательства </w:t>
      </w:r>
      <w:r w:rsidRPr="00CE63DD">
        <w:rPr>
          <w:b/>
        </w:rPr>
        <w:t xml:space="preserve">по оказанию услуг по уборке внутренних помещений и прилегающих территорий структурных подразделений филиала ПАО «ТрансКонтейнер» на Октябрьской железной дороге, расположенных в </w:t>
      </w:r>
      <w:proofErr w:type="gramStart"/>
      <w:r w:rsidRPr="00CE63DD">
        <w:rPr>
          <w:b/>
        </w:rPr>
        <w:t>г</w:t>
      </w:r>
      <w:proofErr w:type="gramEnd"/>
      <w:r w:rsidRPr="00CE63DD">
        <w:rPr>
          <w:b/>
        </w:rPr>
        <w:t>. Санкт-Петербурге</w:t>
      </w:r>
      <w:r>
        <w:rPr>
          <w:b/>
        </w:rPr>
        <w:t xml:space="preserve"> </w:t>
      </w:r>
      <w:r w:rsidRPr="00CE63DD">
        <w:t>(далее - Услуги).</w:t>
      </w:r>
    </w:p>
    <w:p w:rsidR="00FA1476" w:rsidRPr="00CE63DD" w:rsidRDefault="00FA1476" w:rsidP="003B425B">
      <w:pPr>
        <w:numPr>
          <w:ilvl w:val="1"/>
          <w:numId w:val="24"/>
        </w:numPr>
        <w:tabs>
          <w:tab w:val="clear" w:pos="2152"/>
        </w:tabs>
        <w:spacing w:after="120"/>
        <w:ind w:left="0" w:firstLine="709"/>
        <w:jc w:val="both"/>
        <w:rPr>
          <w:i/>
        </w:rPr>
      </w:pPr>
      <w:r w:rsidRPr="00CE63DD">
        <w:t>Содержание и требования к Услугам изложены в Техническом задании (приложение № 1), являющемся неотъемлемой частью настоящего Договора.</w:t>
      </w:r>
    </w:p>
    <w:p w:rsidR="00FA1476" w:rsidRPr="00CE63DD" w:rsidRDefault="00FA1476" w:rsidP="003B425B">
      <w:pPr>
        <w:numPr>
          <w:ilvl w:val="1"/>
          <w:numId w:val="24"/>
        </w:numPr>
        <w:tabs>
          <w:tab w:val="clear" w:pos="2152"/>
        </w:tabs>
        <w:spacing w:after="120"/>
        <w:ind w:left="0" w:firstLine="709"/>
        <w:jc w:val="both"/>
        <w:rPr>
          <w:i/>
        </w:rPr>
      </w:pPr>
      <w:r w:rsidRPr="00CE63DD">
        <w:t xml:space="preserve">Срок начала оказания Услуг по настоящему Договору - _______________. </w:t>
      </w:r>
    </w:p>
    <w:p w:rsidR="00FA1476" w:rsidRPr="00CE63DD" w:rsidRDefault="00FA1476" w:rsidP="00FA1476">
      <w:pPr>
        <w:pStyle w:val="afc"/>
        <w:spacing w:after="120"/>
        <w:rPr>
          <w:sz w:val="24"/>
          <w:szCs w:val="24"/>
        </w:rPr>
      </w:pPr>
      <w:r w:rsidRPr="00CE63DD">
        <w:rPr>
          <w:sz w:val="24"/>
          <w:szCs w:val="24"/>
        </w:rPr>
        <w:t xml:space="preserve">Срок окончания оказания Услуг по настоящему Договору - _______________. </w:t>
      </w:r>
    </w:p>
    <w:p w:rsidR="00FA1476" w:rsidRPr="00CE63DD" w:rsidRDefault="00FA1476" w:rsidP="003B425B">
      <w:pPr>
        <w:pStyle w:val="afc"/>
        <w:numPr>
          <w:ilvl w:val="1"/>
          <w:numId w:val="24"/>
        </w:numPr>
        <w:tabs>
          <w:tab w:val="clear" w:pos="2152"/>
        </w:tabs>
        <w:spacing w:after="120"/>
        <w:ind w:left="0" w:firstLine="709"/>
        <w:jc w:val="both"/>
        <w:rPr>
          <w:sz w:val="24"/>
          <w:szCs w:val="24"/>
        </w:rPr>
      </w:pPr>
      <w:r w:rsidRPr="00CE63DD">
        <w:rPr>
          <w:sz w:val="24"/>
          <w:szCs w:val="24"/>
        </w:rPr>
        <w:t xml:space="preserve">Место оказания Услуг: </w:t>
      </w:r>
    </w:p>
    <w:p w:rsidR="00FA1476" w:rsidRPr="00CE63DD" w:rsidRDefault="00FA1476" w:rsidP="003B425B">
      <w:pPr>
        <w:pStyle w:val="afc"/>
        <w:numPr>
          <w:ilvl w:val="2"/>
          <w:numId w:val="24"/>
        </w:numPr>
        <w:tabs>
          <w:tab w:val="clear" w:pos="2168"/>
        </w:tabs>
        <w:spacing w:after="120"/>
        <w:ind w:left="0" w:firstLine="709"/>
        <w:jc w:val="both"/>
        <w:rPr>
          <w:b/>
          <w:sz w:val="24"/>
          <w:szCs w:val="24"/>
        </w:rPr>
      </w:pPr>
      <w:r w:rsidRPr="00CE63DD">
        <w:rPr>
          <w:sz w:val="24"/>
          <w:szCs w:val="24"/>
        </w:rPr>
        <w:t>192007, г. Санкт-Петербург, Лиговский пр., д. 240, литер</w:t>
      </w:r>
      <w:proofErr w:type="gramStart"/>
      <w:r w:rsidRPr="00CE63DD">
        <w:rPr>
          <w:sz w:val="24"/>
          <w:szCs w:val="24"/>
        </w:rPr>
        <w:t> А</w:t>
      </w:r>
      <w:proofErr w:type="gramEnd"/>
      <w:r w:rsidRPr="00CE63DD">
        <w:rPr>
          <w:sz w:val="24"/>
          <w:szCs w:val="24"/>
        </w:rPr>
        <w:t xml:space="preserve"> (контейнерный терминал </w:t>
      </w:r>
      <w:proofErr w:type="spellStart"/>
      <w:r w:rsidRPr="00CE63DD">
        <w:rPr>
          <w:sz w:val="24"/>
          <w:szCs w:val="24"/>
        </w:rPr>
        <w:t>Санкт-Петербург-Товарный-Витебский</w:t>
      </w:r>
      <w:proofErr w:type="spellEnd"/>
      <w:r w:rsidRPr="00CE63DD">
        <w:rPr>
          <w:sz w:val="24"/>
          <w:szCs w:val="24"/>
        </w:rPr>
        <w:t xml:space="preserve">); </w:t>
      </w:r>
    </w:p>
    <w:p w:rsidR="00FA1476" w:rsidRPr="00CE63DD" w:rsidRDefault="00FA1476" w:rsidP="003B425B">
      <w:pPr>
        <w:pStyle w:val="afc"/>
        <w:numPr>
          <w:ilvl w:val="2"/>
          <w:numId w:val="24"/>
        </w:numPr>
        <w:tabs>
          <w:tab w:val="clear" w:pos="2168"/>
        </w:tabs>
        <w:spacing w:after="120"/>
        <w:ind w:left="0" w:firstLine="709"/>
        <w:jc w:val="both"/>
        <w:rPr>
          <w:sz w:val="24"/>
          <w:szCs w:val="24"/>
        </w:rPr>
      </w:pPr>
      <w:r w:rsidRPr="00CE63DD">
        <w:rPr>
          <w:sz w:val="24"/>
          <w:szCs w:val="24"/>
        </w:rPr>
        <w:t xml:space="preserve">195009, г. Санкт-Петербург, </w:t>
      </w:r>
      <w:proofErr w:type="gramStart"/>
      <w:r w:rsidRPr="00CE63DD">
        <w:rPr>
          <w:sz w:val="24"/>
          <w:szCs w:val="24"/>
        </w:rPr>
        <w:t>участок ж</w:t>
      </w:r>
      <w:proofErr w:type="gramEnd"/>
      <w:r w:rsidRPr="00CE63DD">
        <w:rPr>
          <w:sz w:val="24"/>
          <w:szCs w:val="24"/>
        </w:rPr>
        <w:t>.д. «Минеральная ул. – Лесной пр.» лит. Д (участок ремонта контейнеров).</w:t>
      </w:r>
    </w:p>
    <w:p w:rsidR="00FA1476" w:rsidRPr="00CE63DD" w:rsidRDefault="00FA1476" w:rsidP="00FA1476">
      <w:pPr>
        <w:spacing w:after="120"/>
        <w:ind w:firstLine="709"/>
        <w:rPr>
          <w:b/>
        </w:rPr>
      </w:pPr>
    </w:p>
    <w:p w:rsidR="00FA1476" w:rsidRPr="00CE63DD" w:rsidRDefault="00FA1476" w:rsidP="003B425B">
      <w:pPr>
        <w:numPr>
          <w:ilvl w:val="0"/>
          <w:numId w:val="24"/>
        </w:numPr>
        <w:tabs>
          <w:tab w:val="clear" w:pos="450"/>
        </w:tabs>
        <w:spacing w:after="120"/>
        <w:ind w:left="0" w:firstLine="709"/>
        <w:jc w:val="center"/>
        <w:rPr>
          <w:b/>
        </w:rPr>
      </w:pPr>
      <w:r w:rsidRPr="00CE63DD">
        <w:rPr>
          <w:b/>
        </w:rPr>
        <w:t>Цена Договора, стоимость Услуг и порядок оплаты</w:t>
      </w:r>
    </w:p>
    <w:p w:rsidR="00FA1476" w:rsidRPr="00CE63DD" w:rsidRDefault="00FA1476" w:rsidP="003B425B">
      <w:pPr>
        <w:numPr>
          <w:ilvl w:val="1"/>
          <w:numId w:val="24"/>
        </w:numPr>
        <w:tabs>
          <w:tab w:val="clear" w:pos="2152"/>
        </w:tabs>
        <w:spacing w:after="120"/>
        <w:ind w:left="0" w:firstLine="709"/>
        <w:jc w:val="both"/>
        <w:rPr>
          <w:i/>
        </w:rPr>
      </w:pPr>
      <w:r w:rsidRPr="00CE63DD">
        <w:t xml:space="preserve">Максимальная цена Договора за весь период его действия согласно Протоколу __________________ </w:t>
      </w:r>
      <w:proofErr w:type="gramStart"/>
      <w:r w:rsidRPr="00CE63DD">
        <w:t>от _______ №______ составляет</w:t>
      </w:r>
      <w:proofErr w:type="gramEnd"/>
      <w:r w:rsidRPr="00CE63DD">
        <w:t xml:space="preserve"> _______ (_________) рублей ___ копеек (с учетом стоимости спецодежды, инвентаря, моющих средств,</w:t>
      </w:r>
      <w:r w:rsidRPr="00B60CD2">
        <w:t xml:space="preserve">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w:t>
      </w:r>
      <w:r w:rsidRPr="00CE63DD">
        <w:t>без учета НДС. Сумма НДС и условия начисления определяются в соответствии с законодательством Российской Федерации</w:t>
      </w:r>
      <w:r w:rsidRPr="00CE63DD">
        <w:rPr>
          <w:i/>
        </w:rPr>
        <w:t>.</w:t>
      </w:r>
    </w:p>
    <w:p w:rsidR="00FA1476" w:rsidRPr="00CE63DD" w:rsidRDefault="00FA1476" w:rsidP="003B425B">
      <w:pPr>
        <w:numPr>
          <w:ilvl w:val="1"/>
          <w:numId w:val="24"/>
        </w:numPr>
        <w:tabs>
          <w:tab w:val="clear" w:pos="2152"/>
        </w:tabs>
        <w:spacing w:after="120"/>
        <w:ind w:left="0" w:firstLine="709"/>
        <w:jc w:val="both"/>
      </w:pPr>
      <w:r w:rsidRPr="00CE63DD">
        <w:t>Максимальная цена Договора за весь период его действия согласована Сторонами в Протоколе согласования договорной цены (Приложение № 2) и составляет</w:t>
      </w:r>
      <w:proofErr w:type="gramStart"/>
      <w:r w:rsidRPr="00CE63DD">
        <w:t xml:space="preserve"> _______ (_________) </w:t>
      </w:r>
      <w:proofErr w:type="gramEnd"/>
      <w:r w:rsidRPr="00CE63DD">
        <w:t>рублей ___ копеек, в том числе НДС 18% _______ (_________) рублей ___ копеек.</w:t>
      </w:r>
    </w:p>
    <w:p w:rsidR="00FA1476" w:rsidRPr="00CE63DD" w:rsidRDefault="00FA1476" w:rsidP="00FA1476">
      <w:pPr>
        <w:spacing w:after="120"/>
        <w:ind w:firstLine="709"/>
        <w:jc w:val="both"/>
        <w:rPr>
          <w:i/>
        </w:rPr>
      </w:pPr>
      <w:proofErr w:type="gramStart"/>
      <w:r w:rsidRPr="00CE63DD">
        <w:rPr>
          <w:i/>
        </w:rPr>
        <w:t>(либо:</w:t>
      </w:r>
      <w:proofErr w:type="gramEnd"/>
      <w:r w:rsidRPr="00CE63DD">
        <w:rPr>
          <w:i/>
        </w:rPr>
        <w:t xml:space="preserve"> </w:t>
      </w:r>
      <w:proofErr w:type="gramStart"/>
      <w:r w:rsidRPr="00CE63DD">
        <w:rPr>
          <w:i/>
        </w:rPr>
        <w:t>НДС не облагается в соответствии со ст. ___ Налогового кодекса РФ).</w:t>
      </w:r>
      <w:proofErr w:type="gramEnd"/>
    </w:p>
    <w:p w:rsidR="00FA1476" w:rsidRPr="00CE63DD" w:rsidRDefault="00FA1476" w:rsidP="003B425B">
      <w:pPr>
        <w:numPr>
          <w:ilvl w:val="1"/>
          <w:numId w:val="24"/>
        </w:numPr>
        <w:tabs>
          <w:tab w:val="clear" w:pos="2152"/>
        </w:tabs>
        <w:spacing w:after="120"/>
        <w:ind w:left="0" w:firstLine="709"/>
        <w:jc w:val="both"/>
      </w:pPr>
      <w:r w:rsidRPr="00CE63DD">
        <w:t xml:space="preserve">Стоимость Услуг по настоящему Договору за конкретный месяц определяется на основании Расчета стоимости оказания Услуг (Приложение № 3). </w:t>
      </w:r>
    </w:p>
    <w:p w:rsidR="00FA1476" w:rsidRPr="00CE63DD" w:rsidRDefault="00FA1476" w:rsidP="00FA1476">
      <w:pPr>
        <w:spacing w:after="120"/>
        <w:ind w:firstLine="709"/>
        <w:jc w:val="both"/>
      </w:pPr>
      <w:r w:rsidRPr="00CE63DD">
        <w:t>Стоимость услуг, указанная в Расчете стоимости оказания Услуг, указана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по ставке 18%.</w:t>
      </w:r>
    </w:p>
    <w:p w:rsidR="00FA1476" w:rsidRPr="00CE63DD" w:rsidRDefault="00FA1476" w:rsidP="00FA1476">
      <w:pPr>
        <w:spacing w:after="120"/>
        <w:ind w:left="709"/>
        <w:jc w:val="both"/>
        <w:rPr>
          <w:i/>
        </w:rPr>
      </w:pPr>
      <w:proofErr w:type="gramStart"/>
      <w:r w:rsidRPr="00CE63DD">
        <w:rPr>
          <w:i/>
        </w:rPr>
        <w:t>(либо:</w:t>
      </w:r>
      <w:proofErr w:type="gramEnd"/>
      <w:r w:rsidRPr="00CE63DD">
        <w:rPr>
          <w:i/>
        </w:rPr>
        <w:t xml:space="preserve"> </w:t>
      </w:r>
      <w:proofErr w:type="gramStart"/>
      <w:r w:rsidRPr="00CE63DD">
        <w:rPr>
          <w:i/>
        </w:rPr>
        <w:t xml:space="preserve">НДС не облагается в соответствии со ст. ___ Налогового кодекса РФ). </w:t>
      </w:r>
      <w:proofErr w:type="gramEnd"/>
    </w:p>
    <w:p w:rsidR="00FA1476" w:rsidRPr="00CE63DD" w:rsidRDefault="00FA1476" w:rsidP="00FA1476">
      <w:pPr>
        <w:pStyle w:val="afc"/>
        <w:spacing w:after="120"/>
        <w:ind w:firstLine="0"/>
        <w:rPr>
          <w:i/>
          <w:sz w:val="24"/>
          <w:szCs w:val="24"/>
        </w:rPr>
      </w:pPr>
    </w:p>
    <w:p w:rsidR="00FA1476" w:rsidRPr="00CE63DD" w:rsidRDefault="00FA1476" w:rsidP="003B425B">
      <w:pPr>
        <w:pStyle w:val="afc"/>
        <w:numPr>
          <w:ilvl w:val="0"/>
          <w:numId w:val="24"/>
        </w:numPr>
        <w:tabs>
          <w:tab w:val="clear" w:pos="450"/>
        </w:tabs>
        <w:spacing w:after="120"/>
        <w:ind w:left="0" w:firstLine="709"/>
        <w:jc w:val="center"/>
        <w:rPr>
          <w:sz w:val="24"/>
          <w:szCs w:val="24"/>
        </w:rPr>
      </w:pPr>
      <w:r w:rsidRPr="00CE63DD">
        <w:rPr>
          <w:b/>
          <w:sz w:val="24"/>
          <w:szCs w:val="24"/>
        </w:rPr>
        <w:t>Порядок сдачи и приемки Услуг</w:t>
      </w:r>
    </w:p>
    <w:p w:rsidR="00FA1476" w:rsidRPr="00CE63DD" w:rsidRDefault="00FA1476" w:rsidP="003B425B">
      <w:pPr>
        <w:numPr>
          <w:ilvl w:val="1"/>
          <w:numId w:val="24"/>
        </w:numPr>
        <w:tabs>
          <w:tab w:val="clear" w:pos="2152"/>
        </w:tabs>
        <w:spacing w:after="120"/>
        <w:ind w:left="0" w:firstLine="709"/>
        <w:jc w:val="both"/>
      </w:pPr>
      <w:r w:rsidRPr="00CE63DD">
        <w:t>По завершении оказания Услуг</w:t>
      </w:r>
      <w:r w:rsidRPr="00CE63DD">
        <w:rPr>
          <w:i/>
          <w:iCs/>
        </w:rPr>
        <w:t xml:space="preserve"> </w:t>
      </w:r>
      <w:r w:rsidRPr="00CE63DD">
        <w:t xml:space="preserve">Исполнитель в срок до 5 (пятого) числа календарного месяца, следующего </w:t>
      </w:r>
      <w:proofErr w:type="gramStart"/>
      <w:r w:rsidRPr="00CE63DD">
        <w:t>за</w:t>
      </w:r>
      <w:proofErr w:type="gramEnd"/>
      <w:r w:rsidRPr="00CE63DD">
        <w:t xml:space="preserve"> </w:t>
      </w:r>
      <w:proofErr w:type="gramStart"/>
      <w:r w:rsidRPr="00CE63DD">
        <w:t>отчетным</w:t>
      </w:r>
      <w:proofErr w:type="gramEnd"/>
      <w:r w:rsidRPr="00CE63DD">
        <w:t xml:space="preserve"> (в котором были оказаны Услуги), представляет Заказчику счет, счет-фактуру и акты сдачи-приемки оказанных Услуг в 2 (двух) экземплярах.</w:t>
      </w:r>
    </w:p>
    <w:p w:rsidR="00FA1476" w:rsidRPr="00CE63DD" w:rsidRDefault="00FA1476" w:rsidP="003B425B">
      <w:pPr>
        <w:pStyle w:val="211"/>
        <w:numPr>
          <w:ilvl w:val="1"/>
          <w:numId w:val="24"/>
        </w:numPr>
        <w:tabs>
          <w:tab w:val="clear" w:pos="2152"/>
        </w:tabs>
        <w:spacing w:line="240" w:lineRule="auto"/>
        <w:ind w:left="0" w:firstLine="709"/>
        <w:jc w:val="both"/>
      </w:pPr>
      <w:r w:rsidRPr="00CE63DD">
        <w:t xml:space="preserve">Заказчик в течение 5 (пяти) рабочих дней </w:t>
      </w:r>
      <w:proofErr w:type="gramStart"/>
      <w:r w:rsidRPr="00CE63DD">
        <w:t>с даты получения</w:t>
      </w:r>
      <w:proofErr w:type="gramEnd"/>
      <w:r w:rsidRPr="00CE63DD">
        <w:t xml:space="preserve"> акта </w:t>
      </w:r>
      <w:proofErr w:type="spellStart"/>
      <w:r w:rsidRPr="00CE63DD">
        <w:t>сдачи</w:t>
      </w:r>
      <w:r w:rsidRPr="00CE63DD">
        <w:noBreakHyphen/>
        <w:t>приемки</w:t>
      </w:r>
      <w:proofErr w:type="spellEnd"/>
      <w:r w:rsidRPr="00CE63DD">
        <w:t xml:space="preserve"> оказанных Услуг направляет Исполнителю подписанный акт </w:t>
      </w:r>
      <w:proofErr w:type="spellStart"/>
      <w:r w:rsidRPr="00CE63DD">
        <w:t>сдачи</w:t>
      </w:r>
      <w:r w:rsidRPr="00CE63DD">
        <w:noBreakHyphen/>
        <w:t>приемки</w:t>
      </w:r>
      <w:proofErr w:type="spellEnd"/>
      <w:r w:rsidRPr="00CE63DD">
        <w:t xml:space="preserve">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FA1476" w:rsidRPr="00CE63DD" w:rsidRDefault="00FA1476" w:rsidP="00FA1476">
      <w:pPr>
        <w:pStyle w:val="afc"/>
        <w:spacing w:after="120"/>
        <w:jc w:val="center"/>
        <w:rPr>
          <w:b/>
          <w:sz w:val="24"/>
          <w:szCs w:val="24"/>
        </w:rPr>
      </w:pPr>
    </w:p>
    <w:p w:rsidR="00FA1476" w:rsidRPr="00CE63DD" w:rsidRDefault="00FA1476" w:rsidP="003B425B">
      <w:pPr>
        <w:pStyle w:val="afc"/>
        <w:numPr>
          <w:ilvl w:val="0"/>
          <w:numId w:val="24"/>
        </w:numPr>
        <w:tabs>
          <w:tab w:val="clear" w:pos="450"/>
        </w:tabs>
        <w:spacing w:after="120"/>
        <w:ind w:left="0" w:firstLine="709"/>
        <w:jc w:val="center"/>
        <w:rPr>
          <w:sz w:val="24"/>
          <w:szCs w:val="24"/>
        </w:rPr>
      </w:pPr>
      <w:r w:rsidRPr="00CE63DD">
        <w:rPr>
          <w:b/>
          <w:sz w:val="24"/>
          <w:szCs w:val="24"/>
        </w:rPr>
        <w:t>Обязанности Сторон</w:t>
      </w:r>
    </w:p>
    <w:p w:rsidR="00FA1476" w:rsidRPr="00CE63DD" w:rsidRDefault="00FA1476" w:rsidP="003B425B">
      <w:pPr>
        <w:pStyle w:val="afc"/>
        <w:numPr>
          <w:ilvl w:val="1"/>
          <w:numId w:val="24"/>
        </w:numPr>
        <w:tabs>
          <w:tab w:val="clear" w:pos="2152"/>
        </w:tabs>
        <w:spacing w:after="120"/>
        <w:ind w:left="0" w:firstLine="709"/>
        <w:jc w:val="both"/>
        <w:rPr>
          <w:sz w:val="24"/>
          <w:szCs w:val="24"/>
        </w:rPr>
      </w:pPr>
      <w:r w:rsidRPr="00CE63DD">
        <w:rPr>
          <w:sz w:val="24"/>
          <w:szCs w:val="24"/>
        </w:rPr>
        <w:t>Исполнитель обязан:</w:t>
      </w:r>
    </w:p>
    <w:p w:rsidR="00FA1476" w:rsidRPr="00CE63DD" w:rsidRDefault="00FA1476" w:rsidP="003B425B">
      <w:pPr>
        <w:pStyle w:val="afc"/>
        <w:numPr>
          <w:ilvl w:val="2"/>
          <w:numId w:val="24"/>
        </w:numPr>
        <w:tabs>
          <w:tab w:val="clear" w:pos="2168"/>
        </w:tabs>
        <w:spacing w:after="120"/>
        <w:ind w:left="0" w:firstLine="709"/>
        <w:jc w:val="both"/>
        <w:rPr>
          <w:sz w:val="24"/>
          <w:szCs w:val="24"/>
        </w:rPr>
      </w:pPr>
      <w:r w:rsidRPr="00CE63DD">
        <w:rPr>
          <w:sz w:val="24"/>
          <w:szCs w:val="24"/>
        </w:rPr>
        <w:t xml:space="preserve">Оказать Услуги в соответствии с требованиями настоящего Договора. </w:t>
      </w:r>
    </w:p>
    <w:p w:rsidR="00FA1476" w:rsidRPr="00CE63DD" w:rsidRDefault="00FA1476" w:rsidP="003B425B">
      <w:pPr>
        <w:pStyle w:val="afc"/>
        <w:numPr>
          <w:ilvl w:val="2"/>
          <w:numId w:val="24"/>
        </w:numPr>
        <w:tabs>
          <w:tab w:val="clear" w:pos="2168"/>
        </w:tabs>
        <w:spacing w:after="120"/>
        <w:ind w:left="0" w:firstLine="709"/>
        <w:jc w:val="both"/>
        <w:rPr>
          <w:sz w:val="24"/>
          <w:szCs w:val="24"/>
        </w:rPr>
      </w:pPr>
      <w:r w:rsidRPr="00CE63DD">
        <w:rPr>
          <w:sz w:val="24"/>
          <w:szCs w:val="24"/>
        </w:rPr>
        <w:t xml:space="preserve">Незамедлительно информировать Заказчика в случае </w:t>
      </w:r>
      <w:proofErr w:type="gramStart"/>
      <w:r w:rsidRPr="00CE63DD">
        <w:rPr>
          <w:sz w:val="24"/>
          <w:szCs w:val="24"/>
        </w:rPr>
        <w:t>выявления нецелесообразности продолжения оказания Услуг</w:t>
      </w:r>
      <w:proofErr w:type="gramEnd"/>
      <w:r w:rsidRPr="00CE63DD">
        <w:rPr>
          <w:sz w:val="24"/>
          <w:szCs w:val="24"/>
        </w:rPr>
        <w:t>.</w:t>
      </w:r>
    </w:p>
    <w:p w:rsidR="00FA1476" w:rsidRPr="00CE63DD" w:rsidRDefault="00FA1476" w:rsidP="003B425B">
      <w:pPr>
        <w:pStyle w:val="afc"/>
        <w:numPr>
          <w:ilvl w:val="2"/>
          <w:numId w:val="24"/>
        </w:numPr>
        <w:tabs>
          <w:tab w:val="clear" w:pos="2168"/>
        </w:tabs>
        <w:spacing w:after="120"/>
        <w:ind w:left="0" w:firstLine="709"/>
        <w:jc w:val="both"/>
        <w:rPr>
          <w:sz w:val="24"/>
          <w:szCs w:val="24"/>
        </w:rPr>
      </w:pPr>
      <w:r w:rsidRPr="00CE63DD">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FA1476" w:rsidRPr="00CE63DD" w:rsidRDefault="00FA1476" w:rsidP="003B425B">
      <w:pPr>
        <w:pStyle w:val="afc"/>
        <w:numPr>
          <w:ilvl w:val="2"/>
          <w:numId w:val="24"/>
        </w:numPr>
        <w:tabs>
          <w:tab w:val="clear" w:pos="2168"/>
        </w:tabs>
        <w:spacing w:after="120"/>
        <w:ind w:left="0" w:firstLine="709"/>
        <w:jc w:val="both"/>
        <w:rPr>
          <w:sz w:val="24"/>
          <w:szCs w:val="24"/>
        </w:rPr>
      </w:pPr>
      <w:r w:rsidRPr="00CE63DD">
        <w:rPr>
          <w:sz w:val="24"/>
          <w:szCs w:val="24"/>
        </w:rPr>
        <w:t>Предоставить Заказчику информацию о составе владельцев Исполнителя по форме Приложения №5 к настоящему Договору.</w:t>
      </w:r>
    </w:p>
    <w:p w:rsidR="00FA1476" w:rsidRPr="00CE63DD" w:rsidRDefault="00FA1476" w:rsidP="003B425B">
      <w:pPr>
        <w:pStyle w:val="afc"/>
        <w:numPr>
          <w:ilvl w:val="2"/>
          <w:numId w:val="24"/>
        </w:numPr>
        <w:tabs>
          <w:tab w:val="clear" w:pos="2168"/>
        </w:tabs>
        <w:spacing w:after="120"/>
        <w:ind w:left="0" w:firstLine="709"/>
        <w:jc w:val="both"/>
        <w:rPr>
          <w:sz w:val="24"/>
          <w:szCs w:val="24"/>
        </w:rPr>
      </w:pPr>
      <w:r w:rsidRPr="00CE63DD">
        <w:rPr>
          <w:sz w:val="24"/>
          <w:szCs w:val="24"/>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№5 к настоящему Договору.</w:t>
      </w:r>
    </w:p>
    <w:p w:rsidR="00FA1476" w:rsidRPr="00CE63DD" w:rsidRDefault="00FA1476" w:rsidP="003B425B">
      <w:pPr>
        <w:pStyle w:val="afc"/>
        <w:numPr>
          <w:ilvl w:val="2"/>
          <w:numId w:val="24"/>
        </w:numPr>
        <w:tabs>
          <w:tab w:val="clear" w:pos="2168"/>
        </w:tabs>
        <w:spacing w:after="120"/>
        <w:ind w:left="0" w:firstLine="709"/>
        <w:jc w:val="both"/>
        <w:rPr>
          <w:sz w:val="24"/>
          <w:szCs w:val="24"/>
        </w:rPr>
      </w:pPr>
      <w:r w:rsidRPr="00CE63DD">
        <w:rPr>
          <w:sz w:val="24"/>
          <w:szCs w:val="24"/>
        </w:rPr>
        <w:t xml:space="preserve">В </w:t>
      </w:r>
      <w:proofErr w:type="gramStart"/>
      <w:r w:rsidRPr="00CE63DD">
        <w:rPr>
          <w:sz w:val="24"/>
          <w:szCs w:val="24"/>
        </w:rPr>
        <w:t>случае</w:t>
      </w:r>
      <w:proofErr w:type="gramEnd"/>
      <w:r w:rsidRPr="00CE63DD">
        <w:rPr>
          <w:sz w:val="24"/>
          <w:szCs w:val="24"/>
        </w:rPr>
        <w:t xml:space="preserve"> непредставления Исполнителем указанной в п.п. 4.1.4. и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FA1476" w:rsidRPr="00CE63DD" w:rsidRDefault="00FA1476" w:rsidP="003B425B">
      <w:pPr>
        <w:pStyle w:val="afc"/>
        <w:numPr>
          <w:ilvl w:val="1"/>
          <w:numId w:val="24"/>
        </w:numPr>
        <w:tabs>
          <w:tab w:val="clear" w:pos="2152"/>
        </w:tabs>
        <w:spacing w:after="120"/>
        <w:ind w:left="0" w:firstLine="709"/>
        <w:jc w:val="both"/>
        <w:rPr>
          <w:sz w:val="24"/>
          <w:szCs w:val="24"/>
        </w:rPr>
      </w:pPr>
      <w:r w:rsidRPr="00CE63DD">
        <w:rPr>
          <w:sz w:val="24"/>
          <w:szCs w:val="24"/>
        </w:rPr>
        <w:t>Заказчик обязан:</w:t>
      </w:r>
    </w:p>
    <w:p w:rsidR="00FA1476" w:rsidRPr="00CE63DD" w:rsidRDefault="00FA1476" w:rsidP="003B425B">
      <w:pPr>
        <w:pStyle w:val="afc"/>
        <w:numPr>
          <w:ilvl w:val="2"/>
          <w:numId w:val="24"/>
        </w:numPr>
        <w:tabs>
          <w:tab w:val="clear" w:pos="2168"/>
        </w:tabs>
        <w:spacing w:after="120"/>
        <w:ind w:left="0" w:firstLine="709"/>
        <w:jc w:val="both"/>
        <w:rPr>
          <w:sz w:val="24"/>
          <w:szCs w:val="24"/>
        </w:rPr>
      </w:pPr>
      <w:r w:rsidRPr="00CE63DD">
        <w:rPr>
          <w:sz w:val="24"/>
          <w:szCs w:val="24"/>
        </w:rPr>
        <w:t>Передавать Исполнителю необходимую для оказания Услуг информацию и документацию.</w:t>
      </w:r>
    </w:p>
    <w:p w:rsidR="00FA1476" w:rsidRPr="00CE63DD" w:rsidRDefault="00FA1476" w:rsidP="003B425B">
      <w:pPr>
        <w:pStyle w:val="afc"/>
        <w:numPr>
          <w:ilvl w:val="2"/>
          <w:numId w:val="24"/>
        </w:numPr>
        <w:tabs>
          <w:tab w:val="clear" w:pos="2168"/>
        </w:tabs>
        <w:spacing w:after="120"/>
        <w:ind w:left="0" w:firstLine="709"/>
        <w:jc w:val="both"/>
        <w:rPr>
          <w:sz w:val="24"/>
          <w:szCs w:val="24"/>
        </w:rPr>
      </w:pPr>
      <w:r w:rsidRPr="00CE63DD">
        <w:rPr>
          <w:sz w:val="24"/>
          <w:szCs w:val="24"/>
        </w:rPr>
        <w:t>Оплатить Услуги в установленный срок в соответствии с условиями настоящего Договора.</w:t>
      </w:r>
    </w:p>
    <w:p w:rsidR="00FA1476" w:rsidRPr="00CE63DD" w:rsidRDefault="00FA1476" w:rsidP="003B425B">
      <w:pPr>
        <w:pStyle w:val="50"/>
        <w:numPr>
          <w:ilvl w:val="2"/>
          <w:numId w:val="24"/>
        </w:numPr>
        <w:tabs>
          <w:tab w:val="clear" w:pos="2168"/>
        </w:tabs>
        <w:spacing w:after="120"/>
        <w:ind w:left="0" w:firstLine="709"/>
        <w:jc w:val="both"/>
        <w:rPr>
          <w:b/>
          <w:sz w:val="24"/>
          <w:szCs w:val="24"/>
        </w:rPr>
      </w:pPr>
      <w:r w:rsidRPr="00CE63DD">
        <w:rPr>
          <w:sz w:val="24"/>
          <w:szCs w:val="24"/>
        </w:rPr>
        <w:t xml:space="preserve">Оплатить фактически произведенные </w:t>
      </w:r>
      <w:proofErr w:type="gramStart"/>
      <w:r w:rsidRPr="00CE63DD">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CE63DD">
        <w:rPr>
          <w:sz w:val="24"/>
          <w:szCs w:val="24"/>
        </w:rPr>
        <w:t xml:space="preserve"> досрочного расторжения настоящего Договора по инициативе Заказчика.</w:t>
      </w:r>
    </w:p>
    <w:p w:rsidR="00FA1476" w:rsidRPr="00CE63DD" w:rsidRDefault="00FA1476" w:rsidP="00FA1476">
      <w:pPr>
        <w:spacing w:after="120"/>
        <w:ind w:firstLine="709"/>
        <w:rPr>
          <w:b/>
        </w:rPr>
      </w:pPr>
    </w:p>
    <w:p w:rsidR="00FA1476" w:rsidRPr="00CE63DD" w:rsidRDefault="00FA1476" w:rsidP="003B425B">
      <w:pPr>
        <w:numPr>
          <w:ilvl w:val="0"/>
          <w:numId w:val="24"/>
        </w:numPr>
        <w:tabs>
          <w:tab w:val="clear" w:pos="450"/>
        </w:tabs>
        <w:spacing w:after="120"/>
        <w:jc w:val="center"/>
      </w:pPr>
      <w:r w:rsidRPr="00CE63DD">
        <w:rPr>
          <w:b/>
        </w:rPr>
        <w:t>Ответственность Сторон</w:t>
      </w:r>
    </w:p>
    <w:p w:rsidR="00FA1476" w:rsidRPr="00CE63DD" w:rsidRDefault="00FA1476" w:rsidP="003B425B">
      <w:pPr>
        <w:pStyle w:val="ConsNormal"/>
        <w:numPr>
          <w:ilvl w:val="1"/>
          <w:numId w:val="24"/>
        </w:numPr>
        <w:tabs>
          <w:tab w:val="clear" w:pos="2152"/>
        </w:tabs>
        <w:autoSpaceDE/>
        <w:snapToGrid w:val="0"/>
        <w:spacing w:after="120"/>
        <w:ind w:left="0" w:firstLine="709"/>
        <w:jc w:val="both"/>
        <w:rPr>
          <w:rFonts w:ascii="Times New Roman" w:hAnsi="Times New Roman" w:cs="Times New Roman"/>
          <w:i/>
          <w:sz w:val="24"/>
          <w:szCs w:val="24"/>
        </w:rPr>
      </w:pPr>
      <w:r w:rsidRPr="00CE63DD">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A1476" w:rsidRPr="00CE63DD" w:rsidRDefault="00FA1476" w:rsidP="003B425B">
      <w:pPr>
        <w:numPr>
          <w:ilvl w:val="1"/>
          <w:numId w:val="24"/>
        </w:numPr>
        <w:tabs>
          <w:tab w:val="clear" w:pos="2152"/>
        </w:tabs>
        <w:spacing w:after="120"/>
        <w:ind w:left="0" w:firstLine="709"/>
        <w:jc w:val="both"/>
      </w:pPr>
      <w:r w:rsidRPr="00CE63DD">
        <w:t xml:space="preserve">В </w:t>
      </w:r>
      <w:proofErr w:type="gramStart"/>
      <w:r w:rsidRPr="00CE63DD">
        <w:t>случае</w:t>
      </w:r>
      <w:proofErr w:type="gramEnd"/>
      <w:r w:rsidRPr="00CE63DD">
        <w:t xml:space="preserve"> нарушения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пени в размере 0,1 (одна десятая) % от стоимости просроченных/невыполненных/</w:t>
      </w:r>
      <w:proofErr w:type="spellStart"/>
      <w:r w:rsidRPr="00CE63DD">
        <w:t>ненадлежаще</w:t>
      </w:r>
      <w:proofErr w:type="spellEnd"/>
      <w:r w:rsidRPr="00CE63DD">
        <w:t xml:space="preserve"> выполненных Исполнителем Услуг за каждый день просрочки, в течение 10 (десяти) календарных дней с даты предъявления Заказчиком требования.</w:t>
      </w:r>
    </w:p>
    <w:p w:rsidR="00FA1476" w:rsidRPr="00CE63DD" w:rsidRDefault="00FA1476" w:rsidP="003B425B">
      <w:pPr>
        <w:widowControl w:val="0"/>
        <w:numPr>
          <w:ilvl w:val="1"/>
          <w:numId w:val="24"/>
        </w:numPr>
        <w:tabs>
          <w:tab w:val="clear" w:pos="2152"/>
        </w:tabs>
        <w:autoSpaceDE w:val="0"/>
        <w:spacing w:after="120"/>
        <w:ind w:left="0" w:right="-6" w:firstLine="709"/>
        <w:jc w:val="both"/>
      </w:pPr>
      <w:r w:rsidRPr="00CE63DD">
        <w:t xml:space="preserve">В </w:t>
      </w:r>
      <w:proofErr w:type="gramStart"/>
      <w:r w:rsidRPr="00CE63DD">
        <w:t>случае</w:t>
      </w:r>
      <w:proofErr w:type="gramEnd"/>
      <w:r w:rsidRPr="00CE63DD">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настоящего Договора.</w:t>
      </w:r>
    </w:p>
    <w:p w:rsidR="00FA1476" w:rsidRPr="00CE63DD" w:rsidRDefault="00FA1476" w:rsidP="00FA1476">
      <w:pPr>
        <w:widowControl w:val="0"/>
        <w:autoSpaceDE w:val="0"/>
        <w:spacing w:after="120"/>
        <w:ind w:right="-6" w:firstLine="709"/>
        <w:jc w:val="both"/>
      </w:pPr>
      <w:r w:rsidRPr="00CE63DD">
        <w:t xml:space="preserve">В </w:t>
      </w:r>
      <w:proofErr w:type="gramStart"/>
      <w:r w:rsidRPr="00CE63DD">
        <w:t>случае</w:t>
      </w:r>
      <w:proofErr w:type="gramEnd"/>
      <w:r w:rsidRPr="00CE63DD">
        <w:t xml:space="preserve"> возникновения при этом у Заказчика каких-либо убытков Исполнитель возмещает такие убытки Заказчику в полном объеме.</w:t>
      </w:r>
    </w:p>
    <w:p w:rsidR="00FA1476" w:rsidRPr="00CE63DD" w:rsidRDefault="00FA1476" w:rsidP="003B425B">
      <w:pPr>
        <w:pStyle w:val="aff4"/>
        <w:numPr>
          <w:ilvl w:val="1"/>
          <w:numId w:val="24"/>
        </w:numPr>
        <w:tabs>
          <w:tab w:val="clear" w:pos="2152"/>
        </w:tabs>
        <w:spacing w:after="120"/>
        <w:ind w:left="0" w:firstLine="709"/>
        <w:jc w:val="both"/>
        <w:rPr>
          <w:b/>
          <w:sz w:val="24"/>
          <w:szCs w:val="24"/>
        </w:rPr>
      </w:pPr>
      <w:r w:rsidRPr="00CE63DD">
        <w:rPr>
          <w:sz w:val="24"/>
          <w:szCs w:val="24"/>
        </w:rPr>
        <w:t>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CE63DD">
        <w:rPr>
          <w:b/>
          <w:sz w:val="24"/>
          <w:szCs w:val="24"/>
        </w:rPr>
        <w:t xml:space="preserve"> </w:t>
      </w:r>
    </w:p>
    <w:p w:rsidR="00FA1476" w:rsidRPr="00CE63DD" w:rsidRDefault="00FA1476" w:rsidP="003B425B">
      <w:pPr>
        <w:pStyle w:val="aff4"/>
        <w:numPr>
          <w:ilvl w:val="1"/>
          <w:numId w:val="24"/>
        </w:numPr>
        <w:tabs>
          <w:tab w:val="clear" w:pos="2152"/>
        </w:tabs>
        <w:spacing w:after="120"/>
        <w:ind w:left="0" w:firstLine="709"/>
        <w:jc w:val="both"/>
        <w:rPr>
          <w:b/>
          <w:sz w:val="24"/>
          <w:szCs w:val="24"/>
        </w:rPr>
      </w:pPr>
      <w:r w:rsidRPr="00CE63DD">
        <w:rPr>
          <w:sz w:val="24"/>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FA1476" w:rsidRPr="00CE63DD" w:rsidRDefault="00FA1476" w:rsidP="00FA1476">
      <w:pPr>
        <w:pStyle w:val="ConsNormal"/>
        <w:spacing w:after="120"/>
        <w:ind w:firstLine="709"/>
        <w:rPr>
          <w:rFonts w:ascii="Times New Roman" w:hAnsi="Times New Roman" w:cs="Times New Roman"/>
          <w:b/>
          <w:sz w:val="24"/>
          <w:szCs w:val="24"/>
        </w:rPr>
      </w:pPr>
    </w:p>
    <w:p w:rsidR="00FA1476" w:rsidRPr="00CE63DD" w:rsidRDefault="00FA1476" w:rsidP="003B425B">
      <w:pPr>
        <w:pStyle w:val="ConsNormal"/>
        <w:numPr>
          <w:ilvl w:val="0"/>
          <w:numId w:val="24"/>
        </w:numPr>
        <w:tabs>
          <w:tab w:val="clear" w:pos="450"/>
        </w:tabs>
        <w:autoSpaceDE/>
        <w:snapToGrid w:val="0"/>
        <w:spacing w:after="120"/>
        <w:jc w:val="center"/>
        <w:rPr>
          <w:rFonts w:ascii="Times New Roman" w:hAnsi="Times New Roman" w:cs="Times New Roman"/>
          <w:sz w:val="24"/>
          <w:szCs w:val="24"/>
        </w:rPr>
      </w:pPr>
      <w:r w:rsidRPr="00CE63DD">
        <w:rPr>
          <w:rFonts w:ascii="Times New Roman" w:hAnsi="Times New Roman" w:cs="Times New Roman"/>
          <w:b/>
          <w:sz w:val="24"/>
          <w:szCs w:val="24"/>
        </w:rPr>
        <w:t>Обстоятельства непреодолимой силы</w:t>
      </w:r>
    </w:p>
    <w:p w:rsidR="00FA1476" w:rsidRPr="00CE63DD" w:rsidRDefault="00FA1476" w:rsidP="003B425B">
      <w:pPr>
        <w:pStyle w:val="ConsNormal"/>
        <w:numPr>
          <w:ilvl w:val="1"/>
          <w:numId w:val="24"/>
        </w:numPr>
        <w:tabs>
          <w:tab w:val="clear" w:pos="2152"/>
        </w:tabs>
        <w:autoSpaceDE/>
        <w:snapToGrid w:val="0"/>
        <w:spacing w:after="120"/>
        <w:ind w:left="0" w:firstLine="709"/>
        <w:jc w:val="both"/>
        <w:rPr>
          <w:rFonts w:ascii="Times New Roman" w:hAnsi="Times New Roman" w:cs="Times New Roman"/>
          <w:sz w:val="24"/>
          <w:szCs w:val="24"/>
        </w:rPr>
      </w:pPr>
      <w:proofErr w:type="gramStart"/>
      <w:r w:rsidRPr="00CE63D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A1476" w:rsidRPr="00CE63DD" w:rsidRDefault="00FA1476" w:rsidP="003B425B">
      <w:pPr>
        <w:pStyle w:val="ConsNormal"/>
        <w:numPr>
          <w:ilvl w:val="1"/>
          <w:numId w:val="24"/>
        </w:numPr>
        <w:tabs>
          <w:tab w:val="clear" w:pos="2152"/>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A1476" w:rsidRPr="00CE63DD" w:rsidRDefault="00FA1476" w:rsidP="003B425B">
      <w:pPr>
        <w:pStyle w:val="ConsNormal"/>
        <w:numPr>
          <w:ilvl w:val="1"/>
          <w:numId w:val="24"/>
        </w:numPr>
        <w:tabs>
          <w:tab w:val="clear" w:pos="2152"/>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A1476" w:rsidRPr="00CE63DD" w:rsidRDefault="00FA1476" w:rsidP="003B425B">
      <w:pPr>
        <w:pStyle w:val="ConsNormal"/>
        <w:numPr>
          <w:ilvl w:val="1"/>
          <w:numId w:val="24"/>
        </w:numPr>
        <w:tabs>
          <w:tab w:val="clear" w:pos="2152"/>
        </w:tabs>
        <w:autoSpaceDE/>
        <w:snapToGrid w:val="0"/>
        <w:spacing w:after="120"/>
        <w:ind w:left="0" w:firstLine="709"/>
        <w:jc w:val="both"/>
        <w:rPr>
          <w:rFonts w:ascii="Times New Roman" w:hAnsi="Times New Roman" w:cs="Times New Roman"/>
          <w:i/>
          <w:iCs/>
          <w:sz w:val="24"/>
          <w:szCs w:val="24"/>
        </w:rPr>
      </w:pPr>
      <w:r w:rsidRPr="00CE63DD">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CE63DD">
        <w:rPr>
          <w:rFonts w:ascii="Times New Roman" w:hAnsi="Times New Roman" w:cs="Times New Roman"/>
          <w:sz w:val="24"/>
          <w:szCs w:val="24"/>
        </w:rPr>
        <w:t>Договор</w:t>
      </w:r>
      <w:proofErr w:type="gramEnd"/>
      <w:r w:rsidRPr="00CE63DD">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FA1476" w:rsidRPr="00CE63DD" w:rsidRDefault="00FA1476" w:rsidP="00FA1476">
      <w:pPr>
        <w:pStyle w:val="ConsNormal"/>
        <w:spacing w:after="120"/>
        <w:ind w:firstLine="709"/>
        <w:rPr>
          <w:rFonts w:ascii="Times New Roman" w:hAnsi="Times New Roman" w:cs="Times New Roman"/>
          <w:i/>
          <w:iCs/>
          <w:sz w:val="24"/>
          <w:szCs w:val="24"/>
        </w:rPr>
      </w:pPr>
    </w:p>
    <w:p w:rsidR="00FA1476" w:rsidRPr="00CE63DD" w:rsidRDefault="00FA1476" w:rsidP="003B425B">
      <w:pPr>
        <w:pStyle w:val="ConsNormal"/>
        <w:numPr>
          <w:ilvl w:val="0"/>
          <w:numId w:val="24"/>
        </w:numPr>
        <w:tabs>
          <w:tab w:val="clear" w:pos="450"/>
        </w:tabs>
        <w:autoSpaceDE/>
        <w:snapToGrid w:val="0"/>
        <w:spacing w:after="120"/>
        <w:ind w:left="0" w:firstLine="709"/>
        <w:jc w:val="center"/>
        <w:rPr>
          <w:rFonts w:ascii="Times New Roman" w:hAnsi="Times New Roman" w:cs="Times New Roman"/>
          <w:sz w:val="24"/>
          <w:szCs w:val="24"/>
        </w:rPr>
      </w:pPr>
      <w:r w:rsidRPr="00CE63DD">
        <w:rPr>
          <w:rFonts w:ascii="Times New Roman" w:hAnsi="Times New Roman" w:cs="Times New Roman"/>
          <w:b/>
          <w:sz w:val="24"/>
          <w:szCs w:val="24"/>
        </w:rPr>
        <w:t>Разрешение споров</w:t>
      </w:r>
    </w:p>
    <w:p w:rsidR="00FA1476" w:rsidRPr="00CE63DD" w:rsidRDefault="00FA1476" w:rsidP="003B425B">
      <w:pPr>
        <w:pStyle w:val="ConsNormal"/>
        <w:numPr>
          <w:ilvl w:val="1"/>
          <w:numId w:val="24"/>
        </w:numPr>
        <w:tabs>
          <w:tab w:val="clear" w:pos="2152"/>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A1476" w:rsidRPr="00CE63DD" w:rsidRDefault="00FA1476" w:rsidP="003B425B">
      <w:pPr>
        <w:pStyle w:val="ConsNormal"/>
        <w:numPr>
          <w:ilvl w:val="1"/>
          <w:numId w:val="24"/>
        </w:numPr>
        <w:tabs>
          <w:tab w:val="clear" w:pos="2152"/>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20 (двадцать) календарных дней </w:t>
      </w:r>
      <w:proofErr w:type="gramStart"/>
      <w:r w:rsidRPr="00CE63DD">
        <w:rPr>
          <w:rFonts w:ascii="Times New Roman" w:hAnsi="Times New Roman" w:cs="Times New Roman"/>
          <w:sz w:val="24"/>
          <w:szCs w:val="24"/>
        </w:rPr>
        <w:t>с даты получения</w:t>
      </w:r>
      <w:proofErr w:type="gramEnd"/>
      <w:r w:rsidRPr="00CE63DD">
        <w:rPr>
          <w:rFonts w:ascii="Times New Roman" w:hAnsi="Times New Roman" w:cs="Times New Roman"/>
          <w:sz w:val="24"/>
          <w:szCs w:val="24"/>
        </w:rPr>
        <w:t xml:space="preserve"> претензии.</w:t>
      </w:r>
    </w:p>
    <w:p w:rsidR="00FA1476" w:rsidRPr="00CE63DD" w:rsidRDefault="00FA1476" w:rsidP="003B425B">
      <w:pPr>
        <w:pStyle w:val="ConsNormal"/>
        <w:numPr>
          <w:ilvl w:val="1"/>
          <w:numId w:val="24"/>
        </w:numPr>
        <w:tabs>
          <w:tab w:val="clear" w:pos="2152"/>
        </w:tabs>
        <w:autoSpaceDE/>
        <w:snapToGrid w:val="0"/>
        <w:spacing w:after="120"/>
        <w:ind w:left="0" w:firstLine="709"/>
        <w:jc w:val="both"/>
        <w:rPr>
          <w:rFonts w:ascii="Times New Roman" w:hAnsi="Times New Roman" w:cs="Times New Roman"/>
          <w:b/>
          <w:sz w:val="24"/>
          <w:szCs w:val="24"/>
        </w:rPr>
      </w:pPr>
      <w:r w:rsidRPr="00CE63DD">
        <w:rPr>
          <w:rFonts w:ascii="Times New Roman" w:hAnsi="Times New Roman" w:cs="Times New Roman"/>
          <w:sz w:val="24"/>
          <w:szCs w:val="24"/>
        </w:rPr>
        <w:t xml:space="preserve">В </w:t>
      </w:r>
      <w:proofErr w:type="gramStart"/>
      <w:r w:rsidRPr="00CE63DD">
        <w:rPr>
          <w:rFonts w:ascii="Times New Roman" w:hAnsi="Times New Roman" w:cs="Times New Roman"/>
          <w:sz w:val="24"/>
          <w:szCs w:val="24"/>
        </w:rPr>
        <w:t>случае</w:t>
      </w:r>
      <w:proofErr w:type="gramEnd"/>
      <w:r w:rsidRPr="00CE63DD">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Санкт-Петербурга и Ленинградской области.</w:t>
      </w:r>
    </w:p>
    <w:p w:rsidR="00FA1476" w:rsidRPr="00CE63DD" w:rsidRDefault="00FA1476" w:rsidP="00FA1476">
      <w:pPr>
        <w:pStyle w:val="ConsNormal"/>
        <w:spacing w:after="120"/>
        <w:ind w:firstLine="709"/>
        <w:jc w:val="both"/>
        <w:rPr>
          <w:rFonts w:ascii="Times New Roman" w:hAnsi="Times New Roman" w:cs="Times New Roman"/>
          <w:b/>
          <w:sz w:val="24"/>
          <w:szCs w:val="24"/>
        </w:rPr>
      </w:pPr>
    </w:p>
    <w:p w:rsidR="00FA1476" w:rsidRPr="00CE63DD" w:rsidRDefault="00FA1476" w:rsidP="003B425B">
      <w:pPr>
        <w:pStyle w:val="ConsNormal"/>
        <w:numPr>
          <w:ilvl w:val="0"/>
          <w:numId w:val="24"/>
        </w:numPr>
        <w:tabs>
          <w:tab w:val="clear" w:pos="450"/>
        </w:tabs>
        <w:autoSpaceDE/>
        <w:snapToGrid w:val="0"/>
        <w:ind w:left="0" w:firstLine="709"/>
        <w:jc w:val="center"/>
        <w:rPr>
          <w:rFonts w:ascii="Times New Roman" w:hAnsi="Times New Roman" w:cs="Times New Roman"/>
          <w:b/>
          <w:sz w:val="24"/>
          <w:szCs w:val="24"/>
        </w:rPr>
      </w:pPr>
      <w:r w:rsidRPr="00CE63DD">
        <w:rPr>
          <w:rFonts w:ascii="Times New Roman" w:hAnsi="Times New Roman" w:cs="Times New Roman"/>
          <w:b/>
          <w:sz w:val="24"/>
          <w:szCs w:val="24"/>
        </w:rPr>
        <w:t>Порядок внесения</w:t>
      </w:r>
    </w:p>
    <w:p w:rsidR="00FA1476" w:rsidRPr="00CE63DD" w:rsidRDefault="00FA1476" w:rsidP="00FA1476">
      <w:pPr>
        <w:pStyle w:val="ConsNormal"/>
        <w:spacing w:after="120"/>
        <w:ind w:firstLine="709"/>
        <w:jc w:val="center"/>
        <w:rPr>
          <w:rFonts w:ascii="Times New Roman" w:hAnsi="Times New Roman" w:cs="Times New Roman"/>
          <w:sz w:val="24"/>
          <w:szCs w:val="24"/>
        </w:rPr>
      </w:pPr>
      <w:r w:rsidRPr="00CE63DD">
        <w:rPr>
          <w:rFonts w:ascii="Times New Roman" w:hAnsi="Times New Roman" w:cs="Times New Roman"/>
          <w:b/>
          <w:sz w:val="24"/>
          <w:szCs w:val="24"/>
        </w:rPr>
        <w:t>изменений, дополнений в Договор и его расторжения</w:t>
      </w:r>
    </w:p>
    <w:p w:rsidR="00FA1476" w:rsidRPr="00CE63DD" w:rsidRDefault="00FA1476" w:rsidP="003B425B">
      <w:pPr>
        <w:pStyle w:val="ConsNormal"/>
        <w:numPr>
          <w:ilvl w:val="1"/>
          <w:numId w:val="24"/>
        </w:numPr>
        <w:tabs>
          <w:tab w:val="clear" w:pos="2152"/>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A1476" w:rsidRPr="00CE63DD" w:rsidRDefault="00FA1476" w:rsidP="003B425B">
      <w:pPr>
        <w:pStyle w:val="ConsNormal"/>
        <w:numPr>
          <w:ilvl w:val="1"/>
          <w:numId w:val="24"/>
        </w:numPr>
        <w:tabs>
          <w:tab w:val="clear" w:pos="2152"/>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 xml:space="preserve">Настоящий Договор </w:t>
      </w:r>
      <w:proofErr w:type="gramStart"/>
      <w:r w:rsidRPr="00CE63DD">
        <w:rPr>
          <w:rFonts w:ascii="Times New Roman" w:hAnsi="Times New Roman" w:cs="Times New Roman"/>
          <w:sz w:val="24"/>
          <w:szCs w:val="24"/>
        </w:rPr>
        <w:t>может быть досрочно расторгнут</w:t>
      </w:r>
      <w:proofErr w:type="gramEnd"/>
      <w:r w:rsidRPr="00CE63DD">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FA1476" w:rsidRDefault="00FA1476" w:rsidP="003B425B">
      <w:pPr>
        <w:pStyle w:val="ConsNormal"/>
        <w:numPr>
          <w:ilvl w:val="1"/>
          <w:numId w:val="24"/>
        </w:numPr>
        <w:tabs>
          <w:tab w:val="clear" w:pos="2152"/>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CE63DD">
        <w:rPr>
          <w:rFonts w:ascii="Times New Roman" w:hAnsi="Times New Roman" w:cs="Times New Roman"/>
          <w:sz w:val="24"/>
          <w:szCs w:val="24"/>
        </w:rPr>
        <w:t>позднее</w:t>
      </w:r>
      <w:proofErr w:type="gramEnd"/>
      <w:r w:rsidRPr="00CE63DD">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r w:rsidRPr="00513554">
        <w:rPr>
          <w:rFonts w:ascii="Times New Roman" w:hAnsi="Times New Roman" w:cs="Times New Roman"/>
          <w:sz w:val="24"/>
          <w:szCs w:val="24"/>
        </w:rPr>
        <w:t xml:space="preserve">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A1476" w:rsidRPr="00513554" w:rsidRDefault="00FA1476" w:rsidP="00FA1476">
      <w:pPr>
        <w:pStyle w:val="ConsNormal"/>
        <w:spacing w:after="120"/>
        <w:ind w:firstLine="709"/>
        <w:jc w:val="both"/>
        <w:rPr>
          <w:rFonts w:ascii="Times New Roman" w:hAnsi="Times New Roman" w:cs="Times New Roman"/>
          <w:b/>
          <w:sz w:val="24"/>
          <w:szCs w:val="24"/>
        </w:rPr>
      </w:pPr>
    </w:p>
    <w:p w:rsidR="00FA1476" w:rsidRPr="00513554" w:rsidRDefault="00FA1476" w:rsidP="003B425B">
      <w:pPr>
        <w:pStyle w:val="ConsNormal"/>
        <w:numPr>
          <w:ilvl w:val="0"/>
          <w:numId w:val="24"/>
        </w:numPr>
        <w:autoSpaceDE/>
        <w:snapToGrid w:val="0"/>
        <w:spacing w:after="120"/>
        <w:ind w:left="0" w:firstLine="709"/>
        <w:jc w:val="center"/>
        <w:rPr>
          <w:rFonts w:ascii="Times New Roman" w:hAnsi="Times New Roman" w:cs="Times New Roman"/>
          <w:sz w:val="24"/>
          <w:szCs w:val="24"/>
        </w:rPr>
      </w:pPr>
      <w:r w:rsidRPr="00513554">
        <w:rPr>
          <w:rFonts w:ascii="Times New Roman" w:hAnsi="Times New Roman" w:cs="Times New Roman"/>
          <w:b/>
          <w:sz w:val="24"/>
          <w:szCs w:val="24"/>
        </w:rPr>
        <w:t>Срок действия Договора</w:t>
      </w:r>
    </w:p>
    <w:p w:rsidR="00FA1476" w:rsidRPr="00513554" w:rsidRDefault="00FA1476" w:rsidP="003B425B">
      <w:pPr>
        <w:pStyle w:val="ConsNormal"/>
        <w:numPr>
          <w:ilvl w:val="1"/>
          <w:numId w:val="24"/>
        </w:numPr>
        <w:tabs>
          <w:tab w:val="clear" w:pos="2152"/>
          <w:tab w:val="num" w:pos="0"/>
        </w:tabs>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 xml:space="preserve">Настоящий Договор вступает в силу </w:t>
      </w:r>
      <w:proofErr w:type="gramStart"/>
      <w:r w:rsidRPr="00513554">
        <w:rPr>
          <w:rFonts w:ascii="Times New Roman" w:hAnsi="Times New Roman" w:cs="Times New Roman"/>
          <w:sz w:val="24"/>
          <w:szCs w:val="24"/>
        </w:rPr>
        <w:t>с даты</w:t>
      </w:r>
      <w:proofErr w:type="gramEnd"/>
      <w:r w:rsidRPr="00513554">
        <w:rPr>
          <w:rFonts w:ascii="Times New Roman" w:hAnsi="Times New Roman" w:cs="Times New Roman"/>
          <w:sz w:val="24"/>
          <w:szCs w:val="24"/>
        </w:rPr>
        <w:t xml:space="preserve"> его подписания Сторонами и действует </w:t>
      </w:r>
      <w:r w:rsidRPr="00513554">
        <w:rPr>
          <w:rFonts w:ascii="Times New Roman" w:hAnsi="Times New Roman" w:cs="Times New Roman"/>
          <w:b/>
          <w:sz w:val="24"/>
          <w:szCs w:val="24"/>
        </w:rPr>
        <w:t>по 31.03.2017 включительно</w:t>
      </w:r>
      <w:r w:rsidRPr="00513554">
        <w:rPr>
          <w:rFonts w:ascii="Times New Roman" w:hAnsi="Times New Roman" w:cs="Times New Roman"/>
          <w:sz w:val="24"/>
          <w:szCs w:val="24"/>
        </w:rPr>
        <w:t>, а в части оплат - до полного исполнения Сторонами своих обязательств по настоящему Договору.</w:t>
      </w:r>
    </w:p>
    <w:p w:rsidR="00FA1476" w:rsidRPr="00513554" w:rsidRDefault="00FA1476" w:rsidP="00FA1476">
      <w:pPr>
        <w:autoSpaceDE w:val="0"/>
        <w:autoSpaceDN w:val="0"/>
        <w:spacing w:after="120"/>
        <w:ind w:firstLine="709"/>
        <w:jc w:val="center"/>
        <w:rPr>
          <w:b/>
        </w:rPr>
      </w:pPr>
    </w:p>
    <w:p w:rsidR="00FA1476" w:rsidRPr="00513554" w:rsidRDefault="00FA1476" w:rsidP="003B425B">
      <w:pPr>
        <w:numPr>
          <w:ilvl w:val="0"/>
          <w:numId w:val="24"/>
        </w:numPr>
        <w:autoSpaceDE w:val="0"/>
        <w:autoSpaceDN w:val="0"/>
        <w:spacing w:after="120"/>
        <w:ind w:left="0" w:firstLine="709"/>
        <w:jc w:val="center"/>
      </w:pPr>
      <w:proofErr w:type="spellStart"/>
      <w:r w:rsidRPr="00513554">
        <w:rPr>
          <w:b/>
        </w:rPr>
        <w:t>Антикоррупционная</w:t>
      </w:r>
      <w:proofErr w:type="spellEnd"/>
      <w:r w:rsidRPr="00513554">
        <w:rPr>
          <w:b/>
        </w:rPr>
        <w:t xml:space="preserve"> оговорка</w:t>
      </w:r>
    </w:p>
    <w:p w:rsidR="00FA1476" w:rsidRPr="00513554" w:rsidRDefault="00FA1476" w:rsidP="003B425B">
      <w:pPr>
        <w:numPr>
          <w:ilvl w:val="1"/>
          <w:numId w:val="24"/>
        </w:numPr>
        <w:autoSpaceDE w:val="0"/>
        <w:autoSpaceDN w:val="0"/>
        <w:spacing w:after="120"/>
        <w:ind w:left="0" w:firstLine="709"/>
        <w:jc w:val="both"/>
      </w:pPr>
      <w:proofErr w:type="gramStart"/>
      <w:r w:rsidRPr="00513554">
        <w:t xml:space="preserve">При исполнении своих обязательств по настоящему Договору Стороны, их </w:t>
      </w:r>
      <w:proofErr w:type="spellStart"/>
      <w:r w:rsidRPr="00513554">
        <w:t>аффилированные</w:t>
      </w:r>
      <w:proofErr w:type="spellEnd"/>
      <w:r w:rsidRPr="0051355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A1476" w:rsidRPr="00513554" w:rsidRDefault="00FA1476" w:rsidP="00FA1476">
      <w:pPr>
        <w:autoSpaceDE w:val="0"/>
        <w:autoSpaceDN w:val="0"/>
        <w:spacing w:after="120"/>
        <w:ind w:firstLine="709"/>
        <w:jc w:val="both"/>
      </w:pPr>
      <w:r w:rsidRPr="00513554">
        <w:t xml:space="preserve">При исполнении своих обязательств по настоящему Договору Стороны, их </w:t>
      </w:r>
      <w:proofErr w:type="spellStart"/>
      <w:r w:rsidRPr="00513554">
        <w:t>аффилированные</w:t>
      </w:r>
      <w:proofErr w:type="spellEnd"/>
      <w:r w:rsidRPr="0051355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A1476" w:rsidRPr="00513554" w:rsidRDefault="00FA1476" w:rsidP="003B425B">
      <w:pPr>
        <w:numPr>
          <w:ilvl w:val="1"/>
          <w:numId w:val="24"/>
        </w:numPr>
        <w:autoSpaceDE w:val="0"/>
        <w:autoSpaceDN w:val="0"/>
        <w:spacing w:after="120"/>
        <w:ind w:left="0" w:firstLine="709"/>
        <w:jc w:val="both"/>
      </w:pPr>
      <w:r w:rsidRPr="00513554">
        <w:t xml:space="preserve">В </w:t>
      </w:r>
      <w:proofErr w:type="gramStart"/>
      <w:r w:rsidRPr="00513554">
        <w:t>случае</w:t>
      </w:r>
      <w:proofErr w:type="gramEnd"/>
      <w:r w:rsidRPr="00513554">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13554">
        <w:t>уведомлении</w:t>
      </w:r>
      <w:proofErr w:type="gramEnd"/>
      <w:r w:rsidRPr="00513554">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13554">
        <w:t>аффилированными</w:t>
      </w:r>
      <w:proofErr w:type="spellEnd"/>
      <w:r w:rsidRPr="00513554">
        <w:t xml:space="preserve"> лицами, работниками или посредниками. </w:t>
      </w:r>
    </w:p>
    <w:p w:rsidR="00FA1476" w:rsidRPr="00513554" w:rsidRDefault="00FA1476" w:rsidP="00FA1476">
      <w:pPr>
        <w:autoSpaceDE w:val="0"/>
        <w:autoSpaceDN w:val="0"/>
        <w:spacing w:after="120"/>
        <w:ind w:firstLine="709"/>
        <w:jc w:val="both"/>
      </w:pPr>
      <w:r w:rsidRPr="00513554">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FA1476" w:rsidRPr="00513554" w:rsidRDefault="00FA1476" w:rsidP="00FA1476">
      <w:pPr>
        <w:autoSpaceDE w:val="0"/>
        <w:autoSpaceDN w:val="0"/>
        <w:spacing w:after="120"/>
        <w:ind w:firstLine="709"/>
        <w:jc w:val="both"/>
      </w:pPr>
      <w:r w:rsidRPr="00513554">
        <w:t xml:space="preserve">Каналы уведомления Заказчика о нарушениях каких-либо положений пункта 10.1 настоящего Договора: 8 (495) 788-17-17, 8 (812) 458-68-05 официальный сайт </w:t>
      </w:r>
      <w:r w:rsidRPr="00513554">
        <w:rPr>
          <w:lang w:val="en-US"/>
        </w:rPr>
        <w:t>www</w:t>
      </w:r>
      <w:r w:rsidRPr="00513554">
        <w:t>.</w:t>
      </w:r>
      <w:proofErr w:type="spellStart"/>
      <w:r w:rsidRPr="00513554">
        <w:rPr>
          <w:lang w:val="en-US"/>
        </w:rPr>
        <w:t>trcont</w:t>
      </w:r>
      <w:proofErr w:type="spellEnd"/>
      <w:r w:rsidRPr="00513554">
        <w:t>.</w:t>
      </w:r>
      <w:proofErr w:type="spellStart"/>
      <w:r w:rsidRPr="00513554">
        <w:rPr>
          <w:lang w:val="en-US"/>
        </w:rPr>
        <w:t>ru</w:t>
      </w:r>
      <w:proofErr w:type="spellEnd"/>
      <w:r w:rsidRPr="00513554">
        <w:t>.</w:t>
      </w:r>
    </w:p>
    <w:p w:rsidR="00FA1476" w:rsidRPr="00513554" w:rsidRDefault="00FA1476" w:rsidP="00FA1476">
      <w:pPr>
        <w:autoSpaceDE w:val="0"/>
        <w:autoSpaceDN w:val="0"/>
        <w:spacing w:after="120"/>
        <w:ind w:firstLine="709"/>
        <w:jc w:val="both"/>
      </w:pPr>
      <w:r w:rsidRPr="00513554">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13554">
        <w:t>с даты получения</w:t>
      </w:r>
      <w:proofErr w:type="gramEnd"/>
      <w:r w:rsidRPr="00513554">
        <w:t xml:space="preserve"> письменного уведомления.</w:t>
      </w:r>
    </w:p>
    <w:p w:rsidR="00FA1476" w:rsidRPr="00513554" w:rsidRDefault="00FA1476" w:rsidP="003B425B">
      <w:pPr>
        <w:numPr>
          <w:ilvl w:val="1"/>
          <w:numId w:val="24"/>
        </w:numPr>
        <w:autoSpaceDE w:val="0"/>
        <w:autoSpaceDN w:val="0"/>
        <w:spacing w:after="120"/>
        <w:ind w:left="0" w:firstLine="709"/>
        <w:jc w:val="both"/>
      </w:pPr>
      <w:r w:rsidRPr="00513554">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A1476" w:rsidRPr="00513554" w:rsidRDefault="00FA1476" w:rsidP="003B425B">
      <w:pPr>
        <w:numPr>
          <w:ilvl w:val="1"/>
          <w:numId w:val="24"/>
        </w:numPr>
        <w:autoSpaceDE w:val="0"/>
        <w:autoSpaceDN w:val="0"/>
        <w:spacing w:after="120"/>
        <w:ind w:left="0" w:firstLine="709"/>
        <w:jc w:val="both"/>
      </w:pPr>
      <w:r w:rsidRPr="00513554">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13554">
        <w:t>позднее</w:t>
      </w:r>
      <w:proofErr w:type="gramEnd"/>
      <w:r w:rsidRPr="00513554">
        <w:t xml:space="preserve"> чем за 30 (тридцать) календарных дней до даты прекращения действия настоящего Договора. </w:t>
      </w:r>
    </w:p>
    <w:p w:rsidR="00FA1476" w:rsidRPr="00513554" w:rsidRDefault="00FA1476" w:rsidP="00FA1476">
      <w:pPr>
        <w:autoSpaceDE w:val="0"/>
        <w:autoSpaceDN w:val="0"/>
        <w:spacing w:after="120"/>
        <w:ind w:firstLine="709"/>
        <w:jc w:val="center"/>
        <w:rPr>
          <w:b/>
        </w:rPr>
      </w:pPr>
    </w:p>
    <w:p w:rsidR="00FA1476" w:rsidRPr="00513554" w:rsidRDefault="00FA1476" w:rsidP="003B425B">
      <w:pPr>
        <w:numPr>
          <w:ilvl w:val="0"/>
          <w:numId w:val="24"/>
        </w:numPr>
        <w:autoSpaceDE w:val="0"/>
        <w:autoSpaceDN w:val="0"/>
        <w:spacing w:after="120"/>
        <w:ind w:left="0" w:firstLine="709"/>
        <w:jc w:val="center"/>
        <w:rPr>
          <w:b/>
        </w:rPr>
      </w:pPr>
      <w:r w:rsidRPr="00513554">
        <w:rPr>
          <w:b/>
        </w:rPr>
        <w:t>Гарантии и заверения Исполнителя</w:t>
      </w:r>
    </w:p>
    <w:p w:rsidR="00FA1476" w:rsidRPr="00513554" w:rsidRDefault="00FA1476" w:rsidP="003B425B">
      <w:pPr>
        <w:pStyle w:val="aff8"/>
        <w:numPr>
          <w:ilvl w:val="1"/>
          <w:numId w:val="24"/>
        </w:numPr>
        <w:suppressAutoHyphens w:val="0"/>
        <w:spacing w:after="120"/>
        <w:ind w:left="0" w:firstLine="709"/>
        <w:jc w:val="both"/>
      </w:pPr>
      <w:r w:rsidRPr="00513554">
        <w:t>Исполнитель настоящим заверяет Заказчика и гарантирует, что на дату заключения настоящего Договора:</w:t>
      </w:r>
    </w:p>
    <w:p w:rsidR="00FA1476" w:rsidRPr="00513554" w:rsidRDefault="00FA1476" w:rsidP="003B425B">
      <w:pPr>
        <w:pStyle w:val="aff8"/>
        <w:numPr>
          <w:ilvl w:val="2"/>
          <w:numId w:val="25"/>
        </w:numPr>
        <w:suppressAutoHyphens w:val="0"/>
        <w:spacing w:after="120"/>
        <w:ind w:left="0" w:firstLine="709"/>
        <w:jc w:val="both"/>
      </w:pPr>
      <w:r>
        <w:tab/>
      </w:r>
      <w:r w:rsidRPr="00513554">
        <w:t xml:space="preserve">Исполнитель является надлежащим </w:t>
      </w:r>
      <w:proofErr w:type="gramStart"/>
      <w:r w:rsidRPr="00513554">
        <w:t>образом</w:t>
      </w:r>
      <w:proofErr w:type="gramEnd"/>
      <w:r w:rsidRPr="00513554">
        <w:t xml:space="preserve"> созданным юридическим лицом, действующим в соответствии с законодательством Российской Федерации;</w:t>
      </w:r>
    </w:p>
    <w:p w:rsidR="00FA1476" w:rsidRPr="00513554" w:rsidRDefault="00FA1476" w:rsidP="003B425B">
      <w:pPr>
        <w:pStyle w:val="aff8"/>
        <w:numPr>
          <w:ilvl w:val="2"/>
          <w:numId w:val="25"/>
        </w:numPr>
        <w:suppressAutoHyphens w:val="0"/>
        <w:spacing w:after="120"/>
        <w:ind w:left="0" w:firstLine="709"/>
        <w:jc w:val="both"/>
      </w:pPr>
      <w:r>
        <w:tab/>
      </w:r>
      <w:r w:rsidRPr="0051355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A1476" w:rsidRPr="00513554" w:rsidRDefault="00FA1476" w:rsidP="003B425B">
      <w:pPr>
        <w:pStyle w:val="aff8"/>
        <w:numPr>
          <w:ilvl w:val="2"/>
          <w:numId w:val="25"/>
        </w:numPr>
        <w:suppressAutoHyphens w:val="0"/>
        <w:spacing w:after="120"/>
        <w:ind w:left="0" w:firstLine="709"/>
        <w:jc w:val="both"/>
      </w:pPr>
      <w:r>
        <w:tab/>
      </w:r>
      <w:r w:rsidRPr="00513554">
        <w:t>Настоящий Договор от имени Исполнителя подписан лицом, которое надлежащим образом уполномочено совершать такие действия;</w:t>
      </w:r>
    </w:p>
    <w:p w:rsidR="00FA1476" w:rsidRPr="00513554" w:rsidRDefault="00FA1476" w:rsidP="003B425B">
      <w:pPr>
        <w:pStyle w:val="aff8"/>
        <w:numPr>
          <w:ilvl w:val="2"/>
          <w:numId w:val="25"/>
        </w:numPr>
        <w:suppressAutoHyphens w:val="0"/>
        <w:spacing w:after="120"/>
        <w:ind w:left="0" w:firstLine="709"/>
        <w:jc w:val="both"/>
      </w:pPr>
      <w:r w:rsidRPr="00513554">
        <w:t xml:space="preserve"> </w:t>
      </w:r>
      <w:r>
        <w:tab/>
      </w:r>
      <w:r w:rsidRPr="00513554">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A1476" w:rsidRPr="00513554" w:rsidRDefault="00FA1476" w:rsidP="003B425B">
      <w:pPr>
        <w:pStyle w:val="aff8"/>
        <w:numPr>
          <w:ilvl w:val="2"/>
          <w:numId w:val="25"/>
        </w:numPr>
        <w:suppressAutoHyphens w:val="0"/>
        <w:spacing w:after="120"/>
        <w:ind w:left="0" w:firstLine="709"/>
        <w:jc w:val="both"/>
      </w:pPr>
      <w:r>
        <w:tab/>
      </w:r>
      <w:r w:rsidRPr="00513554">
        <w:t>Не существует каких-либо обстоятельств, которые ограничивают, запрещают исполнение Исполнителем обязательств по настоящему Договору.</w:t>
      </w:r>
    </w:p>
    <w:p w:rsidR="00FA1476" w:rsidRPr="00513554" w:rsidRDefault="00FA1476" w:rsidP="00FA1476">
      <w:pPr>
        <w:pStyle w:val="ConsNormal"/>
        <w:spacing w:after="120"/>
        <w:ind w:firstLine="709"/>
        <w:jc w:val="center"/>
        <w:rPr>
          <w:rFonts w:ascii="Times New Roman" w:hAnsi="Times New Roman" w:cs="Times New Roman"/>
          <w:b/>
          <w:bCs/>
          <w:sz w:val="24"/>
          <w:szCs w:val="24"/>
        </w:rPr>
      </w:pPr>
    </w:p>
    <w:p w:rsidR="00FA1476" w:rsidRPr="00513554" w:rsidRDefault="00FA1476" w:rsidP="003B425B">
      <w:pPr>
        <w:pStyle w:val="ConsNormal"/>
        <w:numPr>
          <w:ilvl w:val="0"/>
          <w:numId w:val="25"/>
        </w:numPr>
        <w:autoSpaceDE/>
        <w:snapToGrid w:val="0"/>
        <w:spacing w:after="120"/>
        <w:ind w:left="0" w:firstLine="709"/>
        <w:jc w:val="center"/>
        <w:rPr>
          <w:rFonts w:ascii="Times New Roman" w:hAnsi="Times New Roman" w:cs="Times New Roman"/>
          <w:sz w:val="24"/>
          <w:szCs w:val="24"/>
        </w:rPr>
      </w:pPr>
      <w:r w:rsidRPr="00513554">
        <w:rPr>
          <w:rFonts w:ascii="Times New Roman" w:hAnsi="Times New Roman" w:cs="Times New Roman"/>
          <w:b/>
          <w:bCs/>
          <w:sz w:val="24"/>
          <w:szCs w:val="24"/>
        </w:rPr>
        <w:t>Прочие условия</w:t>
      </w:r>
    </w:p>
    <w:p w:rsidR="00FA1476" w:rsidRPr="00513554" w:rsidRDefault="00FA1476" w:rsidP="003B425B">
      <w:pPr>
        <w:pStyle w:val="50"/>
        <w:numPr>
          <w:ilvl w:val="1"/>
          <w:numId w:val="25"/>
        </w:numPr>
        <w:spacing w:after="120"/>
        <w:ind w:left="0" w:firstLine="709"/>
        <w:jc w:val="both"/>
        <w:rPr>
          <w:sz w:val="24"/>
          <w:szCs w:val="24"/>
        </w:rPr>
      </w:pPr>
      <w:r w:rsidRPr="00513554">
        <w:rPr>
          <w:sz w:val="24"/>
          <w:szCs w:val="24"/>
        </w:rPr>
        <w:t xml:space="preserve">В случае изменения у </w:t>
      </w:r>
      <w:proofErr w:type="gramStart"/>
      <w:r w:rsidRPr="00513554">
        <w:rPr>
          <w:sz w:val="24"/>
          <w:szCs w:val="24"/>
        </w:rPr>
        <w:t>какой-либо</w:t>
      </w:r>
      <w:proofErr w:type="gramEnd"/>
      <w:r w:rsidRPr="00513554">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A1476" w:rsidRPr="00513554" w:rsidRDefault="00FA1476" w:rsidP="003B425B">
      <w:pPr>
        <w:pStyle w:val="50"/>
        <w:numPr>
          <w:ilvl w:val="1"/>
          <w:numId w:val="25"/>
        </w:numPr>
        <w:spacing w:after="120"/>
        <w:ind w:left="0" w:firstLine="709"/>
        <w:jc w:val="both"/>
        <w:rPr>
          <w:sz w:val="24"/>
          <w:szCs w:val="24"/>
        </w:rPr>
      </w:pPr>
      <w:proofErr w:type="gramStart"/>
      <w:r w:rsidRPr="00513554">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настоящего Договора.</w:t>
      </w:r>
      <w:proofErr w:type="gramEnd"/>
    </w:p>
    <w:p w:rsidR="00FA1476" w:rsidRPr="00513554" w:rsidRDefault="00FA1476" w:rsidP="003B425B">
      <w:pPr>
        <w:pStyle w:val="ConsNormal"/>
        <w:numPr>
          <w:ilvl w:val="1"/>
          <w:numId w:val="25"/>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Все приложения к настоящему Договору являются его неотъемлемыми частями.</w:t>
      </w:r>
    </w:p>
    <w:p w:rsidR="00FA1476" w:rsidRPr="00513554" w:rsidRDefault="00FA1476" w:rsidP="003B425B">
      <w:pPr>
        <w:pStyle w:val="ConsNormal"/>
        <w:numPr>
          <w:ilvl w:val="1"/>
          <w:numId w:val="25"/>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FA1476" w:rsidRPr="00513554" w:rsidRDefault="00FA1476" w:rsidP="003B425B">
      <w:pPr>
        <w:pStyle w:val="ConsNormal"/>
        <w:numPr>
          <w:ilvl w:val="1"/>
          <w:numId w:val="25"/>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FA1476" w:rsidRPr="00513554" w:rsidRDefault="00FA1476" w:rsidP="003B425B">
      <w:pPr>
        <w:pStyle w:val="ConsNormal"/>
        <w:numPr>
          <w:ilvl w:val="1"/>
          <w:numId w:val="25"/>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FA1476" w:rsidRPr="00513554" w:rsidRDefault="00FA1476" w:rsidP="003B425B">
      <w:pPr>
        <w:numPr>
          <w:ilvl w:val="1"/>
          <w:numId w:val="25"/>
        </w:numPr>
        <w:spacing w:after="120"/>
        <w:ind w:left="0" w:firstLine="709"/>
        <w:jc w:val="both"/>
      </w:pPr>
      <w:r w:rsidRPr="00513554">
        <w:t>К настоящему Договору прилагаются:</w:t>
      </w:r>
    </w:p>
    <w:p w:rsidR="00FA1476" w:rsidRPr="00513554" w:rsidRDefault="00FA1476" w:rsidP="003B425B">
      <w:pPr>
        <w:numPr>
          <w:ilvl w:val="2"/>
          <w:numId w:val="25"/>
        </w:numPr>
        <w:spacing w:after="120"/>
        <w:ind w:left="0" w:firstLine="709"/>
        <w:jc w:val="both"/>
      </w:pPr>
      <w:r w:rsidRPr="00513554">
        <w:t xml:space="preserve">Техническое задание (приложение </w:t>
      </w:r>
      <w:r>
        <w:t>№ </w:t>
      </w:r>
      <w:r w:rsidRPr="00513554">
        <w:t>1);</w:t>
      </w:r>
    </w:p>
    <w:p w:rsidR="00FA1476" w:rsidRPr="00513554" w:rsidRDefault="00FA1476" w:rsidP="003B425B">
      <w:pPr>
        <w:numPr>
          <w:ilvl w:val="2"/>
          <w:numId w:val="25"/>
        </w:numPr>
        <w:spacing w:after="120"/>
        <w:ind w:left="0" w:firstLine="709"/>
        <w:jc w:val="both"/>
      </w:pPr>
      <w:r w:rsidRPr="00513554">
        <w:t xml:space="preserve">Протокол согласования договорной цены (приложение </w:t>
      </w:r>
      <w:r>
        <w:t>№ 2</w:t>
      </w:r>
      <w:r w:rsidRPr="00513554">
        <w:t>);</w:t>
      </w:r>
    </w:p>
    <w:p w:rsidR="00FA1476" w:rsidRPr="00513554" w:rsidRDefault="00FA1476" w:rsidP="003B425B">
      <w:pPr>
        <w:numPr>
          <w:ilvl w:val="2"/>
          <w:numId w:val="25"/>
        </w:numPr>
        <w:spacing w:after="120"/>
        <w:ind w:left="0" w:firstLine="709"/>
        <w:jc w:val="both"/>
      </w:pPr>
      <w:r w:rsidRPr="00513554">
        <w:t xml:space="preserve">Расчет стоимости оказания услуг (приложение </w:t>
      </w:r>
      <w:r>
        <w:t>№ 3</w:t>
      </w:r>
      <w:r w:rsidRPr="00513554">
        <w:t>);</w:t>
      </w:r>
    </w:p>
    <w:p w:rsidR="00FA1476" w:rsidRPr="00513554" w:rsidRDefault="00FA1476" w:rsidP="003B425B">
      <w:pPr>
        <w:numPr>
          <w:ilvl w:val="2"/>
          <w:numId w:val="25"/>
        </w:numPr>
        <w:spacing w:after="120"/>
        <w:ind w:left="0" w:firstLine="709"/>
        <w:jc w:val="both"/>
      </w:pPr>
      <w:r w:rsidRPr="00513554">
        <w:t xml:space="preserve">Акт сдачи-приемки оказанных услуг (приложение </w:t>
      </w:r>
      <w:r>
        <w:t>№ </w:t>
      </w:r>
      <w:r w:rsidRPr="00513554">
        <w:t>4);</w:t>
      </w:r>
    </w:p>
    <w:p w:rsidR="00FA1476" w:rsidRPr="00513554" w:rsidRDefault="00FA1476" w:rsidP="003B425B">
      <w:pPr>
        <w:numPr>
          <w:ilvl w:val="2"/>
          <w:numId w:val="25"/>
        </w:numPr>
        <w:spacing w:after="120"/>
        <w:ind w:left="0" w:firstLine="709"/>
        <w:jc w:val="both"/>
      </w:pPr>
      <w:r w:rsidRPr="00513554">
        <w:t xml:space="preserve">Информация о бенефициарах (приложение </w:t>
      </w:r>
      <w:r>
        <w:t>№ </w:t>
      </w:r>
      <w:r w:rsidRPr="00513554">
        <w:t>5).</w:t>
      </w:r>
    </w:p>
    <w:p w:rsidR="00FA1476" w:rsidRPr="00CE63DD" w:rsidRDefault="00FA1476" w:rsidP="00FA1476">
      <w:pPr>
        <w:ind w:firstLine="709"/>
        <w:jc w:val="both"/>
        <w:rPr>
          <w:b/>
        </w:rPr>
      </w:pPr>
    </w:p>
    <w:p w:rsidR="00FA1476" w:rsidRPr="00CE63DD" w:rsidRDefault="00FA1476" w:rsidP="003B425B">
      <w:pPr>
        <w:numPr>
          <w:ilvl w:val="0"/>
          <w:numId w:val="25"/>
        </w:numPr>
        <w:ind w:left="0" w:firstLine="709"/>
        <w:jc w:val="both"/>
        <w:rPr>
          <w:b/>
        </w:rPr>
      </w:pPr>
      <w:r w:rsidRPr="00CE63DD">
        <w:rPr>
          <w:b/>
        </w:rPr>
        <w:t>Юридические адреса и платежные реквизиты Сторон</w:t>
      </w:r>
    </w:p>
    <w:p w:rsidR="00FA1476" w:rsidRPr="00CE63DD" w:rsidRDefault="00FA1476" w:rsidP="00FA1476">
      <w:pPr>
        <w:pStyle w:val="afc"/>
        <w:jc w:val="both"/>
        <w:rPr>
          <w:b/>
          <w:sz w:val="24"/>
          <w:szCs w:val="24"/>
        </w:rPr>
      </w:pPr>
      <w:r w:rsidRPr="00CE63DD">
        <w:rPr>
          <w:b/>
          <w:sz w:val="24"/>
          <w:szCs w:val="24"/>
        </w:rPr>
        <w:t xml:space="preserve">Заказчик: </w:t>
      </w:r>
      <w:r w:rsidRPr="00CE63DD">
        <w:rPr>
          <w:sz w:val="24"/>
          <w:szCs w:val="24"/>
        </w:rPr>
        <w:t>Публичное акционерное общество «Центр по перевозке грузов в контейнерах «ТрансКонтейнер»</w:t>
      </w:r>
    </w:p>
    <w:p w:rsidR="00FA1476" w:rsidRPr="00CE63DD" w:rsidRDefault="00FA1476" w:rsidP="00FA1476">
      <w:pPr>
        <w:shd w:val="clear" w:color="auto" w:fill="FFFFFF"/>
        <w:spacing w:line="322" w:lineRule="exact"/>
        <w:ind w:firstLine="709"/>
        <w:jc w:val="both"/>
        <w:rPr>
          <w:color w:val="000000"/>
          <w:spacing w:val="5"/>
        </w:rPr>
      </w:pPr>
      <w:r w:rsidRPr="00CE63DD">
        <w:rPr>
          <w:color w:val="000000"/>
          <w:spacing w:val="5"/>
        </w:rPr>
        <w:t>Место нахождения: Российская Федерация, 125047, г. Москва, Оружейный пер., д.19</w:t>
      </w:r>
    </w:p>
    <w:p w:rsidR="00FA1476" w:rsidRPr="00CE63DD" w:rsidRDefault="00FA1476" w:rsidP="00FA1476">
      <w:pPr>
        <w:shd w:val="clear" w:color="auto" w:fill="FFFFFF"/>
        <w:ind w:firstLine="709"/>
        <w:jc w:val="both"/>
      </w:pPr>
      <w:r w:rsidRPr="00CE63DD">
        <w:rPr>
          <w:color w:val="000000"/>
          <w:spacing w:val="5"/>
        </w:rPr>
        <w:t xml:space="preserve">Фактический адрес: </w:t>
      </w:r>
      <w:r w:rsidRPr="00CE63DD">
        <w:t>125047, г. Москва, Оружейный переулок д.19</w:t>
      </w:r>
    </w:p>
    <w:p w:rsidR="00FA1476" w:rsidRPr="00CE63DD" w:rsidRDefault="00FA1476" w:rsidP="00FA1476">
      <w:pPr>
        <w:ind w:firstLine="709"/>
        <w:jc w:val="both"/>
      </w:pPr>
      <w:r w:rsidRPr="00CE63DD">
        <w:t xml:space="preserve">Почтовый адрес: </w:t>
      </w:r>
      <w:r w:rsidRPr="00CE63DD">
        <w:rPr>
          <w:color w:val="000000"/>
          <w:spacing w:val="5"/>
        </w:rPr>
        <w:t>125047, г. Москва, Оружейный пер., д.19</w:t>
      </w:r>
    </w:p>
    <w:p w:rsidR="00FA1476" w:rsidRPr="00CE63DD" w:rsidRDefault="00FA1476" w:rsidP="00FA1476">
      <w:pPr>
        <w:ind w:firstLine="709"/>
        <w:jc w:val="both"/>
      </w:pPr>
      <w:r w:rsidRPr="00CE63DD">
        <w:rPr>
          <w:color w:val="000000"/>
          <w:spacing w:val="5"/>
        </w:rPr>
        <w:t xml:space="preserve">ИНН 7708591995, ОКПО 94421386, </w:t>
      </w:r>
      <w:r w:rsidRPr="00CE63DD">
        <w:t xml:space="preserve">КПП 997650001, </w:t>
      </w:r>
    </w:p>
    <w:p w:rsidR="00FA1476" w:rsidRPr="00CE63DD" w:rsidRDefault="00FA1476" w:rsidP="00FA1476">
      <w:pPr>
        <w:pStyle w:val="afc"/>
        <w:ind w:right="-144"/>
        <w:jc w:val="both"/>
        <w:rPr>
          <w:sz w:val="24"/>
          <w:szCs w:val="24"/>
        </w:rPr>
      </w:pPr>
      <w:r w:rsidRPr="00CE63DD">
        <w:rPr>
          <w:sz w:val="24"/>
          <w:szCs w:val="24"/>
          <w:lang w:val="en-US"/>
        </w:rPr>
        <w:t>E</w:t>
      </w:r>
      <w:r w:rsidRPr="00CE63DD">
        <w:rPr>
          <w:sz w:val="24"/>
          <w:szCs w:val="24"/>
        </w:rPr>
        <w:t>-</w:t>
      </w:r>
      <w:r w:rsidRPr="00CE63DD">
        <w:rPr>
          <w:sz w:val="24"/>
          <w:szCs w:val="24"/>
          <w:lang w:val="en-US"/>
        </w:rPr>
        <w:t>mail</w:t>
      </w:r>
      <w:r w:rsidRPr="00CE63DD">
        <w:rPr>
          <w:sz w:val="24"/>
          <w:szCs w:val="24"/>
        </w:rPr>
        <w:t xml:space="preserve">: </w:t>
      </w:r>
      <w:hyperlink r:id="rId21" w:history="1">
        <w:r w:rsidRPr="00CE63DD">
          <w:rPr>
            <w:rStyle w:val="a7"/>
            <w:sz w:val="24"/>
            <w:szCs w:val="24"/>
            <w:lang w:val="en-US"/>
          </w:rPr>
          <w:t>trcont</w:t>
        </w:r>
        <w:r w:rsidRPr="00CE63DD">
          <w:rPr>
            <w:rStyle w:val="a7"/>
            <w:sz w:val="24"/>
            <w:szCs w:val="24"/>
          </w:rPr>
          <w:t>@</w:t>
        </w:r>
        <w:r w:rsidRPr="00CE63DD">
          <w:rPr>
            <w:rStyle w:val="a7"/>
            <w:sz w:val="24"/>
            <w:szCs w:val="24"/>
            <w:lang w:val="en-US"/>
          </w:rPr>
          <w:t>trcont</w:t>
        </w:r>
        <w:r w:rsidRPr="00CE63DD">
          <w:rPr>
            <w:rStyle w:val="a7"/>
            <w:sz w:val="24"/>
            <w:szCs w:val="24"/>
          </w:rPr>
          <w:t>.</w:t>
        </w:r>
        <w:r w:rsidRPr="00CE63DD">
          <w:rPr>
            <w:rStyle w:val="a7"/>
            <w:sz w:val="24"/>
            <w:szCs w:val="24"/>
            <w:lang w:val="en-US"/>
          </w:rPr>
          <w:t>ru</w:t>
        </w:r>
      </w:hyperlink>
    </w:p>
    <w:p w:rsidR="00FA1476" w:rsidRPr="00CE63DD" w:rsidRDefault="00FA1476" w:rsidP="00FA1476">
      <w:pPr>
        <w:pStyle w:val="afc"/>
        <w:jc w:val="both"/>
        <w:rPr>
          <w:b/>
          <w:sz w:val="24"/>
          <w:szCs w:val="24"/>
        </w:rPr>
      </w:pPr>
      <w:r w:rsidRPr="00CE63DD">
        <w:rPr>
          <w:b/>
          <w:sz w:val="24"/>
          <w:szCs w:val="24"/>
        </w:rPr>
        <w:t>Филиал ПАО «ТрансКонтейнер» на Октябрьской железной дороге</w:t>
      </w:r>
    </w:p>
    <w:p w:rsidR="00FA1476" w:rsidRPr="00CE63DD" w:rsidRDefault="00FA1476" w:rsidP="00FA1476">
      <w:pPr>
        <w:pStyle w:val="afc"/>
        <w:jc w:val="both"/>
        <w:rPr>
          <w:sz w:val="24"/>
          <w:szCs w:val="24"/>
        </w:rPr>
      </w:pPr>
      <w:r w:rsidRPr="00CE63DD">
        <w:rPr>
          <w:sz w:val="24"/>
          <w:szCs w:val="24"/>
        </w:rPr>
        <w:t>Место нахождения: 192007, Санкт-Петербург, Лиговский пр., д. 240, лит. А</w:t>
      </w:r>
    </w:p>
    <w:p w:rsidR="00FA1476" w:rsidRPr="00CE63DD" w:rsidRDefault="00FA1476" w:rsidP="00FA1476">
      <w:pPr>
        <w:pStyle w:val="afc"/>
        <w:jc w:val="both"/>
        <w:rPr>
          <w:sz w:val="24"/>
          <w:szCs w:val="24"/>
        </w:rPr>
      </w:pPr>
      <w:r w:rsidRPr="00CE63DD">
        <w:rPr>
          <w:sz w:val="24"/>
          <w:szCs w:val="24"/>
        </w:rPr>
        <w:t xml:space="preserve">ИНН 7708591995, КПП 781643001 </w:t>
      </w:r>
    </w:p>
    <w:p w:rsidR="00FA1476" w:rsidRPr="00CE63DD" w:rsidRDefault="00FA1476" w:rsidP="00FA1476">
      <w:pPr>
        <w:pStyle w:val="afc"/>
        <w:jc w:val="both"/>
        <w:rPr>
          <w:sz w:val="24"/>
          <w:szCs w:val="24"/>
        </w:rPr>
      </w:pPr>
      <w:r w:rsidRPr="00CE63DD">
        <w:rPr>
          <w:sz w:val="24"/>
          <w:szCs w:val="24"/>
        </w:rPr>
        <w:t>р/</w:t>
      </w:r>
      <w:proofErr w:type="spellStart"/>
      <w:r w:rsidRPr="00CE63DD">
        <w:rPr>
          <w:sz w:val="24"/>
          <w:szCs w:val="24"/>
        </w:rPr>
        <w:t>сч</w:t>
      </w:r>
      <w:proofErr w:type="spellEnd"/>
      <w:r w:rsidRPr="00CE63DD">
        <w:rPr>
          <w:sz w:val="24"/>
          <w:szCs w:val="24"/>
        </w:rPr>
        <w:t xml:space="preserve"> 40702810637000006238 в </w:t>
      </w:r>
      <w:proofErr w:type="spellStart"/>
      <w:r w:rsidRPr="00CE63DD">
        <w:rPr>
          <w:sz w:val="24"/>
          <w:szCs w:val="24"/>
        </w:rPr>
        <w:t>ф-ле</w:t>
      </w:r>
      <w:proofErr w:type="spellEnd"/>
      <w:r w:rsidRPr="00CE63DD">
        <w:rPr>
          <w:sz w:val="24"/>
          <w:szCs w:val="24"/>
        </w:rPr>
        <w:t xml:space="preserve"> ОПЕРУ ПАО Банк ВТБ в </w:t>
      </w:r>
      <w:proofErr w:type="gramStart"/>
      <w:r w:rsidRPr="00CE63DD">
        <w:rPr>
          <w:sz w:val="24"/>
          <w:szCs w:val="24"/>
        </w:rPr>
        <w:t>г</w:t>
      </w:r>
      <w:proofErr w:type="gramEnd"/>
      <w:r w:rsidRPr="00CE63DD">
        <w:rPr>
          <w:sz w:val="24"/>
          <w:szCs w:val="24"/>
        </w:rPr>
        <w:t xml:space="preserve">. Санкт-Петербург </w:t>
      </w:r>
    </w:p>
    <w:p w:rsidR="00FA1476" w:rsidRPr="00CE63DD" w:rsidRDefault="00FA1476" w:rsidP="00FA1476">
      <w:pPr>
        <w:pStyle w:val="afc"/>
        <w:jc w:val="both"/>
        <w:rPr>
          <w:sz w:val="24"/>
          <w:szCs w:val="24"/>
        </w:rPr>
      </w:pPr>
      <w:r w:rsidRPr="00CE63DD">
        <w:rPr>
          <w:sz w:val="24"/>
          <w:szCs w:val="24"/>
        </w:rPr>
        <w:t>к/</w:t>
      </w:r>
      <w:proofErr w:type="spellStart"/>
      <w:r w:rsidRPr="00CE63DD">
        <w:rPr>
          <w:sz w:val="24"/>
          <w:szCs w:val="24"/>
        </w:rPr>
        <w:t>сч</w:t>
      </w:r>
      <w:proofErr w:type="spellEnd"/>
      <w:r w:rsidRPr="00CE63DD">
        <w:rPr>
          <w:sz w:val="24"/>
          <w:szCs w:val="24"/>
        </w:rPr>
        <w:t xml:space="preserve"> 30101810200000000704, БИК 044030704, </w:t>
      </w:r>
    </w:p>
    <w:p w:rsidR="00FA1476" w:rsidRPr="00CE63DD" w:rsidRDefault="00FA1476" w:rsidP="00FA1476">
      <w:pPr>
        <w:pStyle w:val="afc"/>
        <w:jc w:val="both"/>
        <w:rPr>
          <w:sz w:val="24"/>
          <w:szCs w:val="24"/>
        </w:rPr>
      </w:pPr>
      <w:r w:rsidRPr="00CE63DD">
        <w:rPr>
          <w:sz w:val="24"/>
          <w:szCs w:val="24"/>
        </w:rPr>
        <w:t>ОКПО 15201081</w:t>
      </w:r>
    </w:p>
    <w:p w:rsidR="00FA1476" w:rsidRPr="00CE63DD" w:rsidRDefault="00FA1476" w:rsidP="00FA1476">
      <w:pPr>
        <w:pStyle w:val="19"/>
        <w:widowControl w:val="0"/>
        <w:ind w:firstLine="709"/>
        <w:rPr>
          <w:sz w:val="24"/>
          <w:szCs w:val="24"/>
        </w:rPr>
      </w:pPr>
      <w:r w:rsidRPr="00CE63DD">
        <w:rPr>
          <w:sz w:val="24"/>
          <w:szCs w:val="24"/>
        </w:rPr>
        <w:t>Тел./факс (812) 458-68-00 (секретарь)</w:t>
      </w:r>
    </w:p>
    <w:p w:rsidR="00FA1476" w:rsidRPr="00CE63DD" w:rsidRDefault="00FA1476" w:rsidP="00FA1476">
      <w:pPr>
        <w:pStyle w:val="19"/>
        <w:widowControl w:val="0"/>
        <w:ind w:firstLine="709"/>
        <w:rPr>
          <w:sz w:val="24"/>
          <w:szCs w:val="24"/>
        </w:rPr>
      </w:pPr>
    </w:p>
    <w:p w:rsidR="00FA1476" w:rsidRPr="00CE63DD" w:rsidRDefault="00FA1476" w:rsidP="00FA1476">
      <w:pPr>
        <w:pStyle w:val="afc"/>
        <w:jc w:val="both"/>
        <w:rPr>
          <w:sz w:val="24"/>
          <w:szCs w:val="24"/>
        </w:rPr>
      </w:pPr>
      <w:r w:rsidRPr="00CE63DD">
        <w:rPr>
          <w:b/>
          <w:sz w:val="24"/>
          <w:szCs w:val="24"/>
        </w:rPr>
        <w:t>Исполнитель: ________________________________________</w:t>
      </w:r>
    </w:p>
    <w:p w:rsidR="00FA1476" w:rsidRPr="00CE63DD" w:rsidRDefault="00FA1476" w:rsidP="00FA1476">
      <w:pPr>
        <w:pStyle w:val="afc"/>
        <w:jc w:val="both"/>
        <w:rPr>
          <w:sz w:val="24"/>
          <w:szCs w:val="24"/>
        </w:rPr>
      </w:pPr>
      <w:r w:rsidRPr="00CE63DD">
        <w:rPr>
          <w:sz w:val="24"/>
          <w:szCs w:val="24"/>
        </w:rPr>
        <w:t>Почтовый индекс: _________,</w:t>
      </w:r>
      <w:r w:rsidRPr="00CE63DD">
        <w:rPr>
          <w:b/>
          <w:sz w:val="24"/>
          <w:szCs w:val="24"/>
        </w:rPr>
        <w:t xml:space="preserve"> </w:t>
      </w:r>
      <w:r w:rsidRPr="00CE63DD">
        <w:rPr>
          <w:sz w:val="24"/>
          <w:szCs w:val="24"/>
        </w:rPr>
        <w:t>адрес:______________________________</w:t>
      </w:r>
    </w:p>
    <w:p w:rsidR="00FA1476" w:rsidRPr="00CE63DD" w:rsidRDefault="00FA1476" w:rsidP="00FA1476">
      <w:pPr>
        <w:pStyle w:val="afc"/>
        <w:jc w:val="both"/>
        <w:rPr>
          <w:sz w:val="24"/>
          <w:szCs w:val="24"/>
        </w:rPr>
      </w:pPr>
      <w:r w:rsidRPr="00CE63DD">
        <w:rPr>
          <w:sz w:val="24"/>
          <w:szCs w:val="24"/>
        </w:rPr>
        <w:t xml:space="preserve">ОГРН_______________ИНН ______________, ОКПО ______________, </w:t>
      </w:r>
    </w:p>
    <w:p w:rsidR="00FA1476" w:rsidRPr="00CE63DD" w:rsidRDefault="00FA1476" w:rsidP="00FA1476">
      <w:pPr>
        <w:pStyle w:val="afc"/>
        <w:jc w:val="both"/>
        <w:rPr>
          <w:iCs/>
          <w:sz w:val="24"/>
          <w:szCs w:val="24"/>
        </w:rPr>
      </w:pPr>
      <w:r w:rsidRPr="00CE63DD">
        <w:rPr>
          <w:sz w:val="24"/>
          <w:szCs w:val="24"/>
        </w:rPr>
        <w:t>ОКОНХ _________, КПП ______________</w:t>
      </w:r>
      <w:proofErr w:type="gramStart"/>
      <w:r w:rsidRPr="00CE63DD">
        <w:rPr>
          <w:sz w:val="24"/>
          <w:szCs w:val="24"/>
        </w:rPr>
        <w:t xml:space="preserve"> ,</w:t>
      </w:r>
      <w:proofErr w:type="gramEnd"/>
      <w:r w:rsidRPr="00CE63DD">
        <w:rPr>
          <w:sz w:val="24"/>
          <w:szCs w:val="24"/>
        </w:rPr>
        <w:t xml:space="preserve"> </w:t>
      </w:r>
    </w:p>
    <w:p w:rsidR="00FA1476" w:rsidRPr="00CE63DD" w:rsidRDefault="00FA1476" w:rsidP="00FA1476">
      <w:pPr>
        <w:pStyle w:val="af9"/>
        <w:rPr>
          <w:i/>
          <w:iCs/>
          <w:sz w:val="24"/>
        </w:rPr>
      </w:pPr>
      <w:r w:rsidRPr="00CE63DD">
        <w:rPr>
          <w:i/>
          <w:iCs/>
          <w:sz w:val="24"/>
        </w:rPr>
        <w:t xml:space="preserve">р/счет ______________________ </w:t>
      </w:r>
      <w:proofErr w:type="gramStart"/>
      <w:r w:rsidRPr="00CE63DD">
        <w:rPr>
          <w:i/>
          <w:iCs/>
          <w:sz w:val="24"/>
        </w:rPr>
        <w:t>в</w:t>
      </w:r>
      <w:proofErr w:type="gramEnd"/>
      <w:r w:rsidRPr="00CE63DD">
        <w:rPr>
          <w:i/>
          <w:iCs/>
          <w:sz w:val="24"/>
        </w:rPr>
        <w:t xml:space="preserve"> ____________________, </w:t>
      </w:r>
    </w:p>
    <w:p w:rsidR="00FA1476" w:rsidRPr="00CE63DD" w:rsidRDefault="00FA1476" w:rsidP="00FA1476">
      <w:pPr>
        <w:pStyle w:val="af9"/>
        <w:rPr>
          <w:i/>
          <w:iCs/>
          <w:sz w:val="24"/>
        </w:rPr>
      </w:pPr>
      <w:proofErr w:type="gramStart"/>
      <w:r w:rsidRPr="00CE63DD">
        <w:rPr>
          <w:i/>
          <w:iCs/>
          <w:sz w:val="24"/>
        </w:rPr>
        <w:t>к</w:t>
      </w:r>
      <w:proofErr w:type="gramEnd"/>
      <w:r w:rsidRPr="00CE63DD">
        <w:rPr>
          <w:i/>
          <w:iCs/>
          <w:sz w:val="24"/>
        </w:rPr>
        <w:t xml:space="preserve">/счет _______________________ в ___________________________, </w:t>
      </w:r>
    </w:p>
    <w:p w:rsidR="00FA1476" w:rsidRPr="00CE63DD" w:rsidRDefault="00FA1476" w:rsidP="00FA1476">
      <w:pPr>
        <w:pStyle w:val="af9"/>
        <w:rPr>
          <w:iCs/>
          <w:sz w:val="24"/>
        </w:rPr>
      </w:pPr>
      <w:r w:rsidRPr="00CE63DD">
        <w:rPr>
          <w:i/>
          <w:iCs/>
          <w:sz w:val="24"/>
        </w:rPr>
        <w:t xml:space="preserve">БИК _______________, </w:t>
      </w:r>
    </w:p>
    <w:p w:rsidR="00FA1476" w:rsidRPr="00CE63DD" w:rsidRDefault="00FA1476" w:rsidP="00FA1476">
      <w:pPr>
        <w:pStyle w:val="afc"/>
        <w:jc w:val="both"/>
        <w:rPr>
          <w:sz w:val="24"/>
          <w:szCs w:val="24"/>
        </w:rPr>
      </w:pPr>
      <w:r w:rsidRPr="00CE63DD">
        <w:rPr>
          <w:iCs/>
          <w:sz w:val="24"/>
          <w:szCs w:val="24"/>
        </w:rPr>
        <w:t>тел.</w:t>
      </w:r>
      <w:r w:rsidRPr="00CE63DD">
        <w:rPr>
          <w:i/>
          <w:sz w:val="24"/>
          <w:szCs w:val="24"/>
        </w:rPr>
        <w:t xml:space="preserve"> ________</w:t>
      </w:r>
      <w:r w:rsidRPr="00CE63DD">
        <w:rPr>
          <w:sz w:val="24"/>
          <w:szCs w:val="24"/>
        </w:rPr>
        <w:t>, факс _____________,</w:t>
      </w:r>
    </w:p>
    <w:p w:rsidR="00FA1476" w:rsidRPr="00CE63DD" w:rsidRDefault="00FA1476" w:rsidP="00FA1476">
      <w:pPr>
        <w:pStyle w:val="afc"/>
        <w:jc w:val="both"/>
        <w:rPr>
          <w:sz w:val="24"/>
          <w:szCs w:val="24"/>
        </w:rPr>
      </w:pPr>
      <w:r w:rsidRPr="00CE63DD">
        <w:rPr>
          <w:sz w:val="24"/>
          <w:szCs w:val="24"/>
          <w:lang w:val="en-US"/>
        </w:rPr>
        <w:t>E</w:t>
      </w:r>
      <w:r w:rsidRPr="00CE63DD">
        <w:rPr>
          <w:sz w:val="24"/>
          <w:szCs w:val="24"/>
        </w:rPr>
        <w:t>-</w:t>
      </w:r>
      <w:r w:rsidRPr="00CE63DD">
        <w:rPr>
          <w:sz w:val="24"/>
          <w:szCs w:val="24"/>
          <w:lang w:val="en-US"/>
        </w:rPr>
        <w:t>mail</w:t>
      </w:r>
      <w:r w:rsidRPr="00CE63DD">
        <w:rPr>
          <w:sz w:val="24"/>
          <w:szCs w:val="24"/>
        </w:rPr>
        <w:t xml:space="preserve"> _________________</w:t>
      </w:r>
    </w:p>
    <w:p w:rsidR="00FA1476" w:rsidRPr="00CE63DD" w:rsidRDefault="00FA1476" w:rsidP="00FA1476">
      <w:pPr>
        <w:pStyle w:val="afc"/>
        <w:jc w:val="both"/>
        <w:rPr>
          <w:sz w:val="24"/>
          <w:szCs w:val="24"/>
        </w:rPr>
      </w:pPr>
    </w:p>
    <w:p w:rsidR="00FA1476" w:rsidRPr="00CE63DD" w:rsidRDefault="00FA1476" w:rsidP="00FA1476">
      <w:pPr>
        <w:pStyle w:val="afc"/>
        <w:jc w:val="both"/>
        <w:rPr>
          <w:sz w:val="24"/>
          <w:szCs w:val="24"/>
        </w:rPr>
      </w:pPr>
    </w:p>
    <w:p w:rsidR="00FA1476" w:rsidRPr="00CE63DD" w:rsidRDefault="00FA1476" w:rsidP="00FA1476">
      <w:pPr>
        <w:pStyle w:val="afc"/>
        <w:jc w:val="both"/>
        <w:rPr>
          <w:b/>
          <w:sz w:val="24"/>
          <w:szCs w:val="24"/>
        </w:rPr>
      </w:pPr>
      <w:r w:rsidRPr="00CE63DD">
        <w:rPr>
          <w:b/>
          <w:sz w:val="24"/>
          <w:szCs w:val="24"/>
        </w:rPr>
        <w:t>Подписи Сторон</w:t>
      </w:r>
    </w:p>
    <w:tbl>
      <w:tblPr>
        <w:tblW w:w="0" w:type="auto"/>
        <w:tblLayout w:type="fixed"/>
        <w:tblLook w:val="0000"/>
      </w:tblPr>
      <w:tblGrid>
        <w:gridCol w:w="4732"/>
        <w:gridCol w:w="4732"/>
      </w:tblGrid>
      <w:tr w:rsidR="00FA1476" w:rsidRPr="00CE63DD" w:rsidTr="00FA1476">
        <w:trPr>
          <w:trHeight w:val="762"/>
        </w:trPr>
        <w:tc>
          <w:tcPr>
            <w:tcW w:w="4732" w:type="dxa"/>
            <w:shd w:val="clear" w:color="auto" w:fill="auto"/>
          </w:tcPr>
          <w:p w:rsidR="00FA1476" w:rsidRPr="00CE63DD" w:rsidRDefault="00FA1476" w:rsidP="00FA1476">
            <w:pPr>
              <w:snapToGrid w:val="0"/>
              <w:ind w:firstLine="709"/>
              <w:jc w:val="both"/>
            </w:pPr>
          </w:p>
          <w:p w:rsidR="00FA1476" w:rsidRPr="00CE63DD" w:rsidRDefault="00FA1476" w:rsidP="00FA1476">
            <w:pPr>
              <w:ind w:firstLine="709"/>
              <w:jc w:val="both"/>
            </w:pPr>
            <w:r w:rsidRPr="00CE63DD">
              <w:t>Заказчик:</w:t>
            </w:r>
          </w:p>
          <w:p w:rsidR="00FA1476" w:rsidRPr="00CE63DD" w:rsidRDefault="00FA1476" w:rsidP="00FA1476">
            <w:pPr>
              <w:ind w:firstLine="709"/>
              <w:jc w:val="both"/>
            </w:pPr>
          </w:p>
          <w:p w:rsidR="00FA1476" w:rsidRPr="00CE63DD" w:rsidRDefault="00FA1476" w:rsidP="00FA1476">
            <w:pPr>
              <w:ind w:firstLine="709"/>
              <w:jc w:val="both"/>
              <w:rPr>
                <w:vertAlign w:val="superscript"/>
              </w:rPr>
            </w:pPr>
            <w:r w:rsidRPr="00CE63DD">
              <w:t>________ ______________</w:t>
            </w:r>
          </w:p>
          <w:p w:rsidR="00FA1476" w:rsidRPr="00CE63DD" w:rsidRDefault="00FA1476" w:rsidP="00FA1476">
            <w:pPr>
              <w:ind w:firstLine="709"/>
              <w:jc w:val="both"/>
            </w:pPr>
            <w:r w:rsidRPr="00CE63DD">
              <w:rPr>
                <w:vertAlign w:val="superscript"/>
              </w:rPr>
              <w:t xml:space="preserve">(подпись) (Ф.И.О.) </w:t>
            </w:r>
          </w:p>
        </w:tc>
        <w:tc>
          <w:tcPr>
            <w:tcW w:w="4732" w:type="dxa"/>
            <w:shd w:val="clear" w:color="auto" w:fill="auto"/>
          </w:tcPr>
          <w:p w:rsidR="00FA1476" w:rsidRPr="00CE63DD" w:rsidRDefault="00FA1476" w:rsidP="00FA1476">
            <w:pPr>
              <w:snapToGrid w:val="0"/>
              <w:ind w:firstLine="709"/>
              <w:jc w:val="both"/>
            </w:pPr>
          </w:p>
          <w:p w:rsidR="00FA1476" w:rsidRPr="00CE63DD" w:rsidRDefault="00FA1476" w:rsidP="00FA1476">
            <w:pPr>
              <w:ind w:firstLine="709"/>
              <w:jc w:val="both"/>
            </w:pPr>
            <w:r w:rsidRPr="00CE63DD">
              <w:t>Исполнитель:</w:t>
            </w:r>
          </w:p>
          <w:p w:rsidR="00FA1476" w:rsidRPr="00CE63DD" w:rsidRDefault="00FA1476" w:rsidP="00FA1476">
            <w:pPr>
              <w:ind w:firstLine="709"/>
              <w:jc w:val="both"/>
            </w:pPr>
          </w:p>
          <w:p w:rsidR="00FA1476" w:rsidRPr="00CE63DD" w:rsidRDefault="00FA1476" w:rsidP="00FA1476">
            <w:pPr>
              <w:ind w:firstLine="709"/>
              <w:jc w:val="both"/>
              <w:rPr>
                <w:vertAlign w:val="superscript"/>
              </w:rPr>
            </w:pPr>
            <w:r w:rsidRPr="00CE63DD">
              <w:t>________ ______________</w:t>
            </w:r>
          </w:p>
          <w:p w:rsidR="00FA1476" w:rsidRPr="00CE63DD" w:rsidRDefault="00FA1476" w:rsidP="00FA1476">
            <w:pPr>
              <w:ind w:firstLine="709"/>
              <w:jc w:val="both"/>
            </w:pPr>
            <w:r w:rsidRPr="00CE63DD">
              <w:rPr>
                <w:vertAlign w:val="superscript"/>
              </w:rPr>
              <w:t xml:space="preserve">(подпись) (Ф.И.О.) </w:t>
            </w:r>
          </w:p>
        </w:tc>
      </w:tr>
    </w:tbl>
    <w:p w:rsidR="00FA1476" w:rsidRPr="00CE63DD" w:rsidRDefault="00FA1476" w:rsidP="00FA1476">
      <w:pPr>
        <w:pStyle w:val="ConsNormal"/>
        <w:widowControl/>
        <w:ind w:firstLine="0"/>
        <w:jc w:val="both"/>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br w:type="page"/>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 xml:space="preserve">Приложение </w:t>
      </w:r>
      <w:r>
        <w:rPr>
          <w:rFonts w:ascii="Times New Roman" w:hAnsi="Times New Roman" w:cs="Times New Roman"/>
          <w:sz w:val="24"/>
          <w:szCs w:val="24"/>
        </w:rPr>
        <w:t>№ </w:t>
      </w:r>
      <w:r w:rsidRPr="00513554">
        <w:rPr>
          <w:rFonts w:ascii="Times New Roman" w:hAnsi="Times New Roman" w:cs="Times New Roman"/>
          <w:sz w:val="24"/>
          <w:szCs w:val="24"/>
        </w:rPr>
        <w:t>1</w:t>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w:t>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FA1476" w:rsidRPr="00513554" w:rsidRDefault="00FA1476" w:rsidP="00FA1476">
      <w:pPr>
        <w:pStyle w:val="ConsNonformat"/>
        <w:widowControl/>
        <w:rPr>
          <w:rFonts w:ascii="Times New Roman" w:hAnsi="Times New Roman" w:cs="Times New Roman"/>
          <w:sz w:val="24"/>
          <w:szCs w:val="24"/>
        </w:rPr>
      </w:pPr>
    </w:p>
    <w:p w:rsidR="00FA1476" w:rsidRPr="00513554" w:rsidRDefault="00FA1476" w:rsidP="00FA1476">
      <w:pPr>
        <w:spacing w:after="120"/>
        <w:ind w:firstLine="709"/>
        <w:jc w:val="center"/>
        <w:rPr>
          <w:b/>
        </w:rPr>
      </w:pPr>
      <w:r w:rsidRPr="00513554">
        <w:rPr>
          <w:rFonts w:eastAsia="MS Mincho"/>
          <w:b/>
          <w:bCs/>
        </w:rPr>
        <w:t>Техническое задание</w:t>
      </w:r>
    </w:p>
    <w:p w:rsidR="00FA1476" w:rsidRPr="00513554" w:rsidRDefault="00FA1476" w:rsidP="00FA1476">
      <w:pPr>
        <w:spacing w:after="120"/>
        <w:ind w:firstLine="709"/>
        <w:jc w:val="both"/>
        <w:rPr>
          <w:b/>
          <w:highlight w:val="cyan"/>
        </w:rPr>
      </w:pPr>
    </w:p>
    <w:p w:rsidR="00FA1476" w:rsidRPr="00513554" w:rsidRDefault="00FA1476" w:rsidP="003B425B">
      <w:pPr>
        <w:numPr>
          <w:ilvl w:val="0"/>
          <w:numId w:val="26"/>
        </w:numPr>
        <w:spacing w:after="120"/>
        <w:ind w:left="0" w:firstLine="709"/>
        <w:jc w:val="both"/>
        <w:rPr>
          <w:b/>
        </w:rPr>
      </w:pPr>
      <w:r w:rsidRPr="00513554">
        <w:rPr>
          <w:b/>
        </w:rPr>
        <w:t>Общие положения.</w:t>
      </w:r>
    </w:p>
    <w:p w:rsidR="00FA1476" w:rsidRPr="00513554" w:rsidRDefault="00FA1476" w:rsidP="003B425B">
      <w:pPr>
        <w:numPr>
          <w:ilvl w:val="1"/>
          <w:numId w:val="26"/>
        </w:numPr>
        <w:spacing w:after="120"/>
        <w:ind w:left="0" w:firstLine="709"/>
        <w:jc w:val="both"/>
      </w:pPr>
      <w:r w:rsidRPr="00513554">
        <w:t>Предмет заказа - оказание услуг по уборке внутренних помещений и прилегающих территорий структурных подразделений филиала ПАО «ТрансКонтейнер» на Октябрьской железной дороге (далее - «Услуги»), расп</w:t>
      </w:r>
      <w:r>
        <w:t xml:space="preserve">оложенных в </w:t>
      </w:r>
      <w:proofErr w:type="gramStart"/>
      <w:r>
        <w:t>г</w:t>
      </w:r>
      <w:proofErr w:type="gramEnd"/>
      <w:r>
        <w:t>. Санкт-Петербурге.</w:t>
      </w:r>
    </w:p>
    <w:p w:rsidR="00FA1476" w:rsidRPr="00513554" w:rsidRDefault="00FA1476" w:rsidP="003B425B">
      <w:pPr>
        <w:numPr>
          <w:ilvl w:val="1"/>
          <w:numId w:val="26"/>
        </w:numPr>
        <w:spacing w:after="120"/>
        <w:ind w:left="0" w:firstLine="709"/>
        <w:jc w:val="both"/>
      </w:pPr>
      <w:r w:rsidRPr="00513554">
        <w:t>Основание для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транспортных средств работников и Клиентов филиала.</w:t>
      </w:r>
    </w:p>
    <w:p w:rsidR="00FA1476" w:rsidRPr="00513554" w:rsidRDefault="00FA1476" w:rsidP="003B425B">
      <w:pPr>
        <w:numPr>
          <w:ilvl w:val="1"/>
          <w:numId w:val="26"/>
        </w:numPr>
        <w:spacing w:after="120"/>
        <w:ind w:left="0" w:firstLine="709"/>
        <w:jc w:val="both"/>
      </w:pPr>
      <w:r w:rsidRPr="00513554">
        <w:t xml:space="preserve">Особенности функционирования объектов – 7 дней в неделю с 08 час. 00 </w:t>
      </w:r>
      <w:r w:rsidRPr="00871733">
        <w:t>мин. до 20 час. 00 мин. по</w:t>
      </w:r>
      <w:r w:rsidRPr="00513554">
        <w:t xml:space="preserve"> московскому времени, включая праздничные дни.</w:t>
      </w:r>
    </w:p>
    <w:p w:rsidR="00FA1476" w:rsidRPr="00513554" w:rsidRDefault="00FA1476" w:rsidP="003B425B">
      <w:pPr>
        <w:numPr>
          <w:ilvl w:val="1"/>
          <w:numId w:val="26"/>
        </w:numPr>
        <w:spacing w:after="120"/>
        <w:ind w:left="0" w:firstLine="709"/>
        <w:jc w:val="both"/>
      </w:pPr>
      <w:r w:rsidRPr="00513554">
        <w:t>Среднее количество человек, находящихся на территории структурных подразделений в течение рабочей смены:</w:t>
      </w:r>
    </w:p>
    <w:p w:rsidR="00FA1476" w:rsidRPr="00513554" w:rsidRDefault="00FA1476" w:rsidP="003B425B">
      <w:pPr>
        <w:numPr>
          <w:ilvl w:val="2"/>
          <w:numId w:val="26"/>
        </w:numPr>
        <w:spacing w:after="120"/>
        <w:ind w:left="0" w:firstLine="709"/>
        <w:jc w:val="both"/>
      </w:pPr>
      <w:r w:rsidRPr="00513554">
        <w:t xml:space="preserve">Контейнерный терминал </w:t>
      </w:r>
      <w:proofErr w:type="spellStart"/>
      <w:r w:rsidRPr="00513554">
        <w:t>Санкт-Петербург-</w:t>
      </w:r>
      <w:r w:rsidRPr="00522EE8">
        <w:t>Товарный-Витебский</w:t>
      </w:r>
      <w:proofErr w:type="spellEnd"/>
      <w:r w:rsidRPr="00522EE8">
        <w:t xml:space="preserve"> - 200-270</w:t>
      </w:r>
      <w:r w:rsidRPr="00513554">
        <w:t xml:space="preserve"> чел. (включая работников или Клиентов филиала);</w:t>
      </w:r>
    </w:p>
    <w:p w:rsidR="00FA1476" w:rsidRPr="00513554" w:rsidRDefault="00FA1476" w:rsidP="003B425B">
      <w:pPr>
        <w:numPr>
          <w:ilvl w:val="2"/>
          <w:numId w:val="26"/>
        </w:numPr>
        <w:spacing w:after="120"/>
        <w:ind w:left="0" w:firstLine="709"/>
        <w:jc w:val="both"/>
      </w:pPr>
      <w:r w:rsidRPr="00513554">
        <w:t xml:space="preserve">Участок ремонта </w:t>
      </w:r>
      <w:r w:rsidRPr="00522EE8">
        <w:t>контейнеров - 10-15 чел. (только</w:t>
      </w:r>
      <w:r w:rsidRPr="00513554">
        <w:t xml:space="preserve"> работники филиала).</w:t>
      </w:r>
    </w:p>
    <w:p w:rsidR="00FA1476" w:rsidRPr="00513554" w:rsidRDefault="00FA1476" w:rsidP="00FA1476">
      <w:pPr>
        <w:spacing w:after="120"/>
        <w:ind w:firstLine="709"/>
        <w:jc w:val="both"/>
      </w:pPr>
    </w:p>
    <w:p w:rsidR="00FA1476" w:rsidRPr="00513554" w:rsidRDefault="00FA1476" w:rsidP="003B425B">
      <w:pPr>
        <w:pStyle w:val="listbulletstd"/>
        <w:numPr>
          <w:ilvl w:val="0"/>
          <w:numId w:val="26"/>
        </w:numPr>
        <w:shd w:val="clear" w:color="auto" w:fill="FFFFFF"/>
        <w:spacing w:before="0" w:beforeAutospacing="0" w:after="120" w:afterAutospacing="0"/>
        <w:ind w:left="0" w:firstLine="709"/>
        <w:jc w:val="both"/>
        <w:rPr>
          <w:b/>
          <w:color w:val="000000"/>
        </w:rPr>
      </w:pPr>
      <w:r w:rsidRPr="00513554">
        <w:rPr>
          <w:b/>
          <w:color w:val="000000"/>
        </w:rPr>
        <w:t>Общие требования к оказанию услуг.</w:t>
      </w:r>
    </w:p>
    <w:p w:rsidR="00FA1476" w:rsidRPr="00513554" w:rsidRDefault="00FA1476" w:rsidP="003B425B">
      <w:pPr>
        <w:pStyle w:val="listbulletstd"/>
        <w:numPr>
          <w:ilvl w:val="1"/>
          <w:numId w:val="26"/>
        </w:numPr>
        <w:shd w:val="clear" w:color="auto" w:fill="FFFFFF"/>
        <w:spacing w:before="0" w:beforeAutospacing="0" w:after="120" w:afterAutospacing="0"/>
        <w:ind w:left="0" w:firstLine="709"/>
        <w:jc w:val="both"/>
        <w:rPr>
          <w:color w:val="000000"/>
        </w:rPr>
      </w:pPr>
      <w:r w:rsidRPr="00513554">
        <w:rPr>
          <w:color w:val="000000"/>
        </w:rPr>
        <w:t>Оказываемые услуги должны соответствовать ГОСТ </w:t>
      </w:r>
      <w:proofErr w:type="gramStart"/>
      <w:r w:rsidRPr="00513554">
        <w:rPr>
          <w:color w:val="000000"/>
        </w:rPr>
        <w:t>Р</w:t>
      </w:r>
      <w:proofErr w:type="gramEnd"/>
      <w:r w:rsidRPr="00513554">
        <w:rPr>
          <w:color w:val="000000"/>
        </w:rPr>
        <w:t xml:space="preserve"> 51870-2014 «Национальный стандарт Российской Федерации. Услуги профессиональной уборки - </w:t>
      </w:r>
      <w:proofErr w:type="spellStart"/>
      <w:r w:rsidRPr="00513554">
        <w:rPr>
          <w:color w:val="000000"/>
        </w:rPr>
        <w:t>клининговые</w:t>
      </w:r>
      <w:proofErr w:type="spellEnd"/>
      <w:r w:rsidRPr="00513554">
        <w:rPr>
          <w:color w:val="000000"/>
        </w:rPr>
        <w:t xml:space="preserve"> услуги. Общие технические условия». </w:t>
      </w:r>
    </w:p>
    <w:p w:rsidR="00FA1476" w:rsidRPr="00513554" w:rsidRDefault="00FA1476" w:rsidP="003B425B">
      <w:pPr>
        <w:pStyle w:val="listbulletstd"/>
        <w:numPr>
          <w:ilvl w:val="1"/>
          <w:numId w:val="26"/>
        </w:numPr>
        <w:shd w:val="clear" w:color="auto" w:fill="FFFFFF"/>
        <w:spacing w:before="0" w:beforeAutospacing="0" w:after="120" w:afterAutospacing="0"/>
        <w:ind w:left="0" w:firstLine="709"/>
        <w:jc w:val="both"/>
        <w:rPr>
          <w:color w:val="000000"/>
        </w:rPr>
      </w:pPr>
      <w:r w:rsidRPr="00513554">
        <w:rPr>
          <w:color w:val="000000"/>
        </w:rPr>
        <w:t xml:space="preserve">Оказание услуг должно оказываться квалифицированным персоналом, в соответствии с требованиями </w:t>
      </w:r>
      <w:proofErr w:type="spellStart"/>
      <w:r w:rsidRPr="00513554">
        <w:rPr>
          <w:color w:val="000000"/>
        </w:rPr>
        <w:t>Роспотребнадзора</w:t>
      </w:r>
      <w:proofErr w:type="spellEnd"/>
      <w:r w:rsidRPr="00513554">
        <w:rPr>
          <w:color w:val="000000"/>
        </w:rPr>
        <w:t xml:space="preserve">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FA1476" w:rsidRPr="00513554" w:rsidRDefault="00FA1476" w:rsidP="003B425B">
      <w:pPr>
        <w:pStyle w:val="listbulletstd"/>
        <w:numPr>
          <w:ilvl w:val="1"/>
          <w:numId w:val="26"/>
        </w:numPr>
        <w:shd w:val="clear" w:color="auto" w:fill="FFFFFF"/>
        <w:spacing w:before="0" w:beforeAutospacing="0" w:after="120" w:afterAutospacing="0"/>
        <w:ind w:left="0" w:firstLine="709"/>
        <w:jc w:val="both"/>
        <w:rPr>
          <w:color w:val="000000"/>
        </w:rPr>
      </w:pPr>
      <w:r w:rsidRPr="00522EE8">
        <w:rPr>
          <w:color w:val="000000"/>
        </w:rPr>
        <w:t>Профессиональный уровень персонала должен быть подтвержден соответствующими документами об обучении и присвоении квалификации, выданными</w:t>
      </w:r>
      <w:r w:rsidRPr="00513554">
        <w:rPr>
          <w:color w:val="000000"/>
        </w:rPr>
        <w:t xml:space="preserve"> специализированными центрами или непосредственно </w:t>
      </w:r>
      <w:proofErr w:type="spellStart"/>
      <w:r w:rsidRPr="00513554">
        <w:rPr>
          <w:color w:val="000000"/>
        </w:rPr>
        <w:t>клининговой</w:t>
      </w:r>
      <w:proofErr w:type="spellEnd"/>
      <w:r w:rsidRPr="00513554">
        <w:rPr>
          <w:color w:val="000000"/>
        </w:rPr>
        <w:t xml:space="preserve"> организацией.</w:t>
      </w:r>
    </w:p>
    <w:p w:rsidR="00FA1476" w:rsidRPr="00513554" w:rsidRDefault="00FA1476" w:rsidP="003B425B">
      <w:pPr>
        <w:pStyle w:val="listbulletstd"/>
        <w:numPr>
          <w:ilvl w:val="1"/>
          <w:numId w:val="26"/>
        </w:numPr>
        <w:shd w:val="clear" w:color="auto" w:fill="FFFFFF"/>
        <w:spacing w:before="0" w:beforeAutospacing="0" w:after="120" w:afterAutospacing="0"/>
        <w:ind w:left="0" w:firstLine="709"/>
        <w:jc w:val="both"/>
        <w:rPr>
          <w:color w:val="000000"/>
        </w:rPr>
      </w:pPr>
      <w:r w:rsidRPr="00513554">
        <w:rPr>
          <w:color w:val="000000"/>
        </w:rPr>
        <w:t xml:space="preserve">В </w:t>
      </w:r>
      <w:proofErr w:type="gramStart"/>
      <w:r w:rsidRPr="00513554">
        <w:rPr>
          <w:color w:val="000000"/>
        </w:rPr>
        <w:t>целях</w:t>
      </w:r>
      <w:proofErr w:type="gramEnd"/>
      <w:r w:rsidRPr="00513554">
        <w:rPr>
          <w:color w:val="000000"/>
        </w:rPr>
        <w:t xml:space="preserve"> сохранности имущества Сотрудники Исполнителя при оказании услуг должны быть ознакомлены с правилами пожарной безопасности по ГОСТ 12.1.004,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FA1476" w:rsidRPr="00513554" w:rsidRDefault="00FA1476" w:rsidP="003B425B">
      <w:pPr>
        <w:pStyle w:val="listbulletstd"/>
        <w:numPr>
          <w:ilvl w:val="1"/>
          <w:numId w:val="26"/>
        </w:numPr>
        <w:shd w:val="clear" w:color="auto" w:fill="FFFFFF"/>
        <w:spacing w:before="0" w:beforeAutospacing="0" w:after="120" w:afterAutospacing="0"/>
        <w:ind w:left="0" w:firstLine="709"/>
        <w:jc w:val="both"/>
        <w:rPr>
          <w:color w:val="000000"/>
        </w:rPr>
      </w:pPr>
      <w:r w:rsidRPr="00513554">
        <w:rPr>
          <w:color w:val="000000"/>
          <w:bdr w:val="none" w:sz="0" w:space="0" w:color="auto" w:frame="1"/>
        </w:rPr>
        <w:t>При эксплуатации электрооборудования должны быть соблюдены требования электробезопасности согласно ГОСТ 27570.0-87</w:t>
      </w:r>
      <w:r w:rsidRPr="00513554">
        <w:rPr>
          <w:rStyle w:val="apple-converted-space"/>
          <w:color w:val="000000"/>
          <w:bdr w:val="none" w:sz="0" w:space="0" w:color="auto" w:frame="1"/>
        </w:rPr>
        <w:t> </w:t>
      </w:r>
      <w:r w:rsidRPr="00513554">
        <w:rPr>
          <w:color w:val="000000"/>
        </w:rPr>
        <w:t>(МЭК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FA1476" w:rsidRPr="00513554" w:rsidRDefault="00FA1476" w:rsidP="003B425B">
      <w:pPr>
        <w:pStyle w:val="listbulletstd"/>
        <w:numPr>
          <w:ilvl w:val="1"/>
          <w:numId w:val="26"/>
        </w:numPr>
        <w:shd w:val="clear" w:color="auto" w:fill="FFFFFF"/>
        <w:spacing w:before="0" w:beforeAutospacing="0" w:after="120" w:afterAutospacing="0"/>
        <w:ind w:left="0" w:firstLine="709"/>
        <w:jc w:val="both"/>
        <w:rPr>
          <w:color w:val="000000"/>
        </w:rPr>
      </w:pPr>
      <w:r w:rsidRPr="00513554">
        <w:rPr>
          <w:color w:val="000000"/>
          <w:bdr w:val="none" w:sz="0" w:space="0" w:color="auto" w:frame="1"/>
        </w:rPr>
        <w:t>Для исключения травматизма убираемые площади следует ограждать специальными предупреждающими знаками, соответствующими</w:t>
      </w:r>
      <w:r w:rsidRPr="00513554">
        <w:rPr>
          <w:rStyle w:val="apple-converted-space"/>
          <w:color w:val="000000"/>
          <w:bdr w:val="none" w:sz="0" w:space="0" w:color="auto" w:frame="1"/>
        </w:rPr>
        <w:t xml:space="preserve"> </w:t>
      </w:r>
      <w:r w:rsidRPr="00513554">
        <w:rPr>
          <w:color w:val="000000"/>
        </w:rPr>
        <w:t xml:space="preserve">Государственному стандарту РФ ГОСТ </w:t>
      </w:r>
      <w:proofErr w:type="gramStart"/>
      <w:r w:rsidRPr="00513554">
        <w:rPr>
          <w:color w:val="000000"/>
        </w:rPr>
        <w:t>Р</w:t>
      </w:r>
      <w:proofErr w:type="gramEnd"/>
      <w:r w:rsidRPr="00513554">
        <w:rPr>
          <w:color w:val="000000"/>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FA1476" w:rsidRPr="00513554" w:rsidRDefault="00FA1476" w:rsidP="003B425B">
      <w:pPr>
        <w:pStyle w:val="listbulletstd"/>
        <w:numPr>
          <w:ilvl w:val="1"/>
          <w:numId w:val="26"/>
        </w:numPr>
        <w:shd w:val="clear" w:color="auto" w:fill="FFFFFF"/>
        <w:spacing w:before="0" w:beforeAutospacing="0" w:after="120" w:afterAutospacing="0"/>
        <w:ind w:left="0" w:firstLine="709"/>
        <w:jc w:val="both"/>
        <w:rPr>
          <w:color w:val="000000"/>
        </w:rPr>
      </w:pPr>
      <w:r w:rsidRPr="00513554">
        <w:rPr>
          <w:color w:val="000000"/>
        </w:rPr>
        <w:t>Хранить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FA1476" w:rsidRPr="00513554" w:rsidRDefault="00FA1476" w:rsidP="003B425B">
      <w:pPr>
        <w:pStyle w:val="listbulletstd"/>
        <w:numPr>
          <w:ilvl w:val="1"/>
          <w:numId w:val="26"/>
        </w:numPr>
        <w:shd w:val="clear" w:color="auto" w:fill="FFFFFF"/>
        <w:spacing w:before="0" w:beforeAutospacing="0" w:after="120" w:afterAutospacing="0"/>
        <w:ind w:left="0" w:firstLine="709"/>
        <w:jc w:val="both"/>
        <w:rPr>
          <w:color w:val="000000"/>
        </w:rPr>
      </w:pPr>
      <w:r w:rsidRPr="00513554">
        <w:rPr>
          <w:color w:val="000000"/>
        </w:rPr>
        <w:t xml:space="preserve">Размещать отходы, образующиеся при проведении уборки, в </w:t>
      </w:r>
      <w:proofErr w:type="spellStart"/>
      <w:r w:rsidRPr="00513554">
        <w:rPr>
          <w:color w:val="000000"/>
        </w:rPr>
        <w:t>мусоросборные</w:t>
      </w:r>
      <w:proofErr w:type="spellEnd"/>
      <w:r w:rsidRPr="00513554">
        <w:rPr>
          <w:color w:val="000000"/>
        </w:rPr>
        <w:t xml:space="preserve"> контейнеры в специально отведенные для этого места.</w:t>
      </w:r>
    </w:p>
    <w:p w:rsidR="00FA1476" w:rsidRPr="00513554" w:rsidRDefault="00FA1476" w:rsidP="003B425B">
      <w:pPr>
        <w:pStyle w:val="listbulletstd"/>
        <w:numPr>
          <w:ilvl w:val="1"/>
          <w:numId w:val="26"/>
        </w:numPr>
        <w:shd w:val="clear" w:color="auto" w:fill="FFFFFF"/>
        <w:spacing w:before="0" w:beforeAutospacing="0" w:after="120" w:afterAutospacing="0"/>
        <w:ind w:left="0" w:firstLine="709"/>
        <w:jc w:val="both"/>
        <w:rPr>
          <w:color w:val="000000"/>
        </w:rPr>
      </w:pPr>
      <w:r w:rsidRPr="00513554">
        <w:rPr>
          <w:color w:val="000000"/>
        </w:rPr>
        <w:t xml:space="preserve">Уборочный инвентарь должен быть чистым и исправным, храниться </w:t>
      </w:r>
      <w:proofErr w:type="gramStart"/>
      <w:r w:rsidRPr="00513554">
        <w:rPr>
          <w:color w:val="000000"/>
        </w:rPr>
        <w:t>в</w:t>
      </w:r>
      <w:proofErr w:type="gramEnd"/>
      <w:r w:rsidRPr="00513554">
        <w:rPr>
          <w:color w:val="000000"/>
        </w:rPr>
        <w:t xml:space="preserve"> специально </w:t>
      </w:r>
      <w:proofErr w:type="gramStart"/>
      <w:r w:rsidRPr="00513554">
        <w:rPr>
          <w:color w:val="000000"/>
        </w:rPr>
        <w:t>отведенных</w:t>
      </w:r>
      <w:proofErr w:type="gramEnd"/>
      <w:r w:rsidRPr="00513554">
        <w:rPr>
          <w:color w:val="000000"/>
        </w:rPr>
        <w:t xml:space="preserve"> для этих целей помещении.</w:t>
      </w:r>
    </w:p>
    <w:p w:rsidR="00FA1476" w:rsidRPr="00513554" w:rsidRDefault="00FA1476" w:rsidP="003B425B">
      <w:pPr>
        <w:pStyle w:val="listbulletstd"/>
        <w:numPr>
          <w:ilvl w:val="1"/>
          <w:numId w:val="26"/>
        </w:numPr>
        <w:shd w:val="clear" w:color="auto" w:fill="FFFFFF"/>
        <w:spacing w:before="0" w:beforeAutospacing="0" w:after="120" w:afterAutospacing="0"/>
        <w:ind w:left="0" w:firstLine="709"/>
        <w:jc w:val="both"/>
        <w:rPr>
          <w:color w:val="000000"/>
        </w:rPr>
      </w:pPr>
      <w:r w:rsidRPr="00513554">
        <w:rPr>
          <w:color w:val="000000"/>
        </w:rPr>
        <w:t>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FA1476" w:rsidRPr="00513554" w:rsidRDefault="00FA1476" w:rsidP="00FA1476">
      <w:pPr>
        <w:pStyle w:val="listbulletstd"/>
        <w:shd w:val="clear" w:color="auto" w:fill="FFFFFF"/>
        <w:spacing w:before="0" w:beforeAutospacing="0" w:after="120" w:afterAutospacing="0"/>
        <w:ind w:firstLine="709"/>
        <w:jc w:val="both"/>
        <w:rPr>
          <w:color w:val="000000"/>
        </w:rPr>
      </w:pPr>
    </w:p>
    <w:p w:rsidR="00FA1476" w:rsidRPr="00513554" w:rsidRDefault="00FA1476" w:rsidP="003B425B">
      <w:pPr>
        <w:pStyle w:val="listbulletstd"/>
        <w:numPr>
          <w:ilvl w:val="0"/>
          <w:numId w:val="26"/>
        </w:numPr>
        <w:shd w:val="clear" w:color="auto" w:fill="FFFFFF"/>
        <w:spacing w:before="0" w:beforeAutospacing="0" w:after="120" w:afterAutospacing="0"/>
        <w:ind w:left="0" w:firstLine="709"/>
        <w:jc w:val="both"/>
        <w:rPr>
          <w:b/>
          <w:color w:val="000000"/>
        </w:rPr>
      </w:pPr>
      <w:r w:rsidRPr="00513554">
        <w:rPr>
          <w:b/>
          <w:color w:val="000000"/>
        </w:rPr>
        <w:t>Требования к качеству Услуг:</w:t>
      </w:r>
    </w:p>
    <w:p w:rsidR="00FA1476" w:rsidRPr="00513554" w:rsidRDefault="00FA1476" w:rsidP="003B425B">
      <w:pPr>
        <w:pStyle w:val="ConsPlusNormal"/>
        <w:numPr>
          <w:ilvl w:val="1"/>
          <w:numId w:val="26"/>
        </w:numPr>
        <w:spacing w:after="120"/>
        <w:ind w:left="0" w:firstLine="709"/>
        <w:jc w:val="both"/>
        <w:rPr>
          <w:rFonts w:ascii="Times New Roman" w:hAnsi="Times New Roman"/>
          <w:sz w:val="24"/>
          <w:szCs w:val="24"/>
        </w:rPr>
      </w:pPr>
      <w:r w:rsidRPr="00513554">
        <w:rPr>
          <w:rFonts w:ascii="Times New Roman" w:hAnsi="Times New Roman"/>
          <w:sz w:val="24"/>
          <w:szCs w:val="24"/>
        </w:rPr>
        <w:t xml:space="preserve">После проведения сухой уборки твердых </w:t>
      </w:r>
      <w:proofErr w:type="gramStart"/>
      <w:r w:rsidRPr="00513554">
        <w:rPr>
          <w:rFonts w:ascii="Times New Roman" w:hAnsi="Times New Roman"/>
          <w:sz w:val="24"/>
          <w:szCs w:val="24"/>
        </w:rPr>
        <w:t>покрытий</w:t>
      </w:r>
      <w:proofErr w:type="gramEnd"/>
      <w:r w:rsidRPr="00513554">
        <w:rPr>
          <w:rFonts w:ascii="Times New Roman" w:hAnsi="Times New Roman"/>
          <w:sz w:val="24"/>
          <w:szCs w:val="24"/>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FA1476" w:rsidRPr="00513554" w:rsidRDefault="00FA1476" w:rsidP="003B425B">
      <w:pPr>
        <w:pStyle w:val="ConsPlusNormal"/>
        <w:numPr>
          <w:ilvl w:val="1"/>
          <w:numId w:val="26"/>
        </w:numPr>
        <w:spacing w:after="120"/>
        <w:ind w:left="0" w:firstLine="709"/>
        <w:jc w:val="both"/>
        <w:rPr>
          <w:rFonts w:ascii="Times New Roman" w:hAnsi="Times New Roman"/>
          <w:sz w:val="24"/>
          <w:szCs w:val="24"/>
        </w:rPr>
      </w:pPr>
      <w:r w:rsidRPr="00513554">
        <w:rPr>
          <w:rFonts w:ascii="Times New Roman" w:hAnsi="Times New Roman"/>
          <w:sz w:val="24"/>
          <w:szCs w:val="24"/>
        </w:rPr>
        <w:t xml:space="preserve">После проведения влажной уборки твердых </w:t>
      </w:r>
      <w:proofErr w:type="gramStart"/>
      <w:r w:rsidRPr="00513554">
        <w:rPr>
          <w:rFonts w:ascii="Times New Roman" w:hAnsi="Times New Roman"/>
          <w:sz w:val="24"/>
          <w:szCs w:val="24"/>
        </w:rPr>
        <w:t>покрытий</w:t>
      </w:r>
      <w:proofErr w:type="gramEnd"/>
      <w:r w:rsidRPr="00513554">
        <w:rPr>
          <w:rFonts w:ascii="Times New Roman" w:hAnsi="Times New Roman"/>
          <w:sz w:val="24"/>
          <w:szCs w:val="24"/>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FA1476" w:rsidRPr="00513554" w:rsidRDefault="00FA1476" w:rsidP="003B425B">
      <w:pPr>
        <w:pStyle w:val="ConsPlusNormal"/>
        <w:numPr>
          <w:ilvl w:val="1"/>
          <w:numId w:val="26"/>
        </w:numPr>
        <w:spacing w:after="120"/>
        <w:ind w:left="0" w:firstLine="709"/>
        <w:jc w:val="both"/>
        <w:rPr>
          <w:rFonts w:ascii="Times New Roman" w:hAnsi="Times New Roman"/>
          <w:sz w:val="24"/>
          <w:szCs w:val="24"/>
        </w:rPr>
      </w:pPr>
      <w:r w:rsidRPr="00513554">
        <w:rPr>
          <w:rFonts w:ascii="Times New Roman" w:hAnsi="Times New Roman"/>
          <w:sz w:val="24"/>
          <w:szCs w:val="24"/>
        </w:rPr>
        <w:t xml:space="preserve">После проведения мокрой уборки твердых </w:t>
      </w:r>
      <w:proofErr w:type="gramStart"/>
      <w:r w:rsidRPr="00513554">
        <w:rPr>
          <w:rFonts w:ascii="Times New Roman" w:hAnsi="Times New Roman"/>
          <w:sz w:val="24"/>
          <w:szCs w:val="24"/>
        </w:rPr>
        <w:t>покрытий</w:t>
      </w:r>
      <w:proofErr w:type="gramEnd"/>
      <w:r w:rsidRPr="00513554">
        <w:rPr>
          <w:rFonts w:ascii="Times New Roman" w:hAnsi="Times New Roman"/>
          <w:sz w:val="24"/>
          <w:szCs w:val="24"/>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FA1476" w:rsidRPr="00513554" w:rsidRDefault="00FA1476" w:rsidP="003B425B">
      <w:pPr>
        <w:pStyle w:val="listbulletstd"/>
        <w:numPr>
          <w:ilvl w:val="1"/>
          <w:numId w:val="26"/>
        </w:numPr>
        <w:shd w:val="clear" w:color="auto" w:fill="FFFFFF"/>
        <w:spacing w:before="0" w:beforeAutospacing="0" w:after="120" w:afterAutospacing="0"/>
        <w:ind w:left="0" w:firstLine="709"/>
        <w:jc w:val="both"/>
        <w:rPr>
          <w:color w:val="000000"/>
        </w:rPr>
      </w:pPr>
      <w:r w:rsidRPr="00513554">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FA1476" w:rsidRPr="00513554" w:rsidRDefault="00FA1476" w:rsidP="003B425B">
      <w:pPr>
        <w:pStyle w:val="ConsPlusNormal"/>
        <w:numPr>
          <w:ilvl w:val="1"/>
          <w:numId w:val="26"/>
        </w:numPr>
        <w:spacing w:after="120"/>
        <w:ind w:left="0" w:firstLine="709"/>
        <w:jc w:val="both"/>
        <w:rPr>
          <w:rFonts w:ascii="Times New Roman" w:hAnsi="Times New Roman"/>
          <w:sz w:val="24"/>
          <w:szCs w:val="24"/>
        </w:rPr>
      </w:pPr>
      <w:r w:rsidRPr="00513554">
        <w:rPr>
          <w:rFonts w:ascii="Times New Roman" w:hAnsi="Times New Roman"/>
          <w:sz w:val="24"/>
          <w:szCs w:val="24"/>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FA1476" w:rsidRPr="00513554" w:rsidRDefault="00FA1476" w:rsidP="00FA1476">
      <w:pPr>
        <w:pStyle w:val="ConsPlusNormal"/>
        <w:spacing w:after="120"/>
        <w:ind w:firstLine="709"/>
        <w:jc w:val="both"/>
        <w:rPr>
          <w:rFonts w:ascii="Times New Roman" w:hAnsi="Times New Roman"/>
          <w:sz w:val="24"/>
          <w:szCs w:val="24"/>
        </w:rPr>
      </w:pPr>
      <w:r w:rsidRPr="00513554">
        <w:rPr>
          <w:rFonts w:ascii="Times New Roman" w:hAnsi="Times New Roman"/>
          <w:sz w:val="24"/>
          <w:szCs w:val="24"/>
        </w:rPr>
        <w:t>Допускаются:</w:t>
      </w:r>
    </w:p>
    <w:p w:rsidR="00FA1476" w:rsidRPr="00513554" w:rsidRDefault="00FA1476" w:rsidP="003B425B">
      <w:pPr>
        <w:pStyle w:val="ConsPlusNormal"/>
        <w:numPr>
          <w:ilvl w:val="0"/>
          <w:numId w:val="27"/>
        </w:numPr>
        <w:spacing w:after="120"/>
        <w:ind w:left="0" w:firstLine="709"/>
        <w:jc w:val="both"/>
        <w:rPr>
          <w:rFonts w:ascii="Times New Roman" w:hAnsi="Times New Roman"/>
          <w:sz w:val="24"/>
          <w:szCs w:val="24"/>
        </w:rPr>
      </w:pPr>
      <w:r w:rsidRPr="00513554">
        <w:rPr>
          <w:rFonts w:ascii="Times New Roman" w:hAnsi="Times New Roman"/>
          <w:sz w:val="24"/>
          <w:szCs w:val="24"/>
        </w:rPr>
        <w:t>каверны от попадания на стекло частичек расплавленного металла от сварки или резки;</w:t>
      </w:r>
    </w:p>
    <w:p w:rsidR="00FA1476" w:rsidRPr="00513554" w:rsidRDefault="00FA1476" w:rsidP="003B425B">
      <w:pPr>
        <w:pStyle w:val="ConsPlusNormal"/>
        <w:numPr>
          <w:ilvl w:val="0"/>
          <w:numId w:val="27"/>
        </w:numPr>
        <w:spacing w:after="120"/>
        <w:ind w:left="0" w:firstLine="709"/>
        <w:jc w:val="both"/>
        <w:rPr>
          <w:rFonts w:ascii="Times New Roman" w:hAnsi="Times New Roman"/>
          <w:sz w:val="24"/>
          <w:szCs w:val="24"/>
        </w:rPr>
      </w:pPr>
      <w:r w:rsidRPr="00513554">
        <w:rPr>
          <w:rFonts w:ascii="Times New Roman" w:hAnsi="Times New Roman"/>
          <w:sz w:val="24"/>
          <w:szCs w:val="24"/>
        </w:rPr>
        <w:t>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FA1476" w:rsidRPr="00513554" w:rsidRDefault="00FA1476" w:rsidP="003B425B">
      <w:pPr>
        <w:pStyle w:val="listbulletstd"/>
        <w:numPr>
          <w:ilvl w:val="0"/>
          <w:numId w:val="27"/>
        </w:numPr>
        <w:shd w:val="clear" w:color="auto" w:fill="FFFFFF"/>
        <w:spacing w:before="0" w:beforeAutospacing="0" w:after="120" w:afterAutospacing="0"/>
        <w:ind w:left="0" w:firstLine="709"/>
        <w:jc w:val="both"/>
      </w:pPr>
      <w:r w:rsidRPr="00513554">
        <w:t>наплывы, каверны, мутные зоны от попадания на стекло растворов и гелей солей кремниевой кислоты.</w:t>
      </w:r>
    </w:p>
    <w:p w:rsidR="00FA1476" w:rsidRPr="00513554" w:rsidRDefault="00FA1476" w:rsidP="00FA1476">
      <w:pPr>
        <w:pStyle w:val="listbulletstd"/>
        <w:shd w:val="clear" w:color="auto" w:fill="FFFFFF"/>
        <w:spacing w:before="0" w:beforeAutospacing="0" w:after="120" w:afterAutospacing="0"/>
        <w:ind w:firstLine="709"/>
        <w:jc w:val="both"/>
      </w:pPr>
    </w:p>
    <w:p w:rsidR="00FA1476" w:rsidRPr="00513554" w:rsidRDefault="00FA1476" w:rsidP="003B425B">
      <w:pPr>
        <w:pStyle w:val="listbulletstd"/>
        <w:numPr>
          <w:ilvl w:val="0"/>
          <w:numId w:val="26"/>
        </w:numPr>
        <w:shd w:val="clear" w:color="auto" w:fill="FFFFFF"/>
        <w:spacing w:before="0" w:beforeAutospacing="0" w:after="120" w:afterAutospacing="0"/>
        <w:ind w:left="0" w:firstLine="709"/>
        <w:jc w:val="both"/>
        <w:rPr>
          <w:b/>
        </w:rPr>
      </w:pPr>
      <w:r w:rsidRPr="00513554">
        <w:rPr>
          <w:b/>
        </w:rPr>
        <w:t>Требования к безопасности Услуг:</w:t>
      </w:r>
    </w:p>
    <w:p w:rsidR="00FA1476" w:rsidRPr="00AD35EF" w:rsidRDefault="00FA1476" w:rsidP="00FA1476">
      <w:pPr>
        <w:pStyle w:val="afff3"/>
        <w:rPr>
          <w:sz w:val="24"/>
          <w:szCs w:val="24"/>
        </w:rPr>
      </w:pPr>
      <w:r w:rsidRPr="00AD35EF">
        <w:rPr>
          <w:sz w:val="24"/>
          <w:szCs w:val="24"/>
        </w:rPr>
        <w:t>4.1.</w:t>
      </w:r>
      <w:r w:rsidRPr="00AD35EF">
        <w:rPr>
          <w:sz w:val="24"/>
          <w:szCs w:val="24"/>
        </w:rPr>
        <w:tab/>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FA1476" w:rsidRPr="00AD35EF" w:rsidRDefault="00FA1476" w:rsidP="00FA1476">
      <w:pPr>
        <w:pStyle w:val="afff3"/>
        <w:rPr>
          <w:sz w:val="24"/>
          <w:szCs w:val="24"/>
        </w:rPr>
      </w:pPr>
      <w:r w:rsidRPr="00AD35EF">
        <w:rPr>
          <w:sz w:val="24"/>
          <w:szCs w:val="24"/>
        </w:rPr>
        <w:t>4.2.</w:t>
      </w:r>
      <w:r w:rsidRPr="00AD35EF">
        <w:rPr>
          <w:sz w:val="24"/>
          <w:szCs w:val="24"/>
        </w:rPr>
        <w:tab/>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AD35EF">
        <w:rPr>
          <w:iCs/>
          <w:sz w:val="24"/>
          <w:szCs w:val="24"/>
        </w:rPr>
        <w:t xml:space="preserve"> соответствующие </w:t>
      </w:r>
      <w:r w:rsidRPr="00AD35EF">
        <w:rPr>
          <w:sz w:val="24"/>
          <w:szCs w:val="24"/>
        </w:rPr>
        <w:t xml:space="preserve">Государственному стандарту РФ ГОСТ </w:t>
      </w:r>
      <w:proofErr w:type="gramStart"/>
      <w:r w:rsidRPr="00AD35EF">
        <w:rPr>
          <w:sz w:val="24"/>
          <w:szCs w:val="24"/>
        </w:rPr>
        <w:t>Р</w:t>
      </w:r>
      <w:proofErr w:type="gramEnd"/>
      <w:r w:rsidRPr="00AD35EF">
        <w:rPr>
          <w:sz w:val="24"/>
          <w:szCs w:val="24"/>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FA1476" w:rsidRPr="00AD35EF" w:rsidRDefault="00FA1476" w:rsidP="00FA1476">
      <w:pPr>
        <w:pStyle w:val="afff3"/>
        <w:rPr>
          <w:sz w:val="24"/>
          <w:szCs w:val="24"/>
        </w:rPr>
      </w:pPr>
      <w:r w:rsidRPr="00AD35EF">
        <w:rPr>
          <w:sz w:val="24"/>
          <w:szCs w:val="24"/>
        </w:rPr>
        <w:t>4.3.</w:t>
      </w:r>
      <w:r w:rsidRPr="00AD35EF">
        <w:rPr>
          <w:sz w:val="24"/>
          <w:szCs w:val="24"/>
        </w:rPr>
        <w:tab/>
        <w:t>Исполнитель обязан соблюдать требования санитарных норм и правил, охраны труда и пожарной безопасности при оказании услуг.</w:t>
      </w:r>
    </w:p>
    <w:p w:rsidR="00FA1476" w:rsidRPr="00AD35EF" w:rsidRDefault="00FA1476" w:rsidP="00FA1476">
      <w:pPr>
        <w:pStyle w:val="afff3"/>
        <w:rPr>
          <w:sz w:val="24"/>
          <w:szCs w:val="24"/>
        </w:rPr>
      </w:pPr>
      <w:r w:rsidRPr="00AD35EF">
        <w:rPr>
          <w:iCs/>
          <w:sz w:val="24"/>
          <w:szCs w:val="24"/>
        </w:rPr>
        <w:t>4.4.</w:t>
      </w:r>
      <w:r w:rsidRPr="00AD35EF">
        <w:rPr>
          <w:iCs/>
          <w:sz w:val="24"/>
          <w:szCs w:val="24"/>
        </w:rPr>
        <w:tab/>
        <w:t xml:space="preserve">При эксплуатации электрооборудования должны быть соблюдены меры электробезопасности по ГОСТ 27570.0-87 </w:t>
      </w:r>
      <w:r w:rsidRPr="00AD35EF">
        <w:rPr>
          <w:sz w:val="24"/>
          <w:szCs w:val="24"/>
        </w:rPr>
        <w:t>(МЭК 335-1-76) «Безопасность бытовых и аналогичных электрических приборов. Общие требования и методы испытаний».</w:t>
      </w:r>
    </w:p>
    <w:p w:rsidR="00FA1476" w:rsidRPr="00513554" w:rsidRDefault="00FA1476" w:rsidP="00FA1476">
      <w:pPr>
        <w:pStyle w:val="listbulletstd"/>
        <w:shd w:val="clear" w:color="auto" w:fill="FFFFFF"/>
        <w:spacing w:before="0" w:beforeAutospacing="0" w:after="120" w:afterAutospacing="0"/>
        <w:ind w:firstLine="709"/>
        <w:jc w:val="both"/>
        <w:rPr>
          <w:b/>
        </w:rPr>
      </w:pPr>
      <w:r>
        <w:t>4.5.</w:t>
      </w:r>
      <w:r>
        <w:tab/>
      </w:r>
      <w:r w:rsidRPr="00513554">
        <w:t>Работы на высоте свыше 5-ти м.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FA1476" w:rsidRPr="00513554" w:rsidRDefault="00FA1476" w:rsidP="00FA1476">
      <w:pPr>
        <w:pStyle w:val="listbulletstd"/>
        <w:shd w:val="clear" w:color="auto" w:fill="FFFFFF"/>
        <w:spacing w:before="0" w:beforeAutospacing="0" w:after="120" w:afterAutospacing="0"/>
        <w:ind w:firstLine="709"/>
        <w:jc w:val="both"/>
        <w:rPr>
          <w:b/>
        </w:rPr>
      </w:pPr>
    </w:p>
    <w:p w:rsidR="00FA1476" w:rsidRPr="00AD35EF" w:rsidRDefault="00FA1476" w:rsidP="00FA1476">
      <w:pPr>
        <w:pStyle w:val="afff3"/>
        <w:rPr>
          <w:sz w:val="24"/>
          <w:szCs w:val="24"/>
        </w:rPr>
      </w:pPr>
      <w:r w:rsidRPr="00AD35EF">
        <w:rPr>
          <w:b/>
          <w:sz w:val="24"/>
          <w:szCs w:val="24"/>
        </w:rPr>
        <w:t>5.</w:t>
      </w:r>
      <w:r w:rsidRPr="00AD35EF">
        <w:rPr>
          <w:b/>
          <w:sz w:val="24"/>
          <w:szCs w:val="24"/>
        </w:rPr>
        <w:tab/>
        <w:t>Требования к качеству используемых средств и материалов</w:t>
      </w:r>
      <w:r w:rsidRPr="00AD35EF">
        <w:rPr>
          <w:sz w:val="24"/>
          <w:szCs w:val="24"/>
        </w:rPr>
        <w:t>.</w:t>
      </w:r>
    </w:p>
    <w:p w:rsidR="00FA1476" w:rsidRPr="00AD35EF" w:rsidRDefault="00FA1476" w:rsidP="00FA1476">
      <w:pPr>
        <w:pStyle w:val="afff3"/>
        <w:rPr>
          <w:sz w:val="24"/>
          <w:szCs w:val="24"/>
        </w:rPr>
      </w:pPr>
    </w:p>
    <w:p w:rsidR="00FA1476" w:rsidRPr="00AD35EF" w:rsidRDefault="00FA1476" w:rsidP="00FA1476">
      <w:pPr>
        <w:pStyle w:val="afff3"/>
        <w:rPr>
          <w:sz w:val="24"/>
          <w:szCs w:val="24"/>
        </w:rPr>
      </w:pPr>
      <w:r w:rsidRPr="00AD35EF">
        <w:rPr>
          <w:sz w:val="24"/>
          <w:szCs w:val="24"/>
        </w:rPr>
        <w:t>5.1.</w:t>
      </w:r>
      <w:r w:rsidRPr="00AD35EF">
        <w:rPr>
          <w:sz w:val="24"/>
          <w:szCs w:val="24"/>
        </w:rPr>
        <w:tab/>
        <w:t>Материалы и оборудование Исполнителя должны удовлетворять требованиям нормативной и /или технической документации.</w:t>
      </w:r>
    </w:p>
    <w:p w:rsidR="00FA1476" w:rsidRPr="00AD35EF" w:rsidRDefault="00FA1476" w:rsidP="00FA1476">
      <w:pPr>
        <w:pStyle w:val="afff3"/>
        <w:rPr>
          <w:sz w:val="24"/>
          <w:szCs w:val="24"/>
        </w:rPr>
      </w:pPr>
      <w:r w:rsidRPr="00AD35EF">
        <w:rPr>
          <w:sz w:val="24"/>
          <w:szCs w:val="24"/>
        </w:rPr>
        <w:t>5.2.</w:t>
      </w:r>
      <w:r w:rsidRPr="00AD35EF">
        <w:rPr>
          <w:sz w:val="24"/>
          <w:szCs w:val="24"/>
        </w:rPr>
        <w:tab/>
        <w:t>При оказании услуг должны использоваться сертифицированные химические средства и иные расходные материалы.</w:t>
      </w:r>
    </w:p>
    <w:p w:rsidR="00FA1476" w:rsidRPr="00AD35EF" w:rsidRDefault="00FA1476" w:rsidP="00FA1476">
      <w:pPr>
        <w:pStyle w:val="afff3"/>
        <w:rPr>
          <w:sz w:val="24"/>
          <w:szCs w:val="24"/>
        </w:rPr>
      </w:pPr>
      <w:r w:rsidRPr="00AD35EF">
        <w:rPr>
          <w:sz w:val="24"/>
          <w:szCs w:val="24"/>
        </w:rPr>
        <w:t>5.3.</w:t>
      </w:r>
      <w:r w:rsidRPr="00AD35EF">
        <w:rPr>
          <w:sz w:val="24"/>
          <w:szCs w:val="24"/>
        </w:rPr>
        <w:tab/>
        <w:t>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FA1476" w:rsidRPr="00AD35EF" w:rsidRDefault="00FA1476" w:rsidP="00FA1476">
      <w:pPr>
        <w:pStyle w:val="afff3"/>
        <w:rPr>
          <w:sz w:val="24"/>
          <w:szCs w:val="24"/>
        </w:rPr>
      </w:pPr>
      <w:r w:rsidRPr="00AD35EF">
        <w:rPr>
          <w:sz w:val="24"/>
          <w:szCs w:val="24"/>
        </w:rPr>
        <w:t>5.4.</w:t>
      </w:r>
      <w:r w:rsidRPr="00AD35EF">
        <w:rPr>
          <w:sz w:val="24"/>
          <w:szCs w:val="24"/>
        </w:rPr>
        <w:tab/>
        <w:t>Средства для уборки в помещениях и прилегающих территориях должны соответствовать следующим требованиям:</w:t>
      </w:r>
    </w:p>
    <w:p w:rsidR="00FA1476" w:rsidRPr="00AD35EF" w:rsidRDefault="00FA1476" w:rsidP="00FA1476">
      <w:pPr>
        <w:pStyle w:val="afff3"/>
        <w:rPr>
          <w:sz w:val="24"/>
          <w:szCs w:val="24"/>
        </w:rPr>
      </w:pPr>
      <w:r w:rsidRPr="00AD35EF">
        <w:rPr>
          <w:sz w:val="24"/>
          <w:szCs w:val="24"/>
        </w:rPr>
        <w:t>- обеспечивать при комнатной температуре гибель возбудителей инфекции-бактерий, вирусов, грибов;</w:t>
      </w:r>
    </w:p>
    <w:p w:rsidR="00FA1476" w:rsidRPr="00AD35EF" w:rsidRDefault="00FA1476" w:rsidP="00FA1476">
      <w:pPr>
        <w:pStyle w:val="afff3"/>
        <w:rPr>
          <w:sz w:val="24"/>
          <w:szCs w:val="24"/>
        </w:rPr>
      </w:pPr>
      <w:r w:rsidRPr="00AD35EF">
        <w:rPr>
          <w:sz w:val="24"/>
          <w:szCs w:val="24"/>
        </w:rPr>
        <w:t>- обладать хорошими моющими свойствами;</w:t>
      </w:r>
    </w:p>
    <w:p w:rsidR="00FA1476" w:rsidRPr="00AD35EF" w:rsidRDefault="00FA1476" w:rsidP="00FA1476">
      <w:pPr>
        <w:pStyle w:val="afff3"/>
        <w:rPr>
          <w:sz w:val="24"/>
          <w:szCs w:val="24"/>
        </w:rPr>
      </w:pPr>
      <w:r w:rsidRPr="00AD35EF">
        <w:rPr>
          <w:sz w:val="24"/>
          <w:szCs w:val="24"/>
        </w:rPr>
        <w:t>- иметь относительно низкую токсичность (3-4 класс опасности) и быть безвредными для окружающей среды;</w:t>
      </w:r>
    </w:p>
    <w:p w:rsidR="00FA1476" w:rsidRPr="00AD35EF" w:rsidRDefault="00FA1476" w:rsidP="00FA1476">
      <w:pPr>
        <w:pStyle w:val="afff3"/>
        <w:rPr>
          <w:sz w:val="24"/>
          <w:szCs w:val="24"/>
        </w:rPr>
      </w:pPr>
      <w:r w:rsidRPr="00AD35EF">
        <w:rPr>
          <w:sz w:val="24"/>
          <w:szCs w:val="24"/>
        </w:rPr>
        <w:t>- быть совместимыми с различными видами материалов (не портить обрабатываемые поверхности);</w:t>
      </w:r>
    </w:p>
    <w:p w:rsidR="00FA1476" w:rsidRPr="00AD35EF" w:rsidRDefault="00FA1476" w:rsidP="00FA1476">
      <w:pPr>
        <w:pStyle w:val="afff3"/>
        <w:rPr>
          <w:sz w:val="24"/>
          <w:szCs w:val="24"/>
        </w:rPr>
      </w:pPr>
      <w:r w:rsidRPr="00AD35EF">
        <w:rPr>
          <w:sz w:val="24"/>
          <w:szCs w:val="24"/>
        </w:rPr>
        <w:t>- быть неогнеопасными, простыми в обращении;</w:t>
      </w:r>
    </w:p>
    <w:p w:rsidR="00FA1476" w:rsidRPr="00AD35EF" w:rsidRDefault="00FA1476" w:rsidP="00FA1476">
      <w:pPr>
        <w:pStyle w:val="afff3"/>
        <w:rPr>
          <w:sz w:val="24"/>
          <w:szCs w:val="24"/>
        </w:rPr>
      </w:pPr>
      <w:r w:rsidRPr="00AD35EF">
        <w:rPr>
          <w:sz w:val="24"/>
          <w:szCs w:val="24"/>
        </w:rPr>
        <w:t>- не обладать резким запахом;</w:t>
      </w:r>
    </w:p>
    <w:p w:rsidR="00FA1476" w:rsidRPr="00AD35EF" w:rsidRDefault="00FA1476" w:rsidP="00FA1476">
      <w:pPr>
        <w:pStyle w:val="afff3"/>
        <w:rPr>
          <w:sz w:val="24"/>
          <w:szCs w:val="24"/>
        </w:rPr>
      </w:pPr>
      <w:r w:rsidRPr="00AD35EF">
        <w:rPr>
          <w:sz w:val="24"/>
          <w:szCs w:val="24"/>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FA1476" w:rsidRPr="00AD35EF" w:rsidRDefault="00FA1476" w:rsidP="00FA1476">
      <w:pPr>
        <w:pStyle w:val="afff3"/>
        <w:rPr>
          <w:sz w:val="24"/>
          <w:szCs w:val="24"/>
        </w:rPr>
      </w:pPr>
      <w:r w:rsidRPr="00AD35EF">
        <w:rPr>
          <w:sz w:val="24"/>
          <w:szCs w:val="24"/>
        </w:rPr>
        <w:t>- уборочный инвентарь следует промывать горячей водой с моющими и дезинфицирующими средствами.</w:t>
      </w:r>
    </w:p>
    <w:p w:rsidR="00FA1476" w:rsidRPr="00AD35EF" w:rsidRDefault="00FA1476" w:rsidP="00FA1476">
      <w:pPr>
        <w:pStyle w:val="afff3"/>
        <w:rPr>
          <w:sz w:val="24"/>
          <w:szCs w:val="24"/>
        </w:rPr>
      </w:pPr>
      <w:r w:rsidRPr="00AD35EF">
        <w:rPr>
          <w:sz w:val="24"/>
          <w:szCs w:val="24"/>
        </w:rPr>
        <w:t xml:space="preserve">В туалетных </w:t>
      </w:r>
      <w:proofErr w:type="gramStart"/>
      <w:r w:rsidRPr="00AD35EF">
        <w:rPr>
          <w:sz w:val="24"/>
          <w:szCs w:val="24"/>
        </w:rPr>
        <w:t>комнатах</w:t>
      </w:r>
      <w:proofErr w:type="gramEnd"/>
      <w:r w:rsidRPr="00AD35EF">
        <w:rPr>
          <w:sz w:val="24"/>
          <w:szCs w:val="24"/>
        </w:rPr>
        <w:t xml:space="preserve"> должны использоваться материалы со следующими характеристиками:</w:t>
      </w:r>
    </w:p>
    <w:p w:rsidR="00FA1476" w:rsidRPr="00AD35EF" w:rsidRDefault="00FA1476" w:rsidP="00FA1476">
      <w:pPr>
        <w:pStyle w:val="afff3"/>
        <w:rPr>
          <w:sz w:val="24"/>
          <w:szCs w:val="24"/>
        </w:rPr>
      </w:pPr>
      <w:r w:rsidRPr="00AD35EF">
        <w:rPr>
          <w:sz w:val="24"/>
          <w:szCs w:val="24"/>
        </w:rPr>
        <w:t xml:space="preserve">- листовые полотенца: 2-сл., целлюлоза, белые, </w:t>
      </w:r>
      <w:proofErr w:type="spellStart"/>
      <w:r w:rsidRPr="00AD35EF">
        <w:rPr>
          <w:sz w:val="24"/>
          <w:szCs w:val="24"/>
        </w:rPr>
        <w:t>влагопрочные</w:t>
      </w:r>
      <w:proofErr w:type="spellEnd"/>
      <w:r w:rsidRPr="00AD35EF">
        <w:rPr>
          <w:sz w:val="24"/>
          <w:szCs w:val="24"/>
        </w:rPr>
        <w:t>;</w:t>
      </w:r>
    </w:p>
    <w:p w:rsidR="00FA1476" w:rsidRPr="00AD35EF" w:rsidRDefault="00FA1476" w:rsidP="00FA1476">
      <w:pPr>
        <w:pStyle w:val="afff3"/>
        <w:rPr>
          <w:sz w:val="24"/>
          <w:szCs w:val="24"/>
        </w:rPr>
      </w:pPr>
      <w:r w:rsidRPr="00AD35EF">
        <w:rPr>
          <w:sz w:val="24"/>
          <w:szCs w:val="24"/>
        </w:rPr>
        <w:t>- туалетная бумага, изготовленная с использованием первичного сырья, 2сл.;</w:t>
      </w:r>
    </w:p>
    <w:p w:rsidR="00FA1476" w:rsidRPr="00AD35EF" w:rsidRDefault="00FA1476" w:rsidP="00FA1476">
      <w:pPr>
        <w:pStyle w:val="afff3"/>
        <w:rPr>
          <w:sz w:val="24"/>
          <w:szCs w:val="24"/>
        </w:rPr>
      </w:pPr>
      <w:r w:rsidRPr="00AD35EF">
        <w:rPr>
          <w:sz w:val="24"/>
          <w:szCs w:val="24"/>
        </w:rPr>
        <w:t>- жидкое мыло: бесцветное с нейтральным запахом;</w:t>
      </w:r>
    </w:p>
    <w:p w:rsidR="00FA1476" w:rsidRPr="00E7033A" w:rsidRDefault="00FA1476" w:rsidP="00FA1476">
      <w:pPr>
        <w:pStyle w:val="afff3"/>
      </w:pPr>
      <w:r w:rsidRPr="00AD35EF">
        <w:rPr>
          <w:sz w:val="24"/>
          <w:szCs w:val="24"/>
        </w:rPr>
        <w:t>- освежитель воздуха - аэрозоль в жестяной тубе с нерезким запахом.</w:t>
      </w:r>
    </w:p>
    <w:tbl>
      <w:tblPr>
        <w:tblW w:w="0" w:type="auto"/>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1"/>
        <w:gridCol w:w="2047"/>
      </w:tblGrid>
      <w:tr w:rsidR="00FA1476" w:rsidRPr="00513554" w:rsidTr="00FA1476">
        <w:trPr>
          <w:jc w:val="center"/>
        </w:trPr>
        <w:tc>
          <w:tcPr>
            <w:tcW w:w="7151" w:type="dxa"/>
          </w:tcPr>
          <w:p w:rsidR="00FA1476" w:rsidRPr="00C64025" w:rsidRDefault="00FA1476" w:rsidP="00FA1476">
            <w:pPr>
              <w:autoSpaceDE w:val="0"/>
              <w:spacing w:after="120"/>
              <w:jc w:val="both"/>
              <w:rPr>
                <w:rFonts w:eastAsia="Arial"/>
                <w:b/>
                <w:i/>
              </w:rPr>
            </w:pPr>
            <w:r w:rsidRPr="00C64025">
              <w:rPr>
                <w:rFonts w:eastAsia="Arial"/>
                <w:b/>
                <w:i/>
              </w:rPr>
              <w:t>Наименование</w:t>
            </w:r>
          </w:p>
        </w:tc>
        <w:tc>
          <w:tcPr>
            <w:tcW w:w="2047" w:type="dxa"/>
          </w:tcPr>
          <w:p w:rsidR="00FA1476" w:rsidRPr="00C64025" w:rsidRDefault="00FA1476" w:rsidP="00FA1476">
            <w:pPr>
              <w:autoSpaceDE w:val="0"/>
              <w:spacing w:after="120"/>
              <w:jc w:val="both"/>
              <w:rPr>
                <w:rFonts w:eastAsia="Arial"/>
                <w:b/>
                <w:i/>
              </w:rPr>
            </w:pPr>
            <w:r w:rsidRPr="00C64025">
              <w:rPr>
                <w:rFonts w:eastAsia="Arial"/>
                <w:b/>
                <w:i/>
              </w:rPr>
              <w:t>Кол-во (в месяц)</w:t>
            </w:r>
          </w:p>
        </w:tc>
      </w:tr>
      <w:tr w:rsidR="00FA1476" w:rsidRPr="00513554" w:rsidTr="00FA1476">
        <w:trPr>
          <w:jc w:val="center"/>
        </w:trPr>
        <w:tc>
          <w:tcPr>
            <w:tcW w:w="7151" w:type="dxa"/>
            <w:vAlign w:val="bottom"/>
          </w:tcPr>
          <w:p w:rsidR="00FA1476" w:rsidRPr="00C64025" w:rsidRDefault="00FA1476" w:rsidP="00FA1476">
            <w:pPr>
              <w:autoSpaceDE w:val="0"/>
              <w:spacing w:after="120"/>
              <w:jc w:val="both"/>
              <w:rPr>
                <w:rFonts w:eastAsia="Arial"/>
                <w:color w:val="000000"/>
                <w:lang w:eastAsia="ru-RU"/>
              </w:rPr>
            </w:pPr>
            <w:r w:rsidRPr="00C64025">
              <w:rPr>
                <w:rFonts w:eastAsia="Arial"/>
                <w:color w:val="000000"/>
                <w:lang w:eastAsia="ru-RU"/>
              </w:rPr>
              <w:t>Жидкое мыло 500гр.</w:t>
            </w:r>
          </w:p>
        </w:tc>
        <w:tc>
          <w:tcPr>
            <w:tcW w:w="2047" w:type="dxa"/>
            <w:vAlign w:val="bottom"/>
          </w:tcPr>
          <w:p w:rsidR="00FA1476" w:rsidRPr="00C64025" w:rsidRDefault="00FA1476" w:rsidP="00FA1476">
            <w:pPr>
              <w:autoSpaceDE w:val="0"/>
              <w:spacing w:after="120"/>
              <w:jc w:val="both"/>
              <w:rPr>
                <w:rFonts w:eastAsia="Arial"/>
                <w:color w:val="000000"/>
                <w:lang w:eastAsia="ru-RU"/>
              </w:rPr>
            </w:pPr>
            <w:r w:rsidRPr="00C64025">
              <w:rPr>
                <w:rFonts w:eastAsia="Arial"/>
                <w:color w:val="000000"/>
                <w:lang w:eastAsia="ru-RU"/>
              </w:rPr>
              <w:t>17 шт.</w:t>
            </w:r>
          </w:p>
        </w:tc>
      </w:tr>
      <w:tr w:rsidR="00FA1476" w:rsidRPr="00513554" w:rsidTr="00FA1476">
        <w:trPr>
          <w:jc w:val="center"/>
        </w:trPr>
        <w:tc>
          <w:tcPr>
            <w:tcW w:w="7151" w:type="dxa"/>
            <w:vAlign w:val="bottom"/>
          </w:tcPr>
          <w:p w:rsidR="00FA1476" w:rsidRPr="00E34872" w:rsidRDefault="00FA1476" w:rsidP="00FA1476">
            <w:pPr>
              <w:shd w:val="clear" w:color="auto" w:fill="FFFFFF"/>
              <w:autoSpaceDE w:val="0"/>
              <w:spacing w:after="120"/>
              <w:jc w:val="both"/>
              <w:outlineLvl w:val="0"/>
              <w:rPr>
                <w:rFonts w:eastAsia="Arial"/>
                <w:color w:val="000000"/>
                <w:lang w:eastAsia="ru-RU"/>
              </w:rPr>
            </w:pPr>
            <w:r w:rsidRPr="00E34872">
              <w:rPr>
                <w:rFonts w:eastAsia="Arial"/>
                <w:color w:val="000000"/>
                <w:kern w:val="36"/>
                <w:lang w:eastAsia="ru-RU"/>
              </w:rPr>
              <w:t>Полотенца листовые 2-слойные.</w:t>
            </w:r>
          </w:p>
        </w:tc>
        <w:tc>
          <w:tcPr>
            <w:tcW w:w="2047" w:type="dxa"/>
            <w:vAlign w:val="bottom"/>
          </w:tcPr>
          <w:p w:rsidR="00FA1476" w:rsidRPr="00E34872" w:rsidRDefault="00FA1476" w:rsidP="00FA1476">
            <w:pPr>
              <w:autoSpaceDE w:val="0"/>
              <w:spacing w:after="120"/>
              <w:jc w:val="both"/>
              <w:rPr>
                <w:rFonts w:eastAsia="Arial"/>
                <w:color w:val="000000"/>
                <w:lang w:eastAsia="ru-RU"/>
              </w:rPr>
            </w:pPr>
            <w:r w:rsidRPr="00E34872">
              <w:rPr>
                <w:rFonts w:eastAsia="Arial"/>
                <w:color w:val="000000"/>
                <w:lang w:eastAsia="ru-RU"/>
              </w:rPr>
              <w:t xml:space="preserve">120 </w:t>
            </w:r>
            <w:proofErr w:type="spellStart"/>
            <w:r w:rsidRPr="00E34872">
              <w:rPr>
                <w:rFonts w:eastAsia="Arial"/>
                <w:color w:val="000000"/>
                <w:lang w:eastAsia="ru-RU"/>
              </w:rPr>
              <w:t>уп</w:t>
            </w:r>
            <w:proofErr w:type="spellEnd"/>
            <w:r w:rsidRPr="00E34872">
              <w:rPr>
                <w:rFonts w:eastAsia="Arial"/>
                <w:color w:val="000000"/>
                <w:lang w:eastAsia="ru-RU"/>
              </w:rPr>
              <w:t>.</w:t>
            </w:r>
          </w:p>
        </w:tc>
      </w:tr>
      <w:tr w:rsidR="00FA1476" w:rsidRPr="00513554" w:rsidTr="00FA1476">
        <w:trPr>
          <w:trHeight w:val="228"/>
          <w:jc w:val="center"/>
        </w:trPr>
        <w:tc>
          <w:tcPr>
            <w:tcW w:w="7151" w:type="dxa"/>
            <w:vAlign w:val="bottom"/>
          </w:tcPr>
          <w:p w:rsidR="00FA1476" w:rsidRPr="00E34872" w:rsidRDefault="00FA1476" w:rsidP="00FA1476">
            <w:pPr>
              <w:autoSpaceDE w:val="0"/>
              <w:spacing w:after="120"/>
              <w:jc w:val="both"/>
              <w:rPr>
                <w:rFonts w:eastAsia="Arial"/>
                <w:color w:val="000000"/>
                <w:lang w:eastAsia="ru-RU"/>
              </w:rPr>
            </w:pPr>
            <w:r w:rsidRPr="00E34872">
              <w:rPr>
                <w:rFonts w:eastAsia="Arial"/>
                <w:color w:val="000000"/>
                <w:lang w:eastAsia="ru-RU"/>
              </w:rPr>
              <w:t>Жидкое мыло 5л</w:t>
            </w:r>
          </w:p>
        </w:tc>
        <w:tc>
          <w:tcPr>
            <w:tcW w:w="2047" w:type="dxa"/>
            <w:vAlign w:val="bottom"/>
          </w:tcPr>
          <w:p w:rsidR="00FA1476" w:rsidRPr="00E34872" w:rsidRDefault="00FA1476" w:rsidP="00FA1476">
            <w:pPr>
              <w:autoSpaceDE w:val="0"/>
              <w:spacing w:after="120"/>
              <w:jc w:val="both"/>
              <w:rPr>
                <w:rFonts w:eastAsia="Arial"/>
                <w:color w:val="000000"/>
                <w:lang w:eastAsia="ru-RU"/>
              </w:rPr>
            </w:pPr>
            <w:r w:rsidRPr="00E34872">
              <w:rPr>
                <w:rFonts w:eastAsia="Arial"/>
                <w:color w:val="000000"/>
                <w:lang w:eastAsia="ru-RU"/>
              </w:rPr>
              <w:t>6 шт.</w:t>
            </w:r>
          </w:p>
        </w:tc>
      </w:tr>
      <w:tr w:rsidR="00FA1476" w:rsidRPr="00513554" w:rsidTr="00FA1476">
        <w:trPr>
          <w:jc w:val="center"/>
        </w:trPr>
        <w:tc>
          <w:tcPr>
            <w:tcW w:w="7151" w:type="dxa"/>
            <w:vAlign w:val="bottom"/>
          </w:tcPr>
          <w:p w:rsidR="00FA1476" w:rsidRPr="00E34872" w:rsidRDefault="00FA1476" w:rsidP="00FA1476">
            <w:pPr>
              <w:autoSpaceDE w:val="0"/>
              <w:spacing w:after="120"/>
              <w:jc w:val="both"/>
              <w:rPr>
                <w:rFonts w:eastAsia="Arial"/>
                <w:color w:val="000000"/>
                <w:lang w:eastAsia="ru-RU"/>
              </w:rPr>
            </w:pPr>
            <w:r w:rsidRPr="00E34872">
              <w:rPr>
                <w:rFonts w:eastAsia="Arial"/>
                <w:color w:val="000000"/>
                <w:lang w:eastAsia="ru-RU"/>
              </w:rPr>
              <w:t>Бумажные полотенца кухонные рулонные</w:t>
            </w:r>
          </w:p>
        </w:tc>
        <w:tc>
          <w:tcPr>
            <w:tcW w:w="2047" w:type="dxa"/>
            <w:vAlign w:val="bottom"/>
          </w:tcPr>
          <w:p w:rsidR="00FA1476" w:rsidRPr="00E34872" w:rsidRDefault="00FA1476" w:rsidP="00FA1476">
            <w:pPr>
              <w:autoSpaceDE w:val="0"/>
              <w:spacing w:after="120"/>
              <w:jc w:val="both"/>
              <w:rPr>
                <w:rFonts w:eastAsia="Arial"/>
                <w:color w:val="000000"/>
                <w:lang w:eastAsia="ru-RU"/>
              </w:rPr>
            </w:pPr>
            <w:r w:rsidRPr="00E34872">
              <w:rPr>
                <w:rFonts w:eastAsia="Arial"/>
                <w:color w:val="000000"/>
                <w:lang w:eastAsia="ru-RU"/>
              </w:rPr>
              <w:t xml:space="preserve">30 </w:t>
            </w:r>
            <w:proofErr w:type="spellStart"/>
            <w:r w:rsidRPr="00E34872">
              <w:rPr>
                <w:rFonts w:eastAsia="Arial"/>
                <w:color w:val="000000"/>
                <w:lang w:eastAsia="ru-RU"/>
              </w:rPr>
              <w:t>рул</w:t>
            </w:r>
            <w:proofErr w:type="spellEnd"/>
            <w:r w:rsidRPr="00E34872">
              <w:rPr>
                <w:rFonts w:eastAsia="Arial"/>
                <w:color w:val="000000"/>
                <w:lang w:eastAsia="ru-RU"/>
              </w:rPr>
              <w:t>.</w:t>
            </w:r>
          </w:p>
        </w:tc>
      </w:tr>
      <w:tr w:rsidR="00FA1476" w:rsidRPr="00513554" w:rsidTr="00FA1476">
        <w:trPr>
          <w:jc w:val="center"/>
        </w:trPr>
        <w:tc>
          <w:tcPr>
            <w:tcW w:w="7151" w:type="dxa"/>
            <w:vAlign w:val="bottom"/>
          </w:tcPr>
          <w:p w:rsidR="00FA1476" w:rsidRPr="00E34872" w:rsidRDefault="00FA1476" w:rsidP="00FA1476">
            <w:pPr>
              <w:autoSpaceDE w:val="0"/>
              <w:spacing w:after="120"/>
              <w:jc w:val="both"/>
              <w:rPr>
                <w:rFonts w:eastAsia="Arial"/>
                <w:color w:val="000000"/>
                <w:lang w:eastAsia="ru-RU"/>
              </w:rPr>
            </w:pPr>
            <w:r w:rsidRPr="00E34872">
              <w:rPr>
                <w:rFonts w:eastAsia="Arial"/>
                <w:color w:val="000000"/>
                <w:lang w:eastAsia="ru-RU"/>
              </w:rPr>
              <w:t>Туалетная бумага</w:t>
            </w:r>
          </w:p>
        </w:tc>
        <w:tc>
          <w:tcPr>
            <w:tcW w:w="2047" w:type="dxa"/>
            <w:vAlign w:val="bottom"/>
          </w:tcPr>
          <w:p w:rsidR="00FA1476" w:rsidRPr="00E34872" w:rsidRDefault="00FA1476" w:rsidP="00FA1476">
            <w:pPr>
              <w:autoSpaceDE w:val="0"/>
              <w:spacing w:after="120"/>
              <w:jc w:val="both"/>
              <w:rPr>
                <w:rFonts w:eastAsia="Arial"/>
                <w:color w:val="000000"/>
                <w:lang w:eastAsia="ru-RU"/>
              </w:rPr>
            </w:pPr>
            <w:r w:rsidRPr="00E34872">
              <w:rPr>
                <w:rFonts w:eastAsia="Arial"/>
                <w:color w:val="000000"/>
                <w:lang w:eastAsia="ru-RU"/>
              </w:rPr>
              <w:t xml:space="preserve">170 </w:t>
            </w:r>
            <w:proofErr w:type="spellStart"/>
            <w:r w:rsidRPr="00E34872">
              <w:rPr>
                <w:rFonts w:eastAsia="Arial"/>
                <w:color w:val="000000"/>
                <w:lang w:eastAsia="ru-RU"/>
              </w:rPr>
              <w:t>рул</w:t>
            </w:r>
            <w:proofErr w:type="spellEnd"/>
            <w:r w:rsidRPr="00E34872">
              <w:rPr>
                <w:rFonts w:eastAsia="Arial"/>
                <w:color w:val="000000"/>
                <w:lang w:eastAsia="ru-RU"/>
              </w:rPr>
              <w:t>.</w:t>
            </w:r>
          </w:p>
        </w:tc>
      </w:tr>
      <w:tr w:rsidR="00FA1476" w:rsidRPr="00513554" w:rsidTr="00FA1476">
        <w:trPr>
          <w:jc w:val="center"/>
        </w:trPr>
        <w:tc>
          <w:tcPr>
            <w:tcW w:w="7151" w:type="dxa"/>
            <w:vAlign w:val="bottom"/>
          </w:tcPr>
          <w:p w:rsidR="00FA1476" w:rsidRPr="00E34872" w:rsidRDefault="00FA1476" w:rsidP="00FA1476">
            <w:pPr>
              <w:autoSpaceDE w:val="0"/>
              <w:spacing w:after="120"/>
              <w:jc w:val="both"/>
              <w:rPr>
                <w:rFonts w:eastAsia="Arial"/>
                <w:color w:val="000000"/>
                <w:lang w:eastAsia="ru-RU"/>
              </w:rPr>
            </w:pPr>
            <w:r w:rsidRPr="00E34872">
              <w:rPr>
                <w:rFonts w:eastAsia="Arial"/>
                <w:color w:val="000000"/>
                <w:lang w:eastAsia="ru-RU"/>
              </w:rPr>
              <w:t>Освежитель воздуха</w:t>
            </w:r>
          </w:p>
        </w:tc>
        <w:tc>
          <w:tcPr>
            <w:tcW w:w="2047" w:type="dxa"/>
            <w:vAlign w:val="bottom"/>
          </w:tcPr>
          <w:p w:rsidR="00FA1476" w:rsidRPr="00E34872" w:rsidRDefault="00FA1476" w:rsidP="00FA1476">
            <w:pPr>
              <w:autoSpaceDE w:val="0"/>
              <w:spacing w:after="120"/>
              <w:jc w:val="both"/>
              <w:rPr>
                <w:rFonts w:eastAsia="Arial"/>
                <w:color w:val="000000"/>
                <w:lang w:eastAsia="ru-RU"/>
              </w:rPr>
            </w:pPr>
            <w:r w:rsidRPr="00E34872">
              <w:rPr>
                <w:rFonts w:eastAsia="Arial"/>
                <w:color w:val="000000"/>
                <w:lang w:eastAsia="ru-RU"/>
              </w:rPr>
              <w:t>10 баллонов</w:t>
            </w:r>
          </w:p>
        </w:tc>
      </w:tr>
    </w:tbl>
    <w:p w:rsidR="00FA1476" w:rsidRPr="00513554" w:rsidRDefault="00FA1476" w:rsidP="00FA1476">
      <w:pPr>
        <w:pStyle w:val="listbulletstd"/>
        <w:shd w:val="clear" w:color="auto" w:fill="FFFFFF"/>
        <w:spacing w:before="0" w:beforeAutospacing="0" w:after="120" w:afterAutospacing="0"/>
        <w:ind w:firstLine="709"/>
        <w:jc w:val="both"/>
        <w:rPr>
          <w:b/>
        </w:rPr>
      </w:pPr>
    </w:p>
    <w:p w:rsidR="00FA1476" w:rsidRDefault="00FA1476" w:rsidP="00FA1476">
      <w:pPr>
        <w:pStyle w:val="afff3"/>
      </w:pPr>
      <w:r w:rsidRPr="00AD35EF">
        <w:rPr>
          <w:b/>
          <w:sz w:val="24"/>
          <w:szCs w:val="24"/>
        </w:rPr>
        <w:t>6.</w:t>
      </w:r>
      <w:r w:rsidRPr="00AD35EF">
        <w:rPr>
          <w:b/>
          <w:sz w:val="24"/>
          <w:szCs w:val="24"/>
        </w:rPr>
        <w:tab/>
        <w:t>Генеральная уборка</w:t>
      </w:r>
      <w:r w:rsidRPr="00513554">
        <w:t>.</w:t>
      </w:r>
    </w:p>
    <w:p w:rsidR="00FA1476" w:rsidRPr="00513554" w:rsidRDefault="00FA1476" w:rsidP="00FA1476">
      <w:pPr>
        <w:pStyle w:val="afff3"/>
      </w:pPr>
    </w:p>
    <w:p w:rsidR="00FA1476" w:rsidRPr="00513554" w:rsidRDefault="00FA1476" w:rsidP="00FA1476">
      <w:pPr>
        <w:spacing w:after="120"/>
        <w:ind w:firstLine="709"/>
        <w:jc w:val="both"/>
      </w:pPr>
      <w:r>
        <w:t>6.1.</w:t>
      </w:r>
      <w:r>
        <w:tab/>
      </w:r>
      <w:r w:rsidRPr="00513554">
        <w:t>Проводится не реже 2-х раз в месяц по графику, согласованному с Заказчиком, с выполнением таких видов работ как:</w:t>
      </w:r>
    </w:p>
    <w:p w:rsidR="00FA1476" w:rsidRPr="00513554" w:rsidRDefault="00FA1476" w:rsidP="003B425B">
      <w:pPr>
        <w:numPr>
          <w:ilvl w:val="0"/>
          <w:numId w:val="28"/>
        </w:numPr>
        <w:spacing w:after="120"/>
        <w:ind w:left="0" w:firstLine="709"/>
        <w:jc w:val="both"/>
      </w:pPr>
      <w:proofErr w:type="gramStart"/>
      <w:r w:rsidRPr="00513554">
        <w:t>ручное мытье полов,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клоны высотой свыше 2 м</w:t>
      </w:r>
      <w:proofErr w:type="gramEnd"/>
      <w:r w:rsidRPr="00513554">
        <w:t xml:space="preserve">, </w:t>
      </w:r>
      <w:proofErr w:type="gramStart"/>
      <w:r w:rsidRPr="00513554">
        <w:t>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roofErr w:type="gramEnd"/>
    </w:p>
    <w:p w:rsidR="00FA1476" w:rsidRPr="00513554" w:rsidRDefault="00FA1476" w:rsidP="003B425B">
      <w:pPr>
        <w:numPr>
          <w:ilvl w:val="0"/>
          <w:numId w:val="28"/>
        </w:numPr>
        <w:spacing w:after="120"/>
        <w:ind w:left="0" w:firstLine="709"/>
        <w:jc w:val="both"/>
      </w:pPr>
      <w:r w:rsidRPr="00513554">
        <w:t>удаление пыли, в том числе из труднодоступных мест;</w:t>
      </w:r>
    </w:p>
    <w:p w:rsidR="00FA1476" w:rsidRPr="00513554" w:rsidRDefault="00FA1476" w:rsidP="003B425B">
      <w:pPr>
        <w:numPr>
          <w:ilvl w:val="0"/>
          <w:numId w:val="28"/>
        </w:numPr>
        <w:spacing w:after="120"/>
        <w:ind w:left="0" w:firstLine="709"/>
        <w:jc w:val="both"/>
      </w:pPr>
      <w:r w:rsidRPr="00513554">
        <w:t>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FA1476" w:rsidRPr="00513554" w:rsidRDefault="00FA1476" w:rsidP="003B425B">
      <w:pPr>
        <w:numPr>
          <w:ilvl w:val="0"/>
          <w:numId w:val="28"/>
        </w:numPr>
        <w:spacing w:after="120"/>
        <w:ind w:left="0" w:firstLine="709"/>
        <w:jc w:val="both"/>
      </w:pPr>
      <w:r w:rsidRPr="00513554">
        <w:t>протирание потолочных панелей в местах, доступных к уборке с пола;</w:t>
      </w:r>
    </w:p>
    <w:p w:rsidR="00FA1476" w:rsidRPr="00513554" w:rsidRDefault="00FA1476" w:rsidP="003B425B">
      <w:pPr>
        <w:numPr>
          <w:ilvl w:val="0"/>
          <w:numId w:val="28"/>
        </w:numPr>
        <w:spacing w:after="120"/>
        <w:ind w:left="0" w:firstLine="709"/>
        <w:jc w:val="both"/>
      </w:pPr>
      <w:r w:rsidRPr="00513554">
        <w:t>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p w:rsidR="00FA1476" w:rsidRPr="00513554" w:rsidRDefault="00FA1476" w:rsidP="003B425B">
      <w:pPr>
        <w:numPr>
          <w:ilvl w:val="0"/>
          <w:numId w:val="28"/>
        </w:numPr>
        <w:spacing w:after="120"/>
        <w:ind w:left="0" w:firstLine="709"/>
        <w:jc w:val="both"/>
      </w:pPr>
      <w:r w:rsidRPr="00513554">
        <w:t xml:space="preserve">вынос мусора в специально отведенное место. </w:t>
      </w:r>
    </w:p>
    <w:p w:rsidR="00FA1476" w:rsidRPr="00513554" w:rsidRDefault="00FA1476" w:rsidP="00FA1476">
      <w:pPr>
        <w:pStyle w:val="listbulletstd"/>
        <w:shd w:val="clear" w:color="auto" w:fill="FFFFFF"/>
        <w:spacing w:before="0" w:beforeAutospacing="0" w:after="120" w:afterAutospacing="0"/>
        <w:ind w:firstLine="709"/>
        <w:jc w:val="both"/>
        <w:rPr>
          <w:b/>
        </w:rPr>
      </w:pPr>
    </w:p>
    <w:p w:rsidR="00FA1476" w:rsidRPr="00B12C53" w:rsidRDefault="00FA1476" w:rsidP="00FA1476">
      <w:pPr>
        <w:spacing w:after="120"/>
        <w:ind w:left="709"/>
        <w:rPr>
          <w:b/>
        </w:rPr>
      </w:pPr>
      <w:r>
        <w:rPr>
          <w:b/>
        </w:rPr>
        <w:t>7.</w:t>
      </w:r>
      <w:r>
        <w:rPr>
          <w:b/>
        </w:rPr>
        <w:tab/>
      </w:r>
      <w:r w:rsidRPr="00513554">
        <w:rPr>
          <w:b/>
        </w:rPr>
        <w:t xml:space="preserve">Пояснения к </w:t>
      </w:r>
      <w:r w:rsidRPr="00B12C53">
        <w:rPr>
          <w:b/>
        </w:rPr>
        <w:t>оказанию услуг.</w:t>
      </w:r>
    </w:p>
    <w:p w:rsidR="00FA1476" w:rsidRPr="00B12C53" w:rsidRDefault="00FA1476" w:rsidP="00FA1476">
      <w:pPr>
        <w:spacing w:after="120"/>
        <w:ind w:left="709"/>
        <w:jc w:val="both"/>
      </w:pPr>
      <w:r>
        <w:t xml:space="preserve">7.1. </w:t>
      </w:r>
      <w:r w:rsidRPr="00B12C53">
        <w:t xml:space="preserve">Период осенней уборки устанавливается </w:t>
      </w:r>
      <w:r w:rsidRPr="00B12C53">
        <w:rPr>
          <w:u w:val="single"/>
        </w:rPr>
        <w:t>с 01 октября по 30 ноября</w:t>
      </w:r>
      <w:r w:rsidRPr="00B12C53">
        <w:t xml:space="preserve">. </w:t>
      </w:r>
    </w:p>
    <w:p w:rsidR="00FA1476" w:rsidRPr="00513554" w:rsidRDefault="00FA1476" w:rsidP="00FA1476">
      <w:pPr>
        <w:spacing w:after="120"/>
        <w:ind w:left="709"/>
        <w:jc w:val="both"/>
      </w:pPr>
      <w:r>
        <w:t xml:space="preserve">7.2. </w:t>
      </w:r>
      <w:r w:rsidRPr="00513554">
        <w:t xml:space="preserve">Период зимней уборки устанавливается </w:t>
      </w:r>
      <w:r w:rsidRPr="00513554">
        <w:rPr>
          <w:u w:val="single"/>
        </w:rPr>
        <w:t>с 01 декабря по 31 марта</w:t>
      </w:r>
      <w:r w:rsidRPr="00513554">
        <w:t xml:space="preserve">. </w:t>
      </w:r>
    </w:p>
    <w:p w:rsidR="00FA1476" w:rsidRPr="00513554" w:rsidRDefault="00FA1476" w:rsidP="00FA1476">
      <w:pPr>
        <w:spacing w:after="120"/>
        <w:ind w:firstLine="709"/>
        <w:jc w:val="both"/>
      </w:pPr>
      <w:r w:rsidRPr="00513554">
        <w:t xml:space="preserve">В </w:t>
      </w:r>
      <w:proofErr w:type="gramStart"/>
      <w:r w:rsidRPr="00513554">
        <w:t>случае</w:t>
      </w:r>
      <w:proofErr w:type="gramEnd"/>
      <w:r w:rsidRPr="00513554">
        <w:t xml:space="preserve"> резкого изменения погодных условий, сроки начала и окончания осенней/зимней уборки корректируются с учетом метеоусловий. </w:t>
      </w:r>
    </w:p>
    <w:p w:rsidR="00FA1476" w:rsidRPr="00513554" w:rsidRDefault="00FA1476" w:rsidP="00FA1476">
      <w:pPr>
        <w:spacing w:after="120"/>
        <w:ind w:firstLine="709"/>
        <w:jc w:val="both"/>
      </w:pPr>
      <w:r>
        <w:t xml:space="preserve">7.3. </w:t>
      </w:r>
      <w:r w:rsidRPr="00513554">
        <w:t>Асфальтовые покрытия территорий должны быть полностью очищены от грунтово-песчаных наносов, различного мусора.</w:t>
      </w:r>
    </w:p>
    <w:p w:rsidR="00FA1476" w:rsidRPr="00513554" w:rsidRDefault="00FA1476" w:rsidP="00FA1476">
      <w:pPr>
        <w:spacing w:after="120"/>
        <w:ind w:firstLine="709"/>
        <w:jc w:val="both"/>
      </w:pPr>
      <w:r>
        <w:t xml:space="preserve">7.4. </w:t>
      </w:r>
      <w:r w:rsidRPr="00513554">
        <w:t xml:space="preserve">Свежевыпавший снег должен быть убран с прилегающих территорий и стоянок в течение 1,5 часов после поступления заявки, посыпка </w:t>
      </w:r>
      <w:proofErr w:type="spellStart"/>
      <w:r w:rsidRPr="00513554">
        <w:t>антигололедными</w:t>
      </w:r>
      <w:proofErr w:type="spellEnd"/>
      <w:r w:rsidRPr="00513554">
        <w:t xml:space="preserve"> реагентами, либо </w:t>
      </w:r>
      <w:proofErr w:type="spellStart"/>
      <w:r w:rsidRPr="00513554">
        <w:t>пескосоляной</w:t>
      </w:r>
      <w:proofErr w:type="spellEnd"/>
      <w:r w:rsidRPr="00513554">
        <w:t xml:space="preserve"> смесью должны производиться после получения распоряжения от руководителя Заказчика в течение 2-х часов.</w:t>
      </w:r>
    </w:p>
    <w:p w:rsidR="00FA1476" w:rsidRPr="00513554" w:rsidRDefault="00FA1476" w:rsidP="00FA1476">
      <w:pPr>
        <w:pStyle w:val="listbulletstd"/>
        <w:shd w:val="clear" w:color="auto" w:fill="FFFFFF"/>
        <w:spacing w:before="0" w:beforeAutospacing="0" w:after="120" w:afterAutospacing="0"/>
        <w:ind w:firstLine="709"/>
        <w:jc w:val="both"/>
        <w:rPr>
          <w:b/>
        </w:rPr>
      </w:pPr>
    </w:p>
    <w:p w:rsidR="00FA1476" w:rsidRDefault="00FA1476" w:rsidP="00FA1476">
      <w:pPr>
        <w:pStyle w:val="afff3"/>
      </w:pPr>
      <w:r w:rsidRPr="00AD35EF">
        <w:rPr>
          <w:b/>
          <w:sz w:val="24"/>
          <w:szCs w:val="24"/>
        </w:rPr>
        <w:t>8.</w:t>
      </w:r>
      <w:r w:rsidRPr="00AD35EF">
        <w:rPr>
          <w:b/>
          <w:sz w:val="24"/>
          <w:szCs w:val="24"/>
        </w:rPr>
        <w:tab/>
        <w:t>Порядок контроля качества и правила приемки Услуг</w:t>
      </w:r>
      <w:r w:rsidRPr="00CE63DD">
        <w:t>:</w:t>
      </w:r>
    </w:p>
    <w:p w:rsidR="00FA1476" w:rsidRPr="00CE63DD" w:rsidRDefault="00FA1476" w:rsidP="00FA1476">
      <w:pPr>
        <w:pStyle w:val="afff3"/>
      </w:pPr>
    </w:p>
    <w:p w:rsidR="00FA1476" w:rsidRPr="00CE63DD" w:rsidRDefault="00FA1476" w:rsidP="00FA1476">
      <w:pPr>
        <w:spacing w:after="120"/>
        <w:ind w:firstLine="709"/>
        <w:jc w:val="both"/>
      </w:pPr>
      <w:r w:rsidRPr="00CE63DD">
        <w:t>8.1.</w:t>
      </w:r>
      <w:r>
        <w:tab/>
      </w:r>
      <w:r w:rsidRPr="00CE63DD">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FA1476" w:rsidRPr="00CE63DD" w:rsidRDefault="00FA1476" w:rsidP="00FA1476">
      <w:pPr>
        <w:pStyle w:val="afc"/>
        <w:spacing w:after="120"/>
        <w:ind w:firstLine="709"/>
        <w:jc w:val="both"/>
        <w:rPr>
          <w:i/>
          <w:sz w:val="24"/>
          <w:szCs w:val="24"/>
        </w:rPr>
      </w:pPr>
      <w:r w:rsidRPr="00CE63DD">
        <w:rPr>
          <w:sz w:val="24"/>
          <w:szCs w:val="24"/>
        </w:rPr>
        <w:t>8.2.</w:t>
      </w:r>
      <w:r>
        <w:rPr>
          <w:sz w:val="24"/>
          <w:szCs w:val="24"/>
        </w:rPr>
        <w:tab/>
      </w:r>
      <w:r w:rsidRPr="00CE63DD">
        <w:rPr>
          <w:sz w:val="24"/>
          <w:szCs w:val="24"/>
        </w:rPr>
        <w:t xml:space="preserve"> По завершении оказания Услуг</w:t>
      </w:r>
      <w:r w:rsidRPr="00CE63DD">
        <w:rPr>
          <w:i/>
          <w:iCs/>
          <w:sz w:val="24"/>
          <w:szCs w:val="24"/>
        </w:rPr>
        <w:t xml:space="preserve"> </w:t>
      </w:r>
      <w:r w:rsidRPr="00CE63DD">
        <w:rPr>
          <w:sz w:val="24"/>
          <w:szCs w:val="24"/>
        </w:rPr>
        <w:t xml:space="preserve">Исполнитель в срок до 5 (пятого) числа календарного месяца, следующего </w:t>
      </w:r>
      <w:proofErr w:type="gramStart"/>
      <w:r w:rsidRPr="00CE63DD">
        <w:rPr>
          <w:sz w:val="24"/>
          <w:szCs w:val="24"/>
        </w:rPr>
        <w:t>за</w:t>
      </w:r>
      <w:proofErr w:type="gramEnd"/>
      <w:r w:rsidRPr="00CE63DD">
        <w:rPr>
          <w:sz w:val="24"/>
          <w:szCs w:val="24"/>
        </w:rPr>
        <w:t xml:space="preserve"> </w:t>
      </w:r>
      <w:proofErr w:type="gramStart"/>
      <w:r w:rsidRPr="00CE63DD">
        <w:rPr>
          <w:sz w:val="24"/>
          <w:szCs w:val="24"/>
        </w:rPr>
        <w:t>отчетным</w:t>
      </w:r>
      <w:proofErr w:type="gramEnd"/>
      <w:r w:rsidRPr="00CE63DD">
        <w:rPr>
          <w:sz w:val="24"/>
          <w:szCs w:val="24"/>
        </w:rPr>
        <w:t xml:space="preserve"> (в котором были оказаны Услуги) представляет Заказчику счет, счет-фактуру и акты сдачи-приемки оказанных Услуг в 2 (двух) экземплярах.</w:t>
      </w:r>
    </w:p>
    <w:p w:rsidR="00FA1476" w:rsidRPr="00CE63DD" w:rsidRDefault="00FA1476" w:rsidP="00FA1476">
      <w:pPr>
        <w:pStyle w:val="211"/>
        <w:spacing w:line="240" w:lineRule="auto"/>
        <w:ind w:left="0" w:firstLine="709"/>
        <w:jc w:val="both"/>
      </w:pPr>
      <w:r w:rsidRPr="00CE63DD">
        <w:t xml:space="preserve">8.3. </w:t>
      </w:r>
      <w:r>
        <w:tab/>
      </w:r>
      <w:r w:rsidRPr="00CE63DD">
        <w:t xml:space="preserve">Заказчик в течение 5 (пяти) календарных дней </w:t>
      </w:r>
      <w:proofErr w:type="gramStart"/>
      <w:r w:rsidRPr="00CE63DD">
        <w:t>с даты получения</w:t>
      </w:r>
      <w:proofErr w:type="gramEnd"/>
      <w:r w:rsidRPr="00CE63DD">
        <w:t xml:space="preserve">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FA1476" w:rsidRPr="00CE63DD" w:rsidRDefault="00FA1476" w:rsidP="00FA1476">
      <w:pPr>
        <w:spacing w:after="120"/>
        <w:ind w:firstLine="709"/>
        <w:jc w:val="both"/>
      </w:pPr>
    </w:p>
    <w:p w:rsidR="00FA1476" w:rsidRDefault="00FA1476" w:rsidP="00FA1476">
      <w:pPr>
        <w:pStyle w:val="afff3"/>
      </w:pPr>
      <w:r w:rsidRPr="00AD35EF">
        <w:rPr>
          <w:b/>
          <w:sz w:val="24"/>
          <w:szCs w:val="24"/>
        </w:rPr>
        <w:t>9.</w:t>
      </w:r>
      <w:r w:rsidRPr="00AD35EF">
        <w:rPr>
          <w:b/>
          <w:sz w:val="24"/>
          <w:szCs w:val="24"/>
        </w:rPr>
        <w:tab/>
        <w:t>Краткая характеристика объектов Заказчика</w:t>
      </w:r>
      <w:r w:rsidRPr="00CE63DD">
        <w:t>.</w:t>
      </w:r>
    </w:p>
    <w:p w:rsidR="00FA1476" w:rsidRPr="00CE63DD" w:rsidRDefault="00FA1476" w:rsidP="00FA1476">
      <w:pPr>
        <w:pStyle w:val="afff3"/>
      </w:pPr>
    </w:p>
    <w:p w:rsidR="00FA1476" w:rsidRPr="00CE63DD" w:rsidRDefault="00FA1476" w:rsidP="00FA1476">
      <w:pPr>
        <w:spacing w:after="120"/>
        <w:ind w:firstLine="709"/>
        <w:jc w:val="both"/>
      </w:pPr>
      <w:r>
        <w:t>9.1.</w:t>
      </w:r>
      <w:r>
        <w:tab/>
      </w:r>
      <w:r w:rsidRPr="00CE63DD">
        <w:t xml:space="preserve">Объекты контейнерного терминала </w:t>
      </w:r>
      <w:proofErr w:type="spellStart"/>
      <w:r w:rsidRPr="00CE63DD">
        <w:t>Санкт-Петербург-Товарный-Витебский</w:t>
      </w:r>
      <w:proofErr w:type="spellEnd"/>
      <w:r w:rsidRPr="00CE63DD">
        <w:t xml:space="preserve">, </w:t>
      </w:r>
      <w:proofErr w:type="gramStart"/>
      <w:r w:rsidRPr="00CE63DD">
        <w:t>расположенном</w:t>
      </w:r>
      <w:proofErr w:type="gramEnd"/>
      <w:r w:rsidRPr="00CE63DD">
        <w:t xml:space="preserve"> по адресу г. Санкт-Петербург, Лиговский пр., д. 240, лит. А:</w:t>
      </w:r>
    </w:p>
    <w:p w:rsidR="00FA1476" w:rsidRPr="00CE63DD" w:rsidRDefault="00FA1476" w:rsidP="003B425B">
      <w:pPr>
        <w:numPr>
          <w:ilvl w:val="0"/>
          <w:numId w:val="30"/>
        </w:numPr>
        <w:spacing w:after="120"/>
        <w:ind w:left="0" w:firstLine="709"/>
        <w:jc w:val="both"/>
      </w:pPr>
      <w:r w:rsidRPr="00CE63DD">
        <w:t>здание начальника станции (инв. № 001/00/00010044): 3-х этажное здание, фасад - окрашенный кирпич, общая площадь наружного остекления - 105,0м</w:t>
      </w:r>
      <w:proofErr w:type="gramStart"/>
      <w:r w:rsidRPr="00CE63DD">
        <w:t>2</w:t>
      </w:r>
      <w:proofErr w:type="gramEnd"/>
      <w:r w:rsidRPr="00CE63DD">
        <w:t>, общая площадь помещений, подлежащая внутренней уборке - 634,60м2;</w:t>
      </w:r>
    </w:p>
    <w:p w:rsidR="00FA1476" w:rsidRPr="00CE63DD" w:rsidRDefault="00FA1476" w:rsidP="003B425B">
      <w:pPr>
        <w:numPr>
          <w:ilvl w:val="0"/>
          <w:numId w:val="30"/>
        </w:numPr>
        <w:spacing w:after="120"/>
        <w:ind w:left="0" w:firstLine="709"/>
        <w:jc w:val="both"/>
      </w:pPr>
      <w:r w:rsidRPr="00CE63DD">
        <w:t>административно-бытовое здание Витебского производственного участка (инв. № 001/00/00010039): 2-х этажное, фасад площадью (включая окна) - 535,0м</w:t>
      </w:r>
      <w:proofErr w:type="gramStart"/>
      <w:r w:rsidRPr="00CE63DD">
        <w:t>2</w:t>
      </w:r>
      <w:proofErr w:type="gramEnd"/>
      <w:r w:rsidRPr="00CE63DD">
        <w:t xml:space="preserve">, </w:t>
      </w:r>
      <w:proofErr w:type="spellStart"/>
      <w:r w:rsidRPr="00CE63DD">
        <w:t>материал-сайдинг</w:t>
      </w:r>
      <w:proofErr w:type="spellEnd"/>
      <w:r w:rsidRPr="00CE63DD">
        <w:t>, общая площадь наружного остекления - 50,0м2, общая площадь помещений, подлежащая внутренней уборке - 327,20м2;</w:t>
      </w:r>
    </w:p>
    <w:p w:rsidR="00FA1476" w:rsidRPr="00E973DE" w:rsidRDefault="00FA1476" w:rsidP="003B425B">
      <w:pPr>
        <w:numPr>
          <w:ilvl w:val="0"/>
          <w:numId w:val="30"/>
        </w:numPr>
        <w:spacing w:after="120"/>
        <w:ind w:left="0" w:firstLine="709"/>
        <w:jc w:val="both"/>
      </w:pPr>
      <w:r w:rsidRPr="00E973DE">
        <w:t xml:space="preserve">склад грузовой прирельсовый с таможней (инв. </w:t>
      </w:r>
      <w:r>
        <w:t>№ </w:t>
      </w:r>
      <w:r w:rsidRPr="00E973DE">
        <w:t>001/00/00010025): одноэтажное, фасад площадью (включая окна) - 566,27м</w:t>
      </w:r>
      <w:proofErr w:type="gramStart"/>
      <w:r w:rsidRPr="00E973DE">
        <w:t>2</w:t>
      </w:r>
      <w:proofErr w:type="gramEnd"/>
      <w:r w:rsidRPr="00E973DE">
        <w:t xml:space="preserve">, </w:t>
      </w:r>
      <w:proofErr w:type="spellStart"/>
      <w:r w:rsidRPr="00E973DE">
        <w:t>материал-сайдинг</w:t>
      </w:r>
      <w:proofErr w:type="spellEnd"/>
      <w:r w:rsidRPr="00E973DE">
        <w:t>, общая площадь наружного остекления - 42,0м2, общая площадь помещений, подлежащая внутренней уборке - 502,85м2;</w:t>
      </w:r>
    </w:p>
    <w:p w:rsidR="00FA1476" w:rsidRPr="00E973DE" w:rsidRDefault="00FA1476" w:rsidP="003B425B">
      <w:pPr>
        <w:numPr>
          <w:ilvl w:val="0"/>
          <w:numId w:val="30"/>
        </w:numPr>
        <w:spacing w:after="120"/>
        <w:ind w:left="0" w:firstLine="709"/>
        <w:jc w:val="both"/>
      </w:pPr>
      <w:r w:rsidRPr="00E973DE">
        <w:t xml:space="preserve">здание ремонта контейнеров (инв. </w:t>
      </w:r>
      <w:r>
        <w:t>№ </w:t>
      </w:r>
      <w:r w:rsidRPr="00E973DE">
        <w:t>001/00/00010029): одноэтажное, фасад - кирпич, общая площадь наружного остекления - 16,5м</w:t>
      </w:r>
      <w:proofErr w:type="gramStart"/>
      <w:r w:rsidRPr="00E973DE">
        <w:t>2</w:t>
      </w:r>
      <w:proofErr w:type="gramEnd"/>
      <w:r w:rsidRPr="00E973DE">
        <w:t>, общая площадь помещений, подлежащая внутренней уборке - 139,58м2;</w:t>
      </w:r>
    </w:p>
    <w:p w:rsidR="00FA1476" w:rsidRPr="00E973DE" w:rsidRDefault="00FA1476" w:rsidP="003B425B">
      <w:pPr>
        <w:numPr>
          <w:ilvl w:val="0"/>
          <w:numId w:val="30"/>
        </w:numPr>
        <w:spacing w:after="120"/>
        <w:ind w:left="0" w:firstLine="709"/>
        <w:jc w:val="both"/>
      </w:pPr>
      <w:r w:rsidRPr="00E973DE">
        <w:t xml:space="preserve">здание маневрового диспетчера (инв. </w:t>
      </w:r>
      <w:r>
        <w:t>№ 001/00/00010030): 3</w:t>
      </w:r>
      <w:r w:rsidRPr="00E973DE">
        <w:t>-х этажное, фасад - окрашенный кирпич, общая площадь наружного остекления - 63,0м</w:t>
      </w:r>
      <w:proofErr w:type="gramStart"/>
      <w:r w:rsidRPr="00E973DE">
        <w:t>2</w:t>
      </w:r>
      <w:proofErr w:type="gramEnd"/>
      <w:r w:rsidRPr="00E973DE">
        <w:t>, общая площадь помещений, подлежащая внутренней уборке - 426,8м2;</w:t>
      </w:r>
    </w:p>
    <w:p w:rsidR="00FA1476" w:rsidRPr="00AD35EF" w:rsidRDefault="00FA1476" w:rsidP="00FA1476">
      <w:pPr>
        <w:pStyle w:val="afff3"/>
        <w:rPr>
          <w:sz w:val="24"/>
          <w:szCs w:val="24"/>
        </w:rPr>
      </w:pPr>
      <w:r w:rsidRPr="00AD35EF">
        <w:rPr>
          <w:sz w:val="24"/>
          <w:szCs w:val="24"/>
        </w:rPr>
        <w:t>-</w:t>
      </w:r>
      <w:r w:rsidRPr="00AD35EF">
        <w:rPr>
          <w:sz w:val="24"/>
          <w:szCs w:val="24"/>
        </w:rPr>
        <w:tab/>
        <w:t>мастерская производственного участка (инв. № 001/00/00010055): одноэтажное; общая площадь помещений, подлежащая внутренней уборке - 76,0 м</w:t>
      </w:r>
      <w:proofErr w:type="gramStart"/>
      <w:r w:rsidRPr="00AD35EF">
        <w:rPr>
          <w:sz w:val="24"/>
          <w:szCs w:val="24"/>
          <w:vertAlign w:val="superscript"/>
        </w:rPr>
        <w:t>2</w:t>
      </w:r>
      <w:proofErr w:type="gramEnd"/>
      <w:r w:rsidRPr="00AD35EF">
        <w:rPr>
          <w:sz w:val="24"/>
          <w:szCs w:val="24"/>
        </w:rPr>
        <w:t>, площадь остекления, подлежащая уборке - 12,0 м</w:t>
      </w:r>
      <w:r w:rsidRPr="00AD35EF">
        <w:rPr>
          <w:sz w:val="24"/>
          <w:szCs w:val="24"/>
          <w:vertAlign w:val="superscript"/>
        </w:rPr>
        <w:t>2</w:t>
      </w:r>
      <w:r w:rsidRPr="00AD35EF">
        <w:rPr>
          <w:sz w:val="24"/>
          <w:szCs w:val="24"/>
        </w:rPr>
        <w:t>;</w:t>
      </w:r>
    </w:p>
    <w:p w:rsidR="00FA1476" w:rsidRPr="00AD35EF" w:rsidRDefault="00FA1476" w:rsidP="00FA1476">
      <w:pPr>
        <w:pStyle w:val="afff3"/>
        <w:rPr>
          <w:sz w:val="24"/>
          <w:szCs w:val="24"/>
        </w:rPr>
      </w:pPr>
      <w:r w:rsidRPr="00AD35EF">
        <w:rPr>
          <w:sz w:val="24"/>
          <w:szCs w:val="24"/>
        </w:rPr>
        <w:t>-</w:t>
      </w:r>
      <w:r w:rsidRPr="00AD35EF">
        <w:rPr>
          <w:sz w:val="24"/>
          <w:szCs w:val="24"/>
        </w:rPr>
        <w:tab/>
      </w:r>
      <w:proofErr w:type="spellStart"/>
      <w:r w:rsidRPr="00AD35EF">
        <w:rPr>
          <w:sz w:val="24"/>
          <w:szCs w:val="24"/>
        </w:rPr>
        <w:t>металлокаркасное</w:t>
      </w:r>
      <w:proofErr w:type="spellEnd"/>
      <w:r w:rsidRPr="00AD35EF">
        <w:rPr>
          <w:sz w:val="24"/>
          <w:szCs w:val="24"/>
        </w:rPr>
        <w:t xml:space="preserve"> здание досмотра СВХ (инв. № 001/00/00010060): одноэтажное; общая площадь помещений, подлежащая внутренней уборке - 80,0 м</w:t>
      </w:r>
      <w:proofErr w:type="gramStart"/>
      <w:r w:rsidRPr="00AD35EF">
        <w:rPr>
          <w:sz w:val="24"/>
          <w:szCs w:val="24"/>
          <w:vertAlign w:val="superscript"/>
        </w:rPr>
        <w:t>2</w:t>
      </w:r>
      <w:proofErr w:type="gramEnd"/>
      <w:r w:rsidRPr="00AD35EF">
        <w:rPr>
          <w:sz w:val="24"/>
          <w:szCs w:val="24"/>
        </w:rPr>
        <w:t>, площадь остекления, подлежащая уборке - 4,5 м</w:t>
      </w:r>
      <w:r w:rsidRPr="00AD35EF">
        <w:rPr>
          <w:sz w:val="24"/>
          <w:szCs w:val="24"/>
          <w:vertAlign w:val="superscript"/>
        </w:rPr>
        <w:t>2</w:t>
      </w:r>
      <w:r w:rsidRPr="00AD35EF">
        <w:rPr>
          <w:sz w:val="24"/>
          <w:szCs w:val="24"/>
        </w:rPr>
        <w:t>;</w:t>
      </w:r>
    </w:p>
    <w:p w:rsidR="00FA1476" w:rsidRPr="00E973DE" w:rsidRDefault="00FA1476" w:rsidP="003B425B">
      <w:pPr>
        <w:numPr>
          <w:ilvl w:val="0"/>
          <w:numId w:val="30"/>
        </w:numPr>
        <w:spacing w:after="120"/>
        <w:ind w:left="0" w:firstLine="709"/>
        <w:jc w:val="both"/>
      </w:pPr>
      <w:r w:rsidRPr="00E973DE">
        <w:t xml:space="preserve">площадка для стоянки легковых автомобилей (инв. </w:t>
      </w:r>
      <w:r>
        <w:t>№ </w:t>
      </w:r>
      <w:r w:rsidRPr="00E973DE">
        <w:t>020019): покрытие площадки - асфальтная крошка утрамбованная, площадь к уборке - 1214,0м</w:t>
      </w:r>
      <w:proofErr w:type="gramStart"/>
      <w:r w:rsidRPr="00E973DE">
        <w:t>2</w:t>
      </w:r>
      <w:proofErr w:type="gramEnd"/>
      <w:r w:rsidRPr="00E973DE">
        <w:t>;</w:t>
      </w:r>
    </w:p>
    <w:p w:rsidR="00FA1476" w:rsidRPr="00E973DE" w:rsidRDefault="00FA1476" w:rsidP="003B425B">
      <w:pPr>
        <w:numPr>
          <w:ilvl w:val="0"/>
          <w:numId w:val="30"/>
        </w:numPr>
        <w:spacing w:after="120"/>
        <w:ind w:left="0" w:firstLine="709"/>
        <w:jc w:val="both"/>
      </w:pPr>
      <w:r w:rsidRPr="00E973DE">
        <w:t>прилегающая территория вокруг зданий площадью - 1055,8м</w:t>
      </w:r>
      <w:proofErr w:type="gramStart"/>
      <w:r w:rsidRPr="00E973DE">
        <w:t>2</w:t>
      </w:r>
      <w:proofErr w:type="gramEnd"/>
      <w:r w:rsidRPr="00E973DE">
        <w:t>;</w:t>
      </w:r>
    </w:p>
    <w:p w:rsidR="00FA1476" w:rsidRPr="00E973DE" w:rsidRDefault="00FA1476" w:rsidP="00FA1476">
      <w:pPr>
        <w:spacing w:after="120"/>
        <w:ind w:firstLine="709"/>
        <w:jc w:val="both"/>
      </w:pPr>
      <w:r>
        <w:t>9.2.</w:t>
      </w:r>
      <w:r>
        <w:tab/>
      </w:r>
      <w:r w:rsidRPr="00E973DE">
        <w:t xml:space="preserve">Объекты участка ремонта контейнеров, </w:t>
      </w:r>
      <w:proofErr w:type="gramStart"/>
      <w:r w:rsidRPr="00E973DE">
        <w:t>расположенном</w:t>
      </w:r>
      <w:proofErr w:type="gramEnd"/>
      <w:r w:rsidRPr="00E973DE">
        <w:t xml:space="preserve"> по адресу г. Санкт-Петербург, участок ж.д. «Минеральная ул. – Лесной пр.» лит</w:t>
      </w:r>
      <w:proofErr w:type="gramStart"/>
      <w:r w:rsidRPr="00E973DE">
        <w:t>.Д</w:t>
      </w:r>
      <w:proofErr w:type="gramEnd"/>
      <w:r w:rsidRPr="00E973DE">
        <w:t>:</w:t>
      </w:r>
    </w:p>
    <w:p w:rsidR="00FA1476" w:rsidRPr="00E973DE" w:rsidRDefault="00FA1476" w:rsidP="003B425B">
      <w:pPr>
        <w:pStyle w:val="aff8"/>
        <w:numPr>
          <w:ilvl w:val="0"/>
          <w:numId w:val="31"/>
        </w:numPr>
        <w:suppressAutoHyphens w:val="0"/>
        <w:spacing w:after="120"/>
        <w:ind w:left="0" w:firstLine="709"/>
        <w:jc w:val="both"/>
      </w:pPr>
      <w:r w:rsidRPr="00E973DE">
        <w:t xml:space="preserve">здание производственно-бытовое с ремонтно-механическими и сборочными цехами (инв. </w:t>
      </w:r>
      <w:r>
        <w:t>№ </w:t>
      </w:r>
      <w:r w:rsidRPr="00E973DE">
        <w:t>001/00/00010049): 2-х этажное, фасад - окрашенная штукатурка, общая площадь наружного остекления - 1784,9м</w:t>
      </w:r>
      <w:proofErr w:type="gramStart"/>
      <w:r w:rsidRPr="00E973DE">
        <w:t>2</w:t>
      </w:r>
      <w:proofErr w:type="gramEnd"/>
      <w:r w:rsidRPr="00E973DE">
        <w:t>, общая площадь помещений, подлежащая внутренней уборке - 1758,70м2;</w:t>
      </w:r>
    </w:p>
    <w:p w:rsidR="00FA1476" w:rsidRPr="00E973DE" w:rsidRDefault="00FA1476" w:rsidP="003B425B">
      <w:pPr>
        <w:pStyle w:val="aff8"/>
        <w:numPr>
          <w:ilvl w:val="0"/>
          <w:numId w:val="31"/>
        </w:numPr>
        <w:suppressAutoHyphens w:val="0"/>
        <w:spacing w:after="120"/>
        <w:ind w:left="0" w:firstLine="709"/>
        <w:jc w:val="both"/>
      </w:pPr>
      <w:r w:rsidRPr="00E973DE">
        <w:t xml:space="preserve">здание деревообрабатывающего цеха </w:t>
      </w:r>
      <w:proofErr w:type="gramStart"/>
      <w:r w:rsidRPr="00E973DE">
        <w:t xml:space="preserve">( </w:t>
      </w:r>
      <w:proofErr w:type="gramEnd"/>
      <w:r w:rsidRPr="00E973DE">
        <w:t xml:space="preserve">инв. </w:t>
      </w:r>
      <w:r>
        <w:t>№ </w:t>
      </w:r>
      <w:r w:rsidRPr="00E973DE">
        <w:t>001/00/00010050): одноэтажное, фасад - окрашенная штукатурка, общая площадь наружного остекления - 35,9м2, общая площадь помещений, подлежащая внутренней уборке - 395,40м2;</w:t>
      </w:r>
    </w:p>
    <w:p w:rsidR="00FA1476" w:rsidRPr="00E973DE" w:rsidRDefault="00FA1476" w:rsidP="003B425B">
      <w:pPr>
        <w:pStyle w:val="aff8"/>
        <w:numPr>
          <w:ilvl w:val="0"/>
          <w:numId w:val="31"/>
        </w:numPr>
        <w:suppressAutoHyphens w:val="0"/>
        <w:spacing w:after="120"/>
        <w:ind w:left="0" w:firstLine="709"/>
        <w:jc w:val="both"/>
      </w:pPr>
      <w:r w:rsidRPr="00E973DE">
        <w:t xml:space="preserve">здание </w:t>
      </w:r>
      <w:proofErr w:type="spellStart"/>
      <w:r w:rsidRPr="00E973DE">
        <w:t>теплоцентра</w:t>
      </w:r>
      <w:proofErr w:type="spellEnd"/>
      <w:r w:rsidRPr="00E973DE">
        <w:t xml:space="preserve"> (инв. </w:t>
      </w:r>
      <w:r>
        <w:t>№ </w:t>
      </w:r>
      <w:r w:rsidRPr="00E973DE">
        <w:t>001/00/00010056): одноэтажное, фасад - окрашенная штукатурка, общая площадь наружного остекления - 10,0м</w:t>
      </w:r>
      <w:proofErr w:type="gramStart"/>
      <w:r w:rsidRPr="00E973DE">
        <w:t>2</w:t>
      </w:r>
      <w:proofErr w:type="gramEnd"/>
      <w:r w:rsidRPr="00E973DE">
        <w:t>, общая площадь помещений, подлежащая внутренней уборке - 170,50м2;</w:t>
      </w:r>
    </w:p>
    <w:p w:rsidR="00FA1476" w:rsidRPr="00E973DE" w:rsidRDefault="00FA1476" w:rsidP="003B425B">
      <w:pPr>
        <w:pStyle w:val="aff8"/>
        <w:numPr>
          <w:ilvl w:val="0"/>
          <w:numId w:val="31"/>
        </w:numPr>
        <w:suppressAutoHyphens w:val="0"/>
        <w:spacing w:after="120"/>
        <w:ind w:left="0" w:firstLine="709"/>
        <w:jc w:val="both"/>
      </w:pPr>
      <w:r w:rsidRPr="00E973DE">
        <w:t>прилегающая территория вокруг зданий площадью - 400,0 м</w:t>
      </w:r>
      <w:proofErr w:type="gramStart"/>
      <w:r w:rsidRPr="00E973DE">
        <w:t>2</w:t>
      </w:r>
      <w:proofErr w:type="gramEnd"/>
      <w:r w:rsidRPr="00E973DE">
        <w:t>, покрытие - асфальт;</w:t>
      </w:r>
    </w:p>
    <w:p w:rsidR="00FA1476" w:rsidRPr="00E973DE" w:rsidRDefault="00FA1476" w:rsidP="003B425B">
      <w:pPr>
        <w:pStyle w:val="aff8"/>
        <w:numPr>
          <w:ilvl w:val="0"/>
          <w:numId w:val="31"/>
        </w:numPr>
        <w:suppressAutoHyphens w:val="0"/>
        <w:spacing w:after="120"/>
        <w:ind w:left="0" w:firstLine="709"/>
        <w:jc w:val="both"/>
      </w:pPr>
      <w:r w:rsidRPr="00E973DE">
        <w:t>контейнерная площадка - 530,0м</w:t>
      </w:r>
      <w:proofErr w:type="gramStart"/>
      <w:r w:rsidRPr="00E973DE">
        <w:t>2</w:t>
      </w:r>
      <w:proofErr w:type="gramEnd"/>
      <w:r w:rsidRPr="00E973DE">
        <w:t>;</w:t>
      </w:r>
    </w:p>
    <w:p w:rsidR="00FA1476" w:rsidRPr="00E973DE" w:rsidRDefault="00FA1476" w:rsidP="00FA1476">
      <w:pPr>
        <w:spacing w:after="120"/>
        <w:ind w:firstLine="709"/>
        <w:jc w:val="both"/>
      </w:pPr>
    </w:p>
    <w:p w:rsidR="00FA1476" w:rsidRPr="00513554" w:rsidRDefault="00FA1476" w:rsidP="00FA1476">
      <w:pPr>
        <w:pStyle w:val="19"/>
        <w:spacing w:after="120"/>
        <w:ind w:firstLine="709"/>
        <w:rPr>
          <w:b/>
          <w:sz w:val="24"/>
          <w:szCs w:val="24"/>
        </w:rPr>
      </w:pPr>
      <w:r>
        <w:rPr>
          <w:b/>
          <w:sz w:val="24"/>
          <w:szCs w:val="24"/>
        </w:rPr>
        <w:t>10.</w:t>
      </w:r>
      <w:r>
        <w:rPr>
          <w:b/>
          <w:sz w:val="24"/>
          <w:szCs w:val="24"/>
        </w:rPr>
        <w:tab/>
      </w:r>
      <w:r w:rsidRPr="00513554">
        <w:rPr>
          <w:b/>
          <w:sz w:val="24"/>
          <w:szCs w:val="24"/>
        </w:rPr>
        <w:t>Квалификационные требования к Исполнителю.</w:t>
      </w:r>
    </w:p>
    <w:p w:rsidR="00FA1476" w:rsidRPr="00513554" w:rsidRDefault="00FA1476" w:rsidP="00FA1476">
      <w:pPr>
        <w:pStyle w:val="19"/>
        <w:spacing w:after="120"/>
        <w:ind w:firstLine="709"/>
        <w:rPr>
          <w:sz w:val="24"/>
          <w:szCs w:val="24"/>
        </w:rPr>
      </w:pPr>
      <w:r>
        <w:rPr>
          <w:sz w:val="24"/>
          <w:szCs w:val="24"/>
        </w:rPr>
        <w:t>10</w:t>
      </w:r>
      <w:r w:rsidRPr="00513554">
        <w:rPr>
          <w:sz w:val="24"/>
          <w:szCs w:val="24"/>
        </w:rPr>
        <w:t>.1. Исполнитель обязан:</w:t>
      </w:r>
    </w:p>
    <w:p w:rsidR="00FA1476" w:rsidRPr="00CE63DD" w:rsidRDefault="00FA1476" w:rsidP="00FA1476">
      <w:pPr>
        <w:pStyle w:val="af9"/>
        <w:spacing w:after="120"/>
        <w:rPr>
          <w:sz w:val="24"/>
        </w:rPr>
      </w:pPr>
      <w:r w:rsidRPr="00CE63DD">
        <w:rPr>
          <w:sz w:val="24"/>
        </w:rPr>
        <w:t>- иметь опыт оказания услуг за период с 2013 по 2016 годы (включительно) по предмету, аналогичному предмету Открытого конкурса (уборка внутренних помещений и прилегающих территорий) с суммарной стоимостью договоров не менее 50 % от начальной (максимальной) цены договора;</w:t>
      </w:r>
    </w:p>
    <w:p w:rsidR="00FA1476" w:rsidRPr="00CE63DD" w:rsidRDefault="00FA1476" w:rsidP="00FA1476">
      <w:pPr>
        <w:pStyle w:val="19"/>
        <w:spacing w:after="120"/>
        <w:ind w:firstLine="709"/>
        <w:rPr>
          <w:sz w:val="24"/>
          <w:szCs w:val="24"/>
        </w:rPr>
      </w:pPr>
      <w:r w:rsidRPr="00CE63DD">
        <w:rPr>
          <w:sz w:val="24"/>
          <w:szCs w:val="24"/>
        </w:rPr>
        <w:t>- обеспечить оказание услуг силами подготовленного персонала, не моложе 18 лет, не имеющего медицинских противопоказаний;</w:t>
      </w:r>
    </w:p>
    <w:p w:rsidR="00FA1476" w:rsidRPr="00CE63DD" w:rsidRDefault="00FA1476" w:rsidP="00FA1476">
      <w:pPr>
        <w:pStyle w:val="19"/>
        <w:spacing w:after="120"/>
        <w:ind w:firstLine="709"/>
        <w:rPr>
          <w:sz w:val="24"/>
          <w:szCs w:val="24"/>
        </w:rPr>
      </w:pPr>
      <w:r w:rsidRPr="00CE63DD">
        <w:rPr>
          <w:sz w:val="24"/>
          <w:szCs w:val="24"/>
        </w:rPr>
        <w:t>- оказывать услуги по профессиональной уборке в соответствии с Техническим заданием Заказчика;</w:t>
      </w:r>
    </w:p>
    <w:p w:rsidR="00FA1476" w:rsidRPr="00CE63DD" w:rsidRDefault="00FA1476" w:rsidP="00FA1476">
      <w:pPr>
        <w:pStyle w:val="19"/>
        <w:spacing w:after="120"/>
        <w:ind w:firstLine="709"/>
        <w:rPr>
          <w:sz w:val="24"/>
          <w:szCs w:val="24"/>
        </w:rPr>
      </w:pPr>
      <w:r w:rsidRPr="00CE63DD">
        <w:rPr>
          <w:sz w:val="24"/>
          <w:szCs w:val="24"/>
        </w:rPr>
        <w:t>- иметь необходимый рабочий инвентарь для оказания Услуг, предусмотренных предметом настоящего Открытого конкурса;</w:t>
      </w:r>
    </w:p>
    <w:p w:rsidR="00FA1476" w:rsidRPr="00CE63DD" w:rsidRDefault="00FA1476" w:rsidP="00FA1476">
      <w:pPr>
        <w:pStyle w:val="19"/>
        <w:spacing w:after="120"/>
        <w:ind w:firstLine="709"/>
        <w:rPr>
          <w:sz w:val="24"/>
          <w:szCs w:val="24"/>
        </w:rPr>
      </w:pPr>
      <w:r w:rsidRPr="00CE63DD">
        <w:rPr>
          <w:sz w:val="24"/>
          <w:szCs w:val="24"/>
        </w:rPr>
        <w:t>- за свой счет и своими силами осуществлять закупку всех расходных материалов, в том числе и для туалетных комнат, инвентаря и оборудования, униформы персонала;</w:t>
      </w:r>
    </w:p>
    <w:p w:rsidR="00FA1476" w:rsidRPr="00CE63DD" w:rsidRDefault="00FA1476" w:rsidP="00FA1476">
      <w:pPr>
        <w:pStyle w:val="19"/>
        <w:spacing w:after="120"/>
        <w:ind w:firstLine="709"/>
        <w:rPr>
          <w:sz w:val="24"/>
          <w:szCs w:val="24"/>
        </w:rPr>
      </w:pPr>
      <w:r w:rsidRPr="00CE63DD">
        <w:rPr>
          <w:sz w:val="24"/>
          <w:szCs w:val="24"/>
        </w:rPr>
        <w:t>- соблюдать технологии оказания услуг, их высокое качество, а также экологическую безопасность применяемых моющих средств на уровне европейских и российских стандартов и норм;</w:t>
      </w:r>
    </w:p>
    <w:p w:rsidR="00FA1476" w:rsidRPr="00CE63DD" w:rsidRDefault="00FA1476" w:rsidP="00FA1476">
      <w:pPr>
        <w:pStyle w:val="19"/>
        <w:spacing w:after="120"/>
        <w:ind w:firstLine="709"/>
        <w:rPr>
          <w:sz w:val="24"/>
          <w:szCs w:val="24"/>
        </w:rPr>
      </w:pPr>
      <w:r w:rsidRPr="00CE63DD">
        <w:rPr>
          <w:sz w:val="24"/>
          <w:szCs w:val="24"/>
        </w:rPr>
        <w:t>- соблюдать требования закона и иных правовых актов об охране окружающей среды. Исполнитель несет ответственность за нарушение указанных требований;</w:t>
      </w:r>
    </w:p>
    <w:p w:rsidR="00FA1476" w:rsidRPr="00CE63DD" w:rsidRDefault="00FA1476" w:rsidP="00FA1476">
      <w:pPr>
        <w:spacing w:after="120"/>
        <w:ind w:firstLine="709"/>
        <w:jc w:val="both"/>
      </w:pPr>
      <w:r w:rsidRPr="00CE63DD">
        <w:t>- перед началом оказания услуг на объекте представить Заказчику (представителю Заказчика) список лиц, участвующих в процессе оказания услуг (ф.и.о. полностью);</w:t>
      </w:r>
    </w:p>
    <w:p w:rsidR="00FA1476" w:rsidRPr="00CE63DD" w:rsidRDefault="00FA1476" w:rsidP="00FA1476">
      <w:pPr>
        <w:spacing w:after="120"/>
        <w:ind w:firstLine="709"/>
        <w:jc w:val="both"/>
      </w:pPr>
      <w:r w:rsidRPr="00CE63DD">
        <w:t xml:space="preserve">- обеспечить нахождение на объекте Заказчика своих сотрудников в количестве, необходимом для своевременного и качественного оказания услуг; </w:t>
      </w:r>
    </w:p>
    <w:p w:rsidR="00FA1476" w:rsidRPr="00E7033A" w:rsidRDefault="00FA1476" w:rsidP="00FA1476">
      <w:pPr>
        <w:pStyle w:val="afff3"/>
      </w:pPr>
      <w:r w:rsidRPr="00AD35EF">
        <w:rPr>
          <w:sz w:val="24"/>
          <w:szCs w:val="24"/>
        </w:rPr>
        <w:t>- предусмотреть уборку после осуществления Заказчиком капитальных и текущих ремонтов помещений</w:t>
      </w:r>
      <w:r w:rsidRPr="00E7033A">
        <w:t>.</w:t>
      </w:r>
    </w:p>
    <w:p w:rsidR="00FA1476" w:rsidRPr="00CE63DD" w:rsidRDefault="00FA1476" w:rsidP="00FA1476">
      <w:pPr>
        <w:spacing w:after="120"/>
        <w:ind w:firstLine="709"/>
        <w:jc w:val="both"/>
      </w:pPr>
      <w:r w:rsidRPr="00CE63DD">
        <w:t xml:space="preserve">Все работники Исполнителя обязаны перед началом оказания услуг пройти вводный инструктаж у представителя Заказчика, ответственного за охрану труда. </w:t>
      </w:r>
    </w:p>
    <w:p w:rsidR="00FA1476" w:rsidRPr="00CE63DD" w:rsidRDefault="00FA1476" w:rsidP="00FA1476">
      <w:pPr>
        <w:spacing w:after="120"/>
        <w:ind w:firstLine="709"/>
        <w:jc w:val="both"/>
      </w:pPr>
      <w:r w:rsidRPr="00CE63DD">
        <w:t>Предусматривается безусловная готовность Исполнителя к замене работников по аргументированному требованию Заказчика, а также максимально оперативная замена заболевших или выбывших сотрудников в течение одной рабочей смены. На время отпуска сотрудника, Исполнитель предоставляет соответствующую должности замену.</w:t>
      </w:r>
    </w:p>
    <w:p w:rsidR="00FA1476" w:rsidRPr="00B30E37" w:rsidRDefault="00FA1476" w:rsidP="00FA1476">
      <w:pPr>
        <w:suppressAutoHyphens w:val="0"/>
        <w:spacing w:after="200" w:line="276" w:lineRule="auto"/>
        <w:ind w:firstLine="709"/>
        <w:jc w:val="both"/>
        <w:rPr>
          <w:b/>
          <w:i/>
          <w:u w:val="single"/>
        </w:rPr>
      </w:pPr>
      <w:r w:rsidRPr="00B30E37">
        <w:rPr>
          <w:b/>
          <w:i/>
          <w:u w:val="single"/>
        </w:rPr>
        <w:t>Приложения к Техническому заданию:</w:t>
      </w:r>
    </w:p>
    <w:p w:rsidR="00FA1476" w:rsidRPr="00513554" w:rsidRDefault="00FA1476" w:rsidP="003B425B">
      <w:pPr>
        <w:numPr>
          <w:ilvl w:val="0"/>
          <w:numId w:val="29"/>
        </w:numPr>
        <w:suppressAutoHyphens w:val="0"/>
        <w:spacing w:after="120"/>
        <w:ind w:left="0" w:firstLine="709"/>
        <w:jc w:val="both"/>
      </w:pPr>
      <w:r w:rsidRPr="00513554">
        <w:t xml:space="preserve">Перечень и периодичность </w:t>
      </w:r>
      <w:proofErr w:type="gramStart"/>
      <w:r w:rsidRPr="00513554">
        <w:t>уборки внутренних помещений объектов структурных подразделений Заказчика</w:t>
      </w:r>
      <w:proofErr w:type="gramEnd"/>
      <w:r w:rsidRPr="00513554">
        <w:t>;</w:t>
      </w:r>
    </w:p>
    <w:p w:rsidR="00FA1476" w:rsidRPr="00513554" w:rsidRDefault="00FA1476" w:rsidP="003B425B">
      <w:pPr>
        <w:numPr>
          <w:ilvl w:val="0"/>
          <w:numId w:val="29"/>
        </w:numPr>
        <w:suppressAutoHyphens w:val="0"/>
        <w:spacing w:after="120"/>
        <w:ind w:left="0" w:firstLine="709"/>
        <w:jc w:val="both"/>
      </w:pPr>
      <w:r w:rsidRPr="00513554">
        <w:t xml:space="preserve">Перечень и периодичность </w:t>
      </w:r>
      <w:proofErr w:type="gramStart"/>
      <w:r w:rsidRPr="00513554">
        <w:t>уборки прилегающих территорий объектов структурных подразделений Заказчика</w:t>
      </w:r>
      <w:proofErr w:type="gramEnd"/>
      <w:r w:rsidRPr="00513554">
        <w:t>;</w:t>
      </w:r>
    </w:p>
    <w:p w:rsidR="00FA1476" w:rsidRPr="00D700AC" w:rsidRDefault="00FA1476" w:rsidP="003B425B">
      <w:pPr>
        <w:numPr>
          <w:ilvl w:val="0"/>
          <w:numId w:val="29"/>
        </w:numPr>
        <w:suppressAutoHyphens w:val="0"/>
        <w:spacing w:after="120"/>
        <w:ind w:left="0" w:firstLine="709"/>
        <w:jc w:val="both"/>
      </w:pPr>
      <w:r w:rsidRPr="00D700AC">
        <w:t xml:space="preserve">Перечень и периодичность дополнительных услуг по мойке фасадов и окон помещений объектов </w:t>
      </w:r>
      <w:proofErr w:type="gramStart"/>
      <w:r w:rsidRPr="00D700AC">
        <w:t>в</w:t>
      </w:r>
      <w:proofErr w:type="gramEnd"/>
      <w:r w:rsidRPr="00D700AC">
        <w:t xml:space="preserve"> </w:t>
      </w:r>
      <w:proofErr w:type="gramStart"/>
      <w:r w:rsidRPr="00D700AC">
        <w:t>структурных</w:t>
      </w:r>
      <w:proofErr w:type="gramEnd"/>
      <w:r w:rsidRPr="00D700AC">
        <w:t xml:space="preserve"> подразделений Заказчика;</w:t>
      </w:r>
    </w:p>
    <w:p w:rsidR="00FA1476" w:rsidRDefault="00FA1476" w:rsidP="003B425B">
      <w:pPr>
        <w:numPr>
          <w:ilvl w:val="0"/>
          <w:numId w:val="29"/>
        </w:numPr>
        <w:suppressAutoHyphens w:val="0"/>
        <w:spacing w:after="120"/>
        <w:ind w:left="0" w:firstLine="709"/>
        <w:jc w:val="both"/>
      </w:pPr>
      <w:r w:rsidRPr="00513554">
        <w:t xml:space="preserve">Перечень внутренних помещений объектов, расположенных на Контейнерном терминале </w:t>
      </w:r>
      <w:proofErr w:type="spellStart"/>
      <w:r w:rsidRPr="00513554">
        <w:t>Санкт-Петербург-Товарный-Витебский</w:t>
      </w:r>
      <w:proofErr w:type="spellEnd"/>
      <w:r w:rsidRPr="00513554">
        <w:t>;</w:t>
      </w:r>
    </w:p>
    <w:p w:rsidR="00FA1476" w:rsidRPr="00D253B1" w:rsidRDefault="00FA1476" w:rsidP="003B425B">
      <w:pPr>
        <w:numPr>
          <w:ilvl w:val="0"/>
          <w:numId w:val="29"/>
        </w:numPr>
        <w:suppressAutoHyphens w:val="0"/>
        <w:spacing w:after="120"/>
        <w:ind w:left="0" w:firstLine="709"/>
        <w:jc w:val="both"/>
      </w:pPr>
      <w:r w:rsidRPr="00D253B1">
        <w:t xml:space="preserve">Перечень прилегающих территорий объектов, расположенных на контейнерном терминале </w:t>
      </w:r>
      <w:proofErr w:type="spellStart"/>
      <w:r w:rsidRPr="00D253B1">
        <w:t>Санкт-Петербург-Товарный-Витебский</w:t>
      </w:r>
      <w:proofErr w:type="spellEnd"/>
      <w:r w:rsidRPr="00D253B1">
        <w:t>;</w:t>
      </w:r>
    </w:p>
    <w:p w:rsidR="00FA1476" w:rsidRPr="00D253B1" w:rsidRDefault="00FA1476" w:rsidP="003B425B">
      <w:pPr>
        <w:numPr>
          <w:ilvl w:val="0"/>
          <w:numId w:val="29"/>
        </w:numPr>
        <w:suppressAutoHyphens w:val="0"/>
        <w:spacing w:after="120"/>
        <w:ind w:left="0" w:firstLine="709"/>
        <w:jc w:val="both"/>
      </w:pPr>
      <w:r w:rsidRPr="00D253B1">
        <w:t>Перечень внутренних помещений объектов структурных подразделений (участок ремонта контейнеров);</w:t>
      </w:r>
    </w:p>
    <w:p w:rsidR="00FA1476" w:rsidRPr="00D253B1" w:rsidRDefault="00FA1476" w:rsidP="003B425B">
      <w:pPr>
        <w:numPr>
          <w:ilvl w:val="0"/>
          <w:numId w:val="29"/>
        </w:numPr>
        <w:suppressAutoHyphens w:val="0"/>
        <w:spacing w:after="120"/>
        <w:ind w:left="0" w:firstLine="709"/>
        <w:jc w:val="both"/>
      </w:pPr>
      <w:r w:rsidRPr="00D253B1">
        <w:rPr>
          <w:bCs/>
        </w:rPr>
        <w:t>Перечень прилегающих территорий объектов структурных подразделений (участок ремонта контейнеров).</w:t>
      </w:r>
    </w:p>
    <w:p w:rsidR="00FA1476" w:rsidRPr="00513554" w:rsidRDefault="00FA1476" w:rsidP="00FA1476">
      <w:pPr>
        <w:suppressAutoHyphens w:val="0"/>
        <w:spacing w:after="200" w:line="276" w:lineRule="auto"/>
        <w:jc w:val="both"/>
        <w:sectPr w:rsidR="00FA1476" w:rsidRPr="00513554" w:rsidSect="00FA1476">
          <w:footerReference w:type="even" r:id="rId22"/>
          <w:footerReference w:type="default" r:id="rId23"/>
          <w:pgSz w:w="11907" w:h="16840" w:code="9"/>
          <w:pgMar w:top="1134" w:right="851" w:bottom="1134" w:left="1418" w:header="794" w:footer="794" w:gutter="0"/>
          <w:cols w:space="720"/>
          <w:docGrid w:linePitch="381"/>
        </w:sectPr>
      </w:pPr>
    </w:p>
    <w:p w:rsidR="00FA1476" w:rsidRPr="00513554" w:rsidRDefault="00FA1476" w:rsidP="00FA1476">
      <w:r w:rsidRPr="00513554">
        <w:rPr>
          <w:b/>
        </w:rPr>
        <w:t>Таблица 1 (приложение к Техническому заданию</w:t>
      </w:r>
      <w:r w:rsidRPr="00513554">
        <w:t>).</w:t>
      </w:r>
    </w:p>
    <w:p w:rsidR="00FA1476" w:rsidRPr="00513554" w:rsidRDefault="00FA1476" w:rsidP="00FA1476">
      <w:r w:rsidRPr="00513554">
        <w:rPr>
          <w:b/>
        </w:rPr>
        <w:t xml:space="preserve">Перечень и периодичность </w:t>
      </w:r>
      <w:proofErr w:type="gramStart"/>
      <w:r w:rsidRPr="00513554">
        <w:rPr>
          <w:b/>
        </w:rPr>
        <w:t>уборки внутренних помещений объектов структурных подразделений Заказчика</w:t>
      </w:r>
      <w:proofErr w:type="gramEnd"/>
      <w:r w:rsidRPr="00513554">
        <w:rPr>
          <w:b/>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04"/>
        <w:gridCol w:w="9240"/>
        <w:gridCol w:w="2115"/>
      </w:tblGrid>
      <w:tr w:rsidR="00FA1476" w:rsidRPr="00513554" w:rsidTr="00FA1476">
        <w:tc>
          <w:tcPr>
            <w:tcW w:w="675" w:type="dxa"/>
          </w:tcPr>
          <w:p w:rsidR="00FA1476" w:rsidRPr="00513554" w:rsidRDefault="00FA1476" w:rsidP="00FA1476">
            <w:pPr>
              <w:autoSpaceDE w:val="0"/>
              <w:snapToGrid w:val="0"/>
              <w:rPr>
                <w:rFonts w:eastAsia="Arial"/>
                <w:color w:val="000000"/>
              </w:rPr>
            </w:pPr>
            <w:r>
              <w:rPr>
                <w:rFonts w:eastAsia="Arial"/>
                <w:color w:val="000000"/>
              </w:rPr>
              <w:t>№ </w:t>
            </w:r>
            <w:r w:rsidRPr="00513554">
              <w:rPr>
                <w:rFonts w:eastAsia="Arial"/>
                <w:color w:val="000000"/>
              </w:rPr>
              <w:t>п/п</w:t>
            </w:r>
          </w:p>
        </w:tc>
        <w:tc>
          <w:tcPr>
            <w:tcW w:w="3104" w:type="dxa"/>
          </w:tcPr>
          <w:p w:rsidR="00FA1476" w:rsidRPr="00513554" w:rsidRDefault="00FA1476" w:rsidP="00FA1476">
            <w:pPr>
              <w:autoSpaceDE w:val="0"/>
              <w:snapToGrid w:val="0"/>
              <w:rPr>
                <w:rFonts w:eastAsia="Arial"/>
                <w:color w:val="000000"/>
              </w:rPr>
            </w:pPr>
            <w:r w:rsidRPr="00513554">
              <w:rPr>
                <w:rFonts w:eastAsia="Arial"/>
                <w:color w:val="000000"/>
              </w:rPr>
              <w:t>Наименование услуг</w:t>
            </w:r>
          </w:p>
        </w:tc>
        <w:tc>
          <w:tcPr>
            <w:tcW w:w="9240" w:type="dxa"/>
          </w:tcPr>
          <w:p w:rsidR="00FA1476" w:rsidRPr="00513554" w:rsidRDefault="00FA1476" w:rsidP="00FA1476">
            <w:pPr>
              <w:autoSpaceDE w:val="0"/>
              <w:snapToGrid w:val="0"/>
              <w:rPr>
                <w:rFonts w:eastAsia="Arial"/>
                <w:color w:val="000000"/>
              </w:rPr>
            </w:pPr>
            <w:r w:rsidRPr="00513554">
              <w:rPr>
                <w:rFonts w:eastAsia="Arial"/>
                <w:color w:val="000000"/>
              </w:rPr>
              <w:t>Содержание услуг</w:t>
            </w:r>
          </w:p>
        </w:tc>
        <w:tc>
          <w:tcPr>
            <w:tcW w:w="2115" w:type="dxa"/>
          </w:tcPr>
          <w:p w:rsidR="00FA1476" w:rsidRPr="00513554" w:rsidRDefault="00FA1476" w:rsidP="00FA1476">
            <w:pPr>
              <w:autoSpaceDE w:val="0"/>
              <w:snapToGrid w:val="0"/>
              <w:rPr>
                <w:rFonts w:eastAsia="Arial"/>
                <w:color w:val="000000"/>
              </w:rPr>
            </w:pPr>
            <w:r w:rsidRPr="00513554">
              <w:rPr>
                <w:rFonts w:eastAsia="Arial"/>
                <w:bCs/>
                <w:color w:val="000000"/>
              </w:rPr>
              <w:t>Периодичность оказания услуг (по согласованию с Заказчиком)</w:t>
            </w:r>
          </w:p>
        </w:tc>
      </w:tr>
      <w:tr w:rsidR="00FA1476" w:rsidRPr="00513554" w:rsidTr="00FA1476">
        <w:tc>
          <w:tcPr>
            <w:tcW w:w="15134" w:type="dxa"/>
            <w:gridSpan w:val="4"/>
          </w:tcPr>
          <w:p w:rsidR="00FA1476" w:rsidRPr="00513554" w:rsidRDefault="00FA1476" w:rsidP="00FA1476">
            <w:pPr>
              <w:autoSpaceDE w:val="0"/>
              <w:jc w:val="center"/>
              <w:rPr>
                <w:rFonts w:eastAsia="Arial"/>
                <w:b/>
                <w:color w:val="000000"/>
              </w:rPr>
            </w:pPr>
          </w:p>
          <w:p w:rsidR="00FA1476" w:rsidRPr="00513554" w:rsidRDefault="00FA1476" w:rsidP="00FA1476">
            <w:pPr>
              <w:autoSpaceDE w:val="0"/>
              <w:jc w:val="center"/>
              <w:rPr>
                <w:rFonts w:eastAsia="Arial"/>
                <w:bCs/>
                <w:color w:val="000000"/>
              </w:rPr>
            </w:pPr>
            <w:r w:rsidRPr="00513554">
              <w:rPr>
                <w:rFonts w:eastAsia="Arial"/>
                <w:b/>
                <w:color w:val="000000"/>
              </w:rPr>
              <w:t>СЛУЖЕБНЫЕ КАБИНЕТЫ, ПОДСОБНЫЕ ПОМЕЩЕНИЯ и КОРИДОР</w:t>
            </w:r>
          </w:p>
        </w:tc>
      </w:tr>
      <w:tr w:rsidR="00FA1476" w:rsidRPr="00513554" w:rsidTr="00FA1476">
        <w:tc>
          <w:tcPr>
            <w:tcW w:w="675" w:type="dxa"/>
          </w:tcPr>
          <w:p w:rsidR="00FA1476" w:rsidRPr="00513554" w:rsidRDefault="00FA1476" w:rsidP="00FA1476">
            <w:pPr>
              <w:autoSpaceDE w:val="0"/>
              <w:rPr>
                <w:rFonts w:eastAsia="Arial"/>
              </w:rPr>
            </w:pPr>
            <w:r w:rsidRPr="00513554">
              <w:rPr>
                <w:rFonts w:eastAsia="Arial"/>
              </w:rPr>
              <w:t>1</w:t>
            </w:r>
          </w:p>
        </w:tc>
        <w:tc>
          <w:tcPr>
            <w:tcW w:w="3104" w:type="dxa"/>
          </w:tcPr>
          <w:p w:rsidR="00FA1476" w:rsidRPr="00513554" w:rsidRDefault="00FA1476" w:rsidP="00FA1476">
            <w:pPr>
              <w:autoSpaceDE w:val="0"/>
              <w:snapToGrid w:val="0"/>
              <w:rPr>
                <w:rFonts w:eastAsia="Arial"/>
                <w:color w:val="000000"/>
              </w:rPr>
            </w:pPr>
            <w:r w:rsidRPr="00513554">
              <w:rPr>
                <w:rFonts w:eastAsia="Arial"/>
                <w:color w:val="000000"/>
              </w:rPr>
              <w:t>Комплексная и поддерживающая уборка служебных кабинетов, подсобных помещений и коридора с применением:</w:t>
            </w:r>
          </w:p>
          <w:p w:rsidR="00FA1476" w:rsidRPr="00513554" w:rsidRDefault="00FA1476" w:rsidP="00FA1476">
            <w:pPr>
              <w:autoSpaceDE w:val="0"/>
              <w:snapToGrid w:val="0"/>
              <w:rPr>
                <w:rFonts w:eastAsia="Arial"/>
                <w:i/>
                <w:u w:val="single"/>
              </w:rPr>
            </w:pPr>
            <w:r w:rsidRPr="00513554">
              <w:rPr>
                <w:rFonts w:eastAsia="Arial"/>
                <w:i/>
                <w:u w:val="single"/>
              </w:rPr>
              <w:t>УНИВЕРСАЛЬНОЕ МОЮЩЕЕ СРЕДСТВО</w:t>
            </w:r>
          </w:p>
          <w:p w:rsidR="00FA1476" w:rsidRPr="00513554" w:rsidRDefault="00FA1476" w:rsidP="00FA1476">
            <w:pPr>
              <w:autoSpaceDE w:val="0"/>
              <w:snapToGrid w:val="0"/>
              <w:rPr>
                <w:rFonts w:eastAsia="Arial"/>
                <w:color w:val="000000"/>
              </w:rPr>
            </w:pPr>
            <w:r w:rsidRPr="00513554">
              <w:rPr>
                <w:rFonts w:eastAsia="Arial"/>
                <w:color w:val="000000"/>
              </w:rPr>
              <w:t>Прозрачная жидкость без запаха. Отличный очищающий эффект. Средство активно удаляет въевшуюся грязь. Средство не оказывает вреда поверхностям</w:t>
            </w:r>
          </w:p>
          <w:p w:rsidR="00FA1476" w:rsidRPr="00513554" w:rsidRDefault="00FA1476" w:rsidP="00FA1476">
            <w:pPr>
              <w:autoSpaceDE w:val="0"/>
              <w:rPr>
                <w:rFonts w:eastAsia="Arial"/>
                <w:color w:val="000000"/>
              </w:rPr>
            </w:pPr>
            <w:r w:rsidRPr="00513554">
              <w:rPr>
                <w:rFonts w:eastAsia="Arial"/>
                <w:color w:val="000000"/>
              </w:rPr>
              <w:t xml:space="preserve">Анионные </w:t>
            </w:r>
            <w:proofErr w:type="spellStart"/>
            <w:r w:rsidRPr="00513554">
              <w:rPr>
                <w:rFonts w:eastAsia="Arial"/>
                <w:color w:val="000000"/>
              </w:rPr>
              <w:t>тензиды</w:t>
            </w:r>
            <w:proofErr w:type="spellEnd"/>
            <w:r w:rsidRPr="00513554">
              <w:rPr>
                <w:rFonts w:eastAsia="Arial"/>
                <w:color w:val="000000"/>
              </w:rPr>
              <w:t xml:space="preserve"> &lt; 5% </w:t>
            </w:r>
            <w:proofErr w:type="spellStart"/>
            <w:r w:rsidRPr="00513554">
              <w:rPr>
                <w:rFonts w:eastAsia="Arial"/>
                <w:color w:val="000000"/>
              </w:rPr>
              <w:t>Неионные</w:t>
            </w:r>
            <w:proofErr w:type="spellEnd"/>
            <w:r w:rsidRPr="00513554">
              <w:rPr>
                <w:rFonts w:eastAsia="Arial"/>
                <w:color w:val="000000"/>
              </w:rPr>
              <w:t xml:space="preserve"> </w:t>
            </w:r>
            <w:proofErr w:type="spellStart"/>
            <w:r w:rsidRPr="00513554">
              <w:rPr>
                <w:rFonts w:eastAsia="Arial"/>
                <w:color w:val="000000"/>
              </w:rPr>
              <w:t>тензиды</w:t>
            </w:r>
            <w:proofErr w:type="spellEnd"/>
            <w:r w:rsidRPr="00513554">
              <w:rPr>
                <w:rFonts w:eastAsia="Arial"/>
                <w:color w:val="000000"/>
              </w:rPr>
              <w:t xml:space="preserve"> 5-15%</w:t>
            </w:r>
          </w:p>
          <w:p w:rsidR="00FA1476" w:rsidRPr="00513554" w:rsidRDefault="00FA1476" w:rsidP="00FA1476">
            <w:pPr>
              <w:autoSpaceDE w:val="0"/>
              <w:rPr>
                <w:rFonts w:eastAsia="Arial"/>
                <w:color w:val="000000"/>
              </w:rPr>
            </w:pPr>
            <w:r w:rsidRPr="00513554">
              <w:rPr>
                <w:rFonts w:eastAsia="Arial"/>
                <w:color w:val="000000"/>
              </w:rPr>
              <w:t xml:space="preserve">Органическая щелочь 5-15% </w:t>
            </w:r>
          </w:p>
          <w:p w:rsidR="00FA1476" w:rsidRPr="00513554" w:rsidRDefault="00FA1476" w:rsidP="00FA1476">
            <w:pPr>
              <w:autoSpaceDE w:val="0"/>
              <w:rPr>
                <w:rFonts w:eastAsia="Arial"/>
                <w:color w:val="000000"/>
              </w:rPr>
            </w:pPr>
            <w:proofErr w:type="spellStart"/>
            <w:r w:rsidRPr="00513554">
              <w:rPr>
                <w:rFonts w:eastAsia="Arial"/>
                <w:color w:val="000000"/>
              </w:rPr>
              <w:t>рН</w:t>
            </w:r>
            <w:proofErr w:type="spellEnd"/>
            <w:r w:rsidRPr="00513554">
              <w:rPr>
                <w:rFonts w:eastAsia="Arial"/>
                <w:color w:val="000000"/>
              </w:rPr>
              <w:t xml:space="preserve"> продукта </w:t>
            </w:r>
            <w:proofErr w:type="spellStart"/>
            <w:r w:rsidRPr="00513554">
              <w:rPr>
                <w:rFonts w:eastAsia="Arial"/>
                <w:color w:val="000000"/>
              </w:rPr>
              <w:t>ок</w:t>
            </w:r>
            <w:proofErr w:type="spellEnd"/>
            <w:r w:rsidRPr="00513554">
              <w:rPr>
                <w:rFonts w:eastAsia="Arial"/>
                <w:color w:val="000000"/>
              </w:rPr>
              <w:t xml:space="preserve">. 10 </w:t>
            </w:r>
          </w:p>
          <w:p w:rsidR="00FA1476" w:rsidRPr="00513554" w:rsidRDefault="00FA1476" w:rsidP="00FA1476">
            <w:pPr>
              <w:autoSpaceDE w:val="0"/>
              <w:rPr>
                <w:rFonts w:eastAsia="Arial"/>
              </w:rPr>
            </w:pPr>
            <w:r w:rsidRPr="00513554">
              <w:rPr>
                <w:rFonts w:eastAsia="Arial"/>
                <w:color w:val="000000"/>
              </w:rPr>
              <w:t xml:space="preserve">щелочное средство </w:t>
            </w:r>
            <w:proofErr w:type="spellStart"/>
            <w:r w:rsidRPr="00513554">
              <w:rPr>
                <w:rFonts w:eastAsia="Arial"/>
                <w:color w:val="000000"/>
              </w:rPr>
              <w:t>рН</w:t>
            </w:r>
            <w:proofErr w:type="spellEnd"/>
            <w:r w:rsidRPr="00513554">
              <w:rPr>
                <w:rFonts w:eastAsia="Arial"/>
                <w:color w:val="000000"/>
              </w:rPr>
              <w:t xml:space="preserve"> рабочего раствора </w:t>
            </w:r>
            <w:proofErr w:type="spellStart"/>
            <w:r w:rsidRPr="00513554">
              <w:rPr>
                <w:rFonts w:eastAsia="Arial"/>
                <w:color w:val="000000"/>
              </w:rPr>
              <w:t>ок</w:t>
            </w:r>
            <w:proofErr w:type="spellEnd"/>
            <w:r w:rsidRPr="00513554">
              <w:rPr>
                <w:rFonts w:eastAsia="Arial"/>
                <w:color w:val="000000"/>
              </w:rPr>
              <w:t>. 9,5</w:t>
            </w:r>
            <w:r w:rsidRPr="00513554">
              <w:rPr>
                <w:rFonts w:eastAsia="Arial"/>
              </w:rPr>
              <w:t xml:space="preserve"> </w:t>
            </w:r>
          </w:p>
          <w:p w:rsidR="00FA1476" w:rsidRPr="00513554" w:rsidRDefault="00FA1476" w:rsidP="00FA1476">
            <w:pPr>
              <w:autoSpaceDE w:val="0"/>
              <w:rPr>
                <w:rFonts w:eastAsia="Arial"/>
              </w:rPr>
            </w:pPr>
          </w:p>
        </w:tc>
        <w:tc>
          <w:tcPr>
            <w:tcW w:w="9240" w:type="dxa"/>
          </w:tcPr>
          <w:p w:rsidR="00FA1476" w:rsidRPr="00513554" w:rsidRDefault="00FA1476" w:rsidP="00FA1476">
            <w:pPr>
              <w:autoSpaceDE w:val="0"/>
              <w:snapToGrid w:val="0"/>
              <w:jc w:val="both"/>
              <w:rPr>
                <w:rFonts w:eastAsia="Arial"/>
                <w:color w:val="000000"/>
              </w:rPr>
            </w:pPr>
            <w:r w:rsidRPr="00513554">
              <w:rPr>
                <w:rFonts w:eastAsia="Arial"/>
                <w:color w:val="000000"/>
              </w:rPr>
              <w:t>-сбор мусора;</w:t>
            </w:r>
          </w:p>
          <w:p w:rsidR="00FA1476" w:rsidRPr="00513554" w:rsidRDefault="00FA1476" w:rsidP="00FA1476">
            <w:pPr>
              <w:autoSpaceDE w:val="0"/>
              <w:jc w:val="both"/>
              <w:rPr>
                <w:rFonts w:eastAsia="Arial"/>
                <w:color w:val="000000"/>
              </w:rPr>
            </w:pPr>
            <w:r w:rsidRPr="00513554">
              <w:rPr>
                <w:rFonts w:eastAsia="Arial"/>
                <w:color w:val="000000"/>
              </w:rPr>
              <w:t>-удаление мусора из мусорных корзин;</w:t>
            </w:r>
          </w:p>
          <w:p w:rsidR="00FA1476" w:rsidRPr="00513554" w:rsidRDefault="00FA1476" w:rsidP="00FA1476">
            <w:pPr>
              <w:autoSpaceDE w:val="0"/>
              <w:jc w:val="both"/>
              <w:rPr>
                <w:rFonts w:eastAsia="Arial"/>
                <w:color w:val="000000"/>
              </w:rPr>
            </w:pPr>
            <w:r w:rsidRPr="00513554">
              <w:rPr>
                <w:rFonts w:eastAsia="Arial"/>
                <w:color w:val="000000"/>
              </w:rPr>
              <w:t xml:space="preserve">-влажная уборка мусорных корзин с применением моющих средств; </w:t>
            </w:r>
          </w:p>
          <w:p w:rsidR="00FA1476" w:rsidRPr="00513554" w:rsidRDefault="00FA1476" w:rsidP="00FA1476">
            <w:pPr>
              <w:autoSpaceDE w:val="0"/>
              <w:jc w:val="both"/>
              <w:rPr>
                <w:rFonts w:eastAsia="Arial"/>
                <w:color w:val="000000"/>
              </w:rPr>
            </w:pPr>
            <w:r w:rsidRPr="00513554">
              <w:rPr>
                <w:rFonts w:eastAsia="Arial"/>
                <w:color w:val="000000"/>
              </w:rPr>
              <w:t>-установка полиэтиленовых пакетов в мусорные корзины;</w:t>
            </w:r>
          </w:p>
          <w:p w:rsidR="00FA1476" w:rsidRPr="00513554" w:rsidRDefault="00FA1476" w:rsidP="00FA1476">
            <w:pPr>
              <w:autoSpaceDE w:val="0"/>
              <w:jc w:val="both"/>
              <w:rPr>
                <w:rFonts w:eastAsia="Arial"/>
                <w:color w:val="000000"/>
              </w:rPr>
            </w:pPr>
            <w:r w:rsidRPr="00513554">
              <w:rPr>
                <w:rFonts w:eastAsia="Arial"/>
                <w:color w:val="000000"/>
              </w:rPr>
              <w:t>-вынос собранного мусора к месту сбора мусора</w:t>
            </w:r>
          </w:p>
          <w:p w:rsidR="00FA1476" w:rsidRPr="00513554" w:rsidRDefault="00FA1476" w:rsidP="00FA1476">
            <w:pPr>
              <w:autoSpaceDE w:val="0"/>
              <w:jc w:val="both"/>
              <w:rPr>
                <w:rFonts w:eastAsia="Arial"/>
                <w:color w:val="000000"/>
              </w:rPr>
            </w:pPr>
            <w:proofErr w:type="gramStart"/>
            <w:r w:rsidRPr="00513554">
              <w:rPr>
                <w:rFonts w:eastAsia="Arial"/>
                <w:color w:val="000000"/>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roofErr w:type="gramEnd"/>
          </w:p>
          <w:p w:rsidR="00FA1476" w:rsidRPr="00513554" w:rsidRDefault="00FA1476" w:rsidP="00FA1476">
            <w:pPr>
              <w:autoSpaceDE w:val="0"/>
              <w:jc w:val="both"/>
              <w:rPr>
                <w:rFonts w:eastAsia="Arial"/>
                <w:color w:val="000000"/>
              </w:rPr>
            </w:pPr>
            <w:r w:rsidRPr="00513554">
              <w:rPr>
                <w:rFonts w:eastAsia="Arial"/>
                <w:color w:val="000000"/>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sidRPr="00513554">
              <w:rPr>
                <w:rFonts w:eastAsia="Arial"/>
                <w:color w:val="000000"/>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FA1476" w:rsidRPr="00513554" w:rsidRDefault="00FA1476" w:rsidP="00FA1476">
            <w:pPr>
              <w:autoSpaceDE w:val="0"/>
              <w:jc w:val="both"/>
              <w:rPr>
                <w:rFonts w:eastAsia="Arial"/>
                <w:color w:val="000000"/>
              </w:rPr>
            </w:pPr>
            <w:r w:rsidRPr="00513554">
              <w:rPr>
                <w:rFonts w:eastAsia="Arial"/>
                <w:color w:val="000000"/>
              </w:rPr>
              <w:t xml:space="preserve">-удаление жевательной резинки (и иных загрязнений) с твердых полов с применением ручного инвентаря (щетка с грубым ворсом, </w:t>
            </w:r>
            <w:proofErr w:type="spellStart"/>
            <w:r w:rsidRPr="00513554">
              <w:rPr>
                <w:rFonts w:eastAsia="Arial"/>
                <w:color w:val="000000"/>
              </w:rPr>
              <w:t>пад</w:t>
            </w:r>
            <w:proofErr w:type="spellEnd"/>
            <w:r w:rsidRPr="00513554">
              <w:rPr>
                <w:rFonts w:eastAsia="Arial"/>
                <w:color w:val="000000"/>
              </w:rPr>
              <w:t xml:space="preserve"> с держателем, </w:t>
            </w:r>
            <w:proofErr w:type="spellStart"/>
            <w:r w:rsidRPr="00513554">
              <w:rPr>
                <w:rFonts w:eastAsia="Arial"/>
                <w:color w:val="000000"/>
              </w:rPr>
              <w:t>квик</w:t>
            </w:r>
            <w:proofErr w:type="spellEnd"/>
            <w:r w:rsidRPr="00513554">
              <w:rPr>
                <w:rFonts w:eastAsia="Arial"/>
                <w:color w:val="000000"/>
              </w:rPr>
              <w:t xml:space="preserve">, </w:t>
            </w:r>
            <w:proofErr w:type="spellStart"/>
            <w:r w:rsidRPr="00513554">
              <w:rPr>
                <w:rFonts w:eastAsia="Arial"/>
                <w:color w:val="000000"/>
              </w:rPr>
              <w:t>клингер</w:t>
            </w:r>
            <w:proofErr w:type="spellEnd"/>
            <w:r w:rsidRPr="00513554">
              <w:rPr>
                <w:rFonts w:eastAsia="Arial"/>
                <w:color w:val="000000"/>
              </w:rPr>
              <w:t xml:space="preserve"> и т.п.);</w:t>
            </w:r>
          </w:p>
          <w:p w:rsidR="00FA1476" w:rsidRPr="00513554" w:rsidRDefault="00FA1476" w:rsidP="00FA1476">
            <w:pPr>
              <w:autoSpaceDE w:val="0"/>
              <w:jc w:val="both"/>
              <w:rPr>
                <w:rFonts w:eastAsia="Arial"/>
                <w:color w:val="000000"/>
              </w:rPr>
            </w:pPr>
            <w:r w:rsidRPr="00513554">
              <w:rPr>
                <w:rFonts w:eastAsia="Arial"/>
                <w:color w:val="000000"/>
              </w:rPr>
              <w:t xml:space="preserve">-подметание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w:t>
            </w:r>
            <w:proofErr w:type="spellStart"/>
            <w:r w:rsidRPr="00513554">
              <w:rPr>
                <w:rFonts w:eastAsia="Arial"/>
                <w:color w:val="000000"/>
              </w:rPr>
              <w:t>пад</w:t>
            </w:r>
            <w:proofErr w:type="spellEnd"/>
            <w:r w:rsidRPr="00513554">
              <w:rPr>
                <w:rFonts w:eastAsia="Arial"/>
                <w:color w:val="000000"/>
              </w:rPr>
              <w:t xml:space="preserve"> с держателем, </w:t>
            </w:r>
            <w:proofErr w:type="spellStart"/>
            <w:r w:rsidRPr="00513554">
              <w:rPr>
                <w:rFonts w:eastAsia="Arial"/>
                <w:color w:val="000000"/>
              </w:rPr>
              <w:t>квик</w:t>
            </w:r>
            <w:proofErr w:type="spellEnd"/>
            <w:r w:rsidRPr="00513554">
              <w:rPr>
                <w:rFonts w:eastAsia="Arial"/>
                <w:color w:val="000000"/>
              </w:rPr>
              <w:t xml:space="preserve">, </w:t>
            </w:r>
            <w:proofErr w:type="spellStart"/>
            <w:r w:rsidRPr="00513554">
              <w:rPr>
                <w:rFonts w:eastAsia="Arial"/>
                <w:color w:val="000000"/>
              </w:rPr>
              <w:t>клингер</w:t>
            </w:r>
            <w:proofErr w:type="spellEnd"/>
            <w:r w:rsidRPr="00513554">
              <w:rPr>
                <w:rFonts w:eastAsia="Arial"/>
                <w:color w:val="000000"/>
              </w:rPr>
              <w:t xml:space="preserve"> и т.п.);</w:t>
            </w:r>
          </w:p>
          <w:p w:rsidR="00FA1476" w:rsidRPr="00513554" w:rsidRDefault="00FA1476" w:rsidP="00FA1476">
            <w:pPr>
              <w:autoSpaceDE w:val="0"/>
              <w:jc w:val="both"/>
              <w:rPr>
                <w:rFonts w:eastAsia="Arial"/>
                <w:color w:val="000000"/>
              </w:rPr>
            </w:pPr>
            <w:r w:rsidRPr="00513554">
              <w:rPr>
                <w:rFonts w:eastAsia="Arial"/>
                <w:color w:val="000000"/>
              </w:rPr>
              <w:t xml:space="preserve">-удаление пыли, пятен, следов </w:t>
            </w:r>
            <w:proofErr w:type="spellStart"/>
            <w:r w:rsidRPr="00513554">
              <w:rPr>
                <w:rFonts w:eastAsia="Arial"/>
                <w:color w:val="000000"/>
              </w:rPr>
              <w:t>пальцев</w:t>
            </w:r>
            <w:proofErr w:type="gramStart"/>
            <w:r w:rsidRPr="00513554">
              <w:rPr>
                <w:rFonts w:eastAsia="Arial"/>
                <w:color w:val="000000"/>
              </w:rPr>
              <w:t>,с</w:t>
            </w:r>
            <w:proofErr w:type="gramEnd"/>
            <w:r w:rsidRPr="00513554">
              <w:rPr>
                <w:rFonts w:eastAsia="Arial"/>
                <w:color w:val="000000"/>
              </w:rPr>
              <w:t>понтанных</w:t>
            </w:r>
            <w:proofErr w:type="spellEnd"/>
            <w:r w:rsidRPr="00513554">
              <w:rPr>
                <w:rFonts w:eastAsia="Arial"/>
                <w:color w:val="000000"/>
              </w:rPr>
              <w:t xml:space="preserve"> и локальных загрязнений с</w:t>
            </w:r>
            <w:r w:rsidRPr="00513554">
              <w:rPr>
                <w:rFonts w:eastAsia="Arial"/>
                <w:color w:val="000000"/>
              </w:rPr>
              <w:br/>
              <w:t xml:space="preserve">офисной мебели (стульев, столов, </w:t>
            </w:r>
            <w:proofErr w:type="spellStart"/>
            <w:r w:rsidRPr="00513554">
              <w:rPr>
                <w:rFonts w:eastAsia="Arial"/>
                <w:color w:val="000000"/>
              </w:rPr>
              <w:t>кресел,шкафов</w:t>
            </w:r>
            <w:proofErr w:type="spellEnd"/>
            <w:r w:rsidRPr="00513554">
              <w:rPr>
                <w:rFonts w:eastAsia="Arial"/>
                <w:color w:val="000000"/>
              </w:rPr>
              <w:t>, тумб, диванов, навесных полок и.т.д.), металлических сейфов с использованием</w:t>
            </w:r>
            <w:r w:rsidRPr="00513554">
              <w:rPr>
                <w:rFonts w:eastAsia="Arial"/>
                <w:color w:val="000000"/>
              </w:rPr>
              <w:tab/>
              <w:t xml:space="preserve"> профессиональных и обеззараживающих, чистящих, моющих химических средств и применением ручного инвентаря;</w:t>
            </w:r>
          </w:p>
          <w:p w:rsidR="00FA1476" w:rsidRPr="00513554" w:rsidRDefault="00FA1476" w:rsidP="00FA1476">
            <w:pPr>
              <w:autoSpaceDE w:val="0"/>
              <w:jc w:val="both"/>
              <w:rPr>
                <w:rFonts w:eastAsia="Arial"/>
                <w:color w:val="000000"/>
              </w:rPr>
            </w:pPr>
            <w:r w:rsidRPr="00513554">
              <w:rPr>
                <w:rFonts w:eastAsia="Arial"/>
                <w:color w:val="000000"/>
              </w:rPr>
              <w:t xml:space="preserve"> -чистка и натирка всех стеклянных зеркальных поверхностей офисной мебели, картин, зеркал, дверных табличек и т. п., специальными моющими средствами; </w:t>
            </w:r>
          </w:p>
          <w:p w:rsidR="00FA1476" w:rsidRPr="00513554" w:rsidRDefault="00FA1476" w:rsidP="00FA1476">
            <w:pPr>
              <w:autoSpaceDE w:val="0"/>
              <w:jc w:val="both"/>
              <w:rPr>
                <w:rFonts w:eastAsia="Arial"/>
                <w:color w:val="000000"/>
              </w:rPr>
            </w:pPr>
            <w:r w:rsidRPr="00513554">
              <w:rPr>
                <w:rFonts w:eastAsia="Arial"/>
                <w:color w:val="000000"/>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FA1476" w:rsidRPr="00513554" w:rsidRDefault="00FA1476" w:rsidP="00FA1476">
            <w:pPr>
              <w:autoSpaceDE w:val="0"/>
              <w:jc w:val="both"/>
              <w:rPr>
                <w:rFonts w:eastAsia="Arial"/>
                <w:color w:val="000000"/>
              </w:rPr>
            </w:pPr>
            <w:r w:rsidRPr="00513554">
              <w:rPr>
                <w:rFonts w:eastAsia="Arial"/>
                <w:color w:val="000000"/>
              </w:rPr>
              <w:t>-удаление загрязнений с радиаторов отопления;</w:t>
            </w:r>
          </w:p>
          <w:p w:rsidR="00FA1476" w:rsidRPr="00854E09" w:rsidRDefault="00FA1476" w:rsidP="00FA1476">
            <w:pPr>
              <w:autoSpaceDE w:val="0"/>
              <w:jc w:val="both"/>
              <w:rPr>
                <w:rFonts w:eastAsia="Arial"/>
                <w:color w:val="000000"/>
              </w:rPr>
            </w:pPr>
            <w:r w:rsidRPr="00513554">
              <w:rPr>
                <w:rFonts w:eastAsia="Arial"/>
                <w:color w:val="000000"/>
              </w:rPr>
              <w:t>-сухая чистка тканевой обивки стульев, кресел, ковровых покрытий с оперативным выведением пятен</w:t>
            </w:r>
          </w:p>
        </w:tc>
        <w:tc>
          <w:tcPr>
            <w:tcW w:w="2115" w:type="dxa"/>
          </w:tcPr>
          <w:p w:rsidR="00FA1476" w:rsidRPr="00513554" w:rsidRDefault="00FA1476" w:rsidP="00FA1476">
            <w:pPr>
              <w:autoSpaceDE w:val="0"/>
              <w:rPr>
                <w:rFonts w:eastAsia="Arial"/>
                <w:color w:val="000000"/>
              </w:rPr>
            </w:pPr>
            <w:r w:rsidRPr="00513554">
              <w:rPr>
                <w:rFonts w:eastAsia="Arial"/>
                <w:color w:val="000000"/>
              </w:rPr>
              <w:t xml:space="preserve">Ежедневно в рабочие дни </w:t>
            </w:r>
          </w:p>
          <w:p w:rsidR="00FA1476" w:rsidRPr="00513554" w:rsidRDefault="00FA1476" w:rsidP="00FA1476">
            <w:pPr>
              <w:autoSpaceDE w:val="0"/>
              <w:rPr>
                <w:rFonts w:eastAsia="Arial"/>
                <w:color w:val="000000"/>
              </w:rPr>
            </w:pPr>
            <w:r w:rsidRPr="00513554">
              <w:rPr>
                <w:rFonts w:eastAsia="Arial"/>
                <w:color w:val="000000"/>
              </w:rPr>
              <w:t xml:space="preserve">с 07-00 час. </w:t>
            </w:r>
          </w:p>
          <w:p w:rsidR="00FA1476" w:rsidRPr="00513554" w:rsidRDefault="00FA1476" w:rsidP="00FA1476">
            <w:pPr>
              <w:autoSpaceDE w:val="0"/>
              <w:rPr>
                <w:rFonts w:eastAsia="Arial"/>
                <w:color w:val="000000"/>
              </w:rPr>
            </w:pPr>
            <w:r w:rsidRPr="00513554">
              <w:rPr>
                <w:rFonts w:eastAsia="Arial"/>
                <w:color w:val="000000"/>
              </w:rPr>
              <w:t>до 16-00 час.</w:t>
            </w:r>
          </w:p>
          <w:p w:rsidR="00FA1476" w:rsidRPr="00513554" w:rsidRDefault="00FA1476" w:rsidP="00FA1476">
            <w:pPr>
              <w:autoSpaceDE w:val="0"/>
              <w:rPr>
                <w:rFonts w:eastAsia="Arial"/>
              </w:rPr>
            </w:pPr>
          </w:p>
        </w:tc>
      </w:tr>
      <w:tr w:rsidR="00FA1476" w:rsidRPr="00513554" w:rsidTr="00FA1476">
        <w:tc>
          <w:tcPr>
            <w:tcW w:w="675" w:type="dxa"/>
          </w:tcPr>
          <w:p w:rsidR="00FA1476" w:rsidRPr="00513554" w:rsidRDefault="00FA1476" w:rsidP="00FA1476">
            <w:pPr>
              <w:autoSpaceDE w:val="0"/>
              <w:rPr>
                <w:rFonts w:eastAsia="Arial"/>
              </w:rPr>
            </w:pPr>
            <w:r w:rsidRPr="00513554">
              <w:rPr>
                <w:rFonts w:eastAsia="Arial"/>
              </w:rPr>
              <w:t>2</w:t>
            </w:r>
          </w:p>
        </w:tc>
        <w:tc>
          <w:tcPr>
            <w:tcW w:w="3104" w:type="dxa"/>
          </w:tcPr>
          <w:p w:rsidR="00FA1476" w:rsidRPr="00513554" w:rsidRDefault="00FA1476" w:rsidP="00FA1476">
            <w:pPr>
              <w:autoSpaceDE w:val="0"/>
              <w:snapToGrid w:val="0"/>
              <w:rPr>
                <w:rFonts w:eastAsia="Arial"/>
                <w:color w:val="000000"/>
              </w:rPr>
            </w:pPr>
            <w:r w:rsidRPr="00513554">
              <w:rPr>
                <w:rFonts w:eastAsia="Arial"/>
                <w:color w:val="000000"/>
              </w:rPr>
              <w:t>Комплексная и поддерживающая уборка служебных кабинетов, подсобных помещений и коридора с применением:</w:t>
            </w:r>
          </w:p>
          <w:p w:rsidR="00FA1476" w:rsidRPr="00513554" w:rsidRDefault="00FA1476" w:rsidP="00FA1476">
            <w:pPr>
              <w:autoSpaceDE w:val="0"/>
              <w:snapToGrid w:val="0"/>
              <w:rPr>
                <w:rFonts w:eastAsia="Arial"/>
                <w:i/>
                <w:u w:val="single"/>
              </w:rPr>
            </w:pPr>
            <w:proofErr w:type="gramStart"/>
            <w:r w:rsidRPr="00513554">
              <w:rPr>
                <w:rFonts w:eastAsia="Arial"/>
                <w:i/>
                <w:u w:val="single"/>
              </w:rPr>
              <w:t>МОЮЩЕЕ</w:t>
            </w:r>
            <w:proofErr w:type="gramEnd"/>
            <w:r w:rsidRPr="00513554">
              <w:rPr>
                <w:rFonts w:eastAsia="Arial"/>
                <w:i/>
                <w:u w:val="single"/>
              </w:rPr>
              <w:t xml:space="preserve"> СР-ВО ДЛЯ ОКОН</w:t>
            </w:r>
          </w:p>
          <w:p w:rsidR="00FA1476" w:rsidRPr="00513554" w:rsidRDefault="00FA1476" w:rsidP="00FA1476">
            <w:pPr>
              <w:autoSpaceDE w:val="0"/>
              <w:snapToGrid w:val="0"/>
              <w:rPr>
                <w:rFonts w:eastAsia="Arial"/>
                <w:i/>
                <w:u w:val="single"/>
              </w:rPr>
            </w:pPr>
            <w:r w:rsidRPr="00513554">
              <w:rPr>
                <w:rFonts w:eastAsia="Arial"/>
                <w:color w:val="000000"/>
              </w:rPr>
              <w:t xml:space="preserve">Готовое к применению средство для очистки зеркальных и стеклянных поверхностей. </w:t>
            </w:r>
            <w:proofErr w:type="spellStart"/>
            <w:proofErr w:type="gramStart"/>
            <w:r w:rsidRPr="00513554">
              <w:rPr>
                <w:rFonts w:eastAsia="Arial"/>
                <w:color w:val="000000"/>
              </w:rPr>
              <w:t>C</w:t>
            </w:r>
            <w:proofErr w:type="gramEnd"/>
            <w:r w:rsidRPr="00513554">
              <w:rPr>
                <w:rFonts w:eastAsia="Arial"/>
                <w:color w:val="000000"/>
              </w:rPr>
              <w:t>войства</w:t>
            </w:r>
            <w:proofErr w:type="spellEnd"/>
            <w:r w:rsidRPr="00513554">
              <w:rPr>
                <w:rFonts w:eastAsia="Arial"/>
                <w:color w:val="000000"/>
              </w:rPr>
              <w:t xml:space="preserve"> Легкое в использовании. Эффективно удаляет пятна. Продукт не имеет запаха.</w:t>
            </w:r>
          </w:p>
          <w:p w:rsidR="00FA1476" w:rsidRPr="00513554" w:rsidRDefault="00FA1476" w:rsidP="00FA1476">
            <w:pPr>
              <w:autoSpaceDE w:val="0"/>
              <w:snapToGrid w:val="0"/>
              <w:rPr>
                <w:rFonts w:eastAsia="Arial"/>
                <w:color w:val="000000"/>
              </w:rPr>
            </w:pPr>
            <w:proofErr w:type="spellStart"/>
            <w:r w:rsidRPr="00513554">
              <w:rPr>
                <w:rFonts w:eastAsia="Arial"/>
                <w:color w:val="000000"/>
              </w:rPr>
              <w:t>Анионовые</w:t>
            </w:r>
            <w:proofErr w:type="spellEnd"/>
            <w:r w:rsidRPr="00513554">
              <w:rPr>
                <w:rFonts w:eastAsia="Arial"/>
                <w:color w:val="000000"/>
              </w:rPr>
              <w:t xml:space="preserve"> </w:t>
            </w:r>
            <w:proofErr w:type="spellStart"/>
            <w:r w:rsidRPr="00513554">
              <w:rPr>
                <w:rFonts w:eastAsia="Arial"/>
                <w:color w:val="000000"/>
              </w:rPr>
              <w:t>тенциды</w:t>
            </w:r>
            <w:proofErr w:type="spellEnd"/>
            <w:r w:rsidRPr="00513554">
              <w:rPr>
                <w:rFonts w:eastAsia="Arial"/>
                <w:color w:val="000000"/>
              </w:rPr>
              <w:t xml:space="preserve"> &lt; 5 % </w:t>
            </w:r>
          </w:p>
          <w:p w:rsidR="00FA1476" w:rsidRPr="00513554" w:rsidRDefault="00FA1476" w:rsidP="00FA1476">
            <w:pPr>
              <w:autoSpaceDE w:val="0"/>
              <w:snapToGrid w:val="0"/>
              <w:rPr>
                <w:rFonts w:eastAsia="Arial"/>
                <w:color w:val="000000"/>
              </w:rPr>
            </w:pPr>
            <w:r w:rsidRPr="00513554">
              <w:rPr>
                <w:rFonts w:eastAsia="Arial"/>
                <w:color w:val="000000"/>
              </w:rPr>
              <w:t>Удельный вес Примерно 1,0 кг / дм</w:t>
            </w:r>
          </w:p>
          <w:p w:rsidR="00FA1476" w:rsidRPr="00513554" w:rsidRDefault="00FA1476" w:rsidP="00FA1476">
            <w:pPr>
              <w:autoSpaceDE w:val="0"/>
              <w:snapToGrid w:val="0"/>
              <w:rPr>
                <w:rFonts w:eastAsia="Arial"/>
                <w:color w:val="000000"/>
              </w:rPr>
            </w:pPr>
            <w:r w:rsidRPr="00513554">
              <w:rPr>
                <w:rFonts w:eastAsia="Arial"/>
                <w:color w:val="000000"/>
              </w:rPr>
              <w:t xml:space="preserve"> Внешний вид бесцветная жидкость</w:t>
            </w:r>
          </w:p>
          <w:p w:rsidR="00FA1476" w:rsidRPr="00513554" w:rsidRDefault="00FA1476" w:rsidP="00FA1476">
            <w:pPr>
              <w:autoSpaceDE w:val="0"/>
              <w:snapToGrid w:val="0"/>
              <w:rPr>
                <w:rFonts w:eastAsia="Arial"/>
              </w:rPr>
            </w:pPr>
            <w:r w:rsidRPr="00513554">
              <w:rPr>
                <w:rFonts w:eastAsia="Arial"/>
                <w:color w:val="000000"/>
              </w:rPr>
              <w:t xml:space="preserve"> Запах без запаха </w:t>
            </w:r>
            <w:proofErr w:type="spellStart"/>
            <w:r w:rsidRPr="00513554">
              <w:rPr>
                <w:rFonts w:eastAsia="Arial"/>
                <w:color w:val="000000"/>
              </w:rPr>
              <w:t>рН</w:t>
            </w:r>
            <w:proofErr w:type="spellEnd"/>
            <w:r w:rsidRPr="00513554">
              <w:rPr>
                <w:rFonts w:eastAsia="Arial"/>
                <w:color w:val="000000"/>
              </w:rPr>
              <w:t xml:space="preserve"> около 9 </w:t>
            </w:r>
          </w:p>
        </w:tc>
        <w:tc>
          <w:tcPr>
            <w:tcW w:w="9240" w:type="dxa"/>
          </w:tcPr>
          <w:p w:rsidR="00FA1476" w:rsidRPr="00513554" w:rsidRDefault="00FA1476" w:rsidP="00FA1476">
            <w:pPr>
              <w:autoSpaceDE w:val="0"/>
              <w:snapToGrid w:val="0"/>
              <w:rPr>
                <w:rFonts w:eastAsia="Arial"/>
                <w:color w:val="000000"/>
              </w:rPr>
            </w:pPr>
            <w:r w:rsidRPr="00513554">
              <w:rPr>
                <w:rFonts w:eastAsia="Arial"/>
                <w:color w:val="000000"/>
              </w:rPr>
              <w:t>-мытье окон с внутренней стороны;</w:t>
            </w:r>
          </w:p>
          <w:p w:rsidR="00FA1476" w:rsidRPr="00513554" w:rsidRDefault="00FA1476" w:rsidP="00FA1476">
            <w:pPr>
              <w:autoSpaceDE w:val="0"/>
              <w:rPr>
                <w:rFonts w:eastAsia="Arial"/>
              </w:rPr>
            </w:pPr>
            <w:r w:rsidRPr="00513554">
              <w:rPr>
                <w:rFonts w:eastAsia="Arial"/>
                <w:color w:val="000000"/>
              </w:rPr>
              <w:t>-чистка жалюзи.</w:t>
            </w:r>
          </w:p>
        </w:tc>
        <w:tc>
          <w:tcPr>
            <w:tcW w:w="2115" w:type="dxa"/>
          </w:tcPr>
          <w:p w:rsidR="00FA1476" w:rsidRPr="00513554" w:rsidRDefault="00FA1476" w:rsidP="00FA1476">
            <w:pPr>
              <w:autoSpaceDE w:val="0"/>
              <w:rPr>
                <w:rFonts w:eastAsia="Arial"/>
                <w:color w:val="000000"/>
              </w:rPr>
            </w:pPr>
            <w:r w:rsidRPr="00513554">
              <w:rPr>
                <w:rFonts w:eastAsia="Arial"/>
                <w:color w:val="000000"/>
              </w:rPr>
              <w:t>1 раз в квартал</w:t>
            </w:r>
          </w:p>
        </w:tc>
      </w:tr>
    </w:tbl>
    <w:p w:rsidR="00FA1476" w:rsidRPr="00513554" w:rsidRDefault="00FA1476" w:rsidP="00FA1476"/>
    <w:p w:rsidR="00FA1476" w:rsidRPr="00513554" w:rsidRDefault="00FA1476" w:rsidP="00FA1476"/>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2969"/>
        <w:gridCol w:w="8677"/>
        <w:gridCol w:w="2659"/>
      </w:tblGrid>
      <w:tr w:rsidR="00FA1476" w:rsidRPr="00513554" w:rsidTr="00FA1476">
        <w:tc>
          <w:tcPr>
            <w:tcW w:w="534" w:type="dxa"/>
          </w:tcPr>
          <w:p w:rsidR="00FA1476" w:rsidRPr="00513554" w:rsidRDefault="00FA1476" w:rsidP="00FA1476">
            <w:pPr>
              <w:autoSpaceDE w:val="0"/>
              <w:snapToGrid w:val="0"/>
              <w:rPr>
                <w:rFonts w:eastAsia="Arial"/>
                <w:color w:val="000000"/>
              </w:rPr>
            </w:pPr>
            <w:r>
              <w:rPr>
                <w:rFonts w:eastAsia="Arial"/>
                <w:color w:val="000000"/>
              </w:rPr>
              <w:t>№ </w:t>
            </w:r>
            <w:r w:rsidRPr="00513554">
              <w:rPr>
                <w:rFonts w:eastAsia="Arial"/>
                <w:color w:val="000000"/>
              </w:rPr>
              <w:t>п/п</w:t>
            </w:r>
          </w:p>
        </w:tc>
        <w:tc>
          <w:tcPr>
            <w:tcW w:w="2976" w:type="dxa"/>
          </w:tcPr>
          <w:p w:rsidR="00FA1476" w:rsidRPr="00513554" w:rsidRDefault="00FA1476" w:rsidP="00FA1476">
            <w:pPr>
              <w:autoSpaceDE w:val="0"/>
              <w:snapToGrid w:val="0"/>
              <w:rPr>
                <w:rFonts w:eastAsia="Arial"/>
                <w:color w:val="000000"/>
              </w:rPr>
            </w:pPr>
            <w:r w:rsidRPr="00513554">
              <w:rPr>
                <w:rFonts w:eastAsia="Arial"/>
                <w:color w:val="000000"/>
              </w:rPr>
              <w:t>Наименование услуг</w:t>
            </w:r>
          </w:p>
        </w:tc>
        <w:tc>
          <w:tcPr>
            <w:tcW w:w="8931" w:type="dxa"/>
          </w:tcPr>
          <w:p w:rsidR="00FA1476" w:rsidRPr="00513554" w:rsidRDefault="00FA1476" w:rsidP="00FA1476">
            <w:pPr>
              <w:autoSpaceDE w:val="0"/>
              <w:snapToGrid w:val="0"/>
              <w:rPr>
                <w:rFonts w:eastAsia="Arial"/>
                <w:color w:val="000000"/>
              </w:rPr>
            </w:pPr>
            <w:r w:rsidRPr="00513554">
              <w:rPr>
                <w:rFonts w:eastAsia="Arial"/>
                <w:color w:val="000000"/>
              </w:rPr>
              <w:t>Содержание услуг</w:t>
            </w:r>
          </w:p>
        </w:tc>
        <w:tc>
          <w:tcPr>
            <w:tcW w:w="2693" w:type="dxa"/>
          </w:tcPr>
          <w:p w:rsidR="00FA1476" w:rsidRPr="00513554" w:rsidRDefault="00FA1476" w:rsidP="00FA1476">
            <w:pPr>
              <w:autoSpaceDE w:val="0"/>
              <w:snapToGrid w:val="0"/>
              <w:rPr>
                <w:rFonts w:eastAsia="Arial"/>
                <w:color w:val="000000"/>
              </w:rPr>
            </w:pPr>
            <w:r w:rsidRPr="00513554">
              <w:rPr>
                <w:rFonts w:eastAsia="Arial"/>
                <w:bCs/>
                <w:color w:val="000000"/>
              </w:rPr>
              <w:t>Периодичность оказания услуг (по согласованию с Заказчиком)</w:t>
            </w:r>
          </w:p>
        </w:tc>
      </w:tr>
      <w:tr w:rsidR="00FA1476" w:rsidRPr="00513554" w:rsidTr="00FA1476">
        <w:tc>
          <w:tcPr>
            <w:tcW w:w="15134" w:type="dxa"/>
            <w:gridSpan w:val="4"/>
          </w:tcPr>
          <w:p w:rsidR="00FA1476" w:rsidRPr="00513554" w:rsidRDefault="00FA1476" w:rsidP="00FA1476">
            <w:pPr>
              <w:autoSpaceDE w:val="0"/>
              <w:jc w:val="center"/>
              <w:rPr>
                <w:rFonts w:eastAsia="Arial"/>
                <w:b/>
                <w:color w:val="000000"/>
              </w:rPr>
            </w:pPr>
          </w:p>
          <w:p w:rsidR="00FA1476" w:rsidRPr="00513554" w:rsidRDefault="00FA1476" w:rsidP="00FA1476">
            <w:pPr>
              <w:autoSpaceDE w:val="0"/>
              <w:jc w:val="center"/>
              <w:rPr>
                <w:rFonts w:eastAsia="Arial"/>
                <w:bCs/>
                <w:color w:val="000000"/>
              </w:rPr>
            </w:pPr>
            <w:r w:rsidRPr="00513554">
              <w:rPr>
                <w:rFonts w:eastAsia="Arial"/>
                <w:b/>
                <w:color w:val="000000"/>
              </w:rPr>
              <w:t>УБОРКА САНУЗЛОВ</w:t>
            </w:r>
          </w:p>
        </w:tc>
      </w:tr>
      <w:tr w:rsidR="00FA1476" w:rsidRPr="00513554" w:rsidTr="00FA1476">
        <w:tc>
          <w:tcPr>
            <w:tcW w:w="534" w:type="dxa"/>
          </w:tcPr>
          <w:p w:rsidR="00FA1476" w:rsidRPr="00513554" w:rsidRDefault="00FA1476" w:rsidP="00FA1476">
            <w:pPr>
              <w:autoSpaceDE w:val="0"/>
              <w:rPr>
                <w:rFonts w:eastAsia="Arial"/>
              </w:rPr>
            </w:pPr>
            <w:r w:rsidRPr="00513554">
              <w:rPr>
                <w:rFonts w:eastAsia="Arial"/>
              </w:rPr>
              <w:t>1</w:t>
            </w:r>
          </w:p>
        </w:tc>
        <w:tc>
          <w:tcPr>
            <w:tcW w:w="2976" w:type="dxa"/>
          </w:tcPr>
          <w:p w:rsidR="00FA1476" w:rsidRPr="00513554" w:rsidRDefault="00FA1476" w:rsidP="00FA1476">
            <w:pPr>
              <w:autoSpaceDE w:val="0"/>
              <w:snapToGrid w:val="0"/>
              <w:rPr>
                <w:rFonts w:eastAsia="Arial"/>
                <w:color w:val="000000"/>
              </w:rPr>
            </w:pPr>
            <w:r w:rsidRPr="00513554">
              <w:rPr>
                <w:rFonts w:eastAsia="Arial"/>
                <w:color w:val="000000"/>
              </w:rPr>
              <w:t>Комплексная и поддерживающая уборка служебных кабинетов, подсобных помещений и коридора с применением:</w:t>
            </w:r>
          </w:p>
          <w:p w:rsidR="00FA1476" w:rsidRPr="00513554" w:rsidRDefault="00FA1476" w:rsidP="00FA1476">
            <w:pPr>
              <w:autoSpaceDE w:val="0"/>
              <w:rPr>
                <w:rFonts w:eastAsia="Arial"/>
                <w:i/>
                <w:u w:val="single"/>
              </w:rPr>
            </w:pPr>
            <w:r w:rsidRPr="00513554">
              <w:rPr>
                <w:rFonts w:eastAsia="Arial"/>
                <w:i/>
                <w:u w:val="single"/>
              </w:rPr>
              <w:t>ОЧИЩАЮЩАЯ ДЕЗИНФИЦИРУЮЩАЯ ЖИДКОСТЬ ДЛЯ ПОВЕРХНОСТЕЙ</w:t>
            </w:r>
          </w:p>
          <w:p w:rsidR="00FA1476" w:rsidRPr="00513554" w:rsidRDefault="00FA1476" w:rsidP="00FA1476">
            <w:pPr>
              <w:autoSpaceDE w:val="0"/>
              <w:rPr>
                <w:rFonts w:eastAsia="Arial"/>
                <w:color w:val="000000"/>
              </w:rPr>
            </w:pPr>
            <w:r w:rsidRPr="00513554">
              <w:rPr>
                <w:rFonts w:eastAsia="Arial"/>
                <w:color w:val="000000"/>
              </w:rPr>
              <w:t xml:space="preserve">Прозрачная, бесцветная жидкость без запаха. Убивает бактерии, дрожжевые грибки и другие микроорганизмы, и препятствует их росту, а также эффективно удаляет загрязнения с поверхностей. </w:t>
            </w:r>
          </w:p>
          <w:p w:rsidR="00FA1476" w:rsidRPr="00513554" w:rsidRDefault="00FA1476" w:rsidP="00FA1476">
            <w:pPr>
              <w:autoSpaceDE w:val="0"/>
              <w:rPr>
                <w:rFonts w:eastAsia="Arial"/>
                <w:color w:val="000000"/>
              </w:rPr>
            </w:pPr>
            <w:proofErr w:type="spellStart"/>
            <w:r w:rsidRPr="00513554">
              <w:rPr>
                <w:rFonts w:eastAsia="Arial"/>
                <w:color w:val="000000"/>
              </w:rPr>
              <w:t>Алкилбензилдиметил</w:t>
            </w:r>
            <w:proofErr w:type="spellEnd"/>
            <w:r w:rsidRPr="00513554">
              <w:rPr>
                <w:rFonts w:eastAsia="Arial"/>
                <w:color w:val="000000"/>
              </w:rPr>
              <w:t xml:space="preserve"> </w:t>
            </w:r>
            <w:proofErr w:type="spellStart"/>
            <w:r w:rsidRPr="00513554">
              <w:rPr>
                <w:rFonts w:eastAsia="Arial"/>
                <w:color w:val="000000"/>
              </w:rPr>
              <w:t>аммонийхлорид</w:t>
            </w:r>
            <w:proofErr w:type="spellEnd"/>
            <w:r w:rsidRPr="00513554">
              <w:rPr>
                <w:rFonts w:eastAsia="Arial"/>
                <w:color w:val="000000"/>
              </w:rPr>
              <w:t xml:space="preserve"> &lt; 5% </w:t>
            </w:r>
            <w:proofErr w:type="spellStart"/>
            <w:r w:rsidRPr="00513554">
              <w:rPr>
                <w:rFonts w:eastAsia="Arial"/>
                <w:color w:val="000000"/>
              </w:rPr>
              <w:t>Полигексаметиле</w:t>
            </w:r>
            <w:proofErr w:type="gramStart"/>
            <w:r w:rsidRPr="00513554">
              <w:rPr>
                <w:rFonts w:eastAsia="Arial"/>
                <w:color w:val="000000"/>
              </w:rPr>
              <w:t>н</w:t>
            </w:r>
            <w:proofErr w:type="spellEnd"/>
            <w:r w:rsidRPr="00513554">
              <w:rPr>
                <w:rFonts w:eastAsia="Arial"/>
                <w:color w:val="000000"/>
              </w:rPr>
              <w:t>-</w:t>
            </w:r>
            <w:proofErr w:type="gramEnd"/>
            <w:r w:rsidRPr="00513554">
              <w:rPr>
                <w:rFonts w:eastAsia="Arial"/>
                <w:color w:val="000000"/>
              </w:rPr>
              <w:t xml:space="preserve"> </w:t>
            </w:r>
            <w:proofErr w:type="spellStart"/>
            <w:r w:rsidRPr="00513554">
              <w:rPr>
                <w:rFonts w:eastAsia="Arial"/>
                <w:color w:val="000000"/>
              </w:rPr>
              <w:t>бигунидхлорид</w:t>
            </w:r>
            <w:proofErr w:type="spellEnd"/>
            <w:r w:rsidRPr="00513554">
              <w:rPr>
                <w:rFonts w:eastAsia="Arial"/>
                <w:color w:val="000000"/>
              </w:rPr>
              <w:t xml:space="preserve"> &lt; 5%. </w:t>
            </w:r>
            <w:proofErr w:type="spellStart"/>
            <w:r w:rsidRPr="00513554">
              <w:rPr>
                <w:rFonts w:eastAsia="Arial"/>
                <w:color w:val="000000"/>
              </w:rPr>
              <w:t>Неионные</w:t>
            </w:r>
            <w:proofErr w:type="spellEnd"/>
            <w:r w:rsidRPr="00513554">
              <w:rPr>
                <w:rFonts w:eastAsia="Arial"/>
                <w:color w:val="000000"/>
              </w:rPr>
              <w:t xml:space="preserve"> </w:t>
            </w:r>
            <w:proofErr w:type="spellStart"/>
            <w:r w:rsidRPr="00513554">
              <w:rPr>
                <w:rFonts w:eastAsia="Arial"/>
                <w:color w:val="000000"/>
              </w:rPr>
              <w:t>тензиды</w:t>
            </w:r>
            <w:proofErr w:type="spellEnd"/>
            <w:r w:rsidRPr="00513554">
              <w:rPr>
                <w:rFonts w:eastAsia="Arial"/>
                <w:color w:val="000000"/>
              </w:rPr>
              <w:t xml:space="preserve"> 5-15% </w:t>
            </w:r>
          </w:p>
          <w:p w:rsidR="00FA1476" w:rsidRPr="00513554" w:rsidRDefault="00FA1476" w:rsidP="00FA1476">
            <w:pPr>
              <w:autoSpaceDE w:val="0"/>
              <w:rPr>
                <w:rFonts w:eastAsia="Arial"/>
                <w:color w:val="000000"/>
              </w:rPr>
            </w:pPr>
            <w:proofErr w:type="spellStart"/>
            <w:proofErr w:type="gramStart"/>
            <w:r w:rsidRPr="00513554">
              <w:rPr>
                <w:rFonts w:eastAsia="Arial"/>
                <w:color w:val="000000"/>
              </w:rPr>
              <w:t>p</w:t>
            </w:r>
            <w:proofErr w:type="gramEnd"/>
            <w:r w:rsidRPr="00513554">
              <w:rPr>
                <w:rFonts w:eastAsia="Arial"/>
                <w:color w:val="000000"/>
              </w:rPr>
              <w:t>Н</w:t>
            </w:r>
            <w:proofErr w:type="spellEnd"/>
            <w:r w:rsidRPr="00513554">
              <w:rPr>
                <w:rFonts w:eastAsia="Arial"/>
                <w:color w:val="000000"/>
              </w:rPr>
              <w:t xml:space="preserve"> продукта прим. 8,0 (нейтральное средство)</w:t>
            </w:r>
          </w:p>
          <w:p w:rsidR="00FA1476" w:rsidRPr="00513554" w:rsidRDefault="00FA1476" w:rsidP="00FA1476">
            <w:pPr>
              <w:autoSpaceDE w:val="0"/>
              <w:rPr>
                <w:rFonts w:eastAsia="Arial"/>
                <w:color w:val="000000"/>
              </w:rPr>
            </w:pPr>
            <w:r w:rsidRPr="00513554">
              <w:rPr>
                <w:rFonts w:eastAsia="Arial"/>
                <w:color w:val="000000"/>
              </w:rPr>
              <w:t xml:space="preserve"> </w:t>
            </w:r>
            <w:proofErr w:type="spellStart"/>
            <w:r w:rsidRPr="00513554">
              <w:rPr>
                <w:rFonts w:eastAsia="Arial"/>
                <w:color w:val="000000"/>
              </w:rPr>
              <w:t>рН</w:t>
            </w:r>
            <w:proofErr w:type="spellEnd"/>
            <w:r w:rsidRPr="00513554">
              <w:rPr>
                <w:rFonts w:eastAsia="Arial"/>
                <w:color w:val="000000"/>
              </w:rPr>
              <w:t xml:space="preserve"> рабочего раствора прим. 7,5 (нейтральное средство)</w:t>
            </w:r>
          </w:p>
          <w:p w:rsidR="00FA1476" w:rsidRPr="00513554" w:rsidRDefault="00FA1476" w:rsidP="00FA1476">
            <w:pPr>
              <w:autoSpaceDE w:val="0"/>
              <w:rPr>
                <w:rFonts w:eastAsia="Arial"/>
                <w:i/>
                <w:u w:val="single"/>
              </w:rPr>
            </w:pPr>
          </w:p>
          <w:p w:rsidR="00FA1476" w:rsidRPr="00513554" w:rsidRDefault="00FA1476" w:rsidP="00FA1476">
            <w:pPr>
              <w:autoSpaceDE w:val="0"/>
              <w:rPr>
                <w:rFonts w:eastAsia="Arial"/>
                <w:i/>
                <w:u w:val="single"/>
              </w:rPr>
            </w:pPr>
            <w:r w:rsidRPr="00513554">
              <w:rPr>
                <w:rFonts w:eastAsia="Arial"/>
                <w:i/>
                <w:u w:val="single"/>
              </w:rPr>
              <w:t>НЕЙТРАЛЬНОЕ ЧИСТЯЩЕЕ СРЕДСТВО ДЛЯ САНУЗЛОВ</w:t>
            </w:r>
          </w:p>
          <w:p w:rsidR="00FA1476" w:rsidRPr="00513554" w:rsidRDefault="00FA1476" w:rsidP="00FA1476">
            <w:pPr>
              <w:autoSpaceDE w:val="0"/>
              <w:rPr>
                <w:rFonts w:eastAsia="Arial"/>
              </w:rPr>
            </w:pPr>
            <w:proofErr w:type="spellStart"/>
            <w:r w:rsidRPr="00513554">
              <w:rPr>
                <w:rFonts w:eastAsia="Arial"/>
              </w:rPr>
              <w:t>Безионные</w:t>
            </w:r>
            <w:proofErr w:type="spellEnd"/>
            <w:r w:rsidRPr="00513554">
              <w:rPr>
                <w:rFonts w:eastAsia="Arial"/>
              </w:rPr>
              <w:t xml:space="preserve"> </w:t>
            </w:r>
            <w:proofErr w:type="spellStart"/>
            <w:r w:rsidRPr="00513554">
              <w:rPr>
                <w:rFonts w:eastAsia="Arial"/>
              </w:rPr>
              <w:t>тенциды</w:t>
            </w:r>
            <w:proofErr w:type="spellEnd"/>
            <w:r w:rsidRPr="00513554">
              <w:rPr>
                <w:rFonts w:eastAsia="Arial"/>
              </w:rPr>
              <w:t xml:space="preserve"> 5-15%</w:t>
            </w:r>
          </w:p>
          <w:p w:rsidR="00FA1476" w:rsidRPr="00513554" w:rsidRDefault="00FA1476" w:rsidP="00FA1476">
            <w:pPr>
              <w:autoSpaceDE w:val="0"/>
              <w:rPr>
                <w:rFonts w:eastAsia="Arial"/>
                <w:color w:val="000000"/>
              </w:rPr>
            </w:pPr>
            <w:r w:rsidRPr="00513554">
              <w:rPr>
                <w:rFonts w:eastAsia="Arial"/>
                <w:color w:val="000000"/>
              </w:rPr>
              <w:t xml:space="preserve">Анионные </w:t>
            </w:r>
            <w:proofErr w:type="spellStart"/>
            <w:r w:rsidRPr="00513554">
              <w:rPr>
                <w:rFonts w:eastAsia="Arial"/>
                <w:color w:val="000000"/>
              </w:rPr>
              <w:t>тензиды</w:t>
            </w:r>
            <w:proofErr w:type="spellEnd"/>
            <w:r w:rsidRPr="00513554">
              <w:rPr>
                <w:rFonts w:eastAsia="Arial"/>
                <w:color w:val="000000"/>
              </w:rPr>
              <w:t xml:space="preserve"> &lt; 5%</w:t>
            </w:r>
          </w:p>
          <w:p w:rsidR="00FA1476" w:rsidRPr="00513554" w:rsidRDefault="00FA1476" w:rsidP="00FA1476">
            <w:pPr>
              <w:autoSpaceDE w:val="0"/>
              <w:rPr>
                <w:rFonts w:eastAsia="Arial"/>
                <w:color w:val="000000"/>
              </w:rPr>
            </w:pPr>
            <w:r w:rsidRPr="00513554">
              <w:rPr>
                <w:rFonts w:eastAsia="Arial"/>
                <w:color w:val="000000"/>
              </w:rPr>
              <w:t>Алкоголь 5-15%</w:t>
            </w:r>
          </w:p>
          <w:p w:rsidR="00FA1476" w:rsidRPr="00513554" w:rsidRDefault="00FA1476" w:rsidP="00FA1476">
            <w:pPr>
              <w:autoSpaceDE w:val="0"/>
              <w:rPr>
                <w:rFonts w:eastAsia="Arial"/>
                <w:color w:val="000000"/>
              </w:rPr>
            </w:pPr>
            <w:r w:rsidRPr="00513554">
              <w:rPr>
                <w:rFonts w:eastAsia="Arial"/>
                <w:color w:val="000000"/>
              </w:rPr>
              <w:t xml:space="preserve">Удельный </w:t>
            </w:r>
            <w:proofErr w:type="gramStart"/>
            <w:r w:rsidRPr="00513554">
              <w:rPr>
                <w:rFonts w:eastAsia="Arial"/>
                <w:color w:val="000000"/>
              </w:rPr>
              <w:t xml:space="preserve">вес </w:t>
            </w:r>
            <w:proofErr w:type="spellStart"/>
            <w:r w:rsidRPr="00513554">
              <w:rPr>
                <w:rFonts w:eastAsia="Arial"/>
                <w:color w:val="000000"/>
              </w:rPr>
              <w:t>ок</w:t>
            </w:r>
            <w:proofErr w:type="spellEnd"/>
            <w:proofErr w:type="gramEnd"/>
            <w:r w:rsidRPr="00513554">
              <w:rPr>
                <w:rFonts w:eastAsia="Arial"/>
                <w:color w:val="000000"/>
              </w:rPr>
              <w:t>. 1,0 кг/дм3</w:t>
            </w:r>
          </w:p>
          <w:p w:rsidR="00FA1476" w:rsidRPr="00513554" w:rsidRDefault="00FA1476" w:rsidP="00FA1476">
            <w:pPr>
              <w:autoSpaceDE w:val="0"/>
              <w:rPr>
                <w:rFonts w:eastAsia="Arial"/>
                <w:color w:val="000000"/>
              </w:rPr>
            </w:pPr>
            <w:r w:rsidRPr="00513554">
              <w:rPr>
                <w:rFonts w:eastAsia="Arial"/>
                <w:color w:val="000000"/>
              </w:rPr>
              <w:t>Внешний вид - бесцветная жидкость</w:t>
            </w:r>
          </w:p>
          <w:p w:rsidR="00FA1476" w:rsidRPr="00513554" w:rsidRDefault="00FA1476" w:rsidP="00FA1476">
            <w:pPr>
              <w:autoSpaceDE w:val="0"/>
              <w:rPr>
                <w:rFonts w:eastAsia="Arial"/>
                <w:color w:val="000000"/>
              </w:rPr>
            </w:pPr>
            <w:r w:rsidRPr="00513554">
              <w:rPr>
                <w:rFonts w:eastAsia="Arial"/>
                <w:color w:val="000000"/>
              </w:rPr>
              <w:t>Запах – без аромата</w:t>
            </w:r>
          </w:p>
          <w:p w:rsidR="00FA1476" w:rsidRPr="00513554" w:rsidRDefault="00FA1476" w:rsidP="00FA1476">
            <w:pPr>
              <w:autoSpaceDE w:val="0"/>
              <w:rPr>
                <w:rFonts w:eastAsia="Arial"/>
                <w:color w:val="000000"/>
              </w:rPr>
            </w:pPr>
            <w:r w:rsidRPr="00513554">
              <w:rPr>
                <w:rFonts w:eastAsia="Arial"/>
                <w:color w:val="000000"/>
              </w:rPr>
              <w:t xml:space="preserve">р Н без разбавления </w:t>
            </w:r>
            <w:proofErr w:type="spellStart"/>
            <w:r w:rsidRPr="00513554">
              <w:rPr>
                <w:rFonts w:eastAsia="Arial"/>
                <w:color w:val="000000"/>
              </w:rPr>
              <w:t>ок</w:t>
            </w:r>
            <w:proofErr w:type="spellEnd"/>
            <w:r w:rsidRPr="00513554">
              <w:rPr>
                <w:rFonts w:eastAsia="Arial"/>
                <w:color w:val="000000"/>
              </w:rPr>
              <w:t>. 7,5</w:t>
            </w:r>
          </w:p>
          <w:p w:rsidR="00FA1476" w:rsidRPr="00513554" w:rsidRDefault="00FA1476" w:rsidP="00FA1476">
            <w:pPr>
              <w:autoSpaceDE w:val="0"/>
              <w:rPr>
                <w:rFonts w:eastAsia="Arial"/>
                <w:color w:val="000000"/>
              </w:rPr>
            </w:pPr>
            <w:r w:rsidRPr="00513554">
              <w:rPr>
                <w:rFonts w:eastAsia="Arial"/>
                <w:color w:val="000000"/>
              </w:rPr>
              <w:t xml:space="preserve">р Н рабочего раствора </w:t>
            </w:r>
            <w:proofErr w:type="spellStart"/>
            <w:r w:rsidRPr="00513554">
              <w:rPr>
                <w:rFonts w:eastAsia="Arial"/>
                <w:color w:val="000000"/>
              </w:rPr>
              <w:t>ок</w:t>
            </w:r>
            <w:proofErr w:type="spellEnd"/>
            <w:r w:rsidRPr="00513554">
              <w:rPr>
                <w:rFonts w:eastAsia="Arial"/>
                <w:color w:val="000000"/>
              </w:rPr>
              <w:t>. 7,5</w:t>
            </w:r>
          </w:p>
        </w:tc>
        <w:tc>
          <w:tcPr>
            <w:tcW w:w="8931" w:type="dxa"/>
          </w:tcPr>
          <w:p w:rsidR="00FA1476" w:rsidRPr="00513554" w:rsidRDefault="00FA1476" w:rsidP="00FA1476">
            <w:pPr>
              <w:autoSpaceDE w:val="0"/>
              <w:snapToGrid w:val="0"/>
              <w:rPr>
                <w:rFonts w:eastAsia="Arial"/>
                <w:color w:val="000000"/>
              </w:rPr>
            </w:pPr>
            <w:r w:rsidRPr="00513554">
              <w:rPr>
                <w:rFonts w:eastAsia="Arial"/>
                <w:color w:val="000000"/>
              </w:rPr>
              <w:t>-сбор мусора;</w:t>
            </w:r>
          </w:p>
          <w:p w:rsidR="00FA1476" w:rsidRPr="00513554" w:rsidRDefault="00FA1476" w:rsidP="00FA1476">
            <w:pPr>
              <w:autoSpaceDE w:val="0"/>
              <w:rPr>
                <w:rFonts w:eastAsia="Arial"/>
                <w:color w:val="000000"/>
              </w:rPr>
            </w:pPr>
            <w:r w:rsidRPr="00513554">
              <w:rPr>
                <w:rFonts w:eastAsia="Arial"/>
                <w:color w:val="000000"/>
              </w:rPr>
              <w:t>-удаление мусора из мусорных корзин, гигиенических емкостей;</w:t>
            </w:r>
          </w:p>
          <w:p w:rsidR="00FA1476" w:rsidRPr="00513554" w:rsidRDefault="00FA1476" w:rsidP="00FA1476">
            <w:pPr>
              <w:autoSpaceDE w:val="0"/>
              <w:rPr>
                <w:rFonts w:eastAsia="Arial"/>
                <w:color w:val="000000"/>
              </w:rPr>
            </w:pPr>
            <w:r w:rsidRPr="00513554">
              <w:rPr>
                <w:rFonts w:eastAsia="Arial"/>
                <w:color w:val="000000"/>
              </w:rPr>
              <w:t>-влажная уборка мусорных корзин, гигиенических емкостей с применением моющих средств;</w:t>
            </w:r>
          </w:p>
          <w:p w:rsidR="00FA1476" w:rsidRPr="00513554" w:rsidRDefault="00FA1476" w:rsidP="00FA1476">
            <w:pPr>
              <w:autoSpaceDE w:val="0"/>
              <w:rPr>
                <w:rFonts w:eastAsia="Arial"/>
                <w:color w:val="000000"/>
              </w:rPr>
            </w:pPr>
            <w:r w:rsidRPr="00513554">
              <w:rPr>
                <w:rFonts w:eastAsia="Arial"/>
                <w:color w:val="000000"/>
              </w:rPr>
              <w:t>-установка полиэтиленовых пакетов в мусорные корзины, гигиенические емкости; вынос собранного мусора к месту сбора мусора;</w:t>
            </w:r>
          </w:p>
          <w:p w:rsidR="00FA1476" w:rsidRPr="00513554" w:rsidRDefault="00FA1476" w:rsidP="00FA1476">
            <w:pPr>
              <w:autoSpaceDE w:val="0"/>
              <w:rPr>
                <w:rFonts w:eastAsia="Arial"/>
                <w:color w:val="000000"/>
              </w:rPr>
            </w:pPr>
            <w:r w:rsidRPr="00513554">
              <w:rPr>
                <w:rFonts w:eastAsia="Arial"/>
                <w:color w:val="000000"/>
              </w:rPr>
              <w:t xml:space="preserve">-удаление пыли, пятен, следов </w:t>
            </w:r>
            <w:proofErr w:type="spellStart"/>
            <w:r w:rsidRPr="00513554">
              <w:rPr>
                <w:rFonts w:eastAsia="Arial"/>
                <w:color w:val="000000"/>
              </w:rPr>
              <w:t>пальцев</w:t>
            </w:r>
            <w:proofErr w:type="gramStart"/>
            <w:r w:rsidRPr="00513554">
              <w:rPr>
                <w:rFonts w:eastAsia="Arial"/>
                <w:color w:val="000000"/>
              </w:rPr>
              <w:t>,с</w:t>
            </w:r>
            <w:proofErr w:type="gramEnd"/>
            <w:r w:rsidRPr="00513554">
              <w:rPr>
                <w:rFonts w:eastAsia="Arial"/>
                <w:color w:val="000000"/>
              </w:rPr>
              <w:t>понтанных</w:t>
            </w:r>
            <w:proofErr w:type="spellEnd"/>
            <w:r w:rsidRPr="00513554">
              <w:rPr>
                <w:rFonts w:eastAsia="Arial"/>
                <w:color w:val="000000"/>
              </w:rPr>
              <w:t xml:space="preserve">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
          <w:p w:rsidR="00FA1476" w:rsidRPr="00513554" w:rsidRDefault="00FA1476" w:rsidP="00FA1476">
            <w:pPr>
              <w:autoSpaceDE w:val="0"/>
              <w:rPr>
                <w:rFonts w:eastAsia="Arial"/>
                <w:color w:val="000000"/>
              </w:rPr>
            </w:pPr>
            <w:r w:rsidRPr="00513554">
              <w:rPr>
                <w:rFonts w:eastAsia="Arial"/>
                <w:color w:val="000000"/>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FA1476" w:rsidRPr="00513554" w:rsidRDefault="00FA1476" w:rsidP="00FA1476">
            <w:pPr>
              <w:autoSpaceDE w:val="0"/>
              <w:rPr>
                <w:rFonts w:eastAsia="Arial"/>
                <w:color w:val="000000"/>
              </w:rPr>
            </w:pPr>
            <w:r w:rsidRPr="00513554">
              <w:rPr>
                <w:rFonts w:eastAsia="Arial"/>
                <w:color w:val="000000"/>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FA1476" w:rsidRPr="00513554" w:rsidRDefault="00FA1476" w:rsidP="00FA1476">
            <w:pPr>
              <w:autoSpaceDE w:val="0"/>
              <w:rPr>
                <w:rFonts w:eastAsia="Arial"/>
                <w:color w:val="000000"/>
              </w:rPr>
            </w:pPr>
            <w:r w:rsidRPr="00513554">
              <w:rPr>
                <w:rFonts w:eastAsia="Arial"/>
                <w:color w:val="000000"/>
              </w:rPr>
              <w:t xml:space="preserve">-удаление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 </w:t>
            </w:r>
          </w:p>
          <w:p w:rsidR="00FA1476" w:rsidRPr="00513554" w:rsidRDefault="00FA1476" w:rsidP="00FA1476">
            <w:pPr>
              <w:autoSpaceDE w:val="0"/>
              <w:rPr>
                <w:rFonts w:eastAsia="Arial"/>
                <w:color w:val="000000"/>
              </w:rPr>
            </w:pPr>
            <w:r w:rsidRPr="00513554">
              <w:rPr>
                <w:rFonts w:eastAsia="Arial"/>
                <w:color w:val="000000"/>
              </w:rPr>
              <w:t xml:space="preserve">-удаление жевательной резинки (и иных загрязнений) с твердых, кафельных полов с применением ручного инвентаря (щетка с грубым ворсом, </w:t>
            </w:r>
            <w:proofErr w:type="spellStart"/>
            <w:r w:rsidRPr="00513554">
              <w:rPr>
                <w:rFonts w:eastAsia="Arial"/>
                <w:color w:val="000000"/>
              </w:rPr>
              <w:t>пад</w:t>
            </w:r>
            <w:proofErr w:type="spellEnd"/>
            <w:r w:rsidRPr="00513554">
              <w:rPr>
                <w:rFonts w:eastAsia="Arial"/>
                <w:color w:val="000000"/>
              </w:rPr>
              <w:t xml:space="preserve"> с держателем, </w:t>
            </w:r>
            <w:proofErr w:type="spellStart"/>
            <w:r w:rsidRPr="00513554">
              <w:rPr>
                <w:rFonts w:eastAsia="Arial"/>
                <w:color w:val="000000"/>
              </w:rPr>
              <w:t>квик</w:t>
            </w:r>
            <w:proofErr w:type="spellEnd"/>
            <w:r w:rsidRPr="00513554">
              <w:rPr>
                <w:rFonts w:eastAsia="Arial"/>
                <w:color w:val="000000"/>
              </w:rPr>
              <w:t xml:space="preserve">, </w:t>
            </w:r>
            <w:proofErr w:type="spellStart"/>
            <w:r w:rsidRPr="00513554">
              <w:rPr>
                <w:rFonts w:eastAsia="Arial"/>
                <w:color w:val="000000"/>
              </w:rPr>
              <w:t>клингер</w:t>
            </w:r>
            <w:proofErr w:type="spellEnd"/>
            <w:r w:rsidRPr="00513554">
              <w:rPr>
                <w:rFonts w:eastAsia="Arial"/>
                <w:color w:val="000000"/>
              </w:rPr>
              <w:t xml:space="preserve">, </w:t>
            </w:r>
            <w:proofErr w:type="spellStart"/>
            <w:r w:rsidRPr="00513554">
              <w:rPr>
                <w:rFonts w:eastAsia="Arial"/>
                <w:color w:val="000000"/>
              </w:rPr>
              <w:t>моп</w:t>
            </w:r>
            <w:proofErr w:type="spellEnd"/>
            <w:r w:rsidRPr="00513554">
              <w:rPr>
                <w:rFonts w:eastAsia="Arial"/>
                <w:color w:val="000000"/>
              </w:rPr>
              <w:t xml:space="preserve"> и т.п.);</w:t>
            </w:r>
          </w:p>
          <w:p w:rsidR="00FA1476" w:rsidRPr="00513554" w:rsidRDefault="00FA1476" w:rsidP="00FA1476">
            <w:pPr>
              <w:autoSpaceDE w:val="0"/>
              <w:rPr>
                <w:rFonts w:eastAsia="Arial"/>
                <w:color w:val="000000"/>
              </w:rPr>
            </w:pPr>
            <w:r w:rsidRPr="00513554">
              <w:rPr>
                <w:rFonts w:eastAsia="Arial"/>
                <w:color w:val="000000"/>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FA1476" w:rsidRPr="00513554" w:rsidRDefault="00FA1476" w:rsidP="00FA1476">
            <w:pPr>
              <w:autoSpaceDE w:val="0"/>
              <w:rPr>
                <w:rFonts w:eastAsia="Arial"/>
                <w:color w:val="000000"/>
              </w:rPr>
            </w:pPr>
            <w:r w:rsidRPr="00513554">
              <w:rPr>
                <w:rFonts w:eastAsia="Arial"/>
                <w:color w:val="000000"/>
              </w:rPr>
              <w:t>-удаление загрязнений с радиаторов отопления;</w:t>
            </w:r>
          </w:p>
          <w:p w:rsidR="00FA1476" w:rsidRPr="00513554" w:rsidRDefault="00FA1476" w:rsidP="00FA1476">
            <w:pPr>
              <w:autoSpaceDE w:val="0"/>
              <w:snapToGrid w:val="0"/>
              <w:rPr>
                <w:rFonts w:eastAsia="Arial"/>
                <w:color w:val="000000"/>
              </w:rPr>
            </w:pPr>
            <w:r w:rsidRPr="00513554">
              <w:rPr>
                <w:rFonts w:eastAsia="Arial"/>
                <w:color w:val="000000"/>
              </w:rPr>
              <w:t>- контроль наличия туалетной бумаги, жидкого мыла;</w:t>
            </w:r>
          </w:p>
          <w:p w:rsidR="00FA1476" w:rsidRPr="00513554" w:rsidRDefault="00FA1476" w:rsidP="00FA1476">
            <w:pPr>
              <w:autoSpaceDE w:val="0"/>
              <w:rPr>
                <w:rFonts w:eastAsia="Arial"/>
                <w:color w:val="000000"/>
              </w:rPr>
            </w:pPr>
            <w:r w:rsidRPr="00513554">
              <w:rPr>
                <w:rFonts w:eastAsia="Arial"/>
                <w:color w:val="000000"/>
              </w:rPr>
              <w:t>-промывание туалетных ершиков и емкостей для них;</w:t>
            </w:r>
          </w:p>
          <w:p w:rsidR="00FA1476" w:rsidRPr="00513554" w:rsidRDefault="00FA1476" w:rsidP="00FA1476">
            <w:pPr>
              <w:autoSpaceDE w:val="0"/>
              <w:rPr>
                <w:rFonts w:eastAsia="Arial"/>
              </w:rPr>
            </w:pPr>
            <w:r w:rsidRPr="00513554">
              <w:rPr>
                <w:rFonts w:eastAsia="Arial"/>
                <w:color w:val="000000"/>
              </w:rPr>
              <w:t>-очистка и дезодорация сливных отверстий раковин, унитазов.</w:t>
            </w:r>
          </w:p>
        </w:tc>
        <w:tc>
          <w:tcPr>
            <w:tcW w:w="2693" w:type="dxa"/>
          </w:tcPr>
          <w:p w:rsidR="00FA1476" w:rsidRPr="00513554" w:rsidRDefault="00FA1476" w:rsidP="00FA1476">
            <w:pPr>
              <w:autoSpaceDE w:val="0"/>
              <w:rPr>
                <w:rFonts w:eastAsia="Arial"/>
                <w:color w:val="000000"/>
              </w:rPr>
            </w:pPr>
            <w:r w:rsidRPr="00513554">
              <w:rPr>
                <w:rFonts w:eastAsia="Arial"/>
                <w:color w:val="000000"/>
              </w:rPr>
              <w:t xml:space="preserve">Ежедневно в рабочие дни </w:t>
            </w:r>
          </w:p>
          <w:p w:rsidR="00FA1476" w:rsidRPr="00513554" w:rsidRDefault="00FA1476" w:rsidP="00FA1476">
            <w:pPr>
              <w:autoSpaceDE w:val="0"/>
              <w:rPr>
                <w:rFonts w:eastAsia="Arial"/>
                <w:color w:val="000000"/>
              </w:rPr>
            </w:pPr>
            <w:r w:rsidRPr="00513554">
              <w:rPr>
                <w:rFonts w:eastAsia="Arial"/>
                <w:color w:val="000000"/>
              </w:rPr>
              <w:t xml:space="preserve">с 07-00 час. </w:t>
            </w:r>
          </w:p>
          <w:p w:rsidR="00FA1476" w:rsidRPr="00513554" w:rsidRDefault="00FA1476" w:rsidP="00FA1476">
            <w:pPr>
              <w:autoSpaceDE w:val="0"/>
              <w:rPr>
                <w:rFonts w:eastAsia="Arial"/>
                <w:color w:val="000000"/>
              </w:rPr>
            </w:pPr>
            <w:r w:rsidRPr="00513554">
              <w:rPr>
                <w:rFonts w:eastAsia="Arial"/>
                <w:color w:val="000000"/>
              </w:rPr>
              <w:t>до 16-00 час.</w:t>
            </w:r>
          </w:p>
          <w:p w:rsidR="00FA1476" w:rsidRPr="00513554" w:rsidRDefault="00FA1476" w:rsidP="00FA1476">
            <w:pPr>
              <w:autoSpaceDE w:val="0"/>
              <w:rPr>
                <w:rFonts w:eastAsia="Arial"/>
              </w:rPr>
            </w:pPr>
          </w:p>
        </w:tc>
      </w:tr>
      <w:tr w:rsidR="00FA1476" w:rsidRPr="00513554" w:rsidTr="00FA1476">
        <w:tc>
          <w:tcPr>
            <w:tcW w:w="534" w:type="dxa"/>
          </w:tcPr>
          <w:p w:rsidR="00FA1476" w:rsidRPr="00513554" w:rsidRDefault="00FA1476" w:rsidP="00FA1476">
            <w:pPr>
              <w:autoSpaceDE w:val="0"/>
              <w:rPr>
                <w:rFonts w:eastAsia="Arial"/>
              </w:rPr>
            </w:pPr>
            <w:r w:rsidRPr="00513554">
              <w:rPr>
                <w:rFonts w:eastAsia="Arial"/>
              </w:rPr>
              <w:t>2</w:t>
            </w:r>
          </w:p>
        </w:tc>
        <w:tc>
          <w:tcPr>
            <w:tcW w:w="2976" w:type="dxa"/>
          </w:tcPr>
          <w:p w:rsidR="00FA1476" w:rsidRPr="00513554" w:rsidRDefault="00FA1476" w:rsidP="00FA1476">
            <w:pPr>
              <w:autoSpaceDE w:val="0"/>
              <w:snapToGrid w:val="0"/>
              <w:rPr>
                <w:rFonts w:eastAsia="Arial"/>
                <w:color w:val="000000"/>
              </w:rPr>
            </w:pPr>
            <w:r w:rsidRPr="00513554">
              <w:rPr>
                <w:rFonts w:eastAsia="Arial"/>
                <w:color w:val="000000"/>
              </w:rPr>
              <w:t>Комплексная и поддерживающая уборка служебных кабинетов, подсобных помещений и коридора с применением:</w:t>
            </w:r>
          </w:p>
          <w:p w:rsidR="00FA1476" w:rsidRPr="00513554" w:rsidRDefault="00FA1476" w:rsidP="00FA1476">
            <w:pPr>
              <w:autoSpaceDE w:val="0"/>
              <w:snapToGrid w:val="0"/>
              <w:rPr>
                <w:rFonts w:eastAsia="Arial"/>
                <w:i/>
                <w:u w:val="single"/>
              </w:rPr>
            </w:pPr>
            <w:proofErr w:type="gramStart"/>
            <w:r w:rsidRPr="00513554">
              <w:rPr>
                <w:rFonts w:eastAsia="Arial"/>
                <w:i/>
                <w:u w:val="single"/>
              </w:rPr>
              <w:t>МОЮЩЕЕ</w:t>
            </w:r>
            <w:proofErr w:type="gramEnd"/>
            <w:r w:rsidRPr="00513554">
              <w:rPr>
                <w:rFonts w:eastAsia="Arial"/>
                <w:i/>
                <w:u w:val="single"/>
              </w:rPr>
              <w:t xml:space="preserve"> СР-ВО ДЛЯ ОКОН</w:t>
            </w:r>
          </w:p>
          <w:p w:rsidR="00FA1476" w:rsidRPr="00513554" w:rsidRDefault="00FA1476" w:rsidP="00FA1476">
            <w:pPr>
              <w:autoSpaceDE w:val="0"/>
              <w:snapToGrid w:val="0"/>
              <w:rPr>
                <w:rFonts w:eastAsia="Arial"/>
                <w:color w:val="000000"/>
              </w:rPr>
            </w:pPr>
            <w:r w:rsidRPr="00513554">
              <w:rPr>
                <w:rFonts w:eastAsia="Arial"/>
                <w:color w:val="000000"/>
              </w:rPr>
              <w:t xml:space="preserve">Готовое к применению средство для очистки зеркальных и стеклянных поверхностей. </w:t>
            </w:r>
            <w:proofErr w:type="spellStart"/>
            <w:proofErr w:type="gramStart"/>
            <w:r w:rsidRPr="00513554">
              <w:rPr>
                <w:rFonts w:eastAsia="Arial"/>
                <w:color w:val="000000"/>
              </w:rPr>
              <w:t>C</w:t>
            </w:r>
            <w:proofErr w:type="gramEnd"/>
            <w:r w:rsidRPr="00513554">
              <w:rPr>
                <w:rFonts w:eastAsia="Arial"/>
                <w:color w:val="000000"/>
              </w:rPr>
              <w:t>войства</w:t>
            </w:r>
            <w:proofErr w:type="spellEnd"/>
            <w:r w:rsidRPr="00513554">
              <w:rPr>
                <w:rFonts w:eastAsia="Arial"/>
                <w:color w:val="000000"/>
              </w:rPr>
              <w:t xml:space="preserve"> Легкое в использовании. Эффективно удаляет пятна. Продукт не имеет запаха.</w:t>
            </w:r>
          </w:p>
          <w:p w:rsidR="00FA1476" w:rsidRPr="00513554" w:rsidRDefault="00FA1476" w:rsidP="00FA1476">
            <w:pPr>
              <w:autoSpaceDE w:val="0"/>
              <w:snapToGrid w:val="0"/>
              <w:rPr>
                <w:rFonts w:eastAsia="Arial"/>
                <w:color w:val="000000"/>
              </w:rPr>
            </w:pPr>
            <w:proofErr w:type="spellStart"/>
            <w:r w:rsidRPr="00513554">
              <w:rPr>
                <w:rFonts w:eastAsia="Arial"/>
                <w:color w:val="000000"/>
              </w:rPr>
              <w:t>Анионовые</w:t>
            </w:r>
            <w:proofErr w:type="spellEnd"/>
            <w:r w:rsidRPr="00513554">
              <w:rPr>
                <w:rFonts w:eastAsia="Arial"/>
                <w:color w:val="000000"/>
              </w:rPr>
              <w:t xml:space="preserve"> </w:t>
            </w:r>
            <w:proofErr w:type="spellStart"/>
            <w:r w:rsidRPr="00513554">
              <w:rPr>
                <w:rFonts w:eastAsia="Arial"/>
                <w:color w:val="000000"/>
              </w:rPr>
              <w:t>тенциды</w:t>
            </w:r>
            <w:proofErr w:type="spellEnd"/>
            <w:r w:rsidRPr="00513554">
              <w:rPr>
                <w:rFonts w:eastAsia="Arial"/>
                <w:color w:val="000000"/>
              </w:rPr>
              <w:t xml:space="preserve"> &lt; 5 % </w:t>
            </w:r>
          </w:p>
          <w:p w:rsidR="00FA1476" w:rsidRPr="00513554" w:rsidRDefault="00FA1476" w:rsidP="00FA1476">
            <w:pPr>
              <w:autoSpaceDE w:val="0"/>
              <w:snapToGrid w:val="0"/>
              <w:rPr>
                <w:rFonts w:eastAsia="Arial"/>
                <w:color w:val="000000"/>
              </w:rPr>
            </w:pPr>
            <w:r w:rsidRPr="00513554">
              <w:rPr>
                <w:rFonts w:eastAsia="Arial"/>
                <w:color w:val="000000"/>
              </w:rPr>
              <w:t>Удельный вес Примерно 1,0 кг / дм</w:t>
            </w:r>
          </w:p>
          <w:p w:rsidR="00FA1476" w:rsidRPr="00513554" w:rsidRDefault="00FA1476" w:rsidP="00FA1476">
            <w:pPr>
              <w:autoSpaceDE w:val="0"/>
              <w:snapToGrid w:val="0"/>
              <w:rPr>
                <w:rFonts w:eastAsia="Arial"/>
                <w:color w:val="000000"/>
              </w:rPr>
            </w:pPr>
            <w:r w:rsidRPr="00513554">
              <w:rPr>
                <w:rFonts w:eastAsia="Arial"/>
                <w:color w:val="000000"/>
              </w:rPr>
              <w:t xml:space="preserve"> Внешний вид бесцветная жидкость</w:t>
            </w:r>
          </w:p>
          <w:p w:rsidR="00FA1476" w:rsidRPr="00513554" w:rsidRDefault="00FA1476" w:rsidP="00FA1476">
            <w:pPr>
              <w:autoSpaceDE w:val="0"/>
              <w:snapToGrid w:val="0"/>
              <w:rPr>
                <w:rFonts w:eastAsia="Arial"/>
              </w:rPr>
            </w:pPr>
            <w:r w:rsidRPr="00513554">
              <w:rPr>
                <w:rFonts w:eastAsia="Arial"/>
                <w:color w:val="000000"/>
              </w:rPr>
              <w:t xml:space="preserve"> Запах без запаха </w:t>
            </w:r>
            <w:proofErr w:type="spellStart"/>
            <w:r w:rsidRPr="00513554">
              <w:rPr>
                <w:rFonts w:eastAsia="Arial"/>
                <w:color w:val="000000"/>
              </w:rPr>
              <w:t>рН</w:t>
            </w:r>
            <w:proofErr w:type="spellEnd"/>
            <w:r w:rsidRPr="00513554">
              <w:rPr>
                <w:rFonts w:eastAsia="Arial"/>
                <w:color w:val="000000"/>
              </w:rPr>
              <w:t xml:space="preserve"> около 9 </w:t>
            </w:r>
          </w:p>
        </w:tc>
        <w:tc>
          <w:tcPr>
            <w:tcW w:w="8931" w:type="dxa"/>
          </w:tcPr>
          <w:p w:rsidR="00FA1476" w:rsidRPr="00513554" w:rsidRDefault="00FA1476" w:rsidP="00FA1476">
            <w:pPr>
              <w:autoSpaceDE w:val="0"/>
              <w:snapToGrid w:val="0"/>
              <w:rPr>
                <w:rFonts w:eastAsia="Arial"/>
                <w:color w:val="000000"/>
              </w:rPr>
            </w:pPr>
            <w:r w:rsidRPr="00513554">
              <w:rPr>
                <w:rFonts w:eastAsia="Arial"/>
                <w:color w:val="000000"/>
              </w:rPr>
              <w:t>-мытье окон с внутренней стороны;</w:t>
            </w:r>
          </w:p>
          <w:p w:rsidR="00FA1476" w:rsidRPr="00513554" w:rsidRDefault="00FA1476" w:rsidP="00FA1476">
            <w:pPr>
              <w:autoSpaceDE w:val="0"/>
              <w:rPr>
                <w:rFonts w:eastAsia="Arial"/>
              </w:rPr>
            </w:pPr>
            <w:r w:rsidRPr="00513554">
              <w:rPr>
                <w:rFonts w:eastAsia="Arial"/>
                <w:color w:val="000000"/>
              </w:rPr>
              <w:t>-чистка жалюзи.</w:t>
            </w:r>
          </w:p>
        </w:tc>
        <w:tc>
          <w:tcPr>
            <w:tcW w:w="2693" w:type="dxa"/>
          </w:tcPr>
          <w:p w:rsidR="00FA1476" w:rsidRPr="00513554" w:rsidRDefault="00FA1476" w:rsidP="00FA1476">
            <w:pPr>
              <w:autoSpaceDE w:val="0"/>
              <w:rPr>
                <w:rFonts w:eastAsia="Arial"/>
                <w:color w:val="000000"/>
              </w:rPr>
            </w:pPr>
            <w:r w:rsidRPr="00513554">
              <w:rPr>
                <w:rFonts w:eastAsia="Arial"/>
                <w:color w:val="000000"/>
              </w:rPr>
              <w:t>1 раз в квартал</w:t>
            </w:r>
          </w:p>
        </w:tc>
      </w:tr>
    </w:tbl>
    <w:p w:rsidR="00FA1476" w:rsidRPr="00513554" w:rsidRDefault="00FA1476" w:rsidP="00FA1476">
      <w:pPr>
        <w:shd w:val="clear" w:color="auto" w:fill="FFFFFF"/>
        <w:ind w:firstLine="709"/>
        <w:jc w:val="both"/>
      </w:pPr>
      <w:r w:rsidRPr="00513554">
        <w:t xml:space="preserve">Стирка спецодежды уборщиков производящих уборку структурных подразделений Филиала, производится Исполнителем услуги. </w:t>
      </w:r>
    </w:p>
    <w:p w:rsidR="00FA1476" w:rsidRPr="00513554" w:rsidRDefault="00FA1476" w:rsidP="00FA1476">
      <w:pPr>
        <w:tabs>
          <w:tab w:val="left" w:pos="4395"/>
        </w:tabs>
        <w:ind w:firstLine="709"/>
        <w:jc w:val="both"/>
      </w:pPr>
      <w:r w:rsidRPr="00513554">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FA1476" w:rsidRPr="00513554" w:rsidRDefault="00FA1476" w:rsidP="00FA1476">
      <w:r w:rsidRPr="00513554">
        <w:tab/>
        <w:t>Концентрация дезинфицирующего средства при работе должна соответствовать требованиям, изложенным в описании и инструкции по применению данного средства.</w:t>
      </w:r>
    </w:p>
    <w:p w:rsidR="00FA1476" w:rsidRPr="00513554" w:rsidRDefault="00FA1476" w:rsidP="00FA1476">
      <w:pPr>
        <w:suppressAutoHyphens w:val="0"/>
        <w:spacing w:after="200" w:line="276" w:lineRule="auto"/>
      </w:pPr>
      <w:r w:rsidRPr="00513554">
        <w:br w:type="page"/>
      </w:r>
    </w:p>
    <w:p w:rsidR="00FA1476" w:rsidRPr="00513554" w:rsidRDefault="00FA1476" w:rsidP="00FA1476">
      <w:r w:rsidRPr="00513554">
        <w:rPr>
          <w:b/>
        </w:rPr>
        <w:t xml:space="preserve">Таблица 2 </w:t>
      </w:r>
      <w:proofErr w:type="gramStart"/>
      <w:r w:rsidRPr="00513554">
        <w:rPr>
          <w:b/>
        </w:rPr>
        <w:t xml:space="preserve">( </w:t>
      </w:r>
      <w:proofErr w:type="gramEnd"/>
      <w:r w:rsidRPr="00513554">
        <w:rPr>
          <w:b/>
        </w:rPr>
        <w:t>приложение к Техническому заданию</w:t>
      </w:r>
      <w:r w:rsidRPr="00513554">
        <w:t>).</w:t>
      </w:r>
    </w:p>
    <w:p w:rsidR="00FA1476" w:rsidRPr="00513554" w:rsidRDefault="00FA1476" w:rsidP="00FA1476">
      <w:pPr>
        <w:jc w:val="center"/>
        <w:rPr>
          <w:b/>
        </w:rPr>
      </w:pPr>
      <w:r w:rsidRPr="00513554">
        <w:rPr>
          <w:b/>
        </w:rPr>
        <w:t xml:space="preserve">Перечень и периодичность </w:t>
      </w:r>
      <w:proofErr w:type="gramStart"/>
      <w:r w:rsidRPr="00513554">
        <w:rPr>
          <w:b/>
        </w:rPr>
        <w:t>уборки прилегающих территорий объектов структурных подразделений Заказчика</w:t>
      </w:r>
      <w:proofErr w:type="gramEnd"/>
      <w:r w:rsidRPr="00513554">
        <w:rPr>
          <w:b/>
        </w:rPr>
        <w:t>:</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8839"/>
        <w:gridCol w:w="2682"/>
        <w:gridCol w:w="3101"/>
      </w:tblGrid>
      <w:tr w:rsidR="00FA1476" w:rsidRPr="00513554" w:rsidTr="00FA1476">
        <w:tc>
          <w:tcPr>
            <w:tcW w:w="709" w:type="dxa"/>
          </w:tcPr>
          <w:p w:rsidR="00FA1476" w:rsidRPr="00513554" w:rsidRDefault="00FA1476" w:rsidP="00FA1476">
            <w:pPr>
              <w:autoSpaceDE w:val="0"/>
              <w:rPr>
                <w:rFonts w:eastAsia="Arial"/>
              </w:rPr>
            </w:pPr>
            <w:r>
              <w:rPr>
                <w:rFonts w:eastAsia="Arial"/>
              </w:rPr>
              <w:t>№ </w:t>
            </w:r>
            <w:r w:rsidRPr="00513554">
              <w:rPr>
                <w:rFonts w:eastAsia="Arial"/>
              </w:rPr>
              <w:t>п/п</w:t>
            </w:r>
          </w:p>
        </w:tc>
        <w:tc>
          <w:tcPr>
            <w:tcW w:w="8930" w:type="dxa"/>
            <w:vAlign w:val="center"/>
          </w:tcPr>
          <w:p w:rsidR="00FA1476" w:rsidRPr="00513554" w:rsidRDefault="00FA1476" w:rsidP="00FA1476">
            <w:pPr>
              <w:autoSpaceDE w:val="0"/>
              <w:rPr>
                <w:rFonts w:eastAsia="Arial"/>
              </w:rPr>
            </w:pPr>
            <w:r w:rsidRPr="00513554">
              <w:rPr>
                <w:rFonts w:eastAsia="Arial"/>
              </w:rPr>
              <w:t>Наименование услуги</w:t>
            </w:r>
          </w:p>
        </w:tc>
        <w:tc>
          <w:tcPr>
            <w:tcW w:w="2694" w:type="dxa"/>
            <w:vAlign w:val="center"/>
          </w:tcPr>
          <w:p w:rsidR="00FA1476" w:rsidRPr="00513554" w:rsidRDefault="00FA1476" w:rsidP="00FA1476">
            <w:pPr>
              <w:autoSpaceDE w:val="0"/>
              <w:rPr>
                <w:rFonts w:eastAsia="Arial"/>
              </w:rPr>
            </w:pPr>
            <w:r w:rsidRPr="00513554">
              <w:rPr>
                <w:rFonts w:eastAsia="Arial"/>
              </w:rPr>
              <w:t>Периодичность уборки</w:t>
            </w:r>
          </w:p>
        </w:tc>
        <w:tc>
          <w:tcPr>
            <w:tcW w:w="3118" w:type="dxa"/>
            <w:vAlign w:val="center"/>
          </w:tcPr>
          <w:p w:rsidR="00FA1476" w:rsidRPr="00513554" w:rsidRDefault="00FA1476" w:rsidP="00FA1476">
            <w:pPr>
              <w:autoSpaceDE w:val="0"/>
              <w:rPr>
                <w:rFonts w:eastAsia="Arial"/>
              </w:rPr>
            </w:pPr>
            <w:r w:rsidRPr="00513554">
              <w:rPr>
                <w:rFonts w:eastAsia="Arial"/>
              </w:rPr>
              <w:t>Применяемый инвентарь</w:t>
            </w:r>
          </w:p>
        </w:tc>
      </w:tr>
      <w:tr w:rsidR="00FA1476" w:rsidRPr="00513554" w:rsidTr="00FA1476">
        <w:tc>
          <w:tcPr>
            <w:tcW w:w="15451" w:type="dxa"/>
            <w:gridSpan w:val="4"/>
          </w:tcPr>
          <w:p w:rsidR="00FA1476" w:rsidRPr="00513554" w:rsidRDefault="00FA1476" w:rsidP="00FA1476">
            <w:pPr>
              <w:autoSpaceDE w:val="0"/>
              <w:rPr>
                <w:rFonts w:eastAsia="Arial"/>
              </w:rPr>
            </w:pPr>
            <w:r w:rsidRPr="00513554">
              <w:rPr>
                <w:rFonts w:eastAsia="Arial"/>
              </w:rPr>
              <w:t>Осенний период</w:t>
            </w:r>
          </w:p>
        </w:tc>
      </w:tr>
      <w:tr w:rsidR="00FA1476" w:rsidRPr="00513554" w:rsidTr="00FA1476">
        <w:tc>
          <w:tcPr>
            <w:tcW w:w="709" w:type="dxa"/>
          </w:tcPr>
          <w:p w:rsidR="00FA1476" w:rsidRPr="00513554" w:rsidRDefault="00FA1476" w:rsidP="00FA1476">
            <w:pPr>
              <w:autoSpaceDE w:val="0"/>
              <w:rPr>
                <w:rFonts w:eastAsia="Arial"/>
              </w:rPr>
            </w:pPr>
            <w:r w:rsidRPr="00513554">
              <w:rPr>
                <w:rFonts w:eastAsia="Arial"/>
              </w:rPr>
              <w:t>1.1</w:t>
            </w:r>
          </w:p>
        </w:tc>
        <w:tc>
          <w:tcPr>
            <w:tcW w:w="8930" w:type="dxa"/>
          </w:tcPr>
          <w:p w:rsidR="00FA1476" w:rsidRPr="00513554" w:rsidRDefault="00FA1476" w:rsidP="00FA1476">
            <w:pPr>
              <w:autoSpaceDE w:val="0"/>
              <w:rPr>
                <w:rFonts w:eastAsia="Arial"/>
              </w:rPr>
            </w:pPr>
            <w:r w:rsidRPr="00513554">
              <w:rPr>
                <w:rFonts w:eastAsia="Arial"/>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tcPr>
          <w:p w:rsidR="00FA1476" w:rsidRPr="00513554" w:rsidRDefault="00FA1476" w:rsidP="00FA1476">
            <w:pPr>
              <w:autoSpaceDE w:val="0"/>
              <w:rPr>
                <w:rFonts w:eastAsia="Arial"/>
              </w:rPr>
            </w:pPr>
            <w:r w:rsidRPr="00513554">
              <w:rPr>
                <w:rFonts w:eastAsia="Arial"/>
              </w:rPr>
              <w:t>Ежедневно</w:t>
            </w:r>
          </w:p>
        </w:tc>
        <w:tc>
          <w:tcPr>
            <w:tcW w:w="3118" w:type="dxa"/>
          </w:tcPr>
          <w:p w:rsidR="00FA1476" w:rsidRPr="00513554" w:rsidRDefault="00FA1476" w:rsidP="00FA1476">
            <w:pPr>
              <w:autoSpaceDE w:val="0"/>
              <w:rPr>
                <w:rFonts w:eastAsia="Arial"/>
              </w:rPr>
            </w:pPr>
            <w:r w:rsidRPr="00513554">
              <w:rPr>
                <w:rFonts w:eastAsia="Arial"/>
              </w:rPr>
              <w:t>Метлы, грабли, мусорные пакеты, лопаты</w:t>
            </w:r>
          </w:p>
        </w:tc>
      </w:tr>
      <w:tr w:rsidR="00FA1476" w:rsidRPr="00513554" w:rsidTr="00FA1476">
        <w:tc>
          <w:tcPr>
            <w:tcW w:w="709" w:type="dxa"/>
          </w:tcPr>
          <w:p w:rsidR="00FA1476" w:rsidRPr="00513554" w:rsidRDefault="00FA1476" w:rsidP="00FA1476">
            <w:pPr>
              <w:autoSpaceDE w:val="0"/>
              <w:rPr>
                <w:rFonts w:eastAsia="Arial"/>
              </w:rPr>
            </w:pPr>
            <w:r w:rsidRPr="00513554">
              <w:rPr>
                <w:rFonts w:eastAsia="Arial"/>
              </w:rPr>
              <w:t>1.2</w:t>
            </w:r>
          </w:p>
        </w:tc>
        <w:tc>
          <w:tcPr>
            <w:tcW w:w="8930" w:type="dxa"/>
          </w:tcPr>
          <w:p w:rsidR="00FA1476" w:rsidRPr="00513554" w:rsidRDefault="00FA1476" w:rsidP="00FA1476">
            <w:pPr>
              <w:autoSpaceDE w:val="0"/>
              <w:rPr>
                <w:rFonts w:eastAsia="Arial"/>
              </w:rPr>
            </w:pPr>
            <w:r w:rsidRPr="00513554">
              <w:rPr>
                <w:rFonts w:eastAsia="Arial"/>
              </w:rPr>
              <w:t>Удаление смета и складирование мусора в специально выделенное место (контейнер). Ручная уборка</w:t>
            </w:r>
          </w:p>
        </w:tc>
        <w:tc>
          <w:tcPr>
            <w:tcW w:w="2694" w:type="dxa"/>
          </w:tcPr>
          <w:p w:rsidR="00FA1476" w:rsidRPr="00513554" w:rsidRDefault="00FA1476" w:rsidP="00FA1476">
            <w:pPr>
              <w:autoSpaceDE w:val="0"/>
              <w:rPr>
                <w:rFonts w:eastAsia="Arial"/>
              </w:rPr>
            </w:pPr>
            <w:r w:rsidRPr="00513554">
              <w:rPr>
                <w:rFonts w:eastAsia="Arial"/>
              </w:rPr>
              <w:t>Ежедневно</w:t>
            </w:r>
          </w:p>
        </w:tc>
        <w:tc>
          <w:tcPr>
            <w:tcW w:w="3118" w:type="dxa"/>
          </w:tcPr>
          <w:p w:rsidR="00FA1476" w:rsidRPr="00513554" w:rsidRDefault="00FA1476" w:rsidP="00FA1476">
            <w:pPr>
              <w:autoSpaceDE w:val="0"/>
              <w:rPr>
                <w:rFonts w:eastAsia="Arial"/>
              </w:rPr>
            </w:pPr>
            <w:r w:rsidRPr="00513554">
              <w:rPr>
                <w:rFonts w:eastAsia="Arial"/>
              </w:rPr>
              <w:t>Мусорные пакеты, лопаты</w:t>
            </w:r>
          </w:p>
        </w:tc>
      </w:tr>
      <w:tr w:rsidR="00FA1476" w:rsidRPr="00513554" w:rsidTr="00FA1476">
        <w:tc>
          <w:tcPr>
            <w:tcW w:w="709" w:type="dxa"/>
          </w:tcPr>
          <w:p w:rsidR="00FA1476" w:rsidRPr="00513554" w:rsidRDefault="00FA1476" w:rsidP="00FA1476">
            <w:pPr>
              <w:autoSpaceDE w:val="0"/>
              <w:rPr>
                <w:rFonts w:eastAsia="Arial"/>
              </w:rPr>
            </w:pPr>
            <w:r w:rsidRPr="00513554">
              <w:rPr>
                <w:rFonts w:eastAsia="Arial"/>
              </w:rPr>
              <w:t>1.3</w:t>
            </w:r>
          </w:p>
        </w:tc>
        <w:tc>
          <w:tcPr>
            <w:tcW w:w="8930" w:type="dxa"/>
          </w:tcPr>
          <w:p w:rsidR="00FA1476" w:rsidRPr="00513554" w:rsidRDefault="00FA1476" w:rsidP="00FA1476">
            <w:pPr>
              <w:autoSpaceDE w:val="0"/>
              <w:rPr>
                <w:rFonts w:eastAsia="Arial"/>
              </w:rPr>
            </w:pPr>
            <w:r w:rsidRPr="00513554">
              <w:rPr>
                <w:rFonts w:eastAsia="Arial"/>
              </w:rPr>
              <w:t>Очистка урн, вынос мусора в специализированный контейнер</w:t>
            </w:r>
          </w:p>
        </w:tc>
        <w:tc>
          <w:tcPr>
            <w:tcW w:w="2694" w:type="dxa"/>
          </w:tcPr>
          <w:p w:rsidR="00FA1476" w:rsidRPr="00513554" w:rsidRDefault="00FA1476" w:rsidP="00FA1476">
            <w:pPr>
              <w:autoSpaceDE w:val="0"/>
              <w:rPr>
                <w:rFonts w:eastAsia="Arial"/>
              </w:rPr>
            </w:pPr>
            <w:r w:rsidRPr="00513554">
              <w:rPr>
                <w:rFonts w:eastAsia="Arial"/>
              </w:rPr>
              <w:t>Ежедневно</w:t>
            </w:r>
          </w:p>
        </w:tc>
        <w:tc>
          <w:tcPr>
            <w:tcW w:w="3118" w:type="dxa"/>
          </w:tcPr>
          <w:p w:rsidR="00FA1476" w:rsidRPr="00513554" w:rsidRDefault="00FA1476" w:rsidP="00FA1476">
            <w:pPr>
              <w:autoSpaceDE w:val="0"/>
              <w:rPr>
                <w:rFonts w:eastAsia="Arial"/>
              </w:rPr>
            </w:pPr>
            <w:r w:rsidRPr="00513554">
              <w:rPr>
                <w:rFonts w:eastAsia="Arial"/>
              </w:rPr>
              <w:t>Мусорные пакеты</w:t>
            </w:r>
          </w:p>
        </w:tc>
      </w:tr>
      <w:tr w:rsidR="00FA1476" w:rsidRPr="00513554" w:rsidTr="00FA1476">
        <w:tc>
          <w:tcPr>
            <w:tcW w:w="15451" w:type="dxa"/>
            <w:gridSpan w:val="4"/>
          </w:tcPr>
          <w:p w:rsidR="00FA1476" w:rsidRPr="00513554" w:rsidRDefault="00FA1476" w:rsidP="00FA1476">
            <w:pPr>
              <w:autoSpaceDE w:val="0"/>
              <w:rPr>
                <w:rFonts w:eastAsia="Arial"/>
              </w:rPr>
            </w:pPr>
            <w:r w:rsidRPr="00513554">
              <w:rPr>
                <w:rFonts w:eastAsia="Arial"/>
              </w:rPr>
              <w:t>2. Зимний период</w:t>
            </w:r>
          </w:p>
        </w:tc>
      </w:tr>
      <w:tr w:rsidR="00FA1476" w:rsidRPr="00513554" w:rsidTr="00FA1476">
        <w:tc>
          <w:tcPr>
            <w:tcW w:w="709" w:type="dxa"/>
          </w:tcPr>
          <w:p w:rsidR="00FA1476" w:rsidRPr="00513554" w:rsidRDefault="00FA1476" w:rsidP="00FA1476">
            <w:pPr>
              <w:autoSpaceDE w:val="0"/>
              <w:rPr>
                <w:rFonts w:eastAsia="Arial"/>
              </w:rPr>
            </w:pPr>
            <w:r w:rsidRPr="00513554">
              <w:rPr>
                <w:rFonts w:eastAsia="Arial"/>
              </w:rPr>
              <w:t>2.1</w:t>
            </w:r>
          </w:p>
        </w:tc>
        <w:tc>
          <w:tcPr>
            <w:tcW w:w="8930" w:type="dxa"/>
          </w:tcPr>
          <w:p w:rsidR="00FA1476" w:rsidRPr="00513554" w:rsidRDefault="00FA1476" w:rsidP="00FA1476">
            <w:pPr>
              <w:autoSpaceDE w:val="0"/>
              <w:rPr>
                <w:rFonts w:eastAsia="Arial"/>
              </w:rPr>
            </w:pPr>
            <w:proofErr w:type="gramStart"/>
            <w:r w:rsidRPr="00513554">
              <w:rPr>
                <w:rFonts w:eastAsia="Arial"/>
              </w:rPr>
              <w:t>Ручная уборка прилегающей территории (от мусора, листвы, снега, наледи),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roofErr w:type="gramEnd"/>
          </w:p>
        </w:tc>
        <w:tc>
          <w:tcPr>
            <w:tcW w:w="2694" w:type="dxa"/>
          </w:tcPr>
          <w:p w:rsidR="00FA1476" w:rsidRPr="00513554" w:rsidRDefault="00FA1476" w:rsidP="00FA1476">
            <w:pPr>
              <w:autoSpaceDE w:val="0"/>
              <w:rPr>
                <w:rFonts w:eastAsia="Arial"/>
              </w:rPr>
            </w:pPr>
            <w:r w:rsidRPr="00513554">
              <w:rPr>
                <w:rFonts w:eastAsia="Arial"/>
              </w:rPr>
              <w:t>Ежедневно</w:t>
            </w:r>
          </w:p>
        </w:tc>
        <w:tc>
          <w:tcPr>
            <w:tcW w:w="3118" w:type="dxa"/>
          </w:tcPr>
          <w:p w:rsidR="00FA1476" w:rsidRPr="00513554" w:rsidRDefault="00FA1476" w:rsidP="00FA1476">
            <w:pPr>
              <w:autoSpaceDE w:val="0"/>
              <w:rPr>
                <w:rFonts w:eastAsia="Arial"/>
              </w:rPr>
            </w:pPr>
            <w:r w:rsidRPr="00513554">
              <w:rPr>
                <w:rFonts w:eastAsia="Arial"/>
              </w:rPr>
              <w:t>Метлы, грабли, мусорные пакеты, лопаты, лом</w:t>
            </w:r>
          </w:p>
        </w:tc>
      </w:tr>
      <w:tr w:rsidR="00FA1476" w:rsidRPr="00513554" w:rsidTr="00FA1476">
        <w:tc>
          <w:tcPr>
            <w:tcW w:w="709" w:type="dxa"/>
          </w:tcPr>
          <w:p w:rsidR="00FA1476" w:rsidRPr="00513554" w:rsidRDefault="00FA1476" w:rsidP="00FA1476">
            <w:pPr>
              <w:autoSpaceDE w:val="0"/>
              <w:rPr>
                <w:rFonts w:eastAsia="Arial"/>
              </w:rPr>
            </w:pPr>
            <w:r w:rsidRPr="00513554">
              <w:rPr>
                <w:rFonts w:eastAsia="Arial"/>
              </w:rPr>
              <w:t>2.2</w:t>
            </w:r>
          </w:p>
        </w:tc>
        <w:tc>
          <w:tcPr>
            <w:tcW w:w="8930" w:type="dxa"/>
          </w:tcPr>
          <w:p w:rsidR="00FA1476" w:rsidRPr="00513554" w:rsidRDefault="00FA1476" w:rsidP="00FA1476">
            <w:pPr>
              <w:autoSpaceDE w:val="0"/>
              <w:rPr>
                <w:rFonts w:eastAsia="Arial"/>
              </w:rPr>
            </w:pPr>
            <w:r w:rsidRPr="00513554">
              <w:rPr>
                <w:rFonts w:eastAsia="Arial"/>
              </w:rPr>
              <w:t>Удаление смета и складирование мусора в специально выделенное место (контейнер). Ручная уборка</w:t>
            </w:r>
          </w:p>
        </w:tc>
        <w:tc>
          <w:tcPr>
            <w:tcW w:w="2694" w:type="dxa"/>
          </w:tcPr>
          <w:p w:rsidR="00FA1476" w:rsidRPr="00513554" w:rsidRDefault="00FA1476" w:rsidP="00FA1476">
            <w:pPr>
              <w:autoSpaceDE w:val="0"/>
              <w:rPr>
                <w:rFonts w:eastAsia="Arial"/>
              </w:rPr>
            </w:pPr>
            <w:r w:rsidRPr="00513554">
              <w:rPr>
                <w:rFonts w:eastAsia="Arial"/>
              </w:rPr>
              <w:t>Ежедневно</w:t>
            </w:r>
          </w:p>
        </w:tc>
        <w:tc>
          <w:tcPr>
            <w:tcW w:w="3118" w:type="dxa"/>
          </w:tcPr>
          <w:p w:rsidR="00FA1476" w:rsidRPr="00513554" w:rsidRDefault="00FA1476" w:rsidP="00FA1476">
            <w:pPr>
              <w:autoSpaceDE w:val="0"/>
              <w:rPr>
                <w:rFonts w:eastAsia="Arial"/>
              </w:rPr>
            </w:pPr>
            <w:r w:rsidRPr="00513554">
              <w:rPr>
                <w:rFonts w:eastAsia="Arial"/>
              </w:rPr>
              <w:t>Мусорные пакеты, лопаты</w:t>
            </w:r>
          </w:p>
        </w:tc>
      </w:tr>
      <w:tr w:rsidR="00FA1476" w:rsidRPr="00513554" w:rsidTr="00FA1476">
        <w:tc>
          <w:tcPr>
            <w:tcW w:w="709" w:type="dxa"/>
          </w:tcPr>
          <w:p w:rsidR="00FA1476" w:rsidRPr="00513554" w:rsidRDefault="00FA1476" w:rsidP="00FA1476">
            <w:pPr>
              <w:autoSpaceDE w:val="0"/>
              <w:rPr>
                <w:rFonts w:eastAsia="Arial"/>
              </w:rPr>
            </w:pPr>
            <w:r w:rsidRPr="00513554">
              <w:rPr>
                <w:rFonts w:eastAsia="Arial"/>
              </w:rPr>
              <w:t>2.3</w:t>
            </w:r>
          </w:p>
        </w:tc>
        <w:tc>
          <w:tcPr>
            <w:tcW w:w="8930" w:type="dxa"/>
          </w:tcPr>
          <w:p w:rsidR="00FA1476" w:rsidRPr="00513554" w:rsidRDefault="00FA1476" w:rsidP="00FA1476">
            <w:pPr>
              <w:autoSpaceDE w:val="0"/>
              <w:rPr>
                <w:rFonts w:eastAsia="Arial"/>
              </w:rPr>
            </w:pPr>
            <w:r w:rsidRPr="00513554">
              <w:rPr>
                <w:rFonts w:eastAsia="Arial"/>
              </w:rPr>
              <w:t>Очистка урн, вынос мусора в специализированный контейнер</w:t>
            </w:r>
          </w:p>
        </w:tc>
        <w:tc>
          <w:tcPr>
            <w:tcW w:w="2694" w:type="dxa"/>
          </w:tcPr>
          <w:p w:rsidR="00FA1476" w:rsidRPr="00513554" w:rsidRDefault="00FA1476" w:rsidP="00FA1476">
            <w:pPr>
              <w:autoSpaceDE w:val="0"/>
              <w:rPr>
                <w:rFonts w:eastAsia="Arial"/>
              </w:rPr>
            </w:pPr>
            <w:r w:rsidRPr="00513554">
              <w:rPr>
                <w:rFonts w:eastAsia="Arial"/>
              </w:rPr>
              <w:t>Ежедневно</w:t>
            </w:r>
          </w:p>
        </w:tc>
        <w:tc>
          <w:tcPr>
            <w:tcW w:w="3118" w:type="dxa"/>
          </w:tcPr>
          <w:p w:rsidR="00FA1476" w:rsidRPr="00513554" w:rsidRDefault="00FA1476" w:rsidP="00FA1476">
            <w:pPr>
              <w:autoSpaceDE w:val="0"/>
              <w:rPr>
                <w:rFonts w:eastAsia="Arial"/>
              </w:rPr>
            </w:pPr>
            <w:r w:rsidRPr="00513554">
              <w:rPr>
                <w:rFonts w:eastAsia="Arial"/>
              </w:rPr>
              <w:t>Мусорные пакеты</w:t>
            </w:r>
          </w:p>
        </w:tc>
      </w:tr>
      <w:tr w:rsidR="00FA1476" w:rsidRPr="00513554" w:rsidTr="00FA1476">
        <w:trPr>
          <w:trHeight w:val="311"/>
        </w:trPr>
        <w:tc>
          <w:tcPr>
            <w:tcW w:w="709" w:type="dxa"/>
          </w:tcPr>
          <w:p w:rsidR="00FA1476" w:rsidRPr="00513554" w:rsidRDefault="00FA1476" w:rsidP="00FA1476">
            <w:pPr>
              <w:autoSpaceDE w:val="0"/>
              <w:rPr>
                <w:rFonts w:eastAsia="Arial"/>
              </w:rPr>
            </w:pPr>
            <w:r w:rsidRPr="00513554">
              <w:rPr>
                <w:rFonts w:eastAsia="Arial"/>
              </w:rPr>
              <w:t>2.4</w:t>
            </w:r>
          </w:p>
        </w:tc>
        <w:tc>
          <w:tcPr>
            <w:tcW w:w="8930" w:type="dxa"/>
          </w:tcPr>
          <w:p w:rsidR="00FA1476" w:rsidRPr="00513554" w:rsidRDefault="00FA1476" w:rsidP="00FA1476">
            <w:pPr>
              <w:autoSpaceDE w:val="0"/>
              <w:rPr>
                <w:rFonts w:eastAsia="Arial"/>
              </w:rPr>
            </w:pPr>
            <w:r w:rsidRPr="00513554">
              <w:rPr>
                <w:rFonts w:eastAsia="Arial"/>
              </w:rPr>
              <w:t xml:space="preserve">Ручная обработка скользких участков </w:t>
            </w:r>
            <w:proofErr w:type="spellStart"/>
            <w:r w:rsidRPr="00513554">
              <w:rPr>
                <w:rFonts w:eastAsia="Arial"/>
              </w:rPr>
              <w:t>антигололедными</w:t>
            </w:r>
            <w:proofErr w:type="spellEnd"/>
            <w:r w:rsidRPr="00513554">
              <w:rPr>
                <w:rFonts w:eastAsia="Arial"/>
              </w:rPr>
              <w:t xml:space="preserve"> реагентами/песком и прочим</w:t>
            </w:r>
          </w:p>
        </w:tc>
        <w:tc>
          <w:tcPr>
            <w:tcW w:w="2694" w:type="dxa"/>
          </w:tcPr>
          <w:p w:rsidR="00FA1476" w:rsidRPr="00513554" w:rsidRDefault="00FA1476" w:rsidP="00FA1476">
            <w:pPr>
              <w:autoSpaceDE w:val="0"/>
              <w:rPr>
                <w:rFonts w:eastAsia="Arial"/>
              </w:rPr>
            </w:pPr>
            <w:r w:rsidRPr="00513554">
              <w:rPr>
                <w:rFonts w:eastAsia="Arial"/>
              </w:rPr>
              <w:t>По Заявкам</w:t>
            </w:r>
          </w:p>
          <w:p w:rsidR="00FA1476" w:rsidRPr="00513554" w:rsidRDefault="00FA1476" w:rsidP="00FA1476">
            <w:pPr>
              <w:autoSpaceDE w:val="0"/>
              <w:rPr>
                <w:rFonts w:eastAsia="Arial"/>
              </w:rPr>
            </w:pPr>
          </w:p>
        </w:tc>
        <w:tc>
          <w:tcPr>
            <w:tcW w:w="3118" w:type="dxa"/>
          </w:tcPr>
          <w:p w:rsidR="00FA1476" w:rsidRPr="00513554" w:rsidRDefault="00FA1476" w:rsidP="00FA1476">
            <w:pPr>
              <w:autoSpaceDE w:val="0"/>
              <w:rPr>
                <w:rFonts w:eastAsia="Arial"/>
              </w:rPr>
            </w:pPr>
            <w:r w:rsidRPr="00513554">
              <w:rPr>
                <w:rFonts w:eastAsia="Arial"/>
              </w:rPr>
              <w:t xml:space="preserve">Лопаты, песок, </w:t>
            </w:r>
            <w:proofErr w:type="spellStart"/>
            <w:r w:rsidRPr="00513554">
              <w:rPr>
                <w:rFonts w:eastAsia="Arial"/>
              </w:rPr>
              <w:t>антигололедные</w:t>
            </w:r>
            <w:proofErr w:type="spellEnd"/>
            <w:r w:rsidRPr="00513554">
              <w:rPr>
                <w:rFonts w:eastAsia="Arial"/>
              </w:rPr>
              <w:t xml:space="preserve"> реагенты</w:t>
            </w:r>
          </w:p>
        </w:tc>
      </w:tr>
    </w:tbl>
    <w:p w:rsidR="00FA1476" w:rsidRPr="00513554" w:rsidRDefault="00FA1476" w:rsidP="00FA1476">
      <w:pPr>
        <w:rPr>
          <w:bCs/>
          <w:lang w:eastAsia="ru-RU"/>
        </w:rPr>
      </w:pPr>
    </w:p>
    <w:p w:rsidR="00FA1476" w:rsidRPr="00513554" w:rsidRDefault="00FA1476" w:rsidP="00FA1476">
      <w:pPr>
        <w:suppressAutoHyphens w:val="0"/>
        <w:spacing w:after="200" w:line="276" w:lineRule="auto"/>
        <w:rPr>
          <w:bCs/>
          <w:lang w:eastAsia="ru-RU"/>
        </w:rPr>
      </w:pPr>
      <w:r w:rsidRPr="00513554">
        <w:rPr>
          <w:bCs/>
          <w:lang w:eastAsia="ru-RU"/>
        </w:rPr>
        <w:br w:type="page"/>
      </w:r>
    </w:p>
    <w:p w:rsidR="00FA1476" w:rsidRPr="00513554" w:rsidRDefault="00FA1476" w:rsidP="00FA1476">
      <w:r w:rsidRPr="00513554">
        <w:rPr>
          <w:b/>
        </w:rPr>
        <w:t xml:space="preserve">Таблица </w:t>
      </w:r>
      <w:r>
        <w:rPr>
          <w:b/>
        </w:rPr>
        <w:t>№ </w:t>
      </w:r>
      <w:r w:rsidRPr="00513554">
        <w:rPr>
          <w:b/>
        </w:rPr>
        <w:t>3 (приложение к Техническому заданию</w:t>
      </w:r>
      <w:r w:rsidRPr="00513554">
        <w:t>).</w:t>
      </w:r>
    </w:p>
    <w:tbl>
      <w:tblPr>
        <w:tblpPr w:leftFromText="180" w:rightFromText="180" w:vertAnchor="text" w:horzAnchor="margin" w:tblpY="580"/>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930"/>
        <w:gridCol w:w="2694"/>
        <w:gridCol w:w="3118"/>
      </w:tblGrid>
      <w:tr w:rsidR="00FA1476" w:rsidRPr="00513554" w:rsidTr="00FA1476">
        <w:tc>
          <w:tcPr>
            <w:tcW w:w="567" w:type="dxa"/>
          </w:tcPr>
          <w:p w:rsidR="00FA1476" w:rsidRPr="00513554" w:rsidRDefault="00FA1476" w:rsidP="00FA1476">
            <w:pPr>
              <w:autoSpaceDE w:val="0"/>
              <w:rPr>
                <w:rFonts w:eastAsia="Arial"/>
              </w:rPr>
            </w:pPr>
            <w:r>
              <w:rPr>
                <w:rFonts w:eastAsia="Arial"/>
              </w:rPr>
              <w:t>№ </w:t>
            </w:r>
            <w:r w:rsidRPr="00513554">
              <w:rPr>
                <w:rFonts w:eastAsia="Arial"/>
              </w:rPr>
              <w:t>п/п</w:t>
            </w:r>
          </w:p>
        </w:tc>
        <w:tc>
          <w:tcPr>
            <w:tcW w:w="8930" w:type="dxa"/>
            <w:vAlign w:val="center"/>
          </w:tcPr>
          <w:p w:rsidR="00FA1476" w:rsidRPr="00513554" w:rsidRDefault="00FA1476" w:rsidP="00FA1476">
            <w:pPr>
              <w:autoSpaceDE w:val="0"/>
              <w:rPr>
                <w:rFonts w:eastAsia="Arial"/>
              </w:rPr>
            </w:pPr>
            <w:r w:rsidRPr="00513554">
              <w:rPr>
                <w:rFonts w:eastAsia="Arial"/>
              </w:rPr>
              <w:t>Наименование услуги</w:t>
            </w:r>
          </w:p>
        </w:tc>
        <w:tc>
          <w:tcPr>
            <w:tcW w:w="2694" w:type="dxa"/>
            <w:vAlign w:val="center"/>
          </w:tcPr>
          <w:p w:rsidR="00FA1476" w:rsidRPr="00513554" w:rsidRDefault="00FA1476" w:rsidP="00FA1476">
            <w:pPr>
              <w:autoSpaceDE w:val="0"/>
              <w:rPr>
                <w:rFonts w:eastAsia="Arial"/>
              </w:rPr>
            </w:pPr>
            <w:r w:rsidRPr="00513554">
              <w:rPr>
                <w:rFonts w:eastAsia="Arial"/>
              </w:rPr>
              <w:t>Периодичность уборки</w:t>
            </w:r>
          </w:p>
        </w:tc>
        <w:tc>
          <w:tcPr>
            <w:tcW w:w="3118" w:type="dxa"/>
            <w:vAlign w:val="center"/>
          </w:tcPr>
          <w:p w:rsidR="00FA1476" w:rsidRPr="00513554" w:rsidRDefault="00FA1476" w:rsidP="00FA1476">
            <w:pPr>
              <w:autoSpaceDE w:val="0"/>
              <w:rPr>
                <w:rFonts w:eastAsia="Arial"/>
              </w:rPr>
            </w:pPr>
            <w:r w:rsidRPr="00513554">
              <w:rPr>
                <w:rFonts w:eastAsia="Arial"/>
              </w:rPr>
              <w:t>Применяемый инвентарь</w:t>
            </w:r>
          </w:p>
        </w:tc>
      </w:tr>
      <w:tr w:rsidR="00FA1476" w:rsidRPr="00513554" w:rsidTr="00FA1476">
        <w:tc>
          <w:tcPr>
            <w:tcW w:w="15309" w:type="dxa"/>
            <w:gridSpan w:val="4"/>
          </w:tcPr>
          <w:p w:rsidR="00FA1476" w:rsidRPr="00513554" w:rsidRDefault="00FA1476" w:rsidP="00FA1476">
            <w:pPr>
              <w:autoSpaceDE w:val="0"/>
              <w:rPr>
                <w:rFonts w:eastAsia="Arial"/>
              </w:rPr>
            </w:pPr>
            <w:r w:rsidRPr="00513554">
              <w:rPr>
                <w:rFonts w:eastAsia="Arial"/>
              </w:rPr>
              <w:t>Дополнительные услуги</w:t>
            </w:r>
          </w:p>
        </w:tc>
      </w:tr>
      <w:tr w:rsidR="00FA1476" w:rsidRPr="00513554" w:rsidTr="00FA1476">
        <w:tc>
          <w:tcPr>
            <w:tcW w:w="567" w:type="dxa"/>
            <w:vAlign w:val="center"/>
          </w:tcPr>
          <w:p w:rsidR="00FA1476" w:rsidRPr="00513554" w:rsidRDefault="00FA1476" w:rsidP="00FA1476">
            <w:pPr>
              <w:autoSpaceDE w:val="0"/>
              <w:rPr>
                <w:rFonts w:eastAsia="Arial"/>
              </w:rPr>
            </w:pPr>
            <w:r w:rsidRPr="00513554">
              <w:rPr>
                <w:rFonts w:eastAsia="Arial"/>
              </w:rPr>
              <w:t>1.1</w:t>
            </w:r>
          </w:p>
        </w:tc>
        <w:tc>
          <w:tcPr>
            <w:tcW w:w="8930" w:type="dxa"/>
            <w:vAlign w:val="center"/>
          </w:tcPr>
          <w:p w:rsidR="00FA1476" w:rsidRPr="00513554" w:rsidRDefault="00FA1476" w:rsidP="00FA1476">
            <w:pPr>
              <w:autoSpaceDE w:val="0"/>
              <w:rPr>
                <w:rFonts w:eastAsia="Arial"/>
              </w:rPr>
            </w:pPr>
            <w:r w:rsidRPr="00513554">
              <w:rPr>
                <w:rFonts w:eastAsia="Arial"/>
              </w:rPr>
              <w:t>Мойка окон (наружная часть)</w:t>
            </w:r>
          </w:p>
        </w:tc>
        <w:tc>
          <w:tcPr>
            <w:tcW w:w="2694" w:type="dxa"/>
            <w:vAlign w:val="center"/>
          </w:tcPr>
          <w:p w:rsidR="00FA1476" w:rsidRPr="00513554" w:rsidRDefault="00FA1476" w:rsidP="00FA1476">
            <w:pPr>
              <w:autoSpaceDE w:val="0"/>
              <w:rPr>
                <w:rFonts w:eastAsia="Arial"/>
              </w:rPr>
            </w:pPr>
            <w:r w:rsidRPr="00513554">
              <w:rPr>
                <w:rFonts w:eastAsia="Arial"/>
              </w:rPr>
              <w:t>1 раз за период (согласовывается с Заказчиком)</w:t>
            </w:r>
          </w:p>
        </w:tc>
        <w:tc>
          <w:tcPr>
            <w:tcW w:w="3118" w:type="dxa"/>
          </w:tcPr>
          <w:p w:rsidR="00FA1476" w:rsidRPr="00513554" w:rsidRDefault="00FA1476" w:rsidP="00FA1476">
            <w:pPr>
              <w:autoSpaceDE w:val="0"/>
              <w:rPr>
                <w:rFonts w:eastAsia="Arial"/>
              </w:rPr>
            </w:pPr>
            <w:r w:rsidRPr="00513554">
              <w:rPr>
                <w:rFonts w:eastAsia="Arial"/>
              </w:rPr>
              <w:t xml:space="preserve">Специальные приспособления для мойки (страховочный канат, ведро, швабры, ветошь, </w:t>
            </w:r>
            <w:proofErr w:type="spellStart"/>
            <w:r w:rsidRPr="00513554">
              <w:rPr>
                <w:rFonts w:eastAsia="Arial"/>
              </w:rPr>
              <w:t>спонжи</w:t>
            </w:r>
            <w:proofErr w:type="spellEnd"/>
            <w:r w:rsidRPr="00513554">
              <w:rPr>
                <w:rFonts w:eastAsia="Arial"/>
              </w:rPr>
              <w:t xml:space="preserve"> и т.д.)</w:t>
            </w:r>
          </w:p>
        </w:tc>
      </w:tr>
      <w:tr w:rsidR="00FA1476" w:rsidRPr="00513554" w:rsidTr="00FA1476">
        <w:tc>
          <w:tcPr>
            <w:tcW w:w="567" w:type="dxa"/>
            <w:vAlign w:val="center"/>
          </w:tcPr>
          <w:p w:rsidR="00FA1476" w:rsidRPr="00513554" w:rsidRDefault="00FA1476" w:rsidP="00FA1476">
            <w:pPr>
              <w:autoSpaceDE w:val="0"/>
              <w:rPr>
                <w:rFonts w:eastAsia="Arial"/>
              </w:rPr>
            </w:pPr>
            <w:r w:rsidRPr="00513554">
              <w:rPr>
                <w:rFonts w:eastAsia="Arial"/>
              </w:rPr>
              <w:t>1.2</w:t>
            </w:r>
          </w:p>
        </w:tc>
        <w:tc>
          <w:tcPr>
            <w:tcW w:w="8930" w:type="dxa"/>
            <w:vAlign w:val="center"/>
          </w:tcPr>
          <w:p w:rsidR="00FA1476" w:rsidRPr="00513554" w:rsidRDefault="00FA1476" w:rsidP="00FA1476">
            <w:pPr>
              <w:autoSpaceDE w:val="0"/>
              <w:rPr>
                <w:rFonts w:eastAsia="Arial"/>
              </w:rPr>
            </w:pPr>
            <w:r w:rsidRPr="00513554">
              <w:rPr>
                <w:rFonts w:eastAsia="Arial"/>
              </w:rPr>
              <w:t xml:space="preserve">Мойка фасада Административно-бытового здания Витебского производственного участка (инв. </w:t>
            </w:r>
            <w:r>
              <w:rPr>
                <w:rFonts w:eastAsia="Arial"/>
              </w:rPr>
              <w:t>№ </w:t>
            </w:r>
            <w:r w:rsidRPr="00513554">
              <w:rPr>
                <w:rFonts w:eastAsia="Arial"/>
              </w:rPr>
              <w:t xml:space="preserve">001/00/00010039) и склада грузового прирельсового с таможней (инв. </w:t>
            </w:r>
            <w:r>
              <w:rPr>
                <w:rFonts w:eastAsia="Arial"/>
              </w:rPr>
              <w:t>№ </w:t>
            </w:r>
            <w:r w:rsidRPr="00513554">
              <w:rPr>
                <w:rFonts w:eastAsia="Arial"/>
              </w:rPr>
              <w:t xml:space="preserve">001/00/00010025) с учетом окон </w:t>
            </w:r>
          </w:p>
        </w:tc>
        <w:tc>
          <w:tcPr>
            <w:tcW w:w="2694" w:type="dxa"/>
            <w:vAlign w:val="center"/>
          </w:tcPr>
          <w:p w:rsidR="00FA1476" w:rsidRPr="00513554" w:rsidRDefault="00FA1476" w:rsidP="00FA1476">
            <w:pPr>
              <w:autoSpaceDE w:val="0"/>
              <w:rPr>
                <w:rFonts w:eastAsia="Arial"/>
              </w:rPr>
            </w:pPr>
            <w:r>
              <w:rPr>
                <w:rFonts w:eastAsia="Arial"/>
              </w:rPr>
              <w:t xml:space="preserve">1 раз за </w:t>
            </w:r>
            <w:r w:rsidRPr="00513554">
              <w:rPr>
                <w:rFonts w:eastAsia="Arial"/>
              </w:rPr>
              <w:t xml:space="preserve">период </w:t>
            </w:r>
            <w:r>
              <w:rPr>
                <w:rFonts w:eastAsia="Arial"/>
              </w:rPr>
              <w:t>(</w:t>
            </w:r>
            <w:r w:rsidRPr="00513554">
              <w:rPr>
                <w:rFonts w:eastAsia="Arial"/>
              </w:rPr>
              <w:t>согласовывается с Заказчиком)</w:t>
            </w:r>
          </w:p>
        </w:tc>
        <w:tc>
          <w:tcPr>
            <w:tcW w:w="3118" w:type="dxa"/>
          </w:tcPr>
          <w:p w:rsidR="00FA1476" w:rsidRPr="00513554" w:rsidRDefault="00FA1476" w:rsidP="00FA1476">
            <w:pPr>
              <w:autoSpaceDE w:val="0"/>
              <w:rPr>
                <w:rFonts w:eastAsia="Arial"/>
              </w:rPr>
            </w:pPr>
            <w:r w:rsidRPr="00513554">
              <w:rPr>
                <w:rFonts w:eastAsia="Arial"/>
              </w:rPr>
              <w:t xml:space="preserve">Специальные приспособления для мойки (страховочный канат, ведро, швабры, ветошь, </w:t>
            </w:r>
            <w:proofErr w:type="spellStart"/>
            <w:r w:rsidRPr="00513554">
              <w:rPr>
                <w:rFonts w:eastAsia="Arial"/>
              </w:rPr>
              <w:t>спонжи</w:t>
            </w:r>
            <w:proofErr w:type="spellEnd"/>
            <w:r w:rsidRPr="00513554">
              <w:rPr>
                <w:rFonts w:eastAsia="Arial"/>
              </w:rPr>
              <w:t xml:space="preserve"> и т.д.)</w:t>
            </w:r>
          </w:p>
        </w:tc>
      </w:tr>
    </w:tbl>
    <w:p w:rsidR="00FA1476" w:rsidRPr="00513554" w:rsidRDefault="00FA1476" w:rsidP="00FA1476">
      <w:pPr>
        <w:jc w:val="center"/>
        <w:rPr>
          <w:b/>
        </w:rPr>
      </w:pPr>
      <w:r w:rsidRPr="00513554">
        <w:rPr>
          <w:b/>
        </w:rPr>
        <w:t xml:space="preserve"> Перечень и периодичность дополнительных услуг </w:t>
      </w:r>
      <w:r w:rsidRPr="00854E09">
        <w:rPr>
          <w:b/>
        </w:rPr>
        <w:t>по мойке фасадов и окон помещений объектов</w:t>
      </w:r>
      <w:r w:rsidRPr="00513554">
        <w:rPr>
          <w:b/>
        </w:rPr>
        <w:t xml:space="preserve"> </w:t>
      </w:r>
      <w:proofErr w:type="gramStart"/>
      <w:r w:rsidRPr="00513554">
        <w:rPr>
          <w:b/>
        </w:rPr>
        <w:t>в</w:t>
      </w:r>
      <w:proofErr w:type="gramEnd"/>
      <w:r w:rsidRPr="00513554">
        <w:rPr>
          <w:b/>
        </w:rPr>
        <w:t xml:space="preserve"> </w:t>
      </w:r>
      <w:proofErr w:type="gramStart"/>
      <w:r w:rsidRPr="00513554">
        <w:rPr>
          <w:b/>
        </w:rPr>
        <w:t>структурных</w:t>
      </w:r>
      <w:proofErr w:type="gramEnd"/>
      <w:r w:rsidRPr="00513554">
        <w:rPr>
          <w:b/>
        </w:rPr>
        <w:t xml:space="preserve"> подразделений Заказчика</w:t>
      </w:r>
    </w:p>
    <w:p w:rsidR="00FA1476" w:rsidRPr="00513554" w:rsidRDefault="00FA1476" w:rsidP="00FA1476">
      <w:pPr>
        <w:rPr>
          <w:rFonts w:eastAsia="MS Mincho"/>
        </w:rPr>
        <w:sectPr w:rsidR="00FA1476" w:rsidRPr="00513554" w:rsidSect="00FA1476">
          <w:pgSz w:w="16840" w:h="11907" w:orient="landscape" w:code="9"/>
          <w:pgMar w:top="1418" w:right="1134" w:bottom="851" w:left="1134" w:header="794" w:footer="794" w:gutter="0"/>
          <w:cols w:space="720"/>
          <w:titlePg/>
          <w:docGrid w:linePitch="326"/>
        </w:sectPr>
      </w:pPr>
    </w:p>
    <w:p w:rsidR="00FA1476" w:rsidRPr="00513554" w:rsidRDefault="00FA1476" w:rsidP="00FA1476">
      <w:pPr>
        <w:jc w:val="both"/>
      </w:pPr>
      <w:r w:rsidRPr="00513554">
        <w:tab/>
      </w:r>
      <w:r w:rsidRPr="00513554">
        <w:rPr>
          <w:b/>
        </w:rPr>
        <w:t xml:space="preserve">Таблица </w:t>
      </w:r>
      <w:r>
        <w:rPr>
          <w:b/>
        </w:rPr>
        <w:t>№ </w:t>
      </w:r>
      <w:r w:rsidRPr="00513554">
        <w:rPr>
          <w:b/>
        </w:rPr>
        <w:t xml:space="preserve">4 </w:t>
      </w:r>
      <w:proofErr w:type="gramStart"/>
      <w:r w:rsidRPr="00513554">
        <w:rPr>
          <w:b/>
        </w:rPr>
        <w:t xml:space="preserve">( </w:t>
      </w:r>
      <w:proofErr w:type="gramEnd"/>
      <w:r w:rsidRPr="00513554">
        <w:rPr>
          <w:b/>
        </w:rPr>
        <w:t>приложение к Техническому заданию</w:t>
      </w:r>
      <w:r w:rsidRPr="00513554">
        <w:t>).</w:t>
      </w:r>
    </w:p>
    <w:p w:rsidR="00FA1476" w:rsidRPr="00513554" w:rsidRDefault="00FA1476" w:rsidP="00FA1476">
      <w:pPr>
        <w:jc w:val="both"/>
        <w:rPr>
          <w:b/>
        </w:rPr>
      </w:pPr>
      <w:r w:rsidRPr="00513554">
        <w:rPr>
          <w:b/>
        </w:rPr>
        <w:t xml:space="preserve">Перечень внутренних помещений объектов, расположенных на Контейнерном терминале </w:t>
      </w:r>
      <w:proofErr w:type="spellStart"/>
      <w:r w:rsidRPr="00513554">
        <w:rPr>
          <w:b/>
        </w:rPr>
        <w:t>Санкт-Петербург-Товарный-Витебский</w:t>
      </w:r>
      <w:proofErr w:type="spellEnd"/>
    </w:p>
    <w:tbl>
      <w:tblPr>
        <w:tblW w:w="154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45"/>
        <w:gridCol w:w="33"/>
        <w:gridCol w:w="817"/>
        <w:gridCol w:w="425"/>
        <w:gridCol w:w="33"/>
        <w:gridCol w:w="676"/>
        <w:gridCol w:w="33"/>
        <w:gridCol w:w="1668"/>
        <w:gridCol w:w="33"/>
        <w:gridCol w:w="1385"/>
        <w:gridCol w:w="33"/>
        <w:gridCol w:w="959"/>
        <w:gridCol w:w="33"/>
        <w:gridCol w:w="2093"/>
        <w:gridCol w:w="33"/>
        <w:gridCol w:w="1526"/>
        <w:gridCol w:w="33"/>
        <w:gridCol w:w="1527"/>
        <w:gridCol w:w="33"/>
        <w:gridCol w:w="1101"/>
        <w:gridCol w:w="33"/>
      </w:tblGrid>
      <w:tr w:rsidR="00FA1476" w:rsidRPr="00513554" w:rsidTr="00116CFA">
        <w:trPr>
          <w:gridAfter w:val="1"/>
          <w:wAfter w:w="33" w:type="dxa"/>
        </w:trPr>
        <w:tc>
          <w:tcPr>
            <w:tcW w:w="709" w:type="dxa"/>
            <w:vMerge w:val="restart"/>
          </w:tcPr>
          <w:p w:rsidR="00FA1476" w:rsidRPr="00513554" w:rsidRDefault="00FA1476" w:rsidP="00FA1476">
            <w:pPr>
              <w:autoSpaceDE w:val="0"/>
              <w:rPr>
                <w:rFonts w:eastAsia="Arial"/>
              </w:rPr>
            </w:pPr>
            <w:r>
              <w:rPr>
                <w:rFonts w:eastAsia="Arial"/>
              </w:rPr>
              <w:t>№ </w:t>
            </w:r>
            <w:r w:rsidRPr="00513554">
              <w:rPr>
                <w:rFonts w:eastAsia="Arial"/>
              </w:rPr>
              <w:t>п/п</w:t>
            </w:r>
          </w:p>
        </w:tc>
        <w:tc>
          <w:tcPr>
            <w:tcW w:w="2245" w:type="dxa"/>
            <w:vMerge w:val="restart"/>
            <w:vAlign w:val="center"/>
          </w:tcPr>
          <w:p w:rsidR="00FA1476" w:rsidRPr="00513554" w:rsidRDefault="00FA1476" w:rsidP="00FA1476">
            <w:pPr>
              <w:autoSpaceDE w:val="0"/>
              <w:rPr>
                <w:rFonts w:eastAsia="Arial"/>
              </w:rPr>
            </w:pPr>
            <w:r w:rsidRPr="00513554">
              <w:rPr>
                <w:rFonts w:eastAsia="Arial"/>
              </w:rPr>
              <w:t>Наименование помещений *</w:t>
            </w:r>
          </w:p>
        </w:tc>
        <w:tc>
          <w:tcPr>
            <w:tcW w:w="850" w:type="dxa"/>
            <w:gridSpan w:val="2"/>
            <w:vMerge w:val="restart"/>
            <w:vAlign w:val="center"/>
          </w:tcPr>
          <w:p w:rsidR="00FA1476" w:rsidRPr="00513554" w:rsidRDefault="00FA1476" w:rsidP="00FA1476">
            <w:pPr>
              <w:autoSpaceDE w:val="0"/>
              <w:rPr>
                <w:rFonts w:eastAsia="Arial"/>
              </w:rPr>
            </w:pPr>
            <w:r w:rsidRPr="00513554">
              <w:rPr>
                <w:rFonts w:eastAsia="Arial"/>
              </w:rPr>
              <w:t xml:space="preserve">Этаж </w:t>
            </w:r>
          </w:p>
        </w:tc>
        <w:tc>
          <w:tcPr>
            <w:tcW w:w="1134" w:type="dxa"/>
            <w:gridSpan w:val="3"/>
            <w:vMerge w:val="restart"/>
            <w:vAlign w:val="center"/>
          </w:tcPr>
          <w:p w:rsidR="00FA1476" w:rsidRPr="00513554" w:rsidRDefault="00FA1476" w:rsidP="00FA1476">
            <w:pPr>
              <w:autoSpaceDE w:val="0"/>
              <w:rPr>
                <w:rFonts w:eastAsia="Arial"/>
              </w:rPr>
            </w:pPr>
            <w:r w:rsidRPr="00513554">
              <w:rPr>
                <w:rFonts w:eastAsia="Arial"/>
              </w:rPr>
              <w:t>Кол-во помещений, шт.</w:t>
            </w:r>
          </w:p>
        </w:tc>
        <w:tc>
          <w:tcPr>
            <w:tcW w:w="1701" w:type="dxa"/>
            <w:gridSpan w:val="2"/>
            <w:vMerge w:val="restart"/>
            <w:vAlign w:val="center"/>
          </w:tcPr>
          <w:p w:rsidR="00FA1476" w:rsidRPr="00513554" w:rsidRDefault="00FA1476" w:rsidP="00FA1476">
            <w:pPr>
              <w:autoSpaceDE w:val="0"/>
              <w:rPr>
                <w:rFonts w:eastAsia="Arial"/>
              </w:rPr>
            </w:pPr>
            <w:r w:rsidRPr="00513554">
              <w:rPr>
                <w:rFonts w:eastAsia="Arial"/>
              </w:rPr>
              <w:t>Общая площадь, м</w:t>
            </w:r>
            <w:proofErr w:type="gramStart"/>
            <w:r w:rsidRPr="00513554">
              <w:rPr>
                <w:rFonts w:eastAsia="Arial"/>
              </w:rPr>
              <w:t>2</w:t>
            </w:r>
            <w:proofErr w:type="gramEnd"/>
          </w:p>
        </w:tc>
        <w:tc>
          <w:tcPr>
            <w:tcW w:w="1418" w:type="dxa"/>
            <w:gridSpan w:val="2"/>
          </w:tcPr>
          <w:p w:rsidR="00FA1476" w:rsidRPr="00513554" w:rsidRDefault="00FA1476" w:rsidP="00FA1476">
            <w:pPr>
              <w:autoSpaceDE w:val="0"/>
              <w:rPr>
                <w:rFonts w:eastAsia="Arial"/>
              </w:rPr>
            </w:pPr>
          </w:p>
        </w:tc>
        <w:tc>
          <w:tcPr>
            <w:tcW w:w="6237" w:type="dxa"/>
            <w:gridSpan w:val="8"/>
            <w:vAlign w:val="center"/>
          </w:tcPr>
          <w:p w:rsidR="00FA1476" w:rsidRPr="00513554" w:rsidRDefault="00FA1476" w:rsidP="00FA1476">
            <w:pPr>
              <w:autoSpaceDE w:val="0"/>
              <w:rPr>
                <w:rFonts w:eastAsia="Arial"/>
              </w:rPr>
            </w:pPr>
            <w:r w:rsidRPr="00513554">
              <w:rPr>
                <w:rFonts w:eastAsia="Arial"/>
              </w:rPr>
              <w:t>Типы покрытий поверхностей</w:t>
            </w:r>
          </w:p>
        </w:tc>
        <w:tc>
          <w:tcPr>
            <w:tcW w:w="1134" w:type="dxa"/>
            <w:gridSpan w:val="2"/>
            <w:vMerge w:val="restart"/>
            <w:vAlign w:val="center"/>
          </w:tcPr>
          <w:p w:rsidR="00FA1476" w:rsidRPr="00513554" w:rsidRDefault="00FA1476" w:rsidP="00FA1476">
            <w:pPr>
              <w:autoSpaceDE w:val="0"/>
              <w:rPr>
                <w:rFonts w:eastAsia="Arial"/>
              </w:rPr>
            </w:pPr>
            <w:r w:rsidRPr="00513554">
              <w:rPr>
                <w:rFonts w:eastAsia="Arial"/>
              </w:rPr>
              <w:t>Кол-во окон, шт.</w:t>
            </w:r>
          </w:p>
        </w:tc>
      </w:tr>
      <w:tr w:rsidR="00FA1476" w:rsidRPr="00513554" w:rsidTr="00116CFA">
        <w:trPr>
          <w:gridAfter w:val="1"/>
          <w:wAfter w:w="33" w:type="dxa"/>
        </w:trPr>
        <w:tc>
          <w:tcPr>
            <w:tcW w:w="709" w:type="dxa"/>
            <w:vMerge/>
          </w:tcPr>
          <w:p w:rsidR="00FA1476" w:rsidRPr="00513554" w:rsidRDefault="00FA1476" w:rsidP="00FA1476">
            <w:pPr>
              <w:autoSpaceDE w:val="0"/>
              <w:rPr>
                <w:rFonts w:eastAsia="Arial"/>
              </w:rPr>
            </w:pPr>
          </w:p>
        </w:tc>
        <w:tc>
          <w:tcPr>
            <w:tcW w:w="2245" w:type="dxa"/>
            <w:vMerge/>
          </w:tcPr>
          <w:p w:rsidR="00FA1476" w:rsidRPr="00513554" w:rsidRDefault="00FA1476" w:rsidP="00FA1476">
            <w:pPr>
              <w:autoSpaceDE w:val="0"/>
              <w:rPr>
                <w:rFonts w:eastAsia="Arial"/>
              </w:rPr>
            </w:pPr>
          </w:p>
        </w:tc>
        <w:tc>
          <w:tcPr>
            <w:tcW w:w="850" w:type="dxa"/>
            <w:gridSpan w:val="2"/>
            <w:vMerge/>
          </w:tcPr>
          <w:p w:rsidR="00FA1476" w:rsidRPr="00513554" w:rsidRDefault="00FA1476" w:rsidP="00FA1476">
            <w:pPr>
              <w:autoSpaceDE w:val="0"/>
              <w:rPr>
                <w:rFonts w:eastAsia="Arial"/>
              </w:rPr>
            </w:pPr>
          </w:p>
        </w:tc>
        <w:tc>
          <w:tcPr>
            <w:tcW w:w="1134" w:type="dxa"/>
            <w:gridSpan w:val="3"/>
            <w:vMerge/>
          </w:tcPr>
          <w:p w:rsidR="00FA1476" w:rsidRPr="00513554" w:rsidRDefault="00FA1476" w:rsidP="00FA1476">
            <w:pPr>
              <w:autoSpaceDE w:val="0"/>
              <w:rPr>
                <w:rFonts w:eastAsia="Arial"/>
              </w:rPr>
            </w:pPr>
          </w:p>
        </w:tc>
        <w:tc>
          <w:tcPr>
            <w:tcW w:w="1701" w:type="dxa"/>
            <w:gridSpan w:val="2"/>
            <w:vMerge/>
          </w:tcPr>
          <w:p w:rsidR="00FA1476" w:rsidRPr="00513554" w:rsidRDefault="00FA1476" w:rsidP="00FA1476">
            <w:pPr>
              <w:autoSpaceDE w:val="0"/>
              <w:rPr>
                <w:rFonts w:eastAsia="Arial"/>
              </w:rPr>
            </w:pPr>
          </w:p>
        </w:tc>
        <w:tc>
          <w:tcPr>
            <w:tcW w:w="1418" w:type="dxa"/>
            <w:gridSpan w:val="2"/>
            <w:vAlign w:val="center"/>
          </w:tcPr>
          <w:p w:rsidR="00FA1476" w:rsidRPr="00513554" w:rsidRDefault="00FA1476" w:rsidP="00FA1476">
            <w:pPr>
              <w:autoSpaceDE w:val="0"/>
              <w:rPr>
                <w:rFonts w:eastAsia="Arial"/>
              </w:rPr>
            </w:pPr>
            <w:r w:rsidRPr="00513554">
              <w:rPr>
                <w:rFonts w:eastAsia="Arial"/>
              </w:rPr>
              <w:t>Пол</w:t>
            </w:r>
          </w:p>
        </w:tc>
        <w:tc>
          <w:tcPr>
            <w:tcW w:w="992" w:type="dxa"/>
            <w:gridSpan w:val="2"/>
            <w:vAlign w:val="center"/>
          </w:tcPr>
          <w:p w:rsidR="00FA1476" w:rsidRPr="00513554" w:rsidRDefault="00FA1476" w:rsidP="00FA1476">
            <w:pPr>
              <w:autoSpaceDE w:val="0"/>
              <w:rPr>
                <w:rFonts w:eastAsia="Arial"/>
              </w:rPr>
            </w:pPr>
            <w:r w:rsidRPr="00513554">
              <w:rPr>
                <w:rFonts w:eastAsia="Arial"/>
              </w:rPr>
              <w:t>Стены</w:t>
            </w:r>
          </w:p>
        </w:tc>
        <w:tc>
          <w:tcPr>
            <w:tcW w:w="2126" w:type="dxa"/>
            <w:gridSpan w:val="2"/>
            <w:vAlign w:val="center"/>
          </w:tcPr>
          <w:p w:rsidR="00FA1476" w:rsidRPr="00513554" w:rsidRDefault="00FA1476" w:rsidP="00FA1476">
            <w:pPr>
              <w:autoSpaceDE w:val="0"/>
              <w:rPr>
                <w:rFonts w:eastAsia="Arial"/>
              </w:rPr>
            </w:pPr>
            <w:r w:rsidRPr="00513554">
              <w:rPr>
                <w:rFonts w:eastAsia="Arial"/>
              </w:rPr>
              <w:t>Потолок</w:t>
            </w:r>
          </w:p>
        </w:tc>
        <w:tc>
          <w:tcPr>
            <w:tcW w:w="1559" w:type="dxa"/>
            <w:gridSpan w:val="2"/>
            <w:vAlign w:val="center"/>
          </w:tcPr>
          <w:p w:rsidR="00FA1476" w:rsidRPr="00513554" w:rsidRDefault="00FA1476" w:rsidP="00FA1476">
            <w:pPr>
              <w:autoSpaceDE w:val="0"/>
              <w:rPr>
                <w:rFonts w:eastAsia="Arial"/>
              </w:rPr>
            </w:pPr>
            <w:r w:rsidRPr="00513554">
              <w:rPr>
                <w:rFonts w:eastAsia="Arial"/>
              </w:rPr>
              <w:t>Двери</w:t>
            </w:r>
          </w:p>
        </w:tc>
        <w:tc>
          <w:tcPr>
            <w:tcW w:w="1560" w:type="dxa"/>
            <w:gridSpan w:val="2"/>
            <w:vAlign w:val="center"/>
          </w:tcPr>
          <w:p w:rsidR="00FA1476" w:rsidRPr="00513554" w:rsidRDefault="00FA1476" w:rsidP="00FA1476">
            <w:pPr>
              <w:autoSpaceDE w:val="0"/>
              <w:rPr>
                <w:rFonts w:eastAsia="Arial"/>
              </w:rPr>
            </w:pPr>
            <w:r w:rsidRPr="00513554">
              <w:rPr>
                <w:rFonts w:eastAsia="Arial"/>
              </w:rPr>
              <w:t>Перегородки</w:t>
            </w:r>
          </w:p>
        </w:tc>
        <w:tc>
          <w:tcPr>
            <w:tcW w:w="1134" w:type="dxa"/>
            <w:gridSpan w:val="2"/>
            <w:vMerge/>
          </w:tcPr>
          <w:p w:rsidR="00FA1476" w:rsidRPr="00513554" w:rsidRDefault="00FA1476" w:rsidP="00FA1476">
            <w:pPr>
              <w:autoSpaceDE w:val="0"/>
              <w:rPr>
                <w:rFonts w:eastAsia="Arial"/>
              </w:rPr>
            </w:pPr>
          </w:p>
        </w:tc>
      </w:tr>
      <w:tr w:rsidR="00FA1476" w:rsidRPr="00513554" w:rsidTr="00116CFA">
        <w:trPr>
          <w:gridAfter w:val="1"/>
          <w:wAfter w:w="33" w:type="dxa"/>
        </w:trPr>
        <w:tc>
          <w:tcPr>
            <w:tcW w:w="15428" w:type="dxa"/>
            <w:gridSpan w:val="21"/>
          </w:tcPr>
          <w:p w:rsidR="00FA1476" w:rsidRPr="00513554" w:rsidRDefault="00FA1476" w:rsidP="00FA1476">
            <w:pPr>
              <w:autoSpaceDE w:val="0"/>
              <w:rPr>
                <w:rFonts w:eastAsia="Arial"/>
              </w:rPr>
            </w:pPr>
            <w:r w:rsidRPr="00513554">
              <w:rPr>
                <w:rFonts w:eastAsia="Arial"/>
                <w:b/>
              </w:rPr>
              <w:t xml:space="preserve">Здание начальника станции (инв. </w:t>
            </w:r>
            <w:r>
              <w:rPr>
                <w:rFonts w:eastAsia="Arial"/>
                <w:b/>
              </w:rPr>
              <w:t>№ </w:t>
            </w:r>
            <w:r w:rsidRPr="00513554">
              <w:rPr>
                <w:rFonts w:eastAsia="Arial"/>
                <w:b/>
              </w:rPr>
              <w:t>001/00/00010044</w:t>
            </w:r>
            <w:r w:rsidRPr="00513554">
              <w:rPr>
                <w:rFonts w:eastAsia="Arial"/>
              </w:rPr>
              <w:t>)</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1.1</w:t>
            </w:r>
          </w:p>
        </w:tc>
        <w:tc>
          <w:tcPr>
            <w:tcW w:w="2245" w:type="dxa"/>
            <w:vAlign w:val="center"/>
          </w:tcPr>
          <w:p w:rsidR="00FA1476" w:rsidRPr="00513554" w:rsidRDefault="00FA1476" w:rsidP="00FA1476">
            <w:pPr>
              <w:autoSpaceDE w:val="0"/>
              <w:rPr>
                <w:rFonts w:eastAsia="Arial"/>
              </w:rPr>
            </w:pPr>
            <w:r w:rsidRPr="00513554">
              <w:rPr>
                <w:rFonts w:eastAsia="Arial"/>
              </w:rPr>
              <w:t>Административные</w:t>
            </w:r>
          </w:p>
        </w:tc>
        <w:tc>
          <w:tcPr>
            <w:tcW w:w="850" w:type="dxa"/>
            <w:gridSpan w:val="2"/>
            <w:vAlign w:val="center"/>
          </w:tcPr>
          <w:p w:rsidR="00FA1476" w:rsidRPr="00513554" w:rsidRDefault="00FA1476" w:rsidP="00FA1476">
            <w:pPr>
              <w:autoSpaceDE w:val="0"/>
              <w:rPr>
                <w:rFonts w:eastAsia="Arial"/>
              </w:rPr>
            </w:pPr>
            <w:r w:rsidRPr="00513554">
              <w:rPr>
                <w:rFonts w:eastAsia="Arial"/>
              </w:rPr>
              <w:t>1/2/3</w:t>
            </w:r>
          </w:p>
        </w:tc>
        <w:tc>
          <w:tcPr>
            <w:tcW w:w="1134" w:type="dxa"/>
            <w:gridSpan w:val="3"/>
            <w:vAlign w:val="center"/>
          </w:tcPr>
          <w:p w:rsidR="00FA1476" w:rsidRPr="00513554" w:rsidRDefault="00FA1476" w:rsidP="00FA1476">
            <w:pPr>
              <w:autoSpaceDE w:val="0"/>
              <w:rPr>
                <w:rFonts w:eastAsia="Arial"/>
              </w:rPr>
            </w:pPr>
            <w:r w:rsidRPr="00513554">
              <w:rPr>
                <w:rFonts w:eastAsia="Arial"/>
              </w:rPr>
              <w:t>5/7/7</w:t>
            </w:r>
          </w:p>
        </w:tc>
        <w:tc>
          <w:tcPr>
            <w:tcW w:w="1701" w:type="dxa"/>
            <w:gridSpan w:val="2"/>
            <w:vAlign w:val="center"/>
          </w:tcPr>
          <w:p w:rsidR="00FA1476" w:rsidRPr="00513554" w:rsidRDefault="00FA1476" w:rsidP="00FA1476">
            <w:pPr>
              <w:autoSpaceDE w:val="0"/>
              <w:rPr>
                <w:rFonts w:eastAsia="Arial"/>
              </w:rPr>
            </w:pPr>
            <w:r w:rsidRPr="00513554">
              <w:rPr>
                <w:rFonts w:eastAsia="Arial"/>
              </w:rPr>
              <w:t>120,4/132,7/</w:t>
            </w:r>
          </w:p>
          <w:p w:rsidR="00FA1476" w:rsidRPr="00513554" w:rsidRDefault="00FA1476" w:rsidP="00FA1476">
            <w:pPr>
              <w:autoSpaceDE w:val="0"/>
              <w:rPr>
                <w:rFonts w:eastAsia="Arial"/>
              </w:rPr>
            </w:pPr>
            <w:r w:rsidRPr="00513554">
              <w:rPr>
                <w:rFonts w:eastAsia="Arial"/>
              </w:rPr>
              <w:t>113,5</w:t>
            </w:r>
          </w:p>
        </w:tc>
        <w:tc>
          <w:tcPr>
            <w:tcW w:w="1418" w:type="dxa"/>
            <w:gridSpan w:val="2"/>
            <w:vAlign w:val="center"/>
          </w:tcPr>
          <w:p w:rsidR="00FA1476" w:rsidRPr="00513554" w:rsidRDefault="00FA1476" w:rsidP="00FA1476">
            <w:pPr>
              <w:autoSpaceDE w:val="0"/>
              <w:rPr>
                <w:rFonts w:eastAsia="Arial"/>
              </w:rPr>
            </w:pPr>
            <w:r w:rsidRPr="00513554">
              <w:rPr>
                <w:rFonts w:eastAsia="Arial"/>
              </w:rPr>
              <w:t xml:space="preserve">Линолеум, </w:t>
            </w:r>
            <w:proofErr w:type="spellStart"/>
            <w:r w:rsidRPr="00513554">
              <w:rPr>
                <w:rFonts w:eastAsia="Arial"/>
              </w:rPr>
              <w:t>ламинат</w:t>
            </w:r>
            <w:proofErr w:type="spellEnd"/>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 xml:space="preserve">В товарной конторе 1 шт. </w:t>
            </w:r>
            <w:proofErr w:type="gramStart"/>
            <w:r w:rsidRPr="00513554">
              <w:rPr>
                <w:rFonts w:eastAsia="Arial"/>
              </w:rPr>
              <w:t>стеклянная</w:t>
            </w:r>
            <w:proofErr w:type="gramEnd"/>
          </w:p>
        </w:tc>
        <w:tc>
          <w:tcPr>
            <w:tcW w:w="1134" w:type="dxa"/>
            <w:gridSpan w:val="2"/>
            <w:vAlign w:val="center"/>
          </w:tcPr>
          <w:p w:rsidR="00FA1476" w:rsidRPr="00513554" w:rsidRDefault="00FA1476" w:rsidP="00FA1476">
            <w:pPr>
              <w:autoSpaceDE w:val="0"/>
              <w:rPr>
                <w:rFonts w:eastAsia="Arial"/>
              </w:rPr>
            </w:pPr>
            <w:r w:rsidRPr="00513554">
              <w:rPr>
                <w:rFonts w:eastAsia="Arial"/>
              </w:rPr>
              <w:t>27</w:t>
            </w:r>
          </w:p>
          <w:p w:rsidR="00FA1476" w:rsidRPr="00513554" w:rsidRDefault="00FA1476" w:rsidP="00FA1476">
            <w:pPr>
              <w:autoSpaceDE w:val="0"/>
              <w:rPr>
                <w:rFonts w:eastAsia="Arial"/>
              </w:rPr>
            </w:pP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1.2</w:t>
            </w:r>
          </w:p>
        </w:tc>
        <w:tc>
          <w:tcPr>
            <w:tcW w:w="2245" w:type="dxa"/>
            <w:vAlign w:val="center"/>
          </w:tcPr>
          <w:p w:rsidR="00FA1476" w:rsidRPr="00513554" w:rsidRDefault="00FA1476" w:rsidP="00FA1476">
            <w:pPr>
              <w:autoSpaceDE w:val="0"/>
              <w:rPr>
                <w:rFonts w:eastAsia="Arial"/>
              </w:rPr>
            </w:pPr>
            <w:r w:rsidRPr="00513554">
              <w:rPr>
                <w:rFonts w:eastAsia="Arial"/>
              </w:rPr>
              <w:t>Санитарно-гигиенические</w:t>
            </w:r>
          </w:p>
        </w:tc>
        <w:tc>
          <w:tcPr>
            <w:tcW w:w="850" w:type="dxa"/>
            <w:gridSpan w:val="2"/>
            <w:vAlign w:val="center"/>
          </w:tcPr>
          <w:p w:rsidR="00FA1476" w:rsidRPr="00513554" w:rsidRDefault="00FA1476" w:rsidP="00FA1476">
            <w:pPr>
              <w:autoSpaceDE w:val="0"/>
              <w:rPr>
                <w:rFonts w:eastAsia="Arial"/>
              </w:rPr>
            </w:pPr>
            <w:r w:rsidRPr="00513554">
              <w:rPr>
                <w:rFonts w:eastAsia="Arial"/>
              </w:rPr>
              <w:t>1/2/3</w:t>
            </w:r>
          </w:p>
        </w:tc>
        <w:tc>
          <w:tcPr>
            <w:tcW w:w="1134" w:type="dxa"/>
            <w:gridSpan w:val="3"/>
            <w:vAlign w:val="center"/>
          </w:tcPr>
          <w:p w:rsidR="00FA1476" w:rsidRPr="00513554" w:rsidRDefault="00FA1476" w:rsidP="00FA1476">
            <w:pPr>
              <w:autoSpaceDE w:val="0"/>
              <w:rPr>
                <w:rFonts w:eastAsia="Arial"/>
              </w:rPr>
            </w:pPr>
            <w:r w:rsidRPr="00513554">
              <w:rPr>
                <w:rFonts w:eastAsia="Arial"/>
              </w:rPr>
              <w:t>2/2/1</w:t>
            </w:r>
          </w:p>
        </w:tc>
        <w:tc>
          <w:tcPr>
            <w:tcW w:w="1701" w:type="dxa"/>
            <w:gridSpan w:val="2"/>
            <w:vAlign w:val="center"/>
          </w:tcPr>
          <w:p w:rsidR="00FA1476" w:rsidRPr="00513554" w:rsidRDefault="00FA1476" w:rsidP="00FA1476">
            <w:pPr>
              <w:autoSpaceDE w:val="0"/>
              <w:rPr>
                <w:rFonts w:eastAsia="Arial"/>
              </w:rPr>
            </w:pPr>
            <w:r w:rsidRPr="00513554">
              <w:rPr>
                <w:rFonts w:eastAsia="Arial"/>
              </w:rPr>
              <w:t>7,0/7,0/3,0</w:t>
            </w:r>
          </w:p>
        </w:tc>
        <w:tc>
          <w:tcPr>
            <w:tcW w:w="1418" w:type="dxa"/>
            <w:gridSpan w:val="2"/>
            <w:vAlign w:val="center"/>
          </w:tcPr>
          <w:p w:rsidR="00FA1476" w:rsidRPr="00513554" w:rsidRDefault="00FA1476" w:rsidP="00FA1476">
            <w:pPr>
              <w:autoSpaceDE w:val="0"/>
              <w:rPr>
                <w:rFonts w:eastAsia="Arial"/>
              </w:rPr>
            </w:pPr>
            <w:r w:rsidRPr="00513554">
              <w:rPr>
                <w:rFonts w:eastAsia="Arial"/>
              </w:rPr>
              <w:t>кафель</w:t>
            </w:r>
          </w:p>
        </w:tc>
        <w:tc>
          <w:tcPr>
            <w:tcW w:w="992" w:type="dxa"/>
            <w:gridSpan w:val="2"/>
            <w:vAlign w:val="center"/>
          </w:tcPr>
          <w:p w:rsidR="00FA1476" w:rsidRPr="00513554" w:rsidRDefault="00FA1476" w:rsidP="00FA1476">
            <w:pPr>
              <w:autoSpaceDE w:val="0"/>
              <w:rPr>
                <w:rFonts w:eastAsia="Arial"/>
              </w:rPr>
            </w:pPr>
            <w:r w:rsidRPr="00513554">
              <w:rPr>
                <w:rFonts w:eastAsia="Arial"/>
              </w:rPr>
              <w:t>Кафель, 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0</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1.3</w:t>
            </w:r>
          </w:p>
        </w:tc>
        <w:tc>
          <w:tcPr>
            <w:tcW w:w="2245" w:type="dxa"/>
            <w:vAlign w:val="center"/>
          </w:tcPr>
          <w:p w:rsidR="00FA1476" w:rsidRPr="00513554" w:rsidRDefault="00FA1476" w:rsidP="00FA1476">
            <w:pPr>
              <w:autoSpaceDE w:val="0"/>
              <w:rPr>
                <w:rFonts w:eastAsia="Arial"/>
              </w:rPr>
            </w:pPr>
            <w:r w:rsidRPr="00513554">
              <w:rPr>
                <w:rFonts w:eastAsia="Arial"/>
              </w:rPr>
              <w:t>Коридоры, холлы, лестничные площадки</w:t>
            </w:r>
          </w:p>
        </w:tc>
        <w:tc>
          <w:tcPr>
            <w:tcW w:w="850" w:type="dxa"/>
            <w:gridSpan w:val="2"/>
            <w:vAlign w:val="center"/>
          </w:tcPr>
          <w:p w:rsidR="00FA1476" w:rsidRPr="00513554" w:rsidRDefault="00FA1476" w:rsidP="00FA1476">
            <w:pPr>
              <w:autoSpaceDE w:val="0"/>
              <w:rPr>
                <w:rFonts w:eastAsia="Arial"/>
              </w:rPr>
            </w:pPr>
            <w:r w:rsidRPr="00513554">
              <w:rPr>
                <w:rFonts w:eastAsia="Arial"/>
              </w:rPr>
              <w:t>1/2/3</w:t>
            </w:r>
          </w:p>
        </w:tc>
        <w:tc>
          <w:tcPr>
            <w:tcW w:w="1134" w:type="dxa"/>
            <w:gridSpan w:val="3"/>
            <w:vAlign w:val="center"/>
          </w:tcPr>
          <w:p w:rsidR="00FA1476" w:rsidRPr="00513554" w:rsidRDefault="00FA1476" w:rsidP="00FA1476">
            <w:pPr>
              <w:autoSpaceDE w:val="0"/>
              <w:rPr>
                <w:rFonts w:eastAsia="Arial"/>
              </w:rPr>
            </w:pPr>
            <w:r w:rsidRPr="00513554">
              <w:rPr>
                <w:rFonts w:eastAsia="Arial"/>
              </w:rPr>
              <w:t>3/2/2</w:t>
            </w:r>
          </w:p>
        </w:tc>
        <w:tc>
          <w:tcPr>
            <w:tcW w:w="1701" w:type="dxa"/>
            <w:gridSpan w:val="2"/>
            <w:vAlign w:val="center"/>
          </w:tcPr>
          <w:p w:rsidR="00FA1476" w:rsidRPr="00513554" w:rsidRDefault="00FA1476" w:rsidP="00FA1476">
            <w:pPr>
              <w:autoSpaceDE w:val="0"/>
              <w:rPr>
                <w:rFonts w:eastAsia="Arial"/>
              </w:rPr>
            </w:pPr>
            <w:r w:rsidRPr="00513554">
              <w:rPr>
                <w:rFonts w:eastAsia="Arial"/>
              </w:rPr>
              <w:t>96,5/56,5</w:t>
            </w:r>
          </w:p>
        </w:tc>
        <w:tc>
          <w:tcPr>
            <w:tcW w:w="1418" w:type="dxa"/>
            <w:gridSpan w:val="2"/>
            <w:vAlign w:val="center"/>
          </w:tcPr>
          <w:p w:rsidR="00FA1476" w:rsidRPr="00513554" w:rsidRDefault="00FA1476" w:rsidP="00FA1476">
            <w:pPr>
              <w:autoSpaceDE w:val="0"/>
              <w:rPr>
                <w:rFonts w:eastAsia="Arial"/>
              </w:rPr>
            </w:pPr>
            <w:r w:rsidRPr="00513554">
              <w:rPr>
                <w:rFonts w:eastAsia="Arial"/>
              </w:rPr>
              <w:t>кафель</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10</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1.4</w:t>
            </w:r>
          </w:p>
        </w:tc>
        <w:tc>
          <w:tcPr>
            <w:tcW w:w="2245" w:type="dxa"/>
            <w:vAlign w:val="center"/>
          </w:tcPr>
          <w:p w:rsidR="00FA1476" w:rsidRPr="00513554" w:rsidRDefault="00FA1476" w:rsidP="00FA1476">
            <w:pPr>
              <w:autoSpaceDE w:val="0"/>
              <w:rPr>
                <w:rFonts w:eastAsia="Arial"/>
              </w:rPr>
            </w:pPr>
            <w:r w:rsidRPr="00513554">
              <w:rPr>
                <w:rFonts w:eastAsia="Arial"/>
              </w:rPr>
              <w:t>Комнаты приема пищи</w:t>
            </w:r>
          </w:p>
        </w:tc>
        <w:tc>
          <w:tcPr>
            <w:tcW w:w="850" w:type="dxa"/>
            <w:gridSpan w:val="2"/>
            <w:vAlign w:val="center"/>
          </w:tcPr>
          <w:p w:rsidR="00FA1476" w:rsidRPr="00513554" w:rsidRDefault="00FA1476" w:rsidP="00FA1476">
            <w:pPr>
              <w:autoSpaceDE w:val="0"/>
              <w:rPr>
                <w:rFonts w:eastAsia="Arial"/>
              </w:rPr>
            </w:pPr>
            <w:r w:rsidRPr="00513554">
              <w:rPr>
                <w:rFonts w:eastAsia="Arial"/>
              </w:rPr>
              <w:t>2/3</w:t>
            </w:r>
          </w:p>
        </w:tc>
        <w:tc>
          <w:tcPr>
            <w:tcW w:w="1134" w:type="dxa"/>
            <w:gridSpan w:val="3"/>
            <w:vAlign w:val="center"/>
          </w:tcPr>
          <w:p w:rsidR="00FA1476" w:rsidRPr="00513554" w:rsidRDefault="00FA1476" w:rsidP="00FA1476">
            <w:pPr>
              <w:autoSpaceDE w:val="0"/>
              <w:rPr>
                <w:rFonts w:eastAsia="Arial"/>
              </w:rPr>
            </w:pPr>
            <w:r w:rsidRPr="00513554">
              <w:rPr>
                <w:rFonts w:eastAsia="Arial"/>
              </w:rPr>
              <w:t>1/1</w:t>
            </w:r>
          </w:p>
        </w:tc>
        <w:tc>
          <w:tcPr>
            <w:tcW w:w="1701" w:type="dxa"/>
            <w:gridSpan w:val="2"/>
            <w:vAlign w:val="center"/>
          </w:tcPr>
          <w:p w:rsidR="00FA1476" w:rsidRPr="00513554" w:rsidRDefault="00FA1476" w:rsidP="00FA1476">
            <w:pPr>
              <w:autoSpaceDE w:val="0"/>
              <w:rPr>
                <w:rFonts w:eastAsia="Arial"/>
              </w:rPr>
            </w:pPr>
            <w:r w:rsidRPr="00513554">
              <w:rPr>
                <w:rFonts w:eastAsia="Arial"/>
              </w:rPr>
              <w:t>23,6/30</w:t>
            </w:r>
          </w:p>
        </w:tc>
        <w:tc>
          <w:tcPr>
            <w:tcW w:w="1418" w:type="dxa"/>
            <w:gridSpan w:val="2"/>
            <w:vAlign w:val="center"/>
          </w:tcPr>
          <w:p w:rsidR="00FA1476" w:rsidRPr="00513554" w:rsidRDefault="00FA1476" w:rsidP="00FA1476">
            <w:pPr>
              <w:autoSpaceDE w:val="0"/>
              <w:rPr>
                <w:rFonts w:eastAsia="Arial"/>
              </w:rPr>
            </w:pPr>
            <w:r w:rsidRPr="00513554">
              <w:rPr>
                <w:rFonts w:eastAsia="Arial"/>
              </w:rPr>
              <w:t xml:space="preserve">Кафель, </w:t>
            </w:r>
            <w:proofErr w:type="spellStart"/>
            <w:r w:rsidRPr="00513554">
              <w:rPr>
                <w:rFonts w:eastAsia="Arial"/>
              </w:rPr>
              <w:t>ламинат</w:t>
            </w:r>
            <w:proofErr w:type="spellEnd"/>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4</w:t>
            </w:r>
          </w:p>
        </w:tc>
      </w:tr>
      <w:tr w:rsidR="00FA1476" w:rsidRPr="00513554" w:rsidTr="00116CFA">
        <w:trPr>
          <w:gridAfter w:val="1"/>
          <w:wAfter w:w="33" w:type="dxa"/>
        </w:trPr>
        <w:tc>
          <w:tcPr>
            <w:tcW w:w="4938" w:type="dxa"/>
            <w:gridSpan w:val="7"/>
            <w:vAlign w:val="center"/>
          </w:tcPr>
          <w:p w:rsidR="00FA1476" w:rsidRPr="00513554" w:rsidRDefault="00FA1476" w:rsidP="00FA1476">
            <w:pPr>
              <w:autoSpaceDE w:val="0"/>
              <w:rPr>
                <w:rFonts w:eastAsia="Arial"/>
              </w:rPr>
            </w:pPr>
            <w:r w:rsidRPr="00513554">
              <w:rPr>
                <w:rFonts w:eastAsia="Arial"/>
              </w:rPr>
              <w:t>Итого</w:t>
            </w:r>
          </w:p>
        </w:tc>
        <w:tc>
          <w:tcPr>
            <w:tcW w:w="1701" w:type="dxa"/>
            <w:gridSpan w:val="2"/>
            <w:vAlign w:val="center"/>
          </w:tcPr>
          <w:p w:rsidR="00FA1476" w:rsidRPr="00513554" w:rsidRDefault="00FA1476" w:rsidP="00FA1476">
            <w:pPr>
              <w:autoSpaceDE w:val="0"/>
              <w:rPr>
                <w:rFonts w:eastAsia="Arial"/>
              </w:rPr>
            </w:pPr>
            <w:r w:rsidRPr="00513554">
              <w:rPr>
                <w:rFonts w:eastAsia="Arial"/>
              </w:rPr>
              <w:t>634,60</w:t>
            </w:r>
          </w:p>
        </w:tc>
        <w:tc>
          <w:tcPr>
            <w:tcW w:w="1418" w:type="dxa"/>
            <w:gridSpan w:val="2"/>
            <w:vAlign w:val="center"/>
          </w:tcPr>
          <w:p w:rsidR="00FA1476" w:rsidRPr="00513554" w:rsidRDefault="00FA1476" w:rsidP="00FA1476">
            <w:pPr>
              <w:autoSpaceDE w:val="0"/>
              <w:rPr>
                <w:rFonts w:eastAsia="Arial"/>
              </w:rPr>
            </w:pPr>
          </w:p>
        </w:tc>
        <w:tc>
          <w:tcPr>
            <w:tcW w:w="992" w:type="dxa"/>
            <w:gridSpan w:val="2"/>
            <w:vAlign w:val="center"/>
          </w:tcPr>
          <w:p w:rsidR="00FA1476" w:rsidRPr="00513554" w:rsidRDefault="00FA1476" w:rsidP="00FA1476">
            <w:pPr>
              <w:autoSpaceDE w:val="0"/>
              <w:rPr>
                <w:rFonts w:eastAsia="Arial"/>
              </w:rPr>
            </w:pPr>
          </w:p>
        </w:tc>
        <w:tc>
          <w:tcPr>
            <w:tcW w:w="2126" w:type="dxa"/>
            <w:gridSpan w:val="2"/>
            <w:vAlign w:val="center"/>
          </w:tcPr>
          <w:p w:rsidR="00FA1476" w:rsidRPr="00513554" w:rsidRDefault="00FA1476" w:rsidP="00FA1476">
            <w:pPr>
              <w:autoSpaceDE w:val="0"/>
              <w:rPr>
                <w:rFonts w:eastAsia="Arial"/>
              </w:rPr>
            </w:pPr>
          </w:p>
        </w:tc>
        <w:tc>
          <w:tcPr>
            <w:tcW w:w="1559" w:type="dxa"/>
            <w:gridSpan w:val="2"/>
            <w:vAlign w:val="center"/>
          </w:tcPr>
          <w:p w:rsidR="00FA1476" w:rsidRPr="00513554" w:rsidRDefault="00FA1476" w:rsidP="00FA1476">
            <w:pPr>
              <w:autoSpaceDE w:val="0"/>
              <w:rPr>
                <w:rFonts w:eastAsia="Arial"/>
              </w:rPr>
            </w:pPr>
          </w:p>
        </w:tc>
        <w:tc>
          <w:tcPr>
            <w:tcW w:w="1560" w:type="dxa"/>
            <w:gridSpan w:val="2"/>
            <w:vAlign w:val="center"/>
          </w:tcPr>
          <w:p w:rsidR="00FA1476" w:rsidRPr="00513554" w:rsidRDefault="00FA1476" w:rsidP="00FA1476">
            <w:pPr>
              <w:autoSpaceDE w:val="0"/>
              <w:rPr>
                <w:rFonts w:eastAsia="Arial"/>
              </w:rPr>
            </w:pPr>
          </w:p>
        </w:tc>
        <w:tc>
          <w:tcPr>
            <w:tcW w:w="1134" w:type="dxa"/>
            <w:gridSpan w:val="2"/>
            <w:vAlign w:val="center"/>
          </w:tcPr>
          <w:p w:rsidR="00FA1476" w:rsidRPr="00513554" w:rsidRDefault="00FA1476" w:rsidP="00FA1476">
            <w:pPr>
              <w:autoSpaceDE w:val="0"/>
              <w:rPr>
                <w:rFonts w:eastAsia="Arial"/>
              </w:rPr>
            </w:pPr>
            <w:r w:rsidRPr="00513554">
              <w:rPr>
                <w:rFonts w:eastAsia="Arial"/>
              </w:rPr>
              <w:t xml:space="preserve">Итого </w:t>
            </w:r>
            <w:r w:rsidRPr="00513554">
              <w:rPr>
                <w:rFonts w:eastAsia="Arial"/>
                <w:lang w:val="en-US"/>
              </w:rPr>
              <w:t>S</w:t>
            </w:r>
            <w:r w:rsidRPr="00513554">
              <w:rPr>
                <w:rFonts w:eastAsia="Arial"/>
              </w:rPr>
              <w:t xml:space="preserve"> </w:t>
            </w:r>
            <w:proofErr w:type="spellStart"/>
            <w:r w:rsidRPr="00513554">
              <w:rPr>
                <w:rFonts w:eastAsia="Arial"/>
              </w:rPr>
              <w:t>окон=</w:t>
            </w:r>
            <w:proofErr w:type="spellEnd"/>
            <w:r w:rsidRPr="00513554">
              <w:rPr>
                <w:rFonts w:eastAsia="Arial"/>
              </w:rPr>
              <w:t xml:space="preserve"> 105,0 м</w:t>
            </w:r>
            <w:proofErr w:type="gramStart"/>
            <w:r w:rsidRPr="00513554">
              <w:rPr>
                <w:rFonts w:eastAsia="Arial"/>
              </w:rPr>
              <w:t>2</w:t>
            </w:r>
            <w:proofErr w:type="gramEnd"/>
          </w:p>
        </w:tc>
      </w:tr>
      <w:tr w:rsidR="00FA1476" w:rsidRPr="00513554" w:rsidTr="00116CFA">
        <w:trPr>
          <w:gridAfter w:val="1"/>
          <w:wAfter w:w="33" w:type="dxa"/>
        </w:trPr>
        <w:tc>
          <w:tcPr>
            <w:tcW w:w="15428" w:type="dxa"/>
            <w:gridSpan w:val="21"/>
          </w:tcPr>
          <w:p w:rsidR="00FA1476" w:rsidRPr="00513554" w:rsidRDefault="00FA1476" w:rsidP="00FA1476">
            <w:pPr>
              <w:autoSpaceDE w:val="0"/>
              <w:rPr>
                <w:rFonts w:eastAsia="Arial"/>
                <w:b/>
              </w:rPr>
            </w:pPr>
            <w:r w:rsidRPr="00513554">
              <w:rPr>
                <w:rFonts w:eastAsia="Arial"/>
                <w:b/>
              </w:rPr>
              <w:t xml:space="preserve">Административно-бытовое здание Витебского производственного участка (инв. </w:t>
            </w:r>
            <w:r>
              <w:rPr>
                <w:rFonts w:eastAsia="Arial"/>
                <w:b/>
              </w:rPr>
              <w:t>№ </w:t>
            </w:r>
            <w:r w:rsidRPr="00513554">
              <w:rPr>
                <w:rFonts w:eastAsia="Arial"/>
                <w:b/>
              </w:rPr>
              <w:t>001/00/00010039)</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1.1</w:t>
            </w:r>
          </w:p>
        </w:tc>
        <w:tc>
          <w:tcPr>
            <w:tcW w:w="2245" w:type="dxa"/>
            <w:vAlign w:val="center"/>
          </w:tcPr>
          <w:p w:rsidR="00FA1476" w:rsidRPr="00513554" w:rsidRDefault="00FA1476" w:rsidP="00FA1476">
            <w:pPr>
              <w:autoSpaceDE w:val="0"/>
              <w:rPr>
                <w:rFonts w:eastAsia="Arial"/>
              </w:rPr>
            </w:pPr>
            <w:r w:rsidRPr="00513554">
              <w:rPr>
                <w:rFonts w:eastAsia="Arial"/>
              </w:rPr>
              <w:t>Административные</w:t>
            </w:r>
          </w:p>
        </w:tc>
        <w:tc>
          <w:tcPr>
            <w:tcW w:w="850" w:type="dxa"/>
            <w:gridSpan w:val="2"/>
            <w:vAlign w:val="center"/>
          </w:tcPr>
          <w:p w:rsidR="00FA1476" w:rsidRPr="00513554" w:rsidRDefault="00FA1476" w:rsidP="00FA1476">
            <w:pPr>
              <w:autoSpaceDE w:val="0"/>
              <w:rPr>
                <w:rFonts w:eastAsia="Arial"/>
              </w:rPr>
            </w:pPr>
            <w:r w:rsidRPr="00513554">
              <w:rPr>
                <w:rFonts w:eastAsia="Arial"/>
              </w:rPr>
              <w:t>1/2</w:t>
            </w:r>
          </w:p>
        </w:tc>
        <w:tc>
          <w:tcPr>
            <w:tcW w:w="1134" w:type="dxa"/>
            <w:gridSpan w:val="3"/>
            <w:vAlign w:val="center"/>
          </w:tcPr>
          <w:p w:rsidR="00FA1476" w:rsidRPr="00513554" w:rsidRDefault="00FA1476" w:rsidP="00FA1476">
            <w:pPr>
              <w:autoSpaceDE w:val="0"/>
              <w:rPr>
                <w:rFonts w:eastAsia="Arial"/>
              </w:rPr>
            </w:pPr>
            <w:r w:rsidRPr="00513554">
              <w:rPr>
                <w:rFonts w:eastAsia="Arial"/>
              </w:rPr>
              <w:t>7</w:t>
            </w:r>
          </w:p>
        </w:tc>
        <w:tc>
          <w:tcPr>
            <w:tcW w:w="1701" w:type="dxa"/>
            <w:gridSpan w:val="2"/>
            <w:vAlign w:val="center"/>
          </w:tcPr>
          <w:p w:rsidR="00FA1476" w:rsidRPr="00513554" w:rsidRDefault="00FA1476" w:rsidP="00FA1476">
            <w:pPr>
              <w:autoSpaceDE w:val="0"/>
              <w:rPr>
                <w:rFonts w:eastAsia="Arial"/>
              </w:rPr>
            </w:pPr>
            <w:r w:rsidRPr="00513554">
              <w:rPr>
                <w:rFonts w:eastAsia="Arial"/>
              </w:rPr>
              <w:t>37,6/67</w:t>
            </w:r>
          </w:p>
        </w:tc>
        <w:tc>
          <w:tcPr>
            <w:tcW w:w="1418" w:type="dxa"/>
            <w:gridSpan w:val="2"/>
            <w:vAlign w:val="center"/>
          </w:tcPr>
          <w:p w:rsidR="00FA1476" w:rsidRPr="00513554" w:rsidRDefault="00FA1476" w:rsidP="00FA1476">
            <w:pPr>
              <w:autoSpaceDE w:val="0"/>
              <w:rPr>
                <w:rFonts w:eastAsia="Arial"/>
              </w:rPr>
            </w:pPr>
            <w:r w:rsidRPr="00513554">
              <w:rPr>
                <w:rFonts w:eastAsia="Arial"/>
              </w:rPr>
              <w:t>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3</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1.2</w:t>
            </w:r>
          </w:p>
        </w:tc>
        <w:tc>
          <w:tcPr>
            <w:tcW w:w="2245" w:type="dxa"/>
            <w:vAlign w:val="center"/>
          </w:tcPr>
          <w:p w:rsidR="00FA1476" w:rsidRPr="00513554" w:rsidRDefault="00FA1476" w:rsidP="00FA1476">
            <w:pPr>
              <w:autoSpaceDE w:val="0"/>
              <w:rPr>
                <w:rFonts w:eastAsia="Arial"/>
              </w:rPr>
            </w:pPr>
            <w:r w:rsidRPr="00513554">
              <w:rPr>
                <w:rFonts w:eastAsia="Arial"/>
              </w:rPr>
              <w:t>Санитарно-гигиенические</w:t>
            </w:r>
          </w:p>
        </w:tc>
        <w:tc>
          <w:tcPr>
            <w:tcW w:w="850" w:type="dxa"/>
            <w:gridSpan w:val="2"/>
            <w:vAlign w:val="center"/>
          </w:tcPr>
          <w:p w:rsidR="00FA1476" w:rsidRPr="00513554" w:rsidRDefault="00FA1476" w:rsidP="00FA1476">
            <w:pPr>
              <w:autoSpaceDE w:val="0"/>
              <w:rPr>
                <w:rFonts w:eastAsia="Arial"/>
              </w:rPr>
            </w:pPr>
            <w:r w:rsidRPr="00513554">
              <w:rPr>
                <w:rFonts w:eastAsia="Arial"/>
              </w:rPr>
              <w:t>1/2</w:t>
            </w:r>
          </w:p>
        </w:tc>
        <w:tc>
          <w:tcPr>
            <w:tcW w:w="1134" w:type="dxa"/>
            <w:gridSpan w:val="3"/>
            <w:vAlign w:val="center"/>
          </w:tcPr>
          <w:p w:rsidR="00FA1476" w:rsidRPr="00513554" w:rsidRDefault="00FA1476" w:rsidP="00FA1476">
            <w:pPr>
              <w:autoSpaceDE w:val="0"/>
              <w:rPr>
                <w:rFonts w:eastAsia="Arial"/>
              </w:rPr>
            </w:pPr>
            <w:r w:rsidRPr="00513554">
              <w:rPr>
                <w:rFonts w:eastAsia="Arial"/>
              </w:rPr>
              <w:t>5</w:t>
            </w:r>
          </w:p>
        </w:tc>
        <w:tc>
          <w:tcPr>
            <w:tcW w:w="1701" w:type="dxa"/>
            <w:gridSpan w:val="2"/>
            <w:vAlign w:val="center"/>
          </w:tcPr>
          <w:p w:rsidR="00FA1476" w:rsidRPr="00513554" w:rsidRDefault="00FA1476" w:rsidP="00FA1476">
            <w:pPr>
              <w:autoSpaceDE w:val="0"/>
              <w:rPr>
                <w:rFonts w:eastAsia="Arial"/>
              </w:rPr>
            </w:pPr>
            <w:r w:rsidRPr="00513554">
              <w:rPr>
                <w:rFonts w:eastAsia="Arial"/>
              </w:rPr>
              <w:t>96,9/44,0</w:t>
            </w:r>
          </w:p>
        </w:tc>
        <w:tc>
          <w:tcPr>
            <w:tcW w:w="1418" w:type="dxa"/>
            <w:gridSpan w:val="2"/>
            <w:vAlign w:val="center"/>
          </w:tcPr>
          <w:p w:rsidR="00FA1476" w:rsidRPr="00513554" w:rsidRDefault="00FA1476" w:rsidP="00FA1476">
            <w:pPr>
              <w:autoSpaceDE w:val="0"/>
              <w:rPr>
                <w:rFonts w:eastAsia="Arial"/>
              </w:rPr>
            </w:pPr>
            <w:r w:rsidRPr="00513554">
              <w:rPr>
                <w:rFonts w:eastAsia="Arial"/>
              </w:rPr>
              <w:t>Кафель, 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Кафель, 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18</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1.3</w:t>
            </w:r>
          </w:p>
        </w:tc>
        <w:tc>
          <w:tcPr>
            <w:tcW w:w="2245" w:type="dxa"/>
            <w:vAlign w:val="center"/>
          </w:tcPr>
          <w:p w:rsidR="00FA1476" w:rsidRPr="00513554" w:rsidRDefault="00FA1476" w:rsidP="00FA1476">
            <w:pPr>
              <w:autoSpaceDE w:val="0"/>
              <w:rPr>
                <w:rFonts w:eastAsia="Arial"/>
              </w:rPr>
            </w:pPr>
            <w:r w:rsidRPr="00513554">
              <w:rPr>
                <w:rFonts w:eastAsia="Arial"/>
              </w:rPr>
              <w:t>Коридоры, холлы, лестничные площадки</w:t>
            </w:r>
          </w:p>
        </w:tc>
        <w:tc>
          <w:tcPr>
            <w:tcW w:w="850" w:type="dxa"/>
            <w:gridSpan w:val="2"/>
            <w:vAlign w:val="center"/>
          </w:tcPr>
          <w:p w:rsidR="00FA1476" w:rsidRPr="00513554" w:rsidRDefault="00FA1476" w:rsidP="00FA1476">
            <w:pPr>
              <w:autoSpaceDE w:val="0"/>
              <w:rPr>
                <w:rFonts w:eastAsia="Arial"/>
              </w:rPr>
            </w:pPr>
            <w:r w:rsidRPr="00513554">
              <w:rPr>
                <w:rFonts w:eastAsia="Arial"/>
              </w:rPr>
              <w:t>1/2</w:t>
            </w:r>
          </w:p>
        </w:tc>
        <w:tc>
          <w:tcPr>
            <w:tcW w:w="1134" w:type="dxa"/>
            <w:gridSpan w:val="3"/>
            <w:vAlign w:val="center"/>
          </w:tcPr>
          <w:p w:rsidR="00FA1476" w:rsidRPr="00513554" w:rsidRDefault="00FA1476" w:rsidP="00FA1476">
            <w:pPr>
              <w:autoSpaceDE w:val="0"/>
              <w:rPr>
                <w:rFonts w:eastAsia="Arial"/>
              </w:rPr>
            </w:pPr>
            <w:r w:rsidRPr="00513554">
              <w:rPr>
                <w:rFonts w:eastAsia="Arial"/>
              </w:rPr>
              <w:t>3</w:t>
            </w:r>
          </w:p>
        </w:tc>
        <w:tc>
          <w:tcPr>
            <w:tcW w:w="1701" w:type="dxa"/>
            <w:gridSpan w:val="2"/>
            <w:vAlign w:val="center"/>
          </w:tcPr>
          <w:p w:rsidR="00FA1476" w:rsidRPr="00513554" w:rsidRDefault="00FA1476" w:rsidP="00FA1476">
            <w:pPr>
              <w:autoSpaceDE w:val="0"/>
              <w:rPr>
                <w:rFonts w:eastAsia="Arial"/>
              </w:rPr>
            </w:pPr>
            <w:r w:rsidRPr="00513554">
              <w:rPr>
                <w:rFonts w:eastAsia="Arial"/>
              </w:rPr>
              <w:t>49,2/16,5</w:t>
            </w:r>
          </w:p>
        </w:tc>
        <w:tc>
          <w:tcPr>
            <w:tcW w:w="1418" w:type="dxa"/>
            <w:gridSpan w:val="2"/>
            <w:vAlign w:val="center"/>
          </w:tcPr>
          <w:p w:rsidR="00FA1476" w:rsidRPr="00513554" w:rsidRDefault="00FA1476" w:rsidP="00FA1476">
            <w:pPr>
              <w:autoSpaceDE w:val="0"/>
              <w:rPr>
                <w:rFonts w:eastAsia="Arial"/>
              </w:rPr>
            </w:pPr>
            <w:r w:rsidRPr="00513554">
              <w:rPr>
                <w:rFonts w:eastAsia="Arial"/>
              </w:rPr>
              <w:t>кафель, 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r w:rsidRPr="00513554">
              <w:rPr>
                <w:rFonts w:eastAsia="Arial"/>
              </w:rPr>
              <w:t xml:space="preserve">, </w:t>
            </w:r>
            <w:proofErr w:type="spellStart"/>
            <w:r w:rsidRPr="00513554">
              <w:rPr>
                <w:rFonts w:eastAsia="Arial"/>
              </w:rPr>
              <w:t>гипсокартоновый</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1</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1.4</w:t>
            </w:r>
          </w:p>
        </w:tc>
        <w:tc>
          <w:tcPr>
            <w:tcW w:w="2245" w:type="dxa"/>
            <w:vAlign w:val="center"/>
          </w:tcPr>
          <w:p w:rsidR="00FA1476" w:rsidRPr="00513554" w:rsidRDefault="00FA1476" w:rsidP="00FA1476">
            <w:pPr>
              <w:autoSpaceDE w:val="0"/>
              <w:rPr>
                <w:rFonts w:eastAsia="Arial"/>
              </w:rPr>
            </w:pPr>
            <w:r w:rsidRPr="00513554">
              <w:rPr>
                <w:rFonts w:eastAsia="Arial"/>
              </w:rPr>
              <w:t>Комнаты приема пищи</w:t>
            </w:r>
          </w:p>
        </w:tc>
        <w:tc>
          <w:tcPr>
            <w:tcW w:w="850" w:type="dxa"/>
            <w:gridSpan w:val="2"/>
            <w:vAlign w:val="center"/>
          </w:tcPr>
          <w:p w:rsidR="00FA1476" w:rsidRPr="00513554" w:rsidRDefault="00FA1476" w:rsidP="00FA1476">
            <w:pPr>
              <w:autoSpaceDE w:val="0"/>
              <w:rPr>
                <w:rFonts w:eastAsia="Arial"/>
              </w:rPr>
            </w:pPr>
            <w:r w:rsidRPr="00513554">
              <w:rPr>
                <w:rFonts w:eastAsia="Arial"/>
              </w:rPr>
              <w:t>1</w:t>
            </w:r>
          </w:p>
        </w:tc>
        <w:tc>
          <w:tcPr>
            <w:tcW w:w="1134" w:type="dxa"/>
            <w:gridSpan w:val="3"/>
            <w:vAlign w:val="center"/>
          </w:tcPr>
          <w:p w:rsidR="00FA1476" w:rsidRPr="00513554" w:rsidRDefault="00FA1476" w:rsidP="00FA1476">
            <w:pPr>
              <w:autoSpaceDE w:val="0"/>
              <w:rPr>
                <w:rFonts w:eastAsia="Arial"/>
              </w:rPr>
            </w:pPr>
            <w:r w:rsidRPr="00513554">
              <w:rPr>
                <w:rFonts w:eastAsia="Arial"/>
              </w:rPr>
              <w:t>1</w:t>
            </w:r>
          </w:p>
        </w:tc>
        <w:tc>
          <w:tcPr>
            <w:tcW w:w="1701" w:type="dxa"/>
            <w:gridSpan w:val="2"/>
            <w:vAlign w:val="center"/>
          </w:tcPr>
          <w:p w:rsidR="00FA1476" w:rsidRPr="00513554" w:rsidRDefault="00FA1476" w:rsidP="00FA1476">
            <w:pPr>
              <w:autoSpaceDE w:val="0"/>
              <w:rPr>
                <w:rFonts w:eastAsia="Arial"/>
              </w:rPr>
            </w:pPr>
            <w:r w:rsidRPr="00513554">
              <w:rPr>
                <w:rFonts w:eastAsia="Arial"/>
              </w:rPr>
              <w:t>16,0</w:t>
            </w:r>
          </w:p>
        </w:tc>
        <w:tc>
          <w:tcPr>
            <w:tcW w:w="1418" w:type="dxa"/>
            <w:gridSpan w:val="2"/>
            <w:vAlign w:val="center"/>
          </w:tcPr>
          <w:p w:rsidR="00FA1476" w:rsidRPr="00513554" w:rsidRDefault="00FA1476" w:rsidP="00FA1476">
            <w:pPr>
              <w:autoSpaceDE w:val="0"/>
              <w:rPr>
                <w:rFonts w:eastAsia="Arial"/>
              </w:rPr>
            </w:pPr>
            <w:r w:rsidRPr="00513554">
              <w:rPr>
                <w:rFonts w:eastAsia="Arial"/>
              </w:rPr>
              <w:t>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1</w:t>
            </w:r>
          </w:p>
        </w:tc>
      </w:tr>
      <w:tr w:rsidR="00FA1476" w:rsidRPr="00513554" w:rsidTr="00116CFA">
        <w:trPr>
          <w:gridAfter w:val="1"/>
          <w:wAfter w:w="33" w:type="dxa"/>
        </w:trPr>
        <w:tc>
          <w:tcPr>
            <w:tcW w:w="4938" w:type="dxa"/>
            <w:gridSpan w:val="7"/>
            <w:vAlign w:val="center"/>
          </w:tcPr>
          <w:p w:rsidR="00FA1476" w:rsidRPr="00513554" w:rsidRDefault="00FA1476" w:rsidP="00FA1476">
            <w:pPr>
              <w:autoSpaceDE w:val="0"/>
              <w:rPr>
                <w:rFonts w:eastAsia="Arial"/>
              </w:rPr>
            </w:pPr>
            <w:r w:rsidRPr="00513554">
              <w:rPr>
                <w:rFonts w:eastAsia="Arial"/>
              </w:rPr>
              <w:t>Итого</w:t>
            </w:r>
          </w:p>
        </w:tc>
        <w:tc>
          <w:tcPr>
            <w:tcW w:w="1701" w:type="dxa"/>
            <w:gridSpan w:val="2"/>
            <w:vAlign w:val="center"/>
          </w:tcPr>
          <w:p w:rsidR="00FA1476" w:rsidRPr="00513554" w:rsidRDefault="00FA1476" w:rsidP="00FA1476">
            <w:pPr>
              <w:autoSpaceDE w:val="0"/>
              <w:rPr>
                <w:rFonts w:eastAsia="Arial"/>
              </w:rPr>
            </w:pPr>
            <w:r w:rsidRPr="00513554">
              <w:rPr>
                <w:rFonts w:eastAsia="Arial"/>
              </w:rPr>
              <w:t>327,20</w:t>
            </w:r>
          </w:p>
        </w:tc>
        <w:tc>
          <w:tcPr>
            <w:tcW w:w="1418" w:type="dxa"/>
            <w:gridSpan w:val="2"/>
            <w:vAlign w:val="center"/>
          </w:tcPr>
          <w:p w:rsidR="00FA1476" w:rsidRPr="00513554" w:rsidRDefault="00FA1476" w:rsidP="00FA1476">
            <w:pPr>
              <w:autoSpaceDE w:val="0"/>
              <w:rPr>
                <w:rFonts w:eastAsia="Arial"/>
              </w:rPr>
            </w:pPr>
          </w:p>
        </w:tc>
        <w:tc>
          <w:tcPr>
            <w:tcW w:w="992" w:type="dxa"/>
            <w:gridSpan w:val="2"/>
            <w:vAlign w:val="center"/>
          </w:tcPr>
          <w:p w:rsidR="00FA1476" w:rsidRPr="00513554" w:rsidRDefault="00FA1476" w:rsidP="00FA1476">
            <w:pPr>
              <w:autoSpaceDE w:val="0"/>
              <w:rPr>
                <w:rFonts w:eastAsia="Arial"/>
              </w:rPr>
            </w:pPr>
          </w:p>
        </w:tc>
        <w:tc>
          <w:tcPr>
            <w:tcW w:w="2126" w:type="dxa"/>
            <w:gridSpan w:val="2"/>
            <w:vAlign w:val="center"/>
          </w:tcPr>
          <w:p w:rsidR="00FA1476" w:rsidRPr="00513554" w:rsidRDefault="00FA1476" w:rsidP="00FA1476">
            <w:pPr>
              <w:autoSpaceDE w:val="0"/>
              <w:rPr>
                <w:rFonts w:eastAsia="Arial"/>
              </w:rPr>
            </w:pPr>
          </w:p>
        </w:tc>
        <w:tc>
          <w:tcPr>
            <w:tcW w:w="1559" w:type="dxa"/>
            <w:gridSpan w:val="2"/>
            <w:vAlign w:val="center"/>
          </w:tcPr>
          <w:p w:rsidR="00FA1476" w:rsidRPr="00513554" w:rsidRDefault="00FA1476" w:rsidP="00FA1476">
            <w:pPr>
              <w:autoSpaceDE w:val="0"/>
              <w:rPr>
                <w:rFonts w:eastAsia="Arial"/>
              </w:rPr>
            </w:pPr>
          </w:p>
        </w:tc>
        <w:tc>
          <w:tcPr>
            <w:tcW w:w="1560" w:type="dxa"/>
            <w:gridSpan w:val="2"/>
            <w:vAlign w:val="center"/>
          </w:tcPr>
          <w:p w:rsidR="00FA1476" w:rsidRPr="00513554" w:rsidRDefault="00FA1476" w:rsidP="00FA1476">
            <w:pPr>
              <w:autoSpaceDE w:val="0"/>
              <w:rPr>
                <w:rFonts w:eastAsia="Arial"/>
              </w:rPr>
            </w:pPr>
          </w:p>
        </w:tc>
        <w:tc>
          <w:tcPr>
            <w:tcW w:w="1134" w:type="dxa"/>
            <w:gridSpan w:val="2"/>
            <w:vAlign w:val="center"/>
          </w:tcPr>
          <w:p w:rsidR="00FA1476" w:rsidRPr="00513554" w:rsidRDefault="00FA1476" w:rsidP="00FA1476">
            <w:pPr>
              <w:autoSpaceDE w:val="0"/>
              <w:rPr>
                <w:rFonts w:eastAsia="Arial"/>
              </w:rPr>
            </w:pPr>
            <w:r w:rsidRPr="00513554">
              <w:rPr>
                <w:rFonts w:eastAsia="Arial"/>
              </w:rPr>
              <w:t xml:space="preserve">Итого </w:t>
            </w:r>
            <w:r w:rsidRPr="00513554">
              <w:rPr>
                <w:rFonts w:eastAsia="Arial"/>
                <w:lang w:val="en-US"/>
              </w:rPr>
              <w:t>S</w:t>
            </w:r>
            <w:r w:rsidRPr="00513554">
              <w:rPr>
                <w:rFonts w:eastAsia="Arial"/>
              </w:rPr>
              <w:t xml:space="preserve"> </w:t>
            </w:r>
            <w:proofErr w:type="spellStart"/>
            <w:r w:rsidRPr="00513554">
              <w:rPr>
                <w:rFonts w:eastAsia="Arial"/>
              </w:rPr>
              <w:t>окон=</w:t>
            </w:r>
            <w:proofErr w:type="spellEnd"/>
            <w:r w:rsidRPr="00513554">
              <w:rPr>
                <w:rFonts w:eastAsia="Arial"/>
              </w:rPr>
              <w:t xml:space="preserve"> 50,0 м</w:t>
            </w:r>
            <w:proofErr w:type="gramStart"/>
            <w:r w:rsidRPr="00513554">
              <w:rPr>
                <w:rFonts w:eastAsia="Arial"/>
              </w:rPr>
              <w:t>2</w:t>
            </w:r>
            <w:proofErr w:type="gramEnd"/>
          </w:p>
        </w:tc>
      </w:tr>
      <w:tr w:rsidR="00FA1476" w:rsidRPr="00513554" w:rsidTr="00116CFA">
        <w:trPr>
          <w:gridAfter w:val="1"/>
          <w:wAfter w:w="33" w:type="dxa"/>
        </w:trPr>
        <w:tc>
          <w:tcPr>
            <w:tcW w:w="15428" w:type="dxa"/>
            <w:gridSpan w:val="21"/>
          </w:tcPr>
          <w:p w:rsidR="00FA1476" w:rsidRPr="00513554" w:rsidRDefault="00FA1476" w:rsidP="00FA1476">
            <w:pPr>
              <w:autoSpaceDE w:val="0"/>
              <w:rPr>
                <w:rFonts w:eastAsia="Arial"/>
                <w:b/>
              </w:rPr>
            </w:pPr>
            <w:r w:rsidRPr="00513554">
              <w:rPr>
                <w:rFonts w:eastAsia="Arial"/>
                <w:b/>
              </w:rPr>
              <w:t xml:space="preserve">Склад грузовой прирельсовый с таможней (инв. </w:t>
            </w:r>
            <w:r>
              <w:rPr>
                <w:rFonts w:eastAsia="Arial"/>
                <w:b/>
              </w:rPr>
              <w:t>№ </w:t>
            </w:r>
            <w:r w:rsidRPr="00513554">
              <w:rPr>
                <w:rFonts w:eastAsia="Arial"/>
                <w:b/>
              </w:rPr>
              <w:t>001/00/00010025)</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1.1</w:t>
            </w:r>
          </w:p>
        </w:tc>
        <w:tc>
          <w:tcPr>
            <w:tcW w:w="2245" w:type="dxa"/>
            <w:vAlign w:val="center"/>
          </w:tcPr>
          <w:p w:rsidR="00FA1476" w:rsidRPr="00513554" w:rsidRDefault="00FA1476" w:rsidP="00FA1476">
            <w:pPr>
              <w:autoSpaceDE w:val="0"/>
              <w:rPr>
                <w:rFonts w:eastAsia="Arial"/>
              </w:rPr>
            </w:pPr>
            <w:r w:rsidRPr="00513554">
              <w:rPr>
                <w:rFonts w:eastAsia="Arial"/>
              </w:rPr>
              <w:t>Административные</w:t>
            </w:r>
          </w:p>
        </w:tc>
        <w:tc>
          <w:tcPr>
            <w:tcW w:w="1275" w:type="dxa"/>
            <w:gridSpan w:val="3"/>
            <w:vAlign w:val="center"/>
          </w:tcPr>
          <w:p w:rsidR="00FA1476" w:rsidRPr="00513554" w:rsidRDefault="00FA1476" w:rsidP="00FA1476">
            <w:pPr>
              <w:autoSpaceDE w:val="0"/>
              <w:rPr>
                <w:rFonts w:eastAsia="Arial"/>
              </w:rPr>
            </w:pPr>
            <w:r w:rsidRPr="00513554">
              <w:rPr>
                <w:rFonts w:eastAsia="Arial"/>
              </w:rPr>
              <w:t>1</w:t>
            </w:r>
          </w:p>
        </w:tc>
        <w:tc>
          <w:tcPr>
            <w:tcW w:w="709" w:type="dxa"/>
            <w:gridSpan w:val="2"/>
            <w:vAlign w:val="center"/>
          </w:tcPr>
          <w:p w:rsidR="00FA1476" w:rsidRPr="00513554" w:rsidRDefault="00FA1476" w:rsidP="00FA1476">
            <w:pPr>
              <w:autoSpaceDE w:val="0"/>
              <w:rPr>
                <w:rFonts w:eastAsia="Arial"/>
              </w:rPr>
            </w:pPr>
            <w:r w:rsidRPr="00513554">
              <w:rPr>
                <w:rFonts w:eastAsia="Arial"/>
              </w:rPr>
              <w:t>14</w:t>
            </w:r>
          </w:p>
        </w:tc>
        <w:tc>
          <w:tcPr>
            <w:tcW w:w="1701" w:type="dxa"/>
            <w:gridSpan w:val="2"/>
            <w:vAlign w:val="center"/>
          </w:tcPr>
          <w:p w:rsidR="00FA1476" w:rsidRPr="00513554" w:rsidRDefault="00FA1476" w:rsidP="00FA1476">
            <w:pPr>
              <w:autoSpaceDE w:val="0"/>
              <w:rPr>
                <w:rFonts w:eastAsia="Arial"/>
              </w:rPr>
            </w:pPr>
            <w:r w:rsidRPr="00513554">
              <w:rPr>
                <w:rFonts w:eastAsia="Arial"/>
              </w:rPr>
              <w:t>263,2</w:t>
            </w:r>
          </w:p>
        </w:tc>
        <w:tc>
          <w:tcPr>
            <w:tcW w:w="1418" w:type="dxa"/>
            <w:gridSpan w:val="2"/>
            <w:vAlign w:val="center"/>
          </w:tcPr>
          <w:p w:rsidR="00FA1476" w:rsidRPr="00513554" w:rsidRDefault="00FA1476" w:rsidP="00FA1476">
            <w:pPr>
              <w:autoSpaceDE w:val="0"/>
              <w:rPr>
                <w:rFonts w:eastAsia="Arial"/>
              </w:rPr>
            </w:pPr>
            <w:r w:rsidRPr="00513554">
              <w:rPr>
                <w:rFonts w:eastAsia="Arial"/>
              </w:rPr>
              <w:t xml:space="preserve">Линолеум, </w:t>
            </w:r>
            <w:proofErr w:type="spellStart"/>
            <w:r w:rsidRPr="00513554">
              <w:rPr>
                <w:rFonts w:eastAsia="Arial"/>
              </w:rPr>
              <w:t>ламинат</w:t>
            </w:r>
            <w:proofErr w:type="spellEnd"/>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18</w:t>
            </w:r>
          </w:p>
          <w:p w:rsidR="00FA1476" w:rsidRPr="00513554" w:rsidRDefault="00FA1476" w:rsidP="00FA1476">
            <w:pPr>
              <w:autoSpaceDE w:val="0"/>
              <w:rPr>
                <w:rFonts w:eastAsia="Arial"/>
              </w:rPr>
            </w:pP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1.2</w:t>
            </w:r>
          </w:p>
        </w:tc>
        <w:tc>
          <w:tcPr>
            <w:tcW w:w="2245" w:type="dxa"/>
            <w:vAlign w:val="center"/>
          </w:tcPr>
          <w:p w:rsidR="00FA1476" w:rsidRPr="00513554" w:rsidRDefault="00FA1476" w:rsidP="00FA1476">
            <w:pPr>
              <w:autoSpaceDE w:val="0"/>
              <w:rPr>
                <w:rFonts w:eastAsia="Arial"/>
              </w:rPr>
            </w:pPr>
            <w:r w:rsidRPr="00513554">
              <w:rPr>
                <w:rFonts w:eastAsia="Arial"/>
              </w:rPr>
              <w:t>Санитарно-гигиенические</w:t>
            </w:r>
          </w:p>
        </w:tc>
        <w:tc>
          <w:tcPr>
            <w:tcW w:w="1275" w:type="dxa"/>
            <w:gridSpan w:val="3"/>
            <w:vAlign w:val="center"/>
          </w:tcPr>
          <w:p w:rsidR="00FA1476" w:rsidRPr="00513554" w:rsidRDefault="00FA1476" w:rsidP="00FA1476">
            <w:pPr>
              <w:autoSpaceDE w:val="0"/>
              <w:rPr>
                <w:rFonts w:eastAsia="Arial"/>
              </w:rPr>
            </w:pPr>
            <w:r w:rsidRPr="00513554">
              <w:rPr>
                <w:rFonts w:eastAsia="Arial"/>
              </w:rPr>
              <w:t>1</w:t>
            </w:r>
          </w:p>
        </w:tc>
        <w:tc>
          <w:tcPr>
            <w:tcW w:w="709" w:type="dxa"/>
            <w:gridSpan w:val="2"/>
            <w:vAlign w:val="center"/>
          </w:tcPr>
          <w:p w:rsidR="00FA1476" w:rsidRPr="00513554" w:rsidRDefault="00FA1476" w:rsidP="00FA1476">
            <w:pPr>
              <w:autoSpaceDE w:val="0"/>
              <w:rPr>
                <w:rFonts w:eastAsia="Arial"/>
              </w:rPr>
            </w:pPr>
            <w:r w:rsidRPr="00513554">
              <w:rPr>
                <w:rFonts w:eastAsia="Arial"/>
              </w:rPr>
              <w:t>5</w:t>
            </w:r>
          </w:p>
        </w:tc>
        <w:tc>
          <w:tcPr>
            <w:tcW w:w="1701" w:type="dxa"/>
            <w:gridSpan w:val="2"/>
            <w:vAlign w:val="center"/>
          </w:tcPr>
          <w:p w:rsidR="00FA1476" w:rsidRPr="00513554" w:rsidRDefault="00FA1476" w:rsidP="00FA1476">
            <w:pPr>
              <w:autoSpaceDE w:val="0"/>
              <w:rPr>
                <w:rFonts w:eastAsia="Arial"/>
              </w:rPr>
            </w:pPr>
            <w:r w:rsidRPr="00513554">
              <w:rPr>
                <w:rFonts w:eastAsia="Arial"/>
              </w:rPr>
              <w:t>20,1</w:t>
            </w:r>
          </w:p>
        </w:tc>
        <w:tc>
          <w:tcPr>
            <w:tcW w:w="1418" w:type="dxa"/>
            <w:gridSpan w:val="2"/>
            <w:vAlign w:val="center"/>
          </w:tcPr>
          <w:p w:rsidR="00FA1476" w:rsidRPr="00513554" w:rsidRDefault="00FA1476" w:rsidP="00FA1476">
            <w:pPr>
              <w:autoSpaceDE w:val="0"/>
              <w:rPr>
                <w:rFonts w:eastAsia="Arial"/>
              </w:rPr>
            </w:pPr>
            <w:r w:rsidRPr="00513554">
              <w:rPr>
                <w:rFonts w:eastAsia="Arial"/>
              </w:rPr>
              <w:t>кафель</w:t>
            </w:r>
          </w:p>
        </w:tc>
        <w:tc>
          <w:tcPr>
            <w:tcW w:w="992" w:type="dxa"/>
            <w:gridSpan w:val="2"/>
            <w:vAlign w:val="center"/>
          </w:tcPr>
          <w:p w:rsidR="00FA1476" w:rsidRPr="00513554" w:rsidRDefault="00FA1476" w:rsidP="00FA1476">
            <w:pPr>
              <w:autoSpaceDE w:val="0"/>
              <w:rPr>
                <w:rFonts w:eastAsia="Arial"/>
              </w:rPr>
            </w:pPr>
            <w:r w:rsidRPr="00513554">
              <w:rPr>
                <w:rFonts w:eastAsia="Arial"/>
              </w:rPr>
              <w:t>Кафель, 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1</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1.3</w:t>
            </w:r>
          </w:p>
        </w:tc>
        <w:tc>
          <w:tcPr>
            <w:tcW w:w="2245" w:type="dxa"/>
            <w:vAlign w:val="center"/>
          </w:tcPr>
          <w:p w:rsidR="00FA1476" w:rsidRPr="00513554" w:rsidRDefault="00FA1476" w:rsidP="00FA1476">
            <w:pPr>
              <w:autoSpaceDE w:val="0"/>
              <w:rPr>
                <w:rFonts w:eastAsia="Arial"/>
              </w:rPr>
            </w:pPr>
            <w:r w:rsidRPr="00513554">
              <w:rPr>
                <w:rFonts w:eastAsia="Arial"/>
              </w:rPr>
              <w:t>Коридоры, холлы, лестничные площадки</w:t>
            </w:r>
          </w:p>
        </w:tc>
        <w:tc>
          <w:tcPr>
            <w:tcW w:w="1275" w:type="dxa"/>
            <w:gridSpan w:val="3"/>
            <w:vAlign w:val="center"/>
          </w:tcPr>
          <w:p w:rsidR="00FA1476" w:rsidRPr="00513554" w:rsidRDefault="00FA1476" w:rsidP="00FA1476">
            <w:pPr>
              <w:autoSpaceDE w:val="0"/>
              <w:rPr>
                <w:rFonts w:eastAsia="Arial"/>
              </w:rPr>
            </w:pPr>
            <w:r w:rsidRPr="00513554">
              <w:rPr>
                <w:rFonts w:eastAsia="Arial"/>
              </w:rPr>
              <w:t>1</w:t>
            </w:r>
          </w:p>
        </w:tc>
        <w:tc>
          <w:tcPr>
            <w:tcW w:w="709" w:type="dxa"/>
            <w:gridSpan w:val="2"/>
            <w:vAlign w:val="center"/>
          </w:tcPr>
          <w:p w:rsidR="00FA1476" w:rsidRPr="00513554" w:rsidRDefault="00FA1476" w:rsidP="00FA1476">
            <w:pPr>
              <w:autoSpaceDE w:val="0"/>
              <w:rPr>
                <w:rFonts w:eastAsia="Arial"/>
              </w:rPr>
            </w:pPr>
            <w:r w:rsidRPr="00513554">
              <w:rPr>
                <w:rFonts w:eastAsia="Arial"/>
              </w:rPr>
              <w:t>4</w:t>
            </w:r>
          </w:p>
        </w:tc>
        <w:tc>
          <w:tcPr>
            <w:tcW w:w="1701" w:type="dxa"/>
            <w:gridSpan w:val="2"/>
            <w:vAlign w:val="center"/>
          </w:tcPr>
          <w:p w:rsidR="00FA1476" w:rsidRPr="00513554" w:rsidRDefault="00FA1476" w:rsidP="00FA1476">
            <w:pPr>
              <w:autoSpaceDE w:val="0"/>
              <w:rPr>
                <w:rFonts w:eastAsia="Arial"/>
              </w:rPr>
            </w:pPr>
            <w:r w:rsidRPr="00513554">
              <w:rPr>
                <w:rFonts w:eastAsia="Arial"/>
              </w:rPr>
              <w:t>160,15</w:t>
            </w:r>
          </w:p>
        </w:tc>
        <w:tc>
          <w:tcPr>
            <w:tcW w:w="1418" w:type="dxa"/>
            <w:gridSpan w:val="2"/>
            <w:vAlign w:val="center"/>
          </w:tcPr>
          <w:p w:rsidR="00FA1476" w:rsidRPr="00513554" w:rsidRDefault="00FA1476" w:rsidP="00FA1476">
            <w:pPr>
              <w:autoSpaceDE w:val="0"/>
              <w:rPr>
                <w:rFonts w:eastAsia="Arial"/>
              </w:rPr>
            </w:pPr>
            <w:r w:rsidRPr="00513554">
              <w:rPr>
                <w:rFonts w:eastAsia="Arial"/>
              </w:rPr>
              <w:t>кафель, 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2</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1.4</w:t>
            </w:r>
          </w:p>
        </w:tc>
        <w:tc>
          <w:tcPr>
            <w:tcW w:w="2245" w:type="dxa"/>
            <w:vAlign w:val="center"/>
          </w:tcPr>
          <w:p w:rsidR="00FA1476" w:rsidRPr="00513554" w:rsidRDefault="00FA1476" w:rsidP="00FA1476">
            <w:pPr>
              <w:autoSpaceDE w:val="0"/>
              <w:rPr>
                <w:rFonts w:eastAsia="Arial"/>
              </w:rPr>
            </w:pPr>
            <w:r w:rsidRPr="00513554">
              <w:rPr>
                <w:rFonts w:eastAsia="Arial"/>
              </w:rPr>
              <w:t>Комнаты приема пищи</w:t>
            </w:r>
          </w:p>
        </w:tc>
        <w:tc>
          <w:tcPr>
            <w:tcW w:w="1275" w:type="dxa"/>
            <w:gridSpan w:val="3"/>
            <w:vAlign w:val="center"/>
          </w:tcPr>
          <w:p w:rsidR="00FA1476" w:rsidRPr="00513554" w:rsidRDefault="00FA1476" w:rsidP="00FA1476">
            <w:pPr>
              <w:autoSpaceDE w:val="0"/>
              <w:rPr>
                <w:rFonts w:eastAsia="Arial"/>
              </w:rPr>
            </w:pPr>
            <w:r w:rsidRPr="00513554">
              <w:rPr>
                <w:rFonts w:eastAsia="Arial"/>
              </w:rPr>
              <w:t>1</w:t>
            </w:r>
          </w:p>
        </w:tc>
        <w:tc>
          <w:tcPr>
            <w:tcW w:w="709" w:type="dxa"/>
            <w:gridSpan w:val="2"/>
            <w:vAlign w:val="center"/>
          </w:tcPr>
          <w:p w:rsidR="00FA1476" w:rsidRPr="00513554" w:rsidRDefault="00FA1476" w:rsidP="00FA1476">
            <w:pPr>
              <w:autoSpaceDE w:val="0"/>
              <w:rPr>
                <w:rFonts w:eastAsia="Arial"/>
              </w:rPr>
            </w:pPr>
            <w:r w:rsidRPr="00513554">
              <w:rPr>
                <w:rFonts w:eastAsia="Arial"/>
              </w:rPr>
              <w:t>1</w:t>
            </w:r>
          </w:p>
        </w:tc>
        <w:tc>
          <w:tcPr>
            <w:tcW w:w="1701" w:type="dxa"/>
            <w:gridSpan w:val="2"/>
            <w:vAlign w:val="center"/>
          </w:tcPr>
          <w:p w:rsidR="00FA1476" w:rsidRPr="00513554" w:rsidRDefault="00FA1476" w:rsidP="00FA1476">
            <w:pPr>
              <w:autoSpaceDE w:val="0"/>
              <w:rPr>
                <w:rFonts w:eastAsia="Arial"/>
              </w:rPr>
            </w:pPr>
            <w:r w:rsidRPr="00513554">
              <w:rPr>
                <w:rFonts w:eastAsia="Arial"/>
              </w:rPr>
              <w:t>21,4</w:t>
            </w:r>
          </w:p>
        </w:tc>
        <w:tc>
          <w:tcPr>
            <w:tcW w:w="1418" w:type="dxa"/>
            <w:gridSpan w:val="2"/>
            <w:vAlign w:val="center"/>
          </w:tcPr>
          <w:p w:rsidR="00FA1476" w:rsidRPr="00513554" w:rsidRDefault="00FA1476" w:rsidP="00FA1476">
            <w:pPr>
              <w:autoSpaceDE w:val="0"/>
              <w:rPr>
                <w:rFonts w:eastAsia="Arial"/>
              </w:rPr>
            </w:pPr>
            <w:r w:rsidRPr="00513554">
              <w:rPr>
                <w:rFonts w:eastAsia="Arial"/>
              </w:rPr>
              <w:t>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0</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1.5</w:t>
            </w:r>
          </w:p>
        </w:tc>
        <w:tc>
          <w:tcPr>
            <w:tcW w:w="2245" w:type="dxa"/>
            <w:vAlign w:val="center"/>
          </w:tcPr>
          <w:p w:rsidR="00FA1476" w:rsidRPr="00513554" w:rsidRDefault="00FA1476" w:rsidP="00FA1476">
            <w:pPr>
              <w:autoSpaceDE w:val="0"/>
              <w:rPr>
                <w:rFonts w:eastAsia="Arial"/>
              </w:rPr>
            </w:pPr>
            <w:r w:rsidRPr="00513554">
              <w:rPr>
                <w:rFonts w:eastAsia="Arial"/>
              </w:rPr>
              <w:t>Производственные</w:t>
            </w:r>
          </w:p>
        </w:tc>
        <w:tc>
          <w:tcPr>
            <w:tcW w:w="1275" w:type="dxa"/>
            <w:gridSpan w:val="3"/>
            <w:vAlign w:val="center"/>
          </w:tcPr>
          <w:p w:rsidR="00FA1476" w:rsidRPr="00513554" w:rsidRDefault="00FA1476" w:rsidP="00FA1476">
            <w:pPr>
              <w:autoSpaceDE w:val="0"/>
              <w:rPr>
                <w:rFonts w:eastAsia="Arial"/>
              </w:rPr>
            </w:pPr>
            <w:r w:rsidRPr="00513554">
              <w:rPr>
                <w:rFonts w:eastAsia="Arial"/>
              </w:rPr>
              <w:t>1</w:t>
            </w:r>
          </w:p>
        </w:tc>
        <w:tc>
          <w:tcPr>
            <w:tcW w:w="709" w:type="dxa"/>
            <w:gridSpan w:val="2"/>
            <w:vAlign w:val="center"/>
          </w:tcPr>
          <w:p w:rsidR="00FA1476" w:rsidRPr="00513554" w:rsidRDefault="00FA1476" w:rsidP="00FA1476">
            <w:pPr>
              <w:autoSpaceDE w:val="0"/>
              <w:rPr>
                <w:rFonts w:eastAsia="Arial"/>
              </w:rPr>
            </w:pPr>
            <w:r w:rsidRPr="00513554">
              <w:rPr>
                <w:rFonts w:eastAsia="Arial"/>
              </w:rPr>
              <w:t>2</w:t>
            </w:r>
          </w:p>
        </w:tc>
        <w:tc>
          <w:tcPr>
            <w:tcW w:w="1701" w:type="dxa"/>
            <w:gridSpan w:val="2"/>
            <w:vAlign w:val="center"/>
          </w:tcPr>
          <w:p w:rsidR="00FA1476" w:rsidRPr="00513554" w:rsidRDefault="00FA1476" w:rsidP="00FA1476">
            <w:pPr>
              <w:autoSpaceDE w:val="0"/>
              <w:rPr>
                <w:rFonts w:eastAsia="Arial"/>
              </w:rPr>
            </w:pPr>
            <w:r w:rsidRPr="00513554">
              <w:rPr>
                <w:rFonts w:eastAsia="Arial"/>
              </w:rPr>
              <w:t>38</w:t>
            </w:r>
          </w:p>
        </w:tc>
        <w:tc>
          <w:tcPr>
            <w:tcW w:w="1418" w:type="dxa"/>
            <w:gridSpan w:val="2"/>
            <w:vAlign w:val="center"/>
          </w:tcPr>
          <w:p w:rsidR="00FA1476" w:rsidRPr="00513554" w:rsidRDefault="00FA1476" w:rsidP="00FA1476">
            <w:pPr>
              <w:autoSpaceDE w:val="0"/>
              <w:rPr>
                <w:rFonts w:eastAsia="Arial"/>
              </w:rPr>
            </w:pPr>
            <w:r w:rsidRPr="00513554">
              <w:rPr>
                <w:rFonts w:eastAsia="Arial"/>
              </w:rPr>
              <w:t>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0</w:t>
            </w:r>
          </w:p>
        </w:tc>
      </w:tr>
      <w:tr w:rsidR="00FA1476" w:rsidRPr="00513554" w:rsidTr="00116CFA">
        <w:trPr>
          <w:gridAfter w:val="1"/>
          <w:wAfter w:w="33" w:type="dxa"/>
        </w:trPr>
        <w:tc>
          <w:tcPr>
            <w:tcW w:w="4938" w:type="dxa"/>
            <w:gridSpan w:val="7"/>
            <w:vAlign w:val="center"/>
          </w:tcPr>
          <w:p w:rsidR="00FA1476" w:rsidRPr="00513554" w:rsidRDefault="00FA1476" w:rsidP="00FA1476">
            <w:pPr>
              <w:autoSpaceDE w:val="0"/>
              <w:rPr>
                <w:rFonts w:eastAsia="Arial"/>
              </w:rPr>
            </w:pPr>
            <w:r w:rsidRPr="00513554">
              <w:rPr>
                <w:rFonts w:eastAsia="Arial"/>
              </w:rPr>
              <w:t>Итого</w:t>
            </w:r>
          </w:p>
        </w:tc>
        <w:tc>
          <w:tcPr>
            <w:tcW w:w="1701" w:type="dxa"/>
            <w:gridSpan w:val="2"/>
            <w:vAlign w:val="center"/>
          </w:tcPr>
          <w:p w:rsidR="00FA1476" w:rsidRPr="00513554" w:rsidRDefault="00FA1476" w:rsidP="00FA1476">
            <w:pPr>
              <w:autoSpaceDE w:val="0"/>
              <w:rPr>
                <w:rFonts w:eastAsia="Arial"/>
              </w:rPr>
            </w:pPr>
            <w:r w:rsidRPr="00513554">
              <w:rPr>
                <w:rFonts w:eastAsia="Arial"/>
              </w:rPr>
              <w:t>502,85</w:t>
            </w:r>
          </w:p>
        </w:tc>
        <w:tc>
          <w:tcPr>
            <w:tcW w:w="1418" w:type="dxa"/>
            <w:gridSpan w:val="2"/>
            <w:vAlign w:val="center"/>
          </w:tcPr>
          <w:p w:rsidR="00FA1476" w:rsidRPr="00513554" w:rsidRDefault="00FA1476" w:rsidP="00FA1476">
            <w:pPr>
              <w:autoSpaceDE w:val="0"/>
              <w:rPr>
                <w:rFonts w:eastAsia="Arial"/>
              </w:rPr>
            </w:pPr>
          </w:p>
        </w:tc>
        <w:tc>
          <w:tcPr>
            <w:tcW w:w="992" w:type="dxa"/>
            <w:gridSpan w:val="2"/>
            <w:vAlign w:val="center"/>
          </w:tcPr>
          <w:p w:rsidR="00FA1476" w:rsidRPr="00513554" w:rsidRDefault="00FA1476" w:rsidP="00FA1476">
            <w:pPr>
              <w:autoSpaceDE w:val="0"/>
              <w:rPr>
                <w:rFonts w:eastAsia="Arial"/>
              </w:rPr>
            </w:pPr>
          </w:p>
        </w:tc>
        <w:tc>
          <w:tcPr>
            <w:tcW w:w="2126" w:type="dxa"/>
            <w:gridSpan w:val="2"/>
            <w:vAlign w:val="center"/>
          </w:tcPr>
          <w:p w:rsidR="00FA1476" w:rsidRPr="00513554" w:rsidRDefault="00FA1476" w:rsidP="00FA1476">
            <w:pPr>
              <w:autoSpaceDE w:val="0"/>
              <w:rPr>
                <w:rFonts w:eastAsia="Arial"/>
              </w:rPr>
            </w:pPr>
          </w:p>
        </w:tc>
        <w:tc>
          <w:tcPr>
            <w:tcW w:w="1559" w:type="dxa"/>
            <w:gridSpan w:val="2"/>
            <w:vAlign w:val="center"/>
          </w:tcPr>
          <w:p w:rsidR="00FA1476" w:rsidRPr="00513554" w:rsidRDefault="00FA1476" w:rsidP="00FA1476">
            <w:pPr>
              <w:autoSpaceDE w:val="0"/>
              <w:rPr>
                <w:rFonts w:eastAsia="Arial"/>
              </w:rPr>
            </w:pPr>
          </w:p>
        </w:tc>
        <w:tc>
          <w:tcPr>
            <w:tcW w:w="1560" w:type="dxa"/>
            <w:gridSpan w:val="2"/>
            <w:vAlign w:val="center"/>
          </w:tcPr>
          <w:p w:rsidR="00FA1476" w:rsidRPr="00513554" w:rsidRDefault="00FA1476" w:rsidP="00FA1476">
            <w:pPr>
              <w:autoSpaceDE w:val="0"/>
              <w:rPr>
                <w:rFonts w:eastAsia="Arial"/>
              </w:rPr>
            </w:pPr>
          </w:p>
        </w:tc>
        <w:tc>
          <w:tcPr>
            <w:tcW w:w="1134" w:type="dxa"/>
            <w:gridSpan w:val="2"/>
            <w:vAlign w:val="center"/>
          </w:tcPr>
          <w:p w:rsidR="00FA1476" w:rsidRPr="00513554" w:rsidRDefault="00FA1476" w:rsidP="00FA1476">
            <w:pPr>
              <w:autoSpaceDE w:val="0"/>
              <w:rPr>
                <w:rFonts w:eastAsia="Arial"/>
              </w:rPr>
            </w:pPr>
            <w:r w:rsidRPr="00513554">
              <w:rPr>
                <w:rFonts w:eastAsia="Arial"/>
              </w:rPr>
              <w:t xml:space="preserve">Итого </w:t>
            </w:r>
            <w:r w:rsidRPr="00513554">
              <w:rPr>
                <w:rFonts w:eastAsia="Arial"/>
                <w:lang w:val="en-US"/>
              </w:rPr>
              <w:t>S</w:t>
            </w:r>
            <w:r w:rsidRPr="00513554">
              <w:rPr>
                <w:rFonts w:eastAsia="Arial"/>
              </w:rPr>
              <w:t xml:space="preserve"> </w:t>
            </w:r>
            <w:proofErr w:type="spellStart"/>
            <w:r w:rsidRPr="00513554">
              <w:rPr>
                <w:rFonts w:eastAsia="Arial"/>
              </w:rPr>
              <w:t>окон=</w:t>
            </w:r>
            <w:proofErr w:type="spellEnd"/>
            <w:r w:rsidRPr="00513554">
              <w:rPr>
                <w:rFonts w:eastAsia="Arial"/>
              </w:rPr>
              <w:t xml:space="preserve"> 42,0 м</w:t>
            </w:r>
            <w:proofErr w:type="gramStart"/>
            <w:r w:rsidRPr="00513554">
              <w:rPr>
                <w:rFonts w:eastAsia="Arial"/>
              </w:rPr>
              <w:t>2</w:t>
            </w:r>
            <w:proofErr w:type="gramEnd"/>
          </w:p>
        </w:tc>
      </w:tr>
      <w:tr w:rsidR="00FA1476" w:rsidRPr="00513554" w:rsidTr="00116CFA">
        <w:trPr>
          <w:gridAfter w:val="1"/>
          <w:wAfter w:w="33" w:type="dxa"/>
        </w:trPr>
        <w:tc>
          <w:tcPr>
            <w:tcW w:w="15428" w:type="dxa"/>
            <w:gridSpan w:val="21"/>
          </w:tcPr>
          <w:p w:rsidR="00FA1476" w:rsidRPr="00513554" w:rsidRDefault="00FA1476" w:rsidP="00FA1476">
            <w:pPr>
              <w:autoSpaceDE w:val="0"/>
              <w:rPr>
                <w:rFonts w:eastAsia="Arial"/>
                <w:b/>
              </w:rPr>
            </w:pPr>
            <w:r w:rsidRPr="00513554">
              <w:rPr>
                <w:rFonts w:eastAsia="Arial"/>
                <w:b/>
              </w:rPr>
              <w:t>Здание ремонта контейнеров (</w:t>
            </w:r>
            <w:proofErr w:type="spellStart"/>
            <w:r w:rsidRPr="00513554">
              <w:rPr>
                <w:rFonts w:eastAsia="Arial"/>
                <w:b/>
              </w:rPr>
              <w:t>инв.</w:t>
            </w:r>
            <w:r>
              <w:rPr>
                <w:rFonts w:eastAsia="Arial"/>
                <w:b/>
              </w:rPr>
              <w:t>№</w:t>
            </w:r>
            <w:proofErr w:type="spellEnd"/>
            <w:r>
              <w:rPr>
                <w:rFonts w:eastAsia="Arial"/>
                <w:b/>
              </w:rPr>
              <w:t> </w:t>
            </w:r>
            <w:r w:rsidRPr="00513554">
              <w:rPr>
                <w:rFonts w:eastAsia="Arial"/>
                <w:b/>
              </w:rPr>
              <w:t>001/00/00010029)</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1.1</w:t>
            </w:r>
          </w:p>
        </w:tc>
        <w:tc>
          <w:tcPr>
            <w:tcW w:w="2245" w:type="dxa"/>
            <w:vAlign w:val="center"/>
          </w:tcPr>
          <w:p w:rsidR="00FA1476" w:rsidRPr="00513554" w:rsidRDefault="00FA1476" w:rsidP="00FA1476">
            <w:pPr>
              <w:autoSpaceDE w:val="0"/>
              <w:rPr>
                <w:rFonts w:eastAsia="Arial"/>
              </w:rPr>
            </w:pPr>
            <w:r w:rsidRPr="00513554">
              <w:rPr>
                <w:rFonts w:eastAsia="Arial"/>
              </w:rPr>
              <w:t>Административные</w:t>
            </w:r>
          </w:p>
        </w:tc>
        <w:tc>
          <w:tcPr>
            <w:tcW w:w="1275" w:type="dxa"/>
            <w:gridSpan w:val="3"/>
            <w:vAlign w:val="center"/>
          </w:tcPr>
          <w:p w:rsidR="00FA1476" w:rsidRPr="00513554" w:rsidRDefault="00FA1476" w:rsidP="00FA1476">
            <w:pPr>
              <w:autoSpaceDE w:val="0"/>
              <w:rPr>
                <w:rFonts w:eastAsia="Arial"/>
              </w:rPr>
            </w:pPr>
            <w:r w:rsidRPr="00513554">
              <w:rPr>
                <w:rFonts w:eastAsia="Arial"/>
              </w:rPr>
              <w:t>1</w:t>
            </w:r>
          </w:p>
        </w:tc>
        <w:tc>
          <w:tcPr>
            <w:tcW w:w="709" w:type="dxa"/>
            <w:gridSpan w:val="2"/>
            <w:vAlign w:val="center"/>
          </w:tcPr>
          <w:p w:rsidR="00FA1476" w:rsidRPr="00513554" w:rsidRDefault="00FA1476" w:rsidP="00FA1476">
            <w:pPr>
              <w:autoSpaceDE w:val="0"/>
              <w:rPr>
                <w:rFonts w:eastAsia="Arial"/>
              </w:rPr>
            </w:pPr>
            <w:r w:rsidRPr="00513554">
              <w:rPr>
                <w:rFonts w:eastAsia="Arial"/>
              </w:rPr>
              <w:t>3</w:t>
            </w:r>
          </w:p>
        </w:tc>
        <w:tc>
          <w:tcPr>
            <w:tcW w:w="1701" w:type="dxa"/>
            <w:gridSpan w:val="2"/>
            <w:vAlign w:val="center"/>
          </w:tcPr>
          <w:p w:rsidR="00FA1476" w:rsidRPr="00513554" w:rsidRDefault="00FA1476" w:rsidP="00FA1476">
            <w:pPr>
              <w:autoSpaceDE w:val="0"/>
              <w:rPr>
                <w:rFonts w:eastAsia="Arial"/>
              </w:rPr>
            </w:pPr>
            <w:r w:rsidRPr="00513554">
              <w:rPr>
                <w:rFonts w:eastAsia="Arial"/>
              </w:rPr>
              <w:t>50,36</w:t>
            </w:r>
          </w:p>
        </w:tc>
        <w:tc>
          <w:tcPr>
            <w:tcW w:w="1418" w:type="dxa"/>
            <w:gridSpan w:val="2"/>
            <w:vAlign w:val="center"/>
          </w:tcPr>
          <w:p w:rsidR="00FA1476" w:rsidRPr="00513554" w:rsidRDefault="00FA1476" w:rsidP="00FA1476">
            <w:pPr>
              <w:autoSpaceDE w:val="0"/>
              <w:rPr>
                <w:rFonts w:eastAsia="Arial"/>
              </w:rPr>
            </w:pPr>
            <w:r w:rsidRPr="00513554">
              <w:rPr>
                <w:rFonts w:eastAsia="Arial"/>
              </w:rPr>
              <w:t>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6</w:t>
            </w:r>
          </w:p>
          <w:p w:rsidR="00FA1476" w:rsidRPr="00513554" w:rsidRDefault="00FA1476" w:rsidP="00FA1476">
            <w:pPr>
              <w:autoSpaceDE w:val="0"/>
              <w:rPr>
                <w:rFonts w:eastAsia="Arial"/>
              </w:rPr>
            </w:pP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1.2</w:t>
            </w:r>
          </w:p>
        </w:tc>
        <w:tc>
          <w:tcPr>
            <w:tcW w:w="2245" w:type="dxa"/>
            <w:vAlign w:val="center"/>
          </w:tcPr>
          <w:p w:rsidR="00FA1476" w:rsidRPr="00513554" w:rsidRDefault="00FA1476" w:rsidP="00FA1476">
            <w:pPr>
              <w:autoSpaceDE w:val="0"/>
              <w:rPr>
                <w:rFonts w:eastAsia="Arial"/>
              </w:rPr>
            </w:pPr>
            <w:r w:rsidRPr="00513554">
              <w:rPr>
                <w:rFonts w:eastAsia="Arial"/>
              </w:rPr>
              <w:t>Санитарно-гигиенические</w:t>
            </w:r>
          </w:p>
        </w:tc>
        <w:tc>
          <w:tcPr>
            <w:tcW w:w="1275" w:type="dxa"/>
            <w:gridSpan w:val="3"/>
            <w:vAlign w:val="center"/>
          </w:tcPr>
          <w:p w:rsidR="00FA1476" w:rsidRPr="00513554" w:rsidRDefault="00FA1476" w:rsidP="00FA1476">
            <w:pPr>
              <w:autoSpaceDE w:val="0"/>
              <w:rPr>
                <w:rFonts w:eastAsia="Arial"/>
              </w:rPr>
            </w:pPr>
            <w:r w:rsidRPr="00513554">
              <w:rPr>
                <w:rFonts w:eastAsia="Arial"/>
              </w:rPr>
              <w:t>1</w:t>
            </w:r>
          </w:p>
        </w:tc>
        <w:tc>
          <w:tcPr>
            <w:tcW w:w="709" w:type="dxa"/>
            <w:gridSpan w:val="2"/>
            <w:vAlign w:val="center"/>
          </w:tcPr>
          <w:p w:rsidR="00FA1476" w:rsidRPr="00513554" w:rsidRDefault="00FA1476" w:rsidP="00FA1476">
            <w:pPr>
              <w:autoSpaceDE w:val="0"/>
              <w:rPr>
                <w:rFonts w:eastAsia="Arial"/>
              </w:rPr>
            </w:pPr>
            <w:r w:rsidRPr="00513554">
              <w:rPr>
                <w:rFonts w:eastAsia="Arial"/>
              </w:rPr>
              <w:t>5</w:t>
            </w:r>
          </w:p>
        </w:tc>
        <w:tc>
          <w:tcPr>
            <w:tcW w:w="1701" w:type="dxa"/>
            <w:gridSpan w:val="2"/>
            <w:vAlign w:val="center"/>
          </w:tcPr>
          <w:p w:rsidR="00FA1476" w:rsidRPr="00513554" w:rsidRDefault="00FA1476" w:rsidP="00FA1476">
            <w:pPr>
              <w:autoSpaceDE w:val="0"/>
              <w:rPr>
                <w:rFonts w:eastAsia="Arial"/>
              </w:rPr>
            </w:pPr>
            <w:r w:rsidRPr="00513554">
              <w:rPr>
                <w:rFonts w:eastAsia="Arial"/>
              </w:rPr>
              <w:t>48,3</w:t>
            </w:r>
          </w:p>
        </w:tc>
        <w:tc>
          <w:tcPr>
            <w:tcW w:w="1418" w:type="dxa"/>
            <w:gridSpan w:val="2"/>
            <w:vAlign w:val="center"/>
          </w:tcPr>
          <w:p w:rsidR="00FA1476" w:rsidRPr="00513554" w:rsidRDefault="00FA1476" w:rsidP="00FA1476">
            <w:pPr>
              <w:autoSpaceDE w:val="0"/>
              <w:rPr>
                <w:rFonts w:eastAsia="Arial"/>
              </w:rPr>
            </w:pPr>
            <w:r w:rsidRPr="00513554">
              <w:rPr>
                <w:rFonts w:eastAsia="Arial"/>
              </w:rPr>
              <w:t>Кафель, 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Кафель, 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3</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1.3</w:t>
            </w:r>
          </w:p>
        </w:tc>
        <w:tc>
          <w:tcPr>
            <w:tcW w:w="2245" w:type="dxa"/>
            <w:vAlign w:val="center"/>
          </w:tcPr>
          <w:p w:rsidR="00FA1476" w:rsidRPr="00513554" w:rsidRDefault="00FA1476" w:rsidP="00FA1476">
            <w:pPr>
              <w:autoSpaceDE w:val="0"/>
              <w:rPr>
                <w:rFonts w:eastAsia="Arial"/>
              </w:rPr>
            </w:pPr>
            <w:r w:rsidRPr="00513554">
              <w:rPr>
                <w:rFonts w:eastAsia="Arial"/>
              </w:rPr>
              <w:t>Коридоры, холлы, лестничные площадки</w:t>
            </w:r>
          </w:p>
        </w:tc>
        <w:tc>
          <w:tcPr>
            <w:tcW w:w="1275" w:type="dxa"/>
            <w:gridSpan w:val="3"/>
            <w:vAlign w:val="center"/>
          </w:tcPr>
          <w:p w:rsidR="00FA1476" w:rsidRPr="00513554" w:rsidRDefault="00FA1476" w:rsidP="00FA1476">
            <w:pPr>
              <w:autoSpaceDE w:val="0"/>
              <w:rPr>
                <w:rFonts w:eastAsia="Arial"/>
              </w:rPr>
            </w:pPr>
            <w:r w:rsidRPr="00513554">
              <w:rPr>
                <w:rFonts w:eastAsia="Arial"/>
              </w:rPr>
              <w:t>1</w:t>
            </w:r>
          </w:p>
        </w:tc>
        <w:tc>
          <w:tcPr>
            <w:tcW w:w="709" w:type="dxa"/>
            <w:gridSpan w:val="2"/>
            <w:vAlign w:val="center"/>
          </w:tcPr>
          <w:p w:rsidR="00FA1476" w:rsidRPr="00513554" w:rsidRDefault="00FA1476" w:rsidP="00FA1476">
            <w:pPr>
              <w:autoSpaceDE w:val="0"/>
              <w:rPr>
                <w:rFonts w:eastAsia="Arial"/>
              </w:rPr>
            </w:pPr>
            <w:r w:rsidRPr="00513554">
              <w:rPr>
                <w:rFonts w:eastAsia="Arial"/>
              </w:rPr>
              <w:t>2</w:t>
            </w:r>
          </w:p>
        </w:tc>
        <w:tc>
          <w:tcPr>
            <w:tcW w:w="1701" w:type="dxa"/>
            <w:gridSpan w:val="2"/>
            <w:vAlign w:val="center"/>
          </w:tcPr>
          <w:p w:rsidR="00FA1476" w:rsidRPr="00513554" w:rsidRDefault="00FA1476" w:rsidP="00FA1476">
            <w:pPr>
              <w:autoSpaceDE w:val="0"/>
              <w:rPr>
                <w:rFonts w:eastAsia="Arial"/>
              </w:rPr>
            </w:pPr>
            <w:r w:rsidRPr="00513554">
              <w:rPr>
                <w:rFonts w:eastAsia="Arial"/>
              </w:rPr>
              <w:t>29,82</w:t>
            </w:r>
          </w:p>
        </w:tc>
        <w:tc>
          <w:tcPr>
            <w:tcW w:w="1418" w:type="dxa"/>
            <w:gridSpan w:val="2"/>
            <w:vAlign w:val="center"/>
          </w:tcPr>
          <w:p w:rsidR="00FA1476" w:rsidRPr="00513554" w:rsidRDefault="00FA1476" w:rsidP="00FA1476">
            <w:pPr>
              <w:autoSpaceDE w:val="0"/>
              <w:rPr>
                <w:rFonts w:eastAsia="Arial"/>
              </w:rPr>
            </w:pPr>
            <w:r w:rsidRPr="00513554">
              <w:rPr>
                <w:rFonts w:eastAsia="Arial"/>
              </w:rPr>
              <w:t>кафель,</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0</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1.4</w:t>
            </w:r>
          </w:p>
        </w:tc>
        <w:tc>
          <w:tcPr>
            <w:tcW w:w="2245" w:type="dxa"/>
            <w:vAlign w:val="center"/>
          </w:tcPr>
          <w:p w:rsidR="00FA1476" w:rsidRPr="00513554" w:rsidRDefault="00FA1476" w:rsidP="00FA1476">
            <w:pPr>
              <w:autoSpaceDE w:val="0"/>
              <w:rPr>
                <w:rFonts w:eastAsia="Arial"/>
              </w:rPr>
            </w:pPr>
            <w:r w:rsidRPr="00513554">
              <w:rPr>
                <w:rFonts w:eastAsia="Arial"/>
              </w:rPr>
              <w:t>Комнаты приема пищи</w:t>
            </w:r>
          </w:p>
        </w:tc>
        <w:tc>
          <w:tcPr>
            <w:tcW w:w="1275" w:type="dxa"/>
            <w:gridSpan w:val="3"/>
            <w:vAlign w:val="center"/>
          </w:tcPr>
          <w:p w:rsidR="00FA1476" w:rsidRPr="00513554" w:rsidRDefault="00FA1476" w:rsidP="00FA1476">
            <w:pPr>
              <w:autoSpaceDE w:val="0"/>
              <w:rPr>
                <w:rFonts w:eastAsia="Arial"/>
              </w:rPr>
            </w:pPr>
            <w:r w:rsidRPr="00513554">
              <w:rPr>
                <w:rFonts w:eastAsia="Arial"/>
              </w:rPr>
              <w:t>1</w:t>
            </w:r>
          </w:p>
        </w:tc>
        <w:tc>
          <w:tcPr>
            <w:tcW w:w="709" w:type="dxa"/>
            <w:gridSpan w:val="2"/>
            <w:vAlign w:val="center"/>
          </w:tcPr>
          <w:p w:rsidR="00FA1476" w:rsidRPr="00513554" w:rsidRDefault="00FA1476" w:rsidP="00FA1476">
            <w:pPr>
              <w:autoSpaceDE w:val="0"/>
              <w:rPr>
                <w:rFonts w:eastAsia="Arial"/>
              </w:rPr>
            </w:pPr>
            <w:r w:rsidRPr="00513554">
              <w:rPr>
                <w:rFonts w:eastAsia="Arial"/>
              </w:rPr>
              <w:t>1</w:t>
            </w:r>
          </w:p>
        </w:tc>
        <w:tc>
          <w:tcPr>
            <w:tcW w:w="1701" w:type="dxa"/>
            <w:gridSpan w:val="2"/>
            <w:vAlign w:val="center"/>
          </w:tcPr>
          <w:p w:rsidR="00FA1476" w:rsidRPr="00513554" w:rsidRDefault="00FA1476" w:rsidP="00FA1476">
            <w:pPr>
              <w:autoSpaceDE w:val="0"/>
              <w:rPr>
                <w:rFonts w:eastAsia="Arial"/>
              </w:rPr>
            </w:pPr>
            <w:r w:rsidRPr="00513554">
              <w:rPr>
                <w:rFonts w:eastAsia="Arial"/>
              </w:rPr>
              <w:t>11,1</w:t>
            </w:r>
          </w:p>
        </w:tc>
        <w:tc>
          <w:tcPr>
            <w:tcW w:w="1418" w:type="dxa"/>
            <w:gridSpan w:val="2"/>
            <w:vAlign w:val="center"/>
          </w:tcPr>
          <w:p w:rsidR="00FA1476" w:rsidRPr="00513554" w:rsidRDefault="00FA1476" w:rsidP="00FA1476">
            <w:pPr>
              <w:autoSpaceDE w:val="0"/>
              <w:rPr>
                <w:rFonts w:eastAsia="Arial"/>
              </w:rPr>
            </w:pPr>
            <w:r w:rsidRPr="00513554">
              <w:rPr>
                <w:rFonts w:eastAsia="Arial"/>
              </w:rPr>
              <w:t>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2</w:t>
            </w:r>
          </w:p>
        </w:tc>
      </w:tr>
      <w:tr w:rsidR="00FA1476" w:rsidRPr="00513554" w:rsidTr="00116CFA">
        <w:trPr>
          <w:gridAfter w:val="1"/>
          <w:wAfter w:w="33" w:type="dxa"/>
        </w:trPr>
        <w:tc>
          <w:tcPr>
            <w:tcW w:w="4938" w:type="dxa"/>
            <w:gridSpan w:val="7"/>
            <w:vAlign w:val="center"/>
          </w:tcPr>
          <w:p w:rsidR="00FA1476" w:rsidRPr="00513554" w:rsidRDefault="00FA1476" w:rsidP="00FA1476">
            <w:pPr>
              <w:autoSpaceDE w:val="0"/>
              <w:rPr>
                <w:rFonts w:eastAsia="Arial"/>
              </w:rPr>
            </w:pPr>
            <w:r w:rsidRPr="00513554">
              <w:rPr>
                <w:rFonts w:eastAsia="Arial"/>
              </w:rPr>
              <w:t>Итого</w:t>
            </w:r>
          </w:p>
        </w:tc>
        <w:tc>
          <w:tcPr>
            <w:tcW w:w="1701" w:type="dxa"/>
            <w:gridSpan w:val="2"/>
            <w:vAlign w:val="center"/>
          </w:tcPr>
          <w:p w:rsidR="00FA1476" w:rsidRPr="00513554" w:rsidRDefault="00FA1476" w:rsidP="00FA1476">
            <w:pPr>
              <w:autoSpaceDE w:val="0"/>
              <w:rPr>
                <w:rFonts w:eastAsia="Arial"/>
              </w:rPr>
            </w:pPr>
            <w:r w:rsidRPr="00513554">
              <w:rPr>
                <w:rFonts w:eastAsia="Arial"/>
              </w:rPr>
              <w:t>139,58</w:t>
            </w:r>
          </w:p>
        </w:tc>
        <w:tc>
          <w:tcPr>
            <w:tcW w:w="1418" w:type="dxa"/>
            <w:gridSpan w:val="2"/>
            <w:vAlign w:val="center"/>
          </w:tcPr>
          <w:p w:rsidR="00FA1476" w:rsidRPr="00513554" w:rsidRDefault="00FA1476" w:rsidP="00FA1476">
            <w:pPr>
              <w:autoSpaceDE w:val="0"/>
              <w:rPr>
                <w:rFonts w:eastAsia="Arial"/>
              </w:rPr>
            </w:pPr>
          </w:p>
        </w:tc>
        <w:tc>
          <w:tcPr>
            <w:tcW w:w="992" w:type="dxa"/>
            <w:gridSpan w:val="2"/>
            <w:vAlign w:val="center"/>
          </w:tcPr>
          <w:p w:rsidR="00FA1476" w:rsidRPr="00513554" w:rsidRDefault="00FA1476" w:rsidP="00FA1476">
            <w:pPr>
              <w:autoSpaceDE w:val="0"/>
              <w:rPr>
                <w:rFonts w:eastAsia="Arial"/>
              </w:rPr>
            </w:pPr>
          </w:p>
        </w:tc>
        <w:tc>
          <w:tcPr>
            <w:tcW w:w="2126" w:type="dxa"/>
            <w:gridSpan w:val="2"/>
            <w:vAlign w:val="center"/>
          </w:tcPr>
          <w:p w:rsidR="00FA1476" w:rsidRPr="00513554" w:rsidRDefault="00FA1476" w:rsidP="00FA1476">
            <w:pPr>
              <w:autoSpaceDE w:val="0"/>
              <w:rPr>
                <w:rFonts w:eastAsia="Arial"/>
              </w:rPr>
            </w:pPr>
          </w:p>
        </w:tc>
        <w:tc>
          <w:tcPr>
            <w:tcW w:w="1559" w:type="dxa"/>
            <w:gridSpan w:val="2"/>
            <w:vAlign w:val="center"/>
          </w:tcPr>
          <w:p w:rsidR="00FA1476" w:rsidRPr="00513554" w:rsidRDefault="00FA1476" w:rsidP="00FA1476">
            <w:pPr>
              <w:autoSpaceDE w:val="0"/>
              <w:rPr>
                <w:rFonts w:eastAsia="Arial"/>
              </w:rPr>
            </w:pPr>
          </w:p>
        </w:tc>
        <w:tc>
          <w:tcPr>
            <w:tcW w:w="1560" w:type="dxa"/>
            <w:gridSpan w:val="2"/>
            <w:vAlign w:val="center"/>
          </w:tcPr>
          <w:p w:rsidR="00FA1476" w:rsidRPr="00513554" w:rsidRDefault="00FA1476" w:rsidP="00FA1476">
            <w:pPr>
              <w:autoSpaceDE w:val="0"/>
              <w:rPr>
                <w:rFonts w:eastAsia="Arial"/>
              </w:rPr>
            </w:pPr>
          </w:p>
        </w:tc>
        <w:tc>
          <w:tcPr>
            <w:tcW w:w="1134" w:type="dxa"/>
            <w:gridSpan w:val="2"/>
            <w:vAlign w:val="center"/>
          </w:tcPr>
          <w:p w:rsidR="00FA1476" w:rsidRPr="00513554" w:rsidRDefault="00FA1476" w:rsidP="00FA1476">
            <w:pPr>
              <w:autoSpaceDE w:val="0"/>
              <w:rPr>
                <w:rFonts w:eastAsia="Arial"/>
              </w:rPr>
            </w:pPr>
            <w:r w:rsidRPr="00513554">
              <w:rPr>
                <w:rFonts w:eastAsia="Arial"/>
              </w:rPr>
              <w:t xml:space="preserve">Итого </w:t>
            </w:r>
            <w:r w:rsidRPr="00513554">
              <w:rPr>
                <w:rFonts w:eastAsia="Arial"/>
                <w:lang w:val="en-US"/>
              </w:rPr>
              <w:t>S</w:t>
            </w:r>
            <w:r w:rsidRPr="00513554">
              <w:rPr>
                <w:rFonts w:eastAsia="Arial"/>
              </w:rPr>
              <w:t xml:space="preserve"> </w:t>
            </w:r>
            <w:proofErr w:type="spellStart"/>
            <w:r w:rsidRPr="00513554">
              <w:rPr>
                <w:rFonts w:eastAsia="Arial"/>
              </w:rPr>
              <w:t>окон=</w:t>
            </w:r>
            <w:proofErr w:type="spellEnd"/>
            <w:r w:rsidRPr="00513554">
              <w:rPr>
                <w:rFonts w:eastAsia="Arial"/>
              </w:rPr>
              <w:t xml:space="preserve"> 16,5 м</w:t>
            </w:r>
            <w:proofErr w:type="gramStart"/>
            <w:r w:rsidRPr="00513554">
              <w:rPr>
                <w:rFonts w:eastAsia="Arial"/>
              </w:rPr>
              <w:t>2</w:t>
            </w:r>
            <w:proofErr w:type="gramEnd"/>
          </w:p>
        </w:tc>
      </w:tr>
      <w:tr w:rsidR="00FA1476" w:rsidRPr="00513554" w:rsidTr="00116CFA">
        <w:trPr>
          <w:gridAfter w:val="1"/>
          <w:wAfter w:w="33" w:type="dxa"/>
        </w:trPr>
        <w:tc>
          <w:tcPr>
            <w:tcW w:w="15428" w:type="dxa"/>
            <w:gridSpan w:val="21"/>
          </w:tcPr>
          <w:p w:rsidR="00FA1476" w:rsidRPr="00513554" w:rsidRDefault="00FA1476" w:rsidP="00FA1476">
            <w:pPr>
              <w:autoSpaceDE w:val="0"/>
              <w:rPr>
                <w:rFonts w:eastAsia="Arial"/>
                <w:b/>
              </w:rPr>
            </w:pPr>
            <w:r w:rsidRPr="00513554">
              <w:rPr>
                <w:rFonts w:eastAsia="Arial"/>
                <w:b/>
              </w:rPr>
              <w:t xml:space="preserve">Здание маневрового диспетчера (инв. </w:t>
            </w:r>
            <w:r>
              <w:rPr>
                <w:rFonts w:eastAsia="Arial"/>
                <w:b/>
              </w:rPr>
              <w:t>№ </w:t>
            </w:r>
            <w:r w:rsidRPr="00513554">
              <w:rPr>
                <w:rFonts w:eastAsia="Arial"/>
                <w:b/>
              </w:rPr>
              <w:t>001/00/00010030)</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1.1</w:t>
            </w:r>
          </w:p>
        </w:tc>
        <w:tc>
          <w:tcPr>
            <w:tcW w:w="2245" w:type="dxa"/>
            <w:vAlign w:val="center"/>
          </w:tcPr>
          <w:p w:rsidR="00FA1476" w:rsidRPr="00513554" w:rsidRDefault="00FA1476" w:rsidP="00FA1476">
            <w:pPr>
              <w:autoSpaceDE w:val="0"/>
              <w:rPr>
                <w:rFonts w:eastAsia="Arial"/>
              </w:rPr>
            </w:pPr>
            <w:r w:rsidRPr="00513554">
              <w:rPr>
                <w:rFonts w:eastAsia="Arial"/>
              </w:rPr>
              <w:t>Административные</w:t>
            </w:r>
          </w:p>
        </w:tc>
        <w:tc>
          <w:tcPr>
            <w:tcW w:w="1275" w:type="dxa"/>
            <w:gridSpan w:val="3"/>
            <w:vAlign w:val="center"/>
          </w:tcPr>
          <w:p w:rsidR="00FA1476" w:rsidRPr="00513554" w:rsidRDefault="00FA1476" w:rsidP="00FA1476">
            <w:pPr>
              <w:autoSpaceDE w:val="0"/>
              <w:rPr>
                <w:rFonts w:eastAsia="Arial"/>
              </w:rPr>
            </w:pPr>
            <w:r w:rsidRPr="00513554">
              <w:rPr>
                <w:rFonts w:eastAsia="Arial"/>
              </w:rPr>
              <w:t>1, 2, 3</w:t>
            </w:r>
          </w:p>
        </w:tc>
        <w:tc>
          <w:tcPr>
            <w:tcW w:w="709" w:type="dxa"/>
            <w:gridSpan w:val="2"/>
            <w:vAlign w:val="center"/>
          </w:tcPr>
          <w:p w:rsidR="00FA1476" w:rsidRPr="00513554" w:rsidRDefault="00FA1476" w:rsidP="00FA1476">
            <w:pPr>
              <w:autoSpaceDE w:val="0"/>
              <w:rPr>
                <w:rFonts w:eastAsia="Arial"/>
              </w:rPr>
            </w:pPr>
            <w:r w:rsidRPr="00513554">
              <w:rPr>
                <w:rFonts w:eastAsia="Arial"/>
              </w:rPr>
              <w:t>5/7/7</w:t>
            </w:r>
          </w:p>
        </w:tc>
        <w:tc>
          <w:tcPr>
            <w:tcW w:w="1701" w:type="dxa"/>
            <w:gridSpan w:val="2"/>
            <w:vAlign w:val="center"/>
          </w:tcPr>
          <w:p w:rsidR="00FA1476" w:rsidRPr="00513554" w:rsidRDefault="00FA1476" w:rsidP="00FA1476">
            <w:pPr>
              <w:autoSpaceDE w:val="0"/>
              <w:rPr>
                <w:rFonts w:eastAsia="Arial"/>
              </w:rPr>
            </w:pPr>
            <w:r w:rsidRPr="00513554">
              <w:rPr>
                <w:rFonts w:eastAsia="Arial"/>
              </w:rPr>
              <w:t>32,2/108,5/96,7</w:t>
            </w:r>
          </w:p>
        </w:tc>
        <w:tc>
          <w:tcPr>
            <w:tcW w:w="1418" w:type="dxa"/>
            <w:gridSpan w:val="2"/>
            <w:vAlign w:val="center"/>
          </w:tcPr>
          <w:p w:rsidR="00FA1476" w:rsidRPr="00513554" w:rsidRDefault="00FA1476" w:rsidP="00FA1476">
            <w:pPr>
              <w:autoSpaceDE w:val="0"/>
              <w:rPr>
                <w:rFonts w:eastAsia="Arial"/>
              </w:rPr>
            </w:pPr>
            <w:r w:rsidRPr="00513554">
              <w:rPr>
                <w:rFonts w:eastAsia="Arial"/>
              </w:rPr>
              <w:t>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r w:rsidRPr="00513554">
              <w:rPr>
                <w:rFonts w:eastAsia="Arial"/>
              </w:rPr>
              <w:t xml:space="preserve">, </w:t>
            </w:r>
            <w:proofErr w:type="spellStart"/>
            <w:r w:rsidRPr="00513554">
              <w:rPr>
                <w:rFonts w:eastAsia="Arial"/>
              </w:rPr>
              <w:t>гипсокартоновый</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26</w:t>
            </w:r>
          </w:p>
          <w:p w:rsidR="00FA1476" w:rsidRPr="00513554" w:rsidRDefault="00FA1476" w:rsidP="00FA1476">
            <w:pPr>
              <w:autoSpaceDE w:val="0"/>
              <w:rPr>
                <w:rFonts w:eastAsia="Arial"/>
              </w:rPr>
            </w:pP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1.2</w:t>
            </w:r>
          </w:p>
        </w:tc>
        <w:tc>
          <w:tcPr>
            <w:tcW w:w="2245" w:type="dxa"/>
            <w:vAlign w:val="center"/>
          </w:tcPr>
          <w:p w:rsidR="00FA1476" w:rsidRPr="00513554" w:rsidRDefault="00FA1476" w:rsidP="00FA1476">
            <w:pPr>
              <w:autoSpaceDE w:val="0"/>
              <w:rPr>
                <w:rFonts w:eastAsia="Arial"/>
              </w:rPr>
            </w:pPr>
            <w:r w:rsidRPr="00513554">
              <w:rPr>
                <w:rFonts w:eastAsia="Arial"/>
              </w:rPr>
              <w:t>Санитарно-гигиенические</w:t>
            </w:r>
          </w:p>
        </w:tc>
        <w:tc>
          <w:tcPr>
            <w:tcW w:w="1275" w:type="dxa"/>
            <w:gridSpan w:val="3"/>
            <w:vAlign w:val="center"/>
          </w:tcPr>
          <w:p w:rsidR="00FA1476" w:rsidRPr="00513554" w:rsidRDefault="00FA1476" w:rsidP="00FA1476">
            <w:pPr>
              <w:autoSpaceDE w:val="0"/>
              <w:rPr>
                <w:rFonts w:eastAsia="Arial"/>
              </w:rPr>
            </w:pPr>
            <w:r w:rsidRPr="00513554">
              <w:rPr>
                <w:rFonts w:eastAsia="Arial"/>
              </w:rPr>
              <w:t>1</w:t>
            </w:r>
          </w:p>
        </w:tc>
        <w:tc>
          <w:tcPr>
            <w:tcW w:w="709" w:type="dxa"/>
            <w:gridSpan w:val="2"/>
            <w:vAlign w:val="center"/>
          </w:tcPr>
          <w:p w:rsidR="00FA1476" w:rsidRPr="00513554" w:rsidRDefault="00FA1476" w:rsidP="00FA1476">
            <w:pPr>
              <w:autoSpaceDE w:val="0"/>
              <w:rPr>
                <w:rFonts w:eastAsia="Arial"/>
              </w:rPr>
            </w:pPr>
            <w:r w:rsidRPr="00513554">
              <w:rPr>
                <w:rFonts w:eastAsia="Arial"/>
              </w:rPr>
              <w:t>4</w:t>
            </w:r>
          </w:p>
        </w:tc>
        <w:tc>
          <w:tcPr>
            <w:tcW w:w="1701" w:type="dxa"/>
            <w:gridSpan w:val="2"/>
            <w:vAlign w:val="center"/>
          </w:tcPr>
          <w:p w:rsidR="00FA1476" w:rsidRPr="00513554" w:rsidRDefault="00FA1476" w:rsidP="00FA1476">
            <w:pPr>
              <w:autoSpaceDE w:val="0"/>
              <w:rPr>
                <w:rFonts w:eastAsia="Arial"/>
              </w:rPr>
            </w:pPr>
            <w:r w:rsidRPr="00513554">
              <w:rPr>
                <w:rFonts w:eastAsia="Arial"/>
              </w:rPr>
              <w:t>52,9</w:t>
            </w:r>
          </w:p>
        </w:tc>
        <w:tc>
          <w:tcPr>
            <w:tcW w:w="1418" w:type="dxa"/>
            <w:gridSpan w:val="2"/>
            <w:vAlign w:val="center"/>
          </w:tcPr>
          <w:p w:rsidR="00FA1476" w:rsidRPr="00513554" w:rsidRDefault="00FA1476" w:rsidP="00FA1476">
            <w:pPr>
              <w:autoSpaceDE w:val="0"/>
              <w:rPr>
                <w:rFonts w:eastAsia="Arial"/>
              </w:rPr>
            </w:pPr>
            <w:r w:rsidRPr="00513554">
              <w:rPr>
                <w:rFonts w:eastAsia="Arial"/>
              </w:rPr>
              <w:t>Кафель, 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Кафель, 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r w:rsidRPr="00513554">
              <w:rPr>
                <w:rFonts w:eastAsia="Arial"/>
              </w:rPr>
              <w:t xml:space="preserve">, </w:t>
            </w:r>
            <w:proofErr w:type="spellStart"/>
            <w:r w:rsidRPr="00513554">
              <w:rPr>
                <w:rFonts w:eastAsia="Arial"/>
              </w:rPr>
              <w:t>гипсокартоновый</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4</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1.3</w:t>
            </w:r>
          </w:p>
        </w:tc>
        <w:tc>
          <w:tcPr>
            <w:tcW w:w="2245" w:type="dxa"/>
            <w:vAlign w:val="center"/>
          </w:tcPr>
          <w:p w:rsidR="00FA1476" w:rsidRPr="00513554" w:rsidRDefault="00FA1476" w:rsidP="00FA1476">
            <w:pPr>
              <w:autoSpaceDE w:val="0"/>
              <w:rPr>
                <w:rFonts w:eastAsia="Arial"/>
              </w:rPr>
            </w:pPr>
            <w:r w:rsidRPr="00513554">
              <w:rPr>
                <w:rFonts w:eastAsia="Arial"/>
              </w:rPr>
              <w:t>Коридоры, холлы, лестничные площадки</w:t>
            </w:r>
          </w:p>
        </w:tc>
        <w:tc>
          <w:tcPr>
            <w:tcW w:w="1275" w:type="dxa"/>
            <w:gridSpan w:val="3"/>
            <w:vAlign w:val="center"/>
          </w:tcPr>
          <w:p w:rsidR="00FA1476" w:rsidRPr="00513554" w:rsidRDefault="00FA1476" w:rsidP="00FA1476">
            <w:pPr>
              <w:autoSpaceDE w:val="0"/>
              <w:rPr>
                <w:rFonts w:eastAsia="Arial"/>
              </w:rPr>
            </w:pPr>
            <w:r w:rsidRPr="00513554">
              <w:rPr>
                <w:rFonts w:eastAsia="Arial"/>
              </w:rPr>
              <w:t>1, 2, 3</w:t>
            </w:r>
          </w:p>
        </w:tc>
        <w:tc>
          <w:tcPr>
            <w:tcW w:w="709" w:type="dxa"/>
            <w:gridSpan w:val="2"/>
            <w:vAlign w:val="center"/>
          </w:tcPr>
          <w:p w:rsidR="00FA1476" w:rsidRPr="00513554" w:rsidRDefault="00FA1476" w:rsidP="00FA1476">
            <w:pPr>
              <w:autoSpaceDE w:val="0"/>
              <w:rPr>
                <w:rFonts w:eastAsia="Arial"/>
              </w:rPr>
            </w:pPr>
            <w:r w:rsidRPr="00513554">
              <w:rPr>
                <w:rFonts w:eastAsia="Arial"/>
              </w:rPr>
              <w:t>1/1/1</w:t>
            </w:r>
          </w:p>
        </w:tc>
        <w:tc>
          <w:tcPr>
            <w:tcW w:w="1701" w:type="dxa"/>
            <w:gridSpan w:val="2"/>
            <w:vAlign w:val="center"/>
          </w:tcPr>
          <w:p w:rsidR="00FA1476" w:rsidRPr="00513554" w:rsidRDefault="00FA1476" w:rsidP="00FA1476">
            <w:pPr>
              <w:autoSpaceDE w:val="0"/>
              <w:rPr>
                <w:rFonts w:eastAsia="Arial"/>
              </w:rPr>
            </w:pPr>
            <w:r w:rsidRPr="00513554">
              <w:rPr>
                <w:rFonts w:eastAsia="Arial"/>
              </w:rPr>
              <w:t>36,8/31,0/55,1</w:t>
            </w:r>
          </w:p>
        </w:tc>
        <w:tc>
          <w:tcPr>
            <w:tcW w:w="1418" w:type="dxa"/>
            <w:gridSpan w:val="2"/>
            <w:vAlign w:val="center"/>
          </w:tcPr>
          <w:p w:rsidR="00FA1476" w:rsidRPr="00513554" w:rsidRDefault="00FA1476" w:rsidP="00FA1476">
            <w:pPr>
              <w:autoSpaceDE w:val="0"/>
              <w:rPr>
                <w:rFonts w:eastAsia="Arial"/>
              </w:rPr>
            </w:pPr>
            <w:r w:rsidRPr="00513554">
              <w:rPr>
                <w:rFonts w:eastAsia="Arial"/>
              </w:rPr>
              <w:t>Кафель, 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r w:rsidRPr="00513554">
              <w:rPr>
                <w:rFonts w:eastAsia="Arial"/>
              </w:rPr>
              <w:t xml:space="preserve">, </w:t>
            </w:r>
            <w:proofErr w:type="spellStart"/>
            <w:r w:rsidRPr="00513554">
              <w:rPr>
                <w:rFonts w:eastAsia="Arial"/>
              </w:rPr>
              <w:t>гипсокартоновый</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7</w:t>
            </w:r>
          </w:p>
        </w:tc>
      </w:tr>
      <w:tr w:rsidR="00FA1476" w:rsidRPr="00513554" w:rsidTr="00116CFA">
        <w:trPr>
          <w:gridAfter w:val="1"/>
          <w:wAfter w:w="33" w:type="dxa"/>
        </w:trPr>
        <w:tc>
          <w:tcPr>
            <w:tcW w:w="709" w:type="dxa"/>
            <w:vAlign w:val="center"/>
          </w:tcPr>
          <w:p w:rsidR="00FA1476" w:rsidRPr="00513554" w:rsidRDefault="00FA1476" w:rsidP="00FA1476">
            <w:pPr>
              <w:autoSpaceDE w:val="0"/>
              <w:rPr>
                <w:rFonts w:eastAsia="Arial"/>
              </w:rPr>
            </w:pPr>
            <w:r w:rsidRPr="00513554">
              <w:rPr>
                <w:rFonts w:eastAsia="Arial"/>
              </w:rPr>
              <w:t>1.4</w:t>
            </w:r>
          </w:p>
        </w:tc>
        <w:tc>
          <w:tcPr>
            <w:tcW w:w="2245" w:type="dxa"/>
            <w:vAlign w:val="center"/>
          </w:tcPr>
          <w:p w:rsidR="00FA1476" w:rsidRPr="00513554" w:rsidRDefault="00FA1476" w:rsidP="00FA1476">
            <w:pPr>
              <w:autoSpaceDE w:val="0"/>
              <w:rPr>
                <w:rFonts w:eastAsia="Arial"/>
              </w:rPr>
            </w:pPr>
            <w:r w:rsidRPr="00513554">
              <w:rPr>
                <w:rFonts w:eastAsia="Arial"/>
              </w:rPr>
              <w:t>Комнаты приема пищи</w:t>
            </w:r>
          </w:p>
        </w:tc>
        <w:tc>
          <w:tcPr>
            <w:tcW w:w="1275" w:type="dxa"/>
            <w:gridSpan w:val="3"/>
            <w:vAlign w:val="center"/>
          </w:tcPr>
          <w:p w:rsidR="00FA1476" w:rsidRPr="00513554" w:rsidRDefault="00FA1476" w:rsidP="00FA1476">
            <w:pPr>
              <w:autoSpaceDE w:val="0"/>
              <w:rPr>
                <w:rFonts w:eastAsia="Arial"/>
              </w:rPr>
            </w:pPr>
            <w:r w:rsidRPr="00513554">
              <w:rPr>
                <w:rFonts w:eastAsia="Arial"/>
              </w:rPr>
              <w:t>1</w:t>
            </w:r>
          </w:p>
        </w:tc>
        <w:tc>
          <w:tcPr>
            <w:tcW w:w="709" w:type="dxa"/>
            <w:gridSpan w:val="2"/>
            <w:vAlign w:val="center"/>
          </w:tcPr>
          <w:p w:rsidR="00FA1476" w:rsidRPr="00513554" w:rsidRDefault="00FA1476" w:rsidP="00FA1476">
            <w:pPr>
              <w:autoSpaceDE w:val="0"/>
              <w:rPr>
                <w:rFonts w:eastAsia="Arial"/>
              </w:rPr>
            </w:pPr>
            <w:r w:rsidRPr="00513554">
              <w:rPr>
                <w:rFonts w:eastAsia="Arial"/>
              </w:rPr>
              <w:t>1</w:t>
            </w:r>
          </w:p>
        </w:tc>
        <w:tc>
          <w:tcPr>
            <w:tcW w:w="1701" w:type="dxa"/>
            <w:gridSpan w:val="2"/>
            <w:vAlign w:val="center"/>
          </w:tcPr>
          <w:p w:rsidR="00FA1476" w:rsidRPr="00513554" w:rsidRDefault="00FA1476" w:rsidP="00FA1476">
            <w:pPr>
              <w:autoSpaceDE w:val="0"/>
              <w:rPr>
                <w:rFonts w:eastAsia="Arial"/>
              </w:rPr>
            </w:pPr>
            <w:r w:rsidRPr="00513554">
              <w:rPr>
                <w:rFonts w:eastAsia="Arial"/>
              </w:rPr>
              <w:t>13,6</w:t>
            </w:r>
          </w:p>
        </w:tc>
        <w:tc>
          <w:tcPr>
            <w:tcW w:w="1418" w:type="dxa"/>
            <w:gridSpan w:val="2"/>
            <w:vAlign w:val="center"/>
          </w:tcPr>
          <w:p w:rsidR="00FA1476" w:rsidRPr="00513554" w:rsidRDefault="00FA1476" w:rsidP="00FA1476">
            <w:pPr>
              <w:autoSpaceDE w:val="0"/>
              <w:rPr>
                <w:rFonts w:eastAsia="Arial"/>
              </w:rPr>
            </w:pPr>
            <w:r w:rsidRPr="00513554">
              <w:rPr>
                <w:rFonts w:eastAsia="Arial"/>
              </w:rPr>
              <w:t>Линолеум</w:t>
            </w:r>
          </w:p>
        </w:tc>
        <w:tc>
          <w:tcPr>
            <w:tcW w:w="992" w:type="dxa"/>
            <w:gridSpan w:val="2"/>
            <w:vAlign w:val="center"/>
          </w:tcPr>
          <w:p w:rsidR="00FA1476" w:rsidRPr="00513554" w:rsidRDefault="00FA1476" w:rsidP="00FA1476">
            <w:pPr>
              <w:autoSpaceDE w:val="0"/>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rPr>
                <w:rFonts w:eastAsia="Arial"/>
              </w:rPr>
            </w:pPr>
            <w:proofErr w:type="spellStart"/>
            <w:r w:rsidRPr="00513554">
              <w:rPr>
                <w:rFonts w:eastAsia="Arial"/>
              </w:rPr>
              <w:t>Армстронг</w:t>
            </w:r>
            <w:proofErr w:type="spellEnd"/>
          </w:p>
        </w:tc>
        <w:tc>
          <w:tcPr>
            <w:tcW w:w="1559" w:type="dxa"/>
            <w:gridSpan w:val="2"/>
            <w:vAlign w:val="center"/>
          </w:tcPr>
          <w:p w:rsidR="00FA1476" w:rsidRPr="00513554" w:rsidRDefault="00FA1476" w:rsidP="00FA1476">
            <w:pPr>
              <w:autoSpaceDE w:val="0"/>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rPr>
                <w:rFonts w:eastAsia="Arial"/>
              </w:rPr>
            </w:pPr>
            <w:r w:rsidRPr="00513554">
              <w:rPr>
                <w:rFonts w:eastAsia="Arial"/>
              </w:rPr>
              <w:t>2</w:t>
            </w:r>
          </w:p>
        </w:tc>
      </w:tr>
      <w:tr w:rsidR="00FA1476" w:rsidRPr="00513554" w:rsidTr="00116CFA">
        <w:trPr>
          <w:gridAfter w:val="1"/>
          <w:wAfter w:w="33" w:type="dxa"/>
        </w:trPr>
        <w:tc>
          <w:tcPr>
            <w:tcW w:w="4938" w:type="dxa"/>
            <w:gridSpan w:val="7"/>
            <w:vAlign w:val="center"/>
          </w:tcPr>
          <w:p w:rsidR="00FA1476" w:rsidRPr="00513554" w:rsidRDefault="00FA1476" w:rsidP="00FA1476">
            <w:pPr>
              <w:autoSpaceDE w:val="0"/>
              <w:rPr>
                <w:rFonts w:eastAsia="Arial"/>
              </w:rPr>
            </w:pPr>
            <w:r w:rsidRPr="00513554">
              <w:rPr>
                <w:rFonts w:eastAsia="Arial"/>
              </w:rPr>
              <w:t>Итого</w:t>
            </w:r>
          </w:p>
        </w:tc>
        <w:tc>
          <w:tcPr>
            <w:tcW w:w="1701" w:type="dxa"/>
            <w:gridSpan w:val="2"/>
            <w:vAlign w:val="center"/>
          </w:tcPr>
          <w:p w:rsidR="00FA1476" w:rsidRPr="00513554" w:rsidRDefault="00FA1476" w:rsidP="00FA1476">
            <w:pPr>
              <w:autoSpaceDE w:val="0"/>
              <w:rPr>
                <w:rFonts w:eastAsia="Arial"/>
              </w:rPr>
            </w:pPr>
            <w:r w:rsidRPr="00513554">
              <w:rPr>
                <w:rFonts w:eastAsia="Arial"/>
              </w:rPr>
              <w:t>426,80</w:t>
            </w:r>
          </w:p>
        </w:tc>
        <w:tc>
          <w:tcPr>
            <w:tcW w:w="1418" w:type="dxa"/>
            <w:gridSpan w:val="2"/>
            <w:vAlign w:val="center"/>
          </w:tcPr>
          <w:p w:rsidR="00FA1476" w:rsidRPr="00513554" w:rsidRDefault="00FA1476" w:rsidP="00FA1476">
            <w:pPr>
              <w:autoSpaceDE w:val="0"/>
              <w:rPr>
                <w:rFonts w:eastAsia="Arial"/>
              </w:rPr>
            </w:pPr>
          </w:p>
        </w:tc>
        <w:tc>
          <w:tcPr>
            <w:tcW w:w="992" w:type="dxa"/>
            <w:gridSpan w:val="2"/>
            <w:vAlign w:val="center"/>
          </w:tcPr>
          <w:p w:rsidR="00FA1476" w:rsidRPr="00513554" w:rsidRDefault="00FA1476" w:rsidP="00FA1476">
            <w:pPr>
              <w:autoSpaceDE w:val="0"/>
              <w:rPr>
                <w:rFonts w:eastAsia="Arial"/>
              </w:rPr>
            </w:pPr>
          </w:p>
        </w:tc>
        <w:tc>
          <w:tcPr>
            <w:tcW w:w="2126" w:type="dxa"/>
            <w:gridSpan w:val="2"/>
            <w:vAlign w:val="center"/>
          </w:tcPr>
          <w:p w:rsidR="00FA1476" w:rsidRPr="00513554" w:rsidRDefault="00FA1476" w:rsidP="00FA1476">
            <w:pPr>
              <w:autoSpaceDE w:val="0"/>
              <w:rPr>
                <w:rFonts w:eastAsia="Arial"/>
              </w:rPr>
            </w:pPr>
          </w:p>
        </w:tc>
        <w:tc>
          <w:tcPr>
            <w:tcW w:w="1559" w:type="dxa"/>
            <w:gridSpan w:val="2"/>
            <w:vAlign w:val="center"/>
          </w:tcPr>
          <w:p w:rsidR="00FA1476" w:rsidRPr="00513554" w:rsidRDefault="00FA1476" w:rsidP="00FA1476">
            <w:pPr>
              <w:autoSpaceDE w:val="0"/>
              <w:rPr>
                <w:rFonts w:eastAsia="Arial"/>
              </w:rPr>
            </w:pPr>
          </w:p>
        </w:tc>
        <w:tc>
          <w:tcPr>
            <w:tcW w:w="1560" w:type="dxa"/>
            <w:gridSpan w:val="2"/>
            <w:vAlign w:val="center"/>
          </w:tcPr>
          <w:p w:rsidR="00FA1476" w:rsidRPr="00513554" w:rsidRDefault="00FA1476" w:rsidP="00FA1476">
            <w:pPr>
              <w:autoSpaceDE w:val="0"/>
              <w:rPr>
                <w:rFonts w:eastAsia="Arial"/>
              </w:rPr>
            </w:pPr>
          </w:p>
        </w:tc>
        <w:tc>
          <w:tcPr>
            <w:tcW w:w="1134" w:type="dxa"/>
            <w:gridSpan w:val="2"/>
            <w:vAlign w:val="center"/>
          </w:tcPr>
          <w:p w:rsidR="00FA1476" w:rsidRPr="00513554" w:rsidRDefault="00FA1476" w:rsidP="00FA1476">
            <w:pPr>
              <w:autoSpaceDE w:val="0"/>
              <w:rPr>
                <w:rFonts w:eastAsia="Arial"/>
              </w:rPr>
            </w:pPr>
            <w:r w:rsidRPr="00513554">
              <w:rPr>
                <w:rFonts w:eastAsia="Arial"/>
              </w:rPr>
              <w:t xml:space="preserve">Итого </w:t>
            </w:r>
            <w:r w:rsidRPr="00513554">
              <w:rPr>
                <w:rFonts w:eastAsia="Arial"/>
                <w:lang w:val="en-US"/>
              </w:rPr>
              <w:t>S</w:t>
            </w:r>
            <w:r w:rsidRPr="00513554">
              <w:rPr>
                <w:rFonts w:eastAsia="Arial"/>
              </w:rPr>
              <w:t xml:space="preserve"> </w:t>
            </w:r>
            <w:proofErr w:type="spellStart"/>
            <w:r w:rsidRPr="00513554">
              <w:rPr>
                <w:rFonts w:eastAsia="Arial"/>
              </w:rPr>
              <w:t>окон=</w:t>
            </w:r>
            <w:proofErr w:type="spellEnd"/>
            <w:r w:rsidRPr="00513554">
              <w:rPr>
                <w:rFonts w:eastAsia="Arial"/>
              </w:rPr>
              <w:t xml:space="preserve"> 63,0 м</w:t>
            </w:r>
            <w:proofErr w:type="gramStart"/>
            <w:r w:rsidRPr="00513554">
              <w:rPr>
                <w:rFonts w:eastAsia="Arial"/>
              </w:rPr>
              <w:t>2</w:t>
            </w:r>
            <w:proofErr w:type="gramEnd"/>
          </w:p>
        </w:tc>
      </w:tr>
      <w:tr w:rsidR="00FA1476" w:rsidRPr="00513554" w:rsidTr="00116CFA">
        <w:trPr>
          <w:gridAfter w:val="1"/>
          <w:wAfter w:w="33" w:type="dxa"/>
        </w:trPr>
        <w:tc>
          <w:tcPr>
            <w:tcW w:w="15428" w:type="dxa"/>
            <w:gridSpan w:val="21"/>
          </w:tcPr>
          <w:p w:rsidR="00FA1476" w:rsidRPr="00513554" w:rsidRDefault="00FA1476" w:rsidP="00FA1476">
            <w:pPr>
              <w:autoSpaceDE w:val="0"/>
              <w:rPr>
                <w:rFonts w:eastAsia="Arial"/>
                <w:b/>
              </w:rPr>
            </w:pPr>
            <w:r w:rsidRPr="00513554">
              <w:rPr>
                <w:rFonts w:eastAsia="Arial"/>
                <w:b/>
              </w:rPr>
              <w:t xml:space="preserve">Мастерская производственного участка (инв. </w:t>
            </w:r>
            <w:r>
              <w:rPr>
                <w:rFonts w:eastAsia="Arial"/>
                <w:b/>
              </w:rPr>
              <w:t>№ </w:t>
            </w:r>
            <w:r w:rsidRPr="00513554">
              <w:rPr>
                <w:rFonts w:eastAsia="Arial"/>
                <w:b/>
              </w:rPr>
              <w:t>001/00/00010055)</w:t>
            </w:r>
          </w:p>
        </w:tc>
      </w:tr>
      <w:tr w:rsidR="00FA1476" w:rsidRPr="00513554" w:rsidTr="00116CFA">
        <w:tc>
          <w:tcPr>
            <w:tcW w:w="709" w:type="dxa"/>
            <w:vAlign w:val="center"/>
          </w:tcPr>
          <w:p w:rsidR="00FA1476" w:rsidRPr="00513554" w:rsidRDefault="00FA1476" w:rsidP="00FA1476">
            <w:pPr>
              <w:autoSpaceDE w:val="0"/>
              <w:jc w:val="center"/>
              <w:rPr>
                <w:rFonts w:eastAsia="Arial"/>
              </w:rPr>
            </w:pPr>
            <w:r w:rsidRPr="00513554">
              <w:rPr>
                <w:rFonts w:eastAsia="Arial"/>
              </w:rPr>
              <w:t>6.1</w:t>
            </w:r>
          </w:p>
        </w:tc>
        <w:tc>
          <w:tcPr>
            <w:tcW w:w="2278" w:type="dxa"/>
            <w:gridSpan w:val="2"/>
            <w:vAlign w:val="center"/>
          </w:tcPr>
          <w:p w:rsidR="00FA1476" w:rsidRPr="00513554" w:rsidRDefault="00FA1476" w:rsidP="00FA1476">
            <w:pPr>
              <w:autoSpaceDE w:val="0"/>
              <w:rPr>
                <w:rFonts w:eastAsia="Arial"/>
              </w:rPr>
            </w:pPr>
            <w:r w:rsidRPr="00513554">
              <w:rPr>
                <w:rFonts w:eastAsia="Arial"/>
              </w:rPr>
              <w:t>Административные</w:t>
            </w:r>
          </w:p>
        </w:tc>
        <w:tc>
          <w:tcPr>
            <w:tcW w:w="1275" w:type="dxa"/>
            <w:gridSpan w:val="3"/>
            <w:vAlign w:val="center"/>
          </w:tcPr>
          <w:p w:rsidR="00FA1476" w:rsidRPr="00513554" w:rsidRDefault="00FA1476" w:rsidP="00FA1476">
            <w:pPr>
              <w:autoSpaceDE w:val="0"/>
              <w:jc w:val="center"/>
              <w:rPr>
                <w:rFonts w:eastAsia="Arial"/>
              </w:rPr>
            </w:pPr>
            <w:r w:rsidRPr="00513554">
              <w:rPr>
                <w:rFonts w:eastAsia="Arial"/>
              </w:rPr>
              <w:t>1</w:t>
            </w:r>
          </w:p>
        </w:tc>
        <w:tc>
          <w:tcPr>
            <w:tcW w:w="709" w:type="dxa"/>
            <w:gridSpan w:val="2"/>
            <w:vAlign w:val="center"/>
          </w:tcPr>
          <w:p w:rsidR="00FA1476" w:rsidRPr="00513554" w:rsidRDefault="00FA1476" w:rsidP="00FA1476">
            <w:pPr>
              <w:autoSpaceDE w:val="0"/>
              <w:jc w:val="center"/>
              <w:rPr>
                <w:rFonts w:eastAsia="Arial"/>
              </w:rPr>
            </w:pPr>
            <w:r w:rsidRPr="00513554">
              <w:rPr>
                <w:rFonts w:eastAsia="Arial"/>
              </w:rPr>
              <w:t>3</w:t>
            </w:r>
          </w:p>
        </w:tc>
        <w:tc>
          <w:tcPr>
            <w:tcW w:w="1701" w:type="dxa"/>
            <w:gridSpan w:val="2"/>
            <w:vAlign w:val="center"/>
          </w:tcPr>
          <w:p w:rsidR="00FA1476" w:rsidRPr="00513554" w:rsidRDefault="00FA1476" w:rsidP="00FA1476">
            <w:pPr>
              <w:autoSpaceDE w:val="0"/>
              <w:jc w:val="center"/>
              <w:rPr>
                <w:rFonts w:eastAsia="Arial"/>
              </w:rPr>
            </w:pPr>
            <w:r w:rsidRPr="00513554">
              <w:rPr>
                <w:rFonts w:eastAsia="Arial"/>
              </w:rPr>
              <w:t>76</w:t>
            </w:r>
          </w:p>
        </w:tc>
        <w:tc>
          <w:tcPr>
            <w:tcW w:w="1418" w:type="dxa"/>
            <w:gridSpan w:val="2"/>
            <w:vAlign w:val="center"/>
          </w:tcPr>
          <w:p w:rsidR="00FA1476" w:rsidRPr="00513554" w:rsidRDefault="00FA1476" w:rsidP="00FA1476">
            <w:pPr>
              <w:autoSpaceDE w:val="0"/>
              <w:jc w:val="center"/>
              <w:rPr>
                <w:rFonts w:eastAsia="Arial"/>
              </w:rPr>
            </w:pPr>
            <w:r w:rsidRPr="00513554">
              <w:rPr>
                <w:rFonts w:eastAsia="Arial"/>
              </w:rPr>
              <w:t>Бетон -40,6кв.м.</w:t>
            </w:r>
          </w:p>
          <w:p w:rsidR="00FA1476" w:rsidRPr="00513554" w:rsidRDefault="00FA1476" w:rsidP="00FA1476">
            <w:pPr>
              <w:autoSpaceDE w:val="0"/>
              <w:jc w:val="center"/>
              <w:rPr>
                <w:rFonts w:eastAsia="Arial"/>
              </w:rPr>
            </w:pPr>
            <w:r w:rsidRPr="00513554">
              <w:rPr>
                <w:rFonts w:eastAsia="Arial"/>
              </w:rPr>
              <w:t>Линолеум - 35,4 кв.м.</w:t>
            </w:r>
          </w:p>
        </w:tc>
        <w:tc>
          <w:tcPr>
            <w:tcW w:w="992" w:type="dxa"/>
            <w:gridSpan w:val="2"/>
            <w:vAlign w:val="center"/>
          </w:tcPr>
          <w:p w:rsidR="00FA1476" w:rsidRPr="00513554" w:rsidRDefault="00FA1476" w:rsidP="00FA1476">
            <w:pPr>
              <w:autoSpaceDE w:val="0"/>
              <w:jc w:val="center"/>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jc w:val="center"/>
              <w:rPr>
                <w:rFonts w:eastAsia="Arial"/>
              </w:rPr>
            </w:pPr>
            <w:proofErr w:type="spellStart"/>
            <w:r w:rsidRPr="00513554">
              <w:rPr>
                <w:rFonts w:eastAsia="Arial"/>
              </w:rPr>
              <w:t>Армстронг</w:t>
            </w:r>
            <w:proofErr w:type="spellEnd"/>
            <w:r w:rsidRPr="00513554">
              <w:rPr>
                <w:rFonts w:eastAsia="Arial"/>
              </w:rPr>
              <w:t xml:space="preserve">, </w:t>
            </w:r>
            <w:proofErr w:type="spellStart"/>
            <w:r w:rsidRPr="00513554">
              <w:rPr>
                <w:rFonts w:eastAsia="Arial"/>
              </w:rPr>
              <w:t>гипсокартоновый</w:t>
            </w:r>
            <w:proofErr w:type="spellEnd"/>
          </w:p>
        </w:tc>
        <w:tc>
          <w:tcPr>
            <w:tcW w:w="1559" w:type="dxa"/>
            <w:gridSpan w:val="2"/>
            <w:vAlign w:val="center"/>
          </w:tcPr>
          <w:p w:rsidR="00FA1476" w:rsidRPr="00513554" w:rsidRDefault="00FA1476" w:rsidP="00FA1476">
            <w:pPr>
              <w:autoSpaceDE w:val="0"/>
              <w:jc w:val="center"/>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jc w:val="center"/>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jc w:val="center"/>
              <w:rPr>
                <w:rFonts w:eastAsia="Arial"/>
              </w:rPr>
            </w:pPr>
            <w:r w:rsidRPr="00513554">
              <w:rPr>
                <w:rFonts w:eastAsia="Arial"/>
              </w:rPr>
              <w:t>4</w:t>
            </w:r>
          </w:p>
          <w:p w:rsidR="00FA1476" w:rsidRPr="00513554" w:rsidRDefault="00FA1476" w:rsidP="00FA1476">
            <w:pPr>
              <w:autoSpaceDE w:val="0"/>
              <w:jc w:val="center"/>
              <w:rPr>
                <w:rFonts w:eastAsia="Arial"/>
              </w:rPr>
            </w:pPr>
          </w:p>
        </w:tc>
      </w:tr>
      <w:tr w:rsidR="00FA1476" w:rsidRPr="00513554" w:rsidTr="00116CFA">
        <w:trPr>
          <w:gridAfter w:val="1"/>
          <w:wAfter w:w="33" w:type="dxa"/>
        </w:trPr>
        <w:tc>
          <w:tcPr>
            <w:tcW w:w="4938" w:type="dxa"/>
            <w:gridSpan w:val="7"/>
            <w:vAlign w:val="center"/>
          </w:tcPr>
          <w:p w:rsidR="00FA1476" w:rsidRPr="00513554" w:rsidRDefault="00FA1476" w:rsidP="00FA1476">
            <w:pPr>
              <w:autoSpaceDE w:val="0"/>
              <w:jc w:val="center"/>
              <w:rPr>
                <w:rFonts w:eastAsia="Arial"/>
                <w:b/>
              </w:rPr>
            </w:pPr>
            <w:r w:rsidRPr="00513554">
              <w:rPr>
                <w:rFonts w:eastAsia="Arial"/>
                <w:b/>
              </w:rPr>
              <w:t>Итого</w:t>
            </w:r>
          </w:p>
        </w:tc>
        <w:tc>
          <w:tcPr>
            <w:tcW w:w="1701" w:type="dxa"/>
            <w:gridSpan w:val="2"/>
            <w:vAlign w:val="center"/>
          </w:tcPr>
          <w:p w:rsidR="00FA1476" w:rsidRPr="00513554" w:rsidRDefault="00FA1476" w:rsidP="00FA1476">
            <w:pPr>
              <w:autoSpaceDE w:val="0"/>
              <w:jc w:val="center"/>
              <w:rPr>
                <w:rFonts w:eastAsia="Arial"/>
                <w:b/>
              </w:rPr>
            </w:pPr>
            <w:r w:rsidRPr="00513554">
              <w:rPr>
                <w:rFonts w:eastAsia="Arial"/>
                <w:b/>
              </w:rPr>
              <w:t>76,0</w:t>
            </w:r>
          </w:p>
        </w:tc>
        <w:tc>
          <w:tcPr>
            <w:tcW w:w="1418" w:type="dxa"/>
            <w:gridSpan w:val="2"/>
            <w:vAlign w:val="center"/>
          </w:tcPr>
          <w:p w:rsidR="00FA1476" w:rsidRPr="00513554" w:rsidRDefault="00FA1476" w:rsidP="00FA1476">
            <w:pPr>
              <w:autoSpaceDE w:val="0"/>
              <w:jc w:val="center"/>
              <w:rPr>
                <w:rFonts w:eastAsia="Arial"/>
              </w:rPr>
            </w:pPr>
          </w:p>
        </w:tc>
        <w:tc>
          <w:tcPr>
            <w:tcW w:w="992" w:type="dxa"/>
            <w:gridSpan w:val="2"/>
            <w:vAlign w:val="center"/>
          </w:tcPr>
          <w:p w:rsidR="00FA1476" w:rsidRPr="00513554" w:rsidRDefault="00FA1476" w:rsidP="00FA1476">
            <w:pPr>
              <w:autoSpaceDE w:val="0"/>
              <w:jc w:val="center"/>
              <w:rPr>
                <w:rFonts w:eastAsia="Arial"/>
              </w:rPr>
            </w:pPr>
          </w:p>
        </w:tc>
        <w:tc>
          <w:tcPr>
            <w:tcW w:w="2126" w:type="dxa"/>
            <w:gridSpan w:val="2"/>
            <w:vAlign w:val="center"/>
          </w:tcPr>
          <w:p w:rsidR="00FA1476" w:rsidRPr="00513554" w:rsidRDefault="00FA1476" w:rsidP="00FA1476">
            <w:pPr>
              <w:autoSpaceDE w:val="0"/>
              <w:jc w:val="center"/>
              <w:rPr>
                <w:rFonts w:eastAsia="Arial"/>
              </w:rPr>
            </w:pPr>
          </w:p>
        </w:tc>
        <w:tc>
          <w:tcPr>
            <w:tcW w:w="1559" w:type="dxa"/>
            <w:gridSpan w:val="2"/>
            <w:vAlign w:val="center"/>
          </w:tcPr>
          <w:p w:rsidR="00FA1476" w:rsidRPr="00513554" w:rsidRDefault="00FA1476" w:rsidP="00FA1476">
            <w:pPr>
              <w:autoSpaceDE w:val="0"/>
              <w:jc w:val="center"/>
              <w:rPr>
                <w:rFonts w:eastAsia="Arial"/>
              </w:rPr>
            </w:pPr>
          </w:p>
        </w:tc>
        <w:tc>
          <w:tcPr>
            <w:tcW w:w="1560" w:type="dxa"/>
            <w:gridSpan w:val="2"/>
            <w:vAlign w:val="center"/>
          </w:tcPr>
          <w:p w:rsidR="00FA1476" w:rsidRPr="00513554" w:rsidRDefault="00FA1476" w:rsidP="00FA1476">
            <w:pPr>
              <w:autoSpaceDE w:val="0"/>
              <w:jc w:val="center"/>
              <w:rPr>
                <w:rFonts w:eastAsia="Arial"/>
              </w:rPr>
            </w:pPr>
          </w:p>
        </w:tc>
        <w:tc>
          <w:tcPr>
            <w:tcW w:w="1134" w:type="dxa"/>
            <w:gridSpan w:val="2"/>
            <w:vAlign w:val="center"/>
          </w:tcPr>
          <w:p w:rsidR="00FA1476" w:rsidRPr="00513554" w:rsidRDefault="00FA1476" w:rsidP="00FA1476">
            <w:pPr>
              <w:autoSpaceDE w:val="0"/>
              <w:jc w:val="center"/>
              <w:rPr>
                <w:rFonts w:eastAsia="Arial"/>
                <w:b/>
                <w:vertAlign w:val="superscript"/>
              </w:rPr>
            </w:pPr>
            <w:r w:rsidRPr="00513554">
              <w:rPr>
                <w:rFonts w:eastAsia="Arial"/>
                <w:b/>
              </w:rPr>
              <w:t xml:space="preserve">Итого </w:t>
            </w:r>
            <w:r w:rsidRPr="00513554">
              <w:rPr>
                <w:rFonts w:eastAsia="Arial"/>
                <w:b/>
                <w:lang w:val="en-US"/>
              </w:rPr>
              <w:t>S</w:t>
            </w:r>
            <w:r w:rsidRPr="00513554">
              <w:rPr>
                <w:rFonts w:eastAsia="Arial"/>
                <w:b/>
              </w:rPr>
              <w:t xml:space="preserve"> </w:t>
            </w:r>
            <w:proofErr w:type="spellStart"/>
            <w:r w:rsidRPr="00513554">
              <w:rPr>
                <w:rFonts w:eastAsia="Arial"/>
                <w:b/>
              </w:rPr>
              <w:t>окон=</w:t>
            </w:r>
            <w:proofErr w:type="spellEnd"/>
            <w:r w:rsidRPr="00513554">
              <w:rPr>
                <w:rFonts w:eastAsia="Arial"/>
                <w:b/>
              </w:rPr>
              <w:t xml:space="preserve"> 12 м</w:t>
            </w:r>
            <w:proofErr w:type="gramStart"/>
            <w:r w:rsidRPr="00513554">
              <w:rPr>
                <w:rFonts w:eastAsia="Arial"/>
                <w:b/>
                <w:vertAlign w:val="superscript"/>
              </w:rPr>
              <w:t>2</w:t>
            </w:r>
            <w:proofErr w:type="gramEnd"/>
          </w:p>
        </w:tc>
      </w:tr>
      <w:tr w:rsidR="00FA1476" w:rsidRPr="00513554" w:rsidTr="00116CFA">
        <w:trPr>
          <w:gridAfter w:val="1"/>
          <w:wAfter w:w="33" w:type="dxa"/>
        </w:trPr>
        <w:tc>
          <w:tcPr>
            <w:tcW w:w="15428" w:type="dxa"/>
            <w:gridSpan w:val="21"/>
          </w:tcPr>
          <w:p w:rsidR="00FA1476" w:rsidRPr="00513554" w:rsidRDefault="00FA1476" w:rsidP="00FA1476">
            <w:pPr>
              <w:autoSpaceDE w:val="0"/>
              <w:rPr>
                <w:rFonts w:eastAsia="Arial"/>
                <w:b/>
              </w:rPr>
            </w:pPr>
            <w:proofErr w:type="spellStart"/>
            <w:r w:rsidRPr="00513554">
              <w:rPr>
                <w:rFonts w:eastAsia="Arial"/>
                <w:b/>
              </w:rPr>
              <w:t>Металлокаркасное</w:t>
            </w:r>
            <w:proofErr w:type="spellEnd"/>
            <w:r w:rsidRPr="00513554">
              <w:rPr>
                <w:rFonts w:eastAsia="Arial"/>
                <w:b/>
              </w:rPr>
              <w:t xml:space="preserve"> здание досмотра СВХ (инв. </w:t>
            </w:r>
            <w:r>
              <w:rPr>
                <w:rFonts w:eastAsia="Arial"/>
                <w:b/>
              </w:rPr>
              <w:t>№ </w:t>
            </w:r>
            <w:r w:rsidRPr="00513554">
              <w:rPr>
                <w:rFonts w:eastAsia="Arial"/>
                <w:b/>
              </w:rPr>
              <w:t>001/00/00010060)</w:t>
            </w:r>
          </w:p>
        </w:tc>
      </w:tr>
      <w:tr w:rsidR="00FA1476" w:rsidRPr="00513554" w:rsidTr="00116CFA">
        <w:tc>
          <w:tcPr>
            <w:tcW w:w="709" w:type="dxa"/>
            <w:vAlign w:val="center"/>
          </w:tcPr>
          <w:p w:rsidR="00FA1476" w:rsidRPr="00513554" w:rsidRDefault="00FA1476" w:rsidP="00FA1476">
            <w:pPr>
              <w:autoSpaceDE w:val="0"/>
              <w:jc w:val="center"/>
              <w:rPr>
                <w:rFonts w:eastAsia="Arial"/>
              </w:rPr>
            </w:pPr>
            <w:r w:rsidRPr="00513554">
              <w:rPr>
                <w:rFonts w:eastAsia="Arial"/>
              </w:rPr>
              <w:t>7.1</w:t>
            </w:r>
          </w:p>
        </w:tc>
        <w:tc>
          <w:tcPr>
            <w:tcW w:w="2278" w:type="dxa"/>
            <w:gridSpan w:val="2"/>
            <w:vAlign w:val="center"/>
          </w:tcPr>
          <w:p w:rsidR="00FA1476" w:rsidRPr="00513554" w:rsidRDefault="00FA1476" w:rsidP="00FA1476">
            <w:pPr>
              <w:autoSpaceDE w:val="0"/>
              <w:rPr>
                <w:rFonts w:eastAsia="Arial"/>
              </w:rPr>
            </w:pPr>
            <w:r w:rsidRPr="00513554">
              <w:rPr>
                <w:rFonts w:eastAsia="Arial"/>
              </w:rPr>
              <w:t>Административные</w:t>
            </w:r>
          </w:p>
        </w:tc>
        <w:tc>
          <w:tcPr>
            <w:tcW w:w="1275" w:type="dxa"/>
            <w:gridSpan w:val="3"/>
            <w:vAlign w:val="center"/>
          </w:tcPr>
          <w:p w:rsidR="00FA1476" w:rsidRPr="00513554" w:rsidRDefault="00FA1476" w:rsidP="00FA1476">
            <w:pPr>
              <w:autoSpaceDE w:val="0"/>
              <w:jc w:val="center"/>
              <w:rPr>
                <w:rFonts w:eastAsia="Arial"/>
              </w:rPr>
            </w:pPr>
            <w:r w:rsidRPr="00513554">
              <w:rPr>
                <w:rFonts w:eastAsia="Arial"/>
              </w:rPr>
              <w:t>1</w:t>
            </w:r>
          </w:p>
        </w:tc>
        <w:tc>
          <w:tcPr>
            <w:tcW w:w="709" w:type="dxa"/>
            <w:gridSpan w:val="2"/>
            <w:vAlign w:val="center"/>
          </w:tcPr>
          <w:p w:rsidR="00FA1476" w:rsidRPr="00513554" w:rsidRDefault="00FA1476" w:rsidP="00FA1476">
            <w:pPr>
              <w:autoSpaceDE w:val="0"/>
              <w:jc w:val="center"/>
              <w:rPr>
                <w:rFonts w:eastAsia="Arial"/>
              </w:rPr>
            </w:pPr>
            <w:r w:rsidRPr="00513554">
              <w:rPr>
                <w:rFonts w:eastAsia="Arial"/>
              </w:rPr>
              <w:t>1</w:t>
            </w:r>
          </w:p>
        </w:tc>
        <w:tc>
          <w:tcPr>
            <w:tcW w:w="1701" w:type="dxa"/>
            <w:gridSpan w:val="2"/>
            <w:vAlign w:val="center"/>
          </w:tcPr>
          <w:p w:rsidR="00FA1476" w:rsidRPr="00513554" w:rsidRDefault="00FA1476" w:rsidP="00FA1476">
            <w:pPr>
              <w:autoSpaceDE w:val="0"/>
              <w:jc w:val="center"/>
              <w:rPr>
                <w:rFonts w:eastAsia="Arial"/>
              </w:rPr>
            </w:pPr>
            <w:r>
              <w:rPr>
                <w:rFonts w:eastAsia="Arial"/>
              </w:rPr>
              <w:t>8</w:t>
            </w:r>
            <w:r w:rsidRPr="00513554">
              <w:rPr>
                <w:rFonts w:eastAsia="Arial"/>
              </w:rPr>
              <w:t>0</w:t>
            </w:r>
          </w:p>
        </w:tc>
        <w:tc>
          <w:tcPr>
            <w:tcW w:w="1418" w:type="dxa"/>
            <w:gridSpan w:val="2"/>
            <w:vAlign w:val="center"/>
          </w:tcPr>
          <w:p w:rsidR="00FA1476" w:rsidRPr="00513554" w:rsidRDefault="00FA1476" w:rsidP="00FA1476">
            <w:pPr>
              <w:autoSpaceDE w:val="0"/>
              <w:jc w:val="center"/>
              <w:rPr>
                <w:rFonts w:eastAsia="Arial"/>
              </w:rPr>
            </w:pPr>
          </w:p>
          <w:p w:rsidR="00FA1476" w:rsidRPr="00513554" w:rsidRDefault="00FA1476" w:rsidP="00FA1476">
            <w:pPr>
              <w:autoSpaceDE w:val="0"/>
              <w:jc w:val="center"/>
              <w:rPr>
                <w:rFonts w:eastAsia="Arial"/>
              </w:rPr>
            </w:pPr>
            <w:r w:rsidRPr="00513554">
              <w:rPr>
                <w:rFonts w:eastAsia="Arial"/>
              </w:rPr>
              <w:t>Линолеум</w:t>
            </w:r>
          </w:p>
        </w:tc>
        <w:tc>
          <w:tcPr>
            <w:tcW w:w="992" w:type="dxa"/>
            <w:gridSpan w:val="2"/>
            <w:vAlign w:val="center"/>
          </w:tcPr>
          <w:p w:rsidR="00FA1476" w:rsidRPr="00513554" w:rsidRDefault="00FA1476" w:rsidP="00FA1476">
            <w:pPr>
              <w:autoSpaceDE w:val="0"/>
              <w:jc w:val="center"/>
              <w:rPr>
                <w:rFonts w:eastAsia="Arial"/>
              </w:rPr>
            </w:pPr>
            <w:r w:rsidRPr="00513554">
              <w:rPr>
                <w:rFonts w:eastAsia="Arial"/>
              </w:rPr>
              <w:t>обои</w:t>
            </w:r>
          </w:p>
        </w:tc>
        <w:tc>
          <w:tcPr>
            <w:tcW w:w="2126" w:type="dxa"/>
            <w:gridSpan w:val="2"/>
            <w:vAlign w:val="center"/>
          </w:tcPr>
          <w:p w:rsidR="00FA1476" w:rsidRPr="00513554" w:rsidRDefault="00FA1476" w:rsidP="00FA1476">
            <w:pPr>
              <w:autoSpaceDE w:val="0"/>
              <w:jc w:val="center"/>
              <w:rPr>
                <w:rFonts w:eastAsia="Arial"/>
              </w:rPr>
            </w:pPr>
            <w:proofErr w:type="spellStart"/>
            <w:r w:rsidRPr="00513554">
              <w:rPr>
                <w:rFonts w:eastAsia="Arial"/>
              </w:rPr>
              <w:t>Армстронг</w:t>
            </w:r>
            <w:proofErr w:type="spellEnd"/>
            <w:r w:rsidRPr="00513554">
              <w:rPr>
                <w:rFonts w:eastAsia="Arial"/>
              </w:rPr>
              <w:t xml:space="preserve">, </w:t>
            </w:r>
            <w:proofErr w:type="spellStart"/>
            <w:r w:rsidRPr="00513554">
              <w:rPr>
                <w:rFonts w:eastAsia="Arial"/>
              </w:rPr>
              <w:t>гипсокартоновый</w:t>
            </w:r>
            <w:proofErr w:type="spellEnd"/>
          </w:p>
        </w:tc>
        <w:tc>
          <w:tcPr>
            <w:tcW w:w="1559" w:type="dxa"/>
            <w:gridSpan w:val="2"/>
            <w:vAlign w:val="center"/>
          </w:tcPr>
          <w:p w:rsidR="00FA1476" w:rsidRPr="00513554" w:rsidRDefault="00FA1476" w:rsidP="00FA1476">
            <w:pPr>
              <w:autoSpaceDE w:val="0"/>
              <w:jc w:val="center"/>
              <w:rPr>
                <w:rFonts w:eastAsia="Arial"/>
              </w:rPr>
            </w:pPr>
            <w:r w:rsidRPr="00513554">
              <w:rPr>
                <w:rFonts w:eastAsia="Arial"/>
              </w:rPr>
              <w:t>деревянные</w:t>
            </w:r>
          </w:p>
        </w:tc>
        <w:tc>
          <w:tcPr>
            <w:tcW w:w="1560" w:type="dxa"/>
            <w:gridSpan w:val="2"/>
            <w:vAlign w:val="center"/>
          </w:tcPr>
          <w:p w:rsidR="00FA1476" w:rsidRPr="00513554" w:rsidRDefault="00FA1476" w:rsidP="00FA1476">
            <w:pPr>
              <w:autoSpaceDE w:val="0"/>
              <w:jc w:val="center"/>
              <w:rPr>
                <w:rFonts w:eastAsia="Arial"/>
              </w:rPr>
            </w:pPr>
            <w:r w:rsidRPr="00513554">
              <w:rPr>
                <w:rFonts w:eastAsia="Arial"/>
              </w:rPr>
              <w:t>отсутствуют</w:t>
            </w:r>
          </w:p>
        </w:tc>
        <w:tc>
          <w:tcPr>
            <w:tcW w:w="1134" w:type="dxa"/>
            <w:gridSpan w:val="2"/>
            <w:vAlign w:val="center"/>
          </w:tcPr>
          <w:p w:rsidR="00FA1476" w:rsidRPr="00513554" w:rsidRDefault="00FA1476" w:rsidP="00FA1476">
            <w:pPr>
              <w:autoSpaceDE w:val="0"/>
              <w:jc w:val="center"/>
              <w:rPr>
                <w:rFonts w:eastAsia="Arial"/>
              </w:rPr>
            </w:pPr>
            <w:r w:rsidRPr="00513554">
              <w:rPr>
                <w:rFonts w:eastAsia="Arial"/>
              </w:rPr>
              <w:t>3</w:t>
            </w:r>
          </w:p>
          <w:p w:rsidR="00FA1476" w:rsidRPr="00513554" w:rsidRDefault="00FA1476" w:rsidP="00FA1476">
            <w:pPr>
              <w:autoSpaceDE w:val="0"/>
              <w:jc w:val="center"/>
              <w:rPr>
                <w:rFonts w:eastAsia="Arial"/>
              </w:rPr>
            </w:pPr>
          </w:p>
        </w:tc>
      </w:tr>
      <w:tr w:rsidR="00FA1476" w:rsidRPr="00513554" w:rsidTr="00116CFA">
        <w:trPr>
          <w:gridAfter w:val="1"/>
          <w:wAfter w:w="33" w:type="dxa"/>
        </w:trPr>
        <w:tc>
          <w:tcPr>
            <w:tcW w:w="4938" w:type="dxa"/>
            <w:gridSpan w:val="7"/>
            <w:vAlign w:val="center"/>
          </w:tcPr>
          <w:p w:rsidR="00FA1476" w:rsidRPr="00513554" w:rsidRDefault="00FA1476" w:rsidP="00FA1476">
            <w:pPr>
              <w:autoSpaceDE w:val="0"/>
              <w:jc w:val="center"/>
              <w:rPr>
                <w:rFonts w:eastAsia="Arial"/>
                <w:b/>
              </w:rPr>
            </w:pPr>
            <w:r w:rsidRPr="00513554">
              <w:rPr>
                <w:rFonts w:eastAsia="Arial"/>
                <w:b/>
              </w:rPr>
              <w:t>Итого</w:t>
            </w:r>
          </w:p>
        </w:tc>
        <w:tc>
          <w:tcPr>
            <w:tcW w:w="1701" w:type="dxa"/>
            <w:gridSpan w:val="2"/>
            <w:vAlign w:val="center"/>
          </w:tcPr>
          <w:p w:rsidR="00FA1476" w:rsidRPr="00513554" w:rsidRDefault="00FA1476" w:rsidP="00FA1476">
            <w:pPr>
              <w:autoSpaceDE w:val="0"/>
              <w:jc w:val="center"/>
              <w:rPr>
                <w:rFonts w:eastAsia="Arial"/>
                <w:b/>
              </w:rPr>
            </w:pPr>
            <w:r>
              <w:rPr>
                <w:rFonts w:eastAsia="Arial"/>
                <w:b/>
              </w:rPr>
              <w:t>8</w:t>
            </w:r>
            <w:r w:rsidRPr="00513554">
              <w:rPr>
                <w:rFonts w:eastAsia="Arial"/>
                <w:b/>
              </w:rPr>
              <w:t>0,0</w:t>
            </w:r>
          </w:p>
        </w:tc>
        <w:tc>
          <w:tcPr>
            <w:tcW w:w="1418" w:type="dxa"/>
            <w:gridSpan w:val="2"/>
            <w:vAlign w:val="center"/>
          </w:tcPr>
          <w:p w:rsidR="00FA1476" w:rsidRPr="00513554" w:rsidRDefault="00FA1476" w:rsidP="00FA1476">
            <w:pPr>
              <w:autoSpaceDE w:val="0"/>
              <w:jc w:val="center"/>
              <w:rPr>
                <w:rFonts w:eastAsia="Arial"/>
              </w:rPr>
            </w:pPr>
          </w:p>
        </w:tc>
        <w:tc>
          <w:tcPr>
            <w:tcW w:w="992" w:type="dxa"/>
            <w:gridSpan w:val="2"/>
            <w:vAlign w:val="center"/>
          </w:tcPr>
          <w:p w:rsidR="00FA1476" w:rsidRPr="00513554" w:rsidRDefault="00FA1476" w:rsidP="00FA1476">
            <w:pPr>
              <w:autoSpaceDE w:val="0"/>
              <w:jc w:val="center"/>
              <w:rPr>
                <w:rFonts w:eastAsia="Arial"/>
              </w:rPr>
            </w:pPr>
          </w:p>
        </w:tc>
        <w:tc>
          <w:tcPr>
            <w:tcW w:w="2126" w:type="dxa"/>
            <w:gridSpan w:val="2"/>
            <w:vAlign w:val="center"/>
          </w:tcPr>
          <w:p w:rsidR="00FA1476" w:rsidRPr="00513554" w:rsidRDefault="00FA1476" w:rsidP="00FA1476">
            <w:pPr>
              <w:autoSpaceDE w:val="0"/>
              <w:jc w:val="center"/>
              <w:rPr>
                <w:rFonts w:eastAsia="Arial"/>
              </w:rPr>
            </w:pPr>
          </w:p>
        </w:tc>
        <w:tc>
          <w:tcPr>
            <w:tcW w:w="1559" w:type="dxa"/>
            <w:gridSpan w:val="2"/>
            <w:vAlign w:val="center"/>
          </w:tcPr>
          <w:p w:rsidR="00FA1476" w:rsidRPr="00513554" w:rsidRDefault="00FA1476" w:rsidP="00FA1476">
            <w:pPr>
              <w:autoSpaceDE w:val="0"/>
              <w:jc w:val="center"/>
              <w:rPr>
                <w:rFonts w:eastAsia="Arial"/>
              </w:rPr>
            </w:pPr>
          </w:p>
        </w:tc>
        <w:tc>
          <w:tcPr>
            <w:tcW w:w="1560" w:type="dxa"/>
            <w:gridSpan w:val="2"/>
            <w:vAlign w:val="center"/>
          </w:tcPr>
          <w:p w:rsidR="00FA1476" w:rsidRPr="00513554" w:rsidRDefault="00FA1476" w:rsidP="00FA1476">
            <w:pPr>
              <w:autoSpaceDE w:val="0"/>
              <w:jc w:val="center"/>
              <w:rPr>
                <w:rFonts w:eastAsia="Arial"/>
              </w:rPr>
            </w:pPr>
          </w:p>
        </w:tc>
        <w:tc>
          <w:tcPr>
            <w:tcW w:w="1134" w:type="dxa"/>
            <w:gridSpan w:val="2"/>
            <w:vAlign w:val="center"/>
          </w:tcPr>
          <w:p w:rsidR="00FA1476" w:rsidRPr="00513554" w:rsidRDefault="00FA1476" w:rsidP="00FA1476">
            <w:pPr>
              <w:autoSpaceDE w:val="0"/>
              <w:jc w:val="center"/>
              <w:rPr>
                <w:rFonts w:eastAsia="Arial"/>
                <w:b/>
                <w:vertAlign w:val="superscript"/>
              </w:rPr>
            </w:pPr>
            <w:r w:rsidRPr="00513554">
              <w:rPr>
                <w:rFonts w:eastAsia="Arial"/>
                <w:b/>
              </w:rPr>
              <w:t xml:space="preserve">Итого </w:t>
            </w:r>
            <w:r w:rsidRPr="00513554">
              <w:rPr>
                <w:rFonts w:eastAsia="Arial"/>
                <w:b/>
                <w:lang w:val="en-US"/>
              </w:rPr>
              <w:t>S</w:t>
            </w:r>
            <w:r w:rsidRPr="00513554">
              <w:rPr>
                <w:rFonts w:eastAsia="Arial"/>
                <w:b/>
              </w:rPr>
              <w:t xml:space="preserve"> </w:t>
            </w:r>
            <w:proofErr w:type="spellStart"/>
            <w:r w:rsidRPr="00513554">
              <w:rPr>
                <w:rFonts w:eastAsia="Arial"/>
                <w:b/>
              </w:rPr>
              <w:t>окон=</w:t>
            </w:r>
            <w:proofErr w:type="spellEnd"/>
            <w:r w:rsidRPr="00513554">
              <w:rPr>
                <w:rFonts w:eastAsia="Arial"/>
                <w:b/>
              </w:rPr>
              <w:t xml:space="preserve"> 4,5 м</w:t>
            </w:r>
            <w:proofErr w:type="gramStart"/>
            <w:r w:rsidRPr="00513554">
              <w:rPr>
                <w:rFonts w:eastAsia="Arial"/>
                <w:b/>
                <w:vertAlign w:val="superscript"/>
              </w:rPr>
              <w:t>2</w:t>
            </w:r>
            <w:proofErr w:type="gramEnd"/>
          </w:p>
        </w:tc>
      </w:tr>
    </w:tbl>
    <w:p w:rsidR="00FA1476" w:rsidRPr="00513554" w:rsidRDefault="00FA1476" w:rsidP="00FA1476">
      <w:pPr>
        <w:ind w:firstLine="709"/>
        <w:rPr>
          <w:b/>
        </w:rPr>
      </w:pPr>
      <w:r w:rsidRPr="00513554">
        <w:rPr>
          <w:b/>
        </w:rPr>
        <w:t>Итого количество кв</w:t>
      </w:r>
      <w:proofErr w:type="gramStart"/>
      <w:r w:rsidRPr="00513554">
        <w:rPr>
          <w:b/>
        </w:rPr>
        <w:t>.м</w:t>
      </w:r>
      <w:proofErr w:type="gramEnd"/>
      <w:r w:rsidRPr="00513554">
        <w:rPr>
          <w:b/>
        </w:rPr>
        <w:t>, подлежащих уборке объектов</w:t>
      </w:r>
      <w:r w:rsidRPr="00360D33">
        <w:rPr>
          <w:b/>
        </w:rPr>
        <w:t>– 2 187,03 м</w:t>
      </w:r>
      <w:r w:rsidRPr="00360D33">
        <w:rPr>
          <w:b/>
          <w:vertAlign w:val="superscript"/>
        </w:rPr>
        <w:t>2</w:t>
      </w:r>
      <w:r w:rsidRPr="00360D33">
        <w:rPr>
          <w:b/>
        </w:rPr>
        <w:t>; общая площадь окон составляет 293,00 м</w:t>
      </w:r>
      <w:r w:rsidRPr="00360D33">
        <w:rPr>
          <w:b/>
          <w:vertAlign w:val="superscript"/>
        </w:rPr>
        <w:t>2</w:t>
      </w:r>
      <w:r w:rsidRPr="00360D33">
        <w:rPr>
          <w:b/>
        </w:rPr>
        <w:t>.</w:t>
      </w:r>
    </w:p>
    <w:p w:rsidR="00FA1476" w:rsidRPr="00513554" w:rsidRDefault="00FA1476" w:rsidP="00FA1476">
      <w:pPr>
        <w:ind w:firstLine="709"/>
      </w:pPr>
    </w:p>
    <w:p w:rsidR="00FA1476" w:rsidRPr="00513554" w:rsidRDefault="00FA1476" w:rsidP="00FA1476">
      <w:pPr>
        <w:ind w:firstLine="709"/>
      </w:pPr>
      <w:r w:rsidRPr="00513554">
        <w:t>* всего 5 типов помещений:</w:t>
      </w:r>
    </w:p>
    <w:p w:rsidR="00FA1476" w:rsidRPr="00513554" w:rsidRDefault="00FA1476" w:rsidP="00FA1476">
      <w:pPr>
        <w:ind w:firstLine="709"/>
      </w:pPr>
      <w:r w:rsidRPr="00513554">
        <w:t xml:space="preserve">1. </w:t>
      </w:r>
      <w:proofErr w:type="gramStart"/>
      <w:r w:rsidRPr="00513554">
        <w:t>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roofErr w:type="gramEnd"/>
    </w:p>
    <w:p w:rsidR="00FA1476" w:rsidRPr="00513554" w:rsidRDefault="00FA1476" w:rsidP="00FA1476">
      <w:pPr>
        <w:ind w:firstLine="709"/>
      </w:pPr>
      <w:r w:rsidRPr="00513554">
        <w:t>2. Производственные (цеха, камеры хранения, склады, вестибюль, тамбур перед главным входом/выходом в здание, холл)</w:t>
      </w:r>
    </w:p>
    <w:p w:rsidR="00FA1476" w:rsidRPr="00513554" w:rsidRDefault="00FA1476" w:rsidP="00FA1476">
      <w:pPr>
        <w:ind w:firstLine="709"/>
      </w:pPr>
      <w:r w:rsidRPr="00513554">
        <w:t>3. Санитарно-гигиенические (туалет, раздевалка, умывальные)</w:t>
      </w:r>
    </w:p>
    <w:p w:rsidR="00FA1476" w:rsidRPr="00513554" w:rsidRDefault="00FA1476" w:rsidP="00FA1476">
      <w:pPr>
        <w:ind w:firstLine="709"/>
        <w:rPr>
          <w:rFonts w:eastAsia="MS Mincho"/>
        </w:rPr>
      </w:pPr>
      <w:r w:rsidRPr="00513554">
        <w:t xml:space="preserve">4. </w:t>
      </w:r>
      <w:r w:rsidRPr="00513554">
        <w:rPr>
          <w:rFonts w:eastAsia="MS Mincho"/>
        </w:rPr>
        <w:t>Коридоры, холлы, лестничные площадки, перила</w:t>
      </w:r>
    </w:p>
    <w:p w:rsidR="00FA1476" w:rsidRPr="00513554" w:rsidRDefault="00FA1476" w:rsidP="00FA1476">
      <w:pPr>
        <w:ind w:firstLine="709"/>
        <w:rPr>
          <w:rFonts w:eastAsia="MS Mincho"/>
        </w:rPr>
      </w:pPr>
      <w:r w:rsidRPr="00513554">
        <w:rPr>
          <w:rFonts w:eastAsia="MS Mincho"/>
        </w:rPr>
        <w:t>5. Комнаты приема пищи</w:t>
      </w:r>
    </w:p>
    <w:p w:rsidR="00FA1476" w:rsidRPr="00513554" w:rsidRDefault="00FA1476" w:rsidP="00FA1476">
      <w:pPr>
        <w:ind w:firstLine="709"/>
        <w:rPr>
          <w:rFonts w:eastAsia="MS Mincho"/>
        </w:rPr>
      </w:pPr>
    </w:p>
    <w:p w:rsidR="00FA1476" w:rsidRPr="00513554" w:rsidRDefault="00FA1476" w:rsidP="00FA1476">
      <w:pPr>
        <w:ind w:firstLine="709"/>
        <w:rPr>
          <w:rFonts w:eastAsia="MS Mincho"/>
        </w:rPr>
      </w:pPr>
    </w:p>
    <w:p w:rsidR="00FA1476" w:rsidRPr="00513554" w:rsidRDefault="00FA1476" w:rsidP="00FA1476">
      <w:pPr>
        <w:ind w:firstLine="709"/>
        <w:rPr>
          <w:rFonts w:eastAsia="MS Mincho"/>
        </w:rPr>
      </w:pPr>
    </w:p>
    <w:p w:rsidR="00FA1476" w:rsidRPr="00513554" w:rsidRDefault="00FA1476" w:rsidP="00FA1476">
      <w:pPr>
        <w:ind w:firstLine="709"/>
        <w:rPr>
          <w:rFonts w:eastAsia="MS Mincho"/>
        </w:rPr>
      </w:pPr>
    </w:p>
    <w:p w:rsidR="00FA1476" w:rsidRPr="00513554" w:rsidRDefault="00FA1476" w:rsidP="00FA1476">
      <w:pPr>
        <w:ind w:right="487"/>
        <w:rPr>
          <w:rFonts w:eastAsia="MS Mincho"/>
          <w:i/>
        </w:rPr>
      </w:pPr>
      <w:r w:rsidRPr="00513554">
        <w:rPr>
          <w:rFonts w:eastAsia="MS Mincho"/>
          <w:b/>
        </w:rPr>
        <w:t xml:space="preserve">Таблица </w:t>
      </w:r>
      <w:r>
        <w:rPr>
          <w:rFonts w:eastAsia="MS Mincho"/>
          <w:b/>
        </w:rPr>
        <w:t>№ </w:t>
      </w:r>
      <w:r w:rsidRPr="00513554">
        <w:rPr>
          <w:rFonts w:eastAsia="MS Mincho"/>
          <w:b/>
        </w:rPr>
        <w:t>5 (приложение к Техническому заданию</w:t>
      </w:r>
      <w:r w:rsidRPr="00513554">
        <w:rPr>
          <w:rFonts w:eastAsia="MS Mincho"/>
          <w:i/>
        </w:rPr>
        <w:t>).</w:t>
      </w:r>
    </w:p>
    <w:p w:rsidR="00FA1476" w:rsidRPr="00513554" w:rsidRDefault="00FA1476" w:rsidP="00FA1476">
      <w:pPr>
        <w:jc w:val="center"/>
        <w:rPr>
          <w:b/>
        </w:rPr>
      </w:pPr>
      <w:r w:rsidRPr="00513554">
        <w:rPr>
          <w:b/>
        </w:rPr>
        <w:t>ПЕРЕЧЕНЬ ПРИЛЕГАЮЩИХ ТЕРРИТОРИЙ ОБЪЕКТОВ, РАСПОЛОЖЕННЫХ НА КОНТЕЙНЕРНОМ ТЕРМИНАЛЕ</w:t>
      </w:r>
    </w:p>
    <w:p w:rsidR="00FA1476" w:rsidRPr="00360D33" w:rsidRDefault="00FA1476" w:rsidP="00FA1476">
      <w:pPr>
        <w:jc w:val="center"/>
        <w:rPr>
          <w:b/>
        </w:rPr>
      </w:pPr>
      <w:r w:rsidRPr="00360D33">
        <w:rPr>
          <w:b/>
        </w:rPr>
        <w:t>САНКТ-ПЕТЕРБУРГ-ТОВАРНЫЙ-ВИТЕБСКИЙ</w:t>
      </w:r>
    </w:p>
    <w:tbl>
      <w:tblPr>
        <w:tblpPr w:leftFromText="180" w:rightFromText="180" w:vertAnchor="text" w:horzAnchor="margin" w:tblpXSpec="center" w:tblpY="18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10132"/>
        <w:gridCol w:w="3889"/>
      </w:tblGrid>
      <w:tr w:rsidR="00FA1476" w:rsidRPr="00360D33" w:rsidTr="00FA1476">
        <w:trPr>
          <w:trHeight w:val="562"/>
        </w:trPr>
        <w:tc>
          <w:tcPr>
            <w:tcW w:w="560" w:type="dxa"/>
            <w:vAlign w:val="center"/>
          </w:tcPr>
          <w:p w:rsidR="00FA1476" w:rsidRPr="00360D33" w:rsidRDefault="00FA1476" w:rsidP="00FA1476">
            <w:pPr>
              <w:autoSpaceDE w:val="0"/>
              <w:rPr>
                <w:rFonts w:eastAsia="MS Mincho"/>
              </w:rPr>
            </w:pPr>
            <w:r w:rsidRPr="00360D33">
              <w:rPr>
                <w:rFonts w:eastAsia="MS Mincho"/>
              </w:rPr>
              <w:t>№ п/п</w:t>
            </w:r>
          </w:p>
        </w:tc>
        <w:tc>
          <w:tcPr>
            <w:tcW w:w="10341" w:type="dxa"/>
            <w:vAlign w:val="center"/>
          </w:tcPr>
          <w:p w:rsidR="00FA1476" w:rsidRPr="00360D33" w:rsidRDefault="00FA1476" w:rsidP="00FA1476">
            <w:pPr>
              <w:autoSpaceDE w:val="0"/>
              <w:rPr>
                <w:rFonts w:eastAsia="MS Mincho"/>
              </w:rPr>
            </w:pPr>
            <w:r w:rsidRPr="00360D33">
              <w:rPr>
                <w:rFonts w:eastAsia="MS Mincho"/>
              </w:rPr>
              <w:t>Наименование объекта</w:t>
            </w:r>
          </w:p>
        </w:tc>
        <w:tc>
          <w:tcPr>
            <w:tcW w:w="3949" w:type="dxa"/>
            <w:vAlign w:val="center"/>
          </w:tcPr>
          <w:p w:rsidR="00FA1476" w:rsidRPr="00360D33" w:rsidRDefault="00FA1476" w:rsidP="00FA1476">
            <w:pPr>
              <w:autoSpaceDE w:val="0"/>
              <w:rPr>
                <w:rFonts w:eastAsia="MS Mincho"/>
              </w:rPr>
            </w:pPr>
            <w:r w:rsidRPr="00360D33">
              <w:rPr>
                <w:rFonts w:eastAsia="MS Mincho"/>
              </w:rPr>
              <w:t>Площадь, подлежащая уборке, м</w:t>
            </w:r>
            <w:proofErr w:type="gramStart"/>
            <w:r w:rsidRPr="00360D33">
              <w:rPr>
                <w:rFonts w:eastAsia="MS Mincho"/>
              </w:rPr>
              <w:t>2</w:t>
            </w:r>
            <w:proofErr w:type="gramEnd"/>
          </w:p>
        </w:tc>
      </w:tr>
      <w:tr w:rsidR="00FA1476" w:rsidRPr="00360D33" w:rsidTr="00FA1476">
        <w:tc>
          <w:tcPr>
            <w:tcW w:w="560" w:type="dxa"/>
          </w:tcPr>
          <w:p w:rsidR="00FA1476" w:rsidRPr="00360D33" w:rsidRDefault="00FA1476" w:rsidP="00FA1476">
            <w:pPr>
              <w:autoSpaceDE w:val="0"/>
              <w:rPr>
                <w:rFonts w:eastAsia="MS Mincho"/>
              </w:rPr>
            </w:pPr>
            <w:r w:rsidRPr="00360D33">
              <w:rPr>
                <w:rFonts w:eastAsia="MS Mincho"/>
              </w:rPr>
              <w:t>1.</w:t>
            </w:r>
          </w:p>
        </w:tc>
        <w:tc>
          <w:tcPr>
            <w:tcW w:w="10341" w:type="dxa"/>
          </w:tcPr>
          <w:p w:rsidR="00FA1476" w:rsidRPr="00360D33" w:rsidRDefault="00FA1476" w:rsidP="00FA1476">
            <w:pPr>
              <w:autoSpaceDE w:val="0"/>
              <w:rPr>
                <w:rFonts w:eastAsia="MS Mincho"/>
              </w:rPr>
            </w:pPr>
            <w:r w:rsidRPr="00360D33">
              <w:rPr>
                <w:rFonts w:eastAsia="Arial"/>
              </w:rPr>
              <w:t>Площадка для стоянки легковых автомобилей (инв. № 020019)</w:t>
            </w:r>
          </w:p>
        </w:tc>
        <w:tc>
          <w:tcPr>
            <w:tcW w:w="3949" w:type="dxa"/>
          </w:tcPr>
          <w:p w:rsidR="00FA1476" w:rsidRPr="00360D33" w:rsidRDefault="00FA1476" w:rsidP="00FA1476">
            <w:pPr>
              <w:autoSpaceDE w:val="0"/>
              <w:rPr>
                <w:rFonts w:eastAsia="MS Mincho"/>
              </w:rPr>
            </w:pPr>
            <w:r w:rsidRPr="00360D33">
              <w:rPr>
                <w:rFonts w:eastAsia="MS Mincho"/>
              </w:rPr>
              <w:t>1214,0</w:t>
            </w:r>
          </w:p>
        </w:tc>
      </w:tr>
      <w:tr w:rsidR="00FA1476" w:rsidRPr="00360D33" w:rsidTr="00FA1476">
        <w:tc>
          <w:tcPr>
            <w:tcW w:w="560" w:type="dxa"/>
          </w:tcPr>
          <w:p w:rsidR="00FA1476" w:rsidRPr="00360D33" w:rsidRDefault="00FA1476" w:rsidP="00FA1476">
            <w:pPr>
              <w:autoSpaceDE w:val="0"/>
              <w:rPr>
                <w:rFonts w:eastAsia="MS Mincho"/>
              </w:rPr>
            </w:pPr>
            <w:r w:rsidRPr="00360D33">
              <w:rPr>
                <w:rFonts w:eastAsia="MS Mincho"/>
              </w:rPr>
              <w:t>2.</w:t>
            </w:r>
          </w:p>
        </w:tc>
        <w:tc>
          <w:tcPr>
            <w:tcW w:w="10341" w:type="dxa"/>
          </w:tcPr>
          <w:p w:rsidR="00FA1476" w:rsidRPr="00360D33" w:rsidRDefault="00FA1476" w:rsidP="00FA1476">
            <w:pPr>
              <w:autoSpaceDE w:val="0"/>
              <w:rPr>
                <w:rFonts w:eastAsia="MS Mincho"/>
              </w:rPr>
            </w:pPr>
            <w:r w:rsidRPr="00360D33">
              <w:rPr>
                <w:rFonts w:eastAsia="Arial"/>
              </w:rPr>
              <w:t xml:space="preserve">Прилегающая территория вокруг зданий </w:t>
            </w:r>
          </w:p>
        </w:tc>
        <w:tc>
          <w:tcPr>
            <w:tcW w:w="3949" w:type="dxa"/>
          </w:tcPr>
          <w:p w:rsidR="00FA1476" w:rsidRPr="00360D33" w:rsidRDefault="00FA1476" w:rsidP="00FA1476">
            <w:pPr>
              <w:autoSpaceDE w:val="0"/>
              <w:rPr>
                <w:rFonts w:eastAsia="MS Mincho"/>
              </w:rPr>
            </w:pPr>
            <w:r w:rsidRPr="00360D33">
              <w:rPr>
                <w:rFonts w:eastAsia="MS Mincho"/>
              </w:rPr>
              <w:t>1055,80</w:t>
            </w:r>
          </w:p>
        </w:tc>
      </w:tr>
      <w:tr w:rsidR="00FA1476" w:rsidRPr="00360D33" w:rsidTr="00FA1476">
        <w:tc>
          <w:tcPr>
            <w:tcW w:w="10901" w:type="dxa"/>
            <w:gridSpan w:val="2"/>
          </w:tcPr>
          <w:p w:rsidR="00FA1476" w:rsidRPr="00360D33" w:rsidRDefault="00FA1476" w:rsidP="00FA1476">
            <w:pPr>
              <w:autoSpaceDE w:val="0"/>
              <w:rPr>
                <w:rFonts w:eastAsia="MS Mincho"/>
              </w:rPr>
            </w:pPr>
            <w:r w:rsidRPr="00360D33">
              <w:rPr>
                <w:rFonts w:eastAsia="MS Mincho"/>
              </w:rPr>
              <w:t>Всего</w:t>
            </w:r>
          </w:p>
        </w:tc>
        <w:tc>
          <w:tcPr>
            <w:tcW w:w="3949" w:type="dxa"/>
          </w:tcPr>
          <w:p w:rsidR="00FA1476" w:rsidRPr="00360D33" w:rsidRDefault="00FA1476" w:rsidP="00FA1476">
            <w:pPr>
              <w:autoSpaceDE w:val="0"/>
              <w:rPr>
                <w:rFonts w:eastAsia="MS Mincho"/>
              </w:rPr>
            </w:pPr>
            <w:r w:rsidRPr="00360D33">
              <w:rPr>
                <w:rFonts w:eastAsia="MS Mincho"/>
              </w:rPr>
              <w:t>2269,80</w:t>
            </w:r>
          </w:p>
        </w:tc>
      </w:tr>
    </w:tbl>
    <w:p w:rsidR="00FA1476" w:rsidRPr="00513554" w:rsidRDefault="00FA1476" w:rsidP="00FA1476">
      <w:pPr>
        <w:tabs>
          <w:tab w:val="left" w:pos="1102"/>
        </w:tabs>
        <w:spacing w:after="200" w:line="276" w:lineRule="auto"/>
        <w:rPr>
          <w:rFonts w:eastAsia="MS Mincho"/>
          <w:b/>
        </w:rPr>
      </w:pPr>
      <w:r w:rsidRPr="00360D33">
        <w:rPr>
          <w:rFonts w:eastAsia="MS Mincho"/>
          <w:b/>
        </w:rPr>
        <w:t>Общая площадь убираемых территорий - 2269,8м</w:t>
      </w:r>
      <w:proofErr w:type="gramStart"/>
      <w:r w:rsidRPr="00360D33">
        <w:rPr>
          <w:rFonts w:eastAsia="MS Mincho"/>
          <w:b/>
        </w:rPr>
        <w:t>2</w:t>
      </w:r>
      <w:proofErr w:type="gramEnd"/>
      <w:r w:rsidRPr="00360D33">
        <w:rPr>
          <w:rFonts w:eastAsia="MS Mincho"/>
          <w:b/>
        </w:rPr>
        <w:t>.</w:t>
      </w:r>
    </w:p>
    <w:p w:rsidR="00FA1476" w:rsidRPr="00513554" w:rsidRDefault="00FA1476" w:rsidP="00FA1476">
      <w:pPr>
        <w:suppressAutoHyphens w:val="0"/>
        <w:spacing w:after="200" w:line="276" w:lineRule="auto"/>
        <w:rPr>
          <w:rFonts w:eastAsia="MS Mincho"/>
          <w:b/>
        </w:rPr>
      </w:pPr>
      <w:r w:rsidRPr="00513554">
        <w:rPr>
          <w:rFonts w:eastAsia="MS Mincho"/>
          <w:b/>
        </w:rPr>
        <w:br w:type="page"/>
      </w:r>
    </w:p>
    <w:p w:rsidR="00FA1476" w:rsidRPr="00513554" w:rsidRDefault="00FA1476" w:rsidP="00FA1476">
      <w:pPr>
        <w:tabs>
          <w:tab w:val="left" w:pos="1102"/>
        </w:tabs>
        <w:rPr>
          <w:rFonts w:eastAsia="MS Mincho"/>
          <w:b/>
        </w:rPr>
      </w:pPr>
      <w:r w:rsidRPr="00513554">
        <w:rPr>
          <w:rFonts w:eastAsia="MS Mincho"/>
          <w:b/>
        </w:rPr>
        <w:t xml:space="preserve">Таблица </w:t>
      </w:r>
      <w:r>
        <w:rPr>
          <w:rFonts w:eastAsia="MS Mincho"/>
          <w:b/>
        </w:rPr>
        <w:t>№ </w:t>
      </w:r>
      <w:r w:rsidRPr="00513554">
        <w:rPr>
          <w:rFonts w:eastAsia="MS Mincho"/>
          <w:b/>
        </w:rPr>
        <w:t>6(приложение к Техническому заданию</w:t>
      </w:r>
      <w:r w:rsidRPr="00513554">
        <w:rPr>
          <w:rFonts w:eastAsia="MS Mincho"/>
          <w:i/>
        </w:rPr>
        <w:t>)</w:t>
      </w:r>
    </w:p>
    <w:p w:rsidR="00FA1476" w:rsidRPr="00513554" w:rsidRDefault="00FA1476" w:rsidP="00FA1476">
      <w:pPr>
        <w:jc w:val="center"/>
        <w:rPr>
          <w:b/>
        </w:rPr>
      </w:pPr>
      <w:r w:rsidRPr="00513554">
        <w:rPr>
          <w:b/>
        </w:rPr>
        <w:t>ПЕРЕЧЕНЬ ВНУТРЕННИХ ПОМЕЩЕНИЙ ОБЪЕКТОВ СТРУКТУРНЫХ ПОДРАЗДЕЛЕНИЙ</w:t>
      </w:r>
    </w:p>
    <w:tbl>
      <w:tblPr>
        <w:tblpPr w:leftFromText="180" w:rightFromText="180" w:vertAnchor="text" w:horzAnchor="margin" w:tblpY="3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414"/>
        <w:gridCol w:w="1376"/>
        <w:gridCol w:w="849"/>
        <w:gridCol w:w="1556"/>
        <w:gridCol w:w="1272"/>
        <w:gridCol w:w="1250"/>
        <w:gridCol w:w="1531"/>
        <w:gridCol w:w="1320"/>
        <w:gridCol w:w="1555"/>
        <w:gridCol w:w="2161"/>
      </w:tblGrid>
      <w:tr w:rsidR="00FA1476" w:rsidRPr="00513554" w:rsidTr="00FA1476">
        <w:trPr>
          <w:trHeight w:val="282"/>
        </w:trPr>
        <w:tc>
          <w:tcPr>
            <w:tcW w:w="559" w:type="dxa"/>
            <w:vMerge w:val="restart"/>
          </w:tcPr>
          <w:p w:rsidR="00FA1476" w:rsidRPr="00513554" w:rsidRDefault="00FA1476" w:rsidP="00FA1476">
            <w:pPr>
              <w:autoSpaceDE w:val="0"/>
              <w:rPr>
                <w:rFonts w:eastAsia="Arial"/>
              </w:rPr>
            </w:pPr>
            <w:r>
              <w:rPr>
                <w:rFonts w:eastAsia="Arial"/>
              </w:rPr>
              <w:t>№ </w:t>
            </w:r>
            <w:r w:rsidRPr="00513554">
              <w:rPr>
                <w:rFonts w:eastAsia="Arial"/>
              </w:rPr>
              <w:t>п/п</w:t>
            </w:r>
          </w:p>
        </w:tc>
        <w:tc>
          <w:tcPr>
            <w:tcW w:w="2414" w:type="dxa"/>
            <w:vMerge w:val="restart"/>
            <w:vAlign w:val="center"/>
          </w:tcPr>
          <w:p w:rsidR="00FA1476" w:rsidRPr="00513554" w:rsidRDefault="00FA1476" w:rsidP="00FA1476">
            <w:pPr>
              <w:autoSpaceDE w:val="0"/>
              <w:rPr>
                <w:rFonts w:eastAsia="Arial"/>
              </w:rPr>
            </w:pPr>
            <w:r w:rsidRPr="00513554">
              <w:rPr>
                <w:rFonts w:eastAsia="Arial"/>
              </w:rPr>
              <w:t>Наименование помещений *</w:t>
            </w:r>
          </w:p>
        </w:tc>
        <w:tc>
          <w:tcPr>
            <w:tcW w:w="1376" w:type="dxa"/>
            <w:vMerge w:val="restart"/>
            <w:vAlign w:val="center"/>
          </w:tcPr>
          <w:p w:rsidR="00FA1476" w:rsidRPr="00513554" w:rsidRDefault="00FA1476" w:rsidP="00FA1476">
            <w:pPr>
              <w:autoSpaceDE w:val="0"/>
              <w:rPr>
                <w:rFonts w:eastAsia="Arial"/>
              </w:rPr>
            </w:pPr>
            <w:r w:rsidRPr="00513554">
              <w:rPr>
                <w:rFonts w:eastAsia="Arial"/>
              </w:rPr>
              <w:t>Кол-во помещений, шт.</w:t>
            </w:r>
          </w:p>
        </w:tc>
        <w:tc>
          <w:tcPr>
            <w:tcW w:w="849" w:type="dxa"/>
            <w:vMerge w:val="restart"/>
            <w:vAlign w:val="center"/>
          </w:tcPr>
          <w:p w:rsidR="00FA1476" w:rsidRPr="00513554" w:rsidRDefault="00FA1476" w:rsidP="00FA1476">
            <w:pPr>
              <w:autoSpaceDE w:val="0"/>
              <w:rPr>
                <w:rFonts w:eastAsia="Arial"/>
              </w:rPr>
            </w:pPr>
            <w:r w:rsidRPr="00513554">
              <w:rPr>
                <w:rFonts w:eastAsia="Arial"/>
              </w:rPr>
              <w:t>Этаж</w:t>
            </w:r>
          </w:p>
        </w:tc>
        <w:tc>
          <w:tcPr>
            <w:tcW w:w="1556" w:type="dxa"/>
            <w:vMerge w:val="restart"/>
            <w:vAlign w:val="center"/>
          </w:tcPr>
          <w:p w:rsidR="00FA1476" w:rsidRPr="00513554" w:rsidRDefault="00FA1476" w:rsidP="00FA1476">
            <w:pPr>
              <w:autoSpaceDE w:val="0"/>
              <w:rPr>
                <w:rFonts w:eastAsia="Arial"/>
              </w:rPr>
            </w:pPr>
            <w:r w:rsidRPr="00513554">
              <w:rPr>
                <w:rFonts w:eastAsia="Arial"/>
              </w:rPr>
              <w:t>Общая площадь, м</w:t>
            </w:r>
            <w:proofErr w:type="gramStart"/>
            <w:r w:rsidRPr="00513554">
              <w:rPr>
                <w:rFonts w:eastAsia="Arial"/>
              </w:rPr>
              <w:t>2</w:t>
            </w:r>
            <w:proofErr w:type="gramEnd"/>
          </w:p>
        </w:tc>
        <w:tc>
          <w:tcPr>
            <w:tcW w:w="6928" w:type="dxa"/>
            <w:gridSpan w:val="5"/>
          </w:tcPr>
          <w:p w:rsidR="00FA1476" w:rsidRPr="00513554" w:rsidRDefault="00FA1476" w:rsidP="00FA1476">
            <w:pPr>
              <w:autoSpaceDE w:val="0"/>
              <w:rPr>
                <w:rFonts w:eastAsia="Arial"/>
              </w:rPr>
            </w:pPr>
            <w:r w:rsidRPr="00513554">
              <w:rPr>
                <w:rFonts w:eastAsia="Arial"/>
              </w:rPr>
              <w:t>Типы покрытий поверхностей</w:t>
            </w:r>
          </w:p>
        </w:tc>
        <w:tc>
          <w:tcPr>
            <w:tcW w:w="2161" w:type="dxa"/>
            <w:vMerge w:val="restart"/>
            <w:vAlign w:val="center"/>
          </w:tcPr>
          <w:p w:rsidR="00FA1476" w:rsidRPr="00513554" w:rsidRDefault="00FA1476" w:rsidP="00FA1476">
            <w:pPr>
              <w:autoSpaceDE w:val="0"/>
              <w:rPr>
                <w:rFonts w:eastAsia="Arial"/>
              </w:rPr>
            </w:pPr>
            <w:r w:rsidRPr="00513554">
              <w:rPr>
                <w:rFonts w:eastAsia="Arial"/>
              </w:rPr>
              <w:t>Общая площадь окон, м</w:t>
            </w:r>
            <w:proofErr w:type="gramStart"/>
            <w:r w:rsidRPr="00513554">
              <w:rPr>
                <w:rFonts w:eastAsia="Arial"/>
              </w:rPr>
              <w:t>2</w:t>
            </w:r>
            <w:proofErr w:type="gramEnd"/>
          </w:p>
        </w:tc>
      </w:tr>
      <w:tr w:rsidR="00FA1476" w:rsidRPr="00513554" w:rsidTr="00FA1476">
        <w:trPr>
          <w:trHeight w:val="147"/>
        </w:trPr>
        <w:tc>
          <w:tcPr>
            <w:tcW w:w="559" w:type="dxa"/>
            <w:vMerge/>
          </w:tcPr>
          <w:p w:rsidR="00FA1476" w:rsidRPr="00513554" w:rsidRDefault="00FA1476" w:rsidP="00FA1476">
            <w:pPr>
              <w:autoSpaceDE w:val="0"/>
              <w:rPr>
                <w:rFonts w:eastAsia="Arial"/>
              </w:rPr>
            </w:pPr>
          </w:p>
        </w:tc>
        <w:tc>
          <w:tcPr>
            <w:tcW w:w="2414" w:type="dxa"/>
            <w:vMerge/>
          </w:tcPr>
          <w:p w:rsidR="00FA1476" w:rsidRPr="00513554" w:rsidRDefault="00FA1476" w:rsidP="00FA1476">
            <w:pPr>
              <w:autoSpaceDE w:val="0"/>
              <w:rPr>
                <w:rFonts w:eastAsia="Arial"/>
              </w:rPr>
            </w:pPr>
          </w:p>
        </w:tc>
        <w:tc>
          <w:tcPr>
            <w:tcW w:w="1376" w:type="dxa"/>
            <w:vMerge/>
          </w:tcPr>
          <w:p w:rsidR="00FA1476" w:rsidRPr="00513554" w:rsidRDefault="00FA1476" w:rsidP="00FA1476">
            <w:pPr>
              <w:autoSpaceDE w:val="0"/>
              <w:rPr>
                <w:rFonts w:eastAsia="Arial"/>
              </w:rPr>
            </w:pPr>
          </w:p>
        </w:tc>
        <w:tc>
          <w:tcPr>
            <w:tcW w:w="849" w:type="dxa"/>
            <w:vMerge/>
          </w:tcPr>
          <w:p w:rsidR="00FA1476" w:rsidRPr="00513554" w:rsidRDefault="00FA1476" w:rsidP="00FA1476">
            <w:pPr>
              <w:autoSpaceDE w:val="0"/>
              <w:rPr>
                <w:rFonts w:eastAsia="Arial"/>
              </w:rPr>
            </w:pPr>
          </w:p>
        </w:tc>
        <w:tc>
          <w:tcPr>
            <w:tcW w:w="1556" w:type="dxa"/>
            <w:vMerge/>
          </w:tcPr>
          <w:p w:rsidR="00FA1476" w:rsidRPr="00513554" w:rsidRDefault="00FA1476" w:rsidP="00FA1476">
            <w:pPr>
              <w:autoSpaceDE w:val="0"/>
              <w:rPr>
                <w:rFonts w:eastAsia="Arial"/>
              </w:rPr>
            </w:pPr>
          </w:p>
        </w:tc>
        <w:tc>
          <w:tcPr>
            <w:tcW w:w="1272" w:type="dxa"/>
            <w:vAlign w:val="center"/>
          </w:tcPr>
          <w:p w:rsidR="00FA1476" w:rsidRPr="00513554" w:rsidRDefault="00FA1476" w:rsidP="00FA1476">
            <w:pPr>
              <w:autoSpaceDE w:val="0"/>
              <w:rPr>
                <w:rFonts w:eastAsia="Arial"/>
              </w:rPr>
            </w:pPr>
            <w:r w:rsidRPr="00513554">
              <w:rPr>
                <w:rFonts w:eastAsia="Arial"/>
              </w:rPr>
              <w:t>Пол</w:t>
            </w:r>
          </w:p>
        </w:tc>
        <w:tc>
          <w:tcPr>
            <w:tcW w:w="1250" w:type="dxa"/>
            <w:vAlign w:val="center"/>
          </w:tcPr>
          <w:p w:rsidR="00FA1476" w:rsidRPr="00513554" w:rsidRDefault="00FA1476" w:rsidP="00FA1476">
            <w:pPr>
              <w:autoSpaceDE w:val="0"/>
              <w:rPr>
                <w:rFonts w:eastAsia="Arial"/>
              </w:rPr>
            </w:pPr>
            <w:r w:rsidRPr="00513554">
              <w:rPr>
                <w:rFonts w:eastAsia="Arial"/>
              </w:rPr>
              <w:t>Стены</w:t>
            </w:r>
          </w:p>
        </w:tc>
        <w:tc>
          <w:tcPr>
            <w:tcW w:w="1531" w:type="dxa"/>
            <w:vAlign w:val="center"/>
          </w:tcPr>
          <w:p w:rsidR="00FA1476" w:rsidRPr="00513554" w:rsidRDefault="00FA1476" w:rsidP="00FA1476">
            <w:pPr>
              <w:autoSpaceDE w:val="0"/>
              <w:rPr>
                <w:rFonts w:eastAsia="Arial"/>
              </w:rPr>
            </w:pPr>
            <w:r w:rsidRPr="00513554">
              <w:rPr>
                <w:rFonts w:eastAsia="Arial"/>
              </w:rPr>
              <w:t>Потолок</w:t>
            </w:r>
          </w:p>
        </w:tc>
        <w:tc>
          <w:tcPr>
            <w:tcW w:w="1320" w:type="dxa"/>
            <w:vAlign w:val="center"/>
          </w:tcPr>
          <w:p w:rsidR="00FA1476" w:rsidRPr="00513554" w:rsidRDefault="00FA1476" w:rsidP="00FA1476">
            <w:pPr>
              <w:autoSpaceDE w:val="0"/>
              <w:rPr>
                <w:rFonts w:eastAsia="Arial"/>
              </w:rPr>
            </w:pPr>
            <w:r w:rsidRPr="00513554">
              <w:rPr>
                <w:rFonts w:eastAsia="Arial"/>
              </w:rPr>
              <w:t>Двери</w:t>
            </w:r>
          </w:p>
        </w:tc>
        <w:tc>
          <w:tcPr>
            <w:tcW w:w="1555" w:type="dxa"/>
            <w:vAlign w:val="center"/>
          </w:tcPr>
          <w:p w:rsidR="00FA1476" w:rsidRPr="00513554" w:rsidRDefault="00FA1476" w:rsidP="00FA1476">
            <w:pPr>
              <w:autoSpaceDE w:val="0"/>
              <w:rPr>
                <w:rFonts w:eastAsia="Arial"/>
              </w:rPr>
            </w:pPr>
            <w:r w:rsidRPr="00513554">
              <w:rPr>
                <w:rFonts w:eastAsia="Arial"/>
              </w:rPr>
              <w:t>Перегородки</w:t>
            </w:r>
          </w:p>
        </w:tc>
        <w:tc>
          <w:tcPr>
            <w:tcW w:w="2161" w:type="dxa"/>
            <w:vMerge/>
          </w:tcPr>
          <w:p w:rsidR="00FA1476" w:rsidRPr="00513554" w:rsidRDefault="00FA1476" w:rsidP="00FA1476">
            <w:pPr>
              <w:autoSpaceDE w:val="0"/>
              <w:rPr>
                <w:rFonts w:eastAsia="Arial"/>
              </w:rPr>
            </w:pPr>
          </w:p>
        </w:tc>
      </w:tr>
      <w:tr w:rsidR="00FA1476" w:rsidRPr="00513554" w:rsidTr="00FA1476">
        <w:trPr>
          <w:trHeight w:val="564"/>
        </w:trPr>
        <w:tc>
          <w:tcPr>
            <w:tcW w:w="15843" w:type="dxa"/>
            <w:gridSpan w:val="11"/>
          </w:tcPr>
          <w:p w:rsidR="00FA1476" w:rsidRPr="00513554" w:rsidRDefault="00FA1476" w:rsidP="00FA1476">
            <w:pPr>
              <w:autoSpaceDE w:val="0"/>
              <w:rPr>
                <w:rFonts w:eastAsia="Arial"/>
                <w:b/>
              </w:rPr>
            </w:pPr>
            <w:r w:rsidRPr="00513554">
              <w:rPr>
                <w:rFonts w:eastAsia="Arial"/>
                <w:b/>
              </w:rPr>
              <w:t xml:space="preserve">Здание производственно-бытовое с ремонтно-механическими и сборочными цехами (инв. </w:t>
            </w:r>
            <w:r>
              <w:rPr>
                <w:rFonts w:eastAsia="Arial"/>
                <w:b/>
              </w:rPr>
              <w:t>№ </w:t>
            </w:r>
            <w:r w:rsidRPr="00513554">
              <w:rPr>
                <w:rFonts w:eastAsia="Arial"/>
                <w:b/>
              </w:rPr>
              <w:t xml:space="preserve">001/00/00010049), здание деревообрабатывающего цеха (инв. </w:t>
            </w:r>
            <w:r>
              <w:rPr>
                <w:rFonts w:eastAsia="Arial"/>
                <w:b/>
              </w:rPr>
              <w:t>№ </w:t>
            </w:r>
            <w:r w:rsidRPr="00513554">
              <w:rPr>
                <w:rFonts w:eastAsia="Arial"/>
                <w:b/>
              </w:rPr>
              <w:t xml:space="preserve">001/00/00010050), здание </w:t>
            </w:r>
            <w:proofErr w:type="spellStart"/>
            <w:r w:rsidRPr="00513554">
              <w:rPr>
                <w:rFonts w:eastAsia="Arial"/>
                <w:b/>
              </w:rPr>
              <w:t>теплоцентра</w:t>
            </w:r>
            <w:proofErr w:type="spellEnd"/>
            <w:r w:rsidRPr="00513554">
              <w:rPr>
                <w:rFonts w:eastAsia="Arial"/>
                <w:b/>
              </w:rPr>
              <w:t xml:space="preserve"> (инв. </w:t>
            </w:r>
            <w:r>
              <w:rPr>
                <w:rFonts w:eastAsia="Arial"/>
                <w:b/>
              </w:rPr>
              <w:t>№ </w:t>
            </w:r>
            <w:r w:rsidRPr="00513554">
              <w:rPr>
                <w:rFonts w:eastAsia="Arial"/>
                <w:b/>
              </w:rPr>
              <w:t>001/00/00010056)</w:t>
            </w:r>
          </w:p>
        </w:tc>
      </w:tr>
      <w:tr w:rsidR="00FA1476" w:rsidRPr="00513554" w:rsidTr="00FA1476">
        <w:trPr>
          <w:trHeight w:val="282"/>
        </w:trPr>
        <w:tc>
          <w:tcPr>
            <w:tcW w:w="559" w:type="dxa"/>
            <w:vAlign w:val="center"/>
          </w:tcPr>
          <w:p w:rsidR="00FA1476" w:rsidRPr="00513554" w:rsidRDefault="00FA1476" w:rsidP="00FA1476">
            <w:pPr>
              <w:autoSpaceDE w:val="0"/>
              <w:rPr>
                <w:rFonts w:eastAsia="Arial"/>
              </w:rPr>
            </w:pPr>
            <w:r w:rsidRPr="00513554">
              <w:rPr>
                <w:rFonts w:eastAsia="Arial"/>
              </w:rPr>
              <w:t>1.</w:t>
            </w:r>
          </w:p>
        </w:tc>
        <w:tc>
          <w:tcPr>
            <w:tcW w:w="2414" w:type="dxa"/>
            <w:vAlign w:val="center"/>
          </w:tcPr>
          <w:p w:rsidR="00FA1476" w:rsidRPr="00513554" w:rsidRDefault="00FA1476" w:rsidP="00FA1476">
            <w:pPr>
              <w:autoSpaceDE w:val="0"/>
              <w:rPr>
                <w:rFonts w:eastAsia="Arial"/>
              </w:rPr>
            </w:pPr>
            <w:r w:rsidRPr="00513554">
              <w:rPr>
                <w:rFonts w:eastAsia="Arial"/>
              </w:rPr>
              <w:t>Административные</w:t>
            </w:r>
          </w:p>
        </w:tc>
        <w:tc>
          <w:tcPr>
            <w:tcW w:w="1376" w:type="dxa"/>
            <w:vAlign w:val="center"/>
          </w:tcPr>
          <w:p w:rsidR="00FA1476" w:rsidRPr="00513554" w:rsidRDefault="00FA1476" w:rsidP="00FA1476">
            <w:pPr>
              <w:autoSpaceDE w:val="0"/>
              <w:rPr>
                <w:rFonts w:eastAsia="Arial"/>
              </w:rPr>
            </w:pPr>
            <w:r w:rsidRPr="00513554">
              <w:rPr>
                <w:rFonts w:eastAsia="Arial"/>
              </w:rPr>
              <w:t>2/18</w:t>
            </w:r>
          </w:p>
        </w:tc>
        <w:tc>
          <w:tcPr>
            <w:tcW w:w="849" w:type="dxa"/>
            <w:vAlign w:val="center"/>
          </w:tcPr>
          <w:p w:rsidR="00FA1476" w:rsidRPr="00513554" w:rsidRDefault="00FA1476" w:rsidP="00FA1476">
            <w:pPr>
              <w:autoSpaceDE w:val="0"/>
              <w:rPr>
                <w:rFonts w:eastAsia="Arial"/>
              </w:rPr>
            </w:pPr>
            <w:r w:rsidRPr="00513554">
              <w:rPr>
                <w:rFonts w:eastAsia="Arial"/>
              </w:rPr>
              <w:t>1/2</w:t>
            </w:r>
          </w:p>
        </w:tc>
        <w:tc>
          <w:tcPr>
            <w:tcW w:w="1556" w:type="dxa"/>
            <w:vAlign w:val="center"/>
          </w:tcPr>
          <w:p w:rsidR="00FA1476" w:rsidRPr="00513554" w:rsidRDefault="00FA1476" w:rsidP="00FA1476">
            <w:pPr>
              <w:autoSpaceDE w:val="0"/>
              <w:rPr>
                <w:rFonts w:eastAsia="Arial"/>
              </w:rPr>
            </w:pPr>
            <w:r w:rsidRPr="00513554">
              <w:rPr>
                <w:rFonts w:eastAsia="Arial"/>
              </w:rPr>
              <w:t>24,4/294,5</w:t>
            </w:r>
          </w:p>
        </w:tc>
        <w:tc>
          <w:tcPr>
            <w:tcW w:w="1272" w:type="dxa"/>
            <w:vAlign w:val="center"/>
          </w:tcPr>
          <w:p w:rsidR="00FA1476" w:rsidRPr="00513554" w:rsidRDefault="00FA1476" w:rsidP="00FA1476">
            <w:pPr>
              <w:autoSpaceDE w:val="0"/>
              <w:rPr>
                <w:rFonts w:eastAsia="Arial"/>
              </w:rPr>
            </w:pPr>
            <w:r w:rsidRPr="00513554">
              <w:rPr>
                <w:rFonts w:eastAsia="Arial"/>
              </w:rPr>
              <w:t>Линолеум</w:t>
            </w:r>
          </w:p>
        </w:tc>
        <w:tc>
          <w:tcPr>
            <w:tcW w:w="1250" w:type="dxa"/>
            <w:vAlign w:val="center"/>
          </w:tcPr>
          <w:p w:rsidR="00FA1476" w:rsidRPr="00513554" w:rsidRDefault="00FA1476" w:rsidP="00FA1476">
            <w:pPr>
              <w:autoSpaceDE w:val="0"/>
              <w:rPr>
                <w:rFonts w:eastAsia="Arial"/>
              </w:rPr>
            </w:pPr>
            <w:r w:rsidRPr="00513554">
              <w:rPr>
                <w:rFonts w:eastAsia="Arial"/>
              </w:rPr>
              <w:t>Обои</w:t>
            </w:r>
          </w:p>
        </w:tc>
        <w:tc>
          <w:tcPr>
            <w:tcW w:w="1531" w:type="dxa"/>
            <w:vAlign w:val="center"/>
          </w:tcPr>
          <w:p w:rsidR="00FA1476" w:rsidRPr="00513554" w:rsidRDefault="00FA1476" w:rsidP="00FA1476">
            <w:pPr>
              <w:autoSpaceDE w:val="0"/>
              <w:rPr>
                <w:rFonts w:eastAsia="Arial"/>
              </w:rPr>
            </w:pPr>
            <w:proofErr w:type="spellStart"/>
            <w:r w:rsidRPr="00513554">
              <w:rPr>
                <w:rFonts w:eastAsia="Arial"/>
              </w:rPr>
              <w:t>Гипсокартон</w:t>
            </w:r>
            <w:proofErr w:type="spellEnd"/>
          </w:p>
        </w:tc>
        <w:tc>
          <w:tcPr>
            <w:tcW w:w="1320" w:type="dxa"/>
            <w:vAlign w:val="center"/>
          </w:tcPr>
          <w:p w:rsidR="00FA1476" w:rsidRPr="00513554" w:rsidRDefault="00FA1476" w:rsidP="00FA1476">
            <w:pPr>
              <w:autoSpaceDE w:val="0"/>
              <w:rPr>
                <w:rFonts w:eastAsia="Arial"/>
              </w:rPr>
            </w:pPr>
            <w:r w:rsidRPr="00513554">
              <w:rPr>
                <w:rFonts w:eastAsia="Arial"/>
              </w:rPr>
              <w:t>Дерево</w:t>
            </w:r>
          </w:p>
        </w:tc>
        <w:tc>
          <w:tcPr>
            <w:tcW w:w="1555" w:type="dxa"/>
            <w:vAlign w:val="center"/>
          </w:tcPr>
          <w:p w:rsidR="00FA1476" w:rsidRPr="00513554" w:rsidRDefault="00FA1476" w:rsidP="00FA1476">
            <w:pPr>
              <w:autoSpaceDE w:val="0"/>
              <w:rPr>
                <w:rFonts w:eastAsia="Arial"/>
              </w:rPr>
            </w:pPr>
            <w:r w:rsidRPr="00513554">
              <w:rPr>
                <w:rFonts w:eastAsia="Arial"/>
              </w:rPr>
              <w:t>Отсутствуют</w:t>
            </w:r>
          </w:p>
        </w:tc>
        <w:tc>
          <w:tcPr>
            <w:tcW w:w="2161" w:type="dxa"/>
            <w:vMerge w:val="restart"/>
            <w:vAlign w:val="center"/>
          </w:tcPr>
          <w:p w:rsidR="00FA1476" w:rsidRPr="00513554" w:rsidRDefault="00FA1476" w:rsidP="00FA1476">
            <w:pPr>
              <w:autoSpaceDE w:val="0"/>
              <w:rPr>
                <w:rFonts w:eastAsia="Arial"/>
              </w:rPr>
            </w:pPr>
            <w:r w:rsidRPr="00513554">
              <w:rPr>
                <w:rFonts w:eastAsia="Arial"/>
              </w:rPr>
              <w:t>1830,80</w:t>
            </w:r>
          </w:p>
        </w:tc>
      </w:tr>
      <w:tr w:rsidR="00FA1476" w:rsidRPr="00513554" w:rsidTr="00FA1476">
        <w:trPr>
          <w:trHeight w:val="564"/>
        </w:trPr>
        <w:tc>
          <w:tcPr>
            <w:tcW w:w="559" w:type="dxa"/>
            <w:vAlign w:val="center"/>
          </w:tcPr>
          <w:p w:rsidR="00FA1476" w:rsidRPr="00513554" w:rsidRDefault="00FA1476" w:rsidP="00FA1476">
            <w:pPr>
              <w:autoSpaceDE w:val="0"/>
              <w:rPr>
                <w:rFonts w:eastAsia="Arial"/>
              </w:rPr>
            </w:pPr>
            <w:r w:rsidRPr="00513554">
              <w:rPr>
                <w:rFonts w:eastAsia="Arial"/>
              </w:rPr>
              <w:t>2.</w:t>
            </w:r>
          </w:p>
        </w:tc>
        <w:tc>
          <w:tcPr>
            <w:tcW w:w="2414" w:type="dxa"/>
            <w:vAlign w:val="center"/>
          </w:tcPr>
          <w:p w:rsidR="00FA1476" w:rsidRPr="00513554" w:rsidRDefault="00FA1476" w:rsidP="00FA1476">
            <w:pPr>
              <w:autoSpaceDE w:val="0"/>
              <w:rPr>
                <w:rFonts w:eastAsia="Arial"/>
              </w:rPr>
            </w:pPr>
            <w:r w:rsidRPr="00513554">
              <w:rPr>
                <w:rFonts w:eastAsia="Arial"/>
              </w:rPr>
              <w:t>Производственные</w:t>
            </w:r>
          </w:p>
        </w:tc>
        <w:tc>
          <w:tcPr>
            <w:tcW w:w="1376" w:type="dxa"/>
            <w:vAlign w:val="center"/>
          </w:tcPr>
          <w:p w:rsidR="00FA1476" w:rsidRPr="00513554" w:rsidRDefault="00FA1476" w:rsidP="00FA1476">
            <w:pPr>
              <w:autoSpaceDE w:val="0"/>
              <w:rPr>
                <w:rFonts w:eastAsia="Arial"/>
              </w:rPr>
            </w:pPr>
            <w:r w:rsidRPr="00513554">
              <w:rPr>
                <w:rFonts w:eastAsia="Arial"/>
              </w:rPr>
              <w:t>8</w:t>
            </w:r>
          </w:p>
        </w:tc>
        <w:tc>
          <w:tcPr>
            <w:tcW w:w="849" w:type="dxa"/>
            <w:vAlign w:val="center"/>
          </w:tcPr>
          <w:p w:rsidR="00FA1476" w:rsidRPr="00513554" w:rsidRDefault="00FA1476" w:rsidP="00FA1476">
            <w:pPr>
              <w:autoSpaceDE w:val="0"/>
              <w:rPr>
                <w:rFonts w:eastAsia="Arial"/>
              </w:rPr>
            </w:pPr>
            <w:r w:rsidRPr="00513554">
              <w:rPr>
                <w:rFonts w:eastAsia="Arial"/>
              </w:rPr>
              <w:t>1</w:t>
            </w:r>
          </w:p>
        </w:tc>
        <w:tc>
          <w:tcPr>
            <w:tcW w:w="1556" w:type="dxa"/>
            <w:vAlign w:val="center"/>
          </w:tcPr>
          <w:p w:rsidR="00FA1476" w:rsidRPr="00513554" w:rsidRDefault="00FA1476" w:rsidP="00FA1476">
            <w:pPr>
              <w:autoSpaceDE w:val="0"/>
              <w:rPr>
                <w:rFonts w:eastAsia="Arial"/>
              </w:rPr>
            </w:pPr>
            <w:r w:rsidRPr="00513554">
              <w:rPr>
                <w:rFonts w:eastAsia="Arial"/>
              </w:rPr>
              <w:t>1448,0</w:t>
            </w:r>
          </w:p>
        </w:tc>
        <w:tc>
          <w:tcPr>
            <w:tcW w:w="1272" w:type="dxa"/>
            <w:vAlign w:val="center"/>
          </w:tcPr>
          <w:p w:rsidR="00FA1476" w:rsidRPr="00513554" w:rsidRDefault="00FA1476" w:rsidP="00FA1476">
            <w:pPr>
              <w:autoSpaceDE w:val="0"/>
              <w:rPr>
                <w:rFonts w:eastAsia="Arial"/>
              </w:rPr>
            </w:pPr>
            <w:r w:rsidRPr="00513554">
              <w:rPr>
                <w:rFonts w:eastAsia="Arial"/>
              </w:rPr>
              <w:t>Цемент, кафель</w:t>
            </w:r>
          </w:p>
        </w:tc>
        <w:tc>
          <w:tcPr>
            <w:tcW w:w="1250" w:type="dxa"/>
            <w:vAlign w:val="center"/>
          </w:tcPr>
          <w:p w:rsidR="00FA1476" w:rsidRPr="00513554" w:rsidRDefault="00FA1476" w:rsidP="00FA1476">
            <w:pPr>
              <w:autoSpaceDE w:val="0"/>
              <w:rPr>
                <w:rFonts w:eastAsia="Arial"/>
              </w:rPr>
            </w:pPr>
            <w:r w:rsidRPr="00513554">
              <w:rPr>
                <w:rFonts w:eastAsia="Arial"/>
              </w:rPr>
              <w:t>Окраска</w:t>
            </w:r>
          </w:p>
        </w:tc>
        <w:tc>
          <w:tcPr>
            <w:tcW w:w="1531" w:type="dxa"/>
            <w:vAlign w:val="center"/>
          </w:tcPr>
          <w:p w:rsidR="00FA1476" w:rsidRPr="00513554" w:rsidRDefault="00FA1476" w:rsidP="00FA1476">
            <w:pPr>
              <w:autoSpaceDE w:val="0"/>
              <w:rPr>
                <w:rFonts w:eastAsia="Arial"/>
              </w:rPr>
            </w:pPr>
            <w:r w:rsidRPr="00513554">
              <w:rPr>
                <w:rFonts w:eastAsia="Arial"/>
              </w:rPr>
              <w:t>Побелка</w:t>
            </w:r>
          </w:p>
        </w:tc>
        <w:tc>
          <w:tcPr>
            <w:tcW w:w="1320" w:type="dxa"/>
            <w:vAlign w:val="center"/>
          </w:tcPr>
          <w:p w:rsidR="00FA1476" w:rsidRPr="00513554" w:rsidRDefault="00FA1476" w:rsidP="00FA1476">
            <w:pPr>
              <w:autoSpaceDE w:val="0"/>
              <w:rPr>
                <w:rFonts w:eastAsia="Arial"/>
              </w:rPr>
            </w:pPr>
            <w:r w:rsidRPr="00513554">
              <w:rPr>
                <w:rFonts w:eastAsia="Arial"/>
              </w:rPr>
              <w:t>Дерево</w:t>
            </w:r>
          </w:p>
        </w:tc>
        <w:tc>
          <w:tcPr>
            <w:tcW w:w="1555" w:type="dxa"/>
            <w:vAlign w:val="center"/>
          </w:tcPr>
          <w:p w:rsidR="00FA1476" w:rsidRPr="00513554" w:rsidRDefault="00FA1476" w:rsidP="00FA1476">
            <w:pPr>
              <w:autoSpaceDE w:val="0"/>
              <w:rPr>
                <w:rFonts w:eastAsia="Arial"/>
              </w:rPr>
            </w:pPr>
            <w:r w:rsidRPr="00513554">
              <w:rPr>
                <w:rFonts w:eastAsia="Arial"/>
              </w:rPr>
              <w:t>Отсутствуют</w:t>
            </w:r>
          </w:p>
        </w:tc>
        <w:tc>
          <w:tcPr>
            <w:tcW w:w="2161" w:type="dxa"/>
            <w:vMerge/>
            <w:vAlign w:val="center"/>
          </w:tcPr>
          <w:p w:rsidR="00FA1476" w:rsidRPr="00513554" w:rsidRDefault="00FA1476" w:rsidP="00FA1476">
            <w:pPr>
              <w:autoSpaceDE w:val="0"/>
              <w:rPr>
                <w:rFonts w:eastAsia="Arial"/>
              </w:rPr>
            </w:pPr>
          </w:p>
        </w:tc>
      </w:tr>
      <w:tr w:rsidR="00FA1476" w:rsidRPr="00513554" w:rsidTr="00FA1476">
        <w:trPr>
          <w:trHeight w:val="564"/>
        </w:trPr>
        <w:tc>
          <w:tcPr>
            <w:tcW w:w="559" w:type="dxa"/>
            <w:vAlign w:val="center"/>
          </w:tcPr>
          <w:p w:rsidR="00FA1476" w:rsidRPr="00513554" w:rsidRDefault="00FA1476" w:rsidP="00FA1476">
            <w:pPr>
              <w:autoSpaceDE w:val="0"/>
              <w:rPr>
                <w:rFonts w:eastAsia="Arial"/>
              </w:rPr>
            </w:pPr>
            <w:r w:rsidRPr="00513554">
              <w:rPr>
                <w:rFonts w:eastAsia="Arial"/>
              </w:rPr>
              <w:t>3.</w:t>
            </w:r>
          </w:p>
        </w:tc>
        <w:tc>
          <w:tcPr>
            <w:tcW w:w="2414" w:type="dxa"/>
            <w:vAlign w:val="center"/>
          </w:tcPr>
          <w:p w:rsidR="00FA1476" w:rsidRPr="00513554" w:rsidRDefault="00FA1476" w:rsidP="00FA1476">
            <w:pPr>
              <w:autoSpaceDE w:val="0"/>
              <w:rPr>
                <w:rFonts w:eastAsia="Arial"/>
              </w:rPr>
            </w:pPr>
            <w:r w:rsidRPr="00513554">
              <w:rPr>
                <w:rFonts w:eastAsia="Arial"/>
              </w:rPr>
              <w:t>Санитарно-гигиенические</w:t>
            </w:r>
          </w:p>
        </w:tc>
        <w:tc>
          <w:tcPr>
            <w:tcW w:w="1376" w:type="dxa"/>
            <w:vAlign w:val="center"/>
          </w:tcPr>
          <w:p w:rsidR="00FA1476" w:rsidRPr="00513554" w:rsidRDefault="00FA1476" w:rsidP="00FA1476">
            <w:pPr>
              <w:autoSpaceDE w:val="0"/>
              <w:rPr>
                <w:rFonts w:eastAsia="Arial"/>
              </w:rPr>
            </w:pPr>
            <w:r w:rsidRPr="00513554">
              <w:rPr>
                <w:rFonts w:eastAsia="Arial"/>
              </w:rPr>
              <w:t>12/1</w:t>
            </w:r>
          </w:p>
        </w:tc>
        <w:tc>
          <w:tcPr>
            <w:tcW w:w="849" w:type="dxa"/>
            <w:vAlign w:val="center"/>
          </w:tcPr>
          <w:p w:rsidR="00FA1476" w:rsidRPr="00513554" w:rsidRDefault="00FA1476" w:rsidP="00FA1476">
            <w:pPr>
              <w:autoSpaceDE w:val="0"/>
              <w:rPr>
                <w:rFonts w:eastAsia="Arial"/>
              </w:rPr>
            </w:pPr>
            <w:r w:rsidRPr="00513554">
              <w:rPr>
                <w:rFonts w:eastAsia="Arial"/>
              </w:rPr>
              <w:t>1/2</w:t>
            </w:r>
          </w:p>
        </w:tc>
        <w:tc>
          <w:tcPr>
            <w:tcW w:w="1556" w:type="dxa"/>
            <w:vAlign w:val="center"/>
          </w:tcPr>
          <w:p w:rsidR="00FA1476" w:rsidRPr="00513554" w:rsidRDefault="00FA1476" w:rsidP="00FA1476">
            <w:pPr>
              <w:autoSpaceDE w:val="0"/>
              <w:rPr>
                <w:rFonts w:eastAsia="Arial"/>
              </w:rPr>
            </w:pPr>
            <w:r w:rsidRPr="00513554">
              <w:rPr>
                <w:rFonts w:eastAsia="Arial"/>
              </w:rPr>
              <w:t>180,5/9,4</w:t>
            </w:r>
          </w:p>
        </w:tc>
        <w:tc>
          <w:tcPr>
            <w:tcW w:w="1272" w:type="dxa"/>
            <w:vAlign w:val="center"/>
          </w:tcPr>
          <w:p w:rsidR="00FA1476" w:rsidRPr="00513554" w:rsidRDefault="00FA1476" w:rsidP="00FA1476">
            <w:pPr>
              <w:autoSpaceDE w:val="0"/>
              <w:rPr>
                <w:rFonts w:eastAsia="Arial"/>
              </w:rPr>
            </w:pPr>
            <w:r w:rsidRPr="00513554">
              <w:rPr>
                <w:rFonts w:eastAsia="Arial"/>
              </w:rPr>
              <w:t>Линолеум, кафель</w:t>
            </w:r>
          </w:p>
        </w:tc>
        <w:tc>
          <w:tcPr>
            <w:tcW w:w="1250" w:type="dxa"/>
            <w:vAlign w:val="center"/>
          </w:tcPr>
          <w:p w:rsidR="00FA1476" w:rsidRPr="00513554" w:rsidRDefault="00FA1476" w:rsidP="00FA1476">
            <w:pPr>
              <w:autoSpaceDE w:val="0"/>
              <w:rPr>
                <w:rFonts w:eastAsia="Arial"/>
              </w:rPr>
            </w:pPr>
            <w:r w:rsidRPr="00513554">
              <w:rPr>
                <w:rFonts w:eastAsia="Arial"/>
              </w:rPr>
              <w:t>Кафель</w:t>
            </w:r>
          </w:p>
        </w:tc>
        <w:tc>
          <w:tcPr>
            <w:tcW w:w="1531" w:type="dxa"/>
            <w:vAlign w:val="center"/>
          </w:tcPr>
          <w:p w:rsidR="00FA1476" w:rsidRPr="00513554" w:rsidRDefault="00FA1476" w:rsidP="00FA1476">
            <w:pPr>
              <w:autoSpaceDE w:val="0"/>
              <w:rPr>
                <w:rFonts w:eastAsia="Arial"/>
              </w:rPr>
            </w:pPr>
            <w:r w:rsidRPr="00513554">
              <w:rPr>
                <w:rFonts w:eastAsia="Arial"/>
              </w:rPr>
              <w:t>Побелка</w:t>
            </w:r>
          </w:p>
        </w:tc>
        <w:tc>
          <w:tcPr>
            <w:tcW w:w="1320" w:type="dxa"/>
            <w:vAlign w:val="center"/>
          </w:tcPr>
          <w:p w:rsidR="00FA1476" w:rsidRPr="00513554" w:rsidRDefault="00FA1476" w:rsidP="00FA1476">
            <w:pPr>
              <w:autoSpaceDE w:val="0"/>
              <w:rPr>
                <w:rFonts w:eastAsia="Arial"/>
              </w:rPr>
            </w:pPr>
            <w:r w:rsidRPr="00513554">
              <w:rPr>
                <w:rFonts w:eastAsia="Arial"/>
              </w:rPr>
              <w:t>Прессованное дерево</w:t>
            </w:r>
          </w:p>
        </w:tc>
        <w:tc>
          <w:tcPr>
            <w:tcW w:w="1555" w:type="dxa"/>
            <w:vAlign w:val="center"/>
          </w:tcPr>
          <w:p w:rsidR="00FA1476" w:rsidRPr="00513554" w:rsidRDefault="00FA1476" w:rsidP="00FA1476">
            <w:pPr>
              <w:autoSpaceDE w:val="0"/>
              <w:rPr>
                <w:rFonts w:eastAsia="Arial"/>
              </w:rPr>
            </w:pPr>
            <w:r w:rsidRPr="00513554">
              <w:rPr>
                <w:rFonts w:eastAsia="Arial"/>
              </w:rPr>
              <w:t>6</w:t>
            </w:r>
          </w:p>
        </w:tc>
        <w:tc>
          <w:tcPr>
            <w:tcW w:w="2161" w:type="dxa"/>
            <w:vMerge/>
            <w:vAlign w:val="center"/>
          </w:tcPr>
          <w:p w:rsidR="00FA1476" w:rsidRPr="00513554" w:rsidRDefault="00FA1476" w:rsidP="00FA1476">
            <w:pPr>
              <w:autoSpaceDE w:val="0"/>
              <w:rPr>
                <w:rFonts w:eastAsia="Arial"/>
              </w:rPr>
            </w:pPr>
          </w:p>
        </w:tc>
      </w:tr>
      <w:tr w:rsidR="00FA1476" w:rsidRPr="00513554" w:rsidTr="00FA1476">
        <w:trPr>
          <w:trHeight w:val="846"/>
        </w:trPr>
        <w:tc>
          <w:tcPr>
            <w:tcW w:w="559" w:type="dxa"/>
            <w:vAlign w:val="center"/>
          </w:tcPr>
          <w:p w:rsidR="00FA1476" w:rsidRPr="00513554" w:rsidRDefault="00FA1476" w:rsidP="00FA1476">
            <w:pPr>
              <w:autoSpaceDE w:val="0"/>
              <w:rPr>
                <w:rFonts w:eastAsia="Arial"/>
              </w:rPr>
            </w:pPr>
            <w:r w:rsidRPr="00513554">
              <w:rPr>
                <w:rFonts w:eastAsia="Arial"/>
              </w:rPr>
              <w:t>4.</w:t>
            </w:r>
          </w:p>
        </w:tc>
        <w:tc>
          <w:tcPr>
            <w:tcW w:w="2414" w:type="dxa"/>
            <w:vAlign w:val="center"/>
          </w:tcPr>
          <w:p w:rsidR="00FA1476" w:rsidRPr="00513554" w:rsidRDefault="00FA1476" w:rsidP="00FA1476">
            <w:pPr>
              <w:autoSpaceDE w:val="0"/>
              <w:rPr>
                <w:rFonts w:eastAsia="Arial"/>
              </w:rPr>
            </w:pPr>
            <w:r w:rsidRPr="00513554">
              <w:rPr>
                <w:rFonts w:eastAsia="Arial"/>
              </w:rPr>
              <w:t>Коридоры, лестничные площадки, холлы</w:t>
            </w:r>
          </w:p>
        </w:tc>
        <w:tc>
          <w:tcPr>
            <w:tcW w:w="1376" w:type="dxa"/>
            <w:vAlign w:val="center"/>
          </w:tcPr>
          <w:p w:rsidR="00FA1476" w:rsidRPr="00513554" w:rsidRDefault="00FA1476" w:rsidP="00FA1476">
            <w:pPr>
              <w:autoSpaceDE w:val="0"/>
              <w:rPr>
                <w:rFonts w:eastAsia="Arial"/>
              </w:rPr>
            </w:pPr>
            <w:r w:rsidRPr="00513554">
              <w:rPr>
                <w:rFonts w:eastAsia="Arial"/>
              </w:rPr>
              <w:t>7</w:t>
            </w:r>
          </w:p>
        </w:tc>
        <w:tc>
          <w:tcPr>
            <w:tcW w:w="849" w:type="dxa"/>
            <w:vAlign w:val="center"/>
          </w:tcPr>
          <w:p w:rsidR="00FA1476" w:rsidRPr="00513554" w:rsidRDefault="00FA1476" w:rsidP="00FA1476">
            <w:pPr>
              <w:autoSpaceDE w:val="0"/>
              <w:rPr>
                <w:rFonts w:eastAsia="Arial"/>
              </w:rPr>
            </w:pPr>
            <w:r w:rsidRPr="00513554">
              <w:rPr>
                <w:rFonts w:eastAsia="Arial"/>
              </w:rPr>
              <w:t>1/2</w:t>
            </w:r>
          </w:p>
        </w:tc>
        <w:tc>
          <w:tcPr>
            <w:tcW w:w="1556" w:type="dxa"/>
            <w:vAlign w:val="center"/>
          </w:tcPr>
          <w:p w:rsidR="00FA1476" w:rsidRPr="00513554" w:rsidRDefault="00FA1476" w:rsidP="00FA1476">
            <w:pPr>
              <w:autoSpaceDE w:val="0"/>
              <w:rPr>
                <w:rFonts w:eastAsia="Arial"/>
              </w:rPr>
            </w:pPr>
            <w:r w:rsidRPr="00513554">
              <w:rPr>
                <w:rFonts w:eastAsia="Arial"/>
              </w:rPr>
              <w:t>183,0/124,0</w:t>
            </w:r>
          </w:p>
        </w:tc>
        <w:tc>
          <w:tcPr>
            <w:tcW w:w="1272" w:type="dxa"/>
            <w:vAlign w:val="center"/>
          </w:tcPr>
          <w:p w:rsidR="00FA1476" w:rsidRPr="00513554" w:rsidRDefault="00FA1476" w:rsidP="00FA1476">
            <w:pPr>
              <w:autoSpaceDE w:val="0"/>
              <w:rPr>
                <w:rFonts w:eastAsia="Arial"/>
              </w:rPr>
            </w:pPr>
            <w:r w:rsidRPr="00513554">
              <w:rPr>
                <w:rFonts w:eastAsia="Arial"/>
              </w:rPr>
              <w:t>Цемент, кафель</w:t>
            </w:r>
          </w:p>
        </w:tc>
        <w:tc>
          <w:tcPr>
            <w:tcW w:w="1250" w:type="dxa"/>
            <w:vAlign w:val="center"/>
          </w:tcPr>
          <w:p w:rsidR="00FA1476" w:rsidRPr="00513554" w:rsidRDefault="00FA1476" w:rsidP="00FA1476">
            <w:pPr>
              <w:autoSpaceDE w:val="0"/>
              <w:rPr>
                <w:rFonts w:eastAsia="Arial"/>
              </w:rPr>
            </w:pPr>
            <w:r w:rsidRPr="00513554">
              <w:rPr>
                <w:rFonts w:eastAsia="Arial"/>
              </w:rPr>
              <w:t>Окраска</w:t>
            </w:r>
          </w:p>
        </w:tc>
        <w:tc>
          <w:tcPr>
            <w:tcW w:w="1531" w:type="dxa"/>
            <w:vAlign w:val="center"/>
          </w:tcPr>
          <w:p w:rsidR="00FA1476" w:rsidRPr="00513554" w:rsidRDefault="00FA1476" w:rsidP="00FA1476">
            <w:pPr>
              <w:autoSpaceDE w:val="0"/>
              <w:rPr>
                <w:rFonts w:eastAsia="Arial"/>
              </w:rPr>
            </w:pPr>
            <w:r w:rsidRPr="00513554">
              <w:rPr>
                <w:rFonts w:eastAsia="Arial"/>
              </w:rPr>
              <w:t>Побелка</w:t>
            </w:r>
          </w:p>
        </w:tc>
        <w:tc>
          <w:tcPr>
            <w:tcW w:w="1320" w:type="dxa"/>
            <w:vAlign w:val="center"/>
          </w:tcPr>
          <w:p w:rsidR="00FA1476" w:rsidRPr="00513554" w:rsidRDefault="00FA1476" w:rsidP="00FA1476">
            <w:pPr>
              <w:autoSpaceDE w:val="0"/>
              <w:rPr>
                <w:rFonts w:eastAsia="Arial"/>
              </w:rPr>
            </w:pPr>
            <w:r w:rsidRPr="00513554">
              <w:rPr>
                <w:rFonts w:eastAsia="Arial"/>
              </w:rPr>
              <w:t>Дерево</w:t>
            </w:r>
          </w:p>
        </w:tc>
        <w:tc>
          <w:tcPr>
            <w:tcW w:w="1555" w:type="dxa"/>
            <w:vAlign w:val="center"/>
          </w:tcPr>
          <w:p w:rsidR="00FA1476" w:rsidRPr="00513554" w:rsidRDefault="00FA1476" w:rsidP="00FA1476">
            <w:pPr>
              <w:autoSpaceDE w:val="0"/>
              <w:rPr>
                <w:rFonts w:eastAsia="Arial"/>
              </w:rPr>
            </w:pPr>
            <w:r w:rsidRPr="00513554">
              <w:rPr>
                <w:rFonts w:eastAsia="Arial"/>
              </w:rPr>
              <w:t>Отсутствуют</w:t>
            </w:r>
          </w:p>
        </w:tc>
        <w:tc>
          <w:tcPr>
            <w:tcW w:w="2161" w:type="dxa"/>
            <w:vMerge/>
            <w:vAlign w:val="center"/>
          </w:tcPr>
          <w:p w:rsidR="00FA1476" w:rsidRPr="00513554" w:rsidRDefault="00FA1476" w:rsidP="00FA1476">
            <w:pPr>
              <w:autoSpaceDE w:val="0"/>
              <w:rPr>
                <w:rFonts w:eastAsia="Arial"/>
              </w:rPr>
            </w:pPr>
          </w:p>
        </w:tc>
      </w:tr>
      <w:tr w:rsidR="00FA1476" w:rsidRPr="00513554" w:rsidTr="00FA1476">
        <w:trPr>
          <w:trHeight w:val="564"/>
        </w:trPr>
        <w:tc>
          <w:tcPr>
            <w:tcW w:w="559" w:type="dxa"/>
            <w:vAlign w:val="center"/>
          </w:tcPr>
          <w:p w:rsidR="00FA1476" w:rsidRPr="00513554" w:rsidRDefault="00FA1476" w:rsidP="00FA1476">
            <w:pPr>
              <w:autoSpaceDE w:val="0"/>
              <w:rPr>
                <w:rFonts w:eastAsia="Arial"/>
              </w:rPr>
            </w:pPr>
            <w:r w:rsidRPr="00513554">
              <w:rPr>
                <w:rFonts w:eastAsia="Arial"/>
              </w:rPr>
              <w:t>5.</w:t>
            </w:r>
          </w:p>
        </w:tc>
        <w:tc>
          <w:tcPr>
            <w:tcW w:w="2414" w:type="dxa"/>
            <w:vAlign w:val="center"/>
          </w:tcPr>
          <w:p w:rsidR="00FA1476" w:rsidRPr="00513554" w:rsidRDefault="00FA1476" w:rsidP="00FA1476">
            <w:pPr>
              <w:autoSpaceDE w:val="0"/>
              <w:rPr>
                <w:rFonts w:eastAsia="Arial"/>
              </w:rPr>
            </w:pPr>
            <w:r w:rsidRPr="00513554">
              <w:rPr>
                <w:rFonts w:eastAsia="Arial"/>
              </w:rPr>
              <w:t>Комнаты приема пищи</w:t>
            </w:r>
          </w:p>
        </w:tc>
        <w:tc>
          <w:tcPr>
            <w:tcW w:w="1376" w:type="dxa"/>
            <w:vAlign w:val="center"/>
          </w:tcPr>
          <w:p w:rsidR="00FA1476" w:rsidRPr="00513554" w:rsidRDefault="00FA1476" w:rsidP="00FA1476">
            <w:pPr>
              <w:autoSpaceDE w:val="0"/>
              <w:rPr>
                <w:rFonts w:eastAsia="Arial"/>
              </w:rPr>
            </w:pPr>
            <w:r w:rsidRPr="00513554">
              <w:rPr>
                <w:rFonts w:eastAsia="Arial"/>
              </w:rPr>
              <w:t>2</w:t>
            </w:r>
          </w:p>
        </w:tc>
        <w:tc>
          <w:tcPr>
            <w:tcW w:w="849" w:type="dxa"/>
            <w:vAlign w:val="center"/>
          </w:tcPr>
          <w:p w:rsidR="00FA1476" w:rsidRPr="00513554" w:rsidRDefault="00FA1476" w:rsidP="00FA1476">
            <w:pPr>
              <w:autoSpaceDE w:val="0"/>
              <w:rPr>
                <w:rFonts w:eastAsia="Arial"/>
              </w:rPr>
            </w:pPr>
            <w:r w:rsidRPr="00513554">
              <w:rPr>
                <w:rFonts w:eastAsia="Arial"/>
              </w:rPr>
              <w:t>2</w:t>
            </w:r>
          </w:p>
        </w:tc>
        <w:tc>
          <w:tcPr>
            <w:tcW w:w="1556" w:type="dxa"/>
            <w:vAlign w:val="center"/>
          </w:tcPr>
          <w:p w:rsidR="00FA1476" w:rsidRPr="00513554" w:rsidRDefault="00FA1476" w:rsidP="00FA1476">
            <w:pPr>
              <w:autoSpaceDE w:val="0"/>
              <w:rPr>
                <w:rFonts w:eastAsia="Arial"/>
              </w:rPr>
            </w:pPr>
            <w:r w:rsidRPr="00513554">
              <w:rPr>
                <w:rFonts w:eastAsia="Arial"/>
              </w:rPr>
              <w:t>60,8</w:t>
            </w:r>
          </w:p>
        </w:tc>
        <w:tc>
          <w:tcPr>
            <w:tcW w:w="1272" w:type="dxa"/>
            <w:vAlign w:val="center"/>
          </w:tcPr>
          <w:p w:rsidR="00FA1476" w:rsidRPr="00513554" w:rsidRDefault="00FA1476" w:rsidP="00FA1476">
            <w:pPr>
              <w:autoSpaceDE w:val="0"/>
              <w:rPr>
                <w:rFonts w:eastAsia="Arial"/>
              </w:rPr>
            </w:pPr>
            <w:r w:rsidRPr="00513554">
              <w:rPr>
                <w:rFonts w:eastAsia="Arial"/>
              </w:rPr>
              <w:t>Линолеум, кафель</w:t>
            </w:r>
          </w:p>
        </w:tc>
        <w:tc>
          <w:tcPr>
            <w:tcW w:w="1250" w:type="dxa"/>
            <w:vAlign w:val="center"/>
          </w:tcPr>
          <w:p w:rsidR="00FA1476" w:rsidRPr="00513554" w:rsidRDefault="00FA1476" w:rsidP="00FA1476">
            <w:pPr>
              <w:autoSpaceDE w:val="0"/>
              <w:rPr>
                <w:rFonts w:eastAsia="Arial"/>
              </w:rPr>
            </w:pPr>
            <w:r w:rsidRPr="00513554">
              <w:rPr>
                <w:rFonts w:eastAsia="Arial"/>
              </w:rPr>
              <w:t>Кафель, обои</w:t>
            </w:r>
          </w:p>
        </w:tc>
        <w:tc>
          <w:tcPr>
            <w:tcW w:w="1531" w:type="dxa"/>
            <w:vAlign w:val="center"/>
          </w:tcPr>
          <w:p w:rsidR="00FA1476" w:rsidRPr="00513554" w:rsidRDefault="00FA1476" w:rsidP="00FA1476">
            <w:pPr>
              <w:autoSpaceDE w:val="0"/>
              <w:rPr>
                <w:rFonts w:eastAsia="Arial"/>
              </w:rPr>
            </w:pPr>
            <w:proofErr w:type="spellStart"/>
            <w:r w:rsidRPr="00513554">
              <w:rPr>
                <w:rFonts w:eastAsia="Arial"/>
              </w:rPr>
              <w:t>Гипсокартон</w:t>
            </w:r>
            <w:proofErr w:type="spellEnd"/>
          </w:p>
        </w:tc>
        <w:tc>
          <w:tcPr>
            <w:tcW w:w="1320" w:type="dxa"/>
            <w:vAlign w:val="center"/>
          </w:tcPr>
          <w:p w:rsidR="00FA1476" w:rsidRPr="00513554" w:rsidRDefault="00FA1476" w:rsidP="00FA1476">
            <w:pPr>
              <w:autoSpaceDE w:val="0"/>
              <w:rPr>
                <w:rFonts w:eastAsia="Arial"/>
              </w:rPr>
            </w:pPr>
            <w:r w:rsidRPr="00513554">
              <w:rPr>
                <w:rFonts w:eastAsia="Arial"/>
              </w:rPr>
              <w:t>Дерево</w:t>
            </w:r>
          </w:p>
        </w:tc>
        <w:tc>
          <w:tcPr>
            <w:tcW w:w="1555" w:type="dxa"/>
            <w:vAlign w:val="center"/>
          </w:tcPr>
          <w:p w:rsidR="00FA1476" w:rsidRPr="00513554" w:rsidRDefault="00FA1476" w:rsidP="00FA1476">
            <w:pPr>
              <w:autoSpaceDE w:val="0"/>
              <w:rPr>
                <w:rFonts w:eastAsia="Arial"/>
              </w:rPr>
            </w:pPr>
            <w:r w:rsidRPr="00513554">
              <w:rPr>
                <w:rFonts w:eastAsia="Arial"/>
              </w:rPr>
              <w:t>Отсутствуют</w:t>
            </w:r>
          </w:p>
        </w:tc>
        <w:tc>
          <w:tcPr>
            <w:tcW w:w="2161" w:type="dxa"/>
            <w:vMerge/>
            <w:vAlign w:val="center"/>
          </w:tcPr>
          <w:p w:rsidR="00FA1476" w:rsidRPr="00513554" w:rsidRDefault="00FA1476" w:rsidP="00FA1476">
            <w:pPr>
              <w:autoSpaceDE w:val="0"/>
              <w:rPr>
                <w:rFonts w:eastAsia="Arial"/>
              </w:rPr>
            </w:pPr>
          </w:p>
        </w:tc>
      </w:tr>
      <w:tr w:rsidR="00FA1476" w:rsidRPr="00513554" w:rsidTr="00FA1476">
        <w:trPr>
          <w:trHeight w:val="295"/>
        </w:trPr>
        <w:tc>
          <w:tcPr>
            <w:tcW w:w="5198" w:type="dxa"/>
            <w:gridSpan w:val="4"/>
            <w:vAlign w:val="center"/>
          </w:tcPr>
          <w:p w:rsidR="00FA1476" w:rsidRPr="00513554" w:rsidRDefault="00FA1476" w:rsidP="00FA1476">
            <w:pPr>
              <w:autoSpaceDE w:val="0"/>
              <w:rPr>
                <w:rFonts w:eastAsia="Arial"/>
              </w:rPr>
            </w:pPr>
            <w:r w:rsidRPr="00513554">
              <w:rPr>
                <w:rFonts w:eastAsia="Arial"/>
              </w:rPr>
              <w:t>Всего</w:t>
            </w:r>
          </w:p>
        </w:tc>
        <w:tc>
          <w:tcPr>
            <w:tcW w:w="1556" w:type="dxa"/>
            <w:vAlign w:val="center"/>
          </w:tcPr>
          <w:p w:rsidR="00FA1476" w:rsidRPr="00513554" w:rsidRDefault="00FA1476" w:rsidP="00FA1476">
            <w:pPr>
              <w:autoSpaceDE w:val="0"/>
              <w:rPr>
                <w:rFonts w:eastAsia="Arial"/>
              </w:rPr>
            </w:pPr>
            <w:r w:rsidRPr="00513554">
              <w:rPr>
                <w:rFonts w:eastAsia="Arial"/>
              </w:rPr>
              <w:t>2324,60</w:t>
            </w:r>
          </w:p>
        </w:tc>
        <w:tc>
          <w:tcPr>
            <w:tcW w:w="1272" w:type="dxa"/>
            <w:vAlign w:val="center"/>
          </w:tcPr>
          <w:p w:rsidR="00FA1476" w:rsidRPr="00513554" w:rsidRDefault="00FA1476" w:rsidP="00FA1476">
            <w:pPr>
              <w:autoSpaceDE w:val="0"/>
              <w:rPr>
                <w:rFonts w:eastAsia="Arial"/>
              </w:rPr>
            </w:pPr>
          </w:p>
        </w:tc>
        <w:tc>
          <w:tcPr>
            <w:tcW w:w="1250" w:type="dxa"/>
            <w:vAlign w:val="center"/>
          </w:tcPr>
          <w:p w:rsidR="00FA1476" w:rsidRPr="00513554" w:rsidRDefault="00FA1476" w:rsidP="00FA1476">
            <w:pPr>
              <w:autoSpaceDE w:val="0"/>
              <w:rPr>
                <w:rFonts w:eastAsia="Arial"/>
              </w:rPr>
            </w:pPr>
          </w:p>
        </w:tc>
        <w:tc>
          <w:tcPr>
            <w:tcW w:w="1531" w:type="dxa"/>
            <w:vAlign w:val="center"/>
          </w:tcPr>
          <w:p w:rsidR="00FA1476" w:rsidRPr="00513554" w:rsidRDefault="00FA1476" w:rsidP="00FA1476">
            <w:pPr>
              <w:autoSpaceDE w:val="0"/>
              <w:rPr>
                <w:rFonts w:eastAsia="Arial"/>
              </w:rPr>
            </w:pPr>
          </w:p>
        </w:tc>
        <w:tc>
          <w:tcPr>
            <w:tcW w:w="1320" w:type="dxa"/>
            <w:vAlign w:val="center"/>
          </w:tcPr>
          <w:p w:rsidR="00FA1476" w:rsidRPr="00513554" w:rsidRDefault="00FA1476" w:rsidP="00FA1476">
            <w:pPr>
              <w:autoSpaceDE w:val="0"/>
              <w:rPr>
                <w:rFonts w:eastAsia="Arial"/>
              </w:rPr>
            </w:pPr>
          </w:p>
        </w:tc>
        <w:tc>
          <w:tcPr>
            <w:tcW w:w="1555" w:type="dxa"/>
            <w:vAlign w:val="center"/>
          </w:tcPr>
          <w:p w:rsidR="00FA1476" w:rsidRPr="00513554" w:rsidRDefault="00FA1476" w:rsidP="00FA1476">
            <w:pPr>
              <w:autoSpaceDE w:val="0"/>
              <w:rPr>
                <w:rFonts w:eastAsia="Arial"/>
              </w:rPr>
            </w:pPr>
          </w:p>
        </w:tc>
        <w:tc>
          <w:tcPr>
            <w:tcW w:w="2161" w:type="dxa"/>
            <w:vAlign w:val="center"/>
          </w:tcPr>
          <w:p w:rsidR="00FA1476" w:rsidRPr="00513554" w:rsidRDefault="00FA1476" w:rsidP="00FA1476">
            <w:pPr>
              <w:autoSpaceDE w:val="0"/>
              <w:rPr>
                <w:rFonts w:eastAsia="Arial"/>
              </w:rPr>
            </w:pPr>
            <w:r w:rsidRPr="00513554">
              <w:rPr>
                <w:rFonts w:eastAsia="Arial"/>
              </w:rPr>
              <w:t>1830,80</w:t>
            </w:r>
          </w:p>
        </w:tc>
      </w:tr>
    </w:tbl>
    <w:p w:rsidR="00FA1476" w:rsidRPr="00513554" w:rsidRDefault="00FA1476" w:rsidP="00FA1476">
      <w:pPr>
        <w:jc w:val="center"/>
        <w:rPr>
          <w:b/>
        </w:rPr>
      </w:pPr>
      <w:r w:rsidRPr="00513554">
        <w:rPr>
          <w:b/>
        </w:rPr>
        <w:t xml:space="preserve"> (УЧАСТОК РЕМОНТА КОНТЕЙНЕРОВ)</w:t>
      </w:r>
    </w:p>
    <w:p w:rsidR="00FA1476" w:rsidRPr="00513554" w:rsidRDefault="00FA1476" w:rsidP="00FA1476">
      <w:pPr>
        <w:ind w:firstLine="709"/>
        <w:rPr>
          <w:b/>
        </w:rPr>
      </w:pPr>
      <w:r w:rsidRPr="00360D33">
        <w:rPr>
          <w:b/>
        </w:rPr>
        <w:t>Общая площадь убираемых помещений - 2324,6м</w:t>
      </w:r>
      <w:proofErr w:type="gramStart"/>
      <w:r w:rsidRPr="00360D33">
        <w:rPr>
          <w:b/>
        </w:rPr>
        <w:t>2</w:t>
      </w:r>
      <w:proofErr w:type="gramEnd"/>
      <w:r w:rsidRPr="00360D33">
        <w:rPr>
          <w:b/>
        </w:rPr>
        <w:t>, общая площадь остекления - 1830,8м2.</w:t>
      </w:r>
    </w:p>
    <w:p w:rsidR="00FA1476" w:rsidRPr="00513554" w:rsidRDefault="00FA1476" w:rsidP="00FA1476">
      <w:pPr>
        <w:ind w:firstLine="709"/>
      </w:pPr>
      <w:r w:rsidRPr="00513554">
        <w:t>* всего 5 типов помещений:</w:t>
      </w:r>
    </w:p>
    <w:p w:rsidR="00FA1476" w:rsidRPr="00513554" w:rsidRDefault="00FA1476" w:rsidP="00FA1476">
      <w:pPr>
        <w:ind w:firstLine="709"/>
        <w:jc w:val="both"/>
      </w:pPr>
      <w:r w:rsidRPr="00513554">
        <w:t xml:space="preserve">1. </w:t>
      </w:r>
      <w:proofErr w:type="gramStart"/>
      <w:r w:rsidRPr="00513554">
        <w:t>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roofErr w:type="gramEnd"/>
    </w:p>
    <w:p w:rsidR="00FA1476" w:rsidRPr="00513554" w:rsidRDefault="00FA1476" w:rsidP="00FA1476">
      <w:pPr>
        <w:ind w:firstLine="709"/>
        <w:jc w:val="both"/>
      </w:pPr>
      <w:r w:rsidRPr="00513554">
        <w:t>2. Производственные (цеха, камеры хранения, склады, вестибюль, тамбур перед главным входом/выходом в здание, холл)</w:t>
      </w:r>
    </w:p>
    <w:p w:rsidR="00FA1476" w:rsidRPr="00513554" w:rsidRDefault="00FA1476" w:rsidP="00FA1476">
      <w:pPr>
        <w:ind w:firstLine="709"/>
        <w:jc w:val="both"/>
      </w:pPr>
      <w:r w:rsidRPr="00513554">
        <w:t>3. Санитарно-гигиенические (туалет, раздевалка, умывальные)</w:t>
      </w:r>
    </w:p>
    <w:p w:rsidR="00FA1476" w:rsidRPr="00513554" w:rsidRDefault="00FA1476" w:rsidP="00FA1476">
      <w:pPr>
        <w:ind w:firstLine="709"/>
        <w:jc w:val="both"/>
        <w:rPr>
          <w:rFonts w:eastAsia="MS Mincho"/>
        </w:rPr>
      </w:pPr>
      <w:r w:rsidRPr="00513554">
        <w:t xml:space="preserve">4. </w:t>
      </w:r>
      <w:r w:rsidRPr="00513554">
        <w:rPr>
          <w:rFonts w:eastAsia="MS Mincho"/>
        </w:rPr>
        <w:t>Коридоры, холлы, лестничные площадки, перила</w:t>
      </w:r>
    </w:p>
    <w:p w:rsidR="00FA1476" w:rsidRPr="00513554" w:rsidRDefault="00FA1476" w:rsidP="00FA1476">
      <w:pPr>
        <w:ind w:firstLine="709"/>
        <w:jc w:val="both"/>
        <w:rPr>
          <w:rFonts w:eastAsia="MS Mincho"/>
        </w:rPr>
      </w:pPr>
      <w:r w:rsidRPr="00513554">
        <w:rPr>
          <w:rFonts w:eastAsia="MS Mincho"/>
        </w:rPr>
        <w:t>5. Комнаты приема пищи</w:t>
      </w:r>
    </w:p>
    <w:p w:rsidR="00FA1476" w:rsidRPr="00513554" w:rsidRDefault="00FA1476" w:rsidP="00FA1476">
      <w:pPr>
        <w:suppressAutoHyphens w:val="0"/>
        <w:spacing w:after="200" w:line="276" w:lineRule="auto"/>
      </w:pPr>
      <w:r w:rsidRPr="00513554">
        <w:br w:type="page"/>
      </w:r>
    </w:p>
    <w:p w:rsidR="00FA1476" w:rsidRPr="00513554" w:rsidRDefault="00FA1476" w:rsidP="00FA1476">
      <w:pPr>
        <w:rPr>
          <w:i/>
        </w:rPr>
      </w:pPr>
      <w:r w:rsidRPr="00513554">
        <w:rPr>
          <w:b/>
        </w:rPr>
        <w:t xml:space="preserve">Таблица </w:t>
      </w:r>
      <w:r>
        <w:rPr>
          <w:b/>
        </w:rPr>
        <w:t>№ </w:t>
      </w:r>
      <w:r w:rsidRPr="00513554">
        <w:rPr>
          <w:b/>
        </w:rPr>
        <w:t>7 (приложение к Техническому заданию</w:t>
      </w:r>
      <w:r w:rsidRPr="00513554">
        <w:rPr>
          <w:i/>
        </w:rPr>
        <w:t>)</w:t>
      </w:r>
    </w:p>
    <w:p w:rsidR="00FA1476" w:rsidRPr="00513554" w:rsidRDefault="00FA1476" w:rsidP="00FA1476">
      <w:pPr>
        <w:jc w:val="center"/>
        <w:rPr>
          <w:b/>
          <w:bCs/>
        </w:rPr>
      </w:pPr>
      <w:r w:rsidRPr="00513554">
        <w:rPr>
          <w:b/>
          <w:bCs/>
        </w:rPr>
        <w:t>ПЕРЕЧЕНЬ ПРИЛЕГАЮЩИХ ТЕРРИТОРИЙ ОБЪЕКТОВ СТРУКТУРНЫХ ПОДРАЗДЕЛЕНИЙ</w:t>
      </w:r>
    </w:p>
    <w:p w:rsidR="00FA1476" w:rsidRPr="00513554" w:rsidRDefault="00FA1476" w:rsidP="00FA1476">
      <w:pPr>
        <w:jc w:val="center"/>
        <w:rPr>
          <w:rFonts w:eastAsia="MS Mincho"/>
        </w:rPr>
      </w:pPr>
      <w:r w:rsidRPr="00513554">
        <w:rPr>
          <w:b/>
          <w:bCs/>
        </w:rPr>
        <w:t>(УЧАСТОК РЕМОНТА КОНТЕЙНЕРОВ)</w:t>
      </w:r>
    </w:p>
    <w:tbl>
      <w:tblPr>
        <w:tblW w:w="1421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10119"/>
        <w:gridCol w:w="3262"/>
      </w:tblGrid>
      <w:tr w:rsidR="00FA1476" w:rsidRPr="00513554" w:rsidTr="00FA1476">
        <w:trPr>
          <w:trHeight w:val="562"/>
        </w:trPr>
        <w:tc>
          <w:tcPr>
            <w:tcW w:w="560" w:type="dxa"/>
            <w:vAlign w:val="center"/>
          </w:tcPr>
          <w:p w:rsidR="00FA1476" w:rsidRPr="00513554" w:rsidRDefault="00FA1476" w:rsidP="00FA1476">
            <w:pPr>
              <w:autoSpaceDE w:val="0"/>
              <w:rPr>
                <w:rFonts w:eastAsia="MS Mincho"/>
              </w:rPr>
            </w:pPr>
            <w:r>
              <w:rPr>
                <w:rFonts w:eastAsia="MS Mincho"/>
              </w:rPr>
              <w:t>№ </w:t>
            </w:r>
            <w:r w:rsidRPr="00513554">
              <w:rPr>
                <w:rFonts w:eastAsia="MS Mincho"/>
              </w:rPr>
              <w:t>п/п</w:t>
            </w:r>
          </w:p>
        </w:tc>
        <w:tc>
          <w:tcPr>
            <w:tcW w:w="10341" w:type="dxa"/>
            <w:vAlign w:val="center"/>
          </w:tcPr>
          <w:p w:rsidR="00FA1476" w:rsidRPr="00513554" w:rsidRDefault="00FA1476" w:rsidP="00FA1476">
            <w:pPr>
              <w:autoSpaceDE w:val="0"/>
              <w:rPr>
                <w:rFonts w:eastAsia="MS Mincho"/>
              </w:rPr>
            </w:pPr>
            <w:r w:rsidRPr="00513554">
              <w:rPr>
                <w:rFonts w:eastAsia="MS Mincho"/>
              </w:rPr>
              <w:t>Наименование объекта</w:t>
            </w:r>
          </w:p>
        </w:tc>
        <w:tc>
          <w:tcPr>
            <w:tcW w:w="3309" w:type="dxa"/>
            <w:vAlign w:val="center"/>
          </w:tcPr>
          <w:p w:rsidR="00FA1476" w:rsidRPr="00513554" w:rsidRDefault="00FA1476" w:rsidP="00FA1476">
            <w:pPr>
              <w:autoSpaceDE w:val="0"/>
              <w:rPr>
                <w:rFonts w:eastAsia="MS Mincho"/>
              </w:rPr>
            </w:pPr>
            <w:r w:rsidRPr="00513554">
              <w:rPr>
                <w:rFonts w:eastAsia="MS Mincho"/>
              </w:rPr>
              <w:t>Площадь, подлежащая уборке, м</w:t>
            </w:r>
            <w:proofErr w:type="gramStart"/>
            <w:r w:rsidRPr="00513554">
              <w:rPr>
                <w:rFonts w:eastAsia="MS Mincho"/>
              </w:rPr>
              <w:t>2</w:t>
            </w:r>
            <w:proofErr w:type="gramEnd"/>
          </w:p>
        </w:tc>
      </w:tr>
      <w:tr w:rsidR="00FA1476" w:rsidRPr="00513554" w:rsidTr="00FA1476">
        <w:tc>
          <w:tcPr>
            <w:tcW w:w="560" w:type="dxa"/>
          </w:tcPr>
          <w:p w:rsidR="00FA1476" w:rsidRPr="00513554" w:rsidRDefault="00FA1476" w:rsidP="00FA1476">
            <w:pPr>
              <w:autoSpaceDE w:val="0"/>
              <w:rPr>
                <w:rFonts w:eastAsia="MS Mincho"/>
              </w:rPr>
            </w:pPr>
            <w:r w:rsidRPr="00513554">
              <w:rPr>
                <w:rFonts w:eastAsia="MS Mincho"/>
              </w:rPr>
              <w:t>1.</w:t>
            </w:r>
          </w:p>
        </w:tc>
        <w:tc>
          <w:tcPr>
            <w:tcW w:w="10341" w:type="dxa"/>
          </w:tcPr>
          <w:p w:rsidR="00FA1476" w:rsidRPr="00513554" w:rsidRDefault="00FA1476" w:rsidP="00FA1476">
            <w:pPr>
              <w:autoSpaceDE w:val="0"/>
              <w:rPr>
                <w:rFonts w:eastAsia="MS Mincho"/>
              </w:rPr>
            </w:pPr>
            <w:r w:rsidRPr="00513554">
              <w:rPr>
                <w:rFonts w:eastAsia="Arial"/>
              </w:rPr>
              <w:t xml:space="preserve">Прилегающая территория вокруг зданий </w:t>
            </w:r>
          </w:p>
        </w:tc>
        <w:tc>
          <w:tcPr>
            <w:tcW w:w="3309" w:type="dxa"/>
          </w:tcPr>
          <w:p w:rsidR="00FA1476" w:rsidRPr="00513554" w:rsidRDefault="00FA1476" w:rsidP="00FA1476">
            <w:pPr>
              <w:autoSpaceDE w:val="0"/>
              <w:rPr>
                <w:rFonts w:eastAsia="MS Mincho"/>
              </w:rPr>
            </w:pPr>
            <w:r w:rsidRPr="00513554">
              <w:rPr>
                <w:rFonts w:eastAsia="MS Mincho"/>
              </w:rPr>
              <w:t>400,0</w:t>
            </w:r>
          </w:p>
        </w:tc>
      </w:tr>
      <w:tr w:rsidR="00FA1476" w:rsidRPr="00513554" w:rsidTr="00FA1476">
        <w:tc>
          <w:tcPr>
            <w:tcW w:w="560" w:type="dxa"/>
          </w:tcPr>
          <w:p w:rsidR="00FA1476" w:rsidRPr="00513554" w:rsidRDefault="00FA1476" w:rsidP="00FA1476">
            <w:pPr>
              <w:autoSpaceDE w:val="0"/>
              <w:rPr>
                <w:rFonts w:eastAsia="MS Mincho"/>
              </w:rPr>
            </w:pPr>
            <w:r w:rsidRPr="00513554">
              <w:rPr>
                <w:rFonts w:eastAsia="MS Mincho"/>
              </w:rPr>
              <w:t>2.</w:t>
            </w:r>
          </w:p>
        </w:tc>
        <w:tc>
          <w:tcPr>
            <w:tcW w:w="10341" w:type="dxa"/>
          </w:tcPr>
          <w:p w:rsidR="00FA1476" w:rsidRPr="00513554" w:rsidRDefault="00FA1476" w:rsidP="00FA1476">
            <w:pPr>
              <w:autoSpaceDE w:val="0"/>
              <w:rPr>
                <w:rFonts w:eastAsia="MS Mincho"/>
              </w:rPr>
            </w:pPr>
            <w:r w:rsidRPr="00513554">
              <w:rPr>
                <w:rFonts w:eastAsia="Arial"/>
              </w:rPr>
              <w:t xml:space="preserve">Контейнерная площадка </w:t>
            </w:r>
          </w:p>
        </w:tc>
        <w:tc>
          <w:tcPr>
            <w:tcW w:w="3309" w:type="dxa"/>
          </w:tcPr>
          <w:p w:rsidR="00FA1476" w:rsidRPr="00513554" w:rsidRDefault="00FA1476" w:rsidP="00FA1476">
            <w:pPr>
              <w:autoSpaceDE w:val="0"/>
              <w:rPr>
                <w:rFonts w:eastAsia="MS Mincho"/>
              </w:rPr>
            </w:pPr>
            <w:r w:rsidRPr="00513554">
              <w:rPr>
                <w:rFonts w:eastAsia="MS Mincho"/>
              </w:rPr>
              <w:t>530,0</w:t>
            </w:r>
          </w:p>
        </w:tc>
      </w:tr>
      <w:tr w:rsidR="00FA1476" w:rsidRPr="00513554" w:rsidTr="00FA1476">
        <w:tc>
          <w:tcPr>
            <w:tcW w:w="10901" w:type="dxa"/>
            <w:gridSpan w:val="2"/>
          </w:tcPr>
          <w:p w:rsidR="00FA1476" w:rsidRPr="00513554" w:rsidRDefault="00FA1476" w:rsidP="00FA1476">
            <w:pPr>
              <w:autoSpaceDE w:val="0"/>
              <w:rPr>
                <w:rFonts w:eastAsia="MS Mincho"/>
              </w:rPr>
            </w:pPr>
            <w:r w:rsidRPr="00513554">
              <w:rPr>
                <w:rFonts w:eastAsia="MS Mincho"/>
              </w:rPr>
              <w:t>Всего</w:t>
            </w:r>
          </w:p>
        </w:tc>
        <w:tc>
          <w:tcPr>
            <w:tcW w:w="3309" w:type="dxa"/>
          </w:tcPr>
          <w:p w:rsidR="00FA1476" w:rsidRPr="00513554" w:rsidRDefault="00FA1476" w:rsidP="00FA1476">
            <w:pPr>
              <w:autoSpaceDE w:val="0"/>
              <w:rPr>
                <w:rFonts w:eastAsia="MS Mincho"/>
              </w:rPr>
            </w:pPr>
            <w:r w:rsidRPr="00513554">
              <w:rPr>
                <w:rFonts w:eastAsia="MS Mincho"/>
              </w:rPr>
              <w:t>930,0</w:t>
            </w:r>
          </w:p>
        </w:tc>
      </w:tr>
    </w:tbl>
    <w:p w:rsidR="00FA1476" w:rsidRPr="00513554" w:rsidRDefault="00FA1476" w:rsidP="00FA1476">
      <w:pPr>
        <w:spacing w:after="200" w:line="276" w:lineRule="auto"/>
        <w:ind w:firstLine="708"/>
        <w:rPr>
          <w:b/>
        </w:rPr>
      </w:pPr>
      <w:r w:rsidRPr="00360D33">
        <w:rPr>
          <w:b/>
        </w:rPr>
        <w:t>Общая площадь убираемых территорий - 930,0м</w:t>
      </w:r>
      <w:proofErr w:type="gramStart"/>
      <w:r w:rsidRPr="00360D33">
        <w:rPr>
          <w:b/>
        </w:rPr>
        <w:t>2</w:t>
      </w:r>
      <w:proofErr w:type="gramEnd"/>
      <w:r w:rsidRPr="00360D33">
        <w:rPr>
          <w:b/>
        </w:rPr>
        <w:t>.</w:t>
      </w:r>
    </w:p>
    <w:p w:rsidR="00FA1476" w:rsidRPr="00513554" w:rsidRDefault="00FA1476" w:rsidP="00FA1476">
      <w:pPr>
        <w:spacing w:after="200" w:line="276" w:lineRule="auto"/>
        <w:ind w:firstLine="708"/>
        <w:rPr>
          <w:i/>
        </w:rPr>
      </w:pPr>
    </w:p>
    <w:p w:rsidR="00FA1476" w:rsidRPr="00513554" w:rsidRDefault="00FA1476" w:rsidP="00FA1476">
      <w:pPr>
        <w:pStyle w:val="ConsNonformat"/>
        <w:widowControl/>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 w:rsidR="00FA1476" w:rsidRPr="00513554" w:rsidRDefault="00FA1476" w:rsidP="00FA1476">
      <w:pPr>
        <w:sectPr w:rsidR="00FA1476" w:rsidRPr="00513554" w:rsidSect="00FA1476">
          <w:pgSz w:w="16840" w:h="11907" w:orient="landscape" w:code="9"/>
          <w:pgMar w:top="1418" w:right="425" w:bottom="851" w:left="363" w:header="794" w:footer="794" w:gutter="0"/>
          <w:cols w:space="720"/>
          <w:titlePg/>
          <w:docGrid w:linePitch="381"/>
        </w:sectPr>
      </w:pPr>
    </w:p>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ab/>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№______/__/___/___</w:t>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FA1476" w:rsidRPr="00513554" w:rsidRDefault="00FA1476" w:rsidP="00FA1476">
      <w:pPr>
        <w:pStyle w:val="ConsNonformat"/>
        <w:widowControl/>
        <w:rPr>
          <w:rFonts w:ascii="Times New Roman" w:hAnsi="Times New Roman" w:cs="Times New Roman"/>
          <w:sz w:val="24"/>
          <w:szCs w:val="24"/>
        </w:rPr>
      </w:pPr>
    </w:p>
    <w:p w:rsidR="00FA1476" w:rsidRPr="00513554" w:rsidRDefault="00FA1476" w:rsidP="00FA1476">
      <w:pPr>
        <w:pStyle w:val="ConsNormal"/>
        <w:widowControl/>
        <w:ind w:firstLine="0"/>
        <w:jc w:val="center"/>
        <w:rPr>
          <w:rFonts w:ascii="Times New Roman" w:hAnsi="Times New Roman" w:cs="Times New Roman"/>
          <w:b/>
          <w:sz w:val="24"/>
          <w:szCs w:val="24"/>
        </w:rPr>
      </w:pPr>
    </w:p>
    <w:p w:rsidR="00FA1476" w:rsidRPr="00513554" w:rsidRDefault="00FA1476" w:rsidP="00FA1476">
      <w:pPr>
        <w:pStyle w:val="ConsNormal"/>
        <w:widowControl/>
        <w:ind w:firstLine="0"/>
        <w:jc w:val="center"/>
        <w:rPr>
          <w:rFonts w:ascii="Times New Roman" w:hAnsi="Times New Roman" w:cs="Times New Roman"/>
          <w:b/>
          <w:sz w:val="24"/>
          <w:szCs w:val="24"/>
        </w:rPr>
      </w:pPr>
    </w:p>
    <w:p w:rsidR="00FA1476" w:rsidRPr="00513554" w:rsidRDefault="00FA1476" w:rsidP="00FA1476">
      <w:pPr>
        <w:pStyle w:val="ConsNormal"/>
        <w:widowControl/>
        <w:ind w:firstLine="0"/>
        <w:jc w:val="center"/>
        <w:rPr>
          <w:rFonts w:ascii="Times New Roman" w:hAnsi="Times New Roman" w:cs="Times New Roman"/>
          <w:b/>
          <w:sz w:val="24"/>
          <w:szCs w:val="24"/>
        </w:rPr>
      </w:pPr>
      <w:r w:rsidRPr="00513554">
        <w:rPr>
          <w:rFonts w:ascii="Times New Roman" w:hAnsi="Times New Roman" w:cs="Times New Roman"/>
          <w:b/>
          <w:sz w:val="24"/>
          <w:szCs w:val="24"/>
        </w:rPr>
        <w:t>Протокол</w:t>
      </w:r>
    </w:p>
    <w:p w:rsidR="00FA1476" w:rsidRPr="00513554" w:rsidRDefault="00FA1476" w:rsidP="00FA1476">
      <w:pPr>
        <w:pStyle w:val="ConsNormal"/>
        <w:widowControl/>
        <w:ind w:firstLine="0"/>
        <w:jc w:val="center"/>
        <w:rPr>
          <w:rFonts w:ascii="Times New Roman" w:hAnsi="Times New Roman" w:cs="Times New Roman"/>
          <w:b/>
          <w:sz w:val="24"/>
          <w:szCs w:val="24"/>
        </w:rPr>
      </w:pPr>
      <w:r w:rsidRPr="00513554">
        <w:rPr>
          <w:rFonts w:ascii="Times New Roman" w:hAnsi="Times New Roman" w:cs="Times New Roman"/>
          <w:b/>
          <w:sz w:val="24"/>
          <w:szCs w:val="24"/>
        </w:rPr>
        <w:t>согласования договорной цены</w:t>
      </w:r>
    </w:p>
    <w:p w:rsidR="00FA1476" w:rsidRPr="00513554" w:rsidRDefault="00FA1476" w:rsidP="00FA1476">
      <w:pPr>
        <w:pStyle w:val="ConsNonformat"/>
        <w:widowControl/>
        <w:rPr>
          <w:rFonts w:ascii="Times New Roman" w:hAnsi="Times New Roman" w:cs="Times New Roman"/>
          <w:sz w:val="24"/>
          <w:szCs w:val="24"/>
        </w:rPr>
      </w:pPr>
    </w:p>
    <w:p w:rsidR="00FA1476" w:rsidRPr="00513554" w:rsidRDefault="00FA1476" w:rsidP="00FA1476">
      <w:pPr>
        <w:pStyle w:val="ConsNonformat"/>
        <w:widowControl/>
        <w:rPr>
          <w:rFonts w:ascii="Times New Roman" w:hAnsi="Times New Roman" w:cs="Times New Roman"/>
          <w:sz w:val="24"/>
          <w:szCs w:val="24"/>
        </w:rPr>
      </w:pPr>
    </w:p>
    <w:p w:rsidR="00FA1476" w:rsidRPr="00513554" w:rsidRDefault="00FA1476" w:rsidP="00FA1476">
      <w:pPr>
        <w:pStyle w:val="ConsNonformat"/>
        <w:widowControl/>
        <w:rPr>
          <w:rFonts w:ascii="Times New Roman" w:hAnsi="Times New Roman" w:cs="Times New Roman"/>
          <w:sz w:val="24"/>
          <w:szCs w:val="24"/>
        </w:rPr>
      </w:pPr>
    </w:p>
    <w:p w:rsidR="00FA1476" w:rsidRPr="00513554" w:rsidRDefault="00FA1476" w:rsidP="00FA1476">
      <w:pPr>
        <w:pStyle w:val="ConsNonformat"/>
        <w:widowControl/>
        <w:spacing w:after="120"/>
        <w:ind w:firstLine="709"/>
        <w:jc w:val="both"/>
        <w:rPr>
          <w:rFonts w:ascii="Times New Roman" w:hAnsi="Times New Roman" w:cs="Times New Roman"/>
          <w:sz w:val="24"/>
          <w:szCs w:val="24"/>
        </w:rPr>
      </w:pPr>
      <w:r w:rsidRPr="00513554">
        <w:rPr>
          <w:rFonts w:ascii="Times New Roman" w:hAnsi="Times New Roman" w:cs="Times New Roman"/>
          <w:sz w:val="24"/>
          <w:szCs w:val="24"/>
        </w:rPr>
        <w:t xml:space="preserve">Мы, нижеподписавшиеся, </w:t>
      </w:r>
    </w:p>
    <w:p w:rsidR="00FA1476" w:rsidRPr="00513554" w:rsidRDefault="00FA1476" w:rsidP="00FA1476">
      <w:pPr>
        <w:pStyle w:val="ConsNonformat"/>
        <w:widowControl/>
        <w:spacing w:after="120"/>
        <w:ind w:firstLine="709"/>
        <w:jc w:val="both"/>
        <w:rPr>
          <w:rFonts w:ascii="Times New Roman" w:hAnsi="Times New Roman" w:cs="Times New Roman"/>
          <w:sz w:val="24"/>
          <w:szCs w:val="24"/>
        </w:rPr>
      </w:pPr>
      <w:r w:rsidRPr="00513554">
        <w:rPr>
          <w:rFonts w:ascii="Times New Roman" w:hAnsi="Times New Roman" w:cs="Times New Roman"/>
          <w:sz w:val="24"/>
          <w:szCs w:val="24"/>
        </w:rPr>
        <w:t>_________ филиал ПАО «ТрансКонтейнер» на Октябрьской железной дороге ____________, именуемое в дальнейшем "Заказчик"</w:t>
      </w:r>
      <w:r>
        <w:rPr>
          <w:rFonts w:ascii="Times New Roman" w:hAnsi="Times New Roman" w:cs="Times New Roman"/>
          <w:sz w:val="24"/>
          <w:szCs w:val="24"/>
        </w:rPr>
        <w:t>,</w:t>
      </w:r>
      <w:r w:rsidRPr="00513554">
        <w:rPr>
          <w:rFonts w:ascii="Times New Roman" w:hAnsi="Times New Roman" w:cs="Times New Roman"/>
          <w:sz w:val="24"/>
          <w:szCs w:val="24"/>
        </w:rPr>
        <w:t xml:space="preserve"> от лица Заказчика, с одной стороны, и </w:t>
      </w:r>
    </w:p>
    <w:p w:rsidR="00FA1476" w:rsidRPr="00513554" w:rsidRDefault="00FA1476" w:rsidP="00FA1476">
      <w:pPr>
        <w:pStyle w:val="ConsNonformat"/>
        <w:widowControl/>
        <w:spacing w:after="120"/>
        <w:ind w:firstLine="709"/>
        <w:jc w:val="both"/>
        <w:rPr>
          <w:rFonts w:ascii="Times New Roman" w:hAnsi="Times New Roman" w:cs="Times New Roman"/>
          <w:sz w:val="24"/>
          <w:szCs w:val="24"/>
        </w:rPr>
      </w:pPr>
      <w:r w:rsidRPr="00513554">
        <w:rPr>
          <w:rFonts w:ascii="Times New Roman" w:hAnsi="Times New Roman" w:cs="Times New Roman"/>
          <w:sz w:val="24"/>
          <w:szCs w:val="24"/>
        </w:rPr>
        <w:t>__________</w:t>
      </w:r>
      <w:r>
        <w:rPr>
          <w:rFonts w:ascii="Times New Roman" w:hAnsi="Times New Roman" w:cs="Times New Roman"/>
          <w:sz w:val="24"/>
          <w:szCs w:val="24"/>
        </w:rPr>
        <w:t xml:space="preserve"> </w:t>
      </w:r>
      <w:r w:rsidRPr="00513554">
        <w:rPr>
          <w:rFonts w:ascii="Times New Roman" w:hAnsi="Times New Roman" w:cs="Times New Roman"/>
          <w:sz w:val="24"/>
          <w:szCs w:val="24"/>
        </w:rPr>
        <w:t>именуемое в дальнейшем "Исполнитель", в лице</w:t>
      </w:r>
      <w:r>
        <w:rPr>
          <w:rFonts w:ascii="Times New Roman" w:hAnsi="Times New Roman" w:cs="Times New Roman"/>
          <w:sz w:val="24"/>
          <w:szCs w:val="24"/>
        </w:rPr>
        <w:t xml:space="preserve"> </w:t>
      </w:r>
      <w:r w:rsidRPr="00513554">
        <w:rPr>
          <w:rFonts w:ascii="Times New Roman" w:hAnsi="Times New Roman" w:cs="Times New Roman"/>
          <w:sz w:val="24"/>
          <w:szCs w:val="24"/>
        </w:rPr>
        <w:t>_________________</w:t>
      </w:r>
      <w:r>
        <w:rPr>
          <w:rFonts w:ascii="Times New Roman" w:hAnsi="Times New Roman" w:cs="Times New Roman"/>
          <w:sz w:val="24"/>
          <w:szCs w:val="24"/>
        </w:rPr>
        <w:t xml:space="preserve"> </w:t>
      </w:r>
      <w:r w:rsidRPr="00513554">
        <w:rPr>
          <w:rFonts w:ascii="Times New Roman" w:hAnsi="Times New Roman" w:cs="Times New Roman"/>
          <w:sz w:val="24"/>
          <w:szCs w:val="24"/>
        </w:rPr>
        <w:t xml:space="preserve">от лица Исполнителя, с другой стороны, </w:t>
      </w:r>
    </w:p>
    <w:p w:rsidR="00FA1476" w:rsidRPr="00513554" w:rsidRDefault="00FA1476" w:rsidP="00FA1476">
      <w:pPr>
        <w:pStyle w:val="ConsNonformat"/>
        <w:widowControl/>
        <w:spacing w:after="120"/>
        <w:ind w:firstLine="709"/>
        <w:jc w:val="both"/>
        <w:rPr>
          <w:rFonts w:ascii="Times New Roman" w:hAnsi="Times New Roman" w:cs="Times New Roman"/>
          <w:sz w:val="24"/>
          <w:szCs w:val="24"/>
        </w:rPr>
      </w:pPr>
      <w:r w:rsidRPr="00513554">
        <w:rPr>
          <w:rFonts w:ascii="Times New Roman" w:hAnsi="Times New Roman" w:cs="Times New Roman"/>
          <w:sz w:val="24"/>
          <w:szCs w:val="24"/>
        </w:rPr>
        <w:t>удостоверяем, что Сторонами достигнуто соглашение о величине договорной цены Услуг по настоящему Договору в размере</w:t>
      </w:r>
      <w:proofErr w:type="gramStart"/>
      <w:r w:rsidRPr="00513554">
        <w:rPr>
          <w:rFonts w:ascii="Times New Roman" w:hAnsi="Times New Roman" w:cs="Times New Roman"/>
          <w:sz w:val="24"/>
          <w:szCs w:val="24"/>
        </w:rPr>
        <w:t xml:space="preserve"> _________(________) </w:t>
      </w:r>
      <w:proofErr w:type="gramEnd"/>
      <w:r w:rsidRPr="00513554">
        <w:rPr>
          <w:rFonts w:ascii="Times New Roman" w:hAnsi="Times New Roman" w:cs="Times New Roman"/>
          <w:sz w:val="24"/>
          <w:szCs w:val="24"/>
        </w:rPr>
        <w:t>рублей ____ копеек, в том числе НДС 18% _________(_________) рублей ___ копеек.</w:t>
      </w:r>
    </w:p>
    <w:p w:rsidR="00FA1476" w:rsidRPr="00513554" w:rsidRDefault="00FA1476" w:rsidP="00FA1476">
      <w:pPr>
        <w:pStyle w:val="ConsNonformat"/>
        <w:widowControl/>
        <w:spacing w:after="120"/>
        <w:ind w:firstLine="709"/>
        <w:jc w:val="both"/>
        <w:rPr>
          <w:rFonts w:ascii="Times New Roman" w:hAnsi="Times New Roman" w:cs="Times New Roman"/>
          <w:sz w:val="24"/>
          <w:szCs w:val="24"/>
        </w:rPr>
      </w:pPr>
    </w:p>
    <w:p w:rsidR="00FA1476" w:rsidRPr="00513554" w:rsidRDefault="00FA1476" w:rsidP="00FA1476">
      <w:pPr>
        <w:pStyle w:val="ConsNonformat"/>
        <w:widowControl/>
        <w:spacing w:after="120"/>
        <w:ind w:firstLine="709"/>
        <w:jc w:val="both"/>
        <w:rPr>
          <w:rFonts w:ascii="Times New Roman" w:hAnsi="Times New Roman" w:cs="Times New Roman"/>
          <w:sz w:val="24"/>
          <w:szCs w:val="24"/>
        </w:rPr>
      </w:pPr>
    </w:p>
    <w:p w:rsidR="00FA1476" w:rsidRPr="00513554" w:rsidRDefault="00FA1476" w:rsidP="00FA1476">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620"/>
        <w:gridCol w:w="4621"/>
      </w:tblGrid>
      <w:tr w:rsidR="00FA1476" w:rsidRPr="00513554" w:rsidTr="00FA1476">
        <w:trPr>
          <w:trHeight w:val="1312"/>
        </w:trPr>
        <w:tc>
          <w:tcPr>
            <w:tcW w:w="4620" w:type="dxa"/>
            <w:shd w:val="clear" w:color="auto" w:fill="auto"/>
          </w:tcPr>
          <w:p w:rsidR="00FA1476" w:rsidRPr="00513554" w:rsidRDefault="00FA1476" w:rsidP="00FA1476">
            <w:r w:rsidRPr="00513554">
              <w:t>Заказчик:</w:t>
            </w:r>
          </w:p>
          <w:p w:rsidR="00FA1476" w:rsidRPr="00513554" w:rsidRDefault="00FA1476" w:rsidP="00FA1476"/>
          <w:p w:rsidR="00FA1476" w:rsidRPr="00513554" w:rsidRDefault="00FA1476" w:rsidP="00FA1476">
            <w:pPr>
              <w:rPr>
                <w:vertAlign w:val="superscript"/>
              </w:rPr>
            </w:pPr>
            <w:r w:rsidRPr="00513554">
              <w:t>________ ______________</w:t>
            </w:r>
          </w:p>
          <w:p w:rsidR="00FA1476" w:rsidRPr="00513554" w:rsidRDefault="00FA1476" w:rsidP="00FA1476">
            <w:r w:rsidRPr="00513554">
              <w:rPr>
                <w:vertAlign w:val="superscript"/>
              </w:rPr>
              <w:t xml:space="preserve">(подпись) (Ф.И.О.) </w:t>
            </w:r>
          </w:p>
        </w:tc>
        <w:tc>
          <w:tcPr>
            <w:tcW w:w="4621" w:type="dxa"/>
            <w:shd w:val="clear" w:color="auto" w:fill="auto"/>
          </w:tcPr>
          <w:p w:rsidR="00FA1476" w:rsidRPr="00513554" w:rsidRDefault="00FA1476" w:rsidP="00FA1476">
            <w:r w:rsidRPr="00513554">
              <w:t>Исполнитель:</w:t>
            </w:r>
          </w:p>
          <w:p w:rsidR="00FA1476" w:rsidRPr="00513554" w:rsidRDefault="00FA1476" w:rsidP="00FA1476"/>
          <w:p w:rsidR="00FA1476" w:rsidRPr="00513554" w:rsidRDefault="00FA1476" w:rsidP="00FA1476">
            <w:pPr>
              <w:rPr>
                <w:vertAlign w:val="superscript"/>
              </w:rPr>
            </w:pPr>
            <w:r w:rsidRPr="00513554">
              <w:t>________ ______________</w:t>
            </w:r>
          </w:p>
          <w:p w:rsidR="00FA1476" w:rsidRPr="00513554" w:rsidRDefault="00FA1476" w:rsidP="00FA1476">
            <w:r w:rsidRPr="00513554">
              <w:rPr>
                <w:vertAlign w:val="superscript"/>
              </w:rPr>
              <w:t xml:space="preserve">(подпись) (Ф.И.О.) </w:t>
            </w:r>
          </w:p>
        </w:tc>
      </w:tr>
    </w:tbl>
    <w:p w:rsidR="00FA1476" w:rsidRPr="00513554" w:rsidRDefault="00FA1476" w:rsidP="00FA1476">
      <w:pPr>
        <w:pStyle w:val="ConsNormal"/>
        <w:widowControl/>
        <w:ind w:firstLine="0"/>
        <w:jc w:val="both"/>
        <w:rPr>
          <w:rFonts w:ascii="Times New Roman" w:hAnsi="Times New Roman" w:cs="Times New Roman"/>
          <w:sz w:val="24"/>
          <w:szCs w:val="24"/>
        </w:rPr>
      </w:pPr>
      <w:r w:rsidRPr="00513554">
        <w:rPr>
          <w:rFonts w:ascii="Times New Roman" w:hAnsi="Times New Roman" w:cs="Times New Roman"/>
          <w:sz w:val="24"/>
          <w:szCs w:val="24"/>
        </w:rPr>
        <w:br/>
      </w:r>
    </w:p>
    <w:p w:rsidR="00FA1476" w:rsidRPr="00513554" w:rsidRDefault="00FA1476" w:rsidP="00FA147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sidRPr="00513554">
        <w:rPr>
          <w:rFonts w:ascii="Times New Roman" w:hAnsi="Times New Roman" w:cs="Times New Roman"/>
          <w:sz w:val="24"/>
          <w:szCs w:val="24"/>
        </w:rPr>
        <w:t xml:space="preserve">Приложение </w:t>
      </w:r>
      <w:r>
        <w:rPr>
          <w:rFonts w:ascii="Times New Roman" w:hAnsi="Times New Roman" w:cs="Times New Roman"/>
          <w:sz w:val="24"/>
          <w:szCs w:val="24"/>
        </w:rPr>
        <w:t>№ 3</w:t>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w:t>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FA1476" w:rsidRPr="00513554" w:rsidRDefault="00FA1476" w:rsidP="00FA1476">
      <w:pPr>
        <w:pStyle w:val="ConsNormal"/>
        <w:widowControl/>
        <w:ind w:firstLine="0"/>
        <w:jc w:val="right"/>
        <w:rPr>
          <w:rFonts w:ascii="Times New Roman" w:hAnsi="Times New Roman" w:cs="Times New Roman"/>
          <w:sz w:val="24"/>
          <w:szCs w:val="24"/>
        </w:rPr>
      </w:pPr>
    </w:p>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Расчет стоимости оказания услуг</w:t>
      </w:r>
    </w:p>
    <w:p w:rsidR="00FA1476" w:rsidRPr="00513554" w:rsidRDefault="00FA1476" w:rsidP="00FA1476">
      <w:pPr>
        <w:pStyle w:val="affb"/>
        <w:jc w:val="center"/>
        <w:rPr>
          <w:rFonts w:ascii="Times New Roman" w:hAnsi="Times New Roman"/>
          <w:b/>
          <w:sz w:val="24"/>
          <w:szCs w:val="24"/>
        </w:rPr>
      </w:pPr>
    </w:p>
    <w:p w:rsidR="00FA1476" w:rsidRPr="00513554" w:rsidRDefault="00FA1476" w:rsidP="00FA1476">
      <w:pPr>
        <w:pStyle w:val="afff5"/>
        <w:spacing w:line="240" w:lineRule="auto"/>
        <w:ind w:firstLine="0"/>
        <w:jc w:val="center"/>
        <w:rPr>
          <w:b/>
        </w:rPr>
      </w:pPr>
      <w:r w:rsidRPr="00513554">
        <w:rPr>
          <w:b/>
        </w:rPr>
        <w:t>1. Стоимость услуг внутренней уборки помещений объектов структурных подразделений</w:t>
      </w:r>
      <w:r w:rsidRPr="00513554">
        <w:rPr>
          <w:b/>
          <w:bCs/>
        </w:rPr>
        <w:t xml:space="preserve"> (контейнерный терминал </w:t>
      </w:r>
      <w:proofErr w:type="spellStart"/>
      <w:r w:rsidRPr="00513554">
        <w:rPr>
          <w:b/>
          <w:bCs/>
        </w:rPr>
        <w:t>Санкт-Петербург-Товарный-Витебский</w:t>
      </w:r>
      <w:proofErr w:type="spellEnd"/>
      <w:r w:rsidRPr="00513554">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A1476" w:rsidRPr="00513554" w:rsidTr="00FA1476">
        <w:trPr>
          <w:trHeight w:val="253"/>
        </w:trPr>
        <w:tc>
          <w:tcPr>
            <w:tcW w:w="663"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w:t>
            </w:r>
          </w:p>
        </w:tc>
        <w:tc>
          <w:tcPr>
            <w:tcW w:w="4232"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Примечание</w:t>
            </w:r>
          </w:p>
        </w:tc>
      </w:tr>
      <w:tr w:rsidR="00FA1476" w:rsidRPr="00513554" w:rsidTr="00FA1476">
        <w:trPr>
          <w:trHeight w:val="325"/>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1</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97"/>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2</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80"/>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3</w:t>
            </w:r>
          </w:p>
        </w:tc>
        <w:tc>
          <w:tcPr>
            <w:tcW w:w="4232"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c>
          <w:tcPr>
            <w:tcW w:w="1598"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w:t>
            </w:r>
          </w:p>
        </w:tc>
        <w:tc>
          <w:tcPr>
            <w:tcW w:w="3396"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r>
      <w:tr w:rsidR="00FA1476" w:rsidRPr="00513554" w:rsidTr="00FA1476">
        <w:trPr>
          <w:trHeight w:val="318"/>
        </w:trPr>
        <w:tc>
          <w:tcPr>
            <w:tcW w:w="4895" w:type="dxa"/>
            <w:gridSpan w:val="2"/>
            <w:vAlign w:val="center"/>
          </w:tcPr>
          <w:p w:rsidR="00FA1476" w:rsidRPr="00513554" w:rsidRDefault="00FA1476" w:rsidP="00FA1476">
            <w:pPr>
              <w:pStyle w:val="affb"/>
              <w:rPr>
                <w:rFonts w:ascii="Times New Roman" w:hAnsi="Times New Roman"/>
                <w:sz w:val="24"/>
                <w:szCs w:val="24"/>
                <w:vertAlign w:val="superscript"/>
              </w:rPr>
            </w:pPr>
            <w:r w:rsidRPr="00513554">
              <w:rPr>
                <w:rFonts w:ascii="Times New Roman" w:hAnsi="Times New Roman"/>
                <w:sz w:val="24"/>
                <w:szCs w:val="24"/>
              </w:rPr>
              <w:t>Итого 1 м</w:t>
            </w:r>
            <w:proofErr w:type="gramStart"/>
            <w:r w:rsidRPr="00513554">
              <w:rPr>
                <w:rFonts w:ascii="Times New Roman" w:hAnsi="Times New Roman"/>
                <w:sz w:val="24"/>
                <w:szCs w:val="24"/>
                <w:vertAlign w:val="superscript"/>
              </w:rPr>
              <w:t>2</w:t>
            </w:r>
            <w:proofErr w:type="gramEnd"/>
          </w:p>
        </w:tc>
        <w:tc>
          <w:tcPr>
            <w:tcW w:w="4994" w:type="dxa"/>
            <w:gridSpan w:val="2"/>
            <w:vAlign w:val="center"/>
          </w:tcPr>
          <w:p w:rsidR="00FA1476" w:rsidRPr="00513554" w:rsidRDefault="00FA1476" w:rsidP="00FA1476">
            <w:pPr>
              <w:pStyle w:val="affb"/>
              <w:jc w:val="both"/>
              <w:rPr>
                <w:rFonts w:ascii="Times New Roman" w:hAnsi="Times New Roman"/>
                <w:sz w:val="24"/>
                <w:szCs w:val="24"/>
              </w:rPr>
            </w:pPr>
          </w:p>
        </w:tc>
      </w:tr>
    </w:tbl>
    <w:p w:rsidR="00FA1476" w:rsidRPr="00513554" w:rsidRDefault="00FA1476" w:rsidP="00FA1476">
      <w:pPr>
        <w:pStyle w:val="affb"/>
        <w:jc w:val="center"/>
        <w:rPr>
          <w:rFonts w:ascii="Times New Roman" w:hAnsi="Times New Roman"/>
          <w:b/>
          <w:sz w:val="24"/>
          <w:szCs w:val="24"/>
        </w:rPr>
      </w:pPr>
    </w:p>
    <w:p w:rsidR="00FA1476" w:rsidRPr="00513554" w:rsidRDefault="00FA1476" w:rsidP="00FA1476">
      <w:pPr>
        <w:pStyle w:val="affb"/>
        <w:rPr>
          <w:rFonts w:ascii="Times New Roman" w:hAnsi="Times New Roman"/>
          <w:sz w:val="24"/>
          <w:szCs w:val="24"/>
        </w:rPr>
      </w:pPr>
      <w:r w:rsidRPr="00513554">
        <w:rPr>
          <w:rFonts w:ascii="Times New Roman" w:hAnsi="Times New Roman"/>
          <w:b/>
          <w:sz w:val="24"/>
          <w:szCs w:val="24"/>
        </w:rPr>
        <w:t>Итого в месяц</w:t>
      </w:r>
      <w:proofErr w:type="gramStart"/>
      <w:r w:rsidRPr="00513554">
        <w:rPr>
          <w:rFonts w:ascii="Times New Roman" w:hAnsi="Times New Roman"/>
          <w:b/>
          <w:sz w:val="24"/>
          <w:szCs w:val="24"/>
        </w:rPr>
        <w:t xml:space="preserve">: </w:t>
      </w:r>
      <w:r w:rsidRPr="00513554">
        <w:rPr>
          <w:rFonts w:ascii="Times New Roman" w:hAnsi="Times New Roman"/>
          <w:sz w:val="24"/>
          <w:szCs w:val="24"/>
        </w:rPr>
        <w:t xml:space="preserve">_________ (______) </w:t>
      </w:r>
      <w:proofErr w:type="gramEnd"/>
      <w:r w:rsidRPr="00513554">
        <w:rPr>
          <w:rFonts w:ascii="Times New Roman" w:hAnsi="Times New Roman"/>
          <w:sz w:val="24"/>
          <w:szCs w:val="24"/>
        </w:rPr>
        <w:t>рублей ___ копеек</w:t>
      </w:r>
      <w:r>
        <w:rPr>
          <w:rFonts w:ascii="Times New Roman" w:hAnsi="Times New Roman"/>
          <w:sz w:val="24"/>
          <w:szCs w:val="24"/>
        </w:rPr>
        <w:t>,</w:t>
      </w:r>
      <w:r w:rsidRPr="00513554">
        <w:rPr>
          <w:rFonts w:ascii="Times New Roman" w:hAnsi="Times New Roman"/>
          <w:sz w:val="24"/>
          <w:szCs w:val="24"/>
        </w:rPr>
        <w:t xml:space="preserve"> без учета НДС. </w:t>
      </w:r>
    </w:p>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НДС по ставке 18% начисляется отдельно.</w:t>
      </w:r>
    </w:p>
    <w:p w:rsidR="00FA1476" w:rsidRPr="00513554" w:rsidRDefault="00FA1476" w:rsidP="00FA1476">
      <w:pPr>
        <w:pStyle w:val="affb"/>
        <w:jc w:val="center"/>
        <w:rPr>
          <w:rFonts w:ascii="Times New Roman" w:hAnsi="Times New Roman"/>
          <w:b/>
          <w:sz w:val="24"/>
          <w:szCs w:val="24"/>
        </w:rPr>
      </w:pPr>
    </w:p>
    <w:p w:rsidR="00FA1476" w:rsidRPr="00513554" w:rsidRDefault="00FA1476" w:rsidP="00FA1476">
      <w:pPr>
        <w:pStyle w:val="afff5"/>
        <w:spacing w:line="240" w:lineRule="auto"/>
        <w:ind w:firstLine="0"/>
        <w:jc w:val="center"/>
        <w:rPr>
          <w:b/>
        </w:rPr>
      </w:pPr>
      <w:r w:rsidRPr="00513554">
        <w:rPr>
          <w:b/>
        </w:rPr>
        <w:t xml:space="preserve">2. Стоимость </w:t>
      </w:r>
      <w:proofErr w:type="gramStart"/>
      <w:r w:rsidRPr="00513554">
        <w:rPr>
          <w:b/>
        </w:rPr>
        <w:t>услуг мойки наружной части окон</w:t>
      </w:r>
      <w:r w:rsidRPr="00513554">
        <w:rPr>
          <w:b/>
          <w:bCs/>
        </w:rPr>
        <w:t xml:space="preserve"> </w:t>
      </w:r>
      <w:r w:rsidRPr="00513554">
        <w:rPr>
          <w:b/>
        </w:rPr>
        <w:t>помещений объектов структурных</w:t>
      </w:r>
      <w:proofErr w:type="gramEnd"/>
      <w:r w:rsidRPr="00513554">
        <w:rPr>
          <w:b/>
        </w:rPr>
        <w:t xml:space="preserve"> подразделений</w:t>
      </w:r>
      <w:r w:rsidRPr="00513554">
        <w:rPr>
          <w:b/>
          <w:bCs/>
        </w:rPr>
        <w:t xml:space="preserve"> (контейнерный терминал </w:t>
      </w:r>
      <w:proofErr w:type="spellStart"/>
      <w:r w:rsidRPr="00513554">
        <w:rPr>
          <w:b/>
          <w:bCs/>
        </w:rPr>
        <w:t>Санкт-Петербург-Товарный-Витебский</w:t>
      </w:r>
      <w:proofErr w:type="spellEnd"/>
      <w:r w:rsidRPr="00513554">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A1476" w:rsidRPr="00513554" w:rsidTr="00FA1476">
        <w:trPr>
          <w:trHeight w:val="253"/>
        </w:trPr>
        <w:tc>
          <w:tcPr>
            <w:tcW w:w="663"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w:t>
            </w:r>
          </w:p>
        </w:tc>
        <w:tc>
          <w:tcPr>
            <w:tcW w:w="4232"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Примечание</w:t>
            </w:r>
          </w:p>
        </w:tc>
      </w:tr>
      <w:tr w:rsidR="00FA1476" w:rsidRPr="00513554" w:rsidTr="00FA1476">
        <w:trPr>
          <w:trHeight w:val="325"/>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1</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97"/>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2</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80"/>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3</w:t>
            </w:r>
          </w:p>
        </w:tc>
        <w:tc>
          <w:tcPr>
            <w:tcW w:w="4232"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c>
          <w:tcPr>
            <w:tcW w:w="1598"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w:t>
            </w:r>
          </w:p>
        </w:tc>
        <w:tc>
          <w:tcPr>
            <w:tcW w:w="3396"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r>
      <w:tr w:rsidR="00FA1476" w:rsidRPr="00513554" w:rsidTr="00FA1476">
        <w:trPr>
          <w:trHeight w:val="318"/>
        </w:trPr>
        <w:tc>
          <w:tcPr>
            <w:tcW w:w="4895" w:type="dxa"/>
            <w:gridSpan w:val="2"/>
            <w:vAlign w:val="center"/>
          </w:tcPr>
          <w:p w:rsidR="00FA1476" w:rsidRPr="00513554" w:rsidRDefault="00FA1476" w:rsidP="00FA1476">
            <w:pPr>
              <w:pStyle w:val="affb"/>
              <w:rPr>
                <w:rFonts w:ascii="Times New Roman" w:hAnsi="Times New Roman"/>
                <w:sz w:val="24"/>
                <w:szCs w:val="24"/>
                <w:vertAlign w:val="superscript"/>
              </w:rPr>
            </w:pPr>
            <w:r w:rsidRPr="00513554">
              <w:rPr>
                <w:rFonts w:ascii="Times New Roman" w:hAnsi="Times New Roman"/>
                <w:sz w:val="24"/>
                <w:szCs w:val="24"/>
              </w:rPr>
              <w:t>Итого 1 м</w:t>
            </w:r>
            <w:proofErr w:type="gramStart"/>
            <w:r w:rsidRPr="00513554">
              <w:rPr>
                <w:rFonts w:ascii="Times New Roman" w:hAnsi="Times New Roman"/>
                <w:sz w:val="24"/>
                <w:szCs w:val="24"/>
                <w:vertAlign w:val="superscript"/>
              </w:rPr>
              <w:t>2</w:t>
            </w:r>
            <w:proofErr w:type="gramEnd"/>
          </w:p>
        </w:tc>
        <w:tc>
          <w:tcPr>
            <w:tcW w:w="4994" w:type="dxa"/>
            <w:gridSpan w:val="2"/>
            <w:vAlign w:val="center"/>
          </w:tcPr>
          <w:p w:rsidR="00FA1476" w:rsidRPr="00513554" w:rsidRDefault="00FA1476" w:rsidP="00FA1476">
            <w:pPr>
              <w:pStyle w:val="affb"/>
              <w:jc w:val="both"/>
              <w:rPr>
                <w:rFonts w:ascii="Times New Roman" w:hAnsi="Times New Roman"/>
                <w:sz w:val="24"/>
                <w:szCs w:val="24"/>
              </w:rPr>
            </w:pPr>
          </w:p>
        </w:tc>
      </w:tr>
    </w:tbl>
    <w:p w:rsidR="00FA1476" w:rsidRPr="00513554" w:rsidRDefault="00FA1476" w:rsidP="00FA1476">
      <w:pPr>
        <w:pStyle w:val="affb"/>
        <w:jc w:val="center"/>
        <w:rPr>
          <w:rFonts w:ascii="Times New Roman" w:hAnsi="Times New Roman"/>
          <w:b/>
          <w:sz w:val="24"/>
          <w:szCs w:val="24"/>
        </w:rPr>
      </w:pPr>
    </w:p>
    <w:p w:rsidR="00FA1476" w:rsidRPr="00513554" w:rsidRDefault="00FA1476" w:rsidP="00FA1476">
      <w:pPr>
        <w:pStyle w:val="affb"/>
        <w:rPr>
          <w:rFonts w:ascii="Times New Roman" w:hAnsi="Times New Roman"/>
          <w:sz w:val="24"/>
          <w:szCs w:val="24"/>
        </w:rPr>
      </w:pPr>
      <w:r w:rsidRPr="00513554">
        <w:rPr>
          <w:rFonts w:ascii="Times New Roman" w:hAnsi="Times New Roman"/>
          <w:b/>
          <w:sz w:val="24"/>
          <w:szCs w:val="24"/>
        </w:rPr>
        <w:t>Итого</w:t>
      </w:r>
      <w:proofErr w:type="gramStart"/>
      <w:r w:rsidRPr="00513554">
        <w:rPr>
          <w:rFonts w:ascii="Times New Roman" w:hAnsi="Times New Roman"/>
          <w:b/>
          <w:sz w:val="24"/>
          <w:szCs w:val="24"/>
        </w:rPr>
        <w:t xml:space="preserve">: </w:t>
      </w:r>
      <w:r w:rsidRPr="00513554">
        <w:rPr>
          <w:rFonts w:ascii="Times New Roman" w:hAnsi="Times New Roman"/>
          <w:sz w:val="24"/>
          <w:szCs w:val="24"/>
        </w:rPr>
        <w:t xml:space="preserve">_________ (______) </w:t>
      </w:r>
      <w:proofErr w:type="gramEnd"/>
      <w:r w:rsidRPr="00513554">
        <w:rPr>
          <w:rFonts w:ascii="Times New Roman" w:hAnsi="Times New Roman"/>
          <w:sz w:val="24"/>
          <w:szCs w:val="24"/>
        </w:rPr>
        <w:t>рублей ___ копеек</w:t>
      </w:r>
      <w:r>
        <w:rPr>
          <w:rFonts w:ascii="Times New Roman" w:hAnsi="Times New Roman"/>
          <w:sz w:val="24"/>
          <w:szCs w:val="24"/>
        </w:rPr>
        <w:t>,</w:t>
      </w:r>
      <w:r w:rsidRPr="00513554">
        <w:rPr>
          <w:rFonts w:ascii="Times New Roman" w:hAnsi="Times New Roman"/>
          <w:sz w:val="24"/>
          <w:szCs w:val="24"/>
        </w:rPr>
        <w:t xml:space="preserve"> без учета НДС. </w:t>
      </w:r>
    </w:p>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НДС по ставке 18% начисляется отдельно.</w:t>
      </w:r>
    </w:p>
    <w:p w:rsidR="00FA1476" w:rsidRPr="00513554" w:rsidRDefault="00FA1476" w:rsidP="00FA1476">
      <w:pPr>
        <w:pStyle w:val="affb"/>
        <w:rPr>
          <w:rFonts w:ascii="Times New Roman" w:hAnsi="Times New Roman"/>
          <w:b/>
          <w:sz w:val="24"/>
          <w:szCs w:val="24"/>
        </w:rPr>
      </w:pPr>
    </w:p>
    <w:tbl>
      <w:tblPr>
        <w:tblpPr w:leftFromText="180" w:rightFromText="180" w:vertAnchor="text" w:horzAnchor="margin" w:tblpY="142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A1476" w:rsidRPr="00513554" w:rsidTr="00FA1476">
        <w:trPr>
          <w:trHeight w:val="253"/>
        </w:trPr>
        <w:tc>
          <w:tcPr>
            <w:tcW w:w="663"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w:t>
            </w:r>
          </w:p>
        </w:tc>
        <w:tc>
          <w:tcPr>
            <w:tcW w:w="4232"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Примечание</w:t>
            </w:r>
          </w:p>
        </w:tc>
      </w:tr>
      <w:tr w:rsidR="00FA1476" w:rsidRPr="00513554" w:rsidTr="00FA1476">
        <w:trPr>
          <w:trHeight w:val="282"/>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1</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97"/>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2</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80"/>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3</w:t>
            </w:r>
          </w:p>
        </w:tc>
        <w:tc>
          <w:tcPr>
            <w:tcW w:w="4232"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318"/>
        </w:trPr>
        <w:tc>
          <w:tcPr>
            <w:tcW w:w="4895" w:type="dxa"/>
            <w:gridSpan w:val="2"/>
            <w:vAlign w:val="center"/>
          </w:tcPr>
          <w:p w:rsidR="00FA1476" w:rsidRPr="00513554" w:rsidRDefault="00FA1476" w:rsidP="00FA1476">
            <w:pPr>
              <w:pStyle w:val="affb"/>
              <w:rPr>
                <w:rFonts w:ascii="Times New Roman" w:hAnsi="Times New Roman"/>
                <w:sz w:val="24"/>
                <w:szCs w:val="24"/>
                <w:vertAlign w:val="superscript"/>
              </w:rPr>
            </w:pPr>
            <w:r w:rsidRPr="00513554">
              <w:rPr>
                <w:rFonts w:ascii="Times New Roman" w:hAnsi="Times New Roman"/>
                <w:sz w:val="24"/>
                <w:szCs w:val="24"/>
              </w:rPr>
              <w:t>Итого 1 м</w:t>
            </w:r>
            <w:proofErr w:type="gramStart"/>
            <w:r w:rsidRPr="00513554">
              <w:rPr>
                <w:rFonts w:ascii="Times New Roman" w:hAnsi="Times New Roman"/>
                <w:sz w:val="24"/>
                <w:szCs w:val="24"/>
                <w:vertAlign w:val="superscript"/>
              </w:rPr>
              <w:t>2</w:t>
            </w:r>
            <w:proofErr w:type="gramEnd"/>
          </w:p>
        </w:tc>
        <w:tc>
          <w:tcPr>
            <w:tcW w:w="4994" w:type="dxa"/>
            <w:gridSpan w:val="2"/>
            <w:vAlign w:val="center"/>
          </w:tcPr>
          <w:p w:rsidR="00FA1476" w:rsidRPr="00513554" w:rsidRDefault="00FA1476" w:rsidP="00FA1476">
            <w:pPr>
              <w:pStyle w:val="affb"/>
              <w:jc w:val="both"/>
              <w:rPr>
                <w:rFonts w:ascii="Times New Roman" w:hAnsi="Times New Roman"/>
                <w:sz w:val="24"/>
                <w:szCs w:val="24"/>
              </w:rPr>
            </w:pPr>
          </w:p>
        </w:tc>
      </w:tr>
    </w:tbl>
    <w:p w:rsidR="00FA1476" w:rsidRPr="00513554" w:rsidRDefault="00FA1476" w:rsidP="00FA1476">
      <w:pPr>
        <w:ind w:firstLine="993"/>
        <w:jc w:val="center"/>
        <w:rPr>
          <w:b/>
        </w:rPr>
      </w:pPr>
      <w:r w:rsidRPr="00513554">
        <w:rPr>
          <w:b/>
        </w:rPr>
        <w:t xml:space="preserve">3. Стоимость услуг мойки фасадов зданий </w:t>
      </w:r>
      <w:r w:rsidRPr="00175788">
        <w:rPr>
          <w:b/>
        </w:rPr>
        <w:t>структурных подразделений</w:t>
      </w:r>
      <w:r w:rsidRPr="00513554">
        <w:rPr>
          <w:b/>
          <w:bCs/>
        </w:rPr>
        <w:t xml:space="preserve"> (контейнерный терминал Санкт-Петербур</w:t>
      </w:r>
      <w:proofErr w:type="gramStart"/>
      <w:r w:rsidRPr="00513554">
        <w:rPr>
          <w:b/>
          <w:bCs/>
        </w:rPr>
        <w:t>г-</w:t>
      </w:r>
      <w:proofErr w:type="gramEnd"/>
      <w:r w:rsidRPr="00513554">
        <w:rPr>
          <w:b/>
          <w:bCs/>
        </w:rPr>
        <w:t xml:space="preserve"> </w:t>
      </w:r>
      <w:proofErr w:type="spellStart"/>
      <w:r w:rsidRPr="00513554">
        <w:rPr>
          <w:b/>
          <w:bCs/>
        </w:rPr>
        <w:t>Товарный-Витебский</w:t>
      </w:r>
      <w:proofErr w:type="spellEnd"/>
    </w:p>
    <w:p w:rsidR="00FA1476" w:rsidRPr="00513554" w:rsidRDefault="00FA1476" w:rsidP="00FA1476"/>
    <w:p w:rsidR="00FA1476" w:rsidRPr="00513554" w:rsidRDefault="00FA1476" w:rsidP="00FA1476"/>
    <w:p w:rsidR="00FA1476" w:rsidRPr="00513554" w:rsidRDefault="00FA1476" w:rsidP="00FA1476">
      <w:pPr>
        <w:pStyle w:val="affb"/>
        <w:rPr>
          <w:rFonts w:ascii="Times New Roman" w:hAnsi="Times New Roman"/>
          <w:sz w:val="24"/>
          <w:szCs w:val="24"/>
        </w:rPr>
      </w:pPr>
      <w:r w:rsidRPr="00513554">
        <w:rPr>
          <w:rFonts w:ascii="Times New Roman" w:hAnsi="Times New Roman"/>
          <w:b/>
          <w:sz w:val="24"/>
          <w:szCs w:val="24"/>
        </w:rPr>
        <w:t>Итого</w:t>
      </w:r>
      <w:proofErr w:type="gramStart"/>
      <w:r w:rsidRPr="00513554">
        <w:rPr>
          <w:rFonts w:ascii="Times New Roman" w:hAnsi="Times New Roman"/>
          <w:b/>
          <w:sz w:val="24"/>
          <w:szCs w:val="24"/>
        </w:rPr>
        <w:t xml:space="preserve">: </w:t>
      </w:r>
      <w:r w:rsidRPr="00513554">
        <w:rPr>
          <w:rFonts w:ascii="Times New Roman" w:hAnsi="Times New Roman"/>
          <w:sz w:val="24"/>
          <w:szCs w:val="24"/>
        </w:rPr>
        <w:t xml:space="preserve">_________ (______) </w:t>
      </w:r>
      <w:proofErr w:type="gramEnd"/>
      <w:r w:rsidRPr="00513554">
        <w:rPr>
          <w:rFonts w:ascii="Times New Roman" w:hAnsi="Times New Roman"/>
          <w:sz w:val="24"/>
          <w:szCs w:val="24"/>
        </w:rPr>
        <w:t>рублей ___ копеек</w:t>
      </w:r>
      <w:r>
        <w:rPr>
          <w:rFonts w:ascii="Times New Roman" w:hAnsi="Times New Roman"/>
          <w:sz w:val="24"/>
          <w:szCs w:val="24"/>
        </w:rPr>
        <w:t>,</w:t>
      </w:r>
      <w:r w:rsidRPr="00513554">
        <w:rPr>
          <w:rFonts w:ascii="Times New Roman" w:hAnsi="Times New Roman"/>
          <w:sz w:val="24"/>
          <w:szCs w:val="24"/>
        </w:rPr>
        <w:t xml:space="preserve"> без учета НДС.</w:t>
      </w:r>
    </w:p>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НДС по ставке 18% начисляется отдельно</w:t>
      </w:r>
    </w:p>
    <w:p w:rsidR="00FA1476" w:rsidRDefault="00FA1476" w:rsidP="00FA1476">
      <w:pPr>
        <w:pStyle w:val="affb"/>
        <w:rPr>
          <w:rFonts w:ascii="Times New Roman" w:hAnsi="Times New Roman"/>
          <w:b/>
          <w:sz w:val="24"/>
          <w:szCs w:val="24"/>
        </w:rPr>
      </w:pPr>
    </w:p>
    <w:p w:rsidR="00FA1476" w:rsidRPr="00513554" w:rsidRDefault="00FA1476" w:rsidP="00FA1476">
      <w:pPr>
        <w:pStyle w:val="affb"/>
        <w:rPr>
          <w:rFonts w:ascii="Times New Roman" w:hAnsi="Times New Roman"/>
          <w:b/>
          <w:sz w:val="24"/>
          <w:szCs w:val="24"/>
        </w:rPr>
      </w:pPr>
    </w:p>
    <w:p w:rsidR="00FA1476" w:rsidRPr="00513554" w:rsidRDefault="00FA1476" w:rsidP="00FA1476">
      <w:pPr>
        <w:ind w:firstLine="567"/>
        <w:jc w:val="center"/>
        <w:rPr>
          <w:b/>
        </w:rPr>
      </w:pPr>
      <w:r>
        <w:rPr>
          <w:b/>
        </w:rPr>
        <w:t>4</w:t>
      </w:r>
      <w:r w:rsidRPr="00513554">
        <w:rPr>
          <w:b/>
        </w:rPr>
        <w:t xml:space="preserve">. Стоимость услуг по ежедневной уборке прилегающих территорий вдоль зданий и стоянки легковых автомобилей в </w:t>
      </w:r>
      <w:r w:rsidRPr="00513554">
        <w:rPr>
          <w:b/>
          <w:u w:val="single"/>
        </w:rPr>
        <w:t>осенний период</w:t>
      </w:r>
      <w:r w:rsidRPr="00513554">
        <w:rPr>
          <w:b/>
        </w:rPr>
        <w:t xml:space="preserve"> </w:t>
      </w:r>
      <w:r w:rsidRPr="00513554">
        <w:rPr>
          <w:b/>
          <w:bCs/>
        </w:rPr>
        <w:t xml:space="preserve">(контейнерный терминал </w:t>
      </w:r>
      <w:proofErr w:type="spellStart"/>
      <w:r w:rsidRPr="00513554">
        <w:rPr>
          <w:b/>
          <w:bCs/>
        </w:rPr>
        <w:t>Санкт-Петербург-Товарный-Витебский</w:t>
      </w:r>
      <w:proofErr w:type="spellEnd"/>
      <w:r w:rsidRPr="00513554">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A1476" w:rsidRPr="00513554" w:rsidTr="00FA1476">
        <w:trPr>
          <w:trHeight w:val="253"/>
        </w:trPr>
        <w:tc>
          <w:tcPr>
            <w:tcW w:w="663"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w:t>
            </w:r>
          </w:p>
        </w:tc>
        <w:tc>
          <w:tcPr>
            <w:tcW w:w="4232"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Примечание</w:t>
            </w:r>
          </w:p>
        </w:tc>
      </w:tr>
      <w:tr w:rsidR="00FA1476" w:rsidRPr="00513554" w:rsidTr="00FA1476">
        <w:trPr>
          <w:trHeight w:val="325"/>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1</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97"/>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2</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80"/>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3</w:t>
            </w:r>
          </w:p>
        </w:tc>
        <w:tc>
          <w:tcPr>
            <w:tcW w:w="4232"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c>
          <w:tcPr>
            <w:tcW w:w="1598"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w:t>
            </w:r>
          </w:p>
        </w:tc>
        <w:tc>
          <w:tcPr>
            <w:tcW w:w="3396"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r>
      <w:tr w:rsidR="00FA1476" w:rsidRPr="00513554" w:rsidTr="00FA1476">
        <w:trPr>
          <w:trHeight w:val="318"/>
        </w:trPr>
        <w:tc>
          <w:tcPr>
            <w:tcW w:w="4895" w:type="dxa"/>
            <w:gridSpan w:val="2"/>
            <w:vAlign w:val="center"/>
          </w:tcPr>
          <w:p w:rsidR="00FA1476" w:rsidRPr="00513554" w:rsidRDefault="00FA1476" w:rsidP="00FA1476">
            <w:pPr>
              <w:pStyle w:val="affb"/>
              <w:rPr>
                <w:rFonts w:ascii="Times New Roman" w:hAnsi="Times New Roman"/>
                <w:sz w:val="24"/>
                <w:szCs w:val="24"/>
                <w:vertAlign w:val="superscript"/>
              </w:rPr>
            </w:pPr>
            <w:r w:rsidRPr="00513554">
              <w:rPr>
                <w:rFonts w:ascii="Times New Roman" w:hAnsi="Times New Roman"/>
                <w:sz w:val="24"/>
                <w:szCs w:val="24"/>
              </w:rPr>
              <w:t>Итого 1 м</w:t>
            </w:r>
            <w:proofErr w:type="gramStart"/>
            <w:r w:rsidRPr="00513554">
              <w:rPr>
                <w:rFonts w:ascii="Times New Roman" w:hAnsi="Times New Roman"/>
                <w:sz w:val="24"/>
                <w:szCs w:val="24"/>
                <w:vertAlign w:val="superscript"/>
              </w:rPr>
              <w:t>2</w:t>
            </w:r>
            <w:proofErr w:type="gramEnd"/>
          </w:p>
        </w:tc>
        <w:tc>
          <w:tcPr>
            <w:tcW w:w="4994" w:type="dxa"/>
            <w:gridSpan w:val="2"/>
            <w:vAlign w:val="center"/>
          </w:tcPr>
          <w:p w:rsidR="00FA1476" w:rsidRPr="00513554" w:rsidRDefault="00FA1476" w:rsidP="00FA1476">
            <w:pPr>
              <w:pStyle w:val="affb"/>
              <w:jc w:val="both"/>
              <w:rPr>
                <w:rFonts w:ascii="Times New Roman" w:hAnsi="Times New Roman"/>
                <w:sz w:val="24"/>
                <w:szCs w:val="24"/>
              </w:rPr>
            </w:pPr>
          </w:p>
        </w:tc>
      </w:tr>
    </w:tbl>
    <w:p w:rsidR="00FA1476" w:rsidRPr="00513554" w:rsidRDefault="00FA1476" w:rsidP="00FA1476">
      <w:pPr>
        <w:pStyle w:val="affb"/>
        <w:jc w:val="center"/>
        <w:rPr>
          <w:rFonts w:ascii="Times New Roman" w:hAnsi="Times New Roman"/>
          <w:b/>
          <w:sz w:val="24"/>
          <w:szCs w:val="24"/>
        </w:rPr>
      </w:pPr>
    </w:p>
    <w:p w:rsidR="00FA1476" w:rsidRPr="00513554" w:rsidRDefault="00FA1476" w:rsidP="00FA1476">
      <w:pPr>
        <w:pStyle w:val="affb"/>
        <w:rPr>
          <w:rFonts w:ascii="Times New Roman" w:hAnsi="Times New Roman"/>
          <w:sz w:val="24"/>
          <w:szCs w:val="24"/>
        </w:rPr>
      </w:pPr>
      <w:r w:rsidRPr="00513554">
        <w:rPr>
          <w:rFonts w:ascii="Times New Roman" w:hAnsi="Times New Roman"/>
          <w:b/>
          <w:sz w:val="24"/>
          <w:szCs w:val="24"/>
        </w:rPr>
        <w:t>Итого в месяц</w:t>
      </w:r>
      <w:proofErr w:type="gramStart"/>
      <w:r w:rsidRPr="00513554">
        <w:rPr>
          <w:rFonts w:ascii="Times New Roman" w:hAnsi="Times New Roman"/>
          <w:b/>
          <w:sz w:val="24"/>
          <w:szCs w:val="24"/>
        </w:rPr>
        <w:t xml:space="preserve">: </w:t>
      </w:r>
      <w:r w:rsidRPr="00513554">
        <w:rPr>
          <w:rFonts w:ascii="Times New Roman" w:hAnsi="Times New Roman"/>
          <w:sz w:val="24"/>
          <w:szCs w:val="24"/>
        </w:rPr>
        <w:t xml:space="preserve">_________ (______) </w:t>
      </w:r>
      <w:proofErr w:type="gramEnd"/>
      <w:r w:rsidRPr="00513554">
        <w:rPr>
          <w:rFonts w:ascii="Times New Roman" w:hAnsi="Times New Roman"/>
          <w:sz w:val="24"/>
          <w:szCs w:val="24"/>
        </w:rPr>
        <w:t>рублей ___ копеек</w:t>
      </w:r>
      <w:r>
        <w:rPr>
          <w:rFonts w:ascii="Times New Roman" w:hAnsi="Times New Roman"/>
          <w:sz w:val="24"/>
          <w:szCs w:val="24"/>
        </w:rPr>
        <w:t>,</w:t>
      </w:r>
      <w:r w:rsidRPr="00513554">
        <w:rPr>
          <w:rFonts w:ascii="Times New Roman" w:hAnsi="Times New Roman"/>
          <w:sz w:val="24"/>
          <w:szCs w:val="24"/>
        </w:rPr>
        <w:t xml:space="preserve"> без учета НДС. </w:t>
      </w:r>
    </w:p>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НДС по ставке 18% начисляется отдельно.</w:t>
      </w:r>
    </w:p>
    <w:p w:rsidR="00FA1476" w:rsidRDefault="00FA1476" w:rsidP="00FA1476">
      <w:pPr>
        <w:pStyle w:val="affb"/>
        <w:rPr>
          <w:rFonts w:ascii="Times New Roman" w:hAnsi="Times New Roman"/>
          <w:b/>
          <w:sz w:val="24"/>
          <w:szCs w:val="24"/>
        </w:rPr>
      </w:pPr>
    </w:p>
    <w:p w:rsidR="00FA1476" w:rsidRDefault="00FA1476" w:rsidP="00FA1476">
      <w:pPr>
        <w:pStyle w:val="affb"/>
        <w:rPr>
          <w:rFonts w:ascii="Times New Roman" w:hAnsi="Times New Roman"/>
          <w:b/>
          <w:sz w:val="24"/>
          <w:szCs w:val="24"/>
        </w:rPr>
      </w:pPr>
    </w:p>
    <w:p w:rsidR="00FA1476" w:rsidRPr="00513554" w:rsidRDefault="00FA1476" w:rsidP="00FA1476">
      <w:pPr>
        <w:pStyle w:val="affb"/>
        <w:rPr>
          <w:rFonts w:ascii="Times New Roman" w:hAnsi="Times New Roman"/>
          <w:b/>
          <w:sz w:val="24"/>
          <w:szCs w:val="24"/>
        </w:rPr>
      </w:pPr>
    </w:p>
    <w:p w:rsidR="00FA1476" w:rsidRPr="00513554" w:rsidRDefault="00FA1476" w:rsidP="00FA1476">
      <w:pPr>
        <w:pStyle w:val="affb"/>
        <w:rPr>
          <w:rFonts w:ascii="Times New Roman" w:hAnsi="Times New Roman"/>
          <w:b/>
          <w:sz w:val="24"/>
          <w:szCs w:val="24"/>
        </w:rPr>
      </w:pPr>
    </w:p>
    <w:p w:rsidR="00FA1476" w:rsidRPr="00513554" w:rsidRDefault="00FA1476" w:rsidP="00FA1476">
      <w:pPr>
        <w:jc w:val="center"/>
        <w:rPr>
          <w:b/>
        </w:rPr>
      </w:pPr>
      <w:r>
        <w:rPr>
          <w:b/>
        </w:rPr>
        <w:t>5</w:t>
      </w:r>
      <w:r w:rsidRPr="00513554">
        <w:rPr>
          <w:b/>
        </w:rPr>
        <w:t xml:space="preserve">. Стоимость услуг по ежедневной уборке прилегающих территорий вдоль зданий и стоянки легковых автомобилей в </w:t>
      </w:r>
      <w:r w:rsidRPr="00513554">
        <w:rPr>
          <w:b/>
          <w:u w:val="single"/>
        </w:rPr>
        <w:t>зимний период</w:t>
      </w:r>
      <w:r w:rsidRPr="00513554">
        <w:rPr>
          <w:b/>
        </w:rPr>
        <w:t xml:space="preserve"> </w:t>
      </w:r>
      <w:r w:rsidRPr="00513554">
        <w:rPr>
          <w:b/>
          <w:bCs/>
        </w:rPr>
        <w:t xml:space="preserve">(контейнерный терминал </w:t>
      </w:r>
      <w:proofErr w:type="spellStart"/>
      <w:r w:rsidRPr="00513554">
        <w:rPr>
          <w:b/>
          <w:bCs/>
        </w:rPr>
        <w:t>Санкт-Петербург-Товарный-Витебский</w:t>
      </w:r>
      <w:proofErr w:type="spellEnd"/>
      <w:r w:rsidRPr="00513554">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A1476" w:rsidRPr="00513554" w:rsidTr="00FA1476">
        <w:trPr>
          <w:trHeight w:val="253"/>
        </w:trPr>
        <w:tc>
          <w:tcPr>
            <w:tcW w:w="663"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w:t>
            </w:r>
          </w:p>
        </w:tc>
        <w:tc>
          <w:tcPr>
            <w:tcW w:w="4232"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Примечание</w:t>
            </w:r>
          </w:p>
        </w:tc>
      </w:tr>
      <w:tr w:rsidR="00FA1476" w:rsidRPr="00513554" w:rsidTr="00FA1476">
        <w:trPr>
          <w:trHeight w:val="325"/>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1</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97"/>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2</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80"/>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3</w:t>
            </w:r>
          </w:p>
        </w:tc>
        <w:tc>
          <w:tcPr>
            <w:tcW w:w="4232"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c>
          <w:tcPr>
            <w:tcW w:w="1598"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w:t>
            </w:r>
          </w:p>
        </w:tc>
        <w:tc>
          <w:tcPr>
            <w:tcW w:w="3396"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r>
      <w:tr w:rsidR="00FA1476" w:rsidRPr="00513554" w:rsidTr="00FA1476">
        <w:trPr>
          <w:trHeight w:val="318"/>
        </w:trPr>
        <w:tc>
          <w:tcPr>
            <w:tcW w:w="4895" w:type="dxa"/>
            <w:gridSpan w:val="2"/>
            <w:vAlign w:val="center"/>
          </w:tcPr>
          <w:p w:rsidR="00FA1476" w:rsidRPr="00513554" w:rsidRDefault="00FA1476" w:rsidP="00FA1476">
            <w:pPr>
              <w:pStyle w:val="affb"/>
              <w:rPr>
                <w:rFonts w:ascii="Times New Roman" w:hAnsi="Times New Roman"/>
                <w:sz w:val="24"/>
                <w:szCs w:val="24"/>
                <w:vertAlign w:val="superscript"/>
              </w:rPr>
            </w:pPr>
            <w:r w:rsidRPr="00513554">
              <w:rPr>
                <w:rFonts w:ascii="Times New Roman" w:hAnsi="Times New Roman"/>
                <w:sz w:val="24"/>
                <w:szCs w:val="24"/>
              </w:rPr>
              <w:t>Итого 1 м</w:t>
            </w:r>
            <w:proofErr w:type="gramStart"/>
            <w:r w:rsidRPr="00513554">
              <w:rPr>
                <w:rFonts w:ascii="Times New Roman" w:hAnsi="Times New Roman"/>
                <w:sz w:val="24"/>
                <w:szCs w:val="24"/>
                <w:vertAlign w:val="superscript"/>
              </w:rPr>
              <w:t>2</w:t>
            </w:r>
            <w:proofErr w:type="gramEnd"/>
          </w:p>
        </w:tc>
        <w:tc>
          <w:tcPr>
            <w:tcW w:w="4994" w:type="dxa"/>
            <w:gridSpan w:val="2"/>
            <w:vAlign w:val="center"/>
          </w:tcPr>
          <w:p w:rsidR="00FA1476" w:rsidRPr="00513554" w:rsidRDefault="00FA1476" w:rsidP="00FA1476">
            <w:pPr>
              <w:pStyle w:val="affb"/>
              <w:jc w:val="both"/>
              <w:rPr>
                <w:rFonts w:ascii="Times New Roman" w:hAnsi="Times New Roman"/>
                <w:sz w:val="24"/>
                <w:szCs w:val="24"/>
              </w:rPr>
            </w:pPr>
          </w:p>
        </w:tc>
      </w:tr>
    </w:tbl>
    <w:p w:rsidR="00FA1476" w:rsidRPr="00513554" w:rsidRDefault="00FA1476" w:rsidP="00FA1476">
      <w:pPr>
        <w:pStyle w:val="affb"/>
        <w:jc w:val="center"/>
        <w:rPr>
          <w:rFonts w:ascii="Times New Roman" w:hAnsi="Times New Roman"/>
          <w:b/>
          <w:sz w:val="24"/>
          <w:szCs w:val="24"/>
        </w:rPr>
      </w:pPr>
    </w:p>
    <w:p w:rsidR="00FA1476" w:rsidRPr="00513554" w:rsidRDefault="00FA1476" w:rsidP="00FA1476">
      <w:pPr>
        <w:pStyle w:val="affb"/>
        <w:rPr>
          <w:rFonts w:ascii="Times New Roman" w:hAnsi="Times New Roman"/>
          <w:sz w:val="24"/>
          <w:szCs w:val="24"/>
        </w:rPr>
      </w:pPr>
      <w:r w:rsidRPr="00513554">
        <w:rPr>
          <w:rFonts w:ascii="Times New Roman" w:hAnsi="Times New Roman"/>
          <w:b/>
          <w:sz w:val="24"/>
          <w:szCs w:val="24"/>
        </w:rPr>
        <w:t>Итого в месяц</w:t>
      </w:r>
      <w:proofErr w:type="gramStart"/>
      <w:r w:rsidRPr="00513554">
        <w:rPr>
          <w:rFonts w:ascii="Times New Roman" w:hAnsi="Times New Roman"/>
          <w:b/>
          <w:sz w:val="24"/>
          <w:szCs w:val="24"/>
        </w:rPr>
        <w:t xml:space="preserve">: </w:t>
      </w:r>
      <w:r w:rsidRPr="00513554">
        <w:rPr>
          <w:rFonts w:ascii="Times New Roman" w:hAnsi="Times New Roman"/>
          <w:sz w:val="24"/>
          <w:szCs w:val="24"/>
        </w:rPr>
        <w:t xml:space="preserve">_________ (______) </w:t>
      </w:r>
      <w:proofErr w:type="gramEnd"/>
      <w:r w:rsidRPr="00513554">
        <w:rPr>
          <w:rFonts w:ascii="Times New Roman" w:hAnsi="Times New Roman"/>
          <w:sz w:val="24"/>
          <w:szCs w:val="24"/>
        </w:rPr>
        <w:t>рублей ___ копеек</w:t>
      </w:r>
      <w:r>
        <w:rPr>
          <w:rFonts w:ascii="Times New Roman" w:hAnsi="Times New Roman"/>
          <w:sz w:val="24"/>
          <w:szCs w:val="24"/>
        </w:rPr>
        <w:t>,</w:t>
      </w:r>
      <w:r w:rsidRPr="00513554">
        <w:rPr>
          <w:rFonts w:ascii="Times New Roman" w:hAnsi="Times New Roman"/>
          <w:sz w:val="24"/>
          <w:szCs w:val="24"/>
        </w:rPr>
        <w:t xml:space="preserve"> без учета НДС. </w:t>
      </w:r>
    </w:p>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НДС по ставке 18% начисляется отдельно.</w:t>
      </w:r>
    </w:p>
    <w:p w:rsidR="00FA1476" w:rsidRPr="00513554" w:rsidRDefault="00FA1476" w:rsidP="00FA1476">
      <w:pPr>
        <w:pStyle w:val="affb"/>
        <w:rPr>
          <w:rFonts w:ascii="Times New Roman" w:hAnsi="Times New Roman"/>
          <w:b/>
          <w:sz w:val="24"/>
          <w:szCs w:val="24"/>
        </w:rPr>
      </w:pPr>
    </w:p>
    <w:p w:rsidR="00FA1476" w:rsidRDefault="00FA1476" w:rsidP="00FA1476">
      <w:pPr>
        <w:pStyle w:val="affb"/>
        <w:rPr>
          <w:rFonts w:ascii="Times New Roman" w:hAnsi="Times New Roman"/>
          <w:b/>
          <w:sz w:val="24"/>
          <w:szCs w:val="24"/>
        </w:rPr>
      </w:pPr>
    </w:p>
    <w:p w:rsidR="00FA1476" w:rsidRPr="00513554" w:rsidRDefault="00FA1476" w:rsidP="00FA1476">
      <w:pPr>
        <w:pStyle w:val="affb"/>
        <w:rPr>
          <w:rFonts w:ascii="Times New Roman" w:hAnsi="Times New Roman"/>
          <w:b/>
          <w:sz w:val="24"/>
          <w:szCs w:val="24"/>
        </w:rPr>
      </w:pPr>
    </w:p>
    <w:p w:rsidR="00FA1476" w:rsidRPr="00513554" w:rsidRDefault="00FA1476" w:rsidP="00FA1476">
      <w:pPr>
        <w:pStyle w:val="afff5"/>
        <w:spacing w:line="240" w:lineRule="auto"/>
        <w:ind w:firstLine="0"/>
        <w:jc w:val="center"/>
        <w:rPr>
          <w:b/>
        </w:rPr>
      </w:pPr>
      <w:r w:rsidRPr="00513554">
        <w:rPr>
          <w:b/>
        </w:rPr>
        <w:t>7. Стоимость услуг внутренней уборки помещений объектов структурных подразделений</w:t>
      </w:r>
      <w:r w:rsidRPr="00513554">
        <w:rPr>
          <w:b/>
          <w:bCs/>
        </w:rPr>
        <w:t xml:space="preserve"> (участок ремонта контейнеров)</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A1476" w:rsidRPr="00513554" w:rsidTr="00FA1476">
        <w:trPr>
          <w:trHeight w:val="253"/>
        </w:trPr>
        <w:tc>
          <w:tcPr>
            <w:tcW w:w="663"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w:t>
            </w:r>
          </w:p>
        </w:tc>
        <w:tc>
          <w:tcPr>
            <w:tcW w:w="4232"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Примечание</w:t>
            </w:r>
          </w:p>
        </w:tc>
      </w:tr>
      <w:tr w:rsidR="00FA1476" w:rsidRPr="00513554" w:rsidTr="00FA1476">
        <w:trPr>
          <w:trHeight w:val="325"/>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1</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97"/>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2</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80"/>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3</w:t>
            </w:r>
          </w:p>
        </w:tc>
        <w:tc>
          <w:tcPr>
            <w:tcW w:w="4232"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c>
          <w:tcPr>
            <w:tcW w:w="1598"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w:t>
            </w:r>
          </w:p>
        </w:tc>
        <w:tc>
          <w:tcPr>
            <w:tcW w:w="3396"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r>
      <w:tr w:rsidR="00FA1476" w:rsidRPr="00513554" w:rsidTr="00FA1476">
        <w:trPr>
          <w:trHeight w:val="318"/>
        </w:trPr>
        <w:tc>
          <w:tcPr>
            <w:tcW w:w="4895" w:type="dxa"/>
            <w:gridSpan w:val="2"/>
            <w:vAlign w:val="center"/>
          </w:tcPr>
          <w:p w:rsidR="00FA1476" w:rsidRPr="00513554" w:rsidRDefault="00FA1476" w:rsidP="00FA1476">
            <w:pPr>
              <w:pStyle w:val="affb"/>
              <w:rPr>
                <w:rFonts w:ascii="Times New Roman" w:hAnsi="Times New Roman"/>
                <w:sz w:val="24"/>
                <w:szCs w:val="24"/>
                <w:vertAlign w:val="superscript"/>
              </w:rPr>
            </w:pPr>
            <w:r w:rsidRPr="00513554">
              <w:rPr>
                <w:rFonts w:ascii="Times New Roman" w:hAnsi="Times New Roman"/>
                <w:sz w:val="24"/>
                <w:szCs w:val="24"/>
              </w:rPr>
              <w:t>Итого 1 м</w:t>
            </w:r>
            <w:proofErr w:type="gramStart"/>
            <w:r w:rsidRPr="00513554">
              <w:rPr>
                <w:rFonts w:ascii="Times New Roman" w:hAnsi="Times New Roman"/>
                <w:sz w:val="24"/>
                <w:szCs w:val="24"/>
                <w:vertAlign w:val="superscript"/>
              </w:rPr>
              <w:t>2</w:t>
            </w:r>
            <w:proofErr w:type="gramEnd"/>
          </w:p>
        </w:tc>
        <w:tc>
          <w:tcPr>
            <w:tcW w:w="4994" w:type="dxa"/>
            <w:gridSpan w:val="2"/>
            <w:vAlign w:val="center"/>
          </w:tcPr>
          <w:p w:rsidR="00FA1476" w:rsidRPr="00513554" w:rsidRDefault="00FA1476" w:rsidP="00FA1476">
            <w:pPr>
              <w:pStyle w:val="affb"/>
              <w:jc w:val="both"/>
              <w:rPr>
                <w:rFonts w:ascii="Times New Roman" w:hAnsi="Times New Roman"/>
                <w:sz w:val="24"/>
                <w:szCs w:val="24"/>
              </w:rPr>
            </w:pPr>
          </w:p>
        </w:tc>
      </w:tr>
    </w:tbl>
    <w:p w:rsidR="00FA1476" w:rsidRPr="00513554" w:rsidRDefault="00FA1476" w:rsidP="00FA1476">
      <w:pPr>
        <w:pStyle w:val="affb"/>
        <w:jc w:val="center"/>
        <w:rPr>
          <w:rFonts w:ascii="Times New Roman" w:hAnsi="Times New Roman"/>
          <w:b/>
          <w:sz w:val="24"/>
          <w:szCs w:val="24"/>
        </w:rPr>
      </w:pPr>
    </w:p>
    <w:p w:rsidR="00FA1476" w:rsidRPr="00513554" w:rsidRDefault="00FA1476" w:rsidP="00FA1476">
      <w:pPr>
        <w:pStyle w:val="affb"/>
        <w:rPr>
          <w:rFonts w:ascii="Times New Roman" w:hAnsi="Times New Roman"/>
          <w:sz w:val="24"/>
          <w:szCs w:val="24"/>
        </w:rPr>
      </w:pPr>
      <w:r w:rsidRPr="00513554">
        <w:rPr>
          <w:rFonts w:ascii="Times New Roman" w:hAnsi="Times New Roman"/>
          <w:b/>
          <w:sz w:val="24"/>
          <w:szCs w:val="24"/>
        </w:rPr>
        <w:t>Итого в месяц</w:t>
      </w:r>
      <w:proofErr w:type="gramStart"/>
      <w:r w:rsidRPr="00513554">
        <w:rPr>
          <w:rFonts w:ascii="Times New Roman" w:hAnsi="Times New Roman"/>
          <w:b/>
          <w:sz w:val="24"/>
          <w:szCs w:val="24"/>
        </w:rPr>
        <w:t xml:space="preserve">: </w:t>
      </w:r>
      <w:r w:rsidRPr="00513554">
        <w:rPr>
          <w:rFonts w:ascii="Times New Roman" w:hAnsi="Times New Roman"/>
          <w:sz w:val="24"/>
          <w:szCs w:val="24"/>
        </w:rPr>
        <w:t xml:space="preserve">_________ (______) </w:t>
      </w:r>
      <w:proofErr w:type="gramEnd"/>
      <w:r w:rsidRPr="00513554">
        <w:rPr>
          <w:rFonts w:ascii="Times New Roman" w:hAnsi="Times New Roman"/>
          <w:sz w:val="24"/>
          <w:szCs w:val="24"/>
        </w:rPr>
        <w:t>рублей ___ копеек</w:t>
      </w:r>
      <w:r>
        <w:rPr>
          <w:rFonts w:ascii="Times New Roman" w:hAnsi="Times New Roman"/>
          <w:sz w:val="24"/>
          <w:szCs w:val="24"/>
        </w:rPr>
        <w:t>,</w:t>
      </w:r>
      <w:r w:rsidRPr="00513554">
        <w:rPr>
          <w:rFonts w:ascii="Times New Roman" w:hAnsi="Times New Roman"/>
          <w:sz w:val="24"/>
          <w:szCs w:val="24"/>
        </w:rPr>
        <w:t xml:space="preserve"> без учета НДС. НДС по ставке 18% начисляется отдельно.</w:t>
      </w:r>
    </w:p>
    <w:p w:rsidR="00FA1476" w:rsidRPr="00513554" w:rsidRDefault="00FA1476" w:rsidP="00FA1476">
      <w:pPr>
        <w:pStyle w:val="affb"/>
        <w:rPr>
          <w:rFonts w:ascii="Times New Roman" w:hAnsi="Times New Roman"/>
          <w:b/>
          <w:sz w:val="24"/>
          <w:szCs w:val="24"/>
        </w:rPr>
      </w:pPr>
    </w:p>
    <w:p w:rsidR="00FA1476" w:rsidRPr="00513554" w:rsidRDefault="00FA1476" w:rsidP="00FA1476">
      <w:pPr>
        <w:pStyle w:val="afff5"/>
        <w:spacing w:line="240" w:lineRule="auto"/>
        <w:ind w:firstLine="0"/>
        <w:jc w:val="center"/>
        <w:rPr>
          <w:b/>
        </w:rPr>
      </w:pPr>
      <w:r w:rsidRPr="00513554">
        <w:rPr>
          <w:b/>
        </w:rPr>
        <w:t xml:space="preserve">8. Стоимость </w:t>
      </w:r>
      <w:proofErr w:type="gramStart"/>
      <w:r w:rsidRPr="00513554">
        <w:rPr>
          <w:b/>
        </w:rPr>
        <w:t>услуг мойки наружной части окон структурных подразделений</w:t>
      </w:r>
      <w:proofErr w:type="gramEnd"/>
    </w:p>
    <w:p w:rsidR="00FA1476" w:rsidRPr="00513554" w:rsidRDefault="00FA1476" w:rsidP="00FA1476">
      <w:pPr>
        <w:pStyle w:val="afff5"/>
        <w:spacing w:line="240" w:lineRule="auto"/>
        <w:ind w:firstLine="0"/>
        <w:jc w:val="center"/>
        <w:rPr>
          <w:b/>
        </w:rPr>
      </w:pPr>
      <w:r w:rsidRPr="00513554">
        <w:rPr>
          <w:b/>
          <w:bCs/>
        </w:rPr>
        <w:t>(участок ремонта контейнеров)</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A1476" w:rsidRPr="00513554" w:rsidTr="00FA1476">
        <w:trPr>
          <w:trHeight w:val="253"/>
        </w:trPr>
        <w:tc>
          <w:tcPr>
            <w:tcW w:w="663"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w:t>
            </w:r>
          </w:p>
        </w:tc>
        <w:tc>
          <w:tcPr>
            <w:tcW w:w="4232"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Примечание</w:t>
            </w:r>
          </w:p>
        </w:tc>
      </w:tr>
      <w:tr w:rsidR="00FA1476" w:rsidRPr="00513554" w:rsidTr="00FA1476">
        <w:trPr>
          <w:trHeight w:val="325"/>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1</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97"/>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2</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80"/>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3</w:t>
            </w:r>
          </w:p>
        </w:tc>
        <w:tc>
          <w:tcPr>
            <w:tcW w:w="4232"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c>
          <w:tcPr>
            <w:tcW w:w="1598"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w:t>
            </w:r>
          </w:p>
        </w:tc>
        <w:tc>
          <w:tcPr>
            <w:tcW w:w="3396" w:type="dxa"/>
            <w:vAlign w:val="center"/>
          </w:tcPr>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w:t>
            </w:r>
          </w:p>
        </w:tc>
      </w:tr>
      <w:tr w:rsidR="00FA1476" w:rsidRPr="00513554" w:rsidTr="00FA1476">
        <w:trPr>
          <w:trHeight w:val="318"/>
        </w:trPr>
        <w:tc>
          <w:tcPr>
            <w:tcW w:w="4895" w:type="dxa"/>
            <w:gridSpan w:val="2"/>
            <w:vAlign w:val="center"/>
          </w:tcPr>
          <w:p w:rsidR="00FA1476" w:rsidRPr="00513554" w:rsidRDefault="00FA1476" w:rsidP="00FA1476">
            <w:pPr>
              <w:pStyle w:val="affb"/>
              <w:rPr>
                <w:rFonts w:ascii="Times New Roman" w:hAnsi="Times New Roman"/>
                <w:sz w:val="24"/>
                <w:szCs w:val="24"/>
                <w:vertAlign w:val="superscript"/>
              </w:rPr>
            </w:pPr>
            <w:r w:rsidRPr="00513554">
              <w:rPr>
                <w:rFonts w:ascii="Times New Roman" w:hAnsi="Times New Roman"/>
                <w:sz w:val="24"/>
                <w:szCs w:val="24"/>
              </w:rPr>
              <w:t>Итого 1 м</w:t>
            </w:r>
            <w:proofErr w:type="gramStart"/>
            <w:r w:rsidRPr="00513554">
              <w:rPr>
                <w:rFonts w:ascii="Times New Roman" w:hAnsi="Times New Roman"/>
                <w:sz w:val="24"/>
                <w:szCs w:val="24"/>
                <w:vertAlign w:val="superscript"/>
              </w:rPr>
              <w:t>2</w:t>
            </w:r>
            <w:proofErr w:type="gramEnd"/>
          </w:p>
        </w:tc>
        <w:tc>
          <w:tcPr>
            <w:tcW w:w="4994" w:type="dxa"/>
            <w:gridSpan w:val="2"/>
            <w:vAlign w:val="center"/>
          </w:tcPr>
          <w:p w:rsidR="00FA1476" w:rsidRPr="00513554" w:rsidRDefault="00FA1476" w:rsidP="00FA1476">
            <w:pPr>
              <w:pStyle w:val="affb"/>
              <w:jc w:val="both"/>
              <w:rPr>
                <w:rFonts w:ascii="Times New Roman" w:hAnsi="Times New Roman"/>
                <w:sz w:val="24"/>
                <w:szCs w:val="24"/>
              </w:rPr>
            </w:pPr>
          </w:p>
        </w:tc>
      </w:tr>
    </w:tbl>
    <w:p w:rsidR="00FA1476" w:rsidRPr="00513554" w:rsidRDefault="00FA1476" w:rsidP="00FA1476">
      <w:pPr>
        <w:pStyle w:val="affb"/>
        <w:jc w:val="center"/>
        <w:rPr>
          <w:rFonts w:ascii="Times New Roman" w:hAnsi="Times New Roman"/>
          <w:b/>
          <w:sz w:val="24"/>
          <w:szCs w:val="24"/>
        </w:rPr>
      </w:pPr>
    </w:p>
    <w:p w:rsidR="00FA1476" w:rsidRPr="00513554" w:rsidRDefault="00FA1476" w:rsidP="00FA1476">
      <w:pPr>
        <w:pStyle w:val="affb"/>
        <w:rPr>
          <w:rFonts w:ascii="Times New Roman" w:hAnsi="Times New Roman"/>
          <w:sz w:val="24"/>
          <w:szCs w:val="24"/>
        </w:rPr>
      </w:pPr>
      <w:r w:rsidRPr="00513554">
        <w:rPr>
          <w:rFonts w:ascii="Times New Roman" w:hAnsi="Times New Roman"/>
          <w:b/>
          <w:sz w:val="24"/>
          <w:szCs w:val="24"/>
        </w:rPr>
        <w:t>Итого в месяц</w:t>
      </w:r>
      <w:proofErr w:type="gramStart"/>
      <w:r w:rsidRPr="00513554">
        <w:rPr>
          <w:rFonts w:ascii="Times New Roman" w:hAnsi="Times New Roman"/>
          <w:b/>
          <w:sz w:val="24"/>
          <w:szCs w:val="24"/>
        </w:rPr>
        <w:t xml:space="preserve">: </w:t>
      </w:r>
      <w:r w:rsidRPr="00513554">
        <w:rPr>
          <w:rFonts w:ascii="Times New Roman" w:hAnsi="Times New Roman"/>
          <w:sz w:val="24"/>
          <w:szCs w:val="24"/>
        </w:rPr>
        <w:t xml:space="preserve">_________ (______) </w:t>
      </w:r>
      <w:proofErr w:type="gramEnd"/>
      <w:r w:rsidRPr="00513554">
        <w:rPr>
          <w:rFonts w:ascii="Times New Roman" w:hAnsi="Times New Roman"/>
          <w:sz w:val="24"/>
          <w:szCs w:val="24"/>
        </w:rPr>
        <w:t>рублей ___ копеек без учета НДС. НДС по ставке 18% начисляется отдельно.</w:t>
      </w:r>
    </w:p>
    <w:p w:rsidR="00FA1476" w:rsidRDefault="00FA1476" w:rsidP="00FA1476">
      <w:pPr>
        <w:pStyle w:val="affb"/>
        <w:rPr>
          <w:rFonts w:ascii="Times New Roman" w:hAnsi="Times New Roman"/>
          <w:b/>
          <w:sz w:val="24"/>
          <w:szCs w:val="24"/>
        </w:rPr>
      </w:pPr>
    </w:p>
    <w:p w:rsidR="00FA1476" w:rsidRPr="00513554" w:rsidRDefault="00FA1476" w:rsidP="00FA1476">
      <w:pPr>
        <w:pStyle w:val="affb"/>
        <w:rPr>
          <w:rFonts w:ascii="Times New Roman" w:hAnsi="Times New Roman"/>
          <w:b/>
          <w:sz w:val="24"/>
          <w:szCs w:val="24"/>
        </w:rPr>
      </w:pPr>
    </w:p>
    <w:p w:rsidR="00FA1476" w:rsidRPr="00513554" w:rsidRDefault="00FA1476" w:rsidP="00FA1476">
      <w:pPr>
        <w:jc w:val="center"/>
        <w:rPr>
          <w:b/>
        </w:rPr>
      </w:pPr>
      <w:r>
        <w:rPr>
          <w:b/>
        </w:rPr>
        <w:t>9</w:t>
      </w:r>
      <w:r w:rsidRPr="00513554">
        <w:rPr>
          <w:b/>
        </w:rPr>
        <w:t xml:space="preserve">. Стоимость услуг по ежедневной уборке прилегающих территорий вдоль зданий и контейнерной площадки в </w:t>
      </w:r>
      <w:r w:rsidRPr="00513554">
        <w:rPr>
          <w:b/>
          <w:u w:val="single"/>
        </w:rPr>
        <w:t>осенний</w:t>
      </w:r>
      <w:r w:rsidRPr="00513554">
        <w:rPr>
          <w:b/>
        </w:rPr>
        <w:t xml:space="preserve"> период</w:t>
      </w:r>
    </w:p>
    <w:p w:rsidR="00FA1476" w:rsidRPr="00513554" w:rsidRDefault="00FA1476" w:rsidP="00FA1476">
      <w:pPr>
        <w:pStyle w:val="afff5"/>
        <w:spacing w:line="240" w:lineRule="auto"/>
        <w:ind w:firstLine="0"/>
        <w:jc w:val="center"/>
        <w:rPr>
          <w:b/>
        </w:rPr>
      </w:pPr>
      <w:r w:rsidRPr="00513554">
        <w:rPr>
          <w:b/>
        </w:rPr>
        <w:t xml:space="preserve"> </w:t>
      </w:r>
      <w:r w:rsidRPr="00513554">
        <w:rPr>
          <w:b/>
          <w:bCs/>
        </w:rPr>
        <w:t>(участок ремонта контейнеров)</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A1476" w:rsidRPr="00513554" w:rsidTr="00FA1476">
        <w:trPr>
          <w:trHeight w:val="253"/>
        </w:trPr>
        <w:tc>
          <w:tcPr>
            <w:tcW w:w="663"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w:t>
            </w:r>
          </w:p>
        </w:tc>
        <w:tc>
          <w:tcPr>
            <w:tcW w:w="4232"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Примечание</w:t>
            </w:r>
          </w:p>
        </w:tc>
      </w:tr>
      <w:tr w:rsidR="00FA1476" w:rsidRPr="00513554" w:rsidTr="00FA1476">
        <w:trPr>
          <w:trHeight w:val="325"/>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1</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97"/>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2</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80"/>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3</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318"/>
        </w:trPr>
        <w:tc>
          <w:tcPr>
            <w:tcW w:w="4895" w:type="dxa"/>
            <w:gridSpan w:val="2"/>
            <w:vAlign w:val="center"/>
          </w:tcPr>
          <w:p w:rsidR="00FA1476" w:rsidRPr="00513554" w:rsidRDefault="00FA1476" w:rsidP="00FA1476">
            <w:pPr>
              <w:pStyle w:val="affb"/>
              <w:rPr>
                <w:rFonts w:ascii="Times New Roman" w:hAnsi="Times New Roman"/>
                <w:sz w:val="24"/>
                <w:szCs w:val="24"/>
                <w:vertAlign w:val="superscript"/>
              </w:rPr>
            </w:pPr>
            <w:r w:rsidRPr="00513554">
              <w:rPr>
                <w:rFonts w:ascii="Times New Roman" w:hAnsi="Times New Roman"/>
                <w:sz w:val="24"/>
                <w:szCs w:val="24"/>
              </w:rPr>
              <w:t>Итого 1 м</w:t>
            </w:r>
            <w:proofErr w:type="gramStart"/>
            <w:r w:rsidRPr="00513554">
              <w:rPr>
                <w:rFonts w:ascii="Times New Roman" w:hAnsi="Times New Roman"/>
                <w:sz w:val="24"/>
                <w:szCs w:val="24"/>
                <w:vertAlign w:val="superscript"/>
              </w:rPr>
              <w:t>2</w:t>
            </w:r>
            <w:proofErr w:type="gramEnd"/>
          </w:p>
        </w:tc>
        <w:tc>
          <w:tcPr>
            <w:tcW w:w="4994" w:type="dxa"/>
            <w:gridSpan w:val="2"/>
            <w:vAlign w:val="center"/>
          </w:tcPr>
          <w:p w:rsidR="00FA1476" w:rsidRPr="00513554" w:rsidRDefault="00FA1476" w:rsidP="00FA1476">
            <w:pPr>
              <w:pStyle w:val="affb"/>
              <w:jc w:val="both"/>
              <w:rPr>
                <w:rFonts w:ascii="Times New Roman" w:hAnsi="Times New Roman"/>
                <w:sz w:val="24"/>
                <w:szCs w:val="24"/>
              </w:rPr>
            </w:pPr>
          </w:p>
        </w:tc>
      </w:tr>
    </w:tbl>
    <w:p w:rsidR="00FA1476" w:rsidRPr="00513554" w:rsidRDefault="00FA1476" w:rsidP="00FA1476">
      <w:pPr>
        <w:pStyle w:val="affb"/>
        <w:jc w:val="center"/>
        <w:rPr>
          <w:rFonts w:ascii="Times New Roman" w:hAnsi="Times New Roman"/>
          <w:b/>
          <w:sz w:val="24"/>
          <w:szCs w:val="24"/>
        </w:rPr>
      </w:pPr>
    </w:p>
    <w:p w:rsidR="00FA1476" w:rsidRPr="00513554" w:rsidRDefault="00FA1476" w:rsidP="00FA1476">
      <w:pPr>
        <w:pStyle w:val="affb"/>
        <w:rPr>
          <w:rFonts w:ascii="Times New Roman" w:hAnsi="Times New Roman"/>
          <w:sz w:val="24"/>
          <w:szCs w:val="24"/>
        </w:rPr>
      </w:pPr>
      <w:r w:rsidRPr="00513554">
        <w:rPr>
          <w:rFonts w:ascii="Times New Roman" w:hAnsi="Times New Roman"/>
          <w:b/>
          <w:sz w:val="24"/>
          <w:szCs w:val="24"/>
        </w:rPr>
        <w:t>Итого в месяц</w:t>
      </w:r>
      <w:proofErr w:type="gramStart"/>
      <w:r w:rsidRPr="00513554">
        <w:rPr>
          <w:rFonts w:ascii="Times New Roman" w:hAnsi="Times New Roman"/>
          <w:b/>
          <w:sz w:val="24"/>
          <w:szCs w:val="24"/>
        </w:rPr>
        <w:t xml:space="preserve">: </w:t>
      </w:r>
      <w:r w:rsidRPr="00513554">
        <w:rPr>
          <w:rFonts w:ascii="Times New Roman" w:hAnsi="Times New Roman"/>
          <w:sz w:val="24"/>
          <w:szCs w:val="24"/>
        </w:rPr>
        <w:t xml:space="preserve">_________ (______) </w:t>
      </w:r>
      <w:proofErr w:type="gramEnd"/>
      <w:r w:rsidRPr="00513554">
        <w:rPr>
          <w:rFonts w:ascii="Times New Roman" w:hAnsi="Times New Roman"/>
          <w:sz w:val="24"/>
          <w:szCs w:val="24"/>
        </w:rPr>
        <w:t>рублей ___ копеек</w:t>
      </w:r>
      <w:r>
        <w:rPr>
          <w:rFonts w:ascii="Times New Roman" w:hAnsi="Times New Roman"/>
          <w:sz w:val="24"/>
          <w:szCs w:val="24"/>
        </w:rPr>
        <w:t>,</w:t>
      </w:r>
      <w:r w:rsidRPr="00513554">
        <w:rPr>
          <w:rFonts w:ascii="Times New Roman" w:hAnsi="Times New Roman"/>
          <w:sz w:val="24"/>
          <w:szCs w:val="24"/>
        </w:rPr>
        <w:t xml:space="preserve"> без учета НДС. </w:t>
      </w:r>
    </w:p>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НДС по ставке 18% начисляется отдельно.</w:t>
      </w:r>
    </w:p>
    <w:p w:rsidR="00FA1476" w:rsidRPr="00513554" w:rsidRDefault="00FA1476" w:rsidP="00FA1476">
      <w:pPr>
        <w:pStyle w:val="affb"/>
        <w:rPr>
          <w:rFonts w:ascii="Times New Roman" w:hAnsi="Times New Roman"/>
          <w:b/>
          <w:sz w:val="24"/>
          <w:szCs w:val="24"/>
        </w:rPr>
      </w:pPr>
    </w:p>
    <w:p w:rsidR="00FA1476" w:rsidRPr="00513554" w:rsidRDefault="00FA1476" w:rsidP="00FA1476">
      <w:pPr>
        <w:pStyle w:val="affb"/>
        <w:rPr>
          <w:rFonts w:ascii="Times New Roman" w:hAnsi="Times New Roman"/>
          <w:b/>
          <w:sz w:val="24"/>
          <w:szCs w:val="24"/>
        </w:rPr>
      </w:pPr>
    </w:p>
    <w:p w:rsidR="00FA1476" w:rsidRPr="00513554" w:rsidRDefault="00FA1476" w:rsidP="00FA1476">
      <w:pPr>
        <w:jc w:val="center"/>
        <w:rPr>
          <w:b/>
        </w:rPr>
      </w:pPr>
      <w:r w:rsidRPr="00513554">
        <w:rPr>
          <w:b/>
        </w:rPr>
        <w:t xml:space="preserve">11. Стоимость услуг по ежедневной уборке прилегающих территорий вдоль зданий и контейнерной площадки в </w:t>
      </w:r>
      <w:r w:rsidRPr="00513554">
        <w:rPr>
          <w:b/>
          <w:u w:val="single"/>
        </w:rPr>
        <w:t>зимний</w:t>
      </w:r>
      <w:r w:rsidRPr="00513554">
        <w:rPr>
          <w:b/>
        </w:rPr>
        <w:t xml:space="preserve"> период</w:t>
      </w:r>
    </w:p>
    <w:p w:rsidR="00FA1476" w:rsidRPr="00513554" w:rsidRDefault="00FA1476" w:rsidP="00FA1476">
      <w:pPr>
        <w:pStyle w:val="afff5"/>
        <w:spacing w:line="240" w:lineRule="auto"/>
        <w:ind w:firstLine="0"/>
        <w:jc w:val="center"/>
        <w:rPr>
          <w:b/>
        </w:rPr>
      </w:pPr>
      <w:r w:rsidRPr="00513554">
        <w:rPr>
          <w:b/>
        </w:rPr>
        <w:t xml:space="preserve"> </w:t>
      </w:r>
      <w:r w:rsidRPr="00513554">
        <w:rPr>
          <w:b/>
          <w:bCs/>
        </w:rPr>
        <w:t>(участок ремонта контейнеров)</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A1476" w:rsidRPr="00513554" w:rsidTr="00FA1476">
        <w:trPr>
          <w:trHeight w:val="253"/>
        </w:trPr>
        <w:tc>
          <w:tcPr>
            <w:tcW w:w="663"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w:t>
            </w:r>
          </w:p>
        </w:tc>
        <w:tc>
          <w:tcPr>
            <w:tcW w:w="4232"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A1476" w:rsidRPr="00513554" w:rsidRDefault="00FA1476" w:rsidP="00FA1476">
            <w:pPr>
              <w:pStyle w:val="affb"/>
              <w:jc w:val="center"/>
              <w:rPr>
                <w:rFonts w:ascii="Times New Roman" w:hAnsi="Times New Roman"/>
                <w:b/>
                <w:sz w:val="24"/>
                <w:szCs w:val="24"/>
              </w:rPr>
            </w:pPr>
            <w:r w:rsidRPr="00513554">
              <w:rPr>
                <w:rFonts w:ascii="Times New Roman" w:hAnsi="Times New Roman"/>
                <w:b/>
                <w:sz w:val="24"/>
                <w:szCs w:val="24"/>
              </w:rPr>
              <w:t>Примечание</w:t>
            </w:r>
          </w:p>
        </w:tc>
      </w:tr>
      <w:tr w:rsidR="00FA1476" w:rsidRPr="00513554" w:rsidTr="00FA1476">
        <w:trPr>
          <w:trHeight w:val="325"/>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1</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97"/>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2</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280"/>
        </w:trPr>
        <w:tc>
          <w:tcPr>
            <w:tcW w:w="663" w:type="dxa"/>
            <w:vAlign w:val="center"/>
          </w:tcPr>
          <w:p w:rsidR="00FA1476" w:rsidRPr="00513554" w:rsidRDefault="00FA1476" w:rsidP="00FA1476">
            <w:pPr>
              <w:pStyle w:val="affb"/>
              <w:jc w:val="center"/>
              <w:rPr>
                <w:rFonts w:ascii="Times New Roman" w:hAnsi="Times New Roman"/>
                <w:sz w:val="24"/>
                <w:szCs w:val="24"/>
              </w:rPr>
            </w:pPr>
            <w:r w:rsidRPr="00513554">
              <w:rPr>
                <w:rFonts w:ascii="Times New Roman" w:hAnsi="Times New Roman"/>
                <w:sz w:val="24"/>
                <w:szCs w:val="24"/>
              </w:rPr>
              <w:t>3</w:t>
            </w:r>
          </w:p>
        </w:tc>
        <w:tc>
          <w:tcPr>
            <w:tcW w:w="4232" w:type="dxa"/>
            <w:vAlign w:val="center"/>
          </w:tcPr>
          <w:p w:rsidR="00FA1476" w:rsidRPr="00513554" w:rsidRDefault="00FA1476" w:rsidP="00FA1476">
            <w:pPr>
              <w:pStyle w:val="affb"/>
              <w:rPr>
                <w:rFonts w:ascii="Times New Roman" w:hAnsi="Times New Roman"/>
                <w:sz w:val="24"/>
                <w:szCs w:val="24"/>
              </w:rPr>
            </w:pPr>
          </w:p>
        </w:tc>
        <w:tc>
          <w:tcPr>
            <w:tcW w:w="1598" w:type="dxa"/>
            <w:vAlign w:val="center"/>
          </w:tcPr>
          <w:p w:rsidR="00FA1476" w:rsidRPr="00513554" w:rsidRDefault="00FA1476" w:rsidP="00FA1476">
            <w:pPr>
              <w:pStyle w:val="affb"/>
              <w:jc w:val="center"/>
              <w:rPr>
                <w:rFonts w:ascii="Times New Roman" w:hAnsi="Times New Roman"/>
                <w:sz w:val="24"/>
                <w:szCs w:val="24"/>
              </w:rPr>
            </w:pPr>
          </w:p>
        </w:tc>
        <w:tc>
          <w:tcPr>
            <w:tcW w:w="3396" w:type="dxa"/>
            <w:vAlign w:val="center"/>
          </w:tcPr>
          <w:p w:rsidR="00FA1476" w:rsidRPr="00513554" w:rsidRDefault="00FA1476" w:rsidP="00FA1476">
            <w:pPr>
              <w:pStyle w:val="affb"/>
              <w:rPr>
                <w:rFonts w:ascii="Times New Roman" w:hAnsi="Times New Roman"/>
                <w:sz w:val="24"/>
                <w:szCs w:val="24"/>
              </w:rPr>
            </w:pPr>
          </w:p>
        </w:tc>
      </w:tr>
      <w:tr w:rsidR="00FA1476" w:rsidRPr="00513554" w:rsidTr="00FA1476">
        <w:trPr>
          <w:trHeight w:val="318"/>
        </w:trPr>
        <w:tc>
          <w:tcPr>
            <w:tcW w:w="4895" w:type="dxa"/>
            <w:gridSpan w:val="2"/>
            <w:vAlign w:val="center"/>
          </w:tcPr>
          <w:p w:rsidR="00FA1476" w:rsidRPr="00513554" w:rsidRDefault="00FA1476" w:rsidP="00FA1476">
            <w:pPr>
              <w:pStyle w:val="affb"/>
              <w:rPr>
                <w:rFonts w:ascii="Times New Roman" w:hAnsi="Times New Roman"/>
                <w:sz w:val="24"/>
                <w:szCs w:val="24"/>
                <w:vertAlign w:val="superscript"/>
              </w:rPr>
            </w:pPr>
            <w:r w:rsidRPr="00513554">
              <w:rPr>
                <w:rFonts w:ascii="Times New Roman" w:hAnsi="Times New Roman"/>
                <w:sz w:val="24"/>
                <w:szCs w:val="24"/>
              </w:rPr>
              <w:t>Итого 1 м</w:t>
            </w:r>
            <w:proofErr w:type="gramStart"/>
            <w:r w:rsidRPr="00513554">
              <w:rPr>
                <w:rFonts w:ascii="Times New Roman" w:hAnsi="Times New Roman"/>
                <w:sz w:val="24"/>
                <w:szCs w:val="24"/>
                <w:vertAlign w:val="superscript"/>
              </w:rPr>
              <w:t>2</w:t>
            </w:r>
            <w:proofErr w:type="gramEnd"/>
          </w:p>
        </w:tc>
        <w:tc>
          <w:tcPr>
            <w:tcW w:w="4994" w:type="dxa"/>
            <w:gridSpan w:val="2"/>
            <w:vAlign w:val="center"/>
          </w:tcPr>
          <w:p w:rsidR="00FA1476" w:rsidRPr="00513554" w:rsidRDefault="00FA1476" w:rsidP="00FA1476">
            <w:pPr>
              <w:pStyle w:val="affb"/>
              <w:jc w:val="both"/>
              <w:rPr>
                <w:rFonts w:ascii="Times New Roman" w:hAnsi="Times New Roman"/>
                <w:sz w:val="24"/>
                <w:szCs w:val="24"/>
              </w:rPr>
            </w:pPr>
          </w:p>
        </w:tc>
      </w:tr>
    </w:tbl>
    <w:p w:rsidR="00FA1476" w:rsidRPr="00513554" w:rsidRDefault="00FA1476" w:rsidP="00FA1476">
      <w:pPr>
        <w:pStyle w:val="affb"/>
        <w:jc w:val="center"/>
        <w:rPr>
          <w:rFonts w:ascii="Times New Roman" w:hAnsi="Times New Roman"/>
          <w:b/>
          <w:sz w:val="24"/>
          <w:szCs w:val="24"/>
        </w:rPr>
      </w:pPr>
    </w:p>
    <w:p w:rsidR="00FA1476" w:rsidRPr="00513554" w:rsidRDefault="00FA1476" w:rsidP="00FA1476">
      <w:pPr>
        <w:pStyle w:val="affb"/>
        <w:rPr>
          <w:rFonts w:ascii="Times New Roman" w:hAnsi="Times New Roman"/>
          <w:sz w:val="24"/>
          <w:szCs w:val="24"/>
        </w:rPr>
      </w:pPr>
      <w:r w:rsidRPr="00513554">
        <w:rPr>
          <w:rFonts w:ascii="Times New Roman" w:hAnsi="Times New Roman"/>
          <w:b/>
          <w:sz w:val="24"/>
          <w:szCs w:val="24"/>
        </w:rPr>
        <w:t>Итого в месяц</w:t>
      </w:r>
      <w:proofErr w:type="gramStart"/>
      <w:r w:rsidRPr="00513554">
        <w:rPr>
          <w:rFonts w:ascii="Times New Roman" w:hAnsi="Times New Roman"/>
          <w:b/>
          <w:sz w:val="24"/>
          <w:szCs w:val="24"/>
        </w:rPr>
        <w:t xml:space="preserve">: </w:t>
      </w:r>
      <w:r w:rsidRPr="00513554">
        <w:rPr>
          <w:rFonts w:ascii="Times New Roman" w:hAnsi="Times New Roman"/>
          <w:sz w:val="24"/>
          <w:szCs w:val="24"/>
        </w:rPr>
        <w:t xml:space="preserve">_________ (______) </w:t>
      </w:r>
      <w:proofErr w:type="gramEnd"/>
      <w:r w:rsidRPr="00513554">
        <w:rPr>
          <w:rFonts w:ascii="Times New Roman" w:hAnsi="Times New Roman"/>
          <w:sz w:val="24"/>
          <w:szCs w:val="24"/>
        </w:rPr>
        <w:t>рублей ___ копеек</w:t>
      </w:r>
      <w:r>
        <w:rPr>
          <w:rFonts w:ascii="Times New Roman" w:hAnsi="Times New Roman"/>
          <w:sz w:val="24"/>
          <w:szCs w:val="24"/>
        </w:rPr>
        <w:t>,</w:t>
      </w:r>
      <w:r w:rsidRPr="00513554">
        <w:rPr>
          <w:rFonts w:ascii="Times New Roman" w:hAnsi="Times New Roman"/>
          <w:sz w:val="24"/>
          <w:szCs w:val="24"/>
        </w:rPr>
        <w:t xml:space="preserve"> без учета НДС. </w:t>
      </w:r>
    </w:p>
    <w:p w:rsidR="00FA1476" w:rsidRPr="00513554" w:rsidRDefault="00FA1476" w:rsidP="00FA1476">
      <w:pPr>
        <w:pStyle w:val="affb"/>
        <w:rPr>
          <w:rFonts w:ascii="Times New Roman" w:hAnsi="Times New Roman"/>
          <w:sz w:val="24"/>
          <w:szCs w:val="24"/>
        </w:rPr>
      </w:pPr>
      <w:r w:rsidRPr="00513554">
        <w:rPr>
          <w:rFonts w:ascii="Times New Roman" w:hAnsi="Times New Roman"/>
          <w:sz w:val="24"/>
          <w:szCs w:val="24"/>
        </w:rPr>
        <w:t>НДС по ставке 18% начисляется отдельно.</w:t>
      </w:r>
    </w:p>
    <w:p w:rsidR="00FA1476" w:rsidRPr="00513554" w:rsidRDefault="00FA1476" w:rsidP="00FA1476">
      <w:pPr>
        <w:pStyle w:val="ConsNonformat"/>
        <w:widowControl/>
        <w:rPr>
          <w:rFonts w:ascii="Times New Roman" w:hAnsi="Times New Roman" w:cs="Times New Roman"/>
          <w:sz w:val="24"/>
          <w:szCs w:val="24"/>
        </w:rPr>
      </w:pPr>
    </w:p>
    <w:tbl>
      <w:tblPr>
        <w:tblW w:w="9666" w:type="dxa"/>
        <w:tblInd w:w="223" w:type="dxa"/>
        <w:tblLayout w:type="fixed"/>
        <w:tblLook w:val="0000"/>
      </w:tblPr>
      <w:tblGrid>
        <w:gridCol w:w="4833"/>
        <w:gridCol w:w="4833"/>
      </w:tblGrid>
      <w:tr w:rsidR="00FA1476" w:rsidRPr="00513554" w:rsidTr="00FA1476">
        <w:trPr>
          <w:trHeight w:val="1106"/>
        </w:trPr>
        <w:tc>
          <w:tcPr>
            <w:tcW w:w="4833" w:type="dxa"/>
            <w:shd w:val="clear" w:color="auto" w:fill="auto"/>
          </w:tcPr>
          <w:p w:rsidR="00FA1476" w:rsidRPr="00513554" w:rsidRDefault="00FA1476" w:rsidP="00FA1476">
            <w:r w:rsidRPr="00513554">
              <w:t>Заказчик:</w:t>
            </w:r>
          </w:p>
          <w:p w:rsidR="00FA1476" w:rsidRPr="00513554" w:rsidRDefault="00FA1476" w:rsidP="00FA1476"/>
          <w:p w:rsidR="00FA1476" w:rsidRPr="00513554" w:rsidRDefault="00FA1476" w:rsidP="00FA1476">
            <w:pPr>
              <w:rPr>
                <w:vertAlign w:val="superscript"/>
              </w:rPr>
            </w:pPr>
            <w:r w:rsidRPr="00513554">
              <w:t>________ ______________</w:t>
            </w:r>
          </w:p>
          <w:p w:rsidR="00FA1476" w:rsidRPr="00513554" w:rsidRDefault="00FA1476" w:rsidP="00FA1476">
            <w:r w:rsidRPr="00513554">
              <w:rPr>
                <w:vertAlign w:val="superscript"/>
              </w:rPr>
              <w:t xml:space="preserve">(подпись) (Ф.И.О.) </w:t>
            </w:r>
          </w:p>
        </w:tc>
        <w:tc>
          <w:tcPr>
            <w:tcW w:w="4833" w:type="dxa"/>
            <w:shd w:val="clear" w:color="auto" w:fill="auto"/>
          </w:tcPr>
          <w:p w:rsidR="00FA1476" w:rsidRPr="00513554" w:rsidRDefault="00FA1476" w:rsidP="00FA1476">
            <w:r w:rsidRPr="00513554">
              <w:t>Исполнитель:</w:t>
            </w:r>
          </w:p>
          <w:p w:rsidR="00FA1476" w:rsidRPr="00513554" w:rsidRDefault="00FA1476" w:rsidP="00FA1476"/>
          <w:p w:rsidR="00FA1476" w:rsidRPr="00513554" w:rsidRDefault="00FA1476" w:rsidP="00FA1476">
            <w:pPr>
              <w:rPr>
                <w:vertAlign w:val="superscript"/>
              </w:rPr>
            </w:pPr>
            <w:r w:rsidRPr="00513554">
              <w:t>________ ______________</w:t>
            </w:r>
          </w:p>
          <w:p w:rsidR="00FA1476" w:rsidRPr="00513554" w:rsidRDefault="00FA1476" w:rsidP="00FA1476">
            <w:r w:rsidRPr="00513554">
              <w:rPr>
                <w:vertAlign w:val="superscript"/>
              </w:rPr>
              <w:t xml:space="preserve">(подпись) (Ф.И.О.) </w:t>
            </w:r>
          </w:p>
        </w:tc>
      </w:tr>
    </w:tbl>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 xml:space="preserve">Приложение </w:t>
      </w:r>
      <w:r>
        <w:rPr>
          <w:rFonts w:ascii="Times New Roman" w:hAnsi="Times New Roman" w:cs="Times New Roman"/>
          <w:sz w:val="24"/>
          <w:szCs w:val="24"/>
        </w:rPr>
        <w:t>№ </w:t>
      </w:r>
      <w:r w:rsidRPr="00513554">
        <w:rPr>
          <w:rFonts w:ascii="Times New Roman" w:hAnsi="Times New Roman" w:cs="Times New Roman"/>
          <w:sz w:val="24"/>
          <w:szCs w:val="24"/>
        </w:rPr>
        <w:t>4</w:t>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№______/__/___/___</w:t>
      </w:r>
    </w:p>
    <w:p w:rsidR="00FA1476" w:rsidRPr="00513554" w:rsidRDefault="00FA1476" w:rsidP="00FA1476">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FA1476" w:rsidRPr="00513554" w:rsidRDefault="00FA1476" w:rsidP="00FA1476">
      <w:pPr>
        <w:tabs>
          <w:tab w:val="left" w:pos="1202"/>
        </w:tabs>
      </w:pPr>
    </w:p>
    <w:p w:rsidR="00FA1476" w:rsidRPr="00513554" w:rsidRDefault="00FA1476" w:rsidP="00FA1476">
      <w:pPr>
        <w:pStyle w:val="af9"/>
        <w:jc w:val="left"/>
        <w:rPr>
          <w:i/>
        </w:rPr>
      </w:pPr>
      <w:r w:rsidRPr="00513554">
        <w:rPr>
          <w:i/>
        </w:rPr>
        <w:t>Форма документа:</w:t>
      </w:r>
    </w:p>
    <w:p w:rsidR="00FA1476" w:rsidRPr="00513554" w:rsidRDefault="00FA1476" w:rsidP="00FA1476">
      <w:pPr>
        <w:pStyle w:val="af9"/>
        <w:jc w:val="center"/>
        <w:rPr>
          <w:b/>
        </w:rPr>
      </w:pPr>
    </w:p>
    <w:p w:rsidR="00FA1476" w:rsidRPr="00513554" w:rsidRDefault="00FA1476" w:rsidP="00FA1476">
      <w:pPr>
        <w:jc w:val="center"/>
        <w:rPr>
          <w:b/>
        </w:rPr>
      </w:pPr>
      <w:r w:rsidRPr="00513554">
        <w:rPr>
          <w:b/>
        </w:rPr>
        <w:t xml:space="preserve">Акт сдачи-приемки оказанных Услуг </w:t>
      </w:r>
      <w:r>
        <w:rPr>
          <w:b/>
        </w:rPr>
        <w:t>№ </w:t>
      </w:r>
      <w:r w:rsidRPr="00513554">
        <w:rPr>
          <w:b/>
        </w:rPr>
        <w:t>___</w:t>
      </w:r>
    </w:p>
    <w:p w:rsidR="00FA1476" w:rsidRPr="00513554" w:rsidRDefault="00FA1476" w:rsidP="00FA1476">
      <w:pPr>
        <w:jc w:val="center"/>
      </w:pPr>
    </w:p>
    <w:p w:rsidR="00FA1476" w:rsidRPr="00513554" w:rsidRDefault="00FA1476" w:rsidP="00FA1476">
      <w:pPr>
        <w:jc w:val="center"/>
        <w:rPr>
          <w:b/>
        </w:rPr>
      </w:pPr>
      <w:r w:rsidRPr="00513554">
        <w:t>от «____» _________________ 20__ г.</w:t>
      </w:r>
    </w:p>
    <w:p w:rsidR="00FA1476" w:rsidRPr="00513554" w:rsidRDefault="00FA1476" w:rsidP="00FA1476">
      <w:pPr>
        <w:jc w:val="center"/>
        <w:rPr>
          <w:b/>
        </w:rPr>
      </w:pPr>
    </w:p>
    <w:p w:rsidR="00FA1476" w:rsidRPr="00513554" w:rsidRDefault="00FA1476" w:rsidP="00FA1476">
      <w:pPr>
        <w:spacing w:line="360" w:lineRule="auto"/>
      </w:pPr>
      <w:r w:rsidRPr="00513554">
        <w:t>Исполнитель _______________________________________________________________</w:t>
      </w:r>
    </w:p>
    <w:p w:rsidR="00FA1476" w:rsidRPr="00513554" w:rsidRDefault="00FA1476" w:rsidP="00FA1476">
      <w:pPr>
        <w:spacing w:after="40"/>
      </w:pPr>
      <w:r w:rsidRPr="00513554">
        <w:t>Заказчик __________________________________________________________________</w:t>
      </w:r>
    </w:p>
    <w:p w:rsidR="00FA1476" w:rsidRPr="00513554" w:rsidRDefault="00FA1476" w:rsidP="00FA1476">
      <w:pPr>
        <w:spacing w:after="40"/>
      </w:pPr>
      <w:r w:rsidRPr="00513554">
        <w:t xml:space="preserve">Договор </w:t>
      </w:r>
      <w:r>
        <w:t>№ </w:t>
      </w:r>
      <w:r w:rsidRPr="00513554">
        <w:t>_________________________________________________________________</w:t>
      </w:r>
    </w:p>
    <w:p w:rsidR="00FA1476" w:rsidRPr="00513554" w:rsidRDefault="00FA1476" w:rsidP="00FA1476">
      <w:pPr>
        <w:spacing w:after="4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FA1476" w:rsidRPr="00513554" w:rsidTr="00FA1476">
        <w:trPr>
          <w:trHeight w:val="397"/>
        </w:trPr>
        <w:tc>
          <w:tcPr>
            <w:tcW w:w="397" w:type="dxa"/>
            <w:vAlign w:val="center"/>
          </w:tcPr>
          <w:p w:rsidR="00FA1476" w:rsidRPr="00513554" w:rsidRDefault="00FA1476" w:rsidP="00FA1476">
            <w:pPr>
              <w:jc w:val="center"/>
            </w:pPr>
            <w:r w:rsidRPr="00513554">
              <w:t>№</w:t>
            </w:r>
          </w:p>
        </w:tc>
        <w:tc>
          <w:tcPr>
            <w:tcW w:w="5471" w:type="dxa"/>
            <w:vAlign w:val="center"/>
          </w:tcPr>
          <w:p w:rsidR="00FA1476" w:rsidRPr="00513554" w:rsidRDefault="00FA1476" w:rsidP="00FA1476">
            <w:pPr>
              <w:jc w:val="center"/>
            </w:pPr>
            <w:r w:rsidRPr="00513554">
              <w:t>Наименование услуги</w:t>
            </w:r>
          </w:p>
        </w:tc>
        <w:tc>
          <w:tcPr>
            <w:tcW w:w="851" w:type="dxa"/>
            <w:vAlign w:val="center"/>
          </w:tcPr>
          <w:p w:rsidR="00FA1476" w:rsidRPr="00513554" w:rsidRDefault="00FA1476" w:rsidP="00FA1476">
            <w:pPr>
              <w:jc w:val="center"/>
            </w:pPr>
            <w:r w:rsidRPr="00513554">
              <w:t xml:space="preserve">Ед. </w:t>
            </w:r>
            <w:proofErr w:type="spellStart"/>
            <w:r w:rsidRPr="00513554">
              <w:t>изм</w:t>
            </w:r>
            <w:proofErr w:type="spellEnd"/>
            <w:r w:rsidRPr="00513554">
              <w:t>.</w:t>
            </w:r>
          </w:p>
        </w:tc>
        <w:tc>
          <w:tcPr>
            <w:tcW w:w="1134" w:type="dxa"/>
            <w:vAlign w:val="center"/>
          </w:tcPr>
          <w:p w:rsidR="00FA1476" w:rsidRPr="00513554" w:rsidRDefault="00FA1476" w:rsidP="00FA1476">
            <w:pPr>
              <w:jc w:val="center"/>
            </w:pPr>
            <w:r w:rsidRPr="00513554">
              <w:t>Количество</w:t>
            </w:r>
          </w:p>
        </w:tc>
        <w:tc>
          <w:tcPr>
            <w:tcW w:w="851" w:type="dxa"/>
            <w:vAlign w:val="center"/>
          </w:tcPr>
          <w:p w:rsidR="00FA1476" w:rsidRPr="00513554" w:rsidRDefault="00FA1476" w:rsidP="00FA1476">
            <w:pPr>
              <w:jc w:val="center"/>
            </w:pPr>
            <w:r w:rsidRPr="00513554">
              <w:t>Цена</w:t>
            </w:r>
          </w:p>
        </w:tc>
        <w:tc>
          <w:tcPr>
            <w:tcW w:w="1784" w:type="dxa"/>
            <w:vAlign w:val="center"/>
          </w:tcPr>
          <w:p w:rsidR="00FA1476" w:rsidRPr="00513554" w:rsidRDefault="00FA1476" w:rsidP="00FA1476">
            <w:pPr>
              <w:jc w:val="center"/>
            </w:pPr>
            <w:r w:rsidRPr="00513554">
              <w:t>Сумма</w:t>
            </w:r>
          </w:p>
        </w:tc>
      </w:tr>
      <w:tr w:rsidR="00FA1476" w:rsidRPr="00513554" w:rsidTr="00FA1476">
        <w:trPr>
          <w:trHeight w:val="340"/>
        </w:trPr>
        <w:tc>
          <w:tcPr>
            <w:tcW w:w="397" w:type="dxa"/>
            <w:vAlign w:val="center"/>
          </w:tcPr>
          <w:p w:rsidR="00FA1476" w:rsidRPr="00513554" w:rsidRDefault="00FA1476" w:rsidP="00FA1476">
            <w:pPr>
              <w:jc w:val="center"/>
            </w:pPr>
          </w:p>
        </w:tc>
        <w:tc>
          <w:tcPr>
            <w:tcW w:w="5471" w:type="dxa"/>
            <w:vAlign w:val="center"/>
          </w:tcPr>
          <w:p w:rsidR="00FA1476" w:rsidRPr="00513554" w:rsidRDefault="00FA1476" w:rsidP="00FA1476">
            <w:pPr>
              <w:ind w:left="57"/>
            </w:pPr>
          </w:p>
        </w:tc>
        <w:tc>
          <w:tcPr>
            <w:tcW w:w="851" w:type="dxa"/>
            <w:vAlign w:val="center"/>
          </w:tcPr>
          <w:p w:rsidR="00FA1476" w:rsidRPr="00513554" w:rsidRDefault="00FA1476" w:rsidP="00FA1476">
            <w:pPr>
              <w:jc w:val="center"/>
            </w:pPr>
          </w:p>
        </w:tc>
        <w:tc>
          <w:tcPr>
            <w:tcW w:w="1134" w:type="dxa"/>
            <w:vAlign w:val="center"/>
          </w:tcPr>
          <w:p w:rsidR="00FA1476" w:rsidRPr="00513554" w:rsidRDefault="00FA1476" w:rsidP="00FA1476">
            <w:pPr>
              <w:jc w:val="center"/>
            </w:pPr>
          </w:p>
        </w:tc>
        <w:tc>
          <w:tcPr>
            <w:tcW w:w="851" w:type="dxa"/>
            <w:vAlign w:val="center"/>
          </w:tcPr>
          <w:p w:rsidR="00FA1476" w:rsidRPr="00513554" w:rsidRDefault="00FA1476" w:rsidP="00FA1476">
            <w:pPr>
              <w:jc w:val="center"/>
            </w:pPr>
          </w:p>
        </w:tc>
        <w:tc>
          <w:tcPr>
            <w:tcW w:w="1784" w:type="dxa"/>
            <w:vAlign w:val="center"/>
          </w:tcPr>
          <w:p w:rsidR="00FA1476" w:rsidRPr="00513554" w:rsidRDefault="00FA1476" w:rsidP="00FA1476">
            <w:pPr>
              <w:jc w:val="center"/>
            </w:pPr>
          </w:p>
        </w:tc>
      </w:tr>
      <w:tr w:rsidR="00FA1476" w:rsidRPr="00513554" w:rsidTr="00FA1476">
        <w:trPr>
          <w:trHeight w:val="340"/>
        </w:trPr>
        <w:tc>
          <w:tcPr>
            <w:tcW w:w="397" w:type="dxa"/>
            <w:vAlign w:val="center"/>
          </w:tcPr>
          <w:p w:rsidR="00FA1476" w:rsidRPr="00513554" w:rsidRDefault="00FA1476" w:rsidP="00FA1476">
            <w:pPr>
              <w:jc w:val="center"/>
            </w:pPr>
          </w:p>
        </w:tc>
        <w:tc>
          <w:tcPr>
            <w:tcW w:w="5471" w:type="dxa"/>
            <w:vAlign w:val="center"/>
          </w:tcPr>
          <w:p w:rsidR="00FA1476" w:rsidRPr="00513554" w:rsidRDefault="00FA1476" w:rsidP="00FA1476">
            <w:pPr>
              <w:ind w:left="57"/>
            </w:pPr>
          </w:p>
        </w:tc>
        <w:tc>
          <w:tcPr>
            <w:tcW w:w="851" w:type="dxa"/>
            <w:vAlign w:val="center"/>
          </w:tcPr>
          <w:p w:rsidR="00FA1476" w:rsidRPr="00513554" w:rsidRDefault="00FA1476" w:rsidP="00FA1476">
            <w:pPr>
              <w:jc w:val="center"/>
            </w:pPr>
          </w:p>
        </w:tc>
        <w:tc>
          <w:tcPr>
            <w:tcW w:w="1134" w:type="dxa"/>
            <w:vAlign w:val="center"/>
          </w:tcPr>
          <w:p w:rsidR="00FA1476" w:rsidRPr="00513554" w:rsidRDefault="00FA1476" w:rsidP="00FA1476">
            <w:pPr>
              <w:jc w:val="center"/>
            </w:pPr>
          </w:p>
        </w:tc>
        <w:tc>
          <w:tcPr>
            <w:tcW w:w="851" w:type="dxa"/>
            <w:vAlign w:val="center"/>
          </w:tcPr>
          <w:p w:rsidR="00FA1476" w:rsidRPr="00513554" w:rsidRDefault="00FA1476" w:rsidP="00FA1476">
            <w:pPr>
              <w:jc w:val="center"/>
            </w:pPr>
          </w:p>
        </w:tc>
        <w:tc>
          <w:tcPr>
            <w:tcW w:w="1784" w:type="dxa"/>
            <w:vAlign w:val="center"/>
          </w:tcPr>
          <w:p w:rsidR="00FA1476" w:rsidRPr="00513554" w:rsidRDefault="00FA1476" w:rsidP="00FA1476">
            <w:pPr>
              <w:jc w:val="center"/>
            </w:pPr>
          </w:p>
        </w:tc>
      </w:tr>
      <w:tr w:rsidR="00FA1476" w:rsidRPr="00513554" w:rsidTr="00FA1476">
        <w:trPr>
          <w:trHeight w:val="340"/>
        </w:trPr>
        <w:tc>
          <w:tcPr>
            <w:tcW w:w="397" w:type="dxa"/>
            <w:vAlign w:val="center"/>
          </w:tcPr>
          <w:p w:rsidR="00FA1476" w:rsidRPr="00513554" w:rsidRDefault="00FA1476" w:rsidP="00FA1476">
            <w:pPr>
              <w:jc w:val="center"/>
            </w:pPr>
          </w:p>
        </w:tc>
        <w:tc>
          <w:tcPr>
            <w:tcW w:w="5471" w:type="dxa"/>
            <w:vAlign w:val="center"/>
          </w:tcPr>
          <w:p w:rsidR="00FA1476" w:rsidRPr="00513554" w:rsidRDefault="00FA1476" w:rsidP="00FA1476">
            <w:pPr>
              <w:ind w:left="57"/>
            </w:pPr>
          </w:p>
        </w:tc>
        <w:tc>
          <w:tcPr>
            <w:tcW w:w="851" w:type="dxa"/>
            <w:vAlign w:val="center"/>
          </w:tcPr>
          <w:p w:rsidR="00FA1476" w:rsidRPr="00513554" w:rsidRDefault="00FA1476" w:rsidP="00FA1476">
            <w:pPr>
              <w:jc w:val="center"/>
            </w:pPr>
          </w:p>
        </w:tc>
        <w:tc>
          <w:tcPr>
            <w:tcW w:w="1134" w:type="dxa"/>
            <w:vAlign w:val="center"/>
          </w:tcPr>
          <w:p w:rsidR="00FA1476" w:rsidRPr="00513554" w:rsidRDefault="00FA1476" w:rsidP="00FA1476">
            <w:pPr>
              <w:jc w:val="center"/>
            </w:pPr>
          </w:p>
        </w:tc>
        <w:tc>
          <w:tcPr>
            <w:tcW w:w="851" w:type="dxa"/>
            <w:vAlign w:val="center"/>
          </w:tcPr>
          <w:p w:rsidR="00FA1476" w:rsidRPr="00513554" w:rsidRDefault="00FA1476" w:rsidP="00FA1476">
            <w:pPr>
              <w:jc w:val="center"/>
            </w:pPr>
          </w:p>
        </w:tc>
        <w:tc>
          <w:tcPr>
            <w:tcW w:w="1784" w:type="dxa"/>
            <w:vAlign w:val="center"/>
          </w:tcPr>
          <w:p w:rsidR="00FA1476" w:rsidRPr="00513554" w:rsidRDefault="00FA1476" w:rsidP="00FA1476">
            <w:pPr>
              <w:jc w:val="center"/>
            </w:pPr>
          </w:p>
        </w:tc>
      </w:tr>
      <w:tr w:rsidR="00FA1476" w:rsidRPr="00513554" w:rsidTr="00FA1476">
        <w:trPr>
          <w:trHeight w:val="340"/>
        </w:trPr>
        <w:tc>
          <w:tcPr>
            <w:tcW w:w="397" w:type="dxa"/>
            <w:vAlign w:val="center"/>
          </w:tcPr>
          <w:p w:rsidR="00FA1476" w:rsidRPr="00513554" w:rsidRDefault="00FA1476" w:rsidP="00FA1476">
            <w:pPr>
              <w:jc w:val="center"/>
            </w:pPr>
          </w:p>
        </w:tc>
        <w:tc>
          <w:tcPr>
            <w:tcW w:w="5471" w:type="dxa"/>
            <w:vAlign w:val="center"/>
          </w:tcPr>
          <w:p w:rsidR="00FA1476" w:rsidRPr="00513554" w:rsidRDefault="00FA1476" w:rsidP="00FA1476">
            <w:pPr>
              <w:ind w:left="57"/>
            </w:pPr>
          </w:p>
        </w:tc>
        <w:tc>
          <w:tcPr>
            <w:tcW w:w="851" w:type="dxa"/>
            <w:vAlign w:val="center"/>
          </w:tcPr>
          <w:p w:rsidR="00FA1476" w:rsidRPr="00513554" w:rsidRDefault="00FA1476" w:rsidP="00FA1476">
            <w:pPr>
              <w:jc w:val="center"/>
            </w:pPr>
          </w:p>
        </w:tc>
        <w:tc>
          <w:tcPr>
            <w:tcW w:w="1134" w:type="dxa"/>
            <w:vAlign w:val="center"/>
          </w:tcPr>
          <w:p w:rsidR="00FA1476" w:rsidRPr="00513554" w:rsidRDefault="00FA1476" w:rsidP="00FA1476">
            <w:pPr>
              <w:jc w:val="center"/>
            </w:pPr>
          </w:p>
        </w:tc>
        <w:tc>
          <w:tcPr>
            <w:tcW w:w="851" w:type="dxa"/>
            <w:vAlign w:val="center"/>
          </w:tcPr>
          <w:p w:rsidR="00FA1476" w:rsidRPr="00513554" w:rsidRDefault="00FA1476" w:rsidP="00FA1476">
            <w:pPr>
              <w:jc w:val="center"/>
            </w:pPr>
          </w:p>
        </w:tc>
        <w:tc>
          <w:tcPr>
            <w:tcW w:w="1784" w:type="dxa"/>
            <w:vAlign w:val="center"/>
          </w:tcPr>
          <w:p w:rsidR="00FA1476" w:rsidRPr="00513554" w:rsidRDefault="00FA1476" w:rsidP="00FA1476">
            <w:pPr>
              <w:jc w:val="center"/>
            </w:pPr>
          </w:p>
        </w:tc>
      </w:tr>
      <w:tr w:rsidR="00FA1476" w:rsidRPr="00513554" w:rsidTr="00FA1476">
        <w:trPr>
          <w:trHeight w:val="340"/>
        </w:trPr>
        <w:tc>
          <w:tcPr>
            <w:tcW w:w="397" w:type="dxa"/>
            <w:vAlign w:val="center"/>
          </w:tcPr>
          <w:p w:rsidR="00FA1476" w:rsidRPr="00513554" w:rsidRDefault="00FA1476" w:rsidP="00FA1476">
            <w:pPr>
              <w:jc w:val="center"/>
            </w:pPr>
          </w:p>
        </w:tc>
        <w:tc>
          <w:tcPr>
            <w:tcW w:w="5472" w:type="dxa"/>
            <w:vAlign w:val="center"/>
          </w:tcPr>
          <w:p w:rsidR="00FA1476" w:rsidRPr="00513554" w:rsidRDefault="00FA1476" w:rsidP="00FA1476">
            <w:pPr>
              <w:ind w:left="57"/>
            </w:pPr>
          </w:p>
        </w:tc>
        <w:tc>
          <w:tcPr>
            <w:tcW w:w="851" w:type="dxa"/>
            <w:vAlign w:val="center"/>
          </w:tcPr>
          <w:p w:rsidR="00FA1476" w:rsidRPr="00513554" w:rsidRDefault="00FA1476" w:rsidP="00FA1476">
            <w:pPr>
              <w:jc w:val="center"/>
            </w:pPr>
          </w:p>
        </w:tc>
        <w:tc>
          <w:tcPr>
            <w:tcW w:w="1134" w:type="dxa"/>
            <w:vAlign w:val="center"/>
          </w:tcPr>
          <w:p w:rsidR="00FA1476" w:rsidRPr="00513554" w:rsidRDefault="00FA1476" w:rsidP="00FA1476">
            <w:pPr>
              <w:jc w:val="center"/>
            </w:pPr>
          </w:p>
        </w:tc>
        <w:tc>
          <w:tcPr>
            <w:tcW w:w="851" w:type="dxa"/>
            <w:vAlign w:val="center"/>
          </w:tcPr>
          <w:p w:rsidR="00FA1476" w:rsidRPr="00513554" w:rsidRDefault="00FA1476" w:rsidP="00FA1476">
            <w:pPr>
              <w:jc w:val="center"/>
            </w:pPr>
          </w:p>
        </w:tc>
        <w:tc>
          <w:tcPr>
            <w:tcW w:w="1784" w:type="dxa"/>
            <w:vAlign w:val="center"/>
          </w:tcPr>
          <w:p w:rsidR="00FA1476" w:rsidRPr="00513554" w:rsidRDefault="00FA1476" w:rsidP="00FA1476">
            <w:pPr>
              <w:jc w:val="center"/>
            </w:pPr>
          </w:p>
        </w:tc>
      </w:tr>
      <w:tr w:rsidR="00FA1476" w:rsidRPr="00513554" w:rsidTr="00FA1476">
        <w:trPr>
          <w:trHeight w:val="340"/>
        </w:trPr>
        <w:tc>
          <w:tcPr>
            <w:tcW w:w="8705" w:type="dxa"/>
            <w:gridSpan w:val="5"/>
            <w:tcBorders>
              <w:left w:val="nil"/>
              <w:bottom w:val="nil"/>
            </w:tcBorders>
            <w:vAlign w:val="center"/>
          </w:tcPr>
          <w:p w:rsidR="00FA1476" w:rsidRPr="00D700AC" w:rsidRDefault="0001790C" w:rsidP="00FA1476">
            <w:pPr>
              <w:ind w:right="113"/>
              <w:jc w:val="right"/>
              <w:rPr>
                <w:b/>
              </w:rPr>
            </w:pPr>
            <w:hyperlink r:id="rId24" w:history="1">
              <w:r w:rsidR="00FA1476" w:rsidRPr="00D700AC">
                <w:rPr>
                  <w:rStyle w:val="a7"/>
                  <w:b/>
                  <w:color w:val="auto"/>
                </w:rPr>
                <w:t>Итого</w:t>
              </w:r>
            </w:hyperlink>
            <w:r w:rsidR="00FA1476" w:rsidRPr="00D700AC">
              <w:rPr>
                <w:b/>
              </w:rPr>
              <w:t>:</w:t>
            </w:r>
          </w:p>
        </w:tc>
        <w:tc>
          <w:tcPr>
            <w:tcW w:w="1784" w:type="dxa"/>
            <w:vAlign w:val="center"/>
          </w:tcPr>
          <w:p w:rsidR="00FA1476" w:rsidRPr="00513554" w:rsidRDefault="00FA1476" w:rsidP="00FA1476">
            <w:pPr>
              <w:jc w:val="center"/>
            </w:pPr>
          </w:p>
        </w:tc>
      </w:tr>
      <w:tr w:rsidR="00FA1476" w:rsidRPr="00513554" w:rsidTr="00FA1476">
        <w:trPr>
          <w:trHeight w:val="340"/>
        </w:trPr>
        <w:tc>
          <w:tcPr>
            <w:tcW w:w="8705" w:type="dxa"/>
            <w:gridSpan w:val="5"/>
            <w:tcBorders>
              <w:top w:val="nil"/>
              <w:left w:val="nil"/>
              <w:bottom w:val="nil"/>
            </w:tcBorders>
            <w:vAlign w:val="center"/>
          </w:tcPr>
          <w:p w:rsidR="00FA1476" w:rsidRPr="00513554" w:rsidRDefault="00FA1476" w:rsidP="00FA1476">
            <w:pPr>
              <w:ind w:right="113"/>
              <w:jc w:val="right"/>
              <w:rPr>
                <w:b/>
              </w:rPr>
            </w:pPr>
            <w:r w:rsidRPr="00513554">
              <w:rPr>
                <w:b/>
              </w:rPr>
              <w:t>Итого НДС</w:t>
            </w:r>
          </w:p>
        </w:tc>
        <w:tc>
          <w:tcPr>
            <w:tcW w:w="1784" w:type="dxa"/>
            <w:vAlign w:val="center"/>
          </w:tcPr>
          <w:p w:rsidR="00FA1476" w:rsidRPr="00513554" w:rsidRDefault="00FA1476" w:rsidP="00FA1476">
            <w:pPr>
              <w:jc w:val="center"/>
            </w:pPr>
          </w:p>
        </w:tc>
      </w:tr>
      <w:tr w:rsidR="00FA1476" w:rsidRPr="00513554" w:rsidTr="00FA1476">
        <w:trPr>
          <w:trHeight w:val="340"/>
        </w:trPr>
        <w:tc>
          <w:tcPr>
            <w:tcW w:w="8705" w:type="dxa"/>
            <w:gridSpan w:val="5"/>
            <w:tcBorders>
              <w:top w:val="nil"/>
              <w:left w:val="nil"/>
              <w:bottom w:val="nil"/>
            </w:tcBorders>
            <w:vAlign w:val="center"/>
          </w:tcPr>
          <w:p w:rsidR="00FA1476" w:rsidRPr="00513554" w:rsidRDefault="00FA1476" w:rsidP="00FA1476">
            <w:pPr>
              <w:ind w:right="113"/>
              <w:jc w:val="right"/>
              <w:rPr>
                <w:b/>
              </w:rPr>
            </w:pPr>
            <w:r w:rsidRPr="00513554">
              <w:rPr>
                <w:b/>
              </w:rPr>
              <w:t>Всего (с учетом НДС)</w:t>
            </w:r>
          </w:p>
        </w:tc>
        <w:tc>
          <w:tcPr>
            <w:tcW w:w="1784" w:type="dxa"/>
            <w:vAlign w:val="center"/>
          </w:tcPr>
          <w:p w:rsidR="00FA1476" w:rsidRPr="00513554" w:rsidRDefault="00FA1476" w:rsidP="00FA1476">
            <w:pPr>
              <w:jc w:val="center"/>
            </w:pPr>
          </w:p>
        </w:tc>
      </w:tr>
    </w:tbl>
    <w:p w:rsidR="00FA1476" w:rsidRPr="00513554" w:rsidRDefault="00FA1476" w:rsidP="00FA1476">
      <w:pPr>
        <w:jc w:val="both"/>
      </w:pPr>
    </w:p>
    <w:p w:rsidR="00FA1476" w:rsidRPr="00513554" w:rsidRDefault="00FA1476" w:rsidP="00FA1476">
      <w:pPr>
        <w:spacing w:line="360" w:lineRule="auto"/>
        <w:jc w:val="both"/>
      </w:pPr>
      <w:r w:rsidRPr="00513554">
        <w:t>Всего оказано услуг на сумму:_____ рублей ___ коп</w:t>
      </w:r>
      <w:proofErr w:type="gramStart"/>
      <w:r w:rsidRPr="00513554">
        <w:t xml:space="preserve">., </w:t>
      </w:r>
      <w:proofErr w:type="gramEnd"/>
      <w:r w:rsidRPr="00513554">
        <w:t>в т.ч. НДС 18% ___ рублей___ копеек.</w:t>
      </w:r>
    </w:p>
    <w:p w:rsidR="00FA1476" w:rsidRPr="00513554" w:rsidRDefault="00FA1476" w:rsidP="00FA1476">
      <w:pPr>
        <w:jc w:val="both"/>
      </w:pPr>
      <w:r w:rsidRPr="00513554">
        <w:t>Вышеперечисленные услуги оказаны в полном объеме и в срок. Заказчик претензий по объему, качеству и срокам оказания услуг претензий не имеет.</w:t>
      </w:r>
    </w:p>
    <w:p w:rsidR="00FA1476" w:rsidRPr="00513554" w:rsidRDefault="00FA1476" w:rsidP="00FA1476">
      <w:pPr>
        <w:tabs>
          <w:tab w:val="left" w:pos="4500"/>
        </w:tabs>
      </w:pPr>
    </w:p>
    <w:p w:rsidR="00FA1476" w:rsidRPr="00513554" w:rsidRDefault="00FA1476" w:rsidP="00FA1476">
      <w:pPr>
        <w:tabs>
          <w:tab w:val="left" w:pos="4500"/>
        </w:tabs>
      </w:pPr>
      <w:r w:rsidRPr="00513554">
        <w:t>Исполнитель ______________________</w:t>
      </w:r>
      <w:r w:rsidRPr="00513554">
        <w:tab/>
        <w:t>Заказчик ___________________________</w:t>
      </w:r>
    </w:p>
    <w:p w:rsidR="00FA1476" w:rsidRPr="00513554" w:rsidRDefault="00FA1476" w:rsidP="00FA1476">
      <w:pPr>
        <w:tabs>
          <w:tab w:val="left" w:pos="-4140"/>
          <w:tab w:val="left" w:pos="2160"/>
          <w:tab w:val="left" w:pos="6480"/>
        </w:tabs>
      </w:pPr>
    </w:p>
    <w:p w:rsidR="00FA1476" w:rsidRPr="00513554" w:rsidRDefault="00FA1476" w:rsidP="00FA1476">
      <w:pPr>
        <w:tabs>
          <w:tab w:val="left" w:pos="-4140"/>
          <w:tab w:val="left" w:pos="2160"/>
          <w:tab w:val="left" w:pos="6480"/>
        </w:tabs>
      </w:pPr>
      <w:r w:rsidRPr="00513554">
        <w:tab/>
        <w:t xml:space="preserve">М.П. </w:t>
      </w:r>
      <w:r w:rsidRPr="00513554">
        <w:tab/>
        <w:t>М.П.</w:t>
      </w:r>
    </w:p>
    <w:p w:rsidR="00FA1476" w:rsidRPr="00513554" w:rsidRDefault="00FA1476" w:rsidP="00FA1476">
      <w:pPr>
        <w:pStyle w:val="af9"/>
        <w:jc w:val="right"/>
      </w:pPr>
    </w:p>
    <w:p w:rsidR="00FA1476" w:rsidRPr="00513554" w:rsidRDefault="00FA1476" w:rsidP="00FA1476">
      <w:pPr>
        <w:pStyle w:val="af9"/>
        <w:tabs>
          <w:tab w:val="left" w:pos="538"/>
        </w:tabs>
        <w:jc w:val="left"/>
      </w:pPr>
    </w:p>
    <w:tbl>
      <w:tblPr>
        <w:tblpPr w:leftFromText="180" w:rightFromText="180" w:vertAnchor="page" w:horzAnchor="margin" w:tblpY="12911"/>
        <w:tblW w:w="9889" w:type="dxa"/>
        <w:tblLook w:val="0000"/>
      </w:tblPr>
      <w:tblGrid>
        <w:gridCol w:w="4944"/>
        <w:gridCol w:w="4945"/>
      </w:tblGrid>
      <w:tr w:rsidR="00FA1476" w:rsidRPr="00513554" w:rsidTr="00FA1476">
        <w:trPr>
          <w:trHeight w:val="52"/>
        </w:trPr>
        <w:tc>
          <w:tcPr>
            <w:tcW w:w="4944" w:type="dxa"/>
          </w:tcPr>
          <w:p w:rsidR="00FA1476" w:rsidRPr="00513554" w:rsidRDefault="00FA1476" w:rsidP="00FA1476">
            <w:pPr>
              <w:rPr>
                <w:b/>
              </w:rPr>
            </w:pPr>
          </w:p>
          <w:p w:rsidR="00FA1476" w:rsidRPr="00513554" w:rsidRDefault="00FA1476" w:rsidP="00FA1476">
            <w:pPr>
              <w:rPr>
                <w:b/>
              </w:rPr>
            </w:pPr>
            <w:r w:rsidRPr="00513554">
              <w:rPr>
                <w:b/>
              </w:rPr>
              <w:t>Заказчик:</w:t>
            </w:r>
          </w:p>
          <w:p w:rsidR="00FA1476" w:rsidRPr="00513554" w:rsidRDefault="00FA1476" w:rsidP="00FA1476">
            <w:r w:rsidRPr="00513554">
              <w:t>___________ /ФИО/</w:t>
            </w:r>
          </w:p>
          <w:p w:rsidR="00FA1476" w:rsidRPr="00513554" w:rsidRDefault="00FA1476" w:rsidP="00FA1476">
            <w:pPr>
              <w:rPr>
                <w:vertAlign w:val="superscript"/>
              </w:rPr>
            </w:pPr>
          </w:p>
        </w:tc>
        <w:tc>
          <w:tcPr>
            <w:tcW w:w="4945" w:type="dxa"/>
          </w:tcPr>
          <w:p w:rsidR="00FA1476" w:rsidRPr="00513554" w:rsidRDefault="00FA1476" w:rsidP="00FA1476">
            <w:pPr>
              <w:rPr>
                <w:b/>
              </w:rPr>
            </w:pPr>
          </w:p>
          <w:p w:rsidR="00FA1476" w:rsidRPr="00513554" w:rsidRDefault="00FA1476" w:rsidP="00FA1476">
            <w:pPr>
              <w:rPr>
                <w:b/>
              </w:rPr>
            </w:pPr>
            <w:r w:rsidRPr="00513554">
              <w:rPr>
                <w:b/>
              </w:rPr>
              <w:t>Исполнитель:</w:t>
            </w:r>
          </w:p>
          <w:p w:rsidR="00FA1476" w:rsidRPr="00513554" w:rsidRDefault="00FA1476" w:rsidP="00FA1476">
            <w:r w:rsidRPr="00513554">
              <w:t>____________ /ФИО/</w:t>
            </w:r>
          </w:p>
          <w:p w:rsidR="00FA1476" w:rsidRPr="00513554" w:rsidRDefault="00FA1476" w:rsidP="00FA1476"/>
        </w:tc>
      </w:tr>
    </w:tbl>
    <w:p w:rsidR="00FA1476" w:rsidRPr="00513554" w:rsidRDefault="00FA1476" w:rsidP="00FA1476">
      <w:pPr>
        <w:pStyle w:val="af9"/>
        <w:jc w:val="right"/>
      </w:pPr>
    </w:p>
    <w:p w:rsidR="00FA1476" w:rsidRPr="00513554" w:rsidRDefault="00FA1476" w:rsidP="00FA1476">
      <w:pPr>
        <w:tabs>
          <w:tab w:val="left" w:pos="3281"/>
        </w:tabs>
        <w:sectPr w:rsidR="00FA1476" w:rsidRPr="00513554" w:rsidSect="00FA1476">
          <w:pgSz w:w="11907" w:h="16840" w:code="9"/>
          <w:pgMar w:top="425" w:right="851" w:bottom="363" w:left="1418" w:header="794" w:footer="794" w:gutter="0"/>
          <w:cols w:space="720"/>
          <w:titlePg/>
          <w:docGrid w:linePitch="381"/>
        </w:sectPr>
      </w:pPr>
      <w:r w:rsidRPr="00513554">
        <w:tab/>
      </w:r>
    </w:p>
    <w:p w:rsidR="00FA1476" w:rsidRDefault="00FA1476" w:rsidP="00FA147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FA1476" w:rsidRDefault="00FA1476" w:rsidP="00FA147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FA1476" w:rsidRDefault="00FA1476" w:rsidP="00FA147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FA1476" w:rsidRDefault="00FA1476" w:rsidP="00FA147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FA1476" w:rsidRPr="00FC35A3" w:rsidTr="00FA1476">
        <w:trPr>
          <w:trHeight w:val="213"/>
        </w:trPr>
        <w:tc>
          <w:tcPr>
            <w:tcW w:w="4294" w:type="dxa"/>
            <w:gridSpan w:val="6"/>
            <w:tcBorders>
              <w:top w:val="single" w:sz="2" w:space="0" w:color="000000"/>
              <w:left w:val="single" w:sz="2" w:space="0" w:color="000000"/>
              <w:bottom w:val="single" w:sz="2" w:space="0" w:color="000000"/>
              <w:right w:val="nil"/>
            </w:tcBorders>
          </w:tcPr>
          <w:p w:rsidR="00FA1476" w:rsidRPr="00FC35A3" w:rsidRDefault="00FA1476" w:rsidP="00FA1476">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b/>
                <w:bCs/>
                <w:color w:val="000000"/>
                <w:sz w:val="16"/>
                <w:szCs w:val="16"/>
              </w:rPr>
            </w:pPr>
          </w:p>
        </w:tc>
      </w:tr>
      <w:tr w:rsidR="00FA1476" w:rsidRPr="00FC35A3" w:rsidTr="00FA1476">
        <w:trPr>
          <w:trHeight w:val="152"/>
        </w:trPr>
        <w:tc>
          <w:tcPr>
            <w:tcW w:w="1316"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r>
      <w:tr w:rsidR="00FA1476" w:rsidRPr="00FC35A3" w:rsidTr="00FA1476">
        <w:trPr>
          <w:trHeight w:val="204"/>
        </w:trPr>
        <w:tc>
          <w:tcPr>
            <w:tcW w:w="5552" w:type="dxa"/>
            <w:gridSpan w:val="9"/>
            <w:tcBorders>
              <w:top w:val="single" w:sz="6" w:space="0" w:color="auto"/>
              <w:left w:val="single" w:sz="6" w:space="0" w:color="auto"/>
              <w:bottom w:val="single" w:sz="6" w:space="0" w:color="auto"/>
              <w:right w:val="nil"/>
            </w:tcBorders>
          </w:tcPr>
          <w:p w:rsidR="00FA1476" w:rsidRPr="00FC35A3" w:rsidRDefault="00FA1476" w:rsidP="00FA1476">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FA1476" w:rsidRPr="00FC35A3" w:rsidRDefault="00FA1476" w:rsidP="00FA1476">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FA1476" w:rsidRPr="00FC35A3" w:rsidRDefault="00FA1476" w:rsidP="00FA1476">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FA1476" w:rsidRPr="00FC35A3" w:rsidRDefault="00FA1476" w:rsidP="00FA1476">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FA1476" w:rsidRPr="00FC35A3" w:rsidRDefault="00FA1476" w:rsidP="00FA1476">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FA1476" w:rsidRPr="00FC35A3" w:rsidRDefault="00FA1476" w:rsidP="00FA1476">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FA1476" w:rsidRPr="00FC35A3" w:rsidRDefault="00FA1476" w:rsidP="00FA1476">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FA1476" w:rsidRPr="00FC35A3" w:rsidRDefault="00FA1476" w:rsidP="00FA1476">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FA1476" w:rsidRPr="00FC35A3" w:rsidRDefault="00FA1476" w:rsidP="00FA1476">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FA1476" w:rsidRPr="00FC35A3" w:rsidRDefault="00FA1476" w:rsidP="00FA1476">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FA1476" w:rsidRPr="00FC35A3" w:rsidRDefault="00FA1476" w:rsidP="00FA1476">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FA1476" w:rsidRPr="00FC35A3" w:rsidRDefault="00FA1476" w:rsidP="00FA1476">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FA1476" w:rsidRPr="00FC35A3" w:rsidRDefault="00FA1476" w:rsidP="00FA1476">
            <w:pPr>
              <w:autoSpaceDE w:val="0"/>
              <w:autoSpaceDN w:val="0"/>
              <w:adjustRightInd w:val="0"/>
              <w:jc w:val="center"/>
              <w:rPr>
                <w:rFonts w:ascii="Arial" w:eastAsia="Calibri" w:hAnsi="Arial" w:cs="Arial"/>
                <w:i/>
                <w:iCs/>
                <w:color w:val="000000"/>
                <w:sz w:val="16"/>
                <w:szCs w:val="16"/>
              </w:rPr>
            </w:pPr>
          </w:p>
        </w:tc>
      </w:tr>
      <w:tr w:rsidR="00FA1476" w:rsidRPr="00FC35A3" w:rsidTr="00FA1476">
        <w:trPr>
          <w:trHeight w:val="482"/>
        </w:trPr>
        <w:tc>
          <w:tcPr>
            <w:tcW w:w="1316" w:type="dxa"/>
            <w:tcBorders>
              <w:top w:val="single" w:sz="6" w:space="0" w:color="auto"/>
              <w:left w:val="single" w:sz="6" w:space="0" w:color="auto"/>
              <w:bottom w:val="nil"/>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Pr>
                <w:rFonts w:eastAsia="Calibri"/>
                <w:color w:val="000000"/>
                <w:sz w:val="16"/>
                <w:szCs w:val="16"/>
              </w:rPr>
              <w:t>№ </w:t>
            </w:r>
            <w:r w:rsidRPr="00FC35A3">
              <w:rPr>
                <w:rFonts w:eastAsia="Calibri"/>
                <w:color w:val="000000"/>
                <w:sz w:val="16"/>
                <w:szCs w:val="16"/>
              </w:rPr>
              <w:t>п/п</w:t>
            </w:r>
          </w:p>
        </w:tc>
        <w:tc>
          <w:tcPr>
            <w:tcW w:w="3693" w:type="dxa"/>
            <w:gridSpan w:val="7"/>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FA1476" w:rsidRPr="00FC35A3" w:rsidRDefault="00FA1476" w:rsidP="00FA1476">
            <w:pPr>
              <w:autoSpaceDE w:val="0"/>
              <w:autoSpaceDN w:val="0"/>
              <w:adjustRightInd w:val="0"/>
              <w:jc w:val="center"/>
              <w:rPr>
                <w:rFonts w:eastAsia="Calibri"/>
                <w:color w:val="000000"/>
                <w:sz w:val="16"/>
                <w:szCs w:val="16"/>
              </w:rPr>
            </w:pPr>
            <w:r>
              <w:rPr>
                <w:rFonts w:eastAsia="Calibri"/>
                <w:color w:val="000000"/>
                <w:sz w:val="16"/>
                <w:szCs w:val="16"/>
              </w:rPr>
              <w:t>№ </w:t>
            </w:r>
            <w:r w:rsidRPr="00FC35A3">
              <w:rPr>
                <w:rFonts w:eastAsia="Calibri"/>
                <w:color w:val="000000"/>
                <w:sz w:val="16"/>
                <w:szCs w:val="16"/>
              </w:rPr>
              <w:t>п/п</w:t>
            </w:r>
          </w:p>
        </w:tc>
        <w:tc>
          <w:tcPr>
            <w:tcW w:w="5543" w:type="dxa"/>
            <w:gridSpan w:val="7"/>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(в том числе, </w:t>
            </w:r>
            <w:proofErr w:type="gramStart"/>
            <w:r w:rsidRPr="00FC35A3">
              <w:rPr>
                <w:rFonts w:eastAsia="Calibri"/>
                <w:color w:val="000000"/>
                <w:sz w:val="16"/>
                <w:szCs w:val="16"/>
              </w:rPr>
              <w:t>конечных</w:t>
            </w:r>
            <w:proofErr w:type="gramEnd"/>
            <w:r w:rsidRPr="00FC35A3">
              <w:rPr>
                <w:rFonts w:eastAsia="Calibri"/>
                <w:color w:val="000000"/>
                <w:sz w:val="16"/>
                <w:szCs w:val="16"/>
              </w:rPr>
              <w:t>)</w:t>
            </w:r>
          </w:p>
        </w:tc>
      </w:tr>
      <w:tr w:rsidR="00FA1476" w:rsidRPr="00FC35A3" w:rsidTr="00FA1476">
        <w:trPr>
          <w:trHeight w:val="1086"/>
        </w:trPr>
        <w:tc>
          <w:tcPr>
            <w:tcW w:w="1316" w:type="dxa"/>
            <w:tcBorders>
              <w:top w:val="nil"/>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Pr>
                <w:rFonts w:eastAsia="Calibri"/>
                <w:color w:val="000000"/>
                <w:sz w:val="16"/>
                <w:szCs w:val="16"/>
              </w:rPr>
              <w:t>№ </w:t>
            </w:r>
            <w:r w:rsidRPr="00FC35A3">
              <w:rPr>
                <w:rFonts w:eastAsia="Calibri"/>
                <w:color w:val="000000"/>
                <w:sz w:val="16"/>
                <w:szCs w:val="16"/>
              </w:rPr>
              <w:t>и дата</w:t>
            </w:r>
          </w:p>
        </w:tc>
        <w:tc>
          <w:tcPr>
            <w:tcW w:w="747"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цена (млн</w:t>
            </w:r>
            <w:proofErr w:type="gramStart"/>
            <w:r w:rsidRPr="00FC35A3">
              <w:rPr>
                <w:rFonts w:eastAsia="Calibri"/>
                <w:color w:val="000000"/>
                <w:sz w:val="16"/>
                <w:szCs w:val="16"/>
              </w:rPr>
              <w:t>.р</w:t>
            </w:r>
            <w:proofErr w:type="gramEnd"/>
            <w:r w:rsidRPr="00FC35A3">
              <w:rPr>
                <w:rFonts w:eastAsia="Calibri"/>
                <w:color w:val="000000"/>
                <w:sz w:val="16"/>
                <w:szCs w:val="16"/>
              </w:rPr>
              <w:t>уб.)</w:t>
            </w:r>
          </w:p>
        </w:tc>
        <w:tc>
          <w:tcPr>
            <w:tcW w:w="544"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FA1476" w:rsidRPr="00FC35A3" w:rsidTr="00FA1476">
        <w:trPr>
          <w:trHeight w:val="152"/>
        </w:trPr>
        <w:tc>
          <w:tcPr>
            <w:tcW w:w="1316"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r>
      <w:tr w:rsidR="00FA1476" w:rsidRPr="00FC35A3" w:rsidTr="00FA1476">
        <w:trPr>
          <w:trHeight w:val="152"/>
        </w:trPr>
        <w:tc>
          <w:tcPr>
            <w:tcW w:w="1316"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r>
      <w:tr w:rsidR="00FA1476" w:rsidRPr="00FC35A3" w:rsidTr="00FA1476">
        <w:trPr>
          <w:trHeight w:val="152"/>
        </w:trPr>
        <w:tc>
          <w:tcPr>
            <w:tcW w:w="1316"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FA1476" w:rsidRPr="00FC35A3" w:rsidRDefault="00FA1476" w:rsidP="00FA1476">
            <w:pPr>
              <w:autoSpaceDE w:val="0"/>
              <w:autoSpaceDN w:val="0"/>
              <w:adjustRightInd w:val="0"/>
              <w:jc w:val="right"/>
              <w:rPr>
                <w:rFonts w:eastAsia="Calibri"/>
                <w:color w:val="000000"/>
                <w:sz w:val="16"/>
                <w:szCs w:val="16"/>
              </w:rPr>
            </w:pPr>
          </w:p>
        </w:tc>
      </w:tr>
      <w:tr w:rsidR="00FA1476" w:rsidRPr="00FC35A3" w:rsidTr="00FA1476">
        <w:trPr>
          <w:trHeight w:val="170"/>
        </w:trPr>
        <w:tc>
          <w:tcPr>
            <w:tcW w:w="1316"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FA1476" w:rsidRPr="00FC35A3" w:rsidTr="00FA1476">
        <w:trPr>
          <w:trHeight w:val="170"/>
        </w:trPr>
        <w:tc>
          <w:tcPr>
            <w:tcW w:w="1316"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FA1476" w:rsidRPr="00FC35A3" w:rsidTr="00FA1476">
        <w:trPr>
          <w:trHeight w:val="170"/>
        </w:trPr>
        <w:tc>
          <w:tcPr>
            <w:tcW w:w="1316"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 xml:space="preserve">и далее - по аналогичной схеме до конечного </w:t>
            </w:r>
            <w:proofErr w:type="spellStart"/>
            <w:r w:rsidRPr="00FC35A3">
              <w:rPr>
                <w:rFonts w:eastAsia="Calibri"/>
                <w:color w:val="000000"/>
                <w:sz w:val="16"/>
                <w:szCs w:val="16"/>
              </w:rPr>
              <w:t>бенефициарного</w:t>
            </w:r>
            <w:proofErr w:type="spellEnd"/>
            <w:r w:rsidRPr="00FC35A3">
              <w:rPr>
                <w:rFonts w:eastAsia="Calibri"/>
                <w:color w:val="000000"/>
                <w:sz w:val="16"/>
                <w:szCs w:val="16"/>
              </w:rPr>
              <w:t xml:space="preserve"> собственника (пример: 1.1.3.1)</w:t>
            </w:r>
          </w:p>
        </w:tc>
      </w:tr>
      <w:tr w:rsidR="00FA1476" w:rsidRPr="00FC35A3" w:rsidTr="00FA1476">
        <w:trPr>
          <w:trHeight w:val="170"/>
        </w:trPr>
        <w:tc>
          <w:tcPr>
            <w:tcW w:w="1316"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r>
      <w:tr w:rsidR="00FA1476" w:rsidRPr="00FC35A3" w:rsidTr="00FA1476">
        <w:trPr>
          <w:trHeight w:val="170"/>
        </w:trPr>
        <w:tc>
          <w:tcPr>
            <w:tcW w:w="1316" w:type="dxa"/>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FA1476" w:rsidRPr="00FC35A3" w:rsidRDefault="00FA1476" w:rsidP="00FA1476">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FA1476" w:rsidRPr="008C03DD" w:rsidRDefault="00FA1476" w:rsidP="00FA1476">
      <w:pPr>
        <w:tabs>
          <w:tab w:val="left" w:pos="1202"/>
        </w:tabs>
      </w:pPr>
      <w:r w:rsidRPr="008C03DD">
        <w:t>Форма</w:t>
      </w:r>
      <w:proofErr w:type="gramStart"/>
      <w:r>
        <w:t xml:space="preserve"> :</w:t>
      </w:r>
      <w:proofErr w:type="gramEnd"/>
    </w:p>
    <w:p w:rsidR="00FA1476" w:rsidRPr="008C03DD" w:rsidRDefault="00FA1476" w:rsidP="00FA1476"/>
    <w:p w:rsidR="00FA1476" w:rsidRPr="008C03DD" w:rsidRDefault="00FA1476" w:rsidP="00FA1476"/>
    <w:p w:rsidR="00FA1476" w:rsidRPr="008C03DD" w:rsidRDefault="00FA1476" w:rsidP="00FA1476"/>
    <w:tbl>
      <w:tblPr>
        <w:tblpPr w:leftFromText="180" w:rightFromText="180" w:vertAnchor="page" w:horzAnchor="margin" w:tblpXSpec="center" w:tblpY="9230"/>
        <w:tblW w:w="1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3"/>
        <w:gridCol w:w="3095"/>
      </w:tblGrid>
      <w:tr w:rsidR="00FA1476" w:rsidRPr="008C03DD" w:rsidTr="00FA1476">
        <w:trPr>
          <w:trHeight w:val="43"/>
        </w:trPr>
        <w:tc>
          <w:tcPr>
            <w:tcW w:w="8723" w:type="dxa"/>
            <w:tcBorders>
              <w:top w:val="nil"/>
              <w:left w:val="nil"/>
              <w:bottom w:val="nil"/>
              <w:right w:val="nil"/>
            </w:tcBorders>
          </w:tcPr>
          <w:p w:rsidR="00FA1476" w:rsidRPr="008C03DD" w:rsidRDefault="00FA1476" w:rsidP="00FA1476">
            <w:pPr>
              <w:rPr>
                <w:b/>
              </w:rPr>
            </w:pPr>
          </w:p>
          <w:p w:rsidR="00FA1476" w:rsidRPr="008C03DD" w:rsidRDefault="00FA1476" w:rsidP="00FA1476">
            <w:pPr>
              <w:rPr>
                <w:b/>
              </w:rPr>
            </w:pPr>
            <w:r w:rsidRPr="008C03DD">
              <w:rPr>
                <w:b/>
              </w:rPr>
              <w:t>Заказчик:</w:t>
            </w:r>
          </w:p>
          <w:p w:rsidR="00FA1476" w:rsidRPr="008C03DD" w:rsidRDefault="00FA1476" w:rsidP="00FA1476">
            <w:r w:rsidRPr="008C03DD">
              <w:t>___________</w:t>
            </w:r>
            <w:r>
              <w:t xml:space="preserve"> </w:t>
            </w:r>
            <w:r w:rsidRPr="008C03DD">
              <w:t>/ФИО/</w:t>
            </w:r>
          </w:p>
          <w:p w:rsidR="00FA1476" w:rsidRPr="008C03DD" w:rsidRDefault="00FA1476" w:rsidP="00FA1476">
            <w:pPr>
              <w:rPr>
                <w:vertAlign w:val="superscript"/>
              </w:rPr>
            </w:pPr>
          </w:p>
        </w:tc>
        <w:tc>
          <w:tcPr>
            <w:tcW w:w="3095" w:type="dxa"/>
            <w:tcBorders>
              <w:top w:val="nil"/>
              <w:left w:val="nil"/>
              <w:bottom w:val="nil"/>
              <w:right w:val="nil"/>
            </w:tcBorders>
          </w:tcPr>
          <w:p w:rsidR="00FA1476" w:rsidRPr="008C03DD" w:rsidRDefault="00FA1476" w:rsidP="00FA1476">
            <w:pPr>
              <w:rPr>
                <w:b/>
              </w:rPr>
            </w:pPr>
          </w:p>
          <w:p w:rsidR="00FA1476" w:rsidRPr="008C03DD" w:rsidRDefault="00FA1476" w:rsidP="00FA1476">
            <w:pPr>
              <w:rPr>
                <w:b/>
              </w:rPr>
            </w:pPr>
            <w:r w:rsidRPr="008C03DD">
              <w:rPr>
                <w:b/>
              </w:rPr>
              <w:t>Исполнитель:</w:t>
            </w:r>
          </w:p>
          <w:p w:rsidR="00FA1476" w:rsidRPr="008C03DD" w:rsidRDefault="00FA1476" w:rsidP="00FA1476">
            <w:r w:rsidRPr="008C03DD">
              <w:t>____________</w:t>
            </w:r>
            <w:r>
              <w:t xml:space="preserve"> </w:t>
            </w:r>
            <w:r w:rsidRPr="008C03DD">
              <w:t>/ФИО/</w:t>
            </w:r>
          </w:p>
          <w:p w:rsidR="00FA1476" w:rsidRPr="008C03DD" w:rsidRDefault="00FA1476" w:rsidP="00FA1476"/>
        </w:tc>
      </w:tr>
    </w:tbl>
    <w:p w:rsidR="00FA1476" w:rsidRDefault="00FA1476" w:rsidP="00FA1476">
      <w:pPr>
        <w:rPr>
          <w:rFonts w:eastAsia="MS Mincho"/>
          <w:b/>
          <w:i/>
          <w:sz w:val="28"/>
          <w:szCs w:val="28"/>
        </w:rPr>
      </w:pPr>
      <w:r>
        <w:rPr>
          <w:b/>
          <w:i/>
          <w:sz w:val="28"/>
          <w:szCs w:val="28"/>
        </w:rPr>
        <w:br w:type="page"/>
      </w:r>
    </w:p>
    <w:p w:rsidR="00FA1476" w:rsidRDefault="00FA1476" w:rsidP="00FA1476">
      <w:pPr>
        <w:pStyle w:val="2"/>
        <w:spacing w:before="0" w:after="0"/>
        <w:jc w:val="right"/>
        <w:rPr>
          <w:rFonts w:cs="Times New Roman"/>
          <w:b w:val="0"/>
          <w:i w:val="0"/>
          <w:iCs w:val="0"/>
        </w:rPr>
        <w:sectPr w:rsidR="00FA1476" w:rsidSect="00FA1476">
          <w:pgSz w:w="16838" w:h="11906" w:orient="landscape"/>
          <w:pgMar w:top="1701" w:right="1134" w:bottom="850" w:left="1134" w:header="708" w:footer="708" w:gutter="0"/>
          <w:cols w:space="708"/>
          <w:docGrid w:linePitch="360"/>
        </w:sectPr>
      </w:pPr>
    </w:p>
    <w:p w:rsidR="002D7029" w:rsidRDefault="002D7029" w:rsidP="002D7029">
      <w:pPr>
        <w:rPr>
          <w:rFonts w:eastAsia="MS Mincho"/>
          <w:b/>
          <w:i/>
          <w:sz w:val="28"/>
          <w:szCs w:val="28"/>
        </w:rPr>
      </w:pPr>
    </w:p>
    <w:p w:rsidR="002D7029" w:rsidRPr="00FA1476" w:rsidRDefault="002D7029" w:rsidP="002D7029">
      <w:pPr>
        <w:pStyle w:val="af9"/>
        <w:ind w:firstLine="0"/>
        <w:jc w:val="right"/>
        <w:rPr>
          <w:sz w:val="28"/>
          <w:szCs w:val="28"/>
        </w:rPr>
      </w:pPr>
      <w:r w:rsidRPr="00FA1476">
        <w:rPr>
          <w:sz w:val="28"/>
          <w:szCs w:val="28"/>
        </w:rPr>
        <w:t>Приложение № 6</w:t>
      </w:r>
    </w:p>
    <w:p w:rsidR="002D7029" w:rsidRPr="00FA1476" w:rsidRDefault="002D7029" w:rsidP="002D7029">
      <w:pPr>
        <w:pStyle w:val="af9"/>
        <w:ind w:firstLine="0"/>
        <w:jc w:val="right"/>
        <w:rPr>
          <w:sz w:val="28"/>
          <w:szCs w:val="28"/>
        </w:rPr>
      </w:pPr>
      <w:r w:rsidRPr="00FA1476">
        <w:rPr>
          <w:sz w:val="28"/>
          <w:szCs w:val="28"/>
        </w:rPr>
        <w:t>к документации о закупке</w:t>
      </w:r>
    </w:p>
    <w:p w:rsidR="002D7029" w:rsidRPr="00FA1476" w:rsidRDefault="002D7029" w:rsidP="002D7029">
      <w:pPr>
        <w:pStyle w:val="af9"/>
        <w:jc w:val="left"/>
        <w:rPr>
          <w:b/>
          <w:i/>
          <w:sz w:val="28"/>
          <w:szCs w:val="28"/>
        </w:rPr>
      </w:pPr>
    </w:p>
    <w:p w:rsidR="002D7029" w:rsidRPr="00FA1476" w:rsidRDefault="002D7029" w:rsidP="002D7029">
      <w:pPr>
        <w:pStyle w:val="af9"/>
        <w:jc w:val="left"/>
        <w:rPr>
          <w:b/>
          <w:i/>
          <w:sz w:val="28"/>
          <w:szCs w:val="28"/>
        </w:rPr>
      </w:pPr>
    </w:p>
    <w:p w:rsidR="002D7029" w:rsidRPr="00FA1476" w:rsidRDefault="002D7029" w:rsidP="002D7029">
      <w:pPr>
        <w:jc w:val="center"/>
        <w:rPr>
          <w:b/>
          <w:bCs/>
          <w:sz w:val="28"/>
          <w:szCs w:val="28"/>
        </w:rPr>
      </w:pPr>
      <w:r w:rsidRPr="00FA1476">
        <w:rPr>
          <w:b/>
          <w:bCs/>
          <w:sz w:val="28"/>
          <w:szCs w:val="28"/>
        </w:rPr>
        <w:t>СВЕДЕНИЯ ОБ АДМИНИСТРАТИВНОМ И ПРОИЗВОДСТВЕННОМ ПЕРСОНАЛЕ ПРЕТЕНДЕНТА</w:t>
      </w:r>
    </w:p>
    <w:p w:rsidR="002D7029" w:rsidRPr="00FA1476" w:rsidRDefault="002D7029" w:rsidP="002D7029">
      <w:pPr>
        <w:jc w:val="center"/>
        <w:rPr>
          <w:sz w:val="28"/>
          <w:szCs w:val="28"/>
        </w:rPr>
      </w:pPr>
      <w:r w:rsidRPr="00FA1476">
        <w:rPr>
          <w:sz w:val="28"/>
          <w:szCs w:val="28"/>
        </w:rPr>
        <w:t>(</w:t>
      </w:r>
      <w:r w:rsidRPr="00FA147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FA1476">
        <w:rPr>
          <w:sz w:val="28"/>
          <w:szCs w:val="28"/>
        </w:rPr>
        <w:t>)</w:t>
      </w:r>
    </w:p>
    <w:p w:rsidR="002D7029" w:rsidRPr="00FA1476" w:rsidRDefault="002D7029" w:rsidP="002D7029">
      <w:pPr>
        <w:jc w:val="center"/>
      </w:pPr>
    </w:p>
    <w:p w:rsidR="002D7029" w:rsidRPr="00FA1476" w:rsidRDefault="002D7029" w:rsidP="002D7029">
      <w:pPr>
        <w:tabs>
          <w:tab w:val="left" w:pos="9639"/>
        </w:tabs>
        <w:jc w:val="center"/>
        <w:rPr>
          <w:b/>
          <w:bCs/>
          <w:sz w:val="28"/>
          <w:szCs w:val="28"/>
        </w:rPr>
      </w:pPr>
      <w:r w:rsidRPr="00FA1476">
        <w:rPr>
          <w:b/>
          <w:bCs/>
          <w:sz w:val="28"/>
          <w:szCs w:val="28"/>
        </w:rPr>
        <w:t xml:space="preserve">Административный персонал </w:t>
      </w:r>
    </w:p>
    <w:p w:rsidR="002D7029" w:rsidRPr="00FA1476" w:rsidRDefault="002D7029" w:rsidP="002D702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D7029" w:rsidRPr="00FA1476" w:rsidTr="002D7029">
        <w:trPr>
          <w:jc w:val="center"/>
        </w:trPr>
        <w:tc>
          <w:tcPr>
            <w:tcW w:w="761" w:type="dxa"/>
            <w:vAlign w:val="center"/>
          </w:tcPr>
          <w:p w:rsidR="002D7029" w:rsidRPr="00FA1476" w:rsidRDefault="002D7029" w:rsidP="002D7029">
            <w:pPr>
              <w:tabs>
                <w:tab w:val="left" w:pos="9639"/>
              </w:tabs>
              <w:jc w:val="center"/>
            </w:pPr>
            <w:r w:rsidRPr="00FA1476">
              <w:t>№ п/п</w:t>
            </w:r>
          </w:p>
        </w:tc>
        <w:tc>
          <w:tcPr>
            <w:tcW w:w="2299" w:type="dxa"/>
            <w:vAlign w:val="center"/>
          </w:tcPr>
          <w:p w:rsidR="002D7029" w:rsidRPr="00FA1476" w:rsidRDefault="002D7029" w:rsidP="002D7029">
            <w:pPr>
              <w:tabs>
                <w:tab w:val="left" w:pos="9639"/>
              </w:tabs>
              <w:jc w:val="center"/>
            </w:pPr>
            <w:r w:rsidRPr="00FA1476">
              <w:t>Занимаемая должность</w:t>
            </w:r>
          </w:p>
        </w:tc>
        <w:tc>
          <w:tcPr>
            <w:tcW w:w="2762" w:type="dxa"/>
            <w:vAlign w:val="center"/>
          </w:tcPr>
          <w:p w:rsidR="002D7029" w:rsidRPr="00FA1476" w:rsidRDefault="002D7029" w:rsidP="002D7029">
            <w:pPr>
              <w:tabs>
                <w:tab w:val="left" w:pos="9639"/>
              </w:tabs>
              <w:jc w:val="center"/>
            </w:pPr>
            <w:r w:rsidRPr="00FA1476">
              <w:t>Ф.И.О.</w:t>
            </w:r>
          </w:p>
        </w:tc>
        <w:tc>
          <w:tcPr>
            <w:tcW w:w="2160" w:type="dxa"/>
            <w:vAlign w:val="center"/>
          </w:tcPr>
          <w:p w:rsidR="002D7029" w:rsidRPr="00FA1476" w:rsidRDefault="002D7029" w:rsidP="002D7029">
            <w:pPr>
              <w:tabs>
                <w:tab w:val="left" w:pos="9639"/>
              </w:tabs>
              <w:jc w:val="center"/>
            </w:pPr>
            <w:r w:rsidRPr="00FA1476">
              <w:t>Образование и специальность</w:t>
            </w:r>
          </w:p>
        </w:tc>
        <w:tc>
          <w:tcPr>
            <w:tcW w:w="2247" w:type="dxa"/>
            <w:vAlign w:val="center"/>
          </w:tcPr>
          <w:p w:rsidR="002D7029" w:rsidRPr="00FA1476" w:rsidRDefault="002D7029" w:rsidP="002D7029">
            <w:pPr>
              <w:tabs>
                <w:tab w:val="left" w:pos="9639"/>
              </w:tabs>
              <w:jc w:val="center"/>
            </w:pPr>
            <w:r w:rsidRPr="00FA1476">
              <w:t>Стаж работы по профилю занимаемой должности</w:t>
            </w:r>
          </w:p>
        </w:tc>
      </w:tr>
      <w:tr w:rsidR="002D7029" w:rsidRPr="00FA1476" w:rsidTr="002D7029">
        <w:trPr>
          <w:jc w:val="center"/>
        </w:trPr>
        <w:tc>
          <w:tcPr>
            <w:tcW w:w="761" w:type="dxa"/>
            <w:vAlign w:val="center"/>
          </w:tcPr>
          <w:p w:rsidR="002D7029" w:rsidRPr="00FA1476" w:rsidRDefault="002D7029" w:rsidP="002D7029">
            <w:pPr>
              <w:tabs>
                <w:tab w:val="left" w:pos="9639"/>
              </w:tabs>
              <w:jc w:val="center"/>
            </w:pPr>
            <w:r w:rsidRPr="00FA1476">
              <w:t>1</w:t>
            </w:r>
          </w:p>
        </w:tc>
        <w:tc>
          <w:tcPr>
            <w:tcW w:w="2299" w:type="dxa"/>
            <w:vAlign w:val="center"/>
          </w:tcPr>
          <w:p w:rsidR="002D7029" w:rsidRPr="00FA1476" w:rsidRDefault="002D7029" w:rsidP="002D7029">
            <w:pPr>
              <w:tabs>
                <w:tab w:val="left" w:pos="9639"/>
              </w:tabs>
              <w:jc w:val="center"/>
            </w:pPr>
          </w:p>
        </w:tc>
        <w:tc>
          <w:tcPr>
            <w:tcW w:w="2762" w:type="dxa"/>
          </w:tcPr>
          <w:p w:rsidR="002D7029" w:rsidRPr="00FA1476" w:rsidRDefault="002D7029" w:rsidP="002D7029">
            <w:pPr>
              <w:tabs>
                <w:tab w:val="left" w:pos="9639"/>
              </w:tabs>
              <w:jc w:val="center"/>
            </w:pPr>
          </w:p>
        </w:tc>
        <w:tc>
          <w:tcPr>
            <w:tcW w:w="2160" w:type="dxa"/>
            <w:vAlign w:val="center"/>
          </w:tcPr>
          <w:p w:rsidR="002D7029" w:rsidRPr="00FA1476" w:rsidRDefault="002D7029" w:rsidP="002D7029">
            <w:pPr>
              <w:tabs>
                <w:tab w:val="left" w:pos="9639"/>
              </w:tabs>
              <w:jc w:val="center"/>
            </w:pPr>
          </w:p>
        </w:tc>
        <w:tc>
          <w:tcPr>
            <w:tcW w:w="2247" w:type="dxa"/>
            <w:vAlign w:val="center"/>
          </w:tcPr>
          <w:p w:rsidR="002D7029" w:rsidRPr="00FA1476" w:rsidRDefault="002D7029" w:rsidP="002D7029">
            <w:pPr>
              <w:tabs>
                <w:tab w:val="left" w:pos="9639"/>
              </w:tabs>
              <w:jc w:val="center"/>
            </w:pPr>
          </w:p>
        </w:tc>
      </w:tr>
      <w:tr w:rsidR="002D7029" w:rsidRPr="00FA1476" w:rsidTr="002D7029">
        <w:trPr>
          <w:jc w:val="center"/>
        </w:trPr>
        <w:tc>
          <w:tcPr>
            <w:tcW w:w="761" w:type="dxa"/>
            <w:vAlign w:val="center"/>
          </w:tcPr>
          <w:p w:rsidR="002D7029" w:rsidRPr="00FA1476" w:rsidRDefault="002D7029" w:rsidP="002D7029">
            <w:pPr>
              <w:tabs>
                <w:tab w:val="left" w:pos="9639"/>
              </w:tabs>
              <w:jc w:val="center"/>
            </w:pPr>
            <w:r w:rsidRPr="00FA1476">
              <w:t>2</w:t>
            </w:r>
          </w:p>
        </w:tc>
        <w:tc>
          <w:tcPr>
            <w:tcW w:w="2299" w:type="dxa"/>
            <w:vAlign w:val="center"/>
          </w:tcPr>
          <w:p w:rsidR="002D7029" w:rsidRPr="00FA1476" w:rsidRDefault="002D7029" w:rsidP="002D7029">
            <w:pPr>
              <w:tabs>
                <w:tab w:val="left" w:pos="9639"/>
              </w:tabs>
              <w:jc w:val="center"/>
            </w:pPr>
          </w:p>
        </w:tc>
        <w:tc>
          <w:tcPr>
            <w:tcW w:w="2762" w:type="dxa"/>
          </w:tcPr>
          <w:p w:rsidR="002D7029" w:rsidRPr="00FA1476" w:rsidRDefault="002D7029" w:rsidP="002D7029">
            <w:pPr>
              <w:tabs>
                <w:tab w:val="left" w:pos="9639"/>
              </w:tabs>
              <w:jc w:val="center"/>
            </w:pPr>
          </w:p>
        </w:tc>
        <w:tc>
          <w:tcPr>
            <w:tcW w:w="2160" w:type="dxa"/>
            <w:vAlign w:val="center"/>
          </w:tcPr>
          <w:p w:rsidR="002D7029" w:rsidRPr="00FA1476" w:rsidRDefault="002D7029" w:rsidP="002D7029">
            <w:pPr>
              <w:tabs>
                <w:tab w:val="left" w:pos="9639"/>
              </w:tabs>
              <w:jc w:val="center"/>
            </w:pPr>
          </w:p>
        </w:tc>
        <w:tc>
          <w:tcPr>
            <w:tcW w:w="2247" w:type="dxa"/>
            <w:vAlign w:val="center"/>
          </w:tcPr>
          <w:p w:rsidR="002D7029" w:rsidRPr="00FA1476" w:rsidRDefault="002D7029" w:rsidP="002D7029">
            <w:pPr>
              <w:tabs>
                <w:tab w:val="left" w:pos="9639"/>
              </w:tabs>
              <w:jc w:val="center"/>
            </w:pPr>
          </w:p>
        </w:tc>
      </w:tr>
      <w:tr w:rsidR="002D7029" w:rsidRPr="00FA1476" w:rsidTr="002D7029">
        <w:trPr>
          <w:jc w:val="center"/>
        </w:trPr>
        <w:tc>
          <w:tcPr>
            <w:tcW w:w="761" w:type="dxa"/>
            <w:vAlign w:val="center"/>
          </w:tcPr>
          <w:p w:rsidR="002D7029" w:rsidRPr="00FA1476" w:rsidRDefault="002D7029" w:rsidP="002D7029">
            <w:pPr>
              <w:tabs>
                <w:tab w:val="left" w:pos="9639"/>
              </w:tabs>
              <w:jc w:val="center"/>
            </w:pPr>
            <w:r w:rsidRPr="00FA1476">
              <w:t>…</w:t>
            </w:r>
          </w:p>
        </w:tc>
        <w:tc>
          <w:tcPr>
            <w:tcW w:w="2299" w:type="dxa"/>
            <w:vAlign w:val="center"/>
          </w:tcPr>
          <w:p w:rsidR="002D7029" w:rsidRPr="00FA1476" w:rsidRDefault="002D7029" w:rsidP="002D7029">
            <w:pPr>
              <w:tabs>
                <w:tab w:val="left" w:pos="9639"/>
              </w:tabs>
              <w:jc w:val="center"/>
            </w:pPr>
          </w:p>
        </w:tc>
        <w:tc>
          <w:tcPr>
            <w:tcW w:w="2762" w:type="dxa"/>
          </w:tcPr>
          <w:p w:rsidR="002D7029" w:rsidRPr="00FA1476" w:rsidRDefault="002D7029" w:rsidP="002D7029">
            <w:pPr>
              <w:tabs>
                <w:tab w:val="left" w:pos="9639"/>
              </w:tabs>
              <w:jc w:val="center"/>
            </w:pPr>
          </w:p>
        </w:tc>
        <w:tc>
          <w:tcPr>
            <w:tcW w:w="2160" w:type="dxa"/>
            <w:vAlign w:val="center"/>
          </w:tcPr>
          <w:p w:rsidR="002D7029" w:rsidRPr="00FA1476" w:rsidRDefault="002D7029" w:rsidP="002D7029">
            <w:pPr>
              <w:tabs>
                <w:tab w:val="left" w:pos="9639"/>
              </w:tabs>
              <w:jc w:val="center"/>
            </w:pPr>
          </w:p>
        </w:tc>
        <w:tc>
          <w:tcPr>
            <w:tcW w:w="2247" w:type="dxa"/>
            <w:vAlign w:val="center"/>
          </w:tcPr>
          <w:p w:rsidR="002D7029" w:rsidRPr="00FA1476" w:rsidRDefault="002D7029" w:rsidP="002D7029">
            <w:pPr>
              <w:tabs>
                <w:tab w:val="left" w:pos="9639"/>
              </w:tabs>
              <w:jc w:val="center"/>
            </w:pPr>
          </w:p>
        </w:tc>
      </w:tr>
    </w:tbl>
    <w:p w:rsidR="002D7029" w:rsidRPr="00FA1476" w:rsidRDefault="002D7029" w:rsidP="002D7029">
      <w:pPr>
        <w:tabs>
          <w:tab w:val="left" w:pos="9639"/>
        </w:tabs>
      </w:pPr>
    </w:p>
    <w:p w:rsidR="002D7029" w:rsidRPr="00FA1476" w:rsidRDefault="002D7029" w:rsidP="002D7029">
      <w:pPr>
        <w:tabs>
          <w:tab w:val="left" w:pos="9639"/>
        </w:tabs>
        <w:jc w:val="center"/>
        <w:rPr>
          <w:b/>
          <w:bCs/>
          <w:sz w:val="28"/>
          <w:szCs w:val="28"/>
        </w:rPr>
      </w:pPr>
      <w:r w:rsidRPr="00FA1476">
        <w:rPr>
          <w:b/>
          <w:bCs/>
          <w:sz w:val="28"/>
          <w:szCs w:val="28"/>
        </w:rPr>
        <w:t>Производственный персонал (рабочие)</w:t>
      </w:r>
    </w:p>
    <w:p w:rsidR="002D7029" w:rsidRPr="00FA1476" w:rsidRDefault="002D7029" w:rsidP="002D702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2D7029" w:rsidRPr="00FA1476" w:rsidTr="002D7029">
        <w:trPr>
          <w:trHeight w:val="1000"/>
          <w:jc w:val="center"/>
        </w:trPr>
        <w:tc>
          <w:tcPr>
            <w:tcW w:w="761" w:type="dxa"/>
            <w:vAlign w:val="center"/>
          </w:tcPr>
          <w:p w:rsidR="002D7029" w:rsidRPr="00FA1476" w:rsidRDefault="002D7029" w:rsidP="002D7029">
            <w:pPr>
              <w:tabs>
                <w:tab w:val="left" w:pos="9639"/>
              </w:tabs>
              <w:jc w:val="center"/>
            </w:pPr>
            <w:r w:rsidRPr="00FA1476">
              <w:t>№ п/п</w:t>
            </w:r>
          </w:p>
        </w:tc>
        <w:tc>
          <w:tcPr>
            <w:tcW w:w="2590" w:type="dxa"/>
            <w:vAlign w:val="center"/>
          </w:tcPr>
          <w:p w:rsidR="002D7029" w:rsidRPr="00FA1476" w:rsidRDefault="002D7029" w:rsidP="002D7029">
            <w:pPr>
              <w:tabs>
                <w:tab w:val="left" w:pos="9639"/>
              </w:tabs>
              <w:jc w:val="center"/>
            </w:pPr>
            <w:r w:rsidRPr="00FA1476">
              <w:t>Специальность</w:t>
            </w:r>
          </w:p>
          <w:p w:rsidR="002D7029" w:rsidRPr="00FA1476" w:rsidRDefault="002D7029" w:rsidP="002D7029">
            <w:pPr>
              <w:tabs>
                <w:tab w:val="left" w:pos="9639"/>
              </w:tabs>
              <w:jc w:val="center"/>
            </w:pPr>
            <w:r w:rsidRPr="00FA1476">
              <w:t>по каждому рабочему</w:t>
            </w:r>
          </w:p>
        </w:tc>
        <w:tc>
          <w:tcPr>
            <w:tcW w:w="2472" w:type="dxa"/>
            <w:vAlign w:val="center"/>
          </w:tcPr>
          <w:p w:rsidR="002D7029" w:rsidRPr="00FA1476" w:rsidRDefault="002D7029" w:rsidP="002D7029">
            <w:pPr>
              <w:tabs>
                <w:tab w:val="left" w:pos="9639"/>
              </w:tabs>
              <w:jc w:val="center"/>
            </w:pPr>
            <w:r w:rsidRPr="00FA1476">
              <w:t>Ф.И.О.</w:t>
            </w:r>
          </w:p>
        </w:tc>
        <w:tc>
          <w:tcPr>
            <w:tcW w:w="1984" w:type="dxa"/>
            <w:vAlign w:val="center"/>
          </w:tcPr>
          <w:p w:rsidR="002D7029" w:rsidRPr="00FA1476" w:rsidRDefault="002D7029" w:rsidP="002D7029">
            <w:pPr>
              <w:tabs>
                <w:tab w:val="left" w:pos="9639"/>
              </w:tabs>
              <w:jc w:val="center"/>
            </w:pPr>
            <w:r w:rsidRPr="00FA1476">
              <w:t>Разряд, квалификация</w:t>
            </w:r>
          </w:p>
        </w:tc>
        <w:tc>
          <w:tcPr>
            <w:tcW w:w="2451" w:type="dxa"/>
            <w:vAlign w:val="center"/>
          </w:tcPr>
          <w:p w:rsidR="002D7029" w:rsidRPr="00FA1476" w:rsidRDefault="002D7029" w:rsidP="002D7029">
            <w:pPr>
              <w:tabs>
                <w:tab w:val="left" w:pos="9639"/>
              </w:tabs>
              <w:jc w:val="center"/>
            </w:pPr>
            <w:r w:rsidRPr="00FA1476">
              <w:t>Стаж работы по специальности</w:t>
            </w:r>
          </w:p>
        </w:tc>
      </w:tr>
      <w:tr w:rsidR="002D7029" w:rsidRPr="00FA1476" w:rsidTr="002D7029">
        <w:trPr>
          <w:jc w:val="center"/>
        </w:trPr>
        <w:tc>
          <w:tcPr>
            <w:tcW w:w="761" w:type="dxa"/>
            <w:vAlign w:val="center"/>
          </w:tcPr>
          <w:p w:rsidR="002D7029" w:rsidRPr="00FA1476" w:rsidRDefault="002D7029" w:rsidP="002D7029">
            <w:pPr>
              <w:tabs>
                <w:tab w:val="left" w:pos="9639"/>
              </w:tabs>
              <w:jc w:val="center"/>
            </w:pPr>
            <w:r w:rsidRPr="00FA1476">
              <w:t>1</w:t>
            </w:r>
          </w:p>
        </w:tc>
        <w:tc>
          <w:tcPr>
            <w:tcW w:w="2590" w:type="dxa"/>
            <w:vAlign w:val="center"/>
          </w:tcPr>
          <w:p w:rsidR="002D7029" w:rsidRPr="00FA1476" w:rsidRDefault="002D7029" w:rsidP="002D7029">
            <w:pPr>
              <w:tabs>
                <w:tab w:val="left" w:pos="9639"/>
              </w:tabs>
              <w:jc w:val="center"/>
            </w:pPr>
          </w:p>
        </w:tc>
        <w:tc>
          <w:tcPr>
            <w:tcW w:w="2472" w:type="dxa"/>
          </w:tcPr>
          <w:p w:rsidR="002D7029" w:rsidRPr="00FA1476" w:rsidRDefault="002D7029" w:rsidP="002D7029">
            <w:pPr>
              <w:tabs>
                <w:tab w:val="left" w:pos="9639"/>
              </w:tabs>
              <w:jc w:val="center"/>
            </w:pPr>
          </w:p>
        </w:tc>
        <w:tc>
          <w:tcPr>
            <w:tcW w:w="1984" w:type="dxa"/>
          </w:tcPr>
          <w:p w:rsidR="002D7029" w:rsidRPr="00FA1476" w:rsidRDefault="002D7029" w:rsidP="002D7029">
            <w:pPr>
              <w:tabs>
                <w:tab w:val="left" w:pos="9639"/>
              </w:tabs>
              <w:jc w:val="center"/>
            </w:pPr>
          </w:p>
        </w:tc>
        <w:tc>
          <w:tcPr>
            <w:tcW w:w="2451" w:type="dxa"/>
            <w:vAlign w:val="center"/>
          </w:tcPr>
          <w:p w:rsidR="002D7029" w:rsidRPr="00FA1476" w:rsidRDefault="002D7029" w:rsidP="002D7029">
            <w:pPr>
              <w:tabs>
                <w:tab w:val="left" w:pos="9639"/>
              </w:tabs>
              <w:jc w:val="center"/>
            </w:pPr>
          </w:p>
        </w:tc>
      </w:tr>
      <w:tr w:rsidR="002D7029" w:rsidRPr="00FA1476" w:rsidTr="002D7029">
        <w:trPr>
          <w:jc w:val="center"/>
        </w:trPr>
        <w:tc>
          <w:tcPr>
            <w:tcW w:w="761" w:type="dxa"/>
            <w:vAlign w:val="center"/>
          </w:tcPr>
          <w:p w:rsidR="002D7029" w:rsidRPr="00FA1476" w:rsidRDefault="002D7029" w:rsidP="002D7029">
            <w:pPr>
              <w:tabs>
                <w:tab w:val="left" w:pos="9639"/>
              </w:tabs>
              <w:jc w:val="center"/>
            </w:pPr>
            <w:r w:rsidRPr="00FA1476">
              <w:t>2</w:t>
            </w:r>
          </w:p>
        </w:tc>
        <w:tc>
          <w:tcPr>
            <w:tcW w:w="2590" w:type="dxa"/>
            <w:vAlign w:val="center"/>
          </w:tcPr>
          <w:p w:rsidR="002D7029" w:rsidRPr="00FA1476" w:rsidRDefault="002D7029" w:rsidP="002D7029">
            <w:pPr>
              <w:tabs>
                <w:tab w:val="left" w:pos="9639"/>
              </w:tabs>
              <w:jc w:val="center"/>
            </w:pPr>
          </w:p>
        </w:tc>
        <w:tc>
          <w:tcPr>
            <w:tcW w:w="2472" w:type="dxa"/>
          </w:tcPr>
          <w:p w:rsidR="002D7029" w:rsidRPr="00FA1476" w:rsidRDefault="002D7029" w:rsidP="002D7029">
            <w:pPr>
              <w:tabs>
                <w:tab w:val="left" w:pos="9639"/>
              </w:tabs>
              <w:jc w:val="center"/>
            </w:pPr>
          </w:p>
        </w:tc>
        <w:tc>
          <w:tcPr>
            <w:tcW w:w="1984" w:type="dxa"/>
          </w:tcPr>
          <w:p w:rsidR="002D7029" w:rsidRPr="00FA1476" w:rsidRDefault="002D7029" w:rsidP="002D7029">
            <w:pPr>
              <w:tabs>
                <w:tab w:val="left" w:pos="9639"/>
              </w:tabs>
              <w:jc w:val="center"/>
            </w:pPr>
          </w:p>
        </w:tc>
        <w:tc>
          <w:tcPr>
            <w:tcW w:w="2451" w:type="dxa"/>
            <w:vAlign w:val="center"/>
          </w:tcPr>
          <w:p w:rsidR="002D7029" w:rsidRPr="00FA1476" w:rsidRDefault="002D7029" w:rsidP="002D7029">
            <w:pPr>
              <w:tabs>
                <w:tab w:val="left" w:pos="9639"/>
              </w:tabs>
              <w:jc w:val="center"/>
            </w:pPr>
          </w:p>
        </w:tc>
      </w:tr>
      <w:tr w:rsidR="002D7029" w:rsidRPr="00FA1476" w:rsidTr="002D7029">
        <w:trPr>
          <w:jc w:val="center"/>
        </w:trPr>
        <w:tc>
          <w:tcPr>
            <w:tcW w:w="761" w:type="dxa"/>
            <w:vAlign w:val="center"/>
          </w:tcPr>
          <w:p w:rsidR="002D7029" w:rsidRPr="00FA1476" w:rsidRDefault="002D7029" w:rsidP="002D7029">
            <w:pPr>
              <w:tabs>
                <w:tab w:val="left" w:pos="9639"/>
              </w:tabs>
              <w:jc w:val="center"/>
            </w:pPr>
            <w:r w:rsidRPr="00FA1476">
              <w:t>…</w:t>
            </w:r>
          </w:p>
        </w:tc>
        <w:tc>
          <w:tcPr>
            <w:tcW w:w="2590" w:type="dxa"/>
            <w:vAlign w:val="center"/>
          </w:tcPr>
          <w:p w:rsidR="002D7029" w:rsidRPr="00FA1476" w:rsidRDefault="002D7029" w:rsidP="002D7029">
            <w:pPr>
              <w:tabs>
                <w:tab w:val="left" w:pos="9639"/>
              </w:tabs>
              <w:jc w:val="center"/>
            </w:pPr>
          </w:p>
        </w:tc>
        <w:tc>
          <w:tcPr>
            <w:tcW w:w="2472" w:type="dxa"/>
          </w:tcPr>
          <w:p w:rsidR="002D7029" w:rsidRPr="00FA1476" w:rsidRDefault="002D7029" w:rsidP="002D7029">
            <w:pPr>
              <w:tabs>
                <w:tab w:val="left" w:pos="9639"/>
              </w:tabs>
              <w:jc w:val="center"/>
            </w:pPr>
          </w:p>
        </w:tc>
        <w:tc>
          <w:tcPr>
            <w:tcW w:w="1984" w:type="dxa"/>
          </w:tcPr>
          <w:p w:rsidR="002D7029" w:rsidRPr="00FA1476" w:rsidRDefault="002D7029" w:rsidP="002D7029">
            <w:pPr>
              <w:tabs>
                <w:tab w:val="left" w:pos="9639"/>
              </w:tabs>
              <w:jc w:val="center"/>
            </w:pPr>
          </w:p>
        </w:tc>
        <w:tc>
          <w:tcPr>
            <w:tcW w:w="2451" w:type="dxa"/>
            <w:vAlign w:val="center"/>
          </w:tcPr>
          <w:p w:rsidR="002D7029" w:rsidRPr="00FA1476" w:rsidRDefault="002D7029" w:rsidP="002D7029">
            <w:pPr>
              <w:tabs>
                <w:tab w:val="left" w:pos="9639"/>
              </w:tabs>
              <w:jc w:val="center"/>
            </w:pPr>
          </w:p>
        </w:tc>
      </w:tr>
    </w:tbl>
    <w:p w:rsidR="002D7029" w:rsidRPr="00FA1476" w:rsidRDefault="002D7029" w:rsidP="002D7029">
      <w:pPr>
        <w:pStyle w:val="af9"/>
        <w:jc w:val="left"/>
        <w:rPr>
          <w:b/>
          <w:i/>
          <w:sz w:val="28"/>
          <w:szCs w:val="28"/>
        </w:rPr>
      </w:pPr>
    </w:p>
    <w:p w:rsidR="002D7029" w:rsidRPr="00FA1476" w:rsidRDefault="002D7029" w:rsidP="002D7029">
      <w:pPr>
        <w:pStyle w:val="3"/>
        <w:spacing w:before="0" w:after="0"/>
        <w:rPr>
          <w:rFonts w:ascii="Times New Roman" w:hAnsi="Times New Roman"/>
          <w:sz w:val="28"/>
          <w:szCs w:val="28"/>
        </w:rPr>
      </w:pPr>
    </w:p>
    <w:p w:rsidR="002D7029" w:rsidRPr="00FA1476" w:rsidRDefault="002D7029" w:rsidP="002D7029">
      <w:pPr>
        <w:pStyle w:val="3"/>
        <w:spacing w:before="0" w:after="0"/>
        <w:rPr>
          <w:b w:val="0"/>
          <w:sz w:val="28"/>
          <w:szCs w:val="28"/>
        </w:rPr>
      </w:pPr>
      <w:r w:rsidRPr="00FA14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D7029" w:rsidRPr="00FA1476" w:rsidRDefault="002D7029" w:rsidP="002D7029">
      <w:pPr>
        <w:tabs>
          <w:tab w:val="left" w:pos="8640"/>
        </w:tabs>
        <w:jc w:val="center"/>
        <w:rPr>
          <w:i/>
        </w:rPr>
      </w:pPr>
      <w:r w:rsidRPr="00FA1476">
        <w:rPr>
          <w:i/>
        </w:rPr>
        <w:t>(наименование претендента)</w:t>
      </w:r>
    </w:p>
    <w:p w:rsidR="002D7029" w:rsidRPr="00FA1476" w:rsidRDefault="002D7029" w:rsidP="002D7029">
      <w:pPr>
        <w:pStyle w:val="32"/>
        <w:suppressAutoHyphens/>
        <w:spacing w:after="0"/>
        <w:rPr>
          <w:rFonts w:ascii="Times New Roman" w:hAnsi="Times New Roman" w:cs="Times New Roman"/>
          <w:sz w:val="28"/>
          <w:szCs w:val="28"/>
        </w:rPr>
      </w:pPr>
      <w:r w:rsidRPr="00FA1476">
        <w:rPr>
          <w:rFonts w:ascii="Times New Roman" w:hAnsi="Times New Roman" w:cs="Times New Roman"/>
          <w:sz w:val="28"/>
          <w:szCs w:val="28"/>
        </w:rPr>
        <w:t>____________________________________________________________________</w:t>
      </w:r>
    </w:p>
    <w:p w:rsidR="002D7029" w:rsidRPr="00FA1476" w:rsidRDefault="002D7029" w:rsidP="002D7029">
      <w:r w:rsidRPr="00FA1476">
        <w:t xml:space="preserve">       Печать</w:t>
      </w:r>
      <w:r w:rsidRPr="00FA1476">
        <w:tab/>
      </w:r>
      <w:r w:rsidRPr="00FA1476">
        <w:tab/>
      </w:r>
      <w:r w:rsidRPr="00FA1476">
        <w:tab/>
        <w:t>(должность, подпись, ФИО)</w:t>
      </w:r>
    </w:p>
    <w:p w:rsidR="002D7029" w:rsidRPr="00FA1476" w:rsidRDefault="002D7029" w:rsidP="002D7029">
      <w:pPr>
        <w:pStyle w:val="32"/>
        <w:suppressAutoHyphens/>
        <w:spacing w:after="0"/>
        <w:rPr>
          <w:rFonts w:ascii="Times New Roman" w:hAnsi="Times New Roman" w:cs="Times New Roman"/>
          <w:sz w:val="28"/>
          <w:szCs w:val="28"/>
        </w:rPr>
      </w:pPr>
      <w:r w:rsidRPr="00FA1476">
        <w:rPr>
          <w:rFonts w:ascii="Times New Roman" w:hAnsi="Times New Roman" w:cs="Times New Roman"/>
          <w:sz w:val="28"/>
          <w:szCs w:val="28"/>
        </w:rPr>
        <w:t>"____" _________ 201__ г.</w:t>
      </w:r>
    </w:p>
    <w:p w:rsidR="002D7029" w:rsidRPr="00FA1476" w:rsidRDefault="002D7029" w:rsidP="002D7029">
      <w:pPr>
        <w:pStyle w:val="af9"/>
        <w:ind w:firstLine="0"/>
        <w:jc w:val="right"/>
        <w:rPr>
          <w:sz w:val="28"/>
          <w:szCs w:val="28"/>
        </w:rPr>
      </w:pPr>
      <w:r w:rsidRPr="00FA1476">
        <w:rPr>
          <w:b/>
          <w:i/>
          <w:sz w:val="28"/>
          <w:szCs w:val="28"/>
        </w:rPr>
        <w:br w:type="page"/>
      </w:r>
      <w:r w:rsidRPr="00FA1476">
        <w:rPr>
          <w:sz w:val="28"/>
          <w:szCs w:val="28"/>
        </w:rPr>
        <w:t>Приложение № 7</w:t>
      </w:r>
    </w:p>
    <w:p w:rsidR="002D7029" w:rsidRPr="00FA1476" w:rsidRDefault="002D7029" w:rsidP="002D7029">
      <w:pPr>
        <w:pStyle w:val="af9"/>
        <w:ind w:firstLine="0"/>
        <w:jc w:val="right"/>
        <w:rPr>
          <w:sz w:val="28"/>
          <w:szCs w:val="28"/>
        </w:rPr>
      </w:pPr>
      <w:r w:rsidRPr="00FA1476">
        <w:rPr>
          <w:sz w:val="28"/>
          <w:szCs w:val="28"/>
        </w:rPr>
        <w:t>к документации о закупке</w:t>
      </w:r>
    </w:p>
    <w:p w:rsidR="002D7029" w:rsidRPr="00FA1476" w:rsidRDefault="002D7029" w:rsidP="002D7029">
      <w:pPr>
        <w:tabs>
          <w:tab w:val="left" w:pos="9639"/>
        </w:tabs>
        <w:rPr>
          <w:b/>
          <w:szCs w:val="28"/>
        </w:rPr>
      </w:pPr>
    </w:p>
    <w:p w:rsidR="002D7029" w:rsidRPr="00FA1476" w:rsidRDefault="002D7029" w:rsidP="002D7029">
      <w:pPr>
        <w:tabs>
          <w:tab w:val="left" w:pos="9639"/>
        </w:tabs>
        <w:ind w:firstLine="567"/>
        <w:jc w:val="center"/>
        <w:rPr>
          <w:b/>
          <w:szCs w:val="28"/>
        </w:rPr>
      </w:pPr>
      <w:r w:rsidRPr="00FA1476">
        <w:rPr>
          <w:b/>
          <w:szCs w:val="28"/>
        </w:rPr>
        <w:t>СВЕДЕНИЯ О ПЛАНИРУЕМЫХ К ПРИВЛЕЧЕНИЮ СУБПОДРЯДНЫХ ОРГАНИЗАЦИЯХ</w:t>
      </w:r>
    </w:p>
    <w:p w:rsidR="002D7029" w:rsidRPr="00FA1476" w:rsidRDefault="002D7029" w:rsidP="002D7029">
      <w:pPr>
        <w:tabs>
          <w:tab w:val="left" w:pos="9639"/>
        </w:tabs>
        <w:ind w:firstLine="567"/>
        <w:jc w:val="center"/>
        <w:rPr>
          <w:i/>
        </w:rPr>
      </w:pPr>
      <w:r w:rsidRPr="00FA1476">
        <w:rPr>
          <w:i/>
        </w:rPr>
        <w:t>(отдельный лист по каждому субподрядчику)</w:t>
      </w:r>
    </w:p>
    <w:p w:rsidR="002D7029" w:rsidRPr="00FA1476" w:rsidRDefault="002D7029" w:rsidP="002D7029">
      <w:pPr>
        <w:tabs>
          <w:tab w:val="left" w:pos="9639"/>
        </w:tabs>
        <w:ind w:firstLine="567"/>
        <w:jc w:val="center"/>
        <w:rPr>
          <w:sz w:val="22"/>
        </w:rPr>
      </w:pPr>
    </w:p>
    <w:p w:rsidR="002D7029" w:rsidRPr="00FA1476" w:rsidRDefault="002D7029" w:rsidP="002D7029">
      <w:pPr>
        <w:tabs>
          <w:tab w:val="left" w:pos="9639"/>
        </w:tabs>
        <w:ind w:firstLine="567"/>
        <w:jc w:val="center"/>
        <w:rPr>
          <w:b/>
          <w:sz w:val="28"/>
          <w:szCs w:val="28"/>
        </w:rPr>
      </w:pPr>
      <w:r w:rsidRPr="00FA1476">
        <w:rPr>
          <w:b/>
          <w:sz w:val="28"/>
          <w:szCs w:val="28"/>
        </w:rPr>
        <w:t>Наименование организации, фирмы:</w:t>
      </w:r>
    </w:p>
    <w:p w:rsidR="002D7029" w:rsidRPr="00FA1476" w:rsidRDefault="002D7029" w:rsidP="002D7029">
      <w:pPr>
        <w:tabs>
          <w:tab w:val="left" w:pos="9639"/>
        </w:tabs>
        <w:ind w:firstLine="567"/>
        <w:rPr>
          <w:sz w:val="22"/>
        </w:rPr>
      </w:pPr>
      <w:r w:rsidRPr="00FA1476">
        <w:rPr>
          <w:sz w:val="22"/>
        </w:rPr>
        <w:t>____________________________________________________________________________</w:t>
      </w:r>
    </w:p>
    <w:p w:rsidR="002D7029" w:rsidRPr="00FA1476" w:rsidRDefault="002D7029" w:rsidP="002D702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2D7029" w:rsidRPr="00FA1476" w:rsidTr="002D7029">
        <w:tc>
          <w:tcPr>
            <w:tcW w:w="3138" w:type="dxa"/>
          </w:tcPr>
          <w:p w:rsidR="002D7029" w:rsidRPr="00FA1476" w:rsidRDefault="002D7029" w:rsidP="002D7029">
            <w:pPr>
              <w:tabs>
                <w:tab w:val="left" w:pos="9639"/>
              </w:tabs>
              <w:rPr>
                <w:szCs w:val="28"/>
              </w:rPr>
            </w:pPr>
          </w:p>
        </w:tc>
        <w:tc>
          <w:tcPr>
            <w:tcW w:w="3426" w:type="dxa"/>
            <w:gridSpan w:val="2"/>
            <w:vAlign w:val="center"/>
          </w:tcPr>
          <w:p w:rsidR="002D7029" w:rsidRPr="00FA1476" w:rsidRDefault="002D7029" w:rsidP="002D7029">
            <w:pPr>
              <w:tabs>
                <w:tab w:val="left" w:pos="9639"/>
              </w:tabs>
              <w:jc w:val="center"/>
              <w:rPr>
                <w:szCs w:val="28"/>
              </w:rPr>
            </w:pPr>
            <w:r w:rsidRPr="00FA1476">
              <w:rPr>
                <w:szCs w:val="28"/>
              </w:rPr>
              <w:t>Головная фирма</w:t>
            </w:r>
          </w:p>
        </w:tc>
        <w:tc>
          <w:tcPr>
            <w:tcW w:w="3156" w:type="dxa"/>
            <w:vAlign w:val="center"/>
          </w:tcPr>
          <w:p w:rsidR="002D7029" w:rsidRPr="00FA1476" w:rsidRDefault="002D7029" w:rsidP="002D7029">
            <w:pPr>
              <w:tabs>
                <w:tab w:val="left" w:pos="9639"/>
              </w:tabs>
              <w:jc w:val="center"/>
              <w:rPr>
                <w:szCs w:val="28"/>
              </w:rPr>
            </w:pPr>
            <w:r w:rsidRPr="00FA1476">
              <w:rPr>
                <w:szCs w:val="28"/>
              </w:rPr>
              <w:t>Филиалы и дочерние предприятия</w:t>
            </w:r>
          </w:p>
        </w:tc>
      </w:tr>
      <w:tr w:rsidR="002D7029" w:rsidRPr="00FA1476" w:rsidTr="002D7029">
        <w:trPr>
          <w:trHeight w:val="391"/>
        </w:trPr>
        <w:tc>
          <w:tcPr>
            <w:tcW w:w="3138" w:type="dxa"/>
          </w:tcPr>
          <w:p w:rsidR="002D7029" w:rsidRPr="00FA1476" w:rsidRDefault="002D7029" w:rsidP="002D7029">
            <w:pPr>
              <w:tabs>
                <w:tab w:val="left" w:pos="9639"/>
              </w:tabs>
            </w:pPr>
            <w:r w:rsidRPr="00FA1476">
              <w:t>Адрес</w:t>
            </w:r>
          </w:p>
        </w:tc>
        <w:tc>
          <w:tcPr>
            <w:tcW w:w="3426" w:type="dxa"/>
            <w:gridSpan w:val="2"/>
          </w:tcPr>
          <w:p w:rsidR="002D7029" w:rsidRPr="00FA1476" w:rsidRDefault="002D7029" w:rsidP="002D7029">
            <w:pPr>
              <w:tabs>
                <w:tab w:val="left" w:pos="9639"/>
              </w:tabs>
              <w:jc w:val="center"/>
            </w:pPr>
          </w:p>
        </w:tc>
        <w:tc>
          <w:tcPr>
            <w:tcW w:w="3156" w:type="dxa"/>
          </w:tcPr>
          <w:p w:rsidR="002D7029" w:rsidRPr="00FA1476" w:rsidRDefault="002D7029" w:rsidP="002D7029">
            <w:pPr>
              <w:tabs>
                <w:tab w:val="left" w:pos="9639"/>
              </w:tabs>
              <w:jc w:val="center"/>
            </w:pPr>
          </w:p>
        </w:tc>
      </w:tr>
      <w:tr w:rsidR="002D7029" w:rsidRPr="00FA1476" w:rsidTr="002D7029">
        <w:trPr>
          <w:trHeight w:val="346"/>
        </w:trPr>
        <w:tc>
          <w:tcPr>
            <w:tcW w:w="3138" w:type="dxa"/>
          </w:tcPr>
          <w:p w:rsidR="002D7029" w:rsidRPr="00FA1476" w:rsidRDefault="002D7029" w:rsidP="002D7029">
            <w:pPr>
              <w:tabs>
                <w:tab w:val="left" w:pos="9639"/>
              </w:tabs>
            </w:pPr>
            <w:r w:rsidRPr="00FA1476">
              <w:t>Телефон</w:t>
            </w:r>
          </w:p>
        </w:tc>
        <w:tc>
          <w:tcPr>
            <w:tcW w:w="3426" w:type="dxa"/>
            <w:gridSpan w:val="2"/>
          </w:tcPr>
          <w:p w:rsidR="002D7029" w:rsidRPr="00FA1476" w:rsidRDefault="002D7029" w:rsidP="002D7029">
            <w:pPr>
              <w:tabs>
                <w:tab w:val="left" w:pos="9639"/>
              </w:tabs>
              <w:jc w:val="center"/>
            </w:pPr>
          </w:p>
        </w:tc>
        <w:tc>
          <w:tcPr>
            <w:tcW w:w="3156" w:type="dxa"/>
          </w:tcPr>
          <w:p w:rsidR="002D7029" w:rsidRPr="00FA1476" w:rsidRDefault="002D7029" w:rsidP="002D7029">
            <w:pPr>
              <w:tabs>
                <w:tab w:val="left" w:pos="9639"/>
              </w:tabs>
              <w:jc w:val="center"/>
            </w:pPr>
          </w:p>
        </w:tc>
      </w:tr>
      <w:tr w:rsidR="002D7029" w:rsidRPr="00FA1476" w:rsidTr="002D7029">
        <w:trPr>
          <w:trHeight w:val="355"/>
        </w:trPr>
        <w:tc>
          <w:tcPr>
            <w:tcW w:w="3138" w:type="dxa"/>
          </w:tcPr>
          <w:p w:rsidR="002D7029" w:rsidRPr="00FA1476" w:rsidRDefault="002D7029" w:rsidP="002D7029">
            <w:pPr>
              <w:tabs>
                <w:tab w:val="left" w:pos="9639"/>
              </w:tabs>
            </w:pPr>
            <w:r w:rsidRPr="00FA1476">
              <w:t>Факс</w:t>
            </w:r>
          </w:p>
        </w:tc>
        <w:tc>
          <w:tcPr>
            <w:tcW w:w="3426" w:type="dxa"/>
            <w:gridSpan w:val="2"/>
          </w:tcPr>
          <w:p w:rsidR="002D7029" w:rsidRPr="00FA1476" w:rsidRDefault="002D7029" w:rsidP="002D7029">
            <w:pPr>
              <w:tabs>
                <w:tab w:val="left" w:pos="9639"/>
              </w:tabs>
              <w:jc w:val="center"/>
            </w:pPr>
          </w:p>
        </w:tc>
        <w:tc>
          <w:tcPr>
            <w:tcW w:w="3156" w:type="dxa"/>
          </w:tcPr>
          <w:p w:rsidR="002D7029" w:rsidRPr="00FA1476" w:rsidRDefault="002D7029" w:rsidP="002D7029">
            <w:pPr>
              <w:tabs>
                <w:tab w:val="left" w:pos="9639"/>
              </w:tabs>
              <w:jc w:val="center"/>
            </w:pPr>
          </w:p>
        </w:tc>
      </w:tr>
      <w:tr w:rsidR="002D7029" w:rsidRPr="00FA1476" w:rsidTr="002D7029">
        <w:trPr>
          <w:trHeight w:val="351"/>
        </w:trPr>
        <w:tc>
          <w:tcPr>
            <w:tcW w:w="3138" w:type="dxa"/>
          </w:tcPr>
          <w:p w:rsidR="002D7029" w:rsidRPr="00FA1476" w:rsidRDefault="002D7029" w:rsidP="002D7029">
            <w:pPr>
              <w:tabs>
                <w:tab w:val="left" w:pos="9639"/>
              </w:tabs>
            </w:pPr>
            <w:r w:rsidRPr="00FA1476">
              <w:t>Ответственное лицо</w:t>
            </w:r>
          </w:p>
        </w:tc>
        <w:tc>
          <w:tcPr>
            <w:tcW w:w="3426" w:type="dxa"/>
            <w:gridSpan w:val="2"/>
          </w:tcPr>
          <w:p w:rsidR="002D7029" w:rsidRPr="00FA1476" w:rsidRDefault="002D7029" w:rsidP="002D7029">
            <w:pPr>
              <w:tabs>
                <w:tab w:val="left" w:pos="9639"/>
              </w:tabs>
              <w:jc w:val="center"/>
            </w:pPr>
          </w:p>
        </w:tc>
        <w:tc>
          <w:tcPr>
            <w:tcW w:w="3156" w:type="dxa"/>
          </w:tcPr>
          <w:p w:rsidR="002D7029" w:rsidRPr="00FA1476" w:rsidRDefault="002D7029" w:rsidP="002D7029">
            <w:pPr>
              <w:tabs>
                <w:tab w:val="left" w:pos="9639"/>
              </w:tabs>
              <w:jc w:val="center"/>
            </w:pPr>
          </w:p>
        </w:tc>
      </w:tr>
      <w:tr w:rsidR="002D7029" w:rsidRPr="00FA1476" w:rsidTr="002D7029">
        <w:trPr>
          <w:trHeight w:val="348"/>
        </w:trPr>
        <w:tc>
          <w:tcPr>
            <w:tcW w:w="3138" w:type="dxa"/>
          </w:tcPr>
          <w:p w:rsidR="002D7029" w:rsidRPr="00FA1476" w:rsidRDefault="002D7029" w:rsidP="002D7029">
            <w:pPr>
              <w:tabs>
                <w:tab w:val="left" w:pos="9639"/>
              </w:tabs>
            </w:pPr>
            <w:r w:rsidRPr="00FA1476">
              <w:t>Форма (ООО, ЗАО и т.д.)</w:t>
            </w:r>
          </w:p>
        </w:tc>
        <w:tc>
          <w:tcPr>
            <w:tcW w:w="3426" w:type="dxa"/>
            <w:gridSpan w:val="2"/>
          </w:tcPr>
          <w:p w:rsidR="002D7029" w:rsidRPr="00FA1476" w:rsidRDefault="002D7029" w:rsidP="002D7029">
            <w:pPr>
              <w:tabs>
                <w:tab w:val="left" w:pos="9639"/>
              </w:tabs>
              <w:jc w:val="center"/>
            </w:pPr>
          </w:p>
        </w:tc>
        <w:tc>
          <w:tcPr>
            <w:tcW w:w="3156" w:type="dxa"/>
          </w:tcPr>
          <w:p w:rsidR="002D7029" w:rsidRPr="00FA1476" w:rsidRDefault="002D7029" w:rsidP="002D7029">
            <w:pPr>
              <w:tabs>
                <w:tab w:val="left" w:pos="9639"/>
              </w:tabs>
              <w:jc w:val="center"/>
            </w:pPr>
          </w:p>
        </w:tc>
      </w:tr>
      <w:tr w:rsidR="002D7029" w:rsidRPr="00FA1476" w:rsidTr="002D7029">
        <w:trPr>
          <w:trHeight w:val="343"/>
        </w:trPr>
        <w:tc>
          <w:tcPr>
            <w:tcW w:w="3138" w:type="dxa"/>
          </w:tcPr>
          <w:p w:rsidR="002D7029" w:rsidRPr="00FA1476" w:rsidRDefault="002D7029" w:rsidP="002D7029">
            <w:pPr>
              <w:tabs>
                <w:tab w:val="left" w:pos="9639"/>
              </w:tabs>
            </w:pPr>
            <w:r w:rsidRPr="00FA1476">
              <w:t>Уставный капитал</w:t>
            </w:r>
          </w:p>
        </w:tc>
        <w:tc>
          <w:tcPr>
            <w:tcW w:w="3426" w:type="dxa"/>
            <w:gridSpan w:val="2"/>
          </w:tcPr>
          <w:p w:rsidR="002D7029" w:rsidRPr="00FA1476" w:rsidRDefault="002D7029" w:rsidP="002D7029">
            <w:pPr>
              <w:tabs>
                <w:tab w:val="left" w:pos="9639"/>
              </w:tabs>
              <w:jc w:val="center"/>
            </w:pPr>
          </w:p>
        </w:tc>
        <w:tc>
          <w:tcPr>
            <w:tcW w:w="3156" w:type="dxa"/>
          </w:tcPr>
          <w:p w:rsidR="002D7029" w:rsidRPr="00FA1476" w:rsidRDefault="002D7029" w:rsidP="002D7029">
            <w:pPr>
              <w:tabs>
                <w:tab w:val="left" w:pos="9639"/>
              </w:tabs>
              <w:jc w:val="center"/>
            </w:pPr>
          </w:p>
        </w:tc>
      </w:tr>
      <w:tr w:rsidR="002D7029" w:rsidRPr="00FA1476" w:rsidTr="002D7029">
        <w:trPr>
          <w:trHeight w:val="505"/>
        </w:trPr>
        <w:tc>
          <w:tcPr>
            <w:tcW w:w="3138" w:type="dxa"/>
            <w:tcBorders>
              <w:bottom w:val="nil"/>
            </w:tcBorders>
          </w:tcPr>
          <w:p w:rsidR="002D7029" w:rsidRPr="00FA1476" w:rsidRDefault="002D7029" w:rsidP="002D7029">
            <w:pPr>
              <w:tabs>
                <w:tab w:val="left" w:pos="9639"/>
              </w:tabs>
            </w:pPr>
            <w:r w:rsidRPr="00FA1476">
              <w:t>Сфера деятельности</w:t>
            </w:r>
          </w:p>
        </w:tc>
        <w:tc>
          <w:tcPr>
            <w:tcW w:w="3426" w:type="dxa"/>
            <w:gridSpan w:val="2"/>
            <w:tcBorders>
              <w:bottom w:val="nil"/>
            </w:tcBorders>
          </w:tcPr>
          <w:p w:rsidR="002D7029" w:rsidRPr="00FA1476" w:rsidRDefault="002D7029" w:rsidP="002D7029">
            <w:pPr>
              <w:tabs>
                <w:tab w:val="left" w:pos="9639"/>
              </w:tabs>
              <w:jc w:val="center"/>
            </w:pPr>
          </w:p>
        </w:tc>
        <w:tc>
          <w:tcPr>
            <w:tcW w:w="3156" w:type="dxa"/>
            <w:tcBorders>
              <w:bottom w:val="nil"/>
            </w:tcBorders>
          </w:tcPr>
          <w:p w:rsidR="002D7029" w:rsidRPr="00FA1476" w:rsidRDefault="002D7029" w:rsidP="002D7029">
            <w:pPr>
              <w:tabs>
                <w:tab w:val="left" w:pos="9639"/>
              </w:tabs>
              <w:jc w:val="center"/>
            </w:pPr>
          </w:p>
        </w:tc>
      </w:tr>
      <w:tr w:rsidR="002D7029" w:rsidRPr="00FA1476" w:rsidTr="002D7029">
        <w:tc>
          <w:tcPr>
            <w:tcW w:w="3138" w:type="dxa"/>
            <w:tcBorders>
              <w:right w:val="nil"/>
            </w:tcBorders>
          </w:tcPr>
          <w:p w:rsidR="002D7029" w:rsidRPr="00FA1476" w:rsidRDefault="002D7029" w:rsidP="002D7029">
            <w:pPr>
              <w:tabs>
                <w:tab w:val="left" w:pos="9639"/>
              </w:tabs>
            </w:pPr>
            <w:r w:rsidRPr="00FA1476">
              <w:t>Руководитель:</w:t>
            </w:r>
          </w:p>
        </w:tc>
        <w:tc>
          <w:tcPr>
            <w:tcW w:w="3426" w:type="dxa"/>
            <w:gridSpan w:val="2"/>
            <w:tcBorders>
              <w:left w:val="nil"/>
              <w:right w:val="nil"/>
            </w:tcBorders>
          </w:tcPr>
          <w:p w:rsidR="002D7029" w:rsidRPr="00FA1476" w:rsidRDefault="002D7029" w:rsidP="002D7029">
            <w:pPr>
              <w:tabs>
                <w:tab w:val="left" w:pos="9639"/>
              </w:tabs>
            </w:pPr>
            <w:r w:rsidRPr="00FA1476">
              <w:t>Дата:</w:t>
            </w:r>
          </w:p>
        </w:tc>
        <w:tc>
          <w:tcPr>
            <w:tcW w:w="3156" w:type="dxa"/>
            <w:tcBorders>
              <w:left w:val="nil"/>
            </w:tcBorders>
          </w:tcPr>
          <w:p w:rsidR="002D7029" w:rsidRPr="00FA1476" w:rsidRDefault="002D7029" w:rsidP="002D7029">
            <w:pPr>
              <w:tabs>
                <w:tab w:val="left" w:pos="9639"/>
              </w:tabs>
            </w:pPr>
            <w:r w:rsidRPr="00FA1476">
              <w:t>Печать/подпись (субподрядчика)</w:t>
            </w:r>
          </w:p>
        </w:tc>
      </w:tr>
      <w:tr w:rsidR="002D7029" w:rsidRPr="00FA1476" w:rsidTr="002D7029">
        <w:trPr>
          <w:cantSplit/>
        </w:trPr>
        <w:tc>
          <w:tcPr>
            <w:tcW w:w="9720" w:type="dxa"/>
            <w:gridSpan w:val="4"/>
          </w:tcPr>
          <w:p w:rsidR="002D7029" w:rsidRPr="00FA1476" w:rsidRDefault="002D7029" w:rsidP="002D7029">
            <w:pPr>
              <w:tabs>
                <w:tab w:val="left" w:pos="9639"/>
              </w:tabs>
              <w:jc w:val="center"/>
            </w:pPr>
          </w:p>
        </w:tc>
      </w:tr>
      <w:tr w:rsidR="002D7029" w:rsidRPr="00FA1476" w:rsidTr="002D7029">
        <w:trPr>
          <w:cantSplit/>
        </w:trPr>
        <w:tc>
          <w:tcPr>
            <w:tcW w:w="4782" w:type="dxa"/>
            <w:gridSpan w:val="2"/>
            <w:vMerge w:val="restart"/>
            <w:vAlign w:val="center"/>
          </w:tcPr>
          <w:p w:rsidR="002D7029" w:rsidRPr="00FA1476" w:rsidRDefault="002D7029" w:rsidP="002D7029">
            <w:pPr>
              <w:tabs>
                <w:tab w:val="left" w:pos="9639"/>
              </w:tabs>
            </w:pPr>
            <w:r w:rsidRPr="00FA1476">
              <w:t>Виды работ, передаваемые субподрядчику по предмету конкурса</w:t>
            </w:r>
          </w:p>
        </w:tc>
        <w:tc>
          <w:tcPr>
            <w:tcW w:w="4938" w:type="dxa"/>
            <w:gridSpan w:val="2"/>
          </w:tcPr>
          <w:p w:rsidR="002D7029" w:rsidRPr="00FA1476" w:rsidRDefault="002D7029" w:rsidP="002D7029">
            <w:pPr>
              <w:tabs>
                <w:tab w:val="left" w:pos="9639"/>
              </w:tabs>
              <w:jc w:val="center"/>
            </w:pPr>
            <w:r w:rsidRPr="00FA1476">
              <w:t>Передаваемые объемы работ</w:t>
            </w:r>
          </w:p>
        </w:tc>
      </w:tr>
      <w:tr w:rsidR="002D7029" w:rsidRPr="00FA1476" w:rsidTr="002D7029">
        <w:trPr>
          <w:cantSplit/>
        </w:trPr>
        <w:tc>
          <w:tcPr>
            <w:tcW w:w="4782" w:type="dxa"/>
            <w:gridSpan w:val="2"/>
            <w:vMerge/>
          </w:tcPr>
          <w:p w:rsidR="002D7029" w:rsidRPr="00FA1476" w:rsidRDefault="002D7029" w:rsidP="002D7029">
            <w:pPr>
              <w:tabs>
                <w:tab w:val="left" w:pos="9639"/>
              </w:tabs>
            </w:pPr>
          </w:p>
        </w:tc>
        <w:tc>
          <w:tcPr>
            <w:tcW w:w="1782" w:type="dxa"/>
          </w:tcPr>
          <w:p w:rsidR="002D7029" w:rsidRPr="00FA1476" w:rsidRDefault="002D7029" w:rsidP="002D7029">
            <w:pPr>
              <w:tabs>
                <w:tab w:val="left" w:pos="9639"/>
              </w:tabs>
              <w:jc w:val="center"/>
            </w:pPr>
            <w:r w:rsidRPr="00FA1476">
              <w:t xml:space="preserve">В физических </w:t>
            </w:r>
            <w:proofErr w:type="gramStart"/>
            <w:r w:rsidRPr="00FA1476">
              <w:t>единицах</w:t>
            </w:r>
            <w:proofErr w:type="gramEnd"/>
          </w:p>
        </w:tc>
        <w:tc>
          <w:tcPr>
            <w:tcW w:w="3156" w:type="dxa"/>
            <w:vAlign w:val="center"/>
          </w:tcPr>
          <w:p w:rsidR="002D7029" w:rsidRPr="00FA1476" w:rsidRDefault="002D7029" w:rsidP="002D7029">
            <w:pPr>
              <w:tabs>
                <w:tab w:val="left" w:pos="9639"/>
              </w:tabs>
              <w:jc w:val="center"/>
            </w:pPr>
            <w:r w:rsidRPr="00FA1476">
              <w:t>В % к общему объему работ по предмету конкурса</w:t>
            </w:r>
          </w:p>
        </w:tc>
      </w:tr>
      <w:tr w:rsidR="002D7029" w:rsidRPr="00FA1476" w:rsidTr="002D7029">
        <w:tc>
          <w:tcPr>
            <w:tcW w:w="4782" w:type="dxa"/>
            <w:gridSpan w:val="2"/>
          </w:tcPr>
          <w:p w:rsidR="002D7029" w:rsidRPr="00FA1476" w:rsidRDefault="002D7029" w:rsidP="002D7029">
            <w:pPr>
              <w:tabs>
                <w:tab w:val="left" w:pos="9639"/>
              </w:tabs>
            </w:pPr>
          </w:p>
        </w:tc>
        <w:tc>
          <w:tcPr>
            <w:tcW w:w="1782" w:type="dxa"/>
          </w:tcPr>
          <w:p w:rsidR="002D7029" w:rsidRPr="00FA1476" w:rsidRDefault="002D7029" w:rsidP="002D7029">
            <w:pPr>
              <w:tabs>
                <w:tab w:val="left" w:pos="9639"/>
              </w:tabs>
              <w:jc w:val="center"/>
            </w:pPr>
          </w:p>
        </w:tc>
        <w:tc>
          <w:tcPr>
            <w:tcW w:w="3156" w:type="dxa"/>
          </w:tcPr>
          <w:p w:rsidR="002D7029" w:rsidRPr="00FA1476" w:rsidRDefault="002D7029" w:rsidP="002D7029">
            <w:pPr>
              <w:tabs>
                <w:tab w:val="left" w:pos="9639"/>
              </w:tabs>
              <w:jc w:val="center"/>
            </w:pPr>
          </w:p>
        </w:tc>
      </w:tr>
      <w:tr w:rsidR="002D7029" w:rsidRPr="00FA1476" w:rsidTr="002D7029">
        <w:tc>
          <w:tcPr>
            <w:tcW w:w="4782" w:type="dxa"/>
            <w:gridSpan w:val="2"/>
          </w:tcPr>
          <w:p w:rsidR="002D7029" w:rsidRPr="00FA1476" w:rsidRDefault="002D7029" w:rsidP="002D7029">
            <w:pPr>
              <w:tabs>
                <w:tab w:val="left" w:pos="9639"/>
              </w:tabs>
            </w:pPr>
          </w:p>
        </w:tc>
        <w:tc>
          <w:tcPr>
            <w:tcW w:w="1782" w:type="dxa"/>
          </w:tcPr>
          <w:p w:rsidR="002D7029" w:rsidRPr="00FA1476" w:rsidRDefault="002D7029" w:rsidP="002D7029">
            <w:pPr>
              <w:tabs>
                <w:tab w:val="left" w:pos="9639"/>
              </w:tabs>
              <w:jc w:val="center"/>
            </w:pPr>
          </w:p>
        </w:tc>
        <w:tc>
          <w:tcPr>
            <w:tcW w:w="3156" w:type="dxa"/>
          </w:tcPr>
          <w:p w:rsidR="002D7029" w:rsidRPr="00FA1476" w:rsidRDefault="002D7029" w:rsidP="002D7029">
            <w:pPr>
              <w:tabs>
                <w:tab w:val="left" w:pos="9639"/>
              </w:tabs>
              <w:jc w:val="center"/>
            </w:pPr>
          </w:p>
        </w:tc>
      </w:tr>
      <w:tr w:rsidR="002D7029" w:rsidRPr="00FA1476" w:rsidTr="002D7029">
        <w:tc>
          <w:tcPr>
            <w:tcW w:w="6564" w:type="dxa"/>
            <w:gridSpan w:val="3"/>
          </w:tcPr>
          <w:p w:rsidR="002D7029" w:rsidRPr="00FA1476" w:rsidRDefault="002D7029" w:rsidP="002D7029">
            <w:pPr>
              <w:tabs>
                <w:tab w:val="left" w:pos="9639"/>
              </w:tabs>
            </w:pPr>
            <w:r w:rsidRPr="00FA1476">
              <w:t>Итого % передаваемых субподрядчику объёмов работ к общему объёму работ по предмету конкурса</w:t>
            </w:r>
          </w:p>
        </w:tc>
        <w:tc>
          <w:tcPr>
            <w:tcW w:w="3156" w:type="dxa"/>
          </w:tcPr>
          <w:p w:rsidR="002D7029" w:rsidRPr="00FA1476" w:rsidRDefault="002D7029" w:rsidP="002D7029">
            <w:pPr>
              <w:tabs>
                <w:tab w:val="left" w:pos="9639"/>
              </w:tabs>
              <w:jc w:val="center"/>
            </w:pPr>
          </w:p>
        </w:tc>
      </w:tr>
      <w:tr w:rsidR="002D7029" w:rsidRPr="00FA1476" w:rsidTr="002D7029">
        <w:tc>
          <w:tcPr>
            <w:tcW w:w="6564" w:type="dxa"/>
            <w:gridSpan w:val="3"/>
          </w:tcPr>
          <w:p w:rsidR="002D7029" w:rsidRPr="00FA1476" w:rsidRDefault="002D7029" w:rsidP="002D7029">
            <w:pPr>
              <w:tabs>
                <w:tab w:val="left" w:pos="9639"/>
              </w:tabs>
            </w:pPr>
            <w:r w:rsidRPr="00FA1476">
              <w:t>Количество персонала, привлекаемого субподрядчиком к исполнению договора:</w:t>
            </w:r>
          </w:p>
        </w:tc>
        <w:tc>
          <w:tcPr>
            <w:tcW w:w="3156" w:type="dxa"/>
          </w:tcPr>
          <w:p w:rsidR="002D7029" w:rsidRPr="00FA1476" w:rsidRDefault="002D7029" w:rsidP="002D7029">
            <w:pPr>
              <w:tabs>
                <w:tab w:val="left" w:pos="9639"/>
              </w:tabs>
              <w:jc w:val="center"/>
            </w:pPr>
          </w:p>
        </w:tc>
      </w:tr>
    </w:tbl>
    <w:p w:rsidR="002D7029" w:rsidRPr="00FA1476" w:rsidRDefault="002D7029" w:rsidP="002D7029">
      <w:pPr>
        <w:tabs>
          <w:tab w:val="left" w:pos="9639"/>
        </w:tabs>
        <w:ind w:firstLine="720"/>
        <w:jc w:val="both"/>
        <w:rPr>
          <w:szCs w:val="28"/>
        </w:rPr>
      </w:pPr>
      <w:r w:rsidRPr="00FA1476">
        <w:rPr>
          <w:szCs w:val="28"/>
        </w:rPr>
        <w:t>Приложения:</w:t>
      </w:r>
    </w:p>
    <w:p w:rsidR="002D7029" w:rsidRPr="00FA1476" w:rsidRDefault="002D7029" w:rsidP="002D7029">
      <w:pPr>
        <w:tabs>
          <w:tab w:val="left" w:pos="9639"/>
        </w:tabs>
        <w:ind w:firstLine="720"/>
        <w:jc w:val="both"/>
        <w:rPr>
          <w:szCs w:val="28"/>
        </w:rPr>
      </w:pPr>
      <w:r w:rsidRPr="00FA1476">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2D7029" w:rsidRPr="00FA1476" w:rsidRDefault="002D7029" w:rsidP="002D7029">
      <w:pPr>
        <w:tabs>
          <w:tab w:val="left" w:pos="9639"/>
        </w:tabs>
        <w:ind w:firstLine="720"/>
        <w:jc w:val="both"/>
        <w:rPr>
          <w:szCs w:val="28"/>
        </w:rPr>
      </w:pPr>
      <w:r w:rsidRPr="00FA147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2D7029" w:rsidRPr="00FA1476" w:rsidRDefault="002D7029" w:rsidP="002D7029">
      <w:pPr>
        <w:pStyle w:val="3"/>
        <w:numPr>
          <w:ilvl w:val="0"/>
          <w:numId w:val="0"/>
        </w:numPr>
        <w:spacing w:before="0" w:after="0"/>
        <w:rPr>
          <w:rFonts w:ascii="Times New Roman" w:hAnsi="Times New Roman"/>
          <w:sz w:val="28"/>
          <w:szCs w:val="28"/>
        </w:rPr>
      </w:pPr>
    </w:p>
    <w:p w:rsidR="002D7029" w:rsidRPr="00FA1476" w:rsidRDefault="002D7029" w:rsidP="002D7029">
      <w:pPr>
        <w:pStyle w:val="3"/>
        <w:spacing w:before="0" w:after="0"/>
        <w:rPr>
          <w:b w:val="0"/>
          <w:sz w:val="28"/>
          <w:szCs w:val="28"/>
        </w:rPr>
      </w:pPr>
      <w:r w:rsidRPr="00FA1476">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p>
    <w:p w:rsidR="002D7029" w:rsidRPr="00FA1476" w:rsidRDefault="002D7029" w:rsidP="002D7029">
      <w:pPr>
        <w:tabs>
          <w:tab w:val="left" w:pos="8640"/>
        </w:tabs>
        <w:jc w:val="center"/>
        <w:rPr>
          <w:i/>
        </w:rPr>
      </w:pPr>
      <w:r w:rsidRPr="00FA1476">
        <w:rPr>
          <w:i/>
        </w:rPr>
        <w:t>(наименование претендента)</w:t>
      </w:r>
    </w:p>
    <w:p w:rsidR="002D7029" w:rsidRPr="00FA1476" w:rsidRDefault="002D7029" w:rsidP="002D7029">
      <w:pPr>
        <w:pStyle w:val="32"/>
        <w:suppressAutoHyphens/>
        <w:spacing w:after="0"/>
        <w:rPr>
          <w:sz w:val="28"/>
          <w:szCs w:val="28"/>
        </w:rPr>
      </w:pPr>
      <w:r w:rsidRPr="00FA1476">
        <w:rPr>
          <w:sz w:val="28"/>
          <w:szCs w:val="28"/>
        </w:rPr>
        <w:t>____________________________________</w:t>
      </w:r>
      <w:r w:rsidR="00FA1476">
        <w:rPr>
          <w:sz w:val="28"/>
          <w:szCs w:val="28"/>
        </w:rPr>
        <w:t>_______________________________</w:t>
      </w:r>
    </w:p>
    <w:p w:rsidR="002D7029" w:rsidRPr="00FA1476" w:rsidRDefault="002D7029" w:rsidP="002D7029">
      <w:r w:rsidRPr="00FA1476">
        <w:t xml:space="preserve">       Печать</w:t>
      </w:r>
      <w:r w:rsidRPr="00FA1476">
        <w:tab/>
      </w:r>
      <w:r w:rsidRPr="00FA1476">
        <w:tab/>
      </w:r>
      <w:r w:rsidRPr="00FA1476">
        <w:tab/>
        <w:t>(должность, подпись, ФИО)</w:t>
      </w:r>
    </w:p>
    <w:p w:rsidR="002D7029" w:rsidRPr="00116CFA" w:rsidRDefault="002D7029" w:rsidP="002D7029">
      <w:pPr>
        <w:pStyle w:val="32"/>
        <w:suppressAutoHyphens/>
        <w:spacing w:after="0"/>
        <w:rPr>
          <w:rFonts w:ascii="Times New Roman" w:hAnsi="Times New Roman" w:cs="Times New Roman"/>
          <w:sz w:val="28"/>
          <w:szCs w:val="28"/>
        </w:rPr>
      </w:pPr>
      <w:r w:rsidRPr="00116CFA">
        <w:rPr>
          <w:rFonts w:ascii="Times New Roman" w:hAnsi="Times New Roman" w:cs="Times New Roman"/>
          <w:sz w:val="28"/>
          <w:szCs w:val="28"/>
        </w:rPr>
        <w:t>"____" _________ 201__ г.</w:t>
      </w:r>
    </w:p>
    <w:p w:rsidR="00951C57" w:rsidRDefault="00951C57"/>
    <w:p w:rsidR="00A36DDD" w:rsidRDefault="00A36DDD" w:rsidP="00FA1476">
      <w:pPr>
        <w:pStyle w:val="af9"/>
        <w:ind w:firstLine="0"/>
        <w:jc w:val="right"/>
        <w:rPr>
          <w:sz w:val="28"/>
          <w:szCs w:val="28"/>
        </w:rPr>
      </w:pPr>
    </w:p>
    <w:p w:rsidR="00FA1476" w:rsidRPr="00C838DE" w:rsidRDefault="00FA1476" w:rsidP="00FA1476">
      <w:pPr>
        <w:pStyle w:val="af9"/>
        <w:ind w:firstLine="0"/>
        <w:jc w:val="right"/>
        <w:rPr>
          <w:sz w:val="28"/>
          <w:szCs w:val="28"/>
        </w:rPr>
      </w:pPr>
      <w:r>
        <w:rPr>
          <w:sz w:val="28"/>
          <w:szCs w:val="28"/>
        </w:rPr>
        <w:t>Приложение № 8</w:t>
      </w:r>
    </w:p>
    <w:p w:rsidR="00FA1476" w:rsidRPr="00C677ED" w:rsidRDefault="00FA1476" w:rsidP="00FA1476">
      <w:pPr>
        <w:pStyle w:val="af9"/>
        <w:ind w:firstLine="0"/>
        <w:jc w:val="right"/>
        <w:rPr>
          <w:sz w:val="28"/>
          <w:szCs w:val="28"/>
        </w:rPr>
      </w:pPr>
      <w:r w:rsidRPr="00C838DE">
        <w:rPr>
          <w:sz w:val="28"/>
          <w:szCs w:val="28"/>
        </w:rPr>
        <w:t>к документации о закупке</w:t>
      </w:r>
    </w:p>
    <w:p w:rsidR="00FA1476" w:rsidRDefault="00FA1476" w:rsidP="00FA1476">
      <w:pPr>
        <w:pStyle w:val="af9"/>
        <w:ind w:firstLine="0"/>
        <w:jc w:val="center"/>
        <w:rPr>
          <w:b/>
          <w:sz w:val="24"/>
        </w:rPr>
      </w:pPr>
    </w:p>
    <w:p w:rsidR="00FA1476" w:rsidRPr="005C7576" w:rsidRDefault="00FA1476" w:rsidP="00FA1476">
      <w:pPr>
        <w:pStyle w:val="af9"/>
        <w:ind w:firstLine="0"/>
        <w:jc w:val="center"/>
        <w:rPr>
          <w:b/>
          <w:sz w:val="24"/>
        </w:rPr>
      </w:pPr>
      <w:r w:rsidRPr="005C7576">
        <w:rPr>
          <w:b/>
          <w:sz w:val="24"/>
        </w:rPr>
        <w:t>ОПИСЬ ДОКУМЕНТОВ</w:t>
      </w:r>
    </w:p>
    <w:p w:rsidR="00FA1476" w:rsidRDefault="00FA1476" w:rsidP="00FA1476">
      <w:pPr>
        <w:pStyle w:val="af9"/>
        <w:ind w:firstLine="0"/>
        <w:jc w:val="center"/>
        <w:rPr>
          <w:b/>
          <w:sz w:val="24"/>
        </w:rPr>
      </w:pPr>
      <w:r w:rsidRPr="005C7576">
        <w:rPr>
          <w:b/>
          <w:sz w:val="24"/>
        </w:rPr>
        <w:t xml:space="preserve">входящих в состав заявки на участие в </w:t>
      </w:r>
      <w:r w:rsidRPr="00320EFA">
        <w:rPr>
          <w:b/>
          <w:sz w:val="24"/>
        </w:rPr>
        <w:t xml:space="preserve">Открытом конкурсе </w:t>
      </w:r>
    </w:p>
    <w:p w:rsidR="00FA1476" w:rsidRPr="00320EFA" w:rsidRDefault="00FA1476" w:rsidP="00FA1476">
      <w:pPr>
        <w:pStyle w:val="af9"/>
        <w:ind w:firstLine="0"/>
        <w:jc w:val="center"/>
        <w:rPr>
          <w:b/>
          <w:sz w:val="24"/>
        </w:rPr>
      </w:pPr>
      <w:r w:rsidRPr="00320EFA">
        <w:rPr>
          <w:b/>
          <w:sz w:val="24"/>
        </w:rPr>
        <w:t xml:space="preserve">№ </w:t>
      </w:r>
      <w:r>
        <w:rPr>
          <w:b/>
        </w:rPr>
        <w:t>ОКэ</w:t>
      </w:r>
      <w:r w:rsidRPr="00F332AF">
        <w:rPr>
          <w:b/>
        </w:rPr>
        <w:t>-НКПОКТ-16-0040.</w:t>
      </w:r>
    </w:p>
    <w:p w:rsidR="00FA1476" w:rsidRPr="005C7576" w:rsidRDefault="00FA1476" w:rsidP="00FA1476">
      <w:pPr>
        <w:pStyle w:val="af9"/>
        <w:ind w:firstLine="0"/>
        <w:jc w:val="center"/>
        <w:rPr>
          <w:sz w:val="24"/>
        </w:rPr>
      </w:pPr>
    </w:p>
    <w:p w:rsidR="00FA1476" w:rsidRPr="005C7576" w:rsidRDefault="00FA1476" w:rsidP="00FA1476">
      <w:pPr>
        <w:pStyle w:val="af9"/>
        <w:ind w:firstLine="426"/>
        <w:jc w:val="center"/>
        <w:rPr>
          <w:sz w:val="24"/>
        </w:rPr>
      </w:pPr>
      <w:proofErr w:type="spellStart"/>
      <w:r w:rsidRPr="005C7576">
        <w:rPr>
          <w:sz w:val="24"/>
        </w:rPr>
        <w:t>Н</w:t>
      </w:r>
      <w:r w:rsidR="004555D9">
        <w:rPr>
          <w:sz w:val="24"/>
        </w:rPr>
        <w:t>астоящим_________________________</w:t>
      </w:r>
      <w:r w:rsidRPr="005C7576">
        <w:rPr>
          <w:sz w:val="24"/>
        </w:rPr>
        <w:t>_подтверждает</w:t>
      </w:r>
      <w:proofErr w:type="spellEnd"/>
      <w:r w:rsidRPr="005C7576">
        <w:rPr>
          <w:sz w:val="24"/>
        </w:rPr>
        <w:t xml:space="preserve"> подлинность и достоверность</w:t>
      </w:r>
    </w:p>
    <w:p w:rsidR="00FA1476" w:rsidRPr="005C7576" w:rsidRDefault="00FA1476" w:rsidP="00FA1476">
      <w:pPr>
        <w:pStyle w:val="af9"/>
        <w:ind w:firstLine="426"/>
        <w:jc w:val="left"/>
        <w:rPr>
          <w:sz w:val="24"/>
        </w:rPr>
      </w:pPr>
      <w:r w:rsidRPr="005C7576">
        <w:rPr>
          <w:i/>
          <w:sz w:val="18"/>
          <w:szCs w:val="18"/>
        </w:rPr>
        <w:t xml:space="preserve">                                 (наименование участника закупки)</w:t>
      </w:r>
    </w:p>
    <w:p w:rsidR="00FA1476" w:rsidRDefault="00FA1476" w:rsidP="004555D9">
      <w:pPr>
        <w:pStyle w:val="af9"/>
        <w:ind w:firstLine="0"/>
        <w:rPr>
          <w:sz w:val="24"/>
        </w:rPr>
      </w:pPr>
      <w:r w:rsidRPr="005C7576">
        <w:rPr>
          <w:sz w:val="24"/>
        </w:rPr>
        <w:t xml:space="preserve">представленных в состав заявки на участие в Открытом </w:t>
      </w:r>
      <w:r w:rsidRPr="00084E4B">
        <w:rPr>
          <w:sz w:val="24"/>
        </w:rPr>
        <w:t>конкурсе</w:t>
      </w:r>
      <w:r w:rsidR="004555D9">
        <w:rPr>
          <w:sz w:val="24"/>
        </w:rPr>
        <w:br/>
      </w:r>
      <w:r w:rsidRPr="004555D9">
        <w:rPr>
          <w:sz w:val="24"/>
        </w:rPr>
        <w:t>№ ОКэ-НКПОКТ-16-0040</w:t>
      </w:r>
      <w:r>
        <w:t xml:space="preserve"> </w:t>
      </w:r>
      <w:r w:rsidRPr="00F332AF">
        <w:rPr>
          <w:sz w:val="24"/>
        </w:rPr>
        <w:t>следующих документов</w:t>
      </w:r>
      <w:r w:rsidRPr="00084E4B">
        <w:rPr>
          <w:sz w:val="24"/>
        </w:rPr>
        <w:t xml:space="preserve"> и сведений:</w:t>
      </w:r>
    </w:p>
    <w:p w:rsidR="00FA1476" w:rsidRDefault="00FA1476" w:rsidP="00FA1476">
      <w:pPr>
        <w:pStyle w:val="af9"/>
        <w:ind w:firstLine="0"/>
        <w:jc w:val="left"/>
        <w:rPr>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270"/>
        <w:gridCol w:w="1560"/>
        <w:gridCol w:w="1275"/>
      </w:tblGrid>
      <w:tr w:rsidR="00FA1476" w:rsidRPr="00B872E5" w:rsidTr="00A36DDD">
        <w:tc>
          <w:tcPr>
            <w:tcW w:w="534" w:type="dxa"/>
          </w:tcPr>
          <w:p w:rsidR="00FA1476" w:rsidRPr="00B872E5" w:rsidRDefault="00FA1476" w:rsidP="00FA1476">
            <w:pPr>
              <w:pStyle w:val="af9"/>
              <w:ind w:firstLine="0"/>
              <w:jc w:val="center"/>
              <w:rPr>
                <w:sz w:val="20"/>
                <w:szCs w:val="20"/>
              </w:rPr>
            </w:pPr>
            <w:r w:rsidRPr="00B872E5">
              <w:rPr>
                <w:sz w:val="20"/>
                <w:szCs w:val="20"/>
              </w:rPr>
              <w:t>№ п/п</w:t>
            </w:r>
          </w:p>
        </w:tc>
        <w:tc>
          <w:tcPr>
            <w:tcW w:w="6270" w:type="dxa"/>
            <w:vAlign w:val="center"/>
          </w:tcPr>
          <w:p w:rsidR="00FA1476" w:rsidRPr="00B872E5" w:rsidRDefault="00FA1476" w:rsidP="00FA1476">
            <w:pPr>
              <w:pStyle w:val="af9"/>
              <w:ind w:right="-108" w:firstLine="0"/>
              <w:jc w:val="center"/>
              <w:rPr>
                <w:sz w:val="20"/>
                <w:szCs w:val="20"/>
              </w:rPr>
            </w:pPr>
            <w:r w:rsidRPr="00B872E5">
              <w:rPr>
                <w:sz w:val="20"/>
                <w:szCs w:val="20"/>
              </w:rPr>
              <w:t>Наименование</w:t>
            </w:r>
          </w:p>
        </w:tc>
        <w:tc>
          <w:tcPr>
            <w:tcW w:w="1560" w:type="dxa"/>
          </w:tcPr>
          <w:p w:rsidR="00FA1476" w:rsidRPr="00B872E5" w:rsidRDefault="00FA1476" w:rsidP="00FA1476">
            <w:pPr>
              <w:pStyle w:val="af9"/>
              <w:ind w:firstLine="0"/>
              <w:jc w:val="center"/>
              <w:rPr>
                <w:sz w:val="20"/>
                <w:szCs w:val="20"/>
              </w:rPr>
            </w:pPr>
            <w:r w:rsidRPr="00B872E5">
              <w:rPr>
                <w:sz w:val="20"/>
                <w:szCs w:val="20"/>
              </w:rPr>
              <w:t>Количество листов</w:t>
            </w:r>
          </w:p>
        </w:tc>
        <w:tc>
          <w:tcPr>
            <w:tcW w:w="1275" w:type="dxa"/>
          </w:tcPr>
          <w:p w:rsidR="00FA1476" w:rsidRPr="00B872E5" w:rsidRDefault="00FA1476" w:rsidP="00FA1476">
            <w:pPr>
              <w:pStyle w:val="af9"/>
              <w:ind w:firstLine="0"/>
              <w:jc w:val="center"/>
              <w:rPr>
                <w:sz w:val="20"/>
                <w:szCs w:val="20"/>
              </w:rPr>
            </w:pPr>
            <w:r w:rsidRPr="00B872E5">
              <w:rPr>
                <w:sz w:val="20"/>
                <w:szCs w:val="20"/>
              </w:rPr>
              <w:t>Номер страницы</w:t>
            </w:r>
          </w:p>
        </w:tc>
      </w:tr>
      <w:tr w:rsidR="00FA1476" w:rsidRPr="00B872E5" w:rsidTr="00A36DDD">
        <w:tc>
          <w:tcPr>
            <w:tcW w:w="534" w:type="dxa"/>
          </w:tcPr>
          <w:p w:rsidR="00FA1476" w:rsidRPr="00B872E5" w:rsidRDefault="00FA1476" w:rsidP="00FA1476">
            <w:pPr>
              <w:pStyle w:val="Default"/>
              <w:rPr>
                <w:color w:val="auto"/>
                <w:sz w:val="18"/>
                <w:szCs w:val="18"/>
              </w:rPr>
            </w:pPr>
            <w:r>
              <w:rPr>
                <w:color w:val="auto"/>
                <w:sz w:val="18"/>
                <w:szCs w:val="18"/>
              </w:rPr>
              <w:t>1.</w:t>
            </w:r>
          </w:p>
        </w:tc>
        <w:tc>
          <w:tcPr>
            <w:tcW w:w="6270" w:type="dxa"/>
            <w:vAlign w:val="center"/>
          </w:tcPr>
          <w:p w:rsidR="00FA1476" w:rsidRPr="00B872E5" w:rsidRDefault="00FA1476" w:rsidP="00FA1476">
            <w:pPr>
              <w:pStyle w:val="Default"/>
              <w:rPr>
                <w:color w:val="auto"/>
                <w:sz w:val="18"/>
                <w:szCs w:val="18"/>
              </w:rPr>
            </w:pPr>
          </w:p>
        </w:tc>
        <w:tc>
          <w:tcPr>
            <w:tcW w:w="1560" w:type="dxa"/>
          </w:tcPr>
          <w:p w:rsidR="00FA1476" w:rsidRPr="00B872E5" w:rsidRDefault="00FA1476" w:rsidP="00FA1476">
            <w:pPr>
              <w:pStyle w:val="af9"/>
              <w:ind w:firstLine="0"/>
              <w:jc w:val="left"/>
              <w:rPr>
                <w:sz w:val="20"/>
                <w:szCs w:val="20"/>
              </w:rPr>
            </w:pPr>
          </w:p>
        </w:tc>
        <w:tc>
          <w:tcPr>
            <w:tcW w:w="1275" w:type="dxa"/>
          </w:tcPr>
          <w:p w:rsidR="00FA1476" w:rsidRPr="00B872E5" w:rsidRDefault="00FA1476" w:rsidP="00FA1476">
            <w:pPr>
              <w:pStyle w:val="af9"/>
              <w:ind w:firstLine="0"/>
              <w:jc w:val="left"/>
              <w:rPr>
                <w:sz w:val="20"/>
                <w:szCs w:val="20"/>
              </w:rPr>
            </w:pPr>
          </w:p>
        </w:tc>
      </w:tr>
      <w:tr w:rsidR="00FA1476" w:rsidRPr="00B872E5" w:rsidTr="00A36DDD">
        <w:tc>
          <w:tcPr>
            <w:tcW w:w="534" w:type="dxa"/>
          </w:tcPr>
          <w:p w:rsidR="00FA1476" w:rsidRPr="00B872E5" w:rsidRDefault="00FA1476" w:rsidP="00FA1476">
            <w:pPr>
              <w:pStyle w:val="Default"/>
              <w:rPr>
                <w:color w:val="auto"/>
                <w:sz w:val="18"/>
                <w:szCs w:val="18"/>
              </w:rPr>
            </w:pPr>
            <w:r>
              <w:rPr>
                <w:color w:val="auto"/>
                <w:sz w:val="18"/>
                <w:szCs w:val="18"/>
              </w:rPr>
              <w:t>2.</w:t>
            </w:r>
          </w:p>
        </w:tc>
        <w:tc>
          <w:tcPr>
            <w:tcW w:w="6270" w:type="dxa"/>
            <w:vAlign w:val="center"/>
          </w:tcPr>
          <w:p w:rsidR="00FA1476" w:rsidRPr="00B872E5" w:rsidRDefault="00FA1476" w:rsidP="00FA1476">
            <w:pPr>
              <w:pStyle w:val="Default"/>
              <w:rPr>
                <w:color w:val="auto"/>
                <w:sz w:val="18"/>
                <w:szCs w:val="18"/>
              </w:rPr>
            </w:pPr>
          </w:p>
        </w:tc>
        <w:tc>
          <w:tcPr>
            <w:tcW w:w="1560" w:type="dxa"/>
          </w:tcPr>
          <w:p w:rsidR="00FA1476" w:rsidRPr="00B872E5" w:rsidRDefault="00FA1476" w:rsidP="00FA1476">
            <w:pPr>
              <w:pStyle w:val="af9"/>
              <w:ind w:firstLine="0"/>
              <w:jc w:val="left"/>
              <w:rPr>
                <w:sz w:val="20"/>
                <w:szCs w:val="20"/>
              </w:rPr>
            </w:pPr>
          </w:p>
        </w:tc>
        <w:tc>
          <w:tcPr>
            <w:tcW w:w="1275" w:type="dxa"/>
          </w:tcPr>
          <w:p w:rsidR="00FA1476" w:rsidRPr="00B872E5" w:rsidRDefault="00FA1476" w:rsidP="00FA1476">
            <w:pPr>
              <w:pStyle w:val="af9"/>
              <w:ind w:firstLine="0"/>
              <w:jc w:val="left"/>
              <w:rPr>
                <w:sz w:val="20"/>
                <w:szCs w:val="20"/>
              </w:rPr>
            </w:pPr>
          </w:p>
        </w:tc>
      </w:tr>
      <w:tr w:rsidR="00FA1476" w:rsidRPr="00B872E5" w:rsidTr="00A36DDD">
        <w:tc>
          <w:tcPr>
            <w:tcW w:w="534" w:type="dxa"/>
          </w:tcPr>
          <w:p w:rsidR="00FA1476" w:rsidRPr="00B872E5" w:rsidRDefault="00FA1476" w:rsidP="00FA1476">
            <w:pPr>
              <w:pStyle w:val="Default"/>
              <w:rPr>
                <w:color w:val="auto"/>
                <w:sz w:val="18"/>
                <w:szCs w:val="18"/>
              </w:rPr>
            </w:pPr>
            <w:r>
              <w:rPr>
                <w:color w:val="auto"/>
                <w:sz w:val="18"/>
                <w:szCs w:val="18"/>
              </w:rPr>
              <w:t>...</w:t>
            </w:r>
          </w:p>
        </w:tc>
        <w:tc>
          <w:tcPr>
            <w:tcW w:w="6270" w:type="dxa"/>
            <w:vAlign w:val="center"/>
          </w:tcPr>
          <w:p w:rsidR="00FA1476" w:rsidRPr="00B872E5" w:rsidRDefault="00FA1476" w:rsidP="00FA1476">
            <w:pPr>
              <w:pStyle w:val="Default"/>
              <w:rPr>
                <w:color w:val="auto"/>
                <w:sz w:val="18"/>
                <w:szCs w:val="18"/>
              </w:rPr>
            </w:pPr>
          </w:p>
        </w:tc>
        <w:tc>
          <w:tcPr>
            <w:tcW w:w="1560" w:type="dxa"/>
          </w:tcPr>
          <w:p w:rsidR="00FA1476" w:rsidRPr="00B872E5" w:rsidRDefault="00FA1476" w:rsidP="00FA1476">
            <w:pPr>
              <w:pStyle w:val="af9"/>
              <w:ind w:firstLine="0"/>
              <w:jc w:val="left"/>
              <w:rPr>
                <w:sz w:val="20"/>
                <w:szCs w:val="20"/>
              </w:rPr>
            </w:pPr>
          </w:p>
        </w:tc>
        <w:tc>
          <w:tcPr>
            <w:tcW w:w="1275" w:type="dxa"/>
          </w:tcPr>
          <w:p w:rsidR="00FA1476" w:rsidRPr="00B872E5" w:rsidRDefault="00FA1476" w:rsidP="00FA1476">
            <w:pPr>
              <w:pStyle w:val="af9"/>
              <w:ind w:firstLine="0"/>
              <w:jc w:val="left"/>
              <w:rPr>
                <w:sz w:val="20"/>
                <w:szCs w:val="20"/>
              </w:rPr>
            </w:pPr>
          </w:p>
        </w:tc>
      </w:tr>
      <w:tr w:rsidR="00FA1476" w:rsidRPr="00B872E5" w:rsidTr="00A36DDD">
        <w:tc>
          <w:tcPr>
            <w:tcW w:w="534" w:type="dxa"/>
          </w:tcPr>
          <w:p w:rsidR="00FA1476" w:rsidRPr="00B872E5" w:rsidRDefault="00FA1476" w:rsidP="00FA1476">
            <w:pPr>
              <w:pStyle w:val="Default"/>
              <w:rPr>
                <w:color w:val="auto"/>
                <w:sz w:val="18"/>
                <w:szCs w:val="18"/>
              </w:rPr>
            </w:pPr>
          </w:p>
        </w:tc>
        <w:tc>
          <w:tcPr>
            <w:tcW w:w="6270" w:type="dxa"/>
            <w:vAlign w:val="center"/>
          </w:tcPr>
          <w:p w:rsidR="00FA1476" w:rsidRPr="00B872E5" w:rsidRDefault="00FA1476" w:rsidP="00FA1476">
            <w:pPr>
              <w:pStyle w:val="Default"/>
              <w:rPr>
                <w:color w:val="auto"/>
                <w:sz w:val="18"/>
                <w:szCs w:val="18"/>
              </w:rPr>
            </w:pPr>
            <w:r>
              <w:rPr>
                <w:color w:val="auto"/>
                <w:sz w:val="18"/>
                <w:szCs w:val="18"/>
              </w:rPr>
              <w:t>Электронный носитель информации</w:t>
            </w:r>
          </w:p>
        </w:tc>
        <w:tc>
          <w:tcPr>
            <w:tcW w:w="1560" w:type="dxa"/>
          </w:tcPr>
          <w:p w:rsidR="00FA1476" w:rsidRPr="00B872E5" w:rsidRDefault="00FA1476" w:rsidP="00FA1476">
            <w:pPr>
              <w:pStyle w:val="af9"/>
              <w:ind w:firstLine="0"/>
              <w:jc w:val="left"/>
              <w:rPr>
                <w:sz w:val="20"/>
                <w:szCs w:val="20"/>
              </w:rPr>
            </w:pPr>
          </w:p>
        </w:tc>
        <w:tc>
          <w:tcPr>
            <w:tcW w:w="1275" w:type="dxa"/>
          </w:tcPr>
          <w:p w:rsidR="00FA1476" w:rsidRPr="00B872E5" w:rsidRDefault="00FA1476" w:rsidP="00FA1476">
            <w:pPr>
              <w:pStyle w:val="af9"/>
              <w:ind w:firstLine="0"/>
              <w:jc w:val="left"/>
              <w:rPr>
                <w:sz w:val="20"/>
                <w:szCs w:val="20"/>
              </w:rPr>
            </w:pPr>
          </w:p>
        </w:tc>
      </w:tr>
    </w:tbl>
    <w:p w:rsidR="00FA1476" w:rsidRDefault="00FA1476" w:rsidP="00A36DDD"/>
    <w:sectPr w:rsidR="00FA1476" w:rsidSect="002E62B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24" w:rsidRDefault="00047624" w:rsidP="002D7029">
      <w:r>
        <w:separator/>
      </w:r>
    </w:p>
  </w:endnote>
  <w:endnote w:type="continuationSeparator" w:id="0">
    <w:p w:rsidR="00047624" w:rsidRDefault="00047624" w:rsidP="002D7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11" w:rsidRDefault="000B6011" w:rsidP="002D7029">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B6011" w:rsidRDefault="000B6011" w:rsidP="002D7029">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11" w:rsidRDefault="000B6011" w:rsidP="002D7029">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11" w:rsidRDefault="000B6011" w:rsidP="002D7029">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B6011" w:rsidRDefault="000B6011" w:rsidP="002D7029">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11" w:rsidRDefault="000B6011">
    <w:pPr>
      <w:pStyle w:val="afd"/>
      <w:jc w:val="center"/>
    </w:pPr>
  </w:p>
  <w:p w:rsidR="000B6011" w:rsidRDefault="000B6011" w:rsidP="002D7029">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11" w:rsidRDefault="000B6011" w:rsidP="00FA1476">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B6011" w:rsidRDefault="000B6011" w:rsidP="00FA1476">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11" w:rsidRPr="008C35E8" w:rsidRDefault="000B6011">
    <w:pPr>
      <w:pStyle w:val="afd"/>
      <w:jc w:val="right"/>
      <w:rPr>
        <w:sz w:val="20"/>
      </w:rPr>
    </w:pPr>
    <w:r w:rsidRPr="008C35E8">
      <w:rPr>
        <w:sz w:val="20"/>
      </w:rPr>
      <w:fldChar w:fldCharType="begin"/>
    </w:r>
    <w:r w:rsidRPr="008C35E8">
      <w:rPr>
        <w:sz w:val="20"/>
      </w:rPr>
      <w:instrText xml:space="preserve"> PAGE   \* MERGEFORMAT </w:instrText>
    </w:r>
    <w:r w:rsidRPr="008C35E8">
      <w:rPr>
        <w:sz w:val="20"/>
      </w:rPr>
      <w:fldChar w:fldCharType="separate"/>
    </w:r>
    <w:r w:rsidR="00F6012F">
      <w:rPr>
        <w:noProof/>
        <w:sz w:val="20"/>
      </w:rPr>
      <w:t>94</w:t>
    </w:r>
    <w:r w:rsidRPr="008C35E8">
      <w:rPr>
        <w:sz w:val="20"/>
      </w:rPr>
      <w:fldChar w:fldCharType="end"/>
    </w:r>
  </w:p>
  <w:p w:rsidR="000B6011" w:rsidRDefault="000B6011" w:rsidP="00FA1476">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24" w:rsidRDefault="00047624" w:rsidP="002D7029">
      <w:r>
        <w:separator/>
      </w:r>
    </w:p>
  </w:footnote>
  <w:footnote w:type="continuationSeparator" w:id="0">
    <w:p w:rsidR="00047624" w:rsidRDefault="00047624" w:rsidP="002D7029">
      <w:r>
        <w:continuationSeparator/>
      </w:r>
    </w:p>
  </w:footnote>
  <w:footnote w:id="1">
    <w:p w:rsidR="000B6011" w:rsidRDefault="000B6011" w:rsidP="002D7029">
      <w:pPr>
        <w:pStyle w:val="afe"/>
      </w:pPr>
      <w:r>
        <w:rPr>
          <w:rStyle w:val="af6"/>
        </w:rPr>
        <w:footnoteRef/>
      </w:r>
      <w:r>
        <w:t xml:space="preserve"> К сведениям об опыте прилагаются</w:t>
      </w:r>
      <w:r w:rsidRPr="00E96FF5">
        <w:t xml:space="preserve"> копи</w:t>
      </w:r>
      <w:r>
        <w:t xml:space="preserve">и договоров и актов в соответствии с </w:t>
      </w:r>
      <w:r w:rsidR="00116CFA" w:rsidRPr="00116CFA">
        <w:t>пунктом 2.6</w:t>
      </w:r>
      <w:r w:rsidRPr="00116CFA">
        <w:t xml:space="preserve"> Информационной</w:t>
      </w:r>
      <w:r w:rsidRPr="00FA1476">
        <w:t xml:space="preserve">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11" w:rsidRDefault="000B6011">
    <w:pPr>
      <w:pStyle w:val="afb"/>
      <w:jc w:val="center"/>
    </w:pPr>
    <w:fldSimple w:instr=" PAGE   \* MERGEFORMAT ">
      <w:r w:rsidR="00116CFA">
        <w:rPr>
          <w:noProof/>
        </w:rPr>
        <w:t>34</w:t>
      </w:r>
    </w:fldSimple>
  </w:p>
  <w:p w:rsidR="000B6011" w:rsidRDefault="000B601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11" w:rsidRDefault="000B6011">
    <w:pPr>
      <w:pStyle w:val="afb"/>
      <w:jc w:val="center"/>
    </w:pPr>
    <w:fldSimple w:instr=" PAGE   \* MERGEFORMAT ">
      <w:r w:rsidR="00F6012F">
        <w:rPr>
          <w:noProof/>
        </w:rPr>
        <w:t>94</w:t>
      </w:r>
    </w:fldSimple>
  </w:p>
  <w:p w:rsidR="000B6011" w:rsidRDefault="000B601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27680FF0"/>
    <w:lvl w:ilvl="0">
      <w:start w:val="1"/>
      <w:numFmt w:val="decimal"/>
      <w:lvlText w:val="%1."/>
      <w:lvlJc w:val="left"/>
      <w:pPr>
        <w:tabs>
          <w:tab w:val="num" w:pos="450"/>
        </w:tabs>
        <w:ind w:left="450" w:hanging="450"/>
      </w:pPr>
      <w:rPr>
        <w:b/>
      </w:rPr>
    </w:lvl>
    <w:lvl w:ilvl="1">
      <w:start w:val="1"/>
      <w:numFmt w:val="decimal"/>
      <w:lvlText w:val="%1.%2."/>
      <w:lvlJc w:val="left"/>
      <w:pPr>
        <w:tabs>
          <w:tab w:val="num" w:pos="2152"/>
        </w:tabs>
        <w:ind w:left="2152" w:hanging="450"/>
      </w:pPr>
      <w:rPr>
        <w:b w:val="0"/>
        <w:i w:val="0"/>
        <w:sz w:val="24"/>
        <w:szCs w:val="24"/>
      </w:rPr>
    </w:lvl>
    <w:lvl w:ilvl="2">
      <w:start w:val="1"/>
      <w:numFmt w:val="decimal"/>
      <w:lvlText w:val="%1.%2.%3."/>
      <w:lvlJc w:val="left"/>
      <w:pPr>
        <w:tabs>
          <w:tab w:val="num" w:pos="2168"/>
        </w:tabs>
        <w:ind w:left="2168" w:hanging="720"/>
      </w:pPr>
      <w:rPr>
        <w:b w:val="0"/>
      </w:r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3">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7">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03175FC"/>
    <w:multiLevelType w:val="hybridMultilevel"/>
    <w:tmpl w:val="16CC0ACA"/>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923243A"/>
    <w:multiLevelType w:val="multilevel"/>
    <w:tmpl w:val="BB9E134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20A1ADE"/>
    <w:multiLevelType w:val="hybridMultilevel"/>
    <w:tmpl w:val="E64A6B1E"/>
    <w:lvl w:ilvl="0" w:tplc="F6CE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890FF4"/>
    <w:multiLevelType w:val="multilevel"/>
    <w:tmpl w:val="AF1A1580"/>
    <w:lvl w:ilvl="0">
      <w:start w:val="11"/>
      <w:numFmt w:val="decimal"/>
      <w:lvlText w:val="%1."/>
      <w:lvlJc w:val="left"/>
      <w:pPr>
        <w:ind w:left="660" w:hanging="660"/>
      </w:pPr>
      <w:rPr>
        <w:rFonts w:hint="default"/>
        <w:b/>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2D3451FB"/>
    <w:multiLevelType w:val="multilevel"/>
    <w:tmpl w:val="A544A99C"/>
    <w:lvl w:ilvl="0">
      <w:start w:val="1"/>
      <w:numFmt w:val="decimal"/>
      <w:lvlText w:val="%1."/>
      <w:lvlJc w:val="left"/>
      <w:pPr>
        <w:ind w:left="1069" w:hanging="360"/>
      </w:pPr>
      <w:rPr>
        <w:rFonts w:hint="default"/>
        <w:b/>
      </w:rPr>
    </w:lvl>
    <w:lvl w:ilvl="1">
      <w:start w:val="1"/>
      <w:numFmt w:val="decimal"/>
      <w:isLgl/>
      <w:lvlText w:val="%1.%2."/>
      <w:lvlJc w:val="left"/>
      <w:pPr>
        <w:ind w:left="1954" w:hanging="1245"/>
      </w:pPr>
      <w:rPr>
        <w:rFonts w:hint="default"/>
        <w:b w:val="0"/>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620A1F"/>
    <w:multiLevelType w:val="hybridMultilevel"/>
    <w:tmpl w:val="DDF8F334"/>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9">
    <w:nsid w:val="66CF6DC5"/>
    <w:multiLevelType w:val="hybridMultilevel"/>
    <w:tmpl w:val="E392FB1C"/>
    <w:lvl w:ilvl="0" w:tplc="09984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61618A"/>
    <w:multiLevelType w:val="hybridMultilevel"/>
    <w:tmpl w:val="8D5EC3B0"/>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33"/>
  </w:num>
  <w:num w:numId="10">
    <w:abstractNumId w:val="15"/>
  </w:num>
  <w:num w:numId="11">
    <w:abstractNumId w:val="27"/>
  </w:num>
  <w:num w:numId="12">
    <w:abstractNumId w:val="26"/>
  </w:num>
  <w:num w:numId="13">
    <w:abstractNumId w:val="13"/>
  </w:num>
  <w:num w:numId="14">
    <w:abstractNumId w:val="23"/>
  </w:num>
  <w:num w:numId="15">
    <w:abstractNumId w:val="28"/>
  </w:num>
  <w:num w:numId="16">
    <w:abstractNumId w:val="25"/>
  </w:num>
  <w:num w:numId="17">
    <w:abstractNumId w:val="31"/>
  </w:num>
  <w:num w:numId="18">
    <w:abstractNumId w:val="17"/>
  </w:num>
  <w:num w:numId="19">
    <w:abstractNumId w:val="20"/>
  </w:num>
  <w:num w:numId="20">
    <w:abstractNumId w:val="34"/>
  </w:num>
  <w:num w:numId="21">
    <w:abstractNumId w:val="22"/>
  </w:num>
  <w:num w:numId="22">
    <w:abstractNumId w:val="24"/>
  </w:num>
  <w:num w:numId="23">
    <w:abstractNumId w:val="14"/>
  </w:num>
  <w:num w:numId="24">
    <w:abstractNumId w:val="1"/>
  </w:num>
  <w:num w:numId="25">
    <w:abstractNumId w:val="18"/>
  </w:num>
  <w:num w:numId="26">
    <w:abstractNumId w:val="19"/>
  </w:num>
  <w:num w:numId="27">
    <w:abstractNumId w:val="16"/>
  </w:num>
  <w:num w:numId="28">
    <w:abstractNumId w:val="12"/>
  </w:num>
  <w:num w:numId="29">
    <w:abstractNumId w:val="29"/>
  </w:num>
  <w:num w:numId="30">
    <w:abstractNumId w:val="30"/>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2D7029"/>
    <w:rsid w:val="00005793"/>
    <w:rsid w:val="0001790C"/>
    <w:rsid w:val="00047624"/>
    <w:rsid w:val="000A12DE"/>
    <w:rsid w:val="000B6011"/>
    <w:rsid w:val="00103645"/>
    <w:rsid w:val="00116CFA"/>
    <w:rsid w:val="00182FCD"/>
    <w:rsid w:val="001A73AB"/>
    <w:rsid w:val="002050A7"/>
    <w:rsid w:val="002174A3"/>
    <w:rsid w:val="002826C4"/>
    <w:rsid w:val="00296BBD"/>
    <w:rsid w:val="002D7029"/>
    <w:rsid w:val="002E62B5"/>
    <w:rsid w:val="003849F5"/>
    <w:rsid w:val="00396D6B"/>
    <w:rsid w:val="003B425B"/>
    <w:rsid w:val="003D5DF7"/>
    <w:rsid w:val="00435A15"/>
    <w:rsid w:val="004555D9"/>
    <w:rsid w:val="00576BCE"/>
    <w:rsid w:val="006731DA"/>
    <w:rsid w:val="006D698B"/>
    <w:rsid w:val="006F525B"/>
    <w:rsid w:val="00860481"/>
    <w:rsid w:val="008D22F0"/>
    <w:rsid w:val="00947511"/>
    <w:rsid w:val="00951C57"/>
    <w:rsid w:val="00A22B2D"/>
    <w:rsid w:val="00A32E5A"/>
    <w:rsid w:val="00A36DDD"/>
    <w:rsid w:val="00A571F7"/>
    <w:rsid w:val="00AA700E"/>
    <w:rsid w:val="00AD5FBB"/>
    <w:rsid w:val="00B85232"/>
    <w:rsid w:val="00B94EA2"/>
    <w:rsid w:val="00BA49D8"/>
    <w:rsid w:val="00C11BCF"/>
    <w:rsid w:val="00D726C9"/>
    <w:rsid w:val="00D81C84"/>
    <w:rsid w:val="00D84294"/>
    <w:rsid w:val="00DD56B1"/>
    <w:rsid w:val="00DF088F"/>
    <w:rsid w:val="00E27E17"/>
    <w:rsid w:val="00E519F3"/>
    <w:rsid w:val="00F25783"/>
    <w:rsid w:val="00F6012F"/>
    <w:rsid w:val="00F80F5B"/>
    <w:rsid w:val="00FA1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2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2D7029"/>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2D7029"/>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2D7029"/>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link w:val="40"/>
    <w:qFormat/>
    <w:rsid w:val="002D7029"/>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2D702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2D702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2D702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2D7029"/>
    <w:rPr>
      <w:rFonts w:ascii="Times New Roman" w:eastAsia="Times New Roman" w:hAnsi="Times New Roman" w:cs="Times New Roman"/>
      <w:b/>
      <w:bCs/>
      <w:sz w:val="28"/>
      <w:szCs w:val="28"/>
      <w:lang w:eastAsia="ar-SA"/>
    </w:rPr>
  </w:style>
  <w:style w:type="character" w:customStyle="1" w:styleId="WW8Num2z1">
    <w:name w:val="WW8Num2z1"/>
    <w:rsid w:val="002D7029"/>
    <w:rPr>
      <w:rFonts w:ascii="Times New Roman" w:hAnsi="Times New Roman" w:cs="Times New Roman"/>
    </w:rPr>
  </w:style>
  <w:style w:type="character" w:customStyle="1" w:styleId="WW8Num3z2">
    <w:name w:val="WW8Num3z2"/>
    <w:rsid w:val="002D7029"/>
    <w:rPr>
      <w:i w:val="0"/>
    </w:rPr>
  </w:style>
  <w:style w:type="character" w:customStyle="1" w:styleId="WW8Num4z0">
    <w:name w:val="WW8Num4z0"/>
    <w:rsid w:val="002D7029"/>
    <w:rPr>
      <w:rFonts w:eastAsia="MS Mincho"/>
    </w:rPr>
  </w:style>
  <w:style w:type="character" w:customStyle="1" w:styleId="WW8Num5z0">
    <w:name w:val="WW8Num5z0"/>
    <w:rsid w:val="002D7029"/>
    <w:rPr>
      <w:rFonts w:cs="Times New Roman"/>
      <w:color w:val="auto"/>
    </w:rPr>
  </w:style>
  <w:style w:type="character" w:customStyle="1" w:styleId="WW8Num5z1">
    <w:name w:val="WW8Num5z1"/>
    <w:rsid w:val="002D7029"/>
    <w:rPr>
      <w:rFonts w:cs="Times New Roman"/>
      <w:b w:val="0"/>
    </w:rPr>
  </w:style>
  <w:style w:type="character" w:customStyle="1" w:styleId="WW8Num5z2">
    <w:name w:val="WW8Num5z2"/>
    <w:rsid w:val="002D7029"/>
    <w:rPr>
      <w:rFonts w:cs="Times New Roman"/>
    </w:rPr>
  </w:style>
  <w:style w:type="character" w:customStyle="1" w:styleId="WW8Num6z2">
    <w:name w:val="WW8Num6z2"/>
    <w:rsid w:val="002D7029"/>
    <w:rPr>
      <w:b w:val="0"/>
      <w:i w:val="0"/>
    </w:rPr>
  </w:style>
  <w:style w:type="character" w:customStyle="1" w:styleId="WW8Num7z2">
    <w:name w:val="WW8Num7z2"/>
    <w:rsid w:val="002D7029"/>
    <w:rPr>
      <w:b w:val="0"/>
      <w:i w:val="0"/>
    </w:rPr>
  </w:style>
  <w:style w:type="character" w:customStyle="1" w:styleId="WW8Num8z0">
    <w:name w:val="WW8Num8z0"/>
    <w:rsid w:val="002D7029"/>
    <w:rPr>
      <w:b w:val="0"/>
      <w:i w:val="0"/>
    </w:rPr>
  </w:style>
  <w:style w:type="character" w:customStyle="1" w:styleId="WW8Num8z1">
    <w:name w:val="WW8Num8z1"/>
    <w:rsid w:val="002D7029"/>
    <w:rPr>
      <w:rFonts w:ascii="Courier New" w:hAnsi="Courier New" w:cs="Courier New"/>
    </w:rPr>
  </w:style>
  <w:style w:type="character" w:customStyle="1" w:styleId="WW8Num8z2">
    <w:name w:val="WW8Num8z2"/>
    <w:rsid w:val="002D7029"/>
    <w:rPr>
      <w:rFonts w:ascii="Wingdings" w:hAnsi="Wingdings"/>
    </w:rPr>
  </w:style>
  <w:style w:type="character" w:customStyle="1" w:styleId="WW8Num8z3">
    <w:name w:val="WW8Num8z3"/>
    <w:rsid w:val="002D7029"/>
    <w:rPr>
      <w:rFonts w:ascii="Symbol" w:hAnsi="Symbol"/>
    </w:rPr>
  </w:style>
  <w:style w:type="character" w:customStyle="1" w:styleId="WW8Num9z0">
    <w:name w:val="WW8Num9z0"/>
    <w:rsid w:val="002D7029"/>
    <w:rPr>
      <w:b w:val="0"/>
      <w:i w:val="0"/>
    </w:rPr>
  </w:style>
  <w:style w:type="character" w:customStyle="1" w:styleId="WW8Num9z1">
    <w:name w:val="WW8Num9z1"/>
    <w:rsid w:val="002D7029"/>
    <w:rPr>
      <w:rFonts w:ascii="Courier New" w:hAnsi="Courier New" w:cs="Courier New"/>
    </w:rPr>
  </w:style>
  <w:style w:type="character" w:customStyle="1" w:styleId="WW8Num9z2">
    <w:name w:val="WW8Num9z2"/>
    <w:rsid w:val="002D7029"/>
    <w:rPr>
      <w:rFonts w:ascii="Wingdings" w:hAnsi="Wingdings"/>
    </w:rPr>
  </w:style>
  <w:style w:type="character" w:customStyle="1" w:styleId="WW8Num9z3">
    <w:name w:val="WW8Num9z3"/>
    <w:rsid w:val="002D7029"/>
    <w:rPr>
      <w:rFonts w:ascii="Symbol" w:hAnsi="Symbol"/>
    </w:rPr>
  </w:style>
  <w:style w:type="character" w:customStyle="1" w:styleId="WW8Num11z0">
    <w:name w:val="WW8Num11z0"/>
    <w:rsid w:val="002D7029"/>
    <w:rPr>
      <w:b w:val="0"/>
    </w:rPr>
  </w:style>
  <w:style w:type="character" w:customStyle="1" w:styleId="WW8Num12z0">
    <w:name w:val="WW8Num12z0"/>
    <w:rsid w:val="002D7029"/>
    <w:rPr>
      <w:b w:val="0"/>
      <w:i w:val="0"/>
    </w:rPr>
  </w:style>
  <w:style w:type="character" w:customStyle="1" w:styleId="WW8Num12z1">
    <w:name w:val="WW8Num12z1"/>
    <w:rsid w:val="002D7029"/>
    <w:rPr>
      <w:rFonts w:ascii="Courier New" w:hAnsi="Courier New" w:cs="Courier New"/>
    </w:rPr>
  </w:style>
  <w:style w:type="character" w:customStyle="1" w:styleId="WW8Num12z2">
    <w:name w:val="WW8Num12z2"/>
    <w:rsid w:val="002D7029"/>
    <w:rPr>
      <w:rFonts w:ascii="Wingdings" w:hAnsi="Wingdings"/>
    </w:rPr>
  </w:style>
  <w:style w:type="character" w:customStyle="1" w:styleId="WW8Num12z3">
    <w:name w:val="WW8Num12z3"/>
    <w:rsid w:val="002D7029"/>
    <w:rPr>
      <w:rFonts w:ascii="Symbol" w:hAnsi="Symbol"/>
    </w:rPr>
  </w:style>
  <w:style w:type="character" w:customStyle="1" w:styleId="WW8Num16z0">
    <w:name w:val="WW8Num16z0"/>
    <w:rsid w:val="002D7029"/>
    <w:rPr>
      <w:rFonts w:ascii="Symbol" w:hAnsi="Symbol"/>
    </w:rPr>
  </w:style>
  <w:style w:type="character" w:customStyle="1" w:styleId="WW8Num16z1">
    <w:name w:val="WW8Num16z1"/>
    <w:rsid w:val="002D7029"/>
    <w:rPr>
      <w:rFonts w:ascii="Courier New" w:hAnsi="Courier New" w:cs="Courier New"/>
    </w:rPr>
  </w:style>
  <w:style w:type="character" w:customStyle="1" w:styleId="WW8Num16z2">
    <w:name w:val="WW8Num16z2"/>
    <w:rsid w:val="002D7029"/>
    <w:rPr>
      <w:rFonts w:ascii="Wingdings" w:hAnsi="Wingdings"/>
    </w:rPr>
  </w:style>
  <w:style w:type="character" w:customStyle="1" w:styleId="WW8Num17z0">
    <w:name w:val="WW8Num17z0"/>
    <w:rsid w:val="002D7029"/>
    <w:rPr>
      <w:b w:val="0"/>
      <w:i w:val="0"/>
    </w:rPr>
  </w:style>
  <w:style w:type="character" w:customStyle="1" w:styleId="WW8Num17z1">
    <w:name w:val="WW8Num17z1"/>
    <w:rsid w:val="002D7029"/>
    <w:rPr>
      <w:rFonts w:ascii="Courier New" w:hAnsi="Courier New" w:cs="Courier New"/>
    </w:rPr>
  </w:style>
  <w:style w:type="character" w:customStyle="1" w:styleId="WW8Num17z2">
    <w:name w:val="WW8Num17z2"/>
    <w:rsid w:val="002D7029"/>
    <w:rPr>
      <w:rFonts w:ascii="Wingdings" w:hAnsi="Wingdings"/>
    </w:rPr>
  </w:style>
  <w:style w:type="character" w:customStyle="1" w:styleId="WW8Num17z3">
    <w:name w:val="WW8Num17z3"/>
    <w:rsid w:val="002D7029"/>
    <w:rPr>
      <w:rFonts w:ascii="Symbol" w:hAnsi="Symbol"/>
    </w:rPr>
  </w:style>
  <w:style w:type="character" w:customStyle="1" w:styleId="WW8Num18z2">
    <w:name w:val="WW8Num18z2"/>
    <w:rsid w:val="002D7029"/>
    <w:rPr>
      <w:b w:val="0"/>
    </w:rPr>
  </w:style>
  <w:style w:type="character" w:customStyle="1" w:styleId="WW8Num21z0">
    <w:name w:val="WW8Num21z0"/>
    <w:rsid w:val="002D7029"/>
    <w:rPr>
      <w:color w:val="auto"/>
    </w:rPr>
  </w:style>
  <w:style w:type="character" w:customStyle="1" w:styleId="WW8Num21z1">
    <w:name w:val="WW8Num21z1"/>
    <w:rsid w:val="002D7029"/>
    <w:rPr>
      <w:b/>
      <w:color w:val="auto"/>
    </w:rPr>
  </w:style>
  <w:style w:type="character" w:customStyle="1" w:styleId="WW8Num24z0">
    <w:name w:val="WW8Num24z0"/>
    <w:rsid w:val="002D7029"/>
    <w:rPr>
      <w:b w:val="0"/>
      <w:i w:val="0"/>
    </w:rPr>
  </w:style>
  <w:style w:type="character" w:customStyle="1" w:styleId="WW8Num24z1">
    <w:name w:val="WW8Num24z1"/>
    <w:rsid w:val="002D7029"/>
    <w:rPr>
      <w:rFonts w:ascii="Courier New" w:hAnsi="Courier New" w:cs="Courier New"/>
    </w:rPr>
  </w:style>
  <w:style w:type="character" w:customStyle="1" w:styleId="WW8Num24z2">
    <w:name w:val="WW8Num24z2"/>
    <w:rsid w:val="002D7029"/>
    <w:rPr>
      <w:rFonts w:ascii="Wingdings" w:hAnsi="Wingdings"/>
    </w:rPr>
  </w:style>
  <w:style w:type="character" w:customStyle="1" w:styleId="WW8Num24z3">
    <w:name w:val="WW8Num24z3"/>
    <w:rsid w:val="002D7029"/>
    <w:rPr>
      <w:rFonts w:ascii="Symbol" w:hAnsi="Symbol"/>
    </w:rPr>
  </w:style>
  <w:style w:type="character" w:customStyle="1" w:styleId="11">
    <w:name w:val="Основной шрифт абзаца1"/>
    <w:rsid w:val="002D7029"/>
  </w:style>
  <w:style w:type="character" w:customStyle="1" w:styleId="21">
    <w:name w:val="Заголовок 2 Знак1"/>
    <w:rsid w:val="002D7029"/>
    <w:rPr>
      <w:rFonts w:cs="Arial"/>
      <w:b/>
      <w:bCs/>
      <w:i/>
      <w:iCs/>
      <w:sz w:val="28"/>
      <w:szCs w:val="28"/>
      <w:lang w:val="ru-RU" w:eastAsia="ar-SA" w:bidi="ar-SA"/>
    </w:rPr>
  </w:style>
  <w:style w:type="character" w:customStyle="1" w:styleId="Normal">
    <w:name w:val="Normal Знак"/>
    <w:rsid w:val="002D7029"/>
    <w:rPr>
      <w:sz w:val="28"/>
      <w:lang w:val="ru-RU" w:eastAsia="ar-SA" w:bidi="ar-SA"/>
    </w:rPr>
  </w:style>
  <w:style w:type="character" w:customStyle="1" w:styleId="a3">
    <w:name w:val="Основной текст Знак"/>
    <w:rsid w:val="002D7029"/>
    <w:rPr>
      <w:rFonts w:eastAsia="MS Mincho"/>
      <w:sz w:val="26"/>
      <w:szCs w:val="24"/>
      <w:lang w:val="ru-RU" w:eastAsia="ar-SA" w:bidi="ar-SA"/>
    </w:rPr>
  </w:style>
  <w:style w:type="character" w:customStyle="1" w:styleId="a4">
    <w:name w:val="Основной текст с отступом Знак"/>
    <w:rsid w:val="002D7029"/>
    <w:rPr>
      <w:sz w:val="28"/>
      <w:lang w:val="ru-RU" w:eastAsia="ar-SA" w:bidi="ar-SA"/>
    </w:rPr>
  </w:style>
  <w:style w:type="character" w:styleId="a5">
    <w:name w:val="page number"/>
    <w:basedOn w:val="11"/>
    <w:rsid w:val="002D7029"/>
  </w:style>
  <w:style w:type="character" w:customStyle="1" w:styleId="a6">
    <w:name w:val="Нижний колонтитул Знак"/>
    <w:uiPriority w:val="99"/>
    <w:rsid w:val="002D7029"/>
    <w:rPr>
      <w:rFonts w:eastAsia="MS Mincho"/>
      <w:spacing w:val="-2"/>
      <w:sz w:val="24"/>
      <w:szCs w:val="24"/>
      <w:lang w:val="ru-RU" w:eastAsia="ar-SA" w:bidi="ar-SA"/>
    </w:rPr>
  </w:style>
  <w:style w:type="character" w:styleId="a7">
    <w:name w:val="Hyperlink"/>
    <w:rsid w:val="002D7029"/>
    <w:rPr>
      <w:color w:val="0000FF"/>
      <w:u w:val="single"/>
    </w:rPr>
  </w:style>
  <w:style w:type="character" w:customStyle="1" w:styleId="a8">
    <w:name w:val="Текст примечания Знак"/>
    <w:rsid w:val="002D7029"/>
    <w:rPr>
      <w:lang w:val="ru-RU" w:eastAsia="ar-SA" w:bidi="ar-SA"/>
    </w:rPr>
  </w:style>
  <w:style w:type="character" w:customStyle="1" w:styleId="a9">
    <w:name w:val="Символ сноски"/>
    <w:rsid w:val="002D7029"/>
    <w:rPr>
      <w:vertAlign w:val="superscript"/>
    </w:rPr>
  </w:style>
  <w:style w:type="character" w:customStyle="1" w:styleId="aa">
    <w:name w:val="Схема документа Знак"/>
    <w:rsid w:val="002D7029"/>
    <w:rPr>
      <w:rFonts w:ascii="Tahoma" w:hAnsi="Tahoma" w:cs="Tahoma"/>
      <w:shd w:val="clear" w:color="auto" w:fill="000080"/>
    </w:rPr>
  </w:style>
  <w:style w:type="character" w:customStyle="1" w:styleId="12">
    <w:name w:val="Знак примечания1"/>
    <w:rsid w:val="002D7029"/>
    <w:rPr>
      <w:sz w:val="16"/>
      <w:szCs w:val="16"/>
    </w:rPr>
  </w:style>
  <w:style w:type="character" w:customStyle="1" w:styleId="ab">
    <w:name w:val="Тема примечания Знак"/>
    <w:rsid w:val="002D7029"/>
    <w:rPr>
      <w:b/>
      <w:bCs/>
      <w:lang w:val="ru-RU" w:eastAsia="ar-SA" w:bidi="ar-SA"/>
    </w:rPr>
  </w:style>
  <w:style w:type="character" w:customStyle="1" w:styleId="ac">
    <w:name w:val="Текст выноски Знак"/>
    <w:rsid w:val="002D7029"/>
    <w:rPr>
      <w:rFonts w:ascii="Tahoma" w:hAnsi="Tahoma" w:cs="Tahoma"/>
      <w:sz w:val="16"/>
      <w:szCs w:val="16"/>
    </w:rPr>
  </w:style>
  <w:style w:type="character" w:customStyle="1" w:styleId="31">
    <w:name w:val="Основной текст 3 Знак"/>
    <w:link w:val="32"/>
    <w:rsid w:val="002D7029"/>
    <w:rPr>
      <w:sz w:val="16"/>
      <w:szCs w:val="16"/>
    </w:rPr>
  </w:style>
  <w:style w:type="character" w:customStyle="1" w:styleId="ad">
    <w:name w:val="Подзаголовок Знак"/>
    <w:rsid w:val="002D7029"/>
    <w:rPr>
      <w:b/>
      <w:bCs/>
      <w:sz w:val="24"/>
      <w:szCs w:val="24"/>
    </w:rPr>
  </w:style>
  <w:style w:type="character" w:customStyle="1" w:styleId="ae">
    <w:name w:val="Верхний колонтитул Знак"/>
    <w:uiPriority w:val="99"/>
    <w:rsid w:val="002D7029"/>
    <w:rPr>
      <w:sz w:val="24"/>
      <w:szCs w:val="24"/>
    </w:rPr>
  </w:style>
  <w:style w:type="character" w:customStyle="1" w:styleId="FontStyle21">
    <w:name w:val="Font Style21"/>
    <w:rsid w:val="002D7029"/>
    <w:rPr>
      <w:rFonts w:ascii="Times New Roman" w:hAnsi="Times New Roman" w:cs="Times New Roman"/>
      <w:sz w:val="24"/>
      <w:szCs w:val="24"/>
    </w:rPr>
  </w:style>
  <w:style w:type="character" w:customStyle="1" w:styleId="22">
    <w:name w:val="Основной текст с отступом 2 Знак"/>
    <w:rsid w:val="002D7029"/>
    <w:rPr>
      <w:sz w:val="24"/>
      <w:szCs w:val="24"/>
    </w:rPr>
  </w:style>
  <w:style w:type="character" w:customStyle="1" w:styleId="af">
    <w:name w:val="Обычный отступ Знак"/>
    <w:rsid w:val="002D7029"/>
    <w:rPr>
      <w:rFonts w:ascii="Calibri" w:eastAsia="Calibri" w:hAnsi="Calibri" w:cs="Calibri"/>
      <w:sz w:val="24"/>
      <w:szCs w:val="24"/>
    </w:rPr>
  </w:style>
  <w:style w:type="character" w:styleId="af0">
    <w:name w:val="FollowedHyperlink"/>
    <w:rsid w:val="002D7029"/>
    <w:rPr>
      <w:color w:val="800080"/>
      <w:u w:val="single"/>
    </w:rPr>
  </w:style>
  <w:style w:type="character" w:customStyle="1" w:styleId="220">
    <w:name w:val="Заголовок 2 Знак2"/>
    <w:rsid w:val="002D7029"/>
    <w:rPr>
      <w:rFonts w:cs="Arial"/>
      <w:b/>
      <w:bCs/>
      <w:i/>
      <w:iCs/>
      <w:sz w:val="28"/>
      <w:szCs w:val="28"/>
    </w:rPr>
  </w:style>
  <w:style w:type="character" w:customStyle="1" w:styleId="33">
    <w:name w:val="Основной текст с отступом 3 Знак"/>
    <w:rsid w:val="002D7029"/>
    <w:rPr>
      <w:sz w:val="28"/>
      <w:szCs w:val="24"/>
    </w:rPr>
  </w:style>
  <w:style w:type="character" w:customStyle="1" w:styleId="13">
    <w:name w:val="Основной текст Знак Знак Знак Знак Знак1"/>
    <w:rsid w:val="002D7029"/>
    <w:rPr>
      <w:rFonts w:eastAsia="MS Mincho" w:cs="Times New Roman"/>
      <w:sz w:val="24"/>
      <w:szCs w:val="24"/>
      <w:lang w:val="ru-RU" w:eastAsia="ar-SA" w:bidi="ar-SA"/>
    </w:rPr>
  </w:style>
  <w:style w:type="character" w:customStyle="1" w:styleId="BodyTextChar1">
    <w:name w:val="Body Text Char1"/>
    <w:rsid w:val="002D7029"/>
    <w:rPr>
      <w:rFonts w:eastAsia="MS Mincho" w:cs="Times New Roman"/>
      <w:sz w:val="24"/>
      <w:szCs w:val="24"/>
      <w:lang w:val="ru-RU" w:eastAsia="ar-SA" w:bidi="ar-SA"/>
    </w:rPr>
  </w:style>
  <w:style w:type="character" w:customStyle="1" w:styleId="8">
    <w:name w:val="Знак Знак8"/>
    <w:rsid w:val="002D7029"/>
    <w:rPr>
      <w:sz w:val="16"/>
      <w:szCs w:val="16"/>
      <w:lang w:eastAsia="ar-SA" w:bidi="ar-SA"/>
    </w:rPr>
  </w:style>
  <w:style w:type="character" w:customStyle="1" w:styleId="15">
    <w:name w:val="Знак Знак15"/>
    <w:rsid w:val="002D7029"/>
    <w:rPr>
      <w:rFonts w:eastAsia="MS Mincho" w:cs="Arial"/>
      <w:b/>
      <w:bCs/>
      <w:kern w:val="1"/>
      <w:sz w:val="32"/>
      <w:szCs w:val="32"/>
      <w:lang w:val="ru-RU" w:eastAsia="ar-SA" w:bidi="ar-SA"/>
    </w:rPr>
  </w:style>
  <w:style w:type="character" w:customStyle="1" w:styleId="14">
    <w:name w:val="Знак Знак14"/>
    <w:rsid w:val="002D7029"/>
    <w:rPr>
      <w:rFonts w:ascii="Arial" w:hAnsi="Arial"/>
      <w:b/>
      <w:bCs/>
      <w:sz w:val="26"/>
      <w:szCs w:val="26"/>
      <w:lang w:eastAsia="ar-SA" w:bidi="ar-SA"/>
    </w:rPr>
  </w:style>
  <w:style w:type="character" w:customStyle="1" w:styleId="23">
    <w:name w:val="Знак Знак2"/>
    <w:rsid w:val="002D7029"/>
    <w:rPr>
      <w:rFonts w:ascii="Calibri" w:eastAsia="Calibri" w:hAnsi="Calibri"/>
      <w:sz w:val="24"/>
      <w:szCs w:val="24"/>
      <w:lang w:eastAsia="ar-SA" w:bidi="ar-SA"/>
    </w:rPr>
  </w:style>
  <w:style w:type="character" w:customStyle="1" w:styleId="9">
    <w:name w:val="Знак Знак9"/>
    <w:rsid w:val="002D7029"/>
    <w:rPr>
      <w:lang w:val="ru-RU" w:eastAsia="ar-SA" w:bidi="ar-SA"/>
    </w:rPr>
  </w:style>
  <w:style w:type="character" w:customStyle="1" w:styleId="130">
    <w:name w:val="Знак Знак13"/>
    <w:rsid w:val="002D7029"/>
    <w:rPr>
      <w:sz w:val="24"/>
      <w:szCs w:val="24"/>
      <w:lang w:eastAsia="ar-SA" w:bidi="ar-SA"/>
    </w:rPr>
  </w:style>
  <w:style w:type="character" w:customStyle="1" w:styleId="110">
    <w:name w:val="Знак Знак11"/>
    <w:rsid w:val="002D7029"/>
    <w:rPr>
      <w:rFonts w:ascii="MS Mincho" w:eastAsia="MS Mincho" w:hAnsi="MS Mincho"/>
      <w:spacing w:val="-2"/>
      <w:sz w:val="24"/>
      <w:szCs w:val="24"/>
      <w:lang w:val="ru-RU" w:eastAsia="ar-SA" w:bidi="ar-SA"/>
    </w:rPr>
  </w:style>
  <w:style w:type="character" w:customStyle="1" w:styleId="120">
    <w:name w:val="Знак Знак12"/>
    <w:rsid w:val="002D7029"/>
    <w:rPr>
      <w:sz w:val="28"/>
      <w:lang w:val="ru-RU" w:eastAsia="ar-SA" w:bidi="ar-SA"/>
    </w:rPr>
  </w:style>
  <w:style w:type="character" w:customStyle="1" w:styleId="7">
    <w:name w:val="Знак Знак7"/>
    <w:rsid w:val="002D7029"/>
    <w:rPr>
      <w:b/>
      <w:bCs/>
      <w:sz w:val="24"/>
      <w:szCs w:val="24"/>
      <w:lang w:eastAsia="ar-SA" w:bidi="ar-SA"/>
    </w:rPr>
  </w:style>
  <w:style w:type="character" w:customStyle="1" w:styleId="34">
    <w:name w:val="Знак Знак3"/>
    <w:rsid w:val="002D7029"/>
    <w:rPr>
      <w:sz w:val="24"/>
      <w:szCs w:val="24"/>
      <w:lang w:eastAsia="ar-SA" w:bidi="ar-SA"/>
    </w:rPr>
  </w:style>
  <w:style w:type="character" w:customStyle="1" w:styleId="100">
    <w:name w:val="Знак Знак10"/>
    <w:rsid w:val="002D7029"/>
    <w:rPr>
      <w:sz w:val="28"/>
      <w:szCs w:val="24"/>
      <w:lang w:eastAsia="ar-SA" w:bidi="ar-SA"/>
    </w:rPr>
  </w:style>
  <w:style w:type="character" w:customStyle="1" w:styleId="6">
    <w:name w:val="Знак Знак6"/>
    <w:rsid w:val="002D7029"/>
    <w:rPr>
      <w:rFonts w:ascii="Tahoma" w:hAnsi="Tahoma" w:cs="Tahoma"/>
      <w:lang w:eastAsia="ar-SA" w:bidi="ar-SA"/>
    </w:rPr>
  </w:style>
  <w:style w:type="character" w:customStyle="1" w:styleId="5">
    <w:name w:val="Знак Знак5"/>
    <w:rsid w:val="002D7029"/>
    <w:rPr>
      <w:b/>
      <w:bCs/>
      <w:lang w:val="ru-RU" w:eastAsia="ar-SA" w:bidi="ar-SA"/>
    </w:rPr>
  </w:style>
  <w:style w:type="character" w:customStyle="1" w:styleId="41">
    <w:name w:val="Знак Знак4"/>
    <w:rsid w:val="002D7029"/>
    <w:rPr>
      <w:rFonts w:ascii="Tahoma" w:hAnsi="Tahoma" w:cs="Tahoma"/>
      <w:sz w:val="16"/>
      <w:szCs w:val="16"/>
      <w:lang w:eastAsia="ar-SA" w:bidi="ar-SA"/>
    </w:rPr>
  </w:style>
  <w:style w:type="character" w:customStyle="1" w:styleId="af1">
    <w:name w:val="Текст Знак"/>
    <w:rsid w:val="002D7029"/>
    <w:rPr>
      <w:rFonts w:eastAsia="MS Mincho"/>
      <w:spacing w:val="-2"/>
      <w:sz w:val="26"/>
    </w:rPr>
  </w:style>
  <w:style w:type="character" w:customStyle="1" w:styleId="af2">
    <w:name w:val="Абзац списка Знак"/>
    <w:rsid w:val="002D7029"/>
    <w:rPr>
      <w:sz w:val="24"/>
      <w:szCs w:val="24"/>
    </w:rPr>
  </w:style>
  <w:style w:type="character" w:customStyle="1" w:styleId="af3">
    <w:name w:val="Текст концевой сноски Знак"/>
    <w:basedOn w:val="11"/>
    <w:rsid w:val="002D7029"/>
  </w:style>
  <w:style w:type="character" w:customStyle="1" w:styleId="af4">
    <w:name w:val="Символы концевой сноски"/>
    <w:basedOn w:val="11"/>
    <w:rsid w:val="002D7029"/>
    <w:rPr>
      <w:vertAlign w:val="superscript"/>
    </w:rPr>
  </w:style>
  <w:style w:type="character" w:customStyle="1" w:styleId="af5">
    <w:name w:val="Текст сноски Знак"/>
    <w:basedOn w:val="11"/>
    <w:rsid w:val="002D7029"/>
  </w:style>
  <w:style w:type="character" w:styleId="af6">
    <w:name w:val="footnote reference"/>
    <w:rsid w:val="002D7029"/>
    <w:rPr>
      <w:vertAlign w:val="superscript"/>
    </w:rPr>
  </w:style>
  <w:style w:type="character" w:styleId="af7">
    <w:name w:val="endnote reference"/>
    <w:rsid w:val="002D7029"/>
    <w:rPr>
      <w:vertAlign w:val="superscript"/>
    </w:rPr>
  </w:style>
  <w:style w:type="paragraph" w:customStyle="1" w:styleId="af8">
    <w:name w:val="Заголовок"/>
    <w:basedOn w:val="a"/>
    <w:next w:val="af9"/>
    <w:rsid w:val="002D7029"/>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2D7029"/>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2D7029"/>
    <w:rPr>
      <w:rFonts w:ascii="Times New Roman" w:eastAsia="MS Mincho" w:hAnsi="Times New Roman" w:cs="Times New Roman"/>
      <w:sz w:val="26"/>
      <w:szCs w:val="24"/>
      <w:lang w:eastAsia="ar-SA"/>
    </w:rPr>
  </w:style>
  <w:style w:type="paragraph" w:styleId="afa">
    <w:name w:val="List"/>
    <w:basedOn w:val="af9"/>
    <w:rsid w:val="002D7029"/>
    <w:rPr>
      <w:rFonts w:cs="Mangal"/>
    </w:rPr>
  </w:style>
  <w:style w:type="paragraph" w:customStyle="1" w:styleId="17">
    <w:name w:val="Название1"/>
    <w:basedOn w:val="a"/>
    <w:rsid w:val="002D7029"/>
    <w:pPr>
      <w:suppressLineNumbers/>
      <w:spacing w:before="120" w:after="120"/>
    </w:pPr>
    <w:rPr>
      <w:rFonts w:cs="Mangal"/>
      <w:i/>
      <w:iCs/>
    </w:rPr>
  </w:style>
  <w:style w:type="paragraph" w:customStyle="1" w:styleId="18">
    <w:name w:val="Указатель1"/>
    <w:basedOn w:val="a"/>
    <w:rsid w:val="002D7029"/>
    <w:pPr>
      <w:suppressLineNumbers/>
    </w:pPr>
    <w:rPr>
      <w:rFonts w:cs="Mangal"/>
    </w:rPr>
  </w:style>
  <w:style w:type="paragraph" w:customStyle="1" w:styleId="19">
    <w:name w:val="Обычный1"/>
    <w:rsid w:val="002D702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2D7029"/>
    <w:pPr>
      <w:ind w:firstLine="0"/>
      <w:jc w:val="left"/>
    </w:pPr>
    <w:rPr>
      <w:sz w:val="26"/>
    </w:rPr>
  </w:style>
  <w:style w:type="paragraph" w:customStyle="1" w:styleId="111">
    <w:name w:val="Заголовок 11"/>
    <w:basedOn w:val="19"/>
    <w:next w:val="19"/>
    <w:rsid w:val="002D7029"/>
    <w:pPr>
      <w:keepNext/>
      <w:spacing w:before="240" w:after="60"/>
      <w:ind w:firstLine="0"/>
      <w:jc w:val="center"/>
    </w:pPr>
    <w:rPr>
      <w:b/>
      <w:kern w:val="1"/>
    </w:rPr>
  </w:style>
  <w:style w:type="paragraph" w:styleId="afb">
    <w:name w:val="header"/>
    <w:basedOn w:val="a"/>
    <w:link w:val="1b"/>
    <w:uiPriority w:val="99"/>
    <w:rsid w:val="002D7029"/>
  </w:style>
  <w:style w:type="character" w:customStyle="1" w:styleId="1b">
    <w:name w:val="Верхний колонтитул Знак1"/>
    <w:basedOn w:val="a0"/>
    <w:link w:val="afb"/>
    <w:uiPriority w:val="99"/>
    <w:rsid w:val="002D7029"/>
    <w:rPr>
      <w:rFonts w:ascii="Times New Roman" w:eastAsia="Times New Roman" w:hAnsi="Times New Roman" w:cs="Times New Roman"/>
      <w:sz w:val="24"/>
      <w:szCs w:val="24"/>
      <w:lang w:eastAsia="ar-SA"/>
    </w:rPr>
  </w:style>
  <w:style w:type="paragraph" w:styleId="afc">
    <w:name w:val="Body Text Indent"/>
    <w:basedOn w:val="a"/>
    <w:link w:val="1c"/>
    <w:rsid w:val="002D7029"/>
    <w:pPr>
      <w:ind w:firstLine="720"/>
    </w:pPr>
    <w:rPr>
      <w:sz w:val="28"/>
      <w:szCs w:val="20"/>
    </w:rPr>
  </w:style>
  <w:style w:type="character" w:customStyle="1" w:styleId="1c">
    <w:name w:val="Основной текст с отступом Знак1"/>
    <w:basedOn w:val="a0"/>
    <w:link w:val="afc"/>
    <w:rsid w:val="002D7029"/>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2D7029"/>
    <w:pPr>
      <w:autoSpaceDE w:val="0"/>
      <w:ind w:right="306"/>
      <w:jc w:val="both"/>
    </w:pPr>
    <w:rPr>
      <w:b/>
      <w:bCs/>
      <w:i/>
      <w:sz w:val="28"/>
      <w:szCs w:val="28"/>
    </w:rPr>
  </w:style>
  <w:style w:type="paragraph" w:styleId="afd">
    <w:name w:val="footer"/>
    <w:basedOn w:val="a"/>
    <w:link w:val="1d"/>
    <w:uiPriority w:val="99"/>
    <w:rsid w:val="002D7029"/>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2D7029"/>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2D7029"/>
    <w:pPr>
      <w:spacing w:before="120"/>
      <w:ind w:left="284" w:firstLine="424"/>
    </w:pPr>
    <w:rPr>
      <w:sz w:val="28"/>
    </w:rPr>
  </w:style>
  <w:style w:type="paragraph" w:customStyle="1" w:styleId="42">
    <w:name w:val="заголовок 4"/>
    <w:basedOn w:val="a"/>
    <w:next w:val="a"/>
    <w:rsid w:val="002D7029"/>
    <w:pPr>
      <w:keepNext/>
      <w:jc w:val="center"/>
    </w:pPr>
    <w:rPr>
      <w:spacing w:val="-2"/>
      <w:szCs w:val="20"/>
    </w:rPr>
  </w:style>
  <w:style w:type="paragraph" w:customStyle="1" w:styleId="1e">
    <w:name w:val="заголовок 1"/>
    <w:basedOn w:val="a"/>
    <w:next w:val="a"/>
    <w:rsid w:val="002D7029"/>
    <w:pPr>
      <w:keepNext/>
      <w:spacing w:before="240" w:after="60"/>
      <w:jc w:val="both"/>
    </w:pPr>
    <w:rPr>
      <w:rFonts w:ascii="Arial" w:hAnsi="Arial"/>
      <w:b/>
      <w:kern w:val="1"/>
      <w:sz w:val="28"/>
      <w:szCs w:val="20"/>
      <w:lang w:val="en-GB"/>
    </w:rPr>
  </w:style>
  <w:style w:type="paragraph" w:styleId="afe">
    <w:name w:val="footnote text"/>
    <w:basedOn w:val="a"/>
    <w:link w:val="1f"/>
    <w:rsid w:val="002D7029"/>
    <w:pPr>
      <w:widowControl w:val="0"/>
      <w:autoSpaceDE w:val="0"/>
    </w:pPr>
    <w:rPr>
      <w:sz w:val="20"/>
      <w:szCs w:val="20"/>
    </w:rPr>
  </w:style>
  <w:style w:type="character" w:customStyle="1" w:styleId="1f">
    <w:name w:val="Текст сноски Знак1"/>
    <w:basedOn w:val="a0"/>
    <w:link w:val="afe"/>
    <w:rsid w:val="002D7029"/>
    <w:rPr>
      <w:rFonts w:ascii="Times New Roman" w:eastAsia="Times New Roman" w:hAnsi="Times New Roman" w:cs="Times New Roman"/>
      <w:sz w:val="20"/>
      <w:szCs w:val="20"/>
      <w:lang w:eastAsia="ar-SA"/>
    </w:rPr>
  </w:style>
  <w:style w:type="paragraph" w:customStyle="1" w:styleId="aff">
    <w:name w:val="Статья"/>
    <w:basedOn w:val="af9"/>
    <w:next w:val="a"/>
    <w:rsid w:val="002D7029"/>
    <w:pPr>
      <w:keepNext/>
      <w:keepLines/>
      <w:spacing w:before="160" w:after="160"/>
      <w:ind w:left="717" w:hanging="360"/>
      <w:jc w:val="center"/>
    </w:pPr>
    <w:rPr>
      <w:rFonts w:eastAsia="Times New Roman"/>
      <w:b/>
      <w:bCs/>
      <w:sz w:val="24"/>
    </w:rPr>
  </w:style>
  <w:style w:type="paragraph" w:customStyle="1" w:styleId="ConsNormal">
    <w:name w:val="ConsNormal"/>
    <w:rsid w:val="002D70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2D7029"/>
    <w:rPr>
      <w:sz w:val="20"/>
      <w:szCs w:val="20"/>
    </w:rPr>
  </w:style>
  <w:style w:type="paragraph" w:customStyle="1" w:styleId="311">
    <w:name w:val="Основной текст 31"/>
    <w:basedOn w:val="a"/>
    <w:rsid w:val="002D7029"/>
    <w:pPr>
      <w:spacing w:after="120"/>
    </w:pPr>
    <w:rPr>
      <w:sz w:val="16"/>
      <w:szCs w:val="16"/>
    </w:rPr>
  </w:style>
  <w:style w:type="paragraph" w:customStyle="1" w:styleId="210">
    <w:name w:val="Основной текст 21"/>
    <w:basedOn w:val="a"/>
    <w:rsid w:val="002D7029"/>
    <w:pPr>
      <w:spacing w:after="120" w:line="480" w:lineRule="auto"/>
    </w:pPr>
  </w:style>
  <w:style w:type="paragraph" w:styleId="aff0">
    <w:name w:val="Title"/>
    <w:basedOn w:val="a"/>
    <w:next w:val="aff1"/>
    <w:link w:val="aff2"/>
    <w:qFormat/>
    <w:rsid w:val="002D7029"/>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2D7029"/>
    <w:rPr>
      <w:rFonts w:ascii="Arial" w:eastAsia="Times New Roman" w:hAnsi="Arial" w:cs="Arial"/>
      <w:b/>
      <w:bCs/>
      <w:kern w:val="1"/>
      <w:sz w:val="32"/>
      <w:szCs w:val="32"/>
      <w:lang w:eastAsia="ar-SA"/>
    </w:rPr>
  </w:style>
  <w:style w:type="paragraph" w:styleId="aff1">
    <w:name w:val="Subtitle"/>
    <w:basedOn w:val="a"/>
    <w:next w:val="af9"/>
    <w:link w:val="1f1"/>
    <w:qFormat/>
    <w:rsid w:val="002D7029"/>
    <w:rPr>
      <w:b/>
      <w:bCs/>
    </w:rPr>
  </w:style>
  <w:style w:type="character" w:customStyle="1" w:styleId="1f1">
    <w:name w:val="Подзаголовок Знак1"/>
    <w:basedOn w:val="a0"/>
    <w:link w:val="aff1"/>
    <w:rsid w:val="002D7029"/>
    <w:rPr>
      <w:rFonts w:ascii="Times New Roman" w:eastAsia="Times New Roman" w:hAnsi="Times New Roman" w:cs="Times New Roman"/>
      <w:b/>
      <w:bCs/>
      <w:sz w:val="24"/>
      <w:szCs w:val="24"/>
      <w:lang w:eastAsia="ar-SA"/>
    </w:rPr>
  </w:style>
  <w:style w:type="paragraph" w:customStyle="1" w:styleId="Head71">
    <w:name w:val="Head 7.1"/>
    <w:basedOn w:val="a"/>
    <w:rsid w:val="002D7029"/>
    <w:pPr>
      <w:widowControl w:val="0"/>
      <w:jc w:val="center"/>
    </w:pPr>
    <w:rPr>
      <w:rFonts w:ascii="CG Times" w:hAnsi="CG Times"/>
      <w:b/>
      <w:sz w:val="28"/>
      <w:szCs w:val="20"/>
      <w:lang w:val="en-US"/>
    </w:rPr>
  </w:style>
  <w:style w:type="paragraph" w:customStyle="1" w:styleId="35">
    <w:name w:val="Текст3"/>
    <w:basedOn w:val="a"/>
    <w:rsid w:val="002D7029"/>
    <w:pPr>
      <w:ind w:firstLine="900"/>
      <w:jc w:val="both"/>
    </w:pPr>
    <w:rPr>
      <w:rFonts w:eastAsia="MS Mincho"/>
      <w:spacing w:val="-2"/>
      <w:sz w:val="26"/>
      <w:szCs w:val="20"/>
    </w:rPr>
  </w:style>
  <w:style w:type="paragraph" w:customStyle="1" w:styleId="aff3">
    <w:name w:val="Нормальный"/>
    <w:rsid w:val="002D7029"/>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2D7029"/>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2D7029"/>
    <w:pPr>
      <w:shd w:val="clear" w:color="auto" w:fill="000080"/>
    </w:pPr>
    <w:rPr>
      <w:rFonts w:ascii="Tahoma" w:hAnsi="Tahoma"/>
      <w:sz w:val="20"/>
      <w:szCs w:val="20"/>
    </w:rPr>
  </w:style>
  <w:style w:type="paragraph" w:styleId="aff5">
    <w:name w:val="annotation text"/>
    <w:basedOn w:val="a"/>
    <w:link w:val="1f3"/>
    <w:semiHidden/>
    <w:unhideWhenUsed/>
    <w:rsid w:val="002D7029"/>
    <w:rPr>
      <w:sz w:val="20"/>
      <w:szCs w:val="20"/>
    </w:rPr>
  </w:style>
  <w:style w:type="character" w:customStyle="1" w:styleId="1f3">
    <w:name w:val="Текст примечания Знак1"/>
    <w:basedOn w:val="a0"/>
    <w:link w:val="aff5"/>
    <w:semiHidden/>
    <w:rsid w:val="002D7029"/>
    <w:rPr>
      <w:rFonts w:ascii="Times New Roman" w:eastAsia="Times New Roman" w:hAnsi="Times New Roman" w:cs="Times New Roman"/>
      <w:sz w:val="20"/>
      <w:szCs w:val="20"/>
      <w:lang w:eastAsia="ar-SA"/>
    </w:rPr>
  </w:style>
  <w:style w:type="paragraph" w:styleId="aff6">
    <w:name w:val="annotation subject"/>
    <w:basedOn w:val="1f0"/>
    <w:next w:val="1f0"/>
    <w:link w:val="1f4"/>
    <w:rsid w:val="002D7029"/>
    <w:rPr>
      <w:b/>
      <w:bCs/>
    </w:rPr>
  </w:style>
  <w:style w:type="character" w:customStyle="1" w:styleId="1f4">
    <w:name w:val="Тема примечания Знак1"/>
    <w:basedOn w:val="1f3"/>
    <w:link w:val="aff6"/>
    <w:rsid w:val="002D7029"/>
    <w:rPr>
      <w:b/>
      <w:bCs/>
    </w:rPr>
  </w:style>
  <w:style w:type="paragraph" w:styleId="aff7">
    <w:name w:val="Balloon Text"/>
    <w:basedOn w:val="a"/>
    <w:link w:val="1f5"/>
    <w:rsid w:val="002D7029"/>
    <w:rPr>
      <w:rFonts w:ascii="Tahoma" w:hAnsi="Tahoma"/>
      <w:sz w:val="16"/>
      <w:szCs w:val="16"/>
    </w:rPr>
  </w:style>
  <w:style w:type="character" w:customStyle="1" w:styleId="1f5">
    <w:name w:val="Текст выноски Знак1"/>
    <w:basedOn w:val="a0"/>
    <w:link w:val="aff7"/>
    <w:rsid w:val="002D7029"/>
    <w:rPr>
      <w:rFonts w:ascii="Tahoma" w:eastAsia="Times New Roman" w:hAnsi="Tahoma" w:cs="Times New Roman"/>
      <w:sz w:val="16"/>
      <w:szCs w:val="16"/>
      <w:lang w:eastAsia="ar-SA"/>
    </w:rPr>
  </w:style>
  <w:style w:type="paragraph" w:customStyle="1" w:styleId="25">
    <w:name w:val="Обычный2"/>
    <w:rsid w:val="002D702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2D7029"/>
    <w:pPr>
      <w:ind w:left="720"/>
    </w:pPr>
  </w:style>
  <w:style w:type="paragraph" w:customStyle="1" w:styleId="1f6">
    <w:name w:val="Маркированный список1"/>
    <w:rsid w:val="002D7029"/>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2D702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2D7029"/>
    <w:pPr>
      <w:keepNext/>
      <w:spacing w:before="240" w:after="60"/>
      <w:ind w:firstLine="0"/>
      <w:jc w:val="center"/>
    </w:pPr>
    <w:rPr>
      <w:b/>
      <w:kern w:val="1"/>
    </w:rPr>
  </w:style>
  <w:style w:type="paragraph" w:customStyle="1" w:styleId="36">
    <w:name w:val="Обычный3"/>
    <w:rsid w:val="002D702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2D7029"/>
    <w:pPr>
      <w:spacing w:after="120" w:line="480" w:lineRule="auto"/>
      <w:ind w:left="283"/>
    </w:pPr>
  </w:style>
  <w:style w:type="paragraph" w:customStyle="1" w:styleId="aff9">
    <w:name w:val="Таблица шапка"/>
    <w:basedOn w:val="a"/>
    <w:rsid w:val="002D7029"/>
    <w:pPr>
      <w:keepNext/>
      <w:spacing w:before="40" w:after="40"/>
      <w:ind w:left="57" w:right="57"/>
    </w:pPr>
    <w:rPr>
      <w:sz w:val="22"/>
      <w:szCs w:val="20"/>
    </w:rPr>
  </w:style>
  <w:style w:type="paragraph" w:customStyle="1" w:styleId="affa">
    <w:name w:val="Таблица текст"/>
    <w:basedOn w:val="a"/>
    <w:rsid w:val="002D7029"/>
    <w:pPr>
      <w:spacing w:before="40" w:after="40"/>
      <w:ind w:left="57" w:right="57"/>
    </w:pPr>
    <w:rPr>
      <w:szCs w:val="20"/>
    </w:rPr>
  </w:style>
  <w:style w:type="paragraph" w:customStyle="1" w:styleId="1f7">
    <w:name w:val="Название объекта1"/>
    <w:basedOn w:val="a"/>
    <w:next w:val="a"/>
    <w:rsid w:val="002D7029"/>
    <w:pPr>
      <w:ind w:left="-1797"/>
      <w:jc w:val="right"/>
    </w:pPr>
    <w:rPr>
      <w:szCs w:val="20"/>
    </w:rPr>
  </w:style>
  <w:style w:type="paragraph" w:customStyle="1" w:styleId="1f8">
    <w:name w:val="Обычный отступ1"/>
    <w:basedOn w:val="a"/>
    <w:rsid w:val="002D7029"/>
    <w:pPr>
      <w:spacing w:after="60"/>
      <w:ind w:left="708"/>
      <w:jc w:val="both"/>
    </w:pPr>
    <w:rPr>
      <w:rFonts w:ascii="Calibri" w:eastAsia="Calibri" w:hAnsi="Calibri"/>
    </w:rPr>
  </w:style>
  <w:style w:type="paragraph" w:customStyle="1" w:styleId="ConsPlusNormal">
    <w:name w:val="ConsPlusNormal"/>
    <w:rsid w:val="002D702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2D7029"/>
    <w:pPr>
      <w:widowControl w:val="0"/>
      <w:suppressAutoHyphens/>
      <w:autoSpaceDE w:val="0"/>
      <w:spacing w:after="0" w:line="240" w:lineRule="auto"/>
    </w:pPr>
    <w:rPr>
      <w:rFonts w:ascii="Calibri" w:eastAsia="Calibri" w:hAnsi="Calibri" w:cs="Calibri"/>
      <w:b/>
      <w:bCs/>
      <w:lang w:eastAsia="ar-SA"/>
    </w:rPr>
  </w:style>
  <w:style w:type="paragraph" w:styleId="affb">
    <w:name w:val="No Spacing"/>
    <w:qFormat/>
    <w:rsid w:val="002D7029"/>
    <w:pPr>
      <w:suppressAutoHyphens/>
      <w:spacing w:after="0" w:line="240" w:lineRule="auto"/>
    </w:pPr>
    <w:rPr>
      <w:rFonts w:ascii="Calibri" w:eastAsia="Calibri" w:hAnsi="Calibri" w:cs="Times New Roman"/>
      <w:lang w:eastAsia="ar-SA"/>
    </w:rPr>
  </w:style>
  <w:style w:type="paragraph" w:customStyle="1" w:styleId="xl63">
    <w:name w:val="xl63"/>
    <w:basedOn w:val="a"/>
    <w:rsid w:val="002D7029"/>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2D702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2D7029"/>
    <w:pPr>
      <w:spacing w:before="280" w:after="280"/>
      <w:jc w:val="center"/>
      <w:textAlignment w:val="center"/>
    </w:pPr>
    <w:rPr>
      <w:rFonts w:ascii="Arial" w:hAnsi="Arial" w:cs="Arial"/>
      <w:sz w:val="16"/>
      <w:szCs w:val="16"/>
    </w:rPr>
  </w:style>
  <w:style w:type="paragraph" w:customStyle="1" w:styleId="xl66">
    <w:name w:val="xl66"/>
    <w:basedOn w:val="a"/>
    <w:rsid w:val="002D7029"/>
    <w:pPr>
      <w:spacing w:before="280" w:after="280"/>
    </w:pPr>
    <w:rPr>
      <w:rFonts w:ascii="Arial" w:hAnsi="Arial" w:cs="Arial"/>
      <w:sz w:val="16"/>
      <w:szCs w:val="16"/>
    </w:rPr>
  </w:style>
  <w:style w:type="paragraph" w:customStyle="1" w:styleId="xl67">
    <w:name w:val="xl67"/>
    <w:basedOn w:val="a"/>
    <w:rsid w:val="002D7029"/>
    <w:pPr>
      <w:spacing w:before="280" w:after="280"/>
      <w:jc w:val="right"/>
      <w:textAlignment w:val="center"/>
    </w:pPr>
    <w:rPr>
      <w:rFonts w:ascii="Arial" w:hAnsi="Arial" w:cs="Arial"/>
      <w:sz w:val="16"/>
      <w:szCs w:val="16"/>
    </w:rPr>
  </w:style>
  <w:style w:type="paragraph" w:customStyle="1" w:styleId="xl68">
    <w:name w:val="xl68"/>
    <w:basedOn w:val="a"/>
    <w:rsid w:val="002D7029"/>
    <w:pPr>
      <w:spacing w:before="280" w:after="280"/>
      <w:textAlignment w:val="center"/>
    </w:pPr>
    <w:rPr>
      <w:rFonts w:ascii="Arial" w:hAnsi="Arial" w:cs="Arial"/>
      <w:sz w:val="16"/>
      <w:szCs w:val="16"/>
    </w:rPr>
  </w:style>
  <w:style w:type="paragraph" w:customStyle="1" w:styleId="xl69">
    <w:name w:val="xl69"/>
    <w:basedOn w:val="a"/>
    <w:rsid w:val="002D7029"/>
    <w:pPr>
      <w:spacing w:before="280" w:after="280"/>
      <w:textAlignment w:val="center"/>
    </w:pPr>
    <w:rPr>
      <w:rFonts w:ascii="Arial" w:hAnsi="Arial" w:cs="Arial"/>
      <w:sz w:val="16"/>
      <w:szCs w:val="16"/>
    </w:rPr>
  </w:style>
  <w:style w:type="paragraph" w:customStyle="1" w:styleId="xl70">
    <w:name w:val="xl70"/>
    <w:basedOn w:val="a"/>
    <w:rsid w:val="002D7029"/>
    <w:pPr>
      <w:spacing w:before="280" w:after="280"/>
      <w:jc w:val="right"/>
    </w:pPr>
    <w:rPr>
      <w:rFonts w:ascii="Arial" w:hAnsi="Arial" w:cs="Arial"/>
      <w:sz w:val="16"/>
      <w:szCs w:val="16"/>
    </w:rPr>
  </w:style>
  <w:style w:type="paragraph" w:customStyle="1" w:styleId="xl71">
    <w:name w:val="xl71"/>
    <w:basedOn w:val="a"/>
    <w:rsid w:val="002D7029"/>
    <w:pPr>
      <w:shd w:val="clear" w:color="auto" w:fill="FFFFFF"/>
      <w:spacing w:before="280" w:after="280"/>
      <w:textAlignment w:val="center"/>
    </w:pPr>
    <w:rPr>
      <w:rFonts w:ascii="Arial" w:hAnsi="Arial" w:cs="Arial"/>
      <w:sz w:val="16"/>
      <w:szCs w:val="16"/>
    </w:rPr>
  </w:style>
  <w:style w:type="paragraph" w:customStyle="1" w:styleId="xl72">
    <w:name w:val="xl72"/>
    <w:basedOn w:val="a"/>
    <w:rsid w:val="002D7029"/>
    <w:pPr>
      <w:spacing w:before="280" w:after="280"/>
    </w:pPr>
  </w:style>
  <w:style w:type="paragraph" w:customStyle="1" w:styleId="xl73">
    <w:name w:val="xl73"/>
    <w:basedOn w:val="a"/>
    <w:rsid w:val="002D7029"/>
    <w:pPr>
      <w:shd w:val="clear" w:color="auto" w:fill="FFFFFF"/>
      <w:spacing w:before="280" w:after="280"/>
      <w:textAlignment w:val="center"/>
    </w:pPr>
    <w:rPr>
      <w:sz w:val="16"/>
      <w:szCs w:val="16"/>
    </w:rPr>
  </w:style>
  <w:style w:type="paragraph" w:customStyle="1" w:styleId="xl74">
    <w:name w:val="xl74"/>
    <w:basedOn w:val="a"/>
    <w:rsid w:val="002D7029"/>
    <w:pPr>
      <w:shd w:val="clear" w:color="auto" w:fill="FFFFFF"/>
      <w:spacing w:before="280" w:after="280"/>
      <w:jc w:val="center"/>
      <w:textAlignment w:val="center"/>
    </w:pPr>
    <w:rPr>
      <w:sz w:val="16"/>
      <w:szCs w:val="16"/>
    </w:rPr>
  </w:style>
  <w:style w:type="paragraph" w:customStyle="1" w:styleId="xl75">
    <w:name w:val="xl75"/>
    <w:basedOn w:val="a"/>
    <w:rsid w:val="002D7029"/>
    <w:pPr>
      <w:shd w:val="clear" w:color="auto" w:fill="FFFFFF"/>
      <w:spacing w:before="280" w:after="280"/>
      <w:jc w:val="center"/>
      <w:textAlignment w:val="center"/>
    </w:pPr>
    <w:rPr>
      <w:sz w:val="16"/>
      <w:szCs w:val="16"/>
    </w:rPr>
  </w:style>
  <w:style w:type="paragraph" w:customStyle="1" w:styleId="xl76">
    <w:name w:val="xl76"/>
    <w:basedOn w:val="a"/>
    <w:rsid w:val="002D7029"/>
    <w:pPr>
      <w:shd w:val="clear" w:color="auto" w:fill="FFFFFF"/>
      <w:spacing w:before="280" w:after="280"/>
      <w:jc w:val="center"/>
      <w:textAlignment w:val="center"/>
    </w:pPr>
    <w:rPr>
      <w:sz w:val="16"/>
      <w:szCs w:val="16"/>
    </w:rPr>
  </w:style>
  <w:style w:type="paragraph" w:customStyle="1" w:styleId="xl77">
    <w:name w:val="xl77"/>
    <w:basedOn w:val="a"/>
    <w:rsid w:val="002D7029"/>
    <w:pPr>
      <w:spacing w:before="280" w:after="280"/>
      <w:jc w:val="right"/>
    </w:pPr>
    <w:rPr>
      <w:rFonts w:ascii="Arial" w:hAnsi="Arial" w:cs="Arial"/>
      <w:sz w:val="16"/>
      <w:szCs w:val="16"/>
    </w:rPr>
  </w:style>
  <w:style w:type="paragraph" w:customStyle="1" w:styleId="xl78">
    <w:name w:val="xl78"/>
    <w:basedOn w:val="a"/>
    <w:rsid w:val="002D7029"/>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2D7029"/>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2D7029"/>
    <w:pPr>
      <w:ind w:left="720"/>
    </w:pPr>
    <w:rPr>
      <w:rFonts w:eastAsia="Calibri"/>
    </w:rPr>
  </w:style>
  <w:style w:type="paragraph" w:customStyle="1" w:styleId="1fb">
    <w:name w:val="Без интервала1"/>
    <w:rsid w:val="002D7029"/>
    <w:pPr>
      <w:suppressAutoHyphens/>
      <w:spacing w:after="0" w:line="240" w:lineRule="auto"/>
    </w:pPr>
    <w:rPr>
      <w:rFonts w:ascii="Calibri" w:eastAsia="Arial" w:hAnsi="Calibri" w:cs="Times New Roman"/>
      <w:lang w:eastAsia="ar-SA"/>
    </w:rPr>
  </w:style>
  <w:style w:type="paragraph" w:styleId="affc">
    <w:name w:val="Normal (Web)"/>
    <w:basedOn w:val="a"/>
    <w:rsid w:val="002D7029"/>
    <w:pPr>
      <w:spacing w:before="280" w:after="280"/>
    </w:pPr>
  </w:style>
  <w:style w:type="paragraph" w:customStyle="1" w:styleId="xl25">
    <w:name w:val="xl25"/>
    <w:basedOn w:val="a"/>
    <w:rsid w:val="002D702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2D702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2D7029"/>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2D7029"/>
    <w:pPr>
      <w:ind w:left="566" w:hanging="283"/>
    </w:pPr>
  </w:style>
  <w:style w:type="paragraph" w:customStyle="1" w:styleId="ConsPlusNonformat">
    <w:name w:val="ConsPlusNonformat"/>
    <w:rsid w:val="002D7029"/>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2D7029"/>
    <w:rPr>
      <w:sz w:val="20"/>
      <w:szCs w:val="20"/>
    </w:rPr>
  </w:style>
  <w:style w:type="character" w:customStyle="1" w:styleId="1fc">
    <w:name w:val="Текст концевой сноски Знак1"/>
    <w:basedOn w:val="a0"/>
    <w:link w:val="affd"/>
    <w:rsid w:val="002D7029"/>
    <w:rPr>
      <w:rFonts w:ascii="Times New Roman" w:eastAsia="Times New Roman" w:hAnsi="Times New Roman" w:cs="Times New Roman"/>
      <w:sz w:val="20"/>
      <w:szCs w:val="20"/>
      <w:lang w:eastAsia="ar-SA"/>
    </w:rPr>
  </w:style>
  <w:style w:type="paragraph" w:customStyle="1" w:styleId="Default">
    <w:name w:val="Default"/>
    <w:rsid w:val="002D702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2D7029"/>
  </w:style>
  <w:style w:type="paragraph" w:customStyle="1" w:styleId="afff">
    <w:name w:val="Содержимое таблицы"/>
    <w:basedOn w:val="a"/>
    <w:rsid w:val="002D7029"/>
    <w:pPr>
      <w:suppressLineNumbers/>
    </w:pPr>
  </w:style>
  <w:style w:type="paragraph" w:customStyle="1" w:styleId="afff0">
    <w:name w:val="Заголовок таблицы"/>
    <w:basedOn w:val="afff"/>
    <w:rsid w:val="002D7029"/>
    <w:pPr>
      <w:jc w:val="center"/>
    </w:pPr>
    <w:rPr>
      <w:b/>
      <w:bCs/>
    </w:rPr>
  </w:style>
  <w:style w:type="character" w:styleId="afff1">
    <w:name w:val="annotation reference"/>
    <w:basedOn w:val="a0"/>
    <w:unhideWhenUsed/>
    <w:rsid w:val="002D7029"/>
    <w:rPr>
      <w:sz w:val="16"/>
      <w:szCs w:val="16"/>
    </w:rPr>
  </w:style>
  <w:style w:type="table" w:styleId="afff2">
    <w:name w:val="Table Grid"/>
    <w:basedOn w:val="a1"/>
    <w:uiPriority w:val="59"/>
    <w:rsid w:val="002D70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2E62B5"/>
    <w:pPr>
      <w:tabs>
        <w:tab w:val="left" w:pos="-567"/>
        <w:tab w:val="left" w:pos="-426"/>
      </w:tabs>
      <w:autoSpaceDE w:val="0"/>
      <w:autoSpaceDN w:val="0"/>
      <w:adjustRightInd w:val="0"/>
      <w:ind w:right="851" w:firstLine="709"/>
      <w:jc w:val="both"/>
    </w:pPr>
    <w:rPr>
      <w:bCs/>
      <w:sz w:val="28"/>
      <w:szCs w:val="28"/>
      <w:lang w:eastAsia="ru-RU"/>
    </w:rPr>
  </w:style>
  <w:style w:type="paragraph" w:styleId="32">
    <w:name w:val="Body Text 3"/>
    <w:basedOn w:val="a"/>
    <w:link w:val="31"/>
    <w:rsid w:val="002D7029"/>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2D7029"/>
    <w:rPr>
      <w:rFonts w:ascii="Times New Roman" w:eastAsia="Times New Roman" w:hAnsi="Times New Roman" w:cs="Times New Roman"/>
      <w:sz w:val="16"/>
      <w:szCs w:val="16"/>
      <w:lang w:eastAsia="ar-SA"/>
    </w:rPr>
  </w:style>
  <w:style w:type="paragraph" w:styleId="37">
    <w:name w:val="Body Text Indent 3"/>
    <w:basedOn w:val="a"/>
    <w:link w:val="313"/>
    <w:uiPriority w:val="99"/>
    <w:semiHidden/>
    <w:unhideWhenUsed/>
    <w:rsid w:val="002D7029"/>
    <w:pPr>
      <w:spacing w:after="120"/>
      <w:ind w:left="283"/>
    </w:pPr>
    <w:rPr>
      <w:sz w:val="16"/>
      <w:szCs w:val="16"/>
    </w:rPr>
  </w:style>
  <w:style w:type="character" w:customStyle="1" w:styleId="313">
    <w:name w:val="Основной текст с отступом 3 Знак1"/>
    <w:basedOn w:val="a0"/>
    <w:link w:val="37"/>
    <w:uiPriority w:val="99"/>
    <w:semiHidden/>
    <w:rsid w:val="002D7029"/>
    <w:rPr>
      <w:rFonts w:ascii="Times New Roman" w:eastAsia="Times New Roman" w:hAnsi="Times New Roman" w:cs="Times New Roman"/>
      <w:sz w:val="16"/>
      <w:szCs w:val="16"/>
      <w:lang w:eastAsia="ar-SA"/>
    </w:rPr>
  </w:style>
  <w:style w:type="paragraph" w:customStyle="1" w:styleId="-3">
    <w:name w:val="Пункт-3"/>
    <w:basedOn w:val="a"/>
    <w:rsid w:val="002D7029"/>
    <w:pPr>
      <w:tabs>
        <w:tab w:val="num" w:pos="1985"/>
      </w:tabs>
      <w:suppressAutoHyphens w:val="0"/>
      <w:ind w:firstLine="709"/>
      <w:jc w:val="both"/>
    </w:pPr>
    <w:rPr>
      <w:sz w:val="28"/>
      <w:lang w:eastAsia="ru-RU"/>
    </w:rPr>
  </w:style>
  <w:style w:type="character" w:styleId="afff4">
    <w:name w:val="Strong"/>
    <w:basedOn w:val="a0"/>
    <w:uiPriority w:val="22"/>
    <w:qFormat/>
    <w:rsid w:val="002D7029"/>
    <w:rPr>
      <w:b/>
      <w:bCs/>
    </w:rPr>
  </w:style>
  <w:style w:type="character" w:customStyle="1" w:styleId="apple-converted-space">
    <w:name w:val="apple-converted-space"/>
    <w:basedOn w:val="a0"/>
    <w:rsid w:val="002D7029"/>
  </w:style>
  <w:style w:type="paragraph" w:customStyle="1" w:styleId="listbulletstd">
    <w:name w:val="listbulletstd"/>
    <w:basedOn w:val="a"/>
    <w:rsid w:val="002D7029"/>
    <w:pPr>
      <w:suppressAutoHyphens w:val="0"/>
      <w:spacing w:before="100" w:beforeAutospacing="1" w:after="100" w:afterAutospacing="1"/>
    </w:pPr>
    <w:rPr>
      <w:lang w:eastAsia="ru-RU"/>
    </w:rPr>
  </w:style>
  <w:style w:type="paragraph" w:styleId="afff5">
    <w:name w:val="Normal Indent"/>
    <w:basedOn w:val="a"/>
    <w:rsid w:val="00FA1476"/>
    <w:pPr>
      <w:suppressAutoHyphens w:val="0"/>
      <w:spacing w:line="360" w:lineRule="auto"/>
      <w:ind w:firstLine="709"/>
      <w:jc w:val="both"/>
    </w:pPr>
    <w:rPr>
      <w:rFonts w:eastAsia="MS Mincho"/>
      <w:lang w:eastAsia="ja-JP"/>
    </w:rPr>
  </w:style>
  <w:style w:type="paragraph" w:styleId="27">
    <w:name w:val="Body Text 2"/>
    <w:basedOn w:val="a"/>
    <w:link w:val="28"/>
    <w:uiPriority w:val="99"/>
    <w:unhideWhenUsed/>
    <w:rsid w:val="00FA1476"/>
    <w:pPr>
      <w:spacing w:after="120" w:line="480" w:lineRule="auto"/>
    </w:pPr>
  </w:style>
  <w:style w:type="character" w:customStyle="1" w:styleId="28">
    <w:name w:val="Основной текст 2 Знак"/>
    <w:basedOn w:val="a0"/>
    <w:link w:val="27"/>
    <w:uiPriority w:val="99"/>
    <w:rsid w:val="00FA1476"/>
    <w:rPr>
      <w:rFonts w:ascii="Times New Roman" w:eastAsia="Times New Roman" w:hAnsi="Times New Roman" w:cs="Times New Roman"/>
      <w:sz w:val="24"/>
      <w:szCs w:val="24"/>
      <w:lang w:eastAsia="ar-SA"/>
    </w:rPr>
  </w:style>
  <w:style w:type="paragraph" w:customStyle="1" w:styleId="43">
    <w:name w:val="Обычный4"/>
    <w:rsid w:val="00FA1476"/>
    <w:pPr>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rsid w:val="00FA14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0">
    <w:name w:val="Обычный5"/>
    <w:rsid w:val="00FA1476"/>
    <w:pPr>
      <w:suppressAutoHyphens/>
      <w:spacing w:after="0" w:line="240" w:lineRule="auto"/>
    </w:pPr>
    <w:rPr>
      <w:rFonts w:ascii="Times New Roman" w:eastAsia="Times New Roman" w:hAnsi="Times New Roman" w:cs="Times New Roman"/>
      <w:sz w:val="20"/>
      <w:szCs w:val="20"/>
      <w:lang w:eastAsia="ar-SA"/>
    </w:rPr>
  </w:style>
  <w:style w:type="paragraph" w:customStyle="1" w:styleId="ConsCell">
    <w:name w:val="ConsCell"/>
    <w:rsid w:val="00FA1476"/>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3.xml"/><Relationship Id="rId18" Type="http://schemas.openxmlformats.org/officeDocument/2006/relationships/hyperlink" Target="https://intranet.trcont.ru/Docs/DocLib6/%20http:/otc.ru/tend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rcont@trcont.ru" TargetMode="External"/><Relationship Id="rId7" Type="http://schemas.openxmlformats.org/officeDocument/2006/relationships/hyperlink" Target="https://service.nalog.ru/vyp/sign-help.html" TargetMode="External"/><Relationship Id="rId12" Type="http://schemas.openxmlformats.org/officeDocument/2006/relationships/header" Target="header2.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cont.ru" TargetMode="External"/><Relationship Id="rId20" Type="http://schemas.openxmlformats.org/officeDocument/2006/relationships/hyperlink" Target="mailto:info@otc-tend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blanker.ru/doc/akt-vypolnennyh-rabot" TargetMode="External"/><Relationship Id="rId5" Type="http://schemas.openxmlformats.org/officeDocument/2006/relationships/footnotes" Target="footnotes.xml"/><Relationship Id="rId15" Type="http://schemas.openxmlformats.org/officeDocument/2006/relationships/hyperlink" Target="mailto:StepanovDV@trcont.ru"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94</Pages>
  <Words>25933</Words>
  <Characters>147822</Characters>
  <Application>Microsoft Office Word</Application>
  <DocSecurity>0</DocSecurity>
  <Lines>1231</Lines>
  <Paragraphs>346</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    . Обязательные требования</vt:lpstr>
      <vt:lpstr>    . 	Срок и порядок подачи Заявок </vt:lpstr>
      <vt:lpstr>    . 	Отзыв Заявок</vt:lpstr>
      <vt:lpstr>    . Рассмотрение и сопоставление Заявок и изучение квалификации претендентов Орган</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документы, указанные</vt:lpstr>
      <vt:lpstr>        В случае если претендент подает заявки по нескольким лотам, надлежащим образом о</vt:lpstr>
      <vt:lpstr>    Финансово-коммерческое предложение</vt:lpstr>
      <vt:lpstr/>
      <vt:lpstr>Раздел 4. </vt:lpstr>
      <vt:lpstr>Техническое задание.</vt:lpstr>
      <vt:lpstr>    ЗАЯВКА ______________ (наименование претендента) </vt:lpstr>
      <vt:lpstr>    НА УЧАСТИЕ В ОТКРЫТОМ КОНКУРСЕ № ОКэ-НКПОКТ-16-0040 </vt:lpstr>
    </vt:vector>
  </TitlesOfParts>
  <Company>ОАО "ТрансКонтейнер"</Company>
  <LinksUpToDate>false</LinksUpToDate>
  <CharactersWithSpaces>173409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medvedevamp</cp:lastModifiedBy>
  <cp:revision>17</cp:revision>
  <cp:lastPrinted>2016-09-14T12:07:00Z</cp:lastPrinted>
  <dcterms:created xsi:type="dcterms:W3CDTF">2016-09-14T10:17:00Z</dcterms:created>
  <dcterms:modified xsi:type="dcterms:W3CDTF">2016-09-14T12:50:00Z</dcterms:modified>
</cp:coreProperties>
</file>