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8F" w:rsidRPr="00884086" w:rsidRDefault="0068378F" w:rsidP="0068378F">
      <w:pPr>
        <w:tabs>
          <w:tab w:val="clear" w:pos="709"/>
          <w:tab w:val="left" w:pos="567"/>
        </w:tabs>
        <w:ind w:firstLine="567"/>
        <w:jc w:val="center"/>
        <w:rPr>
          <w:b/>
          <w:sz w:val="32"/>
          <w:szCs w:val="32"/>
        </w:rPr>
      </w:pPr>
      <w:r w:rsidRPr="00AF4708">
        <w:rPr>
          <w:b/>
          <w:sz w:val="32"/>
          <w:szCs w:val="32"/>
        </w:rPr>
        <w:t xml:space="preserve">Извещение о </w:t>
      </w:r>
      <w:r w:rsidRPr="00884086">
        <w:rPr>
          <w:b/>
          <w:sz w:val="32"/>
          <w:szCs w:val="32"/>
        </w:rPr>
        <w:t xml:space="preserve">проведении закупки </w:t>
      </w:r>
    </w:p>
    <w:p w:rsidR="0068378F" w:rsidRPr="00884086" w:rsidRDefault="0068378F" w:rsidP="0068378F">
      <w:pPr>
        <w:tabs>
          <w:tab w:val="clear" w:pos="709"/>
          <w:tab w:val="left" w:pos="567"/>
        </w:tabs>
        <w:ind w:firstLine="567"/>
        <w:jc w:val="center"/>
        <w:rPr>
          <w:b/>
          <w:sz w:val="32"/>
          <w:szCs w:val="32"/>
        </w:rPr>
      </w:pPr>
      <w:r w:rsidRPr="00884086">
        <w:rPr>
          <w:b/>
          <w:sz w:val="32"/>
          <w:szCs w:val="32"/>
        </w:rPr>
        <w:t>способом размещения оферты</w:t>
      </w:r>
    </w:p>
    <w:p w:rsidR="0068378F" w:rsidRDefault="0068378F" w:rsidP="0068378F">
      <w:pPr>
        <w:jc w:val="center"/>
        <w:rPr>
          <w:b/>
          <w:sz w:val="32"/>
          <w:szCs w:val="32"/>
        </w:rPr>
      </w:pPr>
      <w:r>
        <w:rPr>
          <w:b/>
          <w:sz w:val="32"/>
          <w:szCs w:val="32"/>
        </w:rPr>
        <w:t>№ РО-СВЕРД-16-0021</w:t>
      </w:r>
    </w:p>
    <w:p w:rsidR="0068378F" w:rsidRDefault="0068378F" w:rsidP="0068378F">
      <w:pPr>
        <w:jc w:val="center"/>
        <w:rPr>
          <w:b/>
          <w:sz w:val="32"/>
          <w:szCs w:val="32"/>
        </w:rPr>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68378F" w:rsidRPr="0068378F">
        <w:t xml:space="preserve"> </w:t>
      </w:r>
      <w:r w:rsidR="0068378F" w:rsidRPr="00A96D0B">
        <w:t>в лице  филиала ПАО «ТрансКонтейнер»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 xml:space="preserve">Положением о порядке закупки товаров, работ, услуг для нужд </w:t>
      </w:r>
      <w:proofErr w:type="spellStart"/>
      <w:r w:rsidR="00B64600" w:rsidRPr="00B64600">
        <w:t>ПА</w:t>
      </w:r>
      <w:proofErr w:type="gramStart"/>
      <w:r w:rsidR="00B64600" w:rsidRPr="00B64600">
        <w:t>О</w:t>
      </w:r>
      <w:r w:rsidR="00C64E36" w:rsidRPr="00C64E36">
        <w:t>«</w:t>
      </w:r>
      <w:proofErr w:type="gramEnd"/>
      <w:r w:rsidR="00C64E36" w:rsidRPr="00C64E36">
        <w:t>ТрансКонтейнер</w:t>
      </w:r>
      <w:proofErr w:type="spellEnd"/>
      <w:r w:rsidR="00C64E36" w:rsidRPr="00C64E36">
        <w:t xml:space="preserve">», утвержденным решением Совета директоров </w:t>
      </w:r>
      <w:r w:rsidR="0068378F">
        <w:t xml:space="preserve">                     </w:t>
      </w:r>
      <w:r w:rsidR="00B64600">
        <w:t>П</w:t>
      </w:r>
      <w:r w:rsidR="00B64600" w:rsidRPr="00C64E36">
        <w:t xml:space="preserve">АО </w:t>
      </w:r>
      <w:r w:rsidR="00C64E36" w:rsidRPr="00C64E36">
        <w:t xml:space="preserve">«ТрансКонтейнер» от </w:t>
      </w:r>
      <w:r w:rsidR="00B64600">
        <w:t>08июля</w:t>
      </w:r>
      <w:r w:rsidR="00B64600" w:rsidRPr="00C64E36">
        <w:t xml:space="preserve"> 201</w:t>
      </w:r>
      <w:r w:rsidR="00B64600">
        <w:t>6</w:t>
      </w:r>
      <w:r w:rsidR="00C64E36" w:rsidRPr="00C64E36">
        <w:t>г. (протокол №</w:t>
      </w:r>
      <w:r w:rsidR="00B64600">
        <w:t>1</w:t>
      </w:r>
      <w:r w:rsidR="00216833">
        <w:t>) (далее – Положение о закупках</w:t>
      </w:r>
      <w:r w:rsidR="00C64E36" w:rsidRPr="00C64E36">
        <w:t>), проводит</w:t>
      </w:r>
      <w:r w:rsidR="00BC29CF">
        <w:t>:</w:t>
      </w:r>
    </w:p>
    <w:p w:rsidR="0068378F" w:rsidRPr="00E90726" w:rsidRDefault="0068378F" w:rsidP="0068378F">
      <w:pPr>
        <w:pStyle w:val="1"/>
        <w:suppressAutoHyphens/>
        <w:rPr>
          <w:b/>
        </w:rPr>
      </w:pPr>
      <w:r w:rsidRPr="00884086">
        <w:rPr>
          <w:szCs w:val="28"/>
        </w:rPr>
        <w:t xml:space="preserve">Закупку способом размещения оферты </w:t>
      </w:r>
      <w:r w:rsidRPr="00247ED0">
        <w:t xml:space="preserve">№ </w:t>
      </w:r>
      <w:r>
        <w:t>РО-С</w:t>
      </w:r>
      <w:r w:rsidRPr="00E90726">
        <w:t>ВЕРД</w:t>
      </w:r>
      <w:r>
        <w:t>-</w:t>
      </w:r>
      <w:r w:rsidRPr="00E90726">
        <w:t>16</w:t>
      </w:r>
      <w:r>
        <w:t>-</w:t>
      </w:r>
      <w:r w:rsidRPr="00E90726">
        <w:t>00</w:t>
      </w:r>
      <w:r>
        <w:t>21</w:t>
      </w:r>
    </w:p>
    <w:p w:rsidR="0068378F" w:rsidRDefault="0068378F" w:rsidP="0068378F">
      <w:pPr>
        <w:pStyle w:val="1"/>
        <w:suppressAutoHyphens/>
      </w:pP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 xml:space="preserve">АО «ТрансКонтейнер» на </w:t>
      </w:r>
      <w:r>
        <w:t xml:space="preserve">Свердловской железной дороге в  </w:t>
      </w:r>
      <w:r w:rsidRPr="00143B82">
        <w:t xml:space="preserve">г. </w:t>
      </w:r>
      <w:r>
        <w:t>Тюмени и прилегающих районах в 2016-2017 году.</w:t>
      </w:r>
    </w:p>
    <w:p w:rsidR="003F2B7A" w:rsidRPr="00C64E36" w:rsidRDefault="00C64E36" w:rsidP="0068378F">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68378F" w:rsidRPr="003534F0" w:rsidRDefault="00C64E36" w:rsidP="0068378F">
      <w:pPr>
        <w:jc w:val="both"/>
        <w:rPr>
          <w:szCs w:val="28"/>
        </w:rPr>
      </w:pPr>
      <w:r w:rsidRPr="00C64E36">
        <w:t>Почтовый адрес Заказчика</w:t>
      </w:r>
      <w:r w:rsidR="0068378F">
        <w:t xml:space="preserve">: </w:t>
      </w:r>
      <w:r w:rsidR="0068378F" w:rsidRPr="003534F0">
        <w:rPr>
          <w:szCs w:val="28"/>
        </w:rPr>
        <w:t>620027, г. Екатеринбург, ул. Николая Никонова, д.8</w:t>
      </w:r>
    </w:p>
    <w:p w:rsidR="00216833" w:rsidRPr="0068378F" w:rsidRDefault="00216833" w:rsidP="003F2B7A">
      <w:pPr>
        <w:jc w:val="both"/>
        <w:rPr>
          <w:b/>
          <w:szCs w:val="28"/>
        </w:rPr>
      </w:pPr>
      <w:r w:rsidRPr="0068378F">
        <w:rPr>
          <w:b/>
          <w:szCs w:val="28"/>
        </w:rPr>
        <w:t>Контактная информация</w:t>
      </w:r>
      <w:r w:rsidR="00D43A0F" w:rsidRPr="0068378F">
        <w:rPr>
          <w:b/>
          <w:szCs w:val="28"/>
        </w:rPr>
        <w:t xml:space="preserve"> Заказчика</w:t>
      </w:r>
      <w:r w:rsidR="00AE71D4" w:rsidRPr="0068378F">
        <w:rPr>
          <w:b/>
          <w:szCs w:val="28"/>
        </w:rPr>
        <w:t>:</w:t>
      </w:r>
    </w:p>
    <w:p w:rsidR="0068378F" w:rsidRPr="0068378F" w:rsidRDefault="00216833" w:rsidP="003F2B7A">
      <w:pPr>
        <w:jc w:val="both"/>
        <w:rPr>
          <w:szCs w:val="28"/>
        </w:rPr>
      </w:pPr>
      <w:r w:rsidRPr="0068378F">
        <w:rPr>
          <w:szCs w:val="28"/>
        </w:rPr>
        <w:t xml:space="preserve">Ф.И.О.: </w:t>
      </w:r>
      <w:r w:rsidR="0068378F" w:rsidRPr="0068378F">
        <w:rPr>
          <w:szCs w:val="28"/>
        </w:rPr>
        <w:t xml:space="preserve">Намятова Ольга Александровна </w:t>
      </w:r>
    </w:p>
    <w:p w:rsidR="00C64E36" w:rsidRPr="0068378F" w:rsidRDefault="00C64E36" w:rsidP="003F2B7A">
      <w:pPr>
        <w:jc w:val="both"/>
        <w:rPr>
          <w:szCs w:val="28"/>
        </w:rPr>
      </w:pPr>
      <w:r w:rsidRPr="0068378F">
        <w:rPr>
          <w:szCs w:val="28"/>
        </w:rPr>
        <w:t xml:space="preserve">Адрес электронной почты: </w:t>
      </w:r>
      <w:hyperlink r:id="rId11" w:history="1">
        <w:r w:rsidR="0068378F" w:rsidRPr="0068378F">
          <w:rPr>
            <w:rStyle w:val="a6"/>
            <w:rFonts w:eastAsiaTheme="minorEastAsia"/>
            <w:noProof/>
            <w:szCs w:val="28"/>
          </w:rPr>
          <w:t>NamyatovaOA@trcont.ru</w:t>
        </w:r>
      </w:hyperlink>
    </w:p>
    <w:p w:rsidR="00C64E36" w:rsidRDefault="00216833" w:rsidP="003F2B7A">
      <w:pPr>
        <w:jc w:val="both"/>
        <w:rPr>
          <w:szCs w:val="28"/>
        </w:rPr>
      </w:pPr>
      <w:r w:rsidRPr="0068378F">
        <w:rPr>
          <w:szCs w:val="28"/>
        </w:rPr>
        <w:t>Т</w:t>
      </w:r>
      <w:r w:rsidR="003F2B7A" w:rsidRPr="0068378F">
        <w:rPr>
          <w:szCs w:val="28"/>
        </w:rPr>
        <w:t>елефон</w:t>
      </w:r>
      <w:r w:rsidR="00C64E36" w:rsidRPr="0068378F">
        <w:rPr>
          <w:szCs w:val="28"/>
        </w:rPr>
        <w:t xml:space="preserve">: </w:t>
      </w:r>
      <w:r w:rsidR="0068378F" w:rsidRPr="0068378F">
        <w:rPr>
          <w:szCs w:val="28"/>
        </w:rPr>
        <w:t>+7 (3452) 52-70-37</w:t>
      </w:r>
      <w:r w:rsidR="0068378F">
        <w:rPr>
          <w:szCs w:val="28"/>
        </w:rPr>
        <w:t>.</w:t>
      </w:r>
      <w:r w:rsidR="003F2B7A" w:rsidRPr="0068378F">
        <w:rPr>
          <w:szCs w:val="28"/>
        </w:rPr>
        <w:t xml:space="preserve"> </w:t>
      </w:r>
    </w:p>
    <w:p w:rsidR="0068378F" w:rsidRPr="0068378F" w:rsidRDefault="0068378F" w:rsidP="003F2B7A">
      <w:pPr>
        <w:jc w:val="both"/>
        <w:rPr>
          <w:szCs w:val="28"/>
        </w:rPr>
      </w:pPr>
    </w:p>
    <w:p w:rsidR="0068378F" w:rsidRPr="00143B82" w:rsidRDefault="00C64E36" w:rsidP="0068378F">
      <w:pPr>
        <w:ind w:firstLine="459"/>
        <w:jc w:val="both"/>
      </w:pPr>
      <w:r w:rsidRPr="00662448">
        <w:rPr>
          <w:b/>
        </w:rPr>
        <w:t xml:space="preserve">Организатором </w:t>
      </w:r>
      <w:r w:rsidR="00C37476">
        <w:rPr>
          <w:b/>
        </w:rPr>
        <w:t>Размещения оферты</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8378F" w:rsidRPr="00143B82">
        <w:t>постоянная рабочая груп</w:t>
      </w:r>
      <w:r w:rsidR="0068378F">
        <w:t>па Конкурсной комиссии филиала П</w:t>
      </w:r>
      <w:r w:rsidR="0068378F" w:rsidRPr="00143B82">
        <w:t xml:space="preserve">АО «ТрансКонтейнер» на </w:t>
      </w:r>
      <w:r w:rsidR="0068378F">
        <w:t>Свердловской</w:t>
      </w:r>
      <w:r w:rsidR="0068378F" w:rsidRPr="00143B82">
        <w:t xml:space="preserve"> железной дороге.</w:t>
      </w:r>
    </w:p>
    <w:p w:rsidR="0068378F" w:rsidRPr="00130ED7" w:rsidRDefault="0068378F" w:rsidP="0068378F">
      <w:pPr>
        <w:jc w:val="both"/>
        <w:rPr>
          <w:szCs w:val="28"/>
        </w:rPr>
      </w:pPr>
      <w:proofErr w:type="gramStart"/>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roofErr w:type="gramEnd"/>
    </w:p>
    <w:p w:rsidR="0068378F" w:rsidRPr="00130ED7" w:rsidRDefault="0068378F" w:rsidP="0068378F">
      <w:pPr>
        <w:jc w:val="both"/>
        <w:rPr>
          <w:b/>
          <w:szCs w:val="28"/>
        </w:rPr>
      </w:pPr>
      <w:r w:rsidRPr="00130ED7">
        <w:rPr>
          <w:b/>
          <w:szCs w:val="28"/>
        </w:rPr>
        <w:t>Контактное лицо:</w:t>
      </w:r>
    </w:p>
    <w:p w:rsidR="0068378F" w:rsidRPr="00130ED7" w:rsidRDefault="0068378F" w:rsidP="0068378F">
      <w:pPr>
        <w:jc w:val="both"/>
        <w:rPr>
          <w:szCs w:val="28"/>
        </w:rPr>
      </w:pPr>
      <w:r w:rsidRPr="00130ED7">
        <w:rPr>
          <w:szCs w:val="28"/>
        </w:rPr>
        <w:t>Ф.И.О.: Кузнецова Наталья Владимировна</w:t>
      </w:r>
    </w:p>
    <w:p w:rsidR="0068378F" w:rsidRPr="00130ED7" w:rsidRDefault="0068378F" w:rsidP="0068378F">
      <w:pPr>
        <w:jc w:val="both"/>
        <w:rPr>
          <w:szCs w:val="28"/>
        </w:rPr>
      </w:pPr>
      <w:r w:rsidRPr="00130ED7">
        <w:rPr>
          <w:szCs w:val="28"/>
        </w:rPr>
        <w:t>Адрес</w:t>
      </w:r>
      <w:r w:rsidR="00130ED7">
        <w:rPr>
          <w:szCs w:val="28"/>
        </w:rPr>
        <w:t xml:space="preserve"> </w:t>
      </w:r>
      <w:r w:rsidRPr="00130ED7">
        <w:rPr>
          <w:szCs w:val="28"/>
        </w:rPr>
        <w:t xml:space="preserve">электронной почты: </w:t>
      </w:r>
      <w:proofErr w:type="spellStart"/>
      <w:r w:rsidRPr="00130ED7">
        <w:rPr>
          <w:szCs w:val="28"/>
          <w:lang w:val="en-US"/>
        </w:rPr>
        <w:t>KuznetcovaNaV</w:t>
      </w:r>
      <w:proofErr w:type="spellEnd"/>
      <w:r w:rsidRPr="00130ED7">
        <w:rPr>
          <w:szCs w:val="28"/>
        </w:rPr>
        <w:t>@</w:t>
      </w:r>
      <w:proofErr w:type="spellStart"/>
      <w:r w:rsidRPr="00130ED7">
        <w:rPr>
          <w:szCs w:val="28"/>
          <w:lang w:val="en-US"/>
        </w:rPr>
        <w:t>trcont</w:t>
      </w:r>
      <w:proofErr w:type="spellEnd"/>
      <w:r w:rsidRPr="00130ED7">
        <w:rPr>
          <w:szCs w:val="28"/>
        </w:rPr>
        <w:t>.</w:t>
      </w:r>
      <w:proofErr w:type="spellStart"/>
      <w:r w:rsidRPr="00130ED7">
        <w:rPr>
          <w:szCs w:val="28"/>
          <w:lang w:val="en-US"/>
        </w:rPr>
        <w:t>ru</w:t>
      </w:r>
      <w:proofErr w:type="spellEnd"/>
    </w:p>
    <w:p w:rsidR="0068378F" w:rsidRPr="00130ED7" w:rsidRDefault="0068378F" w:rsidP="0068378F">
      <w:pPr>
        <w:jc w:val="both"/>
        <w:rPr>
          <w:szCs w:val="28"/>
        </w:rPr>
      </w:pPr>
      <w:r w:rsidRPr="00130ED7">
        <w:rPr>
          <w:szCs w:val="28"/>
        </w:rPr>
        <w:t xml:space="preserve">Телефон: 8 (343) 380-12-45 / 380-12-00 (добав.5215). </w:t>
      </w:r>
    </w:p>
    <w:p w:rsidR="006B60A2" w:rsidRPr="00130ED7" w:rsidRDefault="006B60A2" w:rsidP="0068378F">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37476" w:rsidRPr="00247ED0" w:rsidRDefault="00124964" w:rsidP="00C37476">
      <w:pPr>
        <w:jc w:val="both"/>
        <w:rPr>
          <w:color w:val="000000" w:themeColor="text1"/>
          <w:szCs w:val="28"/>
        </w:rPr>
      </w:pPr>
      <w:r w:rsidRPr="00AC0842">
        <w:rPr>
          <w:szCs w:val="28"/>
        </w:rPr>
        <w:t xml:space="preserve">Предмет договора: </w:t>
      </w:r>
      <w:r w:rsidR="00C37476">
        <w:rPr>
          <w:szCs w:val="28"/>
        </w:rPr>
        <w:t>а</w:t>
      </w:r>
      <w:r w:rsidR="00C37476" w:rsidRPr="00F02936">
        <w:rPr>
          <w:szCs w:val="28"/>
        </w:rPr>
        <w:t>ренда транспортных средств с экипажем</w:t>
      </w:r>
      <w:r w:rsidR="00C37476">
        <w:rPr>
          <w:szCs w:val="28"/>
        </w:rPr>
        <w:t xml:space="preserve"> для перевозки порожних и груженых универсальных контейнеров филиала                 ПАО «ТрансКонтейнер»  на Свердловской железной дороге в г</w:t>
      </w:r>
      <w:proofErr w:type="gramStart"/>
      <w:r w:rsidR="00C37476">
        <w:rPr>
          <w:szCs w:val="28"/>
        </w:rPr>
        <w:t>.Т</w:t>
      </w:r>
      <w:proofErr w:type="gramEnd"/>
      <w:r w:rsidR="00C37476">
        <w:rPr>
          <w:szCs w:val="28"/>
        </w:rPr>
        <w:t>юмень и прилегающих районах в 2016-2017 году.</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C37476">
        <w:rPr>
          <w:szCs w:val="28"/>
        </w:rPr>
        <w:t xml:space="preserve">2 540 000 (два миллиона пятьсот сорок тысяч) рублей 00 копеек </w:t>
      </w:r>
      <w:r w:rsidR="00AC0842" w:rsidRPr="00237904">
        <w:rPr>
          <w:szCs w:val="28"/>
        </w:rPr>
        <w:t>с учетом всех расходов поставщика и налогов, кроме НДС</w:t>
      </w:r>
      <w:r w:rsidR="00C37476">
        <w:rPr>
          <w:szCs w:val="28"/>
        </w:rPr>
        <w:t xml:space="preserve">. </w:t>
      </w:r>
      <w:r w:rsidR="004135AA" w:rsidRPr="004135AA">
        <w:rPr>
          <w:szCs w:val="28"/>
        </w:rPr>
        <w:t xml:space="preserve">Сумма НДС и условия начисления определяются в соответствии с законодательством Российской Федерации. </w:t>
      </w:r>
    </w:p>
    <w:p w:rsidR="00822A03" w:rsidRPr="00AC0842" w:rsidRDefault="00124964" w:rsidP="002C0F1D">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324"/>
        <w:gridCol w:w="2645"/>
      </w:tblGrid>
      <w:tr w:rsidR="00AC621D" w:rsidRPr="00AC0842" w:rsidTr="00E56315">
        <w:tc>
          <w:tcPr>
            <w:tcW w:w="675" w:type="dxa"/>
          </w:tcPr>
          <w:p w:rsidR="00AC621D" w:rsidRPr="00C37476" w:rsidRDefault="00AC621D" w:rsidP="00704A29">
            <w:pPr>
              <w:ind w:firstLine="0"/>
              <w:rPr>
                <w:sz w:val="24"/>
                <w:szCs w:val="24"/>
              </w:rPr>
            </w:pPr>
            <w:r w:rsidRPr="00C37476">
              <w:rPr>
                <w:sz w:val="24"/>
                <w:szCs w:val="24"/>
              </w:rPr>
              <w:t>№</w:t>
            </w:r>
          </w:p>
        </w:tc>
        <w:tc>
          <w:tcPr>
            <w:tcW w:w="1819" w:type="dxa"/>
          </w:tcPr>
          <w:p w:rsidR="00AC621D" w:rsidRPr="00C37476" w:rsidRDefault="00AC621D" w:rsidP="00704A29">
            <w:pPr>
              <w:ind w:firstLine="0"/>
              <w:rPr>
                <w:sz w:val="24"/>
                <w:szCs w:val="24"/>
              </w:rPr>
            </w:pPr>
            <w:r w:rsidRPr="00C37476">
              <w:rPr>
                <w:sz w:val="24"/>
                <w:szCs w:val="24"/>
              </w:rPr>
              <w:t>Классификация по ОКПД 2</w:t>
            </w:r>
          </w:p>
        </w:tc>
        <w:tc>
          <w:tcPr>
            <w:tcW w:w="1819" w:type="dxa"/>
          </w:tcPr>
          <w:p w:rsidR="00AC621D" w:rsidRPr="00C37476" w:rsidRDefault="00AC621D" w:rsidP="00704A29">
            <w:pPr>
              <w:ind w:firstLine="0"/>
              <w:rPr>
                <w:sz w:val="24"/>
                <w:szCs w:val="24"/>
              </w:rPr>
            </w:pPr>
            <w:r w:rsidRPr="00C37476">
              <w:rPr>
                <w:sz w:val="24"/>
                <w:szCs w:val="24"/>
              </w:rPr>
              <w:t>Классификация по ОКВЭД 2</w:t>
            </w:r>
          </w:p>
        </w:tc>
        <w:tc>
          <w:tcPr>
            <w:tcW w:w="1417" w:type="dxa"/>
          </w:tcPr>
          <w:p w:rsidR="00AC621D" w:rsidRPr="00C37476" w:rsidRDefault="00AC621D" w:rsidP="00704A29">
            <w:pPr>
              <w:ind w:firstLine="0"/>
              <w:rPr>
                <w:sz w:val="24"/>
                <w:szCs w:val="24"/>
              </w:rPr>
            </w:pPr>
            <w:r w:rsidRPr="00C37476">
              <w:rPr>
                <w:sz w:val="24"/>
                <w:szCs w:val="24"/>
              </w:rPr>
              <w:t>Количество (Объем)</w:t>
            </w:r>
          </w:p>
        </w:tc>
        <w:tc>
          <w:tcPr>
            <w:tcW w:w="1324" w:type="dxa"/>
          </w:tcPr>
          <w:p w:rsidR="00AC621D" w:rsidRPr="00C37476" w:rsidRDefault="00AC621D" w:rsidP="00704A29">
            <w:pPr>
              <w:ind w:firstLine="0"/>
              <w:rPr>
                <w:sz w:val="24"/>
                <w:szCs w:val="24"/>
              </w:rPr>
            </w:pPr>
            <w:r w:rsidRPr="00C37476">
              <w:rPr>
                <w:sz w:val="24"/>
                <w:szCs w:val="24"/>
              </w:rPr>
              <w:t>Ед. измерения</w:t>
            </w:r>
          </w:p>
        </w:tc>
        <w:tc>
          <w:tcPr>
            <w:tcW w:w="2645" w:type="dxa"/>
          </w:tcPr>
          <w:p w:rsidR="00AC621D" w:rsidRPr="00C37476" w:rsidRDefault="00AC621D" w:rsidP="00704A29">
            <w:pPr>
              <w:ind w:firstLine="0"/>
              <w:rPr>
                <w:sz w:val="24"/>
                <w:szCs w:val="24"/>
              </w:rPr>
            </w:pPr>
            <w:r w:rsidRPr="00C37476">
              <w:rPr>
                <w:sz w:val="24"/>
                <w:szCs w:val="24"/>
              </w:rPr>
              <w:t>Дополнительные сведения</w:t>
            </w:r>
          </w:p>
        </w:tc>
      </w:tr>
      <w:tr w:rsidR="00AC621D" w:rsidRPr="00AC0842" w:rsidTr="00E56315">
        <w:tc>
          <w:tcPr>
            <w:tcW w:w="675" w:type="dxa"/>
            <w:vAlign w:val="center"/>
          </w:tcPr>
          <w:p w:rsidR="005319E8" w:rsidRDefault="00AC621D" w:rsidP="00E56315">
            <w:pPr>
              <w:ind w:firstLine="0"/>
              <w:rPr>
                <w:sz w:val="24"/>
                <w:szCs w:val="24"/>
              </w:rPr>
            </w:pPr>
            <w:bookmarkStart w:id="0" w:name="_GoBack" w:colFirst="0" w:colLast="6"/>
            <w:r>
              <w:rPr>
                <w:sz w:val="24"/>
                <w:szCs w:val="24"/>
              </w:rPr>
              <w:t>1.</w:t>
            </w:r>
          </w:p>
        </w:tc>
        <w:tc>
          <w:tcPr>
            <w:tcW w:w="1819" w:type="dxa"/>
            <w:vAlign w:val="center"/>
          </w:tcPr>
          <w:p w:rsidR="005319E8" w:rsidRDefault="00C37476" w:rsidP="00E56315">
            <w:pPr>
              <w:ind w:firstLine="0"/>
              <w:rPr>
                <w:sz w:val="24"/>
                <w:szCs w:val="24"/>
              </w:rPr>
            </w:pPr>
            <w:r>
              <w:rPr>
                <w:sz w:val="24"/>
                <w:szCs w:val="24"/>
              </w:rPr>
              <w:t>49.41.20</w:t>
            </w:r>
          </w:p>
        </w:tc>
        <w:tc>
          <w:tcPr>
            <w:tcW w:w="1819" w:type="dxa"/>
            <w:vAlign w:val="center"/>
          </w:tcPr>
          <w:p w:rsidR="005319E8" w:rsidRDefault="00C37476" w:rsidP="00E56315">
            <w:pPr>
              <w:ind w:firstLine="0"/>
              <w:rPr>
                <w:sz w:val="24"/>
                <w:szCs w:val="24"/>
              </w:rPr>
            </w:pPr>
            <w:r>
              <w:rPr>
                <w:sz w:val="24"/>
                <w:szCs w:val="24"/>
              </w:rPr>
              <w:t>49.41.3</w:t>
            </w:r>
          </w:p>
        </w:tc>
        <w:tc>
          <w:tcPr>
            <w:tcW w:w="1417" w:type="dxa"/>
            <w:vAlign w:val="center"/>
          </w:tcPr>
          <w:p w:rsidR="005319E8" w:rsidRDefault="00C37476" w:rsidP="00E56315">
            <w:pPr>
              <w:ind w:firstLine="0"/>
              <w:rPr>
                <w:sz w:val="24"/>
                <w:szCs w:val="24"/>
              </w:rPr>
            </w:pPr>
            <w:r>
              <w:rPr>
                <w:sz w:val="24"/>
                <w:szCs w:val="24"/>
              </w:rPr>
              <w:t>1</w:t>
            </w:r>
          </w:p>
        </w:tc>
        <w:tc>
          <w:tcPr>
            <w:tcW w:w="1324" w:type="dxa"/>
            <w:vAlign w:val="center"/>
          </w:tcPr>
          <w:p w:rsidR="005319E8" w:rsidRDefault="00C37476" w:rsidP="00E56315">
            <w:pPr>
              <w:ind w:firstLine="0"/>
              <w:rPr>
                <w:sz w:val="24"/>
                <w:szCs w:val="24"/>
              </w:rPr>
            </w:pPr>
            <w:r>
              <w:rPr>
                <w:sz w:val="24"/>
                <w:szCs w:val="24"/>
              </w:rPr>
              <w:t>Условная единица</w:t>
            </w:r>
          </w:p>
        </w:tc>
        <w:tc>
          <w:tcPr>
            <w:tcW w:w="2645" w:type="dxa"/>
            <w:vAlign w:val="center"/>
          </w:tcPr>
          <w:p w:rsidR="005319E8" w:rsidRDefault="00AC621D" w:rsidP="00E56315">
            <w:pPr>
              <w:ind w:firstLine="0"/>
              <w:rPr>
                <w:sz w:val="24"/>
                <w:szCs w:val="24"/>
              </w:rPr>
            </w:pPr>
            <w:r w:rsidRPr="005D64B8">
              <w:rPr>
                <w:sz w:val="24"/>
                <w:szCs w:val="24"/>
              </w:rPr>
              <w:t>Строка годового плана закупок №</w:t>
            </w:r>
            <w:r>
              <w:rPr>
                <w:sz w:val="24"/>
                <w:szCs w:val="24"/>
              </w:rPr>
              <w:t>_</w:t>
            </w:r>
            <w:r w:rsidR="003C3FCE">
              <w:rPr>
                <w:sz w:val="24"/>
                <w:szCs w:val="24"/>
              </w:rPr>
              <w:t>372</w:t>
            </w:r>
            <w:r>
              <w:rPr>
                <w:sz w:val="24"/>
                <w:szCs w:val="24"/>
              </w:rPr>
              <w:t>__</w:t>
            </w:r>
          </w:p>
        </w:tc>
      </w:tr>
    </w:tbl>
    <w:bookmarkEnd w:id="0"/>
    <w:p w:rsidR="00CB6BEE" w:rsidRPr="00143B82" w:rsidRDefault="00482BFC" w:rsidP="00CB6BEE">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B6BEE">
        <w:rPr>
          <w:szCs w:val="28"/>
        </w:rPr>
        <w:t xml:space="preserve">: </w:t>
      </w:r>
      <w:r w:rsidR="00CB6BEE" w:rsidRPr="00A61C6A">
        <w:rPr>
          <w:color w:val="000000"/>
        </w:rPr>
        <w:t>62</w:t>
      </w:r>
      <w:r w:rsidR="00CB6BEE">
        <w:rPr>
          <w:color w:val="000000"/>
        </w:rPr>
        <w:t>50</w:t>
      </w:r>
      <w:r w:rsidR="00CB6BEE" w:rsidRPr="00A61C6A">
        <w:rPr>
          <w:color w:val="000000"/>
        </w:rPr>
        <w:t>00</w:t>
      </w:r>
      <w:r w:rsidR="00CB6BEE" w:rsidRPr="00A61C6A">
        <w:t xml:space="preserve">, </w:t>
      </w:r>
      <w:r w:rsidR="00CB6BEE">
        <w:t xml:space="preserve">             </w:t>
      </w:r>
      <w:r w:rsidR="00CB6BEE" w:rsidRPr="00A61C6A">
        <w:t xml:space="preserve">г. </w:t>
      </w:r>
      <w:r w:rsidR="00CB6BEE">
        <w:t>Тюмень</w:t>
      </w:r>
      <w:r w:rsidR="00CB6BEE" w:rsidRPr="00A61C6A">
        <w:t xml:space="preserve">, ул. </w:t>
      </w:r>
      <w:r w:rsidR="00CB6BEE">
        <w:t>Республики 254/1</w:t>
      </w:r>
      <w:r w:rsidR="00CB6BEE" w:rsidRPr="00143B82">
        <w:t xml:space="preserve"> </w:t>
      </w:r>
      <w:r w:rsidR="00CB6BEE">
        <w:t>и прилегающие районы.</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130ED7">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CB6BEE">
        <w:rPr>
          <w:szCs w:val="28"/>
        </w:rPr>
        <w:t>с</w:t>
      </w:r>
      <w:r w:rsidR="00082A72" w:rsidRPr="00CB6BEE">
        <w:rPr>
          <w:szCs w:val="28"/>
        </w:rPr>
        <w:t xml:space="preserve"> «</w:t>
      </w:r>
      <w:r w:rsidR="00CB6BEE" w:rsidRPr="00CB6BEE">
        <w:rPr>
          <w:szCs w:val="28"/>
        </w:rPr>
        <w:t>22</w:t>
      </w:r>
      <w:r w:rsidR="00082A72" w:rsidRPr="00CB6BEE">
        <w:rPr>
          <w:szCs w:val="28"/>
        </w:rPr>
        <w:t xml:space="preserve">» </w:t>
      </w:r>
      <w:r w:rsidR="00CB6BEE" w:rsidRPr="00CB6BEE">
        <w:rPr>
          <w:szCs w:val="28"/>
        </w:rPr>
        <w:t xml:space="preserve">сентября </w:t>
      </w:r>
      <w:r w:rsidR="00082A72" w:rsidRPr="00CB6BEE">
        <w:rPr>
          <w:szCs w:val="28"/>
        </w:rPr>
        <w:t xml:space="preserve"> 201</w:t>
      </w:r>
      <w:r w:rsidR="00953ED8" w:rsidRPr="00CB6BEE">
        <w:rPr>
          <w:szCs w:val="28"/>
        </w:rPr>
        <w:t>6</w:t>
      </w:r>
      <w:r w:rsidRPr="00CB6BEE">
        <w:rPr>
          <w:szCs w:val="28"/>
        </w:rPr>
        <w:t xml:space="preserve"> г.</w:t>
      </w:r>
      <w:r w:rsidR="00CB6BEE" w:rsidRPr="00CB6BEE">
        <w:rPr>
          <w:szCs w:val="28"/>
        </w:rPr>
        <w:t xml:space="preserve"> </w:t>
      </w:r>
      <w:r w:rsidR="00082A72" w:rsidRPr="00CB6BEE">
        <w:rPr>
          <w:szCs w:val="28"/>
        </w:rPr>
        <w:t>по «</w:t>
      </w:r>
      <w:r w:rsidR="00CB6BEE" w:rsidRPr="00CB6BEE">
        <w:rPr>
          <w:szCs w:val="28"/>
        </w:rPr>
        <w:t>7</w:t>
      </w:r>
      <w:r w:rsidR="00082A72" w:rsidRPr="00CB6BEE">
        <w:rPr>
          <w:szCs w:val="28"/>
        </w:rPr>
        <w:t>»</w:t>
      </w:r>
      <w:r w:rsidR="00CB6BEE">
        <w:rPr>
          <w:szCs w:val="28"/>
        </w:rPr>
        <w:t xml:space="preserve"> </w:t>
      </w:r>
      <w:r w:rsidR="00CB6BEE" w:rsidRPr="00CB6BEE">
        <w:rPr>
          <w:szCs w:val="28"/>
        </w:rPr>
        <w:t>октября</w:t>
      </w:r>
      <w:r w:rsidR="00082A72" w:rsidRPr="00CB6BEE">
        <w:rPr>
          <w:szCs w:val="28"/>
        </w:rPr>
        <w:t xml:space="preserve"> 201</w:t>
      </w:r>
      <w:r w:rsidR="00953ED8" w:rsidRPr="00CB6BEE">
        <w:rPr>
          <w:szCs w:val="28"/>
        </w:rPr>
        <w:t>6</w:t>
      </w:r>
      <w:r w:rsidRPr="00CB6BEE">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0D1201">
        <w:rPr>
          <w:szCs w:val="28"/>
        </w:rPr>
        <w:t xml:space="preserve"> </w:t>
      </w:r>
      <w:r w:rsidRPr="001C5A7E">
        <w:rPr>
          <w:szCs w:val="28"/>
        </w:rPr>
        <w:t>на сайте</w:t>
      </w:r>
      <w:r w:rsidR="000D1201">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0D1201">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B6BEE">
        <w:rPr>
          <w:szCs w:val="28"/>
        </w:rPr>
        <w:t>Плата не требуется.</w:t>
      </w:r>
    </w:p>
    <w:p w:rsidR="00662448" w:rsidRDefault="00662448" w:rsidP="007B4A2D">
      <w:pPr>
        <w:jc w:val="both"/>
      </w:pPr>
    </w:p>
    <w:p w:rsidR="00772A14" w:rsidRDefault="00772A14" w:rsidP="00962FD2">
      <w:pPr>
        <w:ind w:firstLine="0"/>
        <w:jc w:val="both"/>
        <w:rPr>
          <w:b/>
        </w:rPr>
      </w:pPr>
      <w:r w:rsidRPr="00772A14">
        <w:rPr>
          <w:b/>
        </w:rPr>
        <w:t>Информаци</w:t>
      </w:r>
      <w:r>
        <w:rPr>
          <w:b/>
        </w:rPr>
        <w:t>я о порядке  проведения закупки</w:t>
      </w:r>
    </w:p>
    <w:p w:rsidR="00CB6BEE" w:rsidRDefault="00CB6BEE" w:rsidP="00962FD2">
      <w:pPr>
        <w:ind w:firstLine="0"/>
        <w:jc w:val="both"/>
        <w:rPr>
          <w:b/>
        </w:rPr>
      </w:pPr>
    </w:p>
    <w:p w:rsidR="00CB6BEE" w:rsidRPr="00CB6BEE" w:rsidRDefault="00CB6BEE" w:rsidP="00CB6BEE">
      <w:pPr>
        <w:tabs>
          <w:tab w:val="clear" w:pos="709"/>
          <w:tab w:val="left" w:pos="567"/>
        </w:tabs>
        <w:jc w:val="both"/>
      </w:pPr>
      <w:r w:rsidRPr="00CB6BEE">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B6BEE" w:rsidRDefault="00772A14" w:rsidP="007B4A2D">
      <w:pPr>
        <w:jc w:val="both"/>
        <w:rPr>
          <w:b/>
        </w:rPr>
      </w:pPr>
      <w:r w:rsidRPr="00CB6BEE">
        <w:rPr>
          <w:b/>
        </w:rPr>
        <w:t xml:space="preserve">Дата и время окончания подачи </w:t>
      </w:r>
      <w:r w:rsidR="00CB6BEE">
        <w:rPr>
          <w:b/>
        </w:rPr>
        <w:t>заявок (по ме</w:t>
      </w:r>
      <w:r w:rsidR="000D1201">
        <w:rPr>
          <w:b/>
        </w:rPr>
        <w:t>с</w:t>
      </w:r>
      <w:r w:rsidR="00CB6BEE">
        <w:rPr>
          <w:b/>
        </w:rPr>
        <w:t>тному времени Организатора) (Срок акцепта):</w:t>
      </w:r>
    </w:p>
    <w:p w:rsidR="000A67CD" w:rsidRDefault="00543AC0" w:rsidP="007B4A2D">
      <w:pPr>
        <w:jc w:val="both"/>
        <w:rPr>
          <w:b/>
        </w:rPr>
      </w:pPr>
      <w:r>
        <w:tab/>
      </w:r>
      <w:r w:rsidR="00082A72" w:rsidRPr="00CB6BEE">
        <w:rPr>
          <w:szCs w:val="28"/>
        </w:rPr>
        <w:t>«</w:t>
      </w:r>
      <w:r w:rsidR="00CB6BEE" w:rsidRPr="00CB6BEE">
        <w:rPr>
          <w:szCs w:val="28"/>
        </w:rPr>
        <w:t>7</w:t>
      </w:r>
      <w:r w:rsidR="00082A72" w:rsidRPr="00CB6BEE">
        <w:rPr>
          <w:szCs w:val="28"/>
        </w:rPr>
        <w:t xml:space="preserve">» </w:t>
      </w:r>
      <w:r w:rsidR="00CB6BEE" w:rsidRPr="00CB6BEE">
        <w:rPr>
          <w:szCs w:val="28"/>
        </w:rPr>
        <w:t>октября</w:t>
      </w:r>
      <w:r w:rsidR="00082A72" w:rsidRPr="00CB6BEE">
        <w:rPr>
          <w:szCs w:val="28"/>
        </w:rPr>
        <w:t xml:space="preserve"> 201</w:t>
      </w:r>
      <w:r w:rsidR="00953ED8" w:rsidRPr="00CB6BEE">
        <w:rPr>
          <w:szCs w:val="28"/>
        </w:rPr>
        <w:t>6</w:t>
      </w:r>
      <w:r w:rsidR="000A67CD" w:rsidRPr="00CB6BEE">
        <w:rPr>
          <w:szCs w:val="28"/>
        </w:rPr>
        <w:t xml:space="preserve"> г</w:t>
      </w:r>
      <w:r w:rsidR="00082A72" w:rsidRPr="00CB6BEE">
        <w:rPr>
          <w:szCs w:val="28"/>
        </w:rPr>
        <w:t>.</w:t>
      </w:r>
      <w:r w:rsidR="00CC5281" w:rsidRPr="00CB6BEE">
        <w:t xml:space="preserve"> 14 </w:t>
      </w:r>
      <w:r w:rsidR="00024F41" w:rsidRPr="00CB6BEE">
        <w:t>час. 00</w:t>
      </w:r>
      <w:r w:rsidR="000A67CD" w:rsidRPr="00CB6BEE">
        <w:t xml:space="preserve"> мин.</w:t>
      </w:r>
    </w:p>
    <w:p w:rsidR="00962FD2" w:rsidRDefault="00543AC0" w:rsidP="00962FD2">
      <w:pPr>
        <w:jc w:val="both"/>
        <w:rPr>
          <w:b/>
        </w:rPr>
      </w:pPr>
      <w:r w:rsidRPr="00CB6BEE">
        <w:tab/>
      </w:r>
      <w:r w:rsidR="000A67CD" w:rsidRPr="00CB6BEE">
        <w:t xml:space="preserve">Место: </w:t>
      </w:r>
      <w:r w:rsidR="00CB6BEE" w:rsidRPr="00CB6BEE">
        <w:t>620027</w:t>
      </w:r>
      <w:r w:rsidR="00CB6BEE">
        <w:t>, г. Екатеринбург, ул.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CB6BEE">
        <w:rPr>
          <w:szCs w:val="28"/>
        </w:rPr>
        <w:t xml:space="preserve">« </w:t>
      </w:r>
      <w:r w:rsidR="00CB6BEE" w:rsidRPr="00CB6BEE">
        <w:rPr>
          <w:szCs w:val="28"/>
        </w:rPr>
        <w:t>7</w:t>
      </w:r>
      <w:r w:rsidRPr="00CB6BEE">
        <w:rPr>
          <w:szCs w:val="28"/>
        </w:rPr>
        <w:t xml:space="preserve"> » </w:t>
      </w:r>
      <w:r w:rsidR="00CB6BEE" w:rsidRPr="00CB6BEE">
        <w:rPr>
          <w:szCs w:val="28"/>
        </w:rPr>
        <w:t xml:space="preserve">октября </w:t>
      </w:r>
      <w:r w:rsidRPr="00CB6BEE">
        <w:rPr>
          <w:szCs w:val="28"/>
        </w:rPr>
        <w:t>201</w:t>
      </w:r>
      <w:r w:rsidR="00953ED8" w:rsidRPr="00CB6BEE">
        <w:rPr>
          <w:szCs w:val="28"/>
        </w:rPr>
        <w:t>6</w:t>
      </w:r>
      <w:r w:rsidRPr="00CB6BEE">
        <w:rPr>
          <w:szCs w:val="28"/>
        </w:rPr>
        <w:t xml:space="preserve"> г.</w:t>
      </w:r>
      <w:r w:rsidR="00CC5281" w:rsidRPr="00CB6BEE">
        <w:t xml:space="preserve"> </w:t>
      </w:r>
      <w:r w:rsidR="00CB6BEE">
        <w:t xml:space="preserve">в </w:t>
      </w:r>
      <w:r w:rsidR="00CC5281" w:rsidRPr="00CB6BEE">
        <w:t xml:space="preserve">14 </w:t>
      </w:r>
      <w:r w:rsidRPr="00CB6BEE">
        <w:t>час. 00 мин.</w:t>
      </w:r>
    </w:p>
    <w:p w:rsidR="00662448" w:rsidRDefault="00702B9B" w:rsidP="00662448">
      <w:pPr>
        <w:jc w:val="both"/>
      </w:pPr>
      <w:r w:rsidRPr="00CB6BEE">
        <w:tab/>
      </w:r>
      <w:r w:rsidR="00962FD2" w:rsidRPr="00CB6BEE">
        <w:t xml:space="preserve">Место: </w:t>
      </w:r>
      <w:r w:rsidR="00CB6BEE" w:rsidRPr="00CB6BEE">
        <w:t>620027</w:t>
      </w:r>
      <w:r w:rsidR="00CB6BEE">
        <w:t>, г. Екатеринбург, ул. Николая Никонова, д. 8</w:t>
      </w:r>
    </w:p>
    <w:p w:rsidR="00CB6BEE" w:rsidRDefault="00CB6BEE"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953ED8" w:rsidRPr="00CB6BEE">
        <w:rPr>
          <w:szCs w:val="28"/>
        </w:rPr>
        <w:t xml:space="preserve">« </w:t>
      </w:r>
      <w:r w:rsidR="00CB6BEE">
        <w:rPr>
          <w:szCs w:val="28"/>
        </w:rPr>
        <w:t>7</w:t>
      </w:r>
      <w:r w:rsidR="00953ED8" w:rsidRPr="00CB6BEE">
        <w:rPr>
          <w:szCs w:val="28"/>
        </w:rPr>
        <w:t xml:space="preserve"> » </w:t>
      </w:r>
      <w:r w:rsidR="00CB6BEE">
        <w:rPr>
          <w:szCs w:val="28"/>
        </w:rPr>
        <w:t xml:space="preserve">октября </w:t>
      </w:r>
      <w:r w:rsidR="00953ED8" w:rsidRPr="00CB6BEE">
        <w:rPr>
          <w:szCs w:val="28"/>
        </w:rPr>
        <w:t xml:space="preserve"> 2016</w:t>
      </w:r>
      <w:r w:rsidRPr="00CB6BEE">
        <w:rPr>
          <w:szCs w:val="28"/>
        </w:rPr>
        <w:t xml:space="preserve"> г.</w:t>
      </w:r>
      <w:r w:rsidR="00CC5281" w:rsidRPr="00CB6BEE">
        <w:t xml:space="preserve"> 14 </w:t>
      </w:r>
      <w:r w:rsidRPr="00CB6BEE">
        <w:t>час. 00 мин.</w:t>
      </w:r>
    </w:p>
    <w:p w:rsidR="00CB6BEE" w:rsidRDefault="00702B9B" w:rsidP="00CB6BEE">
      <w:pPr>
        <w:jc w:val="both"/>
      </w:pPr>
      <w:r w:rsidRPr="00CB6BEE">
        <w:tab/>
      </w:r>
      <w:r w:rsidR="00962FD2" w:rsidRPr="00CB6BEE">
        <w:t xml:space="preserve">Место: </w:t>
      </w:r>
      <w:r w:rsidR="00CB6BEE" w:rsidRPr="00CB6BEE">
        <w:t>620027</w:t>
      </w:r>
      <w:r w:rsidR="00CB6BEE">
        <w:t>, г. Екатеринбург, ул. Николая Никонова, д. 8</w:t>
      </w:r>
    </w:p>
    <w:p w:rsidR="00662448" w:rsidRDefault="00662448" w:rsidP="00CB6BEE">
      <w:pPr>
        <w:jc w:val="both"/>
        <w:rPr>
          <w:szCs w:val="28"/>
        </w:rPr>
      </w:pPr>
      <w:r w:rsidRPr="00915DBD">
        <w:rPr>
          <w:szCs w:val="28"/>
        </w:rPr>
        <w:t>Информация о ходе рассмотрения Заявок не подлежит разглашению.</w:t>
      </w:r>
    </w:p>
    <w:p w:rsidR="00CB6BEE" w:rsidRPr="00915DBD" w:rsidRDefault="00CB6BEE" w:rsidP="00CB6BEE">
      <w:pPr>
        <w:jc w:val="both"/>
        <w:rPr>
          <w:szCs w:val="28"/>
        </w:rPr>
      </w:pPr>
    </w:p>
    <w:p w:rsidR="00BC29CF" w:rsidRDefault="00662448" w:rsidP="00962FD2">
      <w:pPr>
        <w:jc w:val="both"/>
        <w:rPr>
          <w:b/>
        </w:rPr>
      </w:pPr>
      <w:r w:rsidRPr="00662448">
        <w:rPr>
          <w:b/>
        </w:rPr>
        <w:lastRenderedPageBreak/>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CB6BEE">
        <w:t xml:space="preserve">позднее </w:t>
      </w:r>
      <w:r w:rsidR="00CB6BEE" w:rsidRPr="00CB6BEE">
        <w:rPr>
          <w:szCs w:val="28"/>
        </w:rPr>
        <w:t>10 октября</w:t>
      </w:r>
      <w:r w:rsidR="00953ED8" w:rsidRPr="00CB6BEE">
        <w:rPr>
          <w:szCs w:val="28"/>
        </w:rPr>
        <w:t xml:space="preserve"> 2016</w:t>
      </w:r>
      <w:r w:rsidRPr="00CB6BEE">
        <w:rPr>
          <w:szCs w:val="28"/>
        </w:rPr>
        <w:t xml:space="preserve"> г.</w:t>
      </w:r>
      <w:r w:rsidR="00CC5281" w:rsidRPr="00CB6BEE">
        <w:t xml:space="preserve"> 14 </w:t>
      </w:r>
      <w:r w:rsidRPr="00CB6BEE">
        <w:t>час. 00 мин.</w:t>
      </w:r>
    </w:p>
    <w:p w:rsidR="000D1201" w:rsidRDefault="00CB6BEE" w:rsidP="00662448">
      <w:pPr>
        <w:jc w:val="both"/>
      </w:pPr>
      <w:r w:rsidRPr="00CB6BEE">
        <w:t>Место: 620027</w:t>
      </w:r>
      <w:r>
        <w:t>, г. Екатеринбург, ул. Николая Никонова, д. 8</w:t>
      </w:r>
    </w:p>
    <w:p w:rsidR="000D1201" w:rsidRDefault="000D1201"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0D1201">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Default="00662448" w:rsidP="00966BF5">
      <w:pPr>
        <w:jc w:val="both"/>
      </w:pPr>
      <w:r w:rsidRPr="00662448">
        <w:rPr>
          <w:b/>
        </w:rPr>
        <w:t xml:space="preserve">Победитель </w:t>
      </w:r>
      <w:r w:rsidR="00130ED7">
        <w:rPr>
          <w:b/>
          <w:szCs w:val="28"/>
        </w:rPr>
        <w:t>процедуры</w:t>
      </w:r>
      <w:r w:rsidR="00130ED7" w:rsidRPr="00884086">
        <w:rPr>
          <w:b/>
          <w:szCs w:val="28"/>
        </w:rPr>
        <w:t xml:space="preserve"> Размещения оферты</w:t>
      </w:r>
      <w:r w:rsidR="00130ED7" w:rsidRPr="00662448">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D1201" w:rsidRDefault="000D1201" w:rsidP="00966BF5">
      <w:pPr>
        <w:jc w:val="both"/>
      </w:pPr>
    </w:p>
    <w:p w:rsidR="000D1201" w:rsidRPr="00884086" w:rsidRDefault="000D1201" w:rsidP="000D1201">
      <w:pPr>
        <w:tabs>
          <w:tab w:val="clear" w:pos="709"/>
          <w:tab w:val="left" w:pos="567"/>
        </w:tabs>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662448" w:rsidRDefault="00662448" w:rsidP="00966BF5">
      <w:pPr>
        <w:jc w:val="both"/>
        <w:rPr>
          <w:b/>
        </w:rPr>
      </w:pPr>
    </w:p>
    <w:p w:rsidR="000D1201" w:rsidRPr="00884086" w:rsidRDefault="000D1201" w:rsidP="000D1201">
      <w:pPr>
        <w:tabs>
          <w:tab w:val="clear" w:pos="709"/>
          <w:tab w:val="left" w:pos="567"/>
        </w:tabs>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966BF5" w:rsidRDefault="00966BF5" w:rsidP="007A053B">
      <w:pPr>
        <w:jc w:val="both"/>
      </w:pPr>
    </w:p>
    <w:p w:rsidR="00AA79FA" w:rsidRDefault="000D1201" w:rsidP="007A053B">
      <w:pPr>
        <w:jc w:val="both"/>
        <w:rPr>
          <w:b/>
        </w:rPr>
      </w:pPr>
      <w:r>
        <w:rPr>
          <w:b/>
        </w:rPr>
        <w:t>Процедура Размещения оферты</w:t>
      </w:r>
      <w:r w:rsidR="007A053B" w:rsidRPr="003E13B8">
        <w:rPr>
          <w:b/>
        </w:rPr>
        <w:t xml:space="preserve"> может быть прекращен</w:t>
      </w:r>
      <w:r>
        <w:rPr>
          <w:b/>
        </w:rPr>
        <w:t>а</w:t>
      </w:r>
      <w:r w:rsidR="007A053B" w:rsidRPr="003E13B8">
        <w:rPr>
          <w:b/>
        </w:rPr>
        <w:t xml:space="preserve"> в </w:t>
      </w:r>
      <w:r w:rsidR="00AA79FA" w:rsidRPr="00AA79FA">
        <w:rPr>
          <w:b/>
        </w:rPr>
        <w:t xml:space="preserve">любой момент до принятия решения Конкурсной комиссией о победителе </w:t>
      </w:r>
      <w:r w:rsidRPr="00884086">
        <w:rPr>
          <w:b/>
        </w:rPr>
        <w:t>процедуры Размещения оферты</w:t>
      </w:r>
      <w:r w:rsidR="00AA79FA" w:rsidRPr="00AA79FA">
        <w:rPr>
          <w:b/>
        </w:rPr>
        <w:t xml:space="preserve">.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0D1201" w:rsidP="007A053B">
      <w:pPr>
        <w:jc w:val="both"/>
      </w:pPr>
      <w:r w:rsidRPr="000D259D">
        <w:rPr>
          <w:b/>
        </w:rPr>
        <w:t>Разъяснения, а также дополнения и изменения</w:t>
      </w:r>
      <w:r w:rsidRPr="000D259D">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0D259D">
        <w:br/>
        <w:t>ПАО «ТрансКонтейнер» и официальном сайте в порядке, установленном Положением о закупках</w:t>
      </w:r>
      <w:r w:rsidR="00130ED7">
        <w:t>.</w:t>
      </w:r>
    </w:p>
    <w:sectPr w:rsidR="007A053B" w:rsidSect="000D1201">
      <w:headerReference w:type="default" r:id="rId14"/>
      <w:headerReference w:type="first" r:id="rId15"/>
      <w:pgSz w:w="11906" w:h="16838"/>
      <w:pgMar w:top="426"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1F28C1">
    <w:pPr>
      <w:pStyle w:val="af0"/>
      <w:jc w:val="center"/>
    </w:pPr>
    <w:r>
      <w:fldChar w:fldCharType="begin"/>
    </w:r>
    <w:r w:rsidR="007F577C">
      <w:instrText xml:space="preserve"> PAGE   \* MERGEFORMAT </w:instrText>
    </w:r>
    <w:r>
      <w:fldChar w:fldCharType="separate"/>
    </w:r>
    <w:r w:rsidR="00E56315">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1201"/>
    <w:rsid w:val="00107B80"/>
    <w:rsid w:val="00117473"/>
    <w:rsid w:val="001212C5"/>
    <w:rsid w:val="00121857"/>
    <w:rsid w:val="00124964"/>
    <w:rsid w:val="00130ED7"/>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28C1"/>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3FCE"/>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319E8"/>
    <w:rsid w:val="00542DB9"/>
    <w:rsid w:val="00543AC0"/>
    <w:rsid w:val="00553B8C"/>
    <w:rsid w:val="005634C1"/>
    <w:rsid w:val="00563D67"/>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8378F"/>
    <w:rsid w:val="006B32C7"/>
    <w:rsid w:val="006B60A2"/>
    <w:rsid w:val="006E0FA2"/>
    <w:rsid w:val="006E65EB"/>
    <w:rsid w:val="006F5EEA"/>
    <w:rsid w:val="007022A0"/>
    <w:rsid w:val="00702B9B"/>
    <w:rsid w:val="00706492"/>
    <w:rsid w:val="0071472A"/>
    <w:rsid w:val="00720B00"/>
    <w:rsid w:val="00724EED"/>
    <w:rsid w:val="007353B2"/>
    <w:rsid w:val="00736607"/>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22A03"/>
    <w:rsid w:val="00831584"/>
    <w:rsid w:val="00852B23"/>
    <w:rsid w:val="00877914"/>
    <w:rsid w:val="00884629"/>
    <w:rsid w:val="00892F3E"/>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16EE"/>
    <w:rsid w:val="00A85B19"/>
    <w:rsid w:val="00AA34B6"/>
    <w:rsid w:val="00AA36AF"/>
    <w:rsid w:val="00AA500B"/>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476"/>
    <w:rsid w:val="00C375C3"/>
    <w:rsid w:val="00C40A83"/>
    <w:rsid w:val="00C43903"/>
    <w:rsid w:val="00C518F8"/>
    <w:rsid w:val="00C52492"/>
    <w:rsid w:val="00C64E36"/>
    <w:rsid w:val="00C710BB"/>
    <w:rsid w:val="00C73DDA"/>
    <w:rsid w:val="00CA3A20"/>
    <w:rsid w:val="00CB1C18"/>
    <w:rsid w:val="00CB2E96"/>
    <w:rsid w:val="00CB6BEE"/>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56315"/>
    <w:rsid w:val="00E7093B"/>
    <w:rsid w:val="00E719C4"/>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822A03"/>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amyatovaOA@trcont.rzd.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902A8-EAB9-4AFA-9B80-8C3CAFAD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5</cp:revision>
  <cp:lastPrinted>2013-04-01T13:23:00Z</cp:lastPrinted>
  <dcterms:created xsi:type="dcterms:W3CDTF">2016-09-22T04:59:00Z</dcterms:created>
  <dcterms:modified xsi:type="dcterms:W3CDTF">2016-09-22T16:17:00Z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