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54FAA"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54FAA">
                                <w:rPr>
                                  <w:rFonts w:ascii="Arial" w:hAnsi="Arial" w:cs="Arial"/>
                                  <w:spacing w:val="6"/>
                                  <w:sz w:val="18"/>
                                  <w:szCs w:val="18"/>
                                </w:rPr>
                                <w:t>-</w:t>
                              </w:r>
                              <w:r w:rsidRPr="00A05799">
                                <w:rPr>
                                  <w:rFonts w:ascii="Arial" w:hAnsi="Arial" w:cs="Arial"/>
                                  <w:spacing w:val="6"/>
                                  <w:sz w:val="18"/>
                                  <w:szCs w:val="18"/>
                                  <w:lang w:val="en-US"/>
                                </w:rPr>
                                <w:t>mail</w:t>
                              </w:r>
                              <w:r w:rsidRPr="00454FAA">
                                <w:rPr>
                                  <w:rFonts w:ascii="Arial" w:hAnsi="Arial" w:cs="Arial"/>
                                  <w:spacing w:val="6"/>
                                  <w:sz w:val="18"/>
                                  <w:szCs w:val="18"/>
                                </w:rPr>
                                <w:t xml:space="preserve">: </w:t>
                              </w:r>
                              <w:r w:rsidRPr="00A05799">
                                <w:rPr>
                                  <w:rFonts w:ascii="Arial" w:hAnsi="Arial" w:cs="Arial"/>
                                  <w:spacing w:val="6"/>
                                  <w:sz w:val="18"/>
                                  <w:szCs w:val="18"/>
                                  <w:lang w:val="en-US"/>
                                </w:rPr>
                                <w:t>trcont</w:t>
                              </w:r>
                              <w:r w:rsidRPr="00454FAA">
                                <w:rPr>
                                  <w:rFonts w:ascii="Arial" w:hAnsi="Arial" w:cs="Arial"/>
                                  <w:spacing w:val="6"/>
                                  <w:sz w:val="18"/>
                                  <w:szCs w:val="18"/>
                                </w:rPr>
                                <w:t>@</w:t>
                              </w:r>
                              <w:r w:rsidRPr="00A05799">
                                <w:rPr>
                                  <w:rFonts w:ascii="Arial" w:hAnsi="Arial" w:cs="Arial"/>
                                  <w:spacing w:val="6"/>
                                  <w:sz w:val="18"/>
                                  <w:szCs w:val="18"/>
                                  <w:lang w:val="en-US"/>
                                </w:rPr>
                                <w:t>trcont</w:t>
                              </w:r>
                              <w:r w:rsidRPr="00454FAA">
                                <w:rPr>
                                  <w:rFonts w:ascii="Arial" w:hAnsi="Arial" w:cs="Arial"/>
                                  <w:spacing w:val="6"/>
                                  <w:sz w:val="18"/>
                                  <w:szCs w:val="18"/>
                                </w:rPr>
                                <w:t>.</w:t>
                              </w:r>
                              <w:r w:rsidRPr="00A05799">
                                <w:rPr>
                                  <w:rFonts w:ascii="Arial" w:hAnsi="Arial" w:cs="Arial"/>
                                  <w:spacing w:val="6"/>
                                  <w:sz w:val="18"/>
                                  <w:szCs w:val="18"/>
                                  <w:lang w:val="en-US"/>
                                </w:rPr>
                                <w:t>ru</w:t>
                              </w:r>
                              <w:r w:rsidRPr="00454FAA">
                                <w:rPr>
                                  <w:rFonts w:ascii="Arial" w:hAnsi="Arial" w:cs="Arial"/>
                                  <w:spacing w:val="6"/>
                                  <w:sz w:val="18"/>
                                  <w:szCs w:val="18"/>
                                </w:rPr>
                                <w:t xml:space="preserve">, </w:t>
                              </w:r>
                              <w:r w:rsidRPr="00A05799">
                                <w:rPr>
                                  <w:rFonts w:ascii="Arial" w:hAnsi="Arial" w:cs="Arial"/>
                                  <w:spacing w:val="6"/>
                                  <w:sz w:val="18"/>
                                  <w:szCs w:val="18"/>
                                  <w:lang w:val="en-US"/>
                                </w:rPr>
                                <w:t>www</w:t>
                              </w:r>
                              <w:r w:rsidRPr="00454FAA">
                                <w:rPr>
                                  <w:rFonts w:ascii="Arial" w:hAnsi="Arial" w:cs="Arial"/>
                                  <w:spacing w:val="6"/>
                                  <w:sz w:val="18"/>
                                  <w:szCs w:val="18"/>
                                </w:rPr>
                                <w:t>.</w:t>
                              </w:r>
                              <w:r w:rsidRPr="00A05799">
                                <w:rPr>
                                  <w:rFonts w:ascii="Arial" w:hAnsi="Arial" w:cs="Arial"/>
                                  <w:spacing w:val="6"/>
                                  <w:sz w:val="18"/>
                                  <w:szCs w:val="18"/>
                                  <w:lang w:val="en-US"/>
                                </w:rPr>
                                <w:t>trcont</w:t>
                              </w:r>
                              <w:r w:rsidRPr="00454FAA">
                                <w:rPr>
                                  <w:rFonts w:ascii="Arial" w:hAnsi="Arial" w:cs="Arial"/>
                                  <w:spacing w:val="6"/>
                                  <w:sz w:val="18"/>
                                  <w:szCs w:val="18"/>
                                </w:rPr>
                                <w:t>.</w:t>
                              </w:r>
                              <w:r w:rsidRPr="00A05799">
                                <w:rPr>
                                  <w:rFonts w:ascii="Arial" w:hAnsi="Arial" w:cs="Arial"/>
                                  <w:spacing w:val="6"/>
                                  <w:sz w:val="18"/>
                                  <w:szCs w:val="18"/>
                                  <w:lang w:val="en-US"/>
                                </w:rPr>
                                <w:t>ru</w:t>
                              </w:r>
                            </w:p>
                            <w:p w:rsidR="0085584E" w:rsidRPr="00454FAA"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54FAA">
                                <w:rPr>
                                  <w:rFonts w:ascii="Arial" w:hAnsi="Arial" w:cs="Arial"/>
                                  <w:color w:val="002D53"/>
                                  <w:sz w:val="18"/>
                                  <w:szCs w:val="18"/>
                                  <w:u w:val="single"/>
                                </w:rPr>
                                <w:t xml:space="preserve">                                </w:t>
                              </w:r>
                              <w:r w:rsidRPr="00454FAA">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6516DE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54FAA"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54FAA">
                          <w:rPr>
                            <w:rFonts w:ascii="Arial" w:hAnsi="Arial" w:cs="Arial"/>
                            <w:spacing w:val="6"/>
                            <w:sz w:val="18"/>
                            <w:szCs w:val="18"/>
                          </w:rPr>
                          <w:t>-</w:t>
                        </w:r>
                        <w:r w:rsidRPr="00A05799">
                          <w:rPr>
                            <w:rFonts w:ascii="Arial" w:hAnsi="Arial" w:cs="Arial"/>
                            <w:spacing w:val="6"/>
                            <w:sz w:val="18"/>
                            <w:szCs w:val="18"/>
                            <w:lang w:val="en-US"/>
                          </w:rPr>
                          <w:t>mail</w:t>
                        </w:r>
                        <w:r w:rsidRPr="00454FAA">
                          <w:rPr>
                            <w:rFonts w:ascii="Arial" w:hAnsi="Arial" w:cs="Arial"/>
                            <w:spacing w:val="6"/>
                            <w:sz w:val="18"/>
                            <w:szCs w:val="18"/>
                          </w:rPr>
                          <w:t xml:space="preserve">: </w:t>
                        </w:r>
                        <w:r w:rsidRPr="00A05799">
                          <w:rPr>
                            <w:rFonts w:ascii="Arial" w:hAnsi="Arial" w:cs="Arial"/>
                            <w:spacing w:val="6"/>
                            <w:sz w:val="18"/>
                            <w:szCs w:val="18"/>
                            <w:lang w:val="en-US"/>
                          </w:rPr>
                          <w:t>trcont</w:t>
                        </w:r>
                        <w:r w:rsidRPr="00454FAA">
                          <w:rPr>
                            <w:rFonts w:ascii="Arial" w:hAnsi="Arial" w:cs="Arial"/>
                            <w:spacing w:val="6"/>
                            <w:sz w:val="18"/>
                            <w:szCs w:val="18"/>
                          </w:rPr>
                          <w:t>@</w:t>
                        </w:r>
                        <w:r w:rsidRPr="00A05799">
                          <w:rPr>
                            <w:rFonts w:ascii="Arial" w:hAnsi="Arial" w:cs="Arial"/>
                            <w:spacing w:val="6"/>
                            <w:sz w:val="18"/>
                            <w:szCs w:val="18"/>
                            <w:lang w:val="en-US"/>
                          </w:rPr>
                          <w:t>trcont</w:t>
                        </w:r>
                        <w:r w:rsidRPr="00454FAA">
                          <w:rPr>
                            <w:rFonts w:ascii="Arial" w:hAnsi="Arial" w:cs="Arial"/>
                            <w:spacing w:val="6"/>
                            <w:sz w:val="18"/>
                            <w:szCs w:val="18"/>
                          </w:rPr>
                          <w:t>.</w:t>
                        </w:r>
                        <w:r w:rsidRPr="00A05799">
                          <w:rPr>
                            <w:rFonts w:ascii="Arial" w:hAnsi="Arial" w:cs="Arial"/>
                            <w:spacing w:val="6"/>
                            <w:sz w:val="18"/>
                            <w:szCs w:val="18"/>
                            <w:lang w:val="en-US"/>
                          </w:rPr>
                          <w:t>ru</w:t>
                        </w:r>
                        <w:r w:rsidRPr="00454FAA">
                          <w:rPr>
                            <w:rFonts w:ascii="Arial" w:hAnsi="Arial" w:cs="Arial"/>
                            <w:spacing w:val="6"/>
                            <w:sz w:val="18"/>
                            <w:szCs w:val="18"/>
                          </w:rPr>
                          <w:t xml:space="preserve">, </w:t>
                        </w:r>
                        <w:r w:rsidRPr="00A05799">
                          <w:rPr>
                            <w:rFonts w:ascii="Arial" w:hAnsi="Arial" w:cs="Arial"/>
                            <w:spacing w:val="6"/>
                            <w:sz w:val="18"/>
                            <w:szCs w:val="18"/>
                            <w:lang w:val="en-US"/>
                          </w:rPr>
                          <w:t>www</w:t>
                        </w:r>
                        <w:r w:rsidRPr="00454FAA">
                          <w:rPr>
                            <w:rFonts w:ascii="Arial" w:hAnsi="Arial" w:cs="Arial"/>
                            <w:spacing w:val="6"/>
                            <w:sz w:val="18"/>
                            <w:szCs w:val="18"/>
                          </w:rPr>
                          <w:t>.</w:t>
                        </w:r>
                        <w:r w:rsidRPr="00A05799">
                          <w:rPr>
                            <w:rFonts w:ascii="Arial" w:hAnsi="Arial" w:cs="Arial"/>
                            <w:spacing w:val="6"/>
                            <w:sz w:val="18"/>
                            <w:szCs w:val="18"/>
                            <w:lang w:val="en-US"/>
                          </w:rPr>
                          <w:t>trcont</w:t>
                        </w:r>
                        <w:r w:rsidRPr="00454FAA">
                          <w:rPr>
                            <w:rFonts w:ascii="Arial" w:hAnsi="Arial" w:cs="Arial"/>
                            <w:spacing w:val="6"/>
                            <w:sz w:val="18"/>
                            <w:szCs w:val="18"/>
                          </w:rPr>
                          <w:t>.</w:t>
                        </w:r>
                        <w:r w:rsidRPr="00A05799">
                          <w:rPr>
                            <w:rFonts w:ascii="Arial" w:hAnsi="Arial" w:cs="Arial"/>
                            <w:spacing w:val="6"/>
                            <w:sz w:val="18"/>
                            <w:szCs w:val="18"/>
                            <w:lang w:val="en-US"/>
                          </w:rPr>
                          <w:t>ru</w:t>
                        </w:r>
                      </w:p>
                      <w:p w:rsidR="0085584E" w:rsidRPr="00454FAA"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54FAA">
                          <w:rPr>
                            <w:rFonts w:ascii="Arial" w:hAnsi="Arial" w:cs="Arial"/>
                            <w:color w:val="002D53"/>
                            <w:sz w:val="18"/>
                            <w:szCs w:val="18"/>
                            <w:u w:val="single"/>
                          </w:rPr>
                          <w:t xml:space="preserve">                                </w:t>
                        </w:r>
                        <w:r w:rsidRPr="00454FAA">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AE763F" w:rsidRDefault="000D3D2A" w:rsidP="00EB5928">
      <w:pPr>
        <w:pStyle w:val="11"/>
        <w:suppressAutoHyphens/>
        <w:jc w:val="center"/>
        <w:rPr>
          <w:b/>
        </w:rPr>
      </w:pPr>
      <w:r w:rsidRPr="00AE763F">
        <w:rPr>
          <w:b/>
          <w:bCs/>
          <w:szCs w:val="28"/>
        </w:rPr>
        <w:t>о внесении изменений</w:t>
      </w:r>
      <w:r w:rsidR="000B27C3" w:rsidRPr="00AE763F">
        <w:rPr>
          <w:b/>
          <w:bCs/>
          <w:szCs w:val="28"/>
        </w:rPr>
        <w:t xml:space="preserve"> </w:t>
      </w:r>
      <w:r w:rsidRPr="00AE763F">
        <w:rPr>
          <w:b/>
          <w:bCs/>
          <w:szCs w:val="28"/>
        </w:rPr>
        <w:t xml:space="preserve">в </w:t>
      </w:r>
      <w:r w:rsidR="00C16D26" w:rsidRPr="00AE763F">
        <w:rPr>
          <w:b/>
          <w:bCs/>
          <w:szCs w:val="28"/>
        </w:rPr>
        <w:t xml:space="preserve">извещение </w:t>
      </w:r>
      <w:r w:rsidR="00942AAD" w:rsidRPr="00AE763F">
        <w:rPr>
          <w:b/>
          <w:bCs/>
          <w:szCs w:val="28"/>
        </w:rPr>
        <w:t>открытого конкурса в электронной форме</w:t>
      </w:r>
      <w:r w:rsidR="00EB5928" w:rsidRPr="00AE763F">
        <w:rPr>
          <w:b/>
          <w:bCs/>
          <w:szCs w:val="28"/>
        </w:rPr>
        <w:t xml:space="preserve"> </w:t>
      </w:r>
      <w:r w:rsidR="00EB5928" w:rsidRPr="00AE763F">
        <w:rPr>
          <w:b/>
          <w:szCs w:val="22"/>
        </w:rPr>
        <w:t xml:space="preserve">№ </w:t>
      </w:r>
      <w:r w:rsidR="00EB5928" w:rsidRPr="00AE763F">
        <w:rPr>
          <w:b/>
          <w:szCs w:val="28"/>
        </w:rPr>
        <w:t>ОКэ-МСП-ЦКПИТ-16-</w:t>
      </w:r>
      <w:r w:rsidR="00EB5928" w:rsidRPr="00AE763F">
        <w:rPr>
          <w:b/>
          <w:szCs w:val="22"/>
        </w:rPr>
        <w:t>00</w:t>
      </w:r>
      <w:r w:rsidR="00AE763F" w:rsidRPr="00AE763F">
        <w:rPr>
          <w:b/>
          <w:szCs w:val="22"/>
        </w:rPr>
        <w:t>68</w:t>
      </w:r>
      <w:r w:rsidR="00EB5928" w:rsidRPr="00AE763F">
        <w:rPr>
          <w:b/>
          <w:sz w:val="24"/>
          <w:szCs w:val="24"/>
        </w:rPr>
        <w:t xml:space="preserve"> </w:t>
      </w:r>
      <w:r w:rsidR="00EB5928" w:rsidRPr="00AE763F">
        <w:rPr>
          <w:b/>
          <w:szCs w:val="28"/>
        </w:rPr>
        <w:t xml:space="preserve">на право заключения договора </w:t>
      </w:r>
      <w:r w:rsidR="00EB5928" w:rsidRPr="00AE763F">
        <w:rPr>
          <w:b/>
          <w:szCs w:val="22"/>
        </w:rPr>
        <w:t xml:space="preserve">на </w:t>
      </w:r>
      <w:r w:rsidR="00AE763F" w:rsidRPr="00AE763F">
        <w:rPr>
          <w:b/>
        </w:rPr>
        <w:t xml:space="preserve">разработку модуля миграции и конвертация баз данных </w:t>
      </w:r>
      <w:proofErr w:type="spellStart"/>
      <w:r w:rsidR="00AE763F" w:rsidRPr="00AE763F">
        <w:rPr>
          <w:b/>
        </w:rPr>
        <w:t>Oracle</w:t>
      </w:r>
      <w:proofErr w:type="spellEnd"/>
      <w:r w:rsidR="00AE763F" w:rsidRPr="00AE763F">
        <w:rPr>
          <w:b/>
        </w:rPr>
        <w:t xml:space="preserve"> c платформы IBM (AIX) на платформу </w:t>
      </w:r>
      <w:proofErr w:type="spellStart"/>
      <w:r w:rsidR="00AE763F" w:rsidRPr="00AE763F">
        <w:rPr>
          <w:b/>
        </w:rPr>
        <w:t>Intel</w:t>
      </w:r>
      <w:proofErr w:type="spellEnd"/>
      <w:r w:rsidR="00AE763F" w:rsidRPr="00AE763F">
        <w:rPr>
          <w:b/>
        </w:rPr>
        <w:t xml:space="preserve"> x 86 (OEL</w:t>
      </w:r>
      <w:r w:rsidR="00AE763F">
        <w:rPr>
          <w:b/>
        </w:rPr>
        <w:t>)</w:t>
      </w:r>
    </w:p>
    <w:p w:rsidR="000B27C3" w:rsidRPr="00EB5928" w:rsidRDefault="00F05258" w:rsidP="00EB5928">
      <w:pPr>
        <w:pStyle w:val="11"/>
        <w:suppressAutoHyphens/>
        <w:jc w:val="center"/>
        <w:rPr>
          <w:rFonts w:eastAsia="Arial"/>
          <w:b/>
          <w:szCs w:val="28"/>
          <w:lang w:eastAsia="ar-SA"/>
        </w:rPr>
      </w:pPr>
      <w:r w:rsidRPr="00EB5928">
        <w:rPr>
          <w:rFonts w:eastAsia="Arial"/>
          <w:b/>
          <w:szCs w:val="28"/>
          <w:lang w:eastAsia="ar-SA"/>
        </w:rPr>
        <w:t>(далее – Открытый конкурс)</w:t>
      </w:r>
      <w:r w:rsidR="00EB5928">
        <w:rPr>
          <w:rFonts w:eastAsia="Arial"/>
          <w:b/>
          <w:szCs w:val="28"/>
          <w:lang w:eastAsia="ar-SA"/>
        </w:rPr>
        <w:t>.</w:t>
      </w:r>
    </w:p>
    <w:p w:rsidR="007813D2" w:rsidRDefault="007813D2" w:rsidP="000B27C3">
      <w:pPr>
        <w:pStyle w:val="11"/>
        <w:suppressAutoHyphens/>
        <w:ind w:left="709" w:firstLine="0"/>
        <w:rPr>
          <w:b/>
          <w:szCs w:val="28"/>
        </w:rPr>
      </w:pPr>
    </w:p>
    <w:p w:rsidR="00851FE0" w:rsidRPr="0049293E" w:rsidRDefault="00851FE0" w:rsidP="00D5451B">
      <w:pPr>
        <w:pStyle w:val="a3"/>
        <w:numPr>
          <w:ilvl w:val="0"/>
          <w:numId w:val="15"/>
        </w:numPr>
        <w:tabs>
          <w:tab w:val="left" w:pos="1134"/>
        </w:tabs>
        <w:ind w:left="0" w:firstLine="709"/>
        <w:jc w:val="both"/>
        <w:rPr>
          <w:sz w:val="28"/>
          <w:szCs w:val="28"/>
        </w:rPr>
      </w:pPr>
      <w:r w:rsidRPr="0049293E">
        <w:rPr>
          <w:sz w:val="28"/>
          <w:szCs w:val="28"/>
        </w:rPr>
        <w:t xml:space="preserve">В </w:t>
      </w:r>
      <w:r w:rsidR="00BF38C9" w:rsidRPr="0049293E">
        <w:rPr>
          <w:sz w:val="28"/>
          <w:szCs w:val="28"/>
        </w:rPr>
        <w:t>И</w:t>
      </w:r>
      <w:r w:rsidRPr="0049293E">
        <w:rPr>
          <w:sz w:val="28"/>
          <w:szCs w:val="28"/>
        </w:rPr>
        <w:t xml:space="preserve">звещении о проведении открытого конкурса </w:t>
      </w:r>
      <w:r w:rsidR="00D5451B" w:rsidRPr="0049293E">
        <w:rPr>
          <w:bCs/>
          <w:sz w:val="28"/>
          <w:szCs w:val="28"/>
        </w:rPr>
        <w:t xml:space="preserve">в электронной форме </w:t>
      </w:r>
      <w:r w:rsidR="00D5451B" w:rsidRPr="0049293E">
        <w:rPr>
          <w:sz w:val="28"/>
          <w:szCs w:val="28"/>
        </w:rPr>
        <w:t>№ ОКэ</w:t>
      </w:r>
      <w:r w:rsidR="00D9330C" w:rsidRPr="0049293E">
        <w:rPr>
          <w:sz w:val="28"/>
          <w:szCs w:val="28"/>
        </w:rPr>
        <w:t>-МСП</w:t>
      </w:r>
      <w:r w:rsidR="00D5451B" w:rsidRPr="0049293E">
        <w:rPr>
          <w:sz w:val="28"/>
          <w:szCs w:val="28"/>
        </w:rPr>
        <w:t>-ЦКПИТ-16-00</w:t>
      </w:r>
      <w:r w:rsidR="00AE763F" w:rsidRPr="0049293E">
        <w:rPr>
          <w:sz w:val="28"/>
          <w:szCs w:val="28"/>
        </w:rPr>
        <w:t>68</w:t>
      </w:r>
      <w:r w:rsidR="00D5451B" w:rsidRPr="0049293E">
        <w:rPr>
          <w:sz w:val="28"/>
          <w:szCs w:val="28"/>
        </w:rPr>
        <w:t xml:space="preserve"> </w:t>
      </w:r>
      <w:r w:rsidRPr="0049293E">
        <w:rPr>
          <w:sz w:val="28"/>
          <w:szCs w:val="28"/>
        </w:rPr>
        <w:t>(далее</w:t>
      </w:r>
      <w:r w:rsidR="00D5451B" w:rsidRPr="0049293E">
        <w:rPr>
          <w:sz w:val="28"/>
          <w:szCs w:val="28"/>
        </w:rPr>
        <w:t xml:space="preserve"> </w:t>
      </w:r>
      <w:r w:rsidRPr="0049293E">
        <w:rPr>
          <w:sz w:val="28"/>
          <w:szCs w:val="28"/>
        </w:rPr>
        <w:t>–</w:t>
      </w:r>
      <w:r w:rsidR="00D5451B" w:rsidRPr="0049293E">
        <w:rPr>
          <w:sz w:val="28"/>
          <w:szCs w:val="28"/>
        </w:rPr>
        <w:t xml:space="preserve"> </w:t>
      </w:r>
      <w:r w:rsidRPr="0049293E">
        <w:rPr>
          <w:sz w:val="28"/>
          <w:szCs w:val="28"/>
        </w:rPr>
        <w:t xml:space="preserve">Извещение) </w:t>
      </w:r>
      <w:r w:rsidRPr="0049293E">
        <w:rPr>
          <w:sz w:val="28"/>
          <w:szCs w:val="28"/>
          <w:u w:val="single"/>
        </w:rPr>
        <w:t>вместо текста</w:t>
      </w:r>
      <w:r w:rsidRPr="0049293E">
        <w:rPr>
          <w:sz w:val="28"/>
          <w:szCs w:val="28"/>
        </w:rPr>
        <w:t xml:space="preserve">: «Срок предоставления документации по закупке, с даты: </w:t>
      </w:r>
      <w:r w:rsidR="00D5451B" w:rsidRPr="0049293E">
        <w:rPr>
          <w:sz w:val="28"/>
          <w:szCs w:val="28"/>
        </w:rPr>
        <w:t>«</w:t>
      </w:r>
      <w:r w:rsidR="001E048A" w:rsidRPr="0049293E">
        <w:rPr>
          <w:sz w:val="28"/>
          <w:szCs w:val="28"/>
        </w:rPr>
        <w:t>2</w:t>
      </w:r>
      <w:r w:rsidR="00AE763F" w:rsidRPr="0049293E">
        <w:rPr>
          <w:sz w:val="28"/>
          <w:szCs w:val="28"/>
        </w:rPr>
        <w:t>3</w:t>
      </w:r>
      <w:r w:rsidR="00D5451B" w:rsidRPr="0049293E">
        <w:rPr>
          <w:sz w:val="28"/>
          <w:szCs w:val="28"/>
        </w:rPr>
        <w:t xml:space="preserve">» </w:t>
      </w:r>
      <w:r w:rsidR="00AE763F" w:rsidRPr="0049293E">
        <w:rPr>
          <w:sz w:val="28"/>
          <w:szCs w:val="28"/>
        </w:rPr>
        <w:t>сентября</w:t>
      </w:r>
      <w:r w:rsidR="00D5451B" w:rsidRPr="0049293E">
        <w:rPr>
          <w:sz w:val="28"/>
          <w:szCs w:val="28"/>
        </w:rPr>
        <w:t xml:space="preserve"> 2016 г. по «</w:t>
      </w:r>
      <w:r w:rsidR="001E048A" w:rsidRPr="0049293E">
        <w:rPr>
          <w:sz w:val="28"/>
          <w:szCs w:val="28"/>
        </w:rPr>
        <w:t>1</w:t>
      </w:r>
      <w:r w:rsidR="00AE763F" w:rsidRPr="0049293E">
        <w:rPr>
          <w:sz w:val="28"/>
          <w:szCs w:val="28"/>
        </w:rPr>
        <w:t>3</w:t>
      </w:r>
      <w:r w:rsidR="00D5451B" w:rsidRPr="0049293E">
        <w:rPr>
          <w:sz w:val="28"/>
          <w:szCs w:val="28"/>
        </w:rPr>
        <w:t>»</w:t>
      </w:r>
      <w:r w:rsidR="00AE763F" w:rsidRPr="0049293E">
        <w:rPr>
          <w:sz w:val="28"/>
          <w:szCs w:val="28"/>
        </w:rPr>
        <w:t xml:space="preserve"> октября</w:t>
      </w:r>
      <w:r w:rsidR="00D5451B" w:rsidRPr="0049293E">
        <w:rPr>
          <w:sz w:val="28"/>
          <w:szCs w:val="28"/>
        </w:rPr>
        <w:t xml:space="preserve"> 2016 г.</w:t>
      </w:r>
      <w:r w:rsidRPr="0049293E">
        <w:rPr>
          <w:sz w:val="28"/>
          <w:szCs w:val="28"/>
        </w:rPr>
        <w:t xml:space="preserve">» </w:t>
      </w:r>
      <w:r w:rsidRPr="0049293E">
        <w:rPr>
          <w:sz w:val="28"/>
          <w:szCs w:val="28"/>
          <w:u w:val="single"/>
        </w:rPr>
        <w:t>указать</w:t>
      </w:r>
      <w:r w:rsidRPr="0049293E">
        <w:rPr>
          <w:sz w:val="28"/>
          <w:szCs w:val="28"/>
        </w:rPr>
        <w:t xml:space="preserve">: «Срок предоставления документации по закупке, с даты: </w:t>
      </w:r>
      <w:r w:rsidR="00D5451B" w:rsidRPr="0049293E">
        <w:rPr>
          <w:sz w:val="28"/>
          <w:szCs w:val="28"/>
        </w:rPr>
        <w:t>«</w:t>
      </w:r>
      <w:r w:rsidR="001E048A" w:rsidRPr="0049293E">
        <w:rPr>
          <w:sz w:val="28"/>
          <w:szCs w:val="28"/>
        </w:rPr>
        <w:t>2</w:t>
      </w:r>
      <w:r w:rsidR="00083C30" w:rsidRPr="0049293E">
        <w:rPr>
          <w:sz w:val="28"/>
          <w:szCs w:val="28"/>
        </w:rPr>
        <w:t>3</w:t>
      </w:r>
      <w:r w:rsidR="00D5451B" w:rsidRPr="0049293E">
        <w:rPr>
          <w:sz w:val="28"/>
          <w:szCs w:val="28"/>
        </w:rPr>
        <w:t xml:space="preserve">» </w:t>
      </w:r>
      <w:r w:rsidR="00083C30" w:rsidRPr="0049293E">
        <w:rPr>
          <w:sz w:val="28"/>
          <w:szCs w:val="28"/>
        </w:rPr>
        <w:t>сентября</w:t>
      </w:r>
      <w:r w:rsidR="00D5451B" w:rsidRPr="0049293E">
        <w:rPr>
          <w:sz w:val="28"/>
          <w:szCs w:val="28"/>
        </w:rPr>
        <w:t xml:space="preserve"> 2016 г. </w:t>
      </w:r>
      <w:r w:rsidR="00F05258" w:rsidRPr="0049293E">
        <w:rPr>
          <w:sz w:val="28"/>
          <w:szCs w:val="28"/>
        </w:rPr>
        <w:t>по «</w:t>
      </w:r>
      <w:r w:rsidR="00FA451E">
        <w:rPr>
          <w:sz w:val="28"/>
          <w:szCs w:val="28"/>
        </w:rPr>
        <w:t>2</w:t>
      </w:r>
      <w:r w:rsidR="00707522">
        <w:rPr>
          <w:sz w:val="28"/>
          <w:szCs w:val="28"/>
        </w:rPr>
        <w:t>0</w:t>
      </w:r>
      <w:r w:rsidR="00D5451B" w:rsidRPr="0049293E">
        <w:rPr>
          <w:sz w:val="28"/>
          <w:szCs w:val="28"/>
        </w:rPr>
        <w:t>»</w:t>
      </w:r>
      <w:r w:rsidR="00083C30" w:rsidRPr="0049293E">
        <w:rPr>
          <w:sz w:val="28"/>
          <w:szCs w:val="28"/>
        </w:rPr>
        <w:t xml:space="preserve"> октября</w:t>
      </w:r>
      <w:r w:rsidR="003D6F4A" w:rsidRPr="0049293E">
        <w:rPr>
          <w:sz w:val="28"/>
          <w:szCs w:val="28"/>
        </w:rPr>
        <w:t xml:space="preserve"> </w:t>
      </w:r>
      <w:r w:rsidR="00D5451B" w:rsidRPr="0049293E">
        <w:rPr>
          <w:sz w:val="28"/>
          <w:szCs w:val="28"/>
        </w:rPr>
        <w:t>2016 г.</w:t>
      </w:r>
      <w:r w:rsidRPr="0049293E">
        <w:rPr>
          <w:sz w:val="28"/>
          <w:szCs w:val="28"/>
        </w:rPr>
        <w:t>».</w:t>
      </w:r>
    </w:p>
    <w:p w:rsidR="00851FE0" w:rsidRPr="0049293E" w:rsidRDefault="00851FE0" w:rsidP="00D5451B">
      <w:pPr>
        <w:pStyle w:val="a3"/>
        <w:numPr>
          <w:ilvl w:val="0"/>
          <w:numId w:val="15"/>
        </w:numPr>
        <w:tabs>
          <w:tab w:val="left" w:pos="1134"/>
        </w:tabs>
        <w:ind w:left="0" w:firstLine="709"/>
        <w:jc w:val="both"/>
        <w:rPr>
          <w:sz w:val="28"/>
          <w:szCs w:val="28"/>
        </w:rPr>
      </w:pPr>
      <w:r w:rsidRPr="0049293E">
        <w:rPr>
          <w:sz w:val="28"/>
          <w:szCs w:val="28"/>
        </w:rPr>
        <w:t xml:space="preserve">В Извещении </w:t>
      </w:r>
      <w:r w:rsidRPr="0049293E">
        <w:rPr>
          <w:sz w:val="28"/>
          <w:szCs w:val="28"/>
          <w:u w:val="single"/>
        </w:rPr>
        <w:t>вместо текста:</w:t>
      </w:r>
      <w:r w:rsidRPr="0049293E">
        <w:rPr>
          <w:sz w:val="28"/>
          <w:szCs w:val="28"/>
        </w:rPr>
        <w:t xml:space="preserve"> «</w:t>
      </w:r>
      <w:r w:rsidR="00D5451B" w:rsidRPr="0049293E">
        <w:rPr>
          <w:snapToGrid w:val="0"/>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1E048A" w:rsidRPr="0049293E">
        <w:rPr>
          <w:sz w:val="28"/>
          <w:szCs w:val="28"/>
        </w:rPr>
        <w:t>«1</w:t>
      </w:r>
      <w:r w:rsidR="00AE763F" w:rsidRPr="0049293E">
        <w:rPr>
          <w:sz w:val="28"/>
          <w:szCs w:val="28"/>
        </w:rPr>
        <w:t>3</w:t>
      </w:r>
      <w:r w:rsidR="001E048A" w:rsidRPr="0049293E">
        <w:rPr>
          <w:sz w:val="28"/>
          <w:szCs w:val="28"/>
        </w:rPr>
        <w:t xml:space="preserve">» </w:t>
      </w:r>
      <w:r w:rsidR="00AE763F" w:rsidRPr="0049293E">
        <w:rPr>
          <w:sz w:val="28"/>
          <w:szCs w:val="28"/>
        </w:rPr>
        <w:t>октября</w:t>
      </w:r>
      <w:r w:rsidR="001E048A" w:rsidRPr="0049293E">
        <w:rPr>
          <w:sz w:val="28"/>
          <w:szCs w:val="28"/>
        </w:rPr>
        <w:t xml:space="preserve"> 2016 г. 14 час. 00 мин.</w:t>
      </w:r>
      <w:r w:rsidRPr="0049293E">
        <w:rPr>
          <w:sz w:val="28"/>
          <w:szCs w:val="28"/>
        </w:rPr>
        <w:t xml:space="preserve">» </w:t>
      </w:r>
    </w:p>
    <w:p w:rsidR="00D5451B" w:rsidRPr="0049293E" w:rsidRDefault="00851FE0" w:rsidP="00D5451B">
      <w:pPr>
        <w:jc w:val="both"/>
        <w:rPr>
          <w:sz w:val="28"/>
          <w:szCs w:val="28"/>
        </w:rPr>
      </w:pPr>
      <w:r w:rsidRPr="0049293E">
        <w:rPr>
          <w:sz w:val="28"/>
          <w:szCs w:val="28"/>
          <w:u w:val="single"/>
        </w:rPr>
        <w:t>указать:</w:t>
      </w:r>
      <w:r w:rsidRPr="0049293E">
        <w:rPr>
          <w:sz w:val="28"/>
          <w:szCs w:val="28"/>
        </w:rPr>
        <w:t xml:space="preserve"> «</w:t>
      </w:r>
      <w:r w:rsidR="00D5451B" w:rsidRPr="0049293E">
        <w:rPr>
          <w:snapToGrid w:val="0"/>
          <w:sz w:val="28"/>
          <w:szCs w:val="28"/>
        </w:rPr>
        <w:t xml:space="preserve">Дата и время окончания подачи комплекта документов и предложений претендентов на участие в </w:t>
      </w:r>
      <w:r w:rsidR="00F05258" w:rsidRPr="0049293E">
        <w:rPr>
          <w:snapToGrid w:val="0"/>
          <w:sz w:val="28"/>
          <w:szCs w:val="28"/>
        </w:rPr>
        <w:t>О</w:t>
      </w:r>
      <w:r w:rsidR="00D5451B" w:rsidRPr="0049293E">
        <w:rPr>
          <w:snapToGrid w:val="0"/>
          <w:sz w:val="28"/>
          <w:szCs w:val="28"/>
        </w:rPr>
        <w:t xml:space="preserve">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3D6F4A" w:rsidRPr="0049293E">
        <w:rPr>
          <w:sz w:val="28"/>
          <w:szCs w:val="28"/>
        </w:rPr>
        <w:t>«</w:t>
      </w:r>
      <w:r w:rsidR="00454FAA">
        <w:rPr>
          <w:sz w:val="28"/>
          <w:szCs w:val="28"/>
        </w:rPr>
        <w:t>2</w:t>
      </w:r>
      <w:r w:rsidR="00707522">
        <w:rPr>
          <w:sz w:val="28"/>
          <w:szCs w:val="28"/>
        </w:rPr>
        <w:t>0</w:t>
      </w:r>
      <w:r w:rsidR="00083C30" w:rsidRPr="0049293E">
        <w:rPr>
          <w:sz w:val="28"/>
          <w:szCs w:val="28"/>
        </w:rPr>
        <w:t>» октяб</w:t>
      </w:r>
      <w:bookmarkStart w:id="0" w:name="_GoBack"/>
      <w:bookmarkEnd w:id="0"/>
      <w:r w:rsidR="00083C30" w:rsidRPr="0049293E">
        <w:rPr>
          <w:sz w:val="28"/>
          <w:szCs w:val="28"/>
        </w:rPr>
        <w:t xml:space="preserve">ря </w:t>
      </w:r>
      <w:r w:rsidR="003D6F4A" w:rsidRPr="0049293E">
        <w:rPr>
          <w:sz w:val="28"/>
          <w:szCs w:val="28"/>
        </w:rPr>
        <w:t>2016 г.</w:t>
      </w:r>
      <w:r w:rsidR="001E048A" w:rsidRPr="0049293E">
        <w:rPr>
          <w:sz w:val="28"/>
          <w:szCs w:val="28"/>
        </w:rPr>
        <w:t xml:space="preserve"> 14 час. 00 мин.</w:t>
      </w:r>
    </w:p>
    <w:p w:rsidR="001E048A" w:rsidRPr="0049293E" w:rsidRDefault="00851FE0" w:rsidP="001E048A">
      <w:pPr>
        <w:pStyle w:val="a3"/>
        <w:numPr>
          <w:ilvl w:val="0"/>
          <w:numId w:val="15"/>
        </w:numPr>
        <w:tabs>
          <w:tab w:val="left" w:pos="1134"/>
        </w:tabs>
        <w:ind w:left="0" w:firstLine="709"/>
        <w:jc w:val="both"/>
        <w:rPr>
          <w:sz w:val="28"/>
          <w:szCs w:val="28"/>
        </w:rPr>
      </w:pPr>
      <w:r w:rsidRPr="0049293E">
        <w:rPr>
          <w:sz w:val="28"/>
          <w:szCs w:val="28"/>
        </w:rPr>
        <w:t xml:space="preserve">В Извещении </w:t>
      </w:r>
      <w:r w:rsidRPr="0049293E">
        <w:rPr>
          <w:sz w:val="28"/>
          <w:szCs w:val="28"/>
          <w:u w:val="single"/>
        </w:rPr>
        <w:t>вместо текста:</w:t>
      </w:r>
      <w:r w:rsidRPr="0049293E">
        <w:rPr>
          <w:sz w:val="28"/>
          <w:szCs w:val="28"/>
        </w:rPr>
        <w:t xml:space="preserve"> «Рассмотрение</w:t>
      </w:r>
      <w:r w:rsidR="007712C8" w:rsidRPr="0049293E">
        <w:rPr>
          <w:sz w:val="28"/>
          <w:szCs w:val="28"/>
        </w:rPr>
        <w:t>, оценка</w:t>
      </w:r>
      <w:r w:rsidRPr="0049293E">
        <w:rPr>
          <w:sz w:val="28"/>
          <w:szCs w:val="28"/>
        </w:rPr>
        <w:t xml:space="preserve"> и сопоставление Заявок </w:t>
      </w:r>
      <w:r w:rsidR="001E048A" w:rsidRPr="0049293E">
        <w:rPr>
          <w:snapToGrid w:val="0"/>
          <w:sz w:val="28"/>
          <w:szCs w:val="28"/>
        </w:rPr>
        <w:tab/>
        <w:t>«</w:t>
      </w:r>
      <w:r w:rsidR="00454FAA">
        <w:rPr>
          <w:snapToGrid w:val="0"/>
          <w:sz w:val="28"/>
          <w:szCs w:val="28"/>
        </w:rPr>
        <w:t>2</w:t>
      </w:r>
      <w:r w:rsidR="001E048A" w:rsidRPr="0049293E">
        <w:rPr>
          <w:snapToGrid w:val="0"/>
          <w:sz w:val="28"/>
          <w:szCs w:val="28"/>
        </w:rPr>
        <w:t xml:space="preserve">1» </w:t>
      </w:r>
      <w:r w:rsidR="00AE763F" w:rsidRPr="0049293E">
        <w:rPr>
          <w:snapToGrid w:val="0"/>
          <w:sz w:val="28"/>
          <w:szCs w:val="28"/>
        </w:rPr>
        <w:t>октября</w:t>
      </w:r>
      <w:r w:rsidR="001E048A" w:rsidRPr="0049293E">
        <w:rPr>
          <w:snapToGrid w:val="0"/>
          <w:sz w:val="28"/>
          <w:szCs w:val="28"/>
        </w:rPr>
        <w:t xml:space="preserve"> 2016 г.</w:t>
      </w:r>
      <w:r w:rsidR="001E048A" w:rsidRPr="0049293E">
        <w:rPr>
          <w:snapToGrid w:val="0"/>
          <w:sz w:val="28"/>
          <w:szCs w:val="20"/>
        </w:rPr>
        <w:t xml:space="preserve"> 14 час. 00 мин.</w:t>
      </w:r>
      <w:r w:rsidRPr="0049293E">
        <w:rPr>
          <w:sz w:val="28"/>
          <w:szCs w:val="28"/>
        </w:rPr>
        <w:t xml:space="preserve">» </w:t>
      </w:r>
    </w:p>
    <w:p w:rsidR="00851FE0" w:rsidRPr="0049293E" w:rsidRDefault="00851FE0" w:rsidP="001E048A">
      <w:pPr>
        <w:pStyle w:val="a3"/>
        <w:tabs>
          <w:tab w:val="left" w:pos="1134"/>
        </w:tabs>
        <w:ind w:left="0" w:firstLine="709"/>
        <w:jc w:val="both"/>
        <w:rPr>
          <w:sz w:val="28"/>
          <w:szCs w:val="28"/>
        </w:rPr>
      </w:pPr>
      <w:r w:rsidRPr="0049293E">
        <w:rPr>
          <w:sz w:val="28"/>
          <w:szCs w:val="28"/>
          <w:u w:val="single"/>
        </w:rPr>
        <w:t>указать:</w:t>
      </w:r>
      <w:r w:rsidRPr="0049293E">
        <w:rPr>
          <w:sz w:val="28"/>
          <w:szCs w:val="28"/>
        </w:rPr>
        <w:t xml:space="preserve"> «Рассмотрение и сопоставление Заявок </w:t>
      </w:r>
      <w:r w:rsidR="003D6F4A" w:rsidRPr="0049293E">
        <w:rPr>
          <w:sz w:val="28"/>
          <w:szCs w:val="28"/>
        </w:rPr>
        <w:t>«</w:t>
      </w:r>
      <w:r w:rsidR="00083C30" w:rsidRPr="0049293E">
        <w:rPr>
          <w:sz w:val="28"/>
          <w:szCs w:val="28"/>
        </w:rPr>
        <w:t>2</w:t>
      </w:r>
      <w:r w:rsidR="00454FAA">
        <w:rPr>
          <w:sz w:val="28"/>
          <w:szCs w:val="28"/>
        </w:rPr>
        <w:t>6</w:t>
      </w:r>
      <w:r w:rsidR="00083C30" w:rsidRPr="0049293E">
        <w:rPr>
          <w:sz w:val="28"/>
          <w:szCs w:val="28"/>
        </w:rPr>
        <w:t>»</w:t>
      </w:r>
      <w:r w:rsidR="003D6F4A" w:rsidRPr="0049293E">
        <w:rPr>
          <w:sz w:val="28"/>
          <w:szCs w:val="28"/>
        </w:rPr>
        <w:t xml:space="preserve"> </w:t>
      </w:r>
      <w:r w:rsidR="00083C30" w:rsidRPr="0049293E">
        <w:rPr>
          <w:sz w:val="28"/>
          <w:szCs w:val="28"/>
        </w:rPr>
        <w:t>октября</w:t>
      </w:r>
      <w:r w:rsidR="003D6F4A" w:rsidRPr="0049293E">
        <w:rPr>
          <w:sz w:val="28"/>
          <w:szCs w:val="28"/>
        </w:rPr>
        <w:t xml:space="preserve"> 2016 г. </w:t>
      </w:r>
      <w:r w:rsidRPr="0049293E">
        <w:rPr>
          <w:sz w:val="28"/>
          <w:szCs w:val="28"/>
        </w:rPr>
        <w:t>14 час. 00 мин».</w:t>
      </w:r>
    </w:p>
    <w:p w:rsidR="00851FE0" w:rsidRPr="0049293E" w:rsidRDefault="007712C8" w:rsidP="007712C8">
      <w:pPr>
        <w:pStyle w:val="a3"/>
        <w:numPr>
          <w:ilvl w:val="0"/>
          <w:numId w:val="15"/>
        </w:numPr>
        <w:tabs>
          <w:tab w:val="left" w:pos="1134"/>
        </w:tabs>
        <w:ind w:left="0" w:firstLine="709"/>
        <w:jc w:val="both"/>
        <w:rPr>
          <w:sz w:val="28"/>
          <w:szCs w:val="28"/>
        </w:rPr>
      </w:pPr>
      <w:r w:rsidRPr="0049293E">
        <w:rPr>
          <w:sz w:val="28"/>
          <w:szCs w:val="28"/>
        </w:rPr>
        <w:t xml:space="preserve"> </w:t>
      </w:r>
      <w:r w:rsidR="00851FE0" w:rsidRPr="0049293E">
        <w:rPr>
          <w:sz w:val="28"/>
          <w:szCs w:val="28"/>
        </w:rPr>
        <w:t xml:space="preserve">В Извещении </w:t>
      </w:r>
      <w:r w:rsidR="00851FE0" w:rsidRPr="0049293E">
        <w:rPr>
          <w:sz w:val="28"/>
          <w:szCs w:val="28"/>
          <w:u w:val="single"/>
        </w:rPr>
        <w:t>вместо текста:</w:t>
      </w:r>
      <w:r w:rsidR="00851FE0" w:rsidRPr="0049293E">
        <w:rPr>
          <w:sz w:val="28"/>
          <w:szCs w:val="28"/>
        </w:rPr>
        <w:t xml:space="preserve"> «Подведение итогов </w:t>
      </w:r>
      <w:r w:rsidR="00851FE0" w:rsidRPr="0049293E">
        <w:rPr>
          <w:sz w:val="28"/>
          <w:szCs w:val="28"/>
        </w:rPr>
        <w:tab/>
        <w:t xml:space="preserve">не позднее </w:t>
      </w:r>
      <w:r w:rsidR="00851FE0" w:rsidRPr="0049293E">
        <w:rPr>
          <w:sz w:val="28"/>
          <w:szCs w:val="28"/>
        </w:rPr>
        <w:br/>
      </w:r>
      <w:r w:rsidRPr="0049293E">
        <w:rPr>
          <w:sz w:val="28"/>
          <w:szCs w:val="28"/>
        </w:rPr>
        <w:t>«</w:t>
      </w:r>
      <w:r w:rsidR="001E048A" w:rsidRPr="0049293E">
        <w:rPr>
          <w:sz w:val="28"/>
          <w:szCs w:val="28"/>
        </w:rPr>
        <w:t>0</w:t>
      </w:r>
      <w:r w:rsidR="00AE763F" w:rsidRPr="0049293E">
        <w:rPr>
          <w:sz w:val="28"/>
          <w:szCs w:val="28"/>
        </w:rPr>
        <w:t>1</w:t>
      </w:r>
      <w:r w:rsidR="001E048A" w:rsidRPr="0049293E">
        <w:rPr>
          <w:sz w:val="28"/>
          <w:szCs w:val="28"/>
        </w:rPr>
        <w:t xml:space="preserve">» </w:t>
      </w:r>
      <w:r w:rsidR="00AE763F" w:rsidRPr="0049293E">
        <w:rPr>
          <w:sz w:val="28"/>
          <w:szCs w:val="28"/>
        </w:rPr>
        <w:t>н</w:t>
      </w:r>
      <w:r w:rsidR="001E048A" w:rsidRPr="0049293E">
        <w:rPr>
          <w:sz w:val="28"/>
          <w:szCs w:val="28"/>
        </w:rPr>
        <w:t xml:space="preserve">оября </w:t>
      </w:r>
      <w:r w:rsidRPr="0049293E">
        <w:rPr>
          <w:sz w:val="28"/>
          <w:szCs w:val="28"/>
        </w:rPr>
        <w:t>2016 г.</w:t>
      </w:r>
      <w:r w:rsidR="00851FE0" w:rsidRPr="0049293E">
        <w:rPr>
          <w:sz w:val="28"/>
          <w:szCs w:val="28"/>
        </w:rPr>
        <w:t xml:space="preserve"> 14 час. 00 мин.» </w:t>
      </w:r>
      <w:r w:rsidR="00851FE0" w:rsidRPr="0049293E">
        <w:rPr>
          <w:sz w:val="28"/>
          <w:szCs w:val="28"/>
          <w:u w:val="single"/>
        </w:rPr>
        <w:t>указать:</w:t>
      </w:r>
      <w:r w:rsidR="00851FE0" w:rsidRPr="0049293E">
        <w:rPr>
          <w:sz w:val="28"/>
          <w:szCs w:val="28"/>
        </w:rPr>
        <w:t xml:space="preserve"> «Подведение итогов не позднее </w:t>
      </w:r>
      <w:r w:rsidR="003D6F4A" w:rsidRPr="0049293E">
        <w:rPr>
          <w:sz w:val="28"/>
          <w:szCs w:val="28"/>
        </w:rPr>
        <w:t>«</w:t>
      </w:r>
      <w:r w:rsidR="00454FAA">
        <w:rPr>
          <w:sz w:val="28"/>
          <w:szCs w:val="28"/>
        </w:rPr>
        <w:t>1</w:t>
      </w:r>
      <w:r w:rsidR="00083C30" w:rsidRPr="0049293E">
        <w:rPr>
          <w:sz w:val="28"/>
          <w:szCs w:val="28"/>
        </w:rPr>
        <w:t>0</w:t>
      </w:r>
      <w:r w:rsidR="003D6F4A" w:rsidRPr="0049293E">
        <w:rPr>
          <w:sz w:val="28"/>
          <w:szCs w:val="28"/>
        </w:rPr>
        <w:t>»</w:t>
      </w:r>
      <w:r w:rsidR="00083C30" w:rsidRPr="0049293E">
        <w:rPr>
          <w:sz w:val="28"/>
          <w:szCs w:val="28"/>
        </w:rPr>
        <w:t xml:space="preserve"> ноября</w:t>
      </w:r>
      <w:r w:rsidR="003D6F4A" w:rsidRPr="0049293E">
        <w:rPr>
          <w:sz w:val="28"/>
          <w:szCs w:val="28"/>
        </w:rPr>
        <w:t xml:space="preserve"> 2016 г.</w:t>
      </w:r>
      <w:r w:rsidRPr="0049293E">
        <w:rPr>
          <w:sz w:val="28"/>
          <w:szCs w:val="28"/>
        </w:rPr>
        <w:t xml:space="preserve"> </w:t>
      </w:r>
      <w:r w:rsidR="00851FE0" w:rsidRPr="0049293E">
        <w:rPr>
          <w:sz w:val="28"/>
          <w:szCs w:val="28"/>
        </w:rPr>
        <w:t>14 час. 00 мин.».</w:t>
      </w: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C16D26" w:rsidP="00C16D26">
      <w:pPr>
        <w:pStyle w:val="a3"/>
        <w:numPr>
          <w:ilvl w:val="0"/>
          <w:numId w:val="7"/>
        </w:numPr>
        <w:tabs>
          <w:tab w:val="left" w:pos="1134"/>
        </w:tabs>
        <w:ind w:left="0" w:firstLine="709"/>
        <w:jc w:val="both"/>
        <w:rPr>
          <w:sz w:val="28"/>
          <w:szCs w:val="28"/>
        </w:rPr>
      </w:pPr>
      <w:r w:rsidRPr="0049293E">
        <w:rPr>
          <w:sz w:val="28"/>
          <w:szCs w:val="28"/>
        </w:rPr>
        <w:t xml:space="preserve">Пункты 6, 8, 10 раздела 5 «Информационная карта» документации о закупке </w:t>
      </w:r>
      <w:r w:rsidR="00F05258" w:rsidRPr="0049293E">
        <w:rPr>
          <w:sz w:val="28"/>
          <w:szCs w:val="28"/>
        </w:rPr>
        <w:t>изложить в следующей</w:t>
      </w:r>
      <w:r w:rsidR="00F05258" w:rsidRPr="0049293E">
        <w:rPr>
          <w:sz w:val="28"/>
          <w:szCs w:val="28"/>
          <w:u w:val="single"/>
        </w:rPr>
        <w:t xml:space="preserve"> редакции</w:t>
      </w:r>
      <w:r w:rsidR="007712C8" w:rsidRPr="0049293E">
        <w:rPr>
          <w:sz w:val="28"/>
          <w:szCs w:val="28"/>
        </w:rPr>
        <w:t>:</w:t>
      </w:r>
    </w:p>
    <w:p w:rsidR="00A715EB" w:rsidRPr="0049293E" w:rsidRDefault="00A715EB" w:rsidP="00A715EB">
      <w:pPr>
        <w:pStyle w:val="a3"/>
        <w:tabs>
          <w:tab w:val="left" w:pos="1134"/>
        </w:tabs>
        <w:ind w:left="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C16D26" w:rsidRPr="0049293E" w:rsidTr="00423315">
        <w:tc>
          <w:tcPr>
            <w:tcW w:w="567" w:type="dxa"/>
          </w:tcPr>
          <w:p w:rsidR="00C16D26" w:rsidRPr="0049293E" w:rsidRDefault="00C16D26" w:rsidP="00423315">
            <w:pPr>
              <w:pStyle w:val="11"/>
              <w:ind w:firstLine="0"/>
              <w:rPr>
                <w:b/>
                <w:sz w:val="24"/>
                <w:szCs w:val="24"/>
              </w:rPr>
            </w:pPr>
            <w:r w:rsidRPr="0049293E">
              <w:rPr>
                <w:b/>
                <w:sz w:val="24"/>
                <w:szCs w:val="24"/>
              </w:rPr>
              <w:t>6.</w:t>
            </w:r>
          </w:p>
        </w:tc>
        <w:tc>
          <w:tcPr>
            <w:tcW w:w="2268" w:type="dxa"/>
          </w:tcPr>
          <w:p w:rsidR="00C16D26" w:rsidRPr="0049293E" w:rsidRDefault="00C16D26" w:rsidP="00423315">
            <w:pPr>
              <w:pStyle w:val="Default"/>
              <w:rPr>
                <w:b/>
                <w:color w:val="auto"/>
              </w:rPr>
            </w:pPr>
            <w:r w:rsidRPr="0049293E">
              <w:rPr>
                <w:b/>
                <w:color w:val="auto"/>
              </w:rPr>
              <w:t xml:space="preserve">Место, дата </w:t>
            </w:r>
            <w:r w:rsidRPr="0049293E">
              <w:rPr>
                <w:b/>
                <w:color w:val="auto"/>
              </w:rPr>
              <w:lastRenderedPageBreak/>
              <w:t xml:space="preserve">начала и окончания подачи Заявок </w:t>
            </w:r>
          </w:p>
        </w:tc>
        <w:tc>
          <w:tcPr>
            <w:tcW w:w="6663" w:type="dxa"/>
          </w:tcPr>
          <w:p w:rsidR="00C16D26" w:rsidRPr="0049293E" w:rsidRDefault="00C16D26" w:rsidP="00423315">
            <w:pPr>
              <w:pStyle w:val="11"/>
              <w:ind w:firstLine="0"/>
              <w:rPr>
                <w:sz w:val="24"/>
                <w:szCs w:val="24"/>
              </w:rPr>
            </w:pPr>
            <w:r w:rsidRPr="0049293E">
              <w:rPr>
                <w:sz w:val="24"/>
                <w:szCs w:val="24"/>
              </w:rPr>
              <w:lastRenderedPageBreak/>
              <w:t xml:space="preserve">Заявки принимаются через электронную торговую площадку </w:t>
            </w:r>
            <w:r w:rsidRPr="0049293E">
              <w:rPr>
                <w:sz w:val="24"/>
                <w:szCs w:val="24"/>
              </w:rPr>
              <w:lastRenderedPageBreak/>
              <w:t>информация по которой указана в пункте 4 Информационной карты с даты опубликования извещения о проведении Открытого конкурса и до 14 часов 00 минут</w:t>
            </w:r>
          </w:p>
          <w:p w:rsidR="00C16D26" w:rsidRPr="0049293E" w:rsidRDefault="00C16D26" w:rsidP="00707522">
            <w:pPr>
              <w:pStyle w:val="11"/>
              <w:ind w:firstLine="0"/>
              <w:rPr>
                <w:b/>
                <w:sz w:val="24"/>
                <w:szCs w:val="24"/>
              </w:rPr>
            </w:pPr>
            <w:r w:rsidRPr="0049293E">
              <w:rPr>
                <w:sz w:val="24"/>
                <w:szCs w:val="24"/>
              </w:rPr>
              <w:t xml:space="preserve"> </w:t>
            </w:r>
            <w:r w:rsidR="003D6F4A" w:rsidRPr="0049293E">
              <w:rPr>
                <w:sz w:val="24"/>
                <w:szCs w:val="24"/>
              </w:rPr>
              <w:t>«</w:t>
            </w:r>
            <w:r w:rsidR="00454FAA">
              <w:rPr>
                <w:sz w:val="24"/>
                <w:szCs w:val="24"/>
              </w:rPr>
              <w:t>2</w:t>
            </w:r>
            <w:r w:rsidR="00707522">
              <w:rPr>
                <w:sz w:val="24"/>
                <w:szCs w:val="24"/>
              </w:rPr>
              <w:t>0</w:t>
            </w:r>
            <w:r w:rsidR="003D6F4A" w:rsidRPr="0049293E">
              <w:rPr>
                <w:sz w:val="24"/>
                <w:szCs w:val="24"/>
              </w:rPr>
              <w:t>»</w:t>
            </w:r>
            <w:r w:rsidR="0049293E" w:rsidRPr="0049293E">
              <w:rPr>
                <w:sz w:val="24"/>
                <w:szCs w:val="24"/>
              </w:rPr>
              <w:t xml:space="preserve"> октября</w:t>
            </w:r>
            <w:r w:rsidR="003D6F4A" w:rsidRPr="0049293E">
              <w:rPr>
                <w:sz w:val="24"/>
                <w:szCs w:val="24"/>
              </w:rPr>
              <w:t xml:space="preserve"> 2016 г.</w:t>
            </w:r>
          </w:p>
        </w:tc>
      </w:tr>
      <w:tr w:rsidR="00C16D26" w:rsidRPr="0049293E" w:rsidTr="00423315">
        <w:tc>
          <w:tcPr>
            <w:tcW w:w="567" w:type="dxa"/>
          </w:tcPr>
          <w:p w:rsidR="00C16D26" w:rsidRPr="0049293E" w:rsidRDefault="00C16D26" w:rsidP="00423315">
            <w:pPr>
              <w:pStyle w:val="11"/>
              <w:ind w:firstLine="0"/>
              <w:rPr>
                <w:b/>
                <w:sz w:val="24"/>
                <w:szCs w:val="24"/>
              </w:rPr>
            </w:pPr>
            <w:r w:rsidRPr="0049293E">
              <w:rPr>
                <w:b/>
                <w:sz w:val="24"/>
                <w:szCs w:val="24"/>
              </w:rPr>
              <w:lastRenderedPageBreak/>
              <w:t xml:space="preserve">8. </w:t>
            </w:r>
          </w:p>
        </w:tc>
        <w:tc>
          <w:tcPr>
            <w:tcW w:w="2268" w:type="dxa"/>
          </w:tcPr>
          <w:p w:rsidR="00C16D26" w:rsidRPr="0049293E" w:rsidRDefault="00C16D26" w:rsidP="00423315">
            <w:pPr>
              <w:pStyle w:val="Default"/>
              <w:rPr>
                <w:b/>
                <w:color w:val="auto"/>
              </w:rPr>
            </w:pPr>
            <w:r w:rsidRPr="0049293E">
              <w:rPr>
                <w:b/>
                <w:color w:val="auto"/>
              </w:rPr>
              <w:t>Рассмотрение оценка и сопоставление Заявок</w:t>
            </w:r>
          </w:p>
        </w:tc>
        <w:tc>
          <w:tcPr>
            <w:tcW w:w="6663" w:type="dxa"/>
          </w:tcPr>
          <w:p w:rsidR="00C16D26" w:rsidRPr="0049293E" w:rsidRDefault="00C16D26" w:rsidP="00454FAA">
            <w:pPr>
              <w:pStyle w:val="11"/>
              <w:ind w:firstLine="0"/>
              <w:rPr>
                <w:sz w:val="24"/>
                <w:szCs w:val="24"/>
              </w:rPr>
            </w:pPr>
            <w:r w:rsidRPr="0049293E">
              <w:rPr>
                <w:sz w:val="24"/>
                <w:szCs w:val="24"/>
              </w:rPr>
              <w:t xml:space="preserve">Оценка и сопоставление Заявок состоится </w:t>
            </w:r>
            <w:r w:rsidRPr="0049293E">
              <w:rPr>
                <w:sz w:val="24"/>
                <w:szCs w:val="24"/>
              </w:rPr>
              <w:br/>
            </w:r>
            <w:r w:rsidR="003D6F4A" w:rsidRPr="0049293E">
              <w:rPr>
                <w:sz w:val="24"/>
                <w:szCs w:val="24"/>
              </w:rPr>
              <w:t>«</w:t>
            </w:r>
            <w:r w:rsidR="0049293E" w:rsidRPr="0049293E">
              <w:rPr>
                <w:sz w:val="24"/>
                <w:szCs w:val="24"/>
              </w:rPr>
              <w:t>2</w:t>
            </w:r>
            <w:r w:rsidR="00454FAA">
              <w:rPr>
                <w:sz w:val="24"/>
                <w:szCs w:val="24"/>
              </w:rPr>
              <w:t>6</w:t>
            </w:r>
            <w:r w:rsidR="003D6F4A" w:rsidRPr="0049293E">
              <w:rPr>
                <w:sz w:val="24"/>
                <w:szCs w:val="24"/>
              </w:rPr>
              <w:t>»</w:t>
            </w:r>
            <w:r w:rsidR="0049293E" w:rsidRPr="0049293E">
              <w:rPr>
                <w:sz w:val="24"/>
                <w:szCs w:val="24"/>
              </w:rPr>
              <w:t xml:space="preserve"> октября </w:t>
            </w:r>
            <w:r w:rsidR="003D6F4A" w:rsidRPr="0049293E">
              <w:rPr>
                <w:sz w:val="24"/>
                <w:szCs w:val="24"/>
              </w:rPr>
              <w:t xml:space="preserve">2016 г. </w:t>
            </w:r>
            <w:r w:rsidRPr="0049293E">
              <w:rPr>
                <w:sz w:val="24"/>
                <w:szCs w:val="24"/>
              </w:rPr>
              <w:t>в 14 часов 00 минут местного времени по адресу, указанному в пункте 2 настоящей Информационной карты</w:t>
            </w:r>
          </w:p>
        </w:tc>
      </w:tr>
      <w:tr w:rsidR="00C16D26" w:rsidRPr="005C3D29" w:rsidTr="00423315">
        <w:tc>
          <w:tcPr>
            <w:tcW w:w="567" w:type="dxa"/>
          </w:tcPr>
          <w:p w:rsidR="00C16D26" w:rsidRPr="0049293E" w:rsidRDefault="00C16D26" w:rsidP="00423315">
            <w:pPr>
              <w:pStyle w:val="11"/>
              <w:ind w:firstLine="0"/>
              <w:rPr>
                <w:b/>
                <w:sz w:val="24"/>
                <w:szCs w:val="24"/>
              </w:rPr>
            </w:pPr>
            <w:r w:rsidRPr="0049293E">
              <w:rPr>
                <w:b/>
                <w:sz w:val="24"/>
                <w:szCs w:val="24"/>
              </w:rPr>
              <w:t>10.</w:t>
            </w:r>
          </w:p>
        </w:tc>
        <w:tc>
          <w:tcPr>
            <w:tcW w:w="2268" w:type="dxa"/>
          </w:tcPr>
          <w:p w:rsidR="00C16D26" w:rsidRPr="0049293E" w:rsidRDefault="00C16D26" w:rsidP="00423315">
            <w:pPr>
              <w:pStyle w:val="Default"/>
              <w:rPr>
                <w:b/>
                <w:color w:val="auto"/>
              </w:rPr>
            </w:pPr>
            <w:r w:rsidRPr="0049293E">
              <w:rPr>
                <w:b/>
                <w:color w:val="auto"/>
              </w:rPr>
              <w:t>Подведение итогов</w:t>
            </w:r>
          </w:p>
        </w:tc>
        <w:tc>
          <w:tcPr>
            <w:tcW w:w="6663" w:type="dxa"/>
          </w:tcPr>
          <w:p w:rsidR="00C16D26" w:rsidRPr="007C7B84" w:rsidRDefault="00C16D26" w:rsidP="00454FAA">
            <w:pPr>
              <w:pStyle w:val="11"/>
              <w:ind w:firstLine="0"/>
              <w:rPr>
                <w:sz w:val="24"/>
              </w:rPr>
            </w:pPr>
            <w:r w:rsidRPr="0049293E">
              <w:rPr>
                <w:sz w:val="24"/>
                <w:szCs w:val="24"/>
              </w:rPr>
              <w:t xml:space="preserve">Подведение итогов состоится не позднее 14 часов 00 минут местного времени </w:t>
            </w:r>
            <w:r w:rsidR="003D6F4A" w:rsidRPr="0049293E">
              <w:rPr>
                <w:sz w:val="24"/>
                <w:szCs w:val="24"/>
              </w:rPr>
              <w:t>«</w:t>
            </w:r>
            <w:r w:rsidR="00454FAA">
              <w:rPr>
                <w:sz w:val="24"/>
                <w:szCs w:val="24"/>
              </w:rPr>
              <w:t>1</w:t>
            </w:r>
            <w:r w:rsidR="0049293E" w:rsidRPr="0049293E">
              <w:rPr>
                <w:sz w:val="24"/>
                <w:szCs w:val="24"/>
              </w:rPr>
              <w:t>0</w:t>
            </w:r>
            <w:r w:rsidR="003D6F4A" w:rsidRPr="0049293E">
              <w:rPr>
                <w:sz w:val="24"/>
                <w:szCs w:val="24"/>
              </w:rPr>
              <w:t>»</w:t>
            </w:r>
            <w:r w:rsidR="0049293E" w:rsidRPr="0049293E">
              <w:rPr>
                <w:sz w:val="24"/>
                <w:szCs w:val="24"/>
              </w:rPr>
              <w:t xml:space="preserve"> ноября </w:t>
            </w:r>
            <w:r w:rsidR="003D6F4A" w:rsidRPr="0049293E">
              <w:rPr>
                <w:sz w:val="24"/>
                <w:szCs w:val="24"/>
              </w:rPr>
              <w:t>2016 г.</w:t>
            </w:r>
            <w:r w:rsidRPr="0049293E">
              <w:rPr>
                <w:sz w:val="24"/>
                <w:szCs w:val="24"/>
              </w:rPr>
              <w:t xml:space="preserve"> по адресу, указанному в пункте 9 Информационной карты.</w:t>
            </w:r>
          </w:p>
        </w:tc>
      </w:tr>
    </w:tbl>
    <w:p w:rsidR="007712C8" w:rsidRDefault="007712C8" w:rsidP="00C16D26">
      <w:pPr>
        <w:pStyle w:val="a3"/>
        <w:tabs>
          <w:tab w:val="left" w:pos="567"/>
          <w:tab w:val="left" w:pos="1134"/>
        </w:tabs>
        <w:ind w:left="709"/>
        <w:jc w:val="both"/>
        <w:rPr>
          <w:sz w:val="28"/>
          <w:szCs w:val="28"/>
        </w:rPr>
      </w:pPr>
    </w:p>
    <w:p w:rsidR="00454FAA" w:rsidRPr="00454FAA" w:rsidRDefault="00454FAA" w:rsidP="00454FAA">
      <w:pPr>
        <w:pStyle w:val="1"/>
        <w:numPr>
          <w:ilvl w:val="0"/>
          <w:numId w:val="0"/>
        </w:numPr>
        <w:spacing w:before="0" w:after="0"/>
        <w:ind w:firstLine="709"/>
        <w:rPr>
          <w:sz w:val="28"/>
          <w:szCs w:val="28"/>
        </w:rPr>
      </w:pPr>
      <w:r>
        <w:rPr>
          <w:b w:val="0"/>
          <w:sz w:val="28"/>
          <w:szCs w:val="28"/>
        </w:rPr>
        <w:t xml:space="preserve">6. </w:t>
      </w:r>
      <w:r w:rsidRPr="00454FAA">
        <w:rPr>
          <w:b w:val="0"/>
          <w:sz w:val="28"/>
          <w:szCs w:val="28"/>
        </w:rPr>
        <w:t>Подпункты 1.4. и 2.7 пункта 17 раздела 5 «Информационная карта</w:t>
      </w:r>
      <w:r>
        <w:rPr>
          <w:b w:val="0"/>
          <w:sz w:val="28"/>
          <w:szCs w:val="28"/>
        </w:rPr>
        <w:t>»</w:t>
      </w:r>
      <w:r w:rsidRPr="00454FAA">
        <w:rPr>
          <w:b w:val="0"/>
          <w:sz w:val="28"/>
          <w:szCs w:val="28"/>
        </w:rPr>
        <w:t xml:space="preserve"> </w:t>
      </w:r>
      <w:r>
        <w:rPr>
          <w:b w:val="0"/>
          <w:sz w:val="28"/>
          <w:szCs w:val="28"/>
        </w:rPr>
        <w:t>исключить.</w:t>
      </w:r>
    </w:p>
    <w:p w:rsidR="00B24E4A" w:rsidRDefault="00B24E4A" w:rsidP="00BE2644">
      <w:pPr>
        <w:ind w:firstLine="709"/>
        <w:rPr>
          <w:rFonts w:eastAsia="MS Mincho"/>
          <w:sz w:val="28"/>
          <w:szCs w:val="28"/>
        </w:rPr>
      </w:pPr>
    </w:p>
    <w:p w:rsidR="00AE763F" w:rsidRPr="00B24E4A" w:rsidRDefault="00AE763F" w:rsidP="00BE2644">
      <w:pPr>
        <w:ind w:firstLine="709"/>
        <w:rPr>
          <w:rFonts w:eastAsia="MS Mincho"/>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936367" w:rsidRPr="009A1FBE" w:rsidRDefault="00936367" w:rsidP="00936367">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w:t>
      </w:r>
      <w:proofErr w:type="spellStart"/>
      <w:r>
        <w:rPr>
          <w:sz w:val="28"/>
          <w:szCs w:val="28"/>
        </w:rPr>
        <w:t>Шекшуев</w:t>
      </w:r>
      <w:proofErr w:type="spellEnd"/>
    </w:p>
    <w:p w:rsidR="00F94925" w:rsidRPr="009A1FBE" w:rsidRDefault="00F94925" w:rsidP="00936367">
      <w:pPr>
        <w:spacing w:before="60" w:after="60"/>
        <w:jc w:val="both"/>
        <w:rPr>
          <w:sz w:val="28"/>
          <w:szCs w:val="28"/>
        </w:rPr>
      </w:pP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FB743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2"/>
  </w:num>
  <w:num w:numId="3">
    <w:abstractNumId w:val="13"/>
  </w:num>
  <w:num w:numId="4">
    <w:abstractNumId w:val="12"/>
  </w:num>
  <w:num w:numId="5">
    <w:abstractNumId w:val="17"/>
  </w:num>
  <w:num w:numId="6">
    <w:abstractNumId w:val="0"/>
  </w:num>
  <w:num w:numId="7">
    <w:abstractNumId w:val="4"/>
  </w:num>
  <w:num w:numId="8">
    <w:abstractNumId w:val="7"/>
  </w:num>
  <w:num w:numId="9">
    <w:abstractNumId w:val="10"/>
  </w:num>
  <w:num w:numId="10">
    <w:abstractNumId w:val="9"/>
  </w:num>
  <w:num w:numId="11">
    <w:abstractNumId w:val="15"/>
  </w:num>
  <w:num w:numId="12">
    <w:abstractNumId w:val="5"/>
  </w:num>
  <w:num w:numId="13">
    <w:abstractNumId w:val="8"/>
  </w:num>
  <w:num w:numId="14">
    <w:abstractNumId w:val="3"/>
  </w:num>
  <w:num w:numId="15">
    <w:abstractNumId w:val="11"/>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83C30"/>
    <w:rsid w:val="000932ED"/>
    <w:rsid w:val="000B27C3"/>
    <w:rsid w:val="000B34DE"/>
    <w:rsid w:val="000D3D2A"/>
    <w:rsid w:val="000D4E75"/>
    <w:rsid w:val="00107344"/>
    <w:rsid w:val="00117A82"/>
    <w:rsid w:val="00122F18"/>
    <w:rsid w:val="00130513"/>
    <w:rsid w:val="00177B92"/>
    <w:rsid w:val="00185F13"/>
    <w:rsid w:val="001A2187"/>
    <w:rsid w:val="001B7999"/>
    <w:rsid w:val="001C372C"/>
    <w:rsid w:val="001D5B0B"/>
    <w:rsid w:val="001E048A"/>
    <w:rsid w:val="002019DD"/>
    <w:rsid w:val="00216D5A"/>
    <w:rsid w:val="002224FD"/>
    <w:rsid w:val="00253E21"/>
    <w:rsid w:val="0027773B"/>
    <w:rsid w:val="00277A8B"/>
    <w:rsid w:val="002A1929"/>
    <w:rsid w:val="002B27AA"/>
    <w:rsid w:val="002C5834"/>
    <w:rsid w:val="003164B2"/>
    <w:rsid w:val="00326B6F"/>
    <w:rsid w:val="00337BB3"/>
    <w:rsid w:val="00367C80"/>
    <w:rsid w:val="003A38E6"/>
    <w:rsid w:val="003C7990"/>
    <w:rsid w:val="003D6F4A"/>
    <w:rsid w:val="003F67B0"/>
    <w:rsid w:val="004231F2"/>
    <w:rsid w:val="00423849"/>
    <w:rsid w:val="00454FAA"/>
    <w:rsid w:val="00481F14"/>
    <w:rsid w:val="0049293E"/>
    <w:rsid w:val="00497A00"/>
    <w:rsid w:val="004F6F09"/>
    <w:rsid w:val="00537C9B"/>
    <w:rsid w:val="005621D4"/>
    <w:rsid w:val="00590D2D"/>
    <w:rsid w:val="005B0D3F"/>
    <w:rsid w:val="005C2882"/>
    <w:rsid w:val="005E0B45"/>
    <w:rsid w:val="00611040"/>
    <w:rsid w:val="006752E4"/>
    <w:rsid w:val="006A5699"/>
    <w:rsid w:val="006C340D"/>
    <w:rsid w:val="006D2447"/>
    <w:rsid w:val="006F7501"/>
    <w:rsid w:val="007005F9"/>
    <w:rsid w:val="00707522"/>
    <w:rsid w:val="00712BFA"/>
    <w:rsid w:val="00717D60"/>
    <w:rsid w:val="00731720"/>
    <w:rsid w:val="007334C6"/>
    <w:rsid w:val="007712C8"/>
    <w:rsid w:val="007813D2"/>
    <w:rsid w:val="00784E5D"/>
    <w:rsid w:val="007C7B84"/>
    <w:rsid w:val="007F427D"/>
    <w:rsid w:val="00832648"/>
    <w:rsid w:val="00845195"/>
    <w:rsid w:val="00851FE0"/>
    <w:rsid w:val="0085584E"/>
    <w:rsid w:val="008771BB"/>
    <w:rsid w:val="00885141"/>
    <w:rsid w:val="008E52FA"/>
    <w:rsid w:val="008F2A83"/>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E763F"/>
    <w:rsid w:val="00AF1429"/>
    <w:rsid w:val="00B24E4A"/>
    <w:rsid w:val="00B50ED9"/>
    <w:rsid w:val="00B83144"/>
    <w:rsid w:val="00B864CB"/>
    <w:rsid w:val="00BD3D54"/>
    <w:rsid w:val="00BE2644"/>
    <w:rsid w:val="00BF38C9"/>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9330C"/>
    <w:rsid w:val="00DA164F"/>
    <w:rsid w:val="00DA44F0"/>
    <w:rsid w:val="00DD043B"/>
    <w:rsid w:val="00DE4587"/>
    <w:rsid w:val="00DF355E"/>
    <w:rsid w:val="00DF4941"/>
    <w:rsid w:val="00DF5C67"/>
    <w:rsid w:val="00E120C2"/>
    <w:rsid w:val="00E25E0C"/>
    <w:rsid w:val="00E312D1"/>
    <w:rsid w:val="00E87948"/>
    <w:rsid w:val="00EB5928"/>
    <w:rsid w:val="00EC74CD"/>
    <w:rsid w:val="00ED6409"/>
    <w:rsid w:val="00EF2885"/>
    <w:rsid w:val="00F05258"/>
    <w:rsid w:val="00F64D04"/>
    <w:rsid w:val="00F64FCD"/>
    <w:rsid w:val="00F94925"/>
    <w:rsid w:val="00FA16A2"/>
    <w:rsid w:val="00FA451E"/>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2016-07-12T12:35:00Z</cp:lastPrinted>
  <dcterms:created xsi:type="dcterms:W3CDTF">2016-10-05T05:46:00Z</dcterms:created>
  <dcterms:modified xsi:type="dcterms:W3CDTF">2016-10-05T14:19:00Z</dcterms:modified>
</cp:coreProperties>
</file>