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E13" w:rsidRDefault="00BD3E13" w:rsidP="00903684">
      <w:pPr>
        <w:jc w:val="center"/>
        <w:rPr>
          <w:b/>
          <w:sz w:val="28"/>
          <w:szCs w:val="28"/>
        </w:rPr>
      </w:pPr>
    </w:p>
    <w:p w:rsidR="00BD3E13" w:rsidRDefault="00BD3E13" w:rsidP="00BD3E13">
      <w:pPr>
        <w:rPr>
          <w:b/>
          <w:sz w:val="28"/>
          <w:szCs w:val="28"/>
        </w:rPr>
      </w:pPr>
    </w:p>
    <w:p w:rsidR="00BD3E13" w:rsidRPr="00BD3E13" w:rsidRDefault="00BD3E13" w:rsidP="00BD3E13">
      <w:pPr>
        <w:ind w:left="4536"/>
        <w:rPr>
          <w:sz w:val="28"/>
          <w:szCs w:val="28"/>
          <w:lang w:val="en-US"/>
        </w:rPr>
      </w:pPr>
      <w:r>
        <w:rPr>
          <w:noProof/>
          <w:sz w:val="28"/>
          <w:szCs w:val="28"/>
        </w:rPr>
        <mc:AlternateContent>
          <mc:Choice Requires="wpg">
            <w:drawing>
              <wp:anchor distT="0" distB="0" distL="114300" distR="114300" simplePos="0" relativeHeight="251661312" behindDoc="1" locked="0" layoutInCell="1" allowOverlap="1" wp14:anchorId="74757DCE" wp14:editId="5A684EEE">
                <wp:simplePos x="0" y="0"/>
                <wp:positionH relativeFrom="column">
                  <wp:posOffset>-167005</wp:posOffset>
                </wp:positionH>
                <wp:positionV relativeFrom="paragraph">
                  <wp:posOffset>-327660</wp:posOffset>
                </wp:positionV>
                <wp:extent cx="2938145" cy="2226945"/>
                <wp:effectExtent l="5080" t="1905" r="0" b="0"/>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7" name="Group 6"/>
                        <wpg:cNvGrpSpPr>
                          <a:grpSpLocks/>
                        </wpg:cNvGrpSpPr>
                        <wpg:grpSpPr bwMode="auto">
                          <a:xfrm>
                            <a:off x="1013" y="618"/>
                            <a:ext cx="2837" cy="1185"/>
                            <a:chOff x="-1090" y="5"/>
                            <a:chExt cx="10445" cy="4362"/>
                          </a:xfrm>
                        </wpg:grpSpPr>
                        <wps:wsp>
                          <wps:cNvPr id="8" name="Freeform 7"/>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 name="Text Box 21"/>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 o:spid="_x0000_s1026" style="position:absolute;left:0;text-align:left;margin-left:-13.15pt;margin-top:-25.8pt;width:231.35pt;height:175.35pt;z-index:-251655168"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">
                <v:group id="Group 6"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7"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1lr4A&#10;AADaAAAADwAAAGRycy9kb3ducmV2LnhtbERPTYvCMBC9L/gfwgh7WTRdD8tajSKCIAjCqngemrGt&#10;NpOQpBr/vTkseHy87/kymU7cyYfWsoLvcQGCuLK65VrB6bgZ/YIIEVljZ5kUPCnAcjH4mGOp7YP/&#10;6H6ItcghHEpU0MToSilD1ZDBMLaOOHMX6w3GDH0ttcdHDjednBTFjzTYcm5o0NG6oep26I2C63k6&#10;ney2X5vU75Kn3u2xcnulPodpNQMRKcW3+N+91Qry1nwl3wC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neNZa+AAAA2gAAAA8AAAAAAAAAAAAAAAAAmAIAAGRycy9kb3ducmV2&#10;LnhtbFBLBQYAAAAABAAEAPUAAACD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8"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qzMEA&#10;AADaAAAADwAAAGRycy9kb3ducmV2LnhtbESPQWvCQBSE7wX/w/IEb3VjD1JT1xAqBW9aq3h9ZF+T&#10;0N23cXdN4r93C4Ueh5n5hlkXozWiJx9axwoW8wwEceV0y7WC09fH8yuIEJE1Gsek4E4Bis3kaY25&#10;dgN/Un+MtUgQDjkqaGLscilD1ZDFMHcdcfK+nbcYk/S11B6HBLdGvmTZUlpsOS002NF7Q9XP8WYV&#10;bHGI26vvjcHzUtYXvT+Uq71Ss+lYvoGINMb/8F97pxWs4PdKug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6Ksz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9"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Pnm8cA&#10;AADbAAAADwAAAGRycy9kb3ducmV2LnhtbESPQU/DMAyF70j8h8hIu6AtLQc0dcumgQBN4zBR6IGb&#10;1Zi2WuN0SbaVf48Pk7jZes/vfV6uR9erM4XYeTaQzzJQxLW3HTcGvj5fp3NQMSFb7D2TgV+KsF7d&#10;3iyxsP7CH3QuU6MkhGOBBtqUhkLrWLfkMM78QCzajw8Ok6yh0TbgRcJdrx+y7FE77FgaWhzouaX6&#10;UJ6cAfd9fJ8/HapN+ZJXx/3uzeb3wRozuRs3C1CJxvRvvl5vreALvfwiA+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z55vHAAAA2wAAAA8AAAAAAAAAAAAAAAAAmAIAAGRy&#10;cy9kb3ducmV2LnhtbFBLBQYAAAAABAAEAPUAAACMAwAAAAA=&#10;" path="m808,757l808,,526,r,268l282,268,282,,,,,757r282,l282,470r244,l526,757r282,xe" fillcolor="#003358" stroked="f">
                    <v:path arrowok="t" o:connecttype="custom" o:connectlocs="808,757;808,0;526,0;526,268;282,268;282,0;0,0;0,757;282,757;282,470;526,470;526,757;808,757" o:connectangles="0,0,0,0,0,0,0,0,0,0,0,0,0"/>
                  </v:shape>
                  <v:shape id="Freeform 10"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jDsAA&#10;AADbAAAADwAAAGRycy9kb3ducmV2LnhtbERPS2sCMRC+C/0PYQq9uVl7EF2NIkqhN+uj9Dpsxt3F&#10;ZLJN0t3tvzeC4G0+vucs14M1oiMfGscKJlkOgrh0uuFKwfn0MZ6BCBFZo3FMCv4pwHr1MlpioV3P&#10;B+qOsRIphEOBCuoY20LKUNZkMWSuJU7cxXmLMUFfSe2xT+HWyPc8n0qLDaeGGlva1lRej39WwQ77&#10;uPv1nTH4PZXVj95/beZ7pd5eh80CRKQhPsUP96dO8ydw/yUdIF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0zjDsAAAADbAAAADwAAAAAAAAAAAAAAAACYAgAAZHJzL2Rvd25y&#10;ZXYueG1sUEsFBgAAAAAEAAQA9QAAAIU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11"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gjv8YA&#10;AADbAAAADwAAAGRycy9kb3ducmV2LnhtbESPQWvCQBCF74X+h2UKvdVNPRRNXUNIsbTiQWMLHofs&#10;NAnJzsbsVqO/3hUEbzO8N+97M0sG04oD9a62rOB1FIEgLqyuuVTws128TEA4j6yxtUwKTuQgmT8+&#10;zDDW9sgbOuS+FCGEXYwKKu+7WEpXVGTQjWxHHLQ/2xv0Ye1LqXs8hnDTynEUvUmDNQdChR1lFRVN&#10;/m8CJPOf0fJ7vfs971b7vEmn+vQxVer5aUjfQXga/N18u/7Sof4Yrr+EAeT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gjv8YAAADbAAAADwAAAAAAAAAAAAAAAACYAgAAZHJz&#10;L2Rvd25yZXYueG1sUEsFBgAAAAAEAAQA9QAAAIsDAAAAAA==&#10;" path="m564,757r,-555l846,202,846,,,,,202r282,l282,757r282,xe" fillcolor="#003358" stroked="f">
                    <v:path arrowok="t" o:connecttype="custom" o:connectlocs="564,757;564,202;846,202;846,0;0,0;0,202;282,202;282,757;564,757" o:connectangles="0,0,0,0,0,0,0,0,0"/>
                  </v:shape>
                  <v:shape id="Freeform 12"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3"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LvO8AA&#10;AADbAAAADwAAAGRycy9kb3ducmV2LnhtbERP24rCMBB9F/yHMMK+aaosKtW0eMFFcFnWywcMzdgW&#10;m0lpYu3+vREWfJvDuc4y7UwlWmpcaVnBeBSBIM6sLjlXcDnvhnMQziNrrCyTgj9ykCb93hJjbR98&#10;pPbkcxFC2MWooPC+jqV0WUEG3cjWxIG72sagD7DJpW7wEcJNJSdRNJUGSw4NBda0KSi7ne5Ggat/&#10;N1959mPb72214os5rPd+ptTHoFstQHjq/Fv8797rMP8TXr+EA2T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Lv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4"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lcMA&#10;AADbAAAADwAAAGRycy9kb3ducmV2LnhtbERPS2sCMRC+C/0PYYRepGYtKLI1ihR8gHpQ20Nvw2a6&#10;u+1mEjfRXf+9EQRv8/E9ZzJrTSUuVPvSsoJBPwFBnFldcq7g67h4G4PwAVljZZkUXMnDbPrSmWCq&#10;bcN7uhxCLmII+xQVFCG4VEqfFWTQ960jjtyvrQ2GCOtc6hqbGG4q+Z4kI2mw5NhQoKPPgrL/w9ko&#10;OI15kzQn9n+97XX5s8rd9y44pV677fwDRKA2PMUP91rH+UO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6lcMAAADbAAAADwAAAAAAAAAAAAAAAACYAgAAZHJzL2Rv&#10;d25yZXYueG1sUEsFBgAAAAAEAAQA9QAAAIgDA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5"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l7MUA&#10;AADbAAAADwAAAGRycy9kb3ducmV2LnhtbESPQWvCQBCF70L/wzKFXkQ3tiBtdBPEUinSi1o9j9kx&#10;iWZnw+6q0V/fLRR6m+G9982bad6ZRlzI+dqygtEwAUFcWF1zqeB78zF4BeEDssbGMim4kYc8e+hN&#10;MdX2yiu6rEMpIoR9igqqENpUSl9UZNAPbUsctYN1BkNcXSm1w2uEm0Y+J8lYGqw5XqiwpXlFxWl9&#10;NpHy/iL7h3J3f/u6bfVmcdy7bumUenrsZhMQgbrwb/5Lf+pYfwy/v8QB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yXs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6"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q88sEA&#10;AADbAAAADwAAAGRycy9kb3ducmV2LnhtbERP32vCMBB+F/wfwgl7m2nHqKMzigjCsAy3Kuz1aG5N&#10;Z3MpTbTdf28GA9/u4/t5y/VoW3Gl3jeOFaTzBARx5XTDtYLTcff4AsIHZI2tY1LwSx7Wq+lkibl2&#10;A3/StQy1iCHsc1RgQuhyKX1lyKKfu444ct+utxgi7GupexxiuG3lU5Jk0mLDscFgR1tD1bm8WAVf&#10;P0U6eFOlH89NId/32cEsrFTqYTZuXkEEGsNd/O9+03H+Av5+i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KvPL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7"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3rR8YA&#10;AADbAAAADwAAAGRycy9kb3ducmV2LnhtbESP3UrDQBCF7wXfYRmhN9JuWlHa2G2piqBF0P48wDQ7&#10;JqHZ2bC7SePbOxeCdzOcM+d8s1wPrlE9hVh7NjCdZKCIC29rLg0cD6/jOaiYkC02nsnAD0VYr66v&#10;lphbf+Ed9ftUKgnhmKOBKqU21zoWFTmME98Si/btg8Mkayi1DXiRcNfoWZY9aIc1S0OFLT1XVJz3&#10;nTPg7xbNKXvpNuGz37qn94/br8V9Z8zoZtg8gko0pH/z3/WbFXyBlV9kAL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3rR8YAAADbAAAADwAAAAAAAAAAAAAAAACYAgAAZHJz&#10;L2Rvd25yZXYueG1sUEsFBgAAAAAEAAQA9QAAAIs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8"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QsMA&#10;AADbAAAADwAAAGRycy9kb3ducmV2LnhtbERPS2sCMRC+F/ofwhR6KTVrhWJXo2hpQfTk6+Bt2Iy7&#10;i5vJbpLu49+bQqG3+fieM1/2phItOV9aVjAeJSCIM6tLzhWcjt+vUxA+IGusLJOCgTwsF48Pc0y1&#10;7XhP7SHkIoawT1FBEUKdSumzggz6ka2JI3e1zmCI0OVSO+xiuKnkW5K8S4Mlx4YCa/osKLsdfoyC&#10;XXV6ueTb1XDbNZN12X019dk0Sj0/9asZiEB9+Bf/uTc6zv+A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k/Qs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9"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SSMMA&#10;AADbAAAADwAAAGRycy9kb3ducmV2LnhtbERPyWrDMBC9F/IPYgK9NXIMKcWJEkqIS2gJIcult6k1&#10;Xqg1ci15ab8+OhRyfLx9tRlNLXpqXWVZwXwWgSDOrK64UHC9pE8vIJxH1lhbJgW/5GCznjysMNF2&#10;4BP1Z1+IEMIuQQWl900ipctKMuhmtiEOXG5bgz7AtpC6xSGEm1rGUfQsDVYcGkpsaFtS9n3ujIL8&#10;8+1Lf8yx2/0c0sXY6eN7/ndU6nE6vi5BeBr9Xfzv3msFcVgfvo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SSM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20"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YcYA&#10;AADbAAAADwAAAGRycy9kb3ducmV2LnhtbESPT2vCQBTE7wW/w/KE3pqNFiSkriIS2x4s+KcevL1m&#10;X5Ng9m3Mbk3aT+8WBI/DzPyGmc57U4sLta6yrGAUxSCIc6srLhR87ldPCQjnkTXWlknBLzmYzwYP&#10;U0y17XhLl50vRICwS1FB6X2TSunykgy6yDbEwfu2rUEfZFtI3WIX4KaW4zieSIMVh4USG1qWlJ92&#10;P0bBW/a6cNxlf89fH5tj47JkfTgnSj0O+8ULCE+9v4dv7XetYDyC/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TYcYAAADbAAAADwAAAAAAAAAAAAAAAACYAgAAZHJz&#10;L2Rvd25yZXYueG1sUEsFBgAAAAAEAAQA9QAAAIs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21"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261EE4" w:rsidRPr="00A05799" w:rsidRDefault="00261EE4" w:rsidP="00BD3E13">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261EE4" w:rsidRPr="003D2E5E" w:rsidRDefault="00261EE4" w:rsidP="00BD3E13">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261EE4" w:rsidRPr="00A05799" w:rsidRDefault="00261EE4" w:rsidP="00BD3E13">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261EE4" w:rsidRPr="003D2E5E" w:rsidRDefault="00261EE4" w:rsidP="00BD3E13">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261EE4" w:rsidRPr="00CB71E5" w:rsidRDefault="00261EE4" w:rsidP="00BD3E13">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B71E5">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B71E5">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r w:rsidRPr="00CB71E5">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B71E5">
                          <w:rPr>
                            <w:rFonts w:ascii="Arial" w:hAnsi="Arial" w:cs="Arial"/>
                            <w:spacing w:val="6"/>
                            <w:sz w:val="18"/>
                            <w:szCs w:val="18"/>
                            <w:lang w:val="en-US"/>
                          </w:rPr>
                          <w:t>.</w:t>
                        </w:r>
                        <w:r w:rsidRPr="00A05799">
                          <w:rPr>
                            <w:rFonts w:ascii="Arial" w:hAnsi="Arial" w:cs="Arial"/>
                            <w:spacing w:val="6"/>
                            <w:sz w:val="18"/>
                            <w:szCs w:val="18"/>
                            <w:lang w:val="en-US"/>
                          </w:rPr>
                          <w:t>trcont</w:t>
                        </w:r>
                        <w:r w:rsidRPr="00CB71E5">
                          <w:rPr>
                            <w:rFonts w:ascii="Arial" w:hAnsi="Arial" w:cs="Arial"/>
                            <w:spacing w:val="6"/>
                            <w:sz w:val="18"/>
                            <w:szCs w:val="18"/>
                            <w:lang w:val="en-US"/>
                          </w:rPr>
                          <w:t>.</w:t>
                        </w:r>
                        <w:r w:rsidRPr="00A05799">
                          <w:rPr>
                            <w:rFonts w:ascii="Arial" w:hAnsi="Arial" w:cs="Arial"/>
                            <w:spacing w:val="6"/>
                            <w:sz w:val="18"/>
                            <w:szCs w:val="18"/>
                            <w:lang w:val="en-US"/>
                          </w:rPr>
                          <w:t>ru</w:t>
                        </w:r>
                      </w:p>
                      <w:p w:rsidR="00261EE4" w:rsidRPr="00CB71E5" w:rsidRDefault="00261EE4" w:rsidP="00BD3E13">
                        <w:pPr>
                          <w:rPr>
                            <w:rFonts w:ascii="Arial" w:hAnsi="Arial" w:cs="Arial"/>
                            <w:sz w:val="18"/>
                            <w:szCs w:val="18"/>
                            <w:lang w:val="en-US"/>
                          </w:rPr>
                        </w:pPr>
                      </w:p>
                      <w:p w:rsidR="00261EE4" w:rsidRPr="00CB71E5" w:rsidRDefault="00261EE4" w:rsidP="00BD3E13">
                        <w:pPr>
                          <w:tabs>
                            <w:tab w:val="right" w:pos="3969"/>
                          </w:tabs>
                          <w:rPr>
                            <w:rFonts w:ascii="Arial" w:hAnsi="Arial" w:cs="Arial"/>
                            <w:color w:val="002D53"/>
                            <w:sz w:val="18"/>
                            <w:szCs w:val="18"/>
                            <w:u w:val="single"/>
                            <w:lang w:val="en-US"/>
                          </w:rPr>
                        </w:pPr>
                        <w:r w:rsidRPr="00CB71E5">
                          <w:rPr>
                            <w:rFonts w:ascii="Arial" w:hAnsi="Arial" w:cs="Arial"/>
                            <w:color w:val="002D53"/>
                            <w:sz w:val="18"/>
                            <w:szCs w:val="18"/>
                            <w:u w:val="single"/>
                            <w:lang w:val="en-US"/>
                          </w:rPr>
                          <w:t xml:space="preserve">                               </w:t>
                        </w:r>
                      </w:p>
                    </w:txbxContent>
                  </v:textbox>
                </v:shape>
              </v:group>
            </w:pict>
          </mc:Fallback>
        </mc:AlternateContent>
      </w:r>
    </w:p>
    <w:p w:rsidR="00BD3E13" w:rsidRPr="00BD3E13" w:rsidRDefault="00BD3E13" w:rsidP="00532915">
      <w:pPr>
        <w:ind w:left="1440" w:firstLine="720"/>
        <w:rPr>
          <w:i/>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Pr="00BD3E13" w:rsidRDefault="00BD3E13" w:rsidP="00BD3E13">
      <w:pPr>
        <w:ind w:left="4536"/>
        <w:rPr>
          <w:sz w:val="28"/>
          <w:szCs w:val="28"/>
        </w:rPr>
      </w:pPr>
    </w:p>
    <w:p w:rsidR="00BD3E13" w:rsidRDefault="00BD3E13" w:rsidP="00BD3E13">
      <w:pPr>
        <w:rPr>
          <w:b/>
          <w:sz w:val="28"/>
          <w:szCs w:val="28"/>
        </w:rPr>
      </w:pPr>
    </w:p>
    <w:p w:rsidR="007C6022" w:rsidRPr="006B466A" w:rsidRDefault="007C6022" w:rsidP="00903684">
      <w:pPr>
        <w:jc w:val="center"/>
        <w:rPr>
          <w:b/>
          <w:sz w:val="28"/>
          <w:szCs w:val="28"/>
        </w:rPr>
      </w:pPr>
    </w:p>
    <w:p w:rsidR="006B466A" w:rsidRPr="006B466A" w:rsidRDefault="00927BCB" w:rsidP="000B25A0">
      <w:pPr>
        <w:jc w:val="center"/>
        <w:rPr>
          <w:b/>
          <w:sz w:val="28"/>
          <w:szCs w:val="28"/>
        </w:rPr>
      </w:pPr>
      <w:r w:rsidRPr="006B466A">
        <w:rPr>
          <w:b/>
          <w:sz w:val="28"/>
          <w:szCs w:val="28"/>
        </w:rPr>
        <w:t>Разъяснения к документации</w:t>
      </w:r>
      <w:r w:rsidR="00903684" w:rsidRPr="006B466A">
        <w:rPr>
          <w:b/>
          <w:sz w:val="28"/>
          <w:szCs w:val="28"/>
        </w:rPr>
        <w:t xml:space="preserve"> </w:t>
      </w:r>
      <w:r w:rsidR="007C1CD9">
        <w:rPr>
          <w:b/>
          <w:sz w:val="28"/>
          <w:szCs w:val="28"/>
        </w:rPr>
        <w:t>з</w:t>
      </w:r>
      <w:r w:rsidR="007C1CD9" w:rsidRPr="007C1CD9">
        <w:rPr>
          <w:b/>
          <w:sz w:val="28"/>
          <w:szCs w:val="28"/>
        </w:rPr>
        <w:t>акупк</w:t>
      </w:r>
      <w:r w:rsidR="007C1CD9">
        <w:rPr>
          <w:b/>
          <w:sz w:val="28"/>
          <w:szCs w:val="28"/>
        </w:rPr>
        <w:t>и</w:t>
      </w:r>
      <w:r w:rsidR="007C1CD9" w:rsidRPr="007C1CD9">
        <w:rPr>
          <w:b/>
          <w:sz w:val="28"/>
          <w:szCs w:val="28"/>
        </w:rPr>
        <w:t xml:space="preserve"> способом размещения оферты (оферта)</w:t>
      </w:r>
      <w:r w:rsidR="007C1CD9">
        <w:rPr>
          <w:b/>
          <w:sz w:val="28"/>
          <w:szCs w:val="28"/>
        </w:rPr>
        <w:t xml:space="preserve"> </w:t>
      </w:r>
      <w:r w:rsidR="000B25A0" w:rsidRPr="000B25A0">
        <w:rPr>
          <w:b/>
          <w:sz w:val="28"/>
          <w:szCs w:val="28"/>
        </w:rPr>
        <w:t xml:space="preserve">№ </w:t>
      </w:r>
      <w:r w:rsidR="007C1CD9" w:rsidRPr="007C1CD9">
        <w:rPr>
          <w:b/>
          <w:sz w:val="28"/>
          <w:szCs w:val="28"/>
        </w:rPr>
        <w:t xml:space="preserve"> РО-ЦКПКадр-16-0078 на оказание услуг по организации отдыха работников ПАО «ТрансКонтейнер»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p>
    <w:p w:rsidR="006B466A" w:rsidRDefault="006B466A" w:rsidP="001257D4">
      <w:pPr>
        <w:ind w:firstLine="567"/>
        <w:jc w:val="both"/>
        <w:rPr>
          <w:b/>
          <w:sz w:val="28"/>
          <w:szCs w:val="28"/>
        </w:rPr>
      </w:pPr>
    </w:p>
    <w:p w:rsidR="006B466A" w:rsidRDefault="006B466A" w:rsidP="001257D4">
      <w:pPr>
        <w:ind w:firstLine="567"/>
        <w:jc w:val="both"/>
        <w:rPr>
          <w:b/>
          <w:sz w:val="28"/>
          <w:szCs w:val="28"/>
        </w:rPr>
      </w:pPr>
    </w:p>
    <w:p w:rsidR="00E959C1" w:rsidRDefault="0095316D" w:rsidP="00A27D6B">
      <w:pPr>
        <w:ind w:firstLine="567"/>
        <w:jc w:val="both"/>
        <w:rPr>
          <w:b/>
          <w:sz w:val="28"/>
          <w:szCs w:val="28"/>
        </w:rPr>
      </w:pPr>
      <w:r>
        <w:rPr>
          <w:b/>
          <w:sz w:val="28"/>
          <w:szCs w:val="28"/>
        </w:rPr>
        <w:t>Вопрос</w:t>
      </w:r>
      <w:r w:rsidR="00917CCC" w:rsidRPr="0095316D">
        <w:rPr>
          <w:b/>
          <w:sz w:val="28"/>
          <w:szCs w:val="28"/>
        </w:rPr>
        <w:t>:</w:t>
      </w:r>
    </w:p>
    <w:p w:rsidR="008A4EBA" w:rsidRPr="008A4EBA" w:rsidRDefault="008A4EBA" w:rsidP="008A4EBA">
      <w:pPr>
        <w:ind w:firstLine="567"/>
        <w:jc w:val="both"/>
        <w:rPr>
          <w:sz w:val="28"/>
          <w:szCs w:val="28"/>
        </w:rPr>
      </w:pPr>
      <w:r w:rsidRPr="008A4EBA">
        <w:rPr>
          <w:sz w:val="28"/>
          <w:szCs w:val="28"/>
        </w:rPr>
        <w:t>Прошу Вас разъяснить следующие положения документации о закупке № 31604169769:</w:t>
      </w:r>
    </w:p>
    <w:p w:rsidR="008A4EBA" w:rsidRPr="008A4EBA" w:rsidRDefault="008A4EBA" w:rsidP="008A4EBA">
      <w:pPr>
        <w:ind w:firstLine="567"/>
        <w:jc w:val="both"/>
        <w:rPr>
          <w:sz w:val="28"/>
          <w:szCs w:val="28"/>
        </w:rPr>
      </w:pPr>
      <w:r w:rsidRPr="008A4EBA">
        <w:rPr>
          <w:sz w:val="28"/>
          <w:szCs w:val="28"/>
        </w:rPr>
        <w:t>Раздел 5 «Информационная карта»</w:t>
      </w:r>
    </w:p>
    <w:p w:rsidR="008A4EBA" w:rsidRPr="008A4EBA" w:rsidRDefault="008A4EBA" w:rsidP="008A4EBA">
      <w:pPr>
        <w:ind w:firstLine="567"/>
        <w:jc w:val="both"/>
        <w:rPr>
          <w:sz w:val="28"/>
          <w:szCs w:val="28"/>
        </w:rPr>
      </w:pPr>
      <w:r w:rsidRPr="008A4EBA">
        <w:rPr>
          <w:sz w:val="28"/>
          <w:szCs w:val="28"/>
        </w:rPr>
        <w:t>п/п 6 «Место, дата начала и окончания подачи Заявок»: Заявки принимаются ежедневно по «30» сентября 2019 г.</w:t>
      </w:r>
    </w:p>
    <w:p w:rsidR="008A4EBA" w:rsidRPr="008A4EBA" w:rsidRDefault="008A4EBA" w:rsidP="008A4EBA">
      <w:pPr>
        <w:ind w:firstLine="567"/>
        <w:jc w:val="both"/>
        <w:rPr>
          <w:sz w:val="28"/>
          <w:szCs w:val="28"/>
        </w:rPr>
      </w:pPr>
      <w:r w:rsidRPr="008A4EBA">
        <w:rPr>
          <w:sz w:val="28"/>
          <w:szCs w:val="28"/>
        </w:rPr>
        <w:t>п/п 8 «Рассмотрение и сопоставление Заявок»: Без ограничения срока подачи Заявок: По первому этапу при наличии Заявок состоится «26» октября 2016 г. в 14 часов 00 минут местного времени;</w:t>
      </w:r>
    </w:p>
    <w:p w:rsidR="008A4EBA" w:rsidRPr="008A4EBA" w:rsidRDefault="008A4EBA" w:rsidP="008A4EBA">
      <w:pPr>
        <w:ind w:firstLine="567"/>
        <w:jc w:val="both"/>
        <w:rPr>
          <w:sz w:val="28"/>
          <w:szCs w:val="28"/>
        </w:rPr>
      </w:pPr>
      <w:r w:rsidRPr="008A4EBA">
        <w:rPr>
          <w:sz w:val="28"/>
          <w:szCs w:val="28"/>
        </w:rPr>
        <w:t>Аналогичная информация указана Заказчиком в Извещении о проведении закупки.</w:t>
      </w:r>
    </w:p>
    <w:p w:rsidR="008A4EBA" w:rsidRPr="008A4EBA" w:rsidRDefault="008A4EBA" w:rsidP="008A4EBA">
      <w:pPr>
        <w:ind w:firstLine="567"/>
        <w:jc w:val="both"/>
        <w:rPr>
          <w:sz w:val="28"/>
          <w:szCs w:val="28"/>
        </w:rPr>
      </w:pPr>
      <w:r w:rsidRPr="008A4EBA">
        <w:rPr>
          <w:sz w:val="28"/>
          <w:szCs w:val="28"/>
        </w:rPr>
        <w:t xml:space="preserve">В соответствии с Федеральным законом "О закупках товаров, работ, услуг отдельными видами юридических лиц" от 18.07.2011 N 223-ФЗ, в извещении о проведении закупки и документации о закупке должен быть четко прописан срок подачи заявок на участие в процедуре. Срок подачи заявки участником не может превышать срок рассмотрения заявок Заказчиком. </w:t>
      </w:r>
    </w:p>
    <w:p w:rsidR="008A4EBA" w:rsidRDefault="008A4EBA" w:rsidP="008A4EBA">
      <w:pPr>
        <w:ind w:firstLine="567"/>
        <w:jc w:val="both"/>
        <w:rPr>
          <w:sz w:val="28"/>
          <w:szCs w:val="28"/>
        </w:rPr>
      </w:pPr>
      <w:r w:rsidRPr="008A4EBA">
        <w:rPr>
          <w:sz w:val="28"/>
          <w:szCs w:val="28"/>
        </w:rPr>
        <w:t>Прошу Вас указать дату и время окончания подачи заявок на участие в закупке.</w:t>
      </w:r>
    </w:p>
    <w:p w:rsidR="000B25A0" w:rsidRDefault="0095316D" w:rsidP="006F1544">
      <w:pPr>
        <w:ind w:firstLine="567"/>
        <w:jc w:val="both"/>
      </w:pPr>
      <w:r w:rsidRPr="0095316D">
        <w:rPr>
          <w:b/>
          <w:sz w:val="28"/>
          <w:szCs w:val="28"/>
        </w:rPr>
        <w:t>Ответ:</w:t>
      </w:r>
      <w:r w:rsidR="000B25A0" w:rsidRPr="000B25A0">
        <w:t xml:space="preserve"> </w:t>
      </w:r>
    </w:p>
    <w:p w:rsidR="007C1CD9" w:rsidRPr="007C1CD9" w:rsidRDefault="000B25A0" w:rsidP="00FD6D85">
      <w:pPr>
        <w:ind w:firstLine="567"/>
        <w:jc w:val="both"/>
        <w:rPr>
          <w:sz w:val="28"/>
          <w:szCs w:val="28"/>
        </w:rPr>
      </w:pPr>
      <w:r w:rsidRPr="000B25A0">
        <w:rPr>
          <w:sz w:val="28"/>
          <w:szCs w:val="28"/>
        </w:rPr>
        <w:t xml:space="preserve">В соответствии </w:t>
      </w:r>
      <w:r w:rsidR="007C1CD9">
        <w:rPr>
          <w:sz w:val="28"/>
          <w:szCs w:val="28"/>
        </w:rPr>
        <w:t>Федеральным</w:t>
      </w:r>
      <w:r w:rsidR="007C1CD9" w:rsidRPr="007C1CD9">
        <w:rPr>
          <w:sz w:val="28"/>
          <w:szCs w:val="28"/>
        </w:rPr>
        <w:t xml:space="preserve"> закон</w:t>
      </w:r>
      <w:r w:rsidR="007C1CD9">
        <w:rPr>
          <w:sz w:val="28"/>
          <w:szCs w:val="28"/>
        </w:rPr>
        <w:t>ом от 18.07.2011 № 223-ФЗ «</w:t>
      </w:r>
      <w:r w:rsidR="007C1CD9" w:rsidRPr="007C1CD9">
        <w:rPr>
          <w:sz w:val="28"/>
          <w:szCs w:val="28"/>
        </w:rPr>
        <w:t>О закупках товаров, работ, услуг отдельными видами юридических лиц</w:t>
      </w:r>
      <w:r w:rsidR="007C1CD9">
        <w:rPr>
          <w:sz w:val="28"/>
          <w:szCs w:val="28"/>
        </w:rPr>
        <w:t>»</w:t>
      </w:r>
      <w:r w:rsidR="00B47816">
        <w:rPr>
          <w:sz w:val="28"/>
          <w:szCs w:val="28"/>
        </w:rPr>
        <w:t xml:space="preserve"> </w:t>
      </w:r>
      <w:r w:rsidR="003157E0" w:rsidRPr="003157E0">
        <w:rPr>
          <w:sz w:val="28"/>
          <w:szCs w:val="28"/>
        </w:rPr>
        <w:t xml:space="preserve">(далее - </w:t>
      </w:r>
      <w:r w:rsidR="003157E0">
        <w:rPr>
          <w:sz w:val="28"/>
          <w:szCs w:val="28"/>
        </w:rPr>
        <w:t>Федеральный закон</w:t>
      </w:r>
      <w:r w:rsidR="003157E0" w:rsidRPr="003157E0">
        <w:rPr>
          <w:sz w:val="28"/>
          <w:szCs w:val="28"/>
        </w:rPr>
        <w:t xml:space="preserve"> о закупках</w:t>
      </w:r>
      <w:r w:rsidR="003157E0">
        <w:rPr>
          <w:sz w:val="28"/>
          <w:szCs w:val="28"/>
        </w:rPr>
        <w:t xml:space="preserve">) </w:t>
      </w:r>
      <w:r w:rsidR="00B47816">
        <w:rPr>
          <w:sz w:val="28"/>
          <w:szCs w:val="28"/>
        </w:rPr>
        <w:t>п</w:t>
      </w:r>
      <w:r w:rsidR="007C1CD9" w:rsidRPr="007C1CD9">
        <w:rPr>
          <w:sz w:val="28"/>
          <w:szCs w:val="28"/>
        </w:rPr>
        <w:t>ри закупке товаров, работ, услуг заказчики руководствуются Конституцией Российской Федерации, Гражданским кодексом</w:t>
      </w:r>
      <w:r w:rsidR="00B47816">
        <w:rPr>
          <w:sz w:val="28"/>
          <w:szCs w:val="28"/>
        </w:rPr>
        <w:t xml:space="preserve"> Российской Федерации, </w:t>
      </w:r>
      <w:r w:rsidR="007C1CD9" w:rsidRPr="007C1CD9">
        <w:rPr>
          <w:sz w:val="28"/>
          <w:szCs w:val="28"/>
        </w:rPr>
        <w:t xml:space="preserve"> Федеральным законом</w:t>
      </w:r>
      <w:r w:rsidR="00B47816">
        <w:rPr>
          <w:sz w:val="28"/>
          <w:szCs w:val="28"/>
        </w:rPr>
        <w:t xml:space="preserve"> о закупках</w:t>
      </w:r>
      <w:r w:rsidR="007C1CD9" w:rsidRPr="007C1CD9">
        <w:rPr>
          <w:sz w:val="28"/>
          <w:szCs w:val="28"/>
        </w:rPr>
        <w:t>, другими федеральными законами и иными нормативными правовыми актами Российской Федерации, а также принятыми в соответствии с ними и утвержденными правовыми актами, регламентиру</w:t>
      </w:r>
      <w:r w:rsidR="00B47816">
        <w:rPr>
          <w:sz w:val="28"/>
          <w:szCs w:val="28"/>
        </w:rPr>
        <w:t xml:space="preserve">ющими правила закупки </w:t>
      </w:r>
      <w:r w:rsidR="00B47816">
        <w:rPr>
          <w:sz w:val="28"/>
          <w:szCs w:val="28"/>
        </w:rPr>
        <w:lastRenderedPageBreak/>
        <w:t>заказчика</w:t>
      </w:r>
      <w:r w:rsidR="00FD6D85">
        <w:rPr>
          <w:sz w:val="28"/>
          <w:szCs w:val="28"/>
        </w:rPr>
        <w:t xml:space="preserve">. </w:t>
      </w:r>
    </w:p>
    <w:p w:rsidR="00B47816" w:rsidRDefault="007C1CD9" w:rsidP="00B47816">
      <w:pPr>
        <w:ind w:firstLine="567"/>
        <w:jc w:val="both"/>
        <w:rPr>
          <w:sz w:val="28"/>
          <w:szCs w:val="28"/>
        </w:rPr>
      </w:pPr>
      <w:r w:rsidRPr="007C1CD9">
        <w:rPr>
          <w:sz w:val="28"/>
          <w:szCs w:val="28"/>
        </w:rPr>
        <w:t>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A4EBA" w:rsidRDefault="00B47816" w:rsidP="00FD6D85">
      <w:pPr>
        <w:ind w:firstLine="567"/>
        <w:jc w:val="both"/>
        <w:rPr>
          <w:sz w:val="28"/>
          <w:szCs w:val="28"/>
        </w:rPr>
      </w:pPr>
      <w:r>
        <w:rPr>
          <w:sz w:val="28"/>
          <w:szCs w:val="28"/>
        </w:rPr>
        <w:t xml:space="preserve">На основании </w:t>
      </w:r>
      <w:r w:rsidR="003157E0">
        <w:rPr>
          <w:sz w:val="28"/>
          <w:szCs w:val="28"/>
        </w:rPr>
        <w:t>пункта 3 с</w:t>
      </w:r>
      <w:r w:rsidR="008A4EBA" w:rsidRPr="008A4EBA">
        <w:rPr>
          <w:sz w:val="28"/>
          <w:szCs w:val="28"/>
        </w:rPr>
        <w:t>тать</w:t>
      </w:r>
      <w:r w:rsidR="003157E0">
        <w:rPr>
          <w:sz w:val="28"/>
          <w:szCs w:val="28"/>
        </w:rPr>
        <w:t>и</w:t>
      </w:r>
      <w:r w:rsidR="008A4EBA" w:rsidRPr="008A4EBA">
        <w:rPr>
          <w:sz w:val="28"/>
          <w:szCs w:val="28"/>
        </w:rPr>
        <w:t xml:space="preserve"> </w:t>
      </w:r>
      <w:r w:rsidR="003157E0">
        <w:rPr>
          <w:sz w:val="28"/>
          <w:szCs w:val="28"/>
        </w:rPr>
        <w:t>Федерального</w:t>
      </w:r>
      <w:r w:rsidR="003157E0" w:rsidRPr="003157E0">
        <w:rPr>
          <w:sz w:val="28"/>
          <w:szCs w:val="28"/>
        </w:rPr>
        <w:t xml:space="preserve"> закон</w:t>
      </w:r>
      <w:r w:rsidR="003157E0">
        <w:rPr>
          <w:sz w:val="28"/>
          <w:szCs w:val="28"/>
        </w:rPr>
        <w:t>а</w:t>
      </w:r>
      <w:r w:rsidR="003157E0" w:rsidRPr="003157E0">
        <w:rPr>
          <w:sz w:val="28"/>
          <w:szCs w:val="28"/>
        </w:rPr>
        <w:t xml:space="preserve"> о закупках </w:t>
      </w:r>
      <w:r w:rsidR="00FD6D85">
        <w:rPr>
          <w:sz w:val="28"/>
          <w:szCs w:val="28"/>
        </w:rPr>
        <w:t>в</w:t>
      </w:r>
      <w:r w:rsidR="008A4EBA" w:rsidRPr="008A4EBA">
        <w:rPr>
          <w:sz w:val="28"/>
          <w:szCs w:val="28"/>
        </w:rPr>
        <w:t xml:space="preserve">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095092" w:rsidRPr="007C1CD9" w:rsidRDefault="00095092" w:rsidP="00095092">
      <w:pPr>
        <w:ind w:firstLine="567"/>
        <w:jc w:val="both"/>
        <w:rPr>
          <w:sz w:val="28"/>
          <w:szCs w:val="28"/>
        </w:rPr>
      </w:pPr>
      <w:r>
        <w:rPr>
          <w:sz w:val="28"/>
          <w:szCs w:val="28"/>
        </w:rPr>
        <w:t>Р</w:t>
      </w:r>
      <w:r>
        <w:rPr>
          <w:sz w:val="28"/>
          <w:szCs w:val="28"/>
        </w:rPr>
        <w:t xml:space="preserve">ешением </w:t>
      </w:r>
      <w:r>
        <w:rPr>
          <w:sz w:val="28"/>
          <w:szCs w:val="28"/>
        </w:rPr>
        <w:t>С</w:t>
      </w:r>
      <w:r w:rsidRPr="00FD6D85">
        <w:rPr>
          <w:sz w:val="28"/>
          <w:szCs w:val="28"/>
        </w:rPr>
        <w:t>овета директоров</w:t>
      </w:r>
      <w:r>
        <w:rPr>
          <w:sz w:val="28"/>
          <w:szCs w:val="28"/>
        </w:rPr>
        <w:t xml:space="preserve"> </w:t>
      </w:r>
      <w:r w:rsidRPr="00FD6D85">
        <w:rPr>
          <w:sz w:val="28"/>
          <w:szCs w:val="28"/>
        </w:rPr>
        <w:t>ПАО «ТрансКонтейнер» от 08 июля 2016 г.</w:t>
      </w:r>
      <w:r>
        <w:rPr>
          <w:sz w:val="28"/>
          <w:szCs w:val="28"/>
        </w:rPr>
        <w:t xml:space="preserve"> утверждено П</w:t>
      </w:r>
      <w:r w:rsidRPr="00FD6D85">
        <w:rPr>
          <w:sz w:val="28"/>
          <w:szCs w:val="28"/>
        </w:rPr>
        <w:t xml:space="preserve">оложение о порядке закупки </w:t>
      </w:r>
      <w:r>
        <w:rPr>
          <w:sz w:val="28"/>
          <w:szCs w:val="28"/>
        </w:rPr>
        <w:t xml:space="preserve">товаров, работ, услуг для нужд </w:t>
      </w:r>
      <w:r>
        <w:rPr>
          <w:sz w:val="28"/>
          <w:szCs w:val="28"/>
        </w:rPr>
        <w:br/>
      </w:r>
      <w:r w:rsidRPr="00FD6D85">
        <w:rPr>
          <w:sz w:val="28"/>
          <w:szCs w:val="28"/>
        </w:rPr>
        <w:t>ПАО «ТрансКонтейнер»,</w:t>
      </w:r>
      <w:r>
        <w:rPr>
          <w:sz w:val="28"/>
          <w:szCs w:val="28"/>
        </w:rPr>
        <w:t xml:space="preserve"> </w:t>
      </w:r>
      <w:r w:rsidRPr="00FD6D85">
        <w:rPr>
          <w:sz w:val="28"/>
          <w:szCs w:val="28"/>
        </w:rPr>
        <w:t>(далее – Положение о закуп</w:t>
      </w:r>
      <w:r>
        <w:rPr>
          <w:sz w:val="28"/>
          <w:szCs w:val="28"/>
        </w:rPr>
        <w:t>ках)</w:t>
      </w:r>
      <w:r w:rsidRPr="007C1CD9">
        <w:rPr>
          <w:sz w:val="28"/>
          <w:szCs w:val="28"/>
        </w:rPr>
        <w:t>.</w:t>
      </w:r>
    </w:p>
    <w:p w:rsidR="00C57E1A" w:rsidRPr="00C57E1A" w:rsidRDefault="00C57E1A" w:rsidP="00C57E1A">
      <w:pPr>
        <w:ind w:firstLine="567"/>
        <w:jc w:val="both"/>
        <w:rPr>
          <w:sz w:val="28"/>
          <w:szCs w:val="28"/>
        </w:rPr>
      </w:pPr>
      <w:r>
        <w:rPr>
          <w:sz w:val="28"/>
          <w:szCs w:val="28"/>
        </w:rPr>
        <w:t>В пункте 306.1 Положения о закупках определенно, что п</w:t>
      </w:r>
      <w:r w:rsidRPr="00C57E1A">
        <w:rPr>
          <w:sz w:val="28"/>
          <w:szCs w:val="28"/>
        </w:rPr>
        <w:t>ри проведении процедуры размещения оферты без ограничения срока подачи заявок в</w:t>
      </w:r>
      <w:r>
        <w:rPr>
          <w:sz w:val="28"/>
          <w:szCs w:val="28"/>
        </w:rPr>
        <w:t xml:space="preserve"> </w:t>
      </w:r>
      <w:r w:rsidRPr="00C57E1A">
        <w:rPr>
          <w:sz w:val="28"/>
          <w:szCs w:val="28"/>
        </w:rPr>
        <w:t xml:space="preserve">извещении </w:t>
      </w:r>
      <w:r>
        <w:rPr>
          <w:sz w:val="28"/>
          <w:szCs w:val="28"/>
        </w:rPr>
        <w:t xml:space="preserve">и документации </w:t>
      </w:r>
      <w:r w:rsidRPr="00C57E1A">
        <w:rPr>
          <w:sz w:val="28"/>
          <w:szCs w:val="28"/>
        </w:rPr>
        <w:t>дополнительно указываются:</w:t>
      </w:r>
    </w:p>
    <w:p w:rsidR="00C57E1A" w:rsidRPr="00C57E1A" w:rsidRDefault="00C57E1A" w:rsidP="001A3DF0">
      <w:pPr>
        <w:ind w:firstLine="567"/>
        <w:jc w:val="both"/>
        <w:rPr>
          <w:sz w:val="28"/>
          <w:szCs w:val="28"/>
        </w:rPr>
      </w:pPr>
      <w:r w:rsidRPr="00C57E1A">
        <w:rPr>
          <w:sz w:val="28"/>
          <w:szCs w:val="28"/>
        </w:rPr>
        <w:t>1) дата и время проведения первого этапа рассмотрения поступивших заявок (акцептов);</w:t>
      </w:r>
    </w:p>
    <w:p w:rsidR="00C57E1A" w:rsidRPr="00C57E1A" w:rsidRDefault="00C57E1A" w:rsidP="001A3DF0">
      <w:pPr>
        <w:ind w:firstLine="567"/>
        <w:jc w:val="both"/>
        <w:rPr>
          <w:sz w:val="28"/>
          <w:szCs w:val="28"/>
        </w:rPr>
      </w:pPr>
      <w:r w:rsidRPr="00C57E1A">
        <w:rPr>
          <w:sz w:val="28"/>
          <w:szCs w:val="28"/>
        </w:rPr>
        <w:t xml:space="preserve">2) даты и время (или периодичность) проведения второго и </w:t>
      </w:r>
      <w:r>
        <w:rPr>
          <w:sz w:val="28"/>
          <w:szCs w:val="28"/>
        </w:rPr>
        <w:t xml:space="preserve">последующих этапов рассмотрения </w:t>
      </w:r>
      <w:r w:rsidRPr="00C57E1A">
        <w:rPr>
          <w:sz w:val="28"/>
          <w:szCs w:val="28"/>
        </w:rPr>
        <w:t>заявок (акцептов);</w:t>
      </w:r>
    </w:p>
    <w:p w:rsidR="008A4EBA" w:rsidRDefault="00C57E1A" w:rsidP="001A3DF0">
      <w:pPr>
        <w:ind w:firstLine="567"/>
        <w:jc w:val="both"/>
        <w:rPr>
          <w:sz w:val="28"/>
          <w:szCs w:val="28"/>
        </w:rPr>
      </w:pPr>
      <w:r w:rsidRPr="00C57E1A">
        <w:rPr>
          <w:sz w:val="28"/>
          <w:szCs w:val="28"/>
        </w:rPr>
        <w:t>3) дата и время окончания срока для акцепта оферты (окончание приема заявок).</w:t>
      </w:r>
    </w:p>
    <w:p w:rsidR="00587047" w:rsidRDefault="00E13BE0" w:rsidP="00601589">
      <w:pPr>
        <w:jc w:val="both"/>
        <w:rPr>
          <w:sz w:val="28"/>
          <w:szCs w:val="28"/>
        </w:rPr>
      </w:pPr>
      <w:r>
        <w:rPr>
          <w:sz w:val="28"/>
          <w:szCs w:val="28"/>
        </w:rPr>
        <w:tab/>
      </w:r>
      <w:r w:rsidR="00587047">
        <w:rPr>
          <w:sz w:val="28"/>
          <w:szCs w:val="28"/>
        </w:rPr>
        <w:t>Данные</w:t>
      </w:r>
      <w:r w:rsidR="00107AB6">
        <w:rPr>
          <w:sz w:val="28"/>
          <w:szCs w:val="28"/>
        </w:rPr>
        <w:t xml:space="preserve"> параметры указаны в извещении и документации о закупке </w:t>
      </w:r>
      <w:r w:rsidR="00107AB6" w:rsidRPr="00107AB6">
        <w:rPr>
          <w:sz w:val="28"/>
          <w:szCs w:val="28"/>
        </w:rPr>
        <w:t>способом размещения оферты №  РО-ЦКПКадр-16-0078 на оказание услуг по организации отдыха работников ПАО «ТрансКонтейнер» в санаторно-курортных, лечебно-оздоровительных учреждениях, домах и базах отдыха, пансионатах, профилакториях и других подобных учреждениях и организациях</w:t>
      </w:r>
      <w:r w:rsidR="00107AB6">
        <w:rPr>
          <w:sz w:val="28"/>
          <w:szCs w:val="28"/>
        </w:rPr>
        <w:t xml:space="preserve">, размещенных в установленном </w:t>
      </w:r>
      <w:r w:rsidR="00587047" w:rsidRPr="00587047">
        <w:rPr>
          <w:sz w:val="28"/>
          <w:szCs w:val="28"/>
        </w:rPr>
        <w:t>Федеральн</w:t>
      </w:r>
      <w:r w:rsidR="00587047">
        <w:rPr>
          <w:sz w:val="28"/>
          <w:szCs w:val="28"/>
        </w:rPr>
        <w:t>ым</w:t>
      </w:r>
      <w:r w:rsidR="00587047" w:rsidRPr="00587047">
        <w:rPr>
          <w:sz w:val="28"/>
          <w:szCs w:val="28"/>
        </w:rPr>
        <w:t xml:space="preserve"> закон</w:t>
      </w:r>
      <w:r w:rsidR="00587047">
        <w:rPr>
          <w:sz w:val="28"/>
          <w:szCs w:val="28"/>
        </w:rPr>
        <w:t>ом</w:t>
      </w:r>
      <w:r w:rsidR="00587047" w:rsidRPr="00587047">
        <w:rPr>
          <w:sz w:val="28"/>
          <w:szCs w:val="28"/>
        </w:rPr>
        <w:t xml:space="preserve"> о закупках</w:t>
      </w:r>
      <w:r w:rsidR="00587047">
        <w:rPr>
          <w:sz w:val="28"/>
          <w:szCs w:val="28"/>
        </w:rPr>
        <w:t xml:space="preserve"> и </w:t>
      </w:r>
      <w:proofErr w:type="gramStart"/>
      <w:r w:rsidR="00587047">
        <w:rPr>
          <w:sz w:val="28"/>
          <w:szCs w:val="28"/>
        </w:rPr>
        <w:t>Положением</w:t>
      </w:r>
      <w:proofErr w:type="gramEnd"/>
      <w:r w:rsidR="00587047">
        <w:rPr>
          <w:sz w:val="28"/>
          <w:szCs w:val="28"/>
        </w:rPr>
        <w:t xml:space="preserve"> о закупках </w:t>
      </w:r>
      <w:r w:rsidR="00107AB6">
        <w:rPr>
          <w:sz w:val="28"/>
          <w:szCs w:val="28"/>
        </w:rPr>
        <w:t xml:space="preserve"> порядке</w:t>
      </w:r>
      <w:r w:rsidR="00587047">
        <w:rPr>
          <w:sz w:val="28"/>
          <w:szCs w:val="28"/>
        </w:rPr>
        <w:t xml:space="preserve"> на официальном сайте Единой информационной системы в сфере закупок </w:t>
      </w:r>
      <w:r w:rsidR="00587047" w:rsidRPr="00597B48">
        <w:rPr>
          <w:sz w:val="28"/>
          <w:szCs w:val="28"/>
        </w:rPr>
        <w:t>(</w:t>
      </w:r>
      <w:hyperlink r:id="rId9" w:history="1">
        <w:r w:rsidR="00587047" w:rsidRPr="00F57FBB">
          <w:rPr>
            <w:rStyle w:val="aa"/>
            <w:sz w:val="28"/>
            <w:szCs w:val="28"/>
            <w:lang w:val="en-US"/>
          </w:rPr>
          <w:t>http</w:t>
        </w:r>
        <w:r w:rsidR="00587047" w:rsidRPr="00597B48">
          <w:rPr>
            <w:rStyle w:val="aa"/>
            <w:sz w:val="28"/>
            <w:szCs w:val="28"/>
          </w:rPr>
          <w:t>://</w:t>
        </w:r>
        <w:proofErr w:type="gramStart"/>
        <w:r w:rsidR="00587047" w:rsidRPr="00F57FBB">
          <w:rPr>
            <w:rStyle w:val="aa"/>
            <w:sz w:val="28"/>
            <w:szCs w:val="28"/>
            <w:lang w:val="en-US"/>
          </w:rPr>
          <w:t>zakupki</w:t>
        </w:r>
        <w:r w:rsidR="00587047" w:rsidRPr="00597B48">
          <w:rPr>
            <w:rStyle w:val="aa"/>
            <w:sz w:val="28"/>
            <w:szCs w:val="28"/>
          </w:rPr>
          <w:t>.</w:t>
        </w:r>
        <w:r w:rsidR="00587047" w:rsidRPr="00F57FBB">
          <w:rPr>
            <w:rStyle w:val="aa"/>
            <w:sz w:val="28"/>
            <w:szCs w:val="28"/>
            <w:lang w:val="en-US"/>
          </w:rPr>
          <w:t>gov</w:t>
        </w:r>
        <w:r w:rsidR="00587047" w:rsidRPr="00597B48">
          <w:rPr>
            <w:rStyle w:val="aa"/>
            <w:sz w:val="28"/>
            <w:szCs w:val="28"/>
          </w:rPr>
          <w:t>.</w:t>
        </w:r>
        <w:r w:rsidR="00587047" w:rsidRPr="00F57FBB">
          <w:rPr>
            <w:rStyle w:val="aa"/>
            <w:sz w:val="28"/>
            <w:szCs w:val="28"/>
            <w:lang w:val="en-US"/>
          </w:rPr>
          <w:t>ru</w:t>
        </w:r>
      </w:hyperlink>
      <w:r w:rsidR="00587047" w:rsidRPr="00597B48">
        <w:rPr>
          <w:sz w:val="28"/>
          <w:szCs w:val="28"/>
        </w:rPr>
        <w:t>)</w:t>
      </w:r>
      <w:r w:rsidR="005510D6">
        <w:rPr>
          <w:sz w:val="28"/>
          <w:szCs w:val="28"/>
        </w:rPr>
        <w:t xml:space="preserve"> и сайте </w:t>
      </w:r>
      <w:r w:rsidR="005510D6">
        <w:rPr>
          <w:sz w:val="28"/>
          <w:szCs w:val="28"/>
        </w:rPr>
        <w:br/>
        <w:t>ПАО «ТрансКонтейнер» (</w:t>
      </w:r>
      <w:hyperlink r:id="rId10" w:history="1">
        <w:r w:rsidR="005510D6" w:rsidRPr="00F57FBB">
          <w:rPr>
            <w:rStyle w:val="aa"/>
            <w:sz w:val="28"/>
            <w:szCs w:val="28"/>
          </w:rPr>
          <w:t>http://www.trcont.ru/ru/kompanija/zakupki</w:t>
        </w:r>
      </w:hyperlink>
      <w:r w:rsidR="005510D6">
        <w:rPr>
          <w:sz w:val="28"/>
          <w:szCs w:val="28"/>
        </w:rPr>
        <w:t>)</w:t>
      </w:r>
      <w:r w:rsidR="00587047">
        <w:rPr>
          <w:sz w:val="28"/>
          <w:szCs w:val="28"/>
        </w:rPr>
        <w:t>.</w:t>
      </w:r>
      <w:proofErr w:type="gramEnd"/>
    </w:p>
    <w:p w:rsidR="008A4EBA" w:rsidRDefault="00587047" w:rsidP="00597B48">
      <w:pPr>
        <w:ind w:firstLine="708"/>
        <w:jc w:val="both"/>
        <w:rPr>
          <w:sz w:val="28"/>
          <w:szCs w:val="28"/>
        </w:rPr>
      </w:pPr>
      <w:r>
        <w:rPr>
          <w:sz w:val="28"/>
          <w:szCs w:val="28"/>
        </w:rPr>
        <w:t>Согласно документации о закупке п</w:t>
      </w:r>
      <w:r w:rsidR="00E13BE0">
        <w:rPr>
          <w:sz w:val="28"/>
          <w:szCs w:val="28"/>
        </w:rPr>
        <w:t xml:space="preserve">ретендент </w:t>
      </w:r>
      <w:r w:rsidR="00597B48">
        <w:rPr>
          <w:sz w:val="28"/>
          <w:szCs w:val="28"/>
        </w:rPr>
        <w:t xml:space="preserve">в любое время до </w:t>
      </w:r>
      <w:r w:rsidR="00597B48">
        <w:rPr>
          <w:sz w:val="28"/>
          <w:szCs w:val="28"/>
        </w:rPr>
        <w:br/>
      </w:r>
      <w:r w:rsidR="00597B48" w:rsidRPr="00E13BE0">
        <w:rPr>
          <w:sz w:val="28"/>
          <w:szCs w:val="28"/>
        </w:rPr>
        <w:t>«30» сентября 2019 г</w:t>
      </w:r>
      <w:r w:rsidR="00597B48">
        <w:rPr>
          <w:sz w:val="28"/>
          <w:szCs w:val="28"/>
        </w:rPr>
        <w:t xml:space="preserve">. </w:t>
      </w:r>
      <w:r>
        <w:rPr>
          <w:sz w:val="28"/>
          <w:szCs w:val="28"/>
        </w:rPr>
        <w:t>может</w:t>
      </w:r>
      <w:r>
        <w:rPr>
          <w:sz w:val="28"/>
          <w:szCs w:val="28"/>
        </w:rPr>
        <w:t xml:space="preserve"> </w:t>
      </w:r>
      <w:r w:rsidR="00E13BE0">
        <w:rPr>
          <w:sz w:val="28"/>
          <w:szCs w:val="28"/>
        </w:rPr>
        <w:t>подать заявку</w:t>
      </w:r>
      <w:r w:rsidR="001A3DF0">
        <w:rPr>
          <w:sz w:val="28"/>
          <w:szCs w:val="28"/>
        </w:rPr>
        <w:t xml:space="preserve"> </w:t>
      </w:r>
      <w:r w:rsidR="00597B48">
        <w:rPr>
          <w:sz w:val="28"/>
          <w:szCs w:val="28"/>
        </w:rPr>
        <w:t>на участие в закупке, которая будет рассмотрена на соответствующем дате</w:t>
      </w:r>
      <w:r w:rsidR="00597B48">
        <w:rPr>
          <w:sz w:val="28"/>
          <w:szCs w:val="28"/>
        </w:rPr>
        <w:t xml:space="preserve"> ее подачи</w:t>
      </w:r>
      <w:r w:rsidR="00597B48">
        <w:rPr>
          <w:sz w:val="28"/>
          <w:szCs w:val="28"/>
        </w:rPr>
        <w:t xml:space="preserve"> этапе в сроки, указанные в извещении и документации о закупке.</w:t>
      </w:r>
    </w:p>
    <w:p w:rsidR="00095092" w:rsidRDefault="00095092" w:rsidP="00601589">
      <w:pPr>
        <w:jc w:val="both"/>
        <w:rPr>
          <w:sz w:val="28"/>
          <w:szCs w:val="28"/>
        </w:rPr>
      </w:pPr>
    </w:p>
    <w:p w:rsidR="005510D6" w:rsidRDefault="005510D6" w:rsidP="00601589">
      <w:pPr>
        <w:jc w:val="both"/>
        <w:rPr>
          <w:sz w:val="28"/>
          <w:szCs w:val="28"/>
        </w:rPr>
      </w:pPr>
      <w:bookmarkStart w:id="0" w:name="_GoBack"/>
      <w:bookmarkEnd w:id="0"/>
    </w:p>
    <w:p w:rsidR="008A4EBA" w:rsidRDefault="008A4EBA" w:rsidP="00601589">
      <w:pPr>
        <w:jc w:val="both"/>
        <w:rPr>
          <w:sz w:val="28"/>
          <w:szCs w:val="28"/>
        </w:rPr>
      </w:pPr>
    </w:p>
    <w:p w:rsidR="00601589" w:rsidRPr="000E31A1" w:rsidRDefault="00FD5F60" w:rsidP="00601589">
      <w:pPr>
        <w:jc w:val="both"/>
        <w:rPr>
          <w:sz w:val="28"/>
          <w:szCs w:val="28"/>
        </w:rPr>
      </w:pPr>
      <w:r>
        <w:rPr>
          <w:sz w:val="28"/>
          <w:szCs w:val="28"/>
        </w:rPr>
        <w:t>Заместитель председателя</w:t>
      </w:r>
    </w:p>
    <w:p w:rsidR="00601589" w:rsidRPr="000E31A1" w:rsidRDefault="00601589" w:rsidP="00601589">
      <w:pPr>
        <w:jc w:val="both"/>
        <w:rPr>
          <w:sz w:val="28"/>
          <w:szCs w:val="28"/>
        </w:rPr>
      </w:pPr>
      <w:r w:rsidRPr="000E31A1">
        <w:rPr>
          <w:sz w:val="28"/>
          <w:szCs w:val="28"/>
        </w:rPr>
        <w:t>постоянной рабочей группы</w:t>
      </w:r>
    </w:p>
    <w:p w:rsidR="00601589" w:rsidRPr="000E31A1" w:rsidRDefault="00601589" w:rsidP="00601589">
      <w:pPr>
        <w:jc w:val="both"/>
        <w:rPr>
          <w:sz w:val="28"/>
          <w:szCs w:val="28"/>
        </w:rPr>
      </w:pPr>
      <w:r w:rsidRPr="000E31A1">
        <w:rPr>
          <w:sz w:val="28"/>
          <w:szCs w:val="28"/>
        </w:rPr>
        <w:t>конкурсной комиссии ПАО «</w:t>
      </w:r>
      <w:r w:rsidR="000E31A1" w:rsidRPr="000E31A1">
        <w:rPr>
          <w:sz w:val="28"/>
          <w:szCs w:val="28"/>
        </w:rPr>
        <w:t xml:space="preserve">ТрансКонтейнер» </w:t>
      </w:r>
      <w:r w:rsidR="000E31A1" w:rsidRPr="000E31A1">
        <w:rPr>
          <w:sz w:val="28"/>
          <w:szCs w:val="28"/>
        </w:rPr>
        <w:tab/>
        <w:t xml:space="preserve">          </w:t>
      </w:r>
      <w:r w:rsidR="00FD5F60">
        <w:rPr>
          <w:sz w:val="28"/>
          <w:szCs w:val="28"/>
        </w:rPr>
        <w:t xml:space="preserve">     </w:t>
      </w:r>
      <w:r w:rsidR="000E31A1" w:rsidRPr="000E31A1">
        <w:rPr>
          <w:sz w:val="28"/>
          <w:szCs w:val="28"/>
        </w:rPr>
        <w:t xml:space="preserve">    </w:t>
      </w:r>
      <w:r w:rsidR="000E31A1">
        <w:rPr>
          <w:sz w:val="28"/>
          <w:szCs w:val="28"/>
        </w:rPr>
        <w:t xml:space="preserve"> </w:t>
      </w:r>
      <w:r w:rsidR="000E31A1" w:rsidRPr="000E31A1">
        <w:rPr>
          <w:sz w:val="28"/>
          <w:szCs w:val="28"/>
        </w:rPr>
        <w:tab/>
      </w:r>
      <w:r w:rsidR="00FD5F60">
        <w:rPr>
          <w:sz w:val="28"/>
          <w:szCs w:val="28"/>
        </w:rPr>
        <w:t>С.Н</w:t>
      </w:r>
      <w:r w:rsidR="000E31A1" w:rsidRPr="000E31A1">
        <w:rPr>
          <w:sz w:val="28"/>
          <w:szCs w:val="28"/>
        </w:rPr>
        <w:t xml:space="preserve">. </w:t>
      </w:r>
      <w:r w:rsidR="00FD5F60">
        <w:rPr>
          <w:sz w:val="28"/>
          <w:szCs w:val="28"/>
        </w:rPr>
        <w:t>Титков</w:t>
      </w:r>
    </w:p>
    <w:sectPr w:rsidR="00601589" w:rsidRPr="000E31A1" w:rsidSect="00703002">
      <w:headerReference w:type="default" r:id="rId11"/>
      <w:pgSz w:w="11906" w:h="16838"/>
      <w:pgMar w:top="709"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DBC" w:rsidRPr="00EF4A39" w:rsidRDefault="00143DBC" w:rsidP="00EF4A39">
      <w:r>
        <w:separator/>
      </w:r>
    </w:p>
  </w:endnote>
  <w:endnote w:type="continuationSeparator" w:id="0">
    <w:p w:rsidR="00143DBC" w:rsidRPr="00EF4A39" w:rsidRDefault="00143DBC" w:rsidP="00E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ST">
    <w:altName w:val="Arial"/>
    <w:charset w:val="CC"/>
    <w:family w:val="swiss"/>
    <w:pitch w:val="variable"/>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DBC" w:rsidRPr="00EF4A39" w:rsidRDefault="00143DBC" w:rsidP="00EF4A39">
      <w:r>
        <w:separator/>
      </w:r>
    </w:p>
  </w:footnote>
  <w:footnote w:type="continuationSeparator" w:id="0">
    <w:p w:rsidR="00143DBC" w:rsidRPr="00EF4A39" w:rsidRDefault="00143DBC" w:rsidP="00E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7508"/>
      <w:docPartObj>
        <w:docPartGallery w:val="Page Numbers (Top of Page)"/>
        <w:docPartUnique/>
      </w:docPartObj>
    </w:sdtPr>
    <w:sdtEndPr/>
    <w:sdtContent>
      <w:p w:rsidR="00261EE4" w:rsidRDefault="00261EE4" w:rsidP="00EF4A39">
        <w:pPr>
          <w:pStyle w:val="ab"/>
          <w:jc w:val="center"/>
        </w:pPr>
        <w:r>
          <w:fldChar w:fldCharType="begin"/>
        </w:r>
        <w:r>
          <w:instrText xml:space="preserve"> PAGE   \* MERGEFORMAT </w:instrText>
        </w:r>
        <w:r>
          <w:fldChar w:fldCharType="separate"/>
        </w:r>
        <w:r w:rsidR="005510D6">
          <w:rPr>
            <w:noProof/>
          </w:rPr>
          <w:t>2</w:t>
        </w:r>
        <w:r>
          <w:rPr>
            <w:noProof/>
          </w:rPr>
          <w:fldChar w:fldCharType="end"/>
        </w:r>
      </w:p>
    </w:sdtContent>
  </w:sdt>
  <w:p w:rsidR="00261EE4" w:rsidRDefault="00261EE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singleLevel"/>
    <w:tmpl w:val="00000009"/>
    <w:name w:val="WW8Num9"/>
    <w:lvl w:ilvl="0">
      <w:start w:val="1"/>
      <w:numFmt w:val="decimal"/>
      <w:lvlText w:val="%1)"/>
      <w:lvlJc w:val="left"/>
      <w:pPr>
        <w:tabs>
          <w:tab w:val="num" w:pos="5322"/>
        </w:tabs>
        <w:ind w:left="5322"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923243A"/>
    <w:multiLevelType w:val="multilevel"/>
    <w:tmpl w:val="9CD0645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457576"/>
    <w:multiLevelType w:val="hybridMultilevel"/>
    <w:tmpl w:val="408A78B6"/>
    <w:lvl w:ilvl="0" w:tplc="526680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C4413A1"/>
    <w:multiLevelType w:val="hybridMultilevel"/>
    <w:tmpl w:val="245EB5C6"/>
    <w:lvl w:ilvl="0" w:tplc="695EACF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424205B"/>
    <w:multiLevelType w:val="hybridMultilevel"/>
    <w:tmpl w:val="8036F558"/>
    <w:lvl w:ilvl="0" w:tplc="A4E21F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0672B07"/>
    <w:multiLevelType w:val="hybridMultilevel"/>
    <w:tmpl w:val="3F1EB75E"/>
    <w:lvl w:ilvl="0" w:tplc="0CAA5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60E034F"/>
    <w:multiLevelType w:val="hybridMultilevel"/>
    <w:tmpl w:val="CE9A9888"/>
    <w:lvl w:ilvl="0" w:tplc="141237D2">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4DDE05FA"/>
    <w:multiLevelType w:val="hybridMultilevel"/>
    <w:tmpl w:val="D1D686AC"/>
    <w:lvl w:ilvl="0" w:tplc="EF10C5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23BEC"/>
    <w:multiLevelType w:val="hybridMultilevel"/>
    <w:tmpl w:val="8C70110A"/>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9F12C87"/>
    <w:multiLevelType w:val="hybridMultilevel"/>
    <w:tmpl w:val="DBC0D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974524"/>
    <w:multiLevelType w:val="hybridMultilevel"/>
    <w:tmpl w:val="563CABAC"/>
    <w:lvl w:ilvl="0" w:tplc="FB28C356">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1603CA4"/>
    <w:multiLevelType w:val="hybridMultilevel"/>
    <w:tmpl w:val="768A04B6"/>
    <w:lvl w:ilvl="0" w:tplc="F6C69DB6">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585D20"/>
    <w:multiLevelType w:val="hybridMultilevel"/>
    <w:tmpl w:val="07549B64"/>
    <w:lvl w:ilvl="0" w:tplc="C8C25062">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AA666E"/>
    <w:multiLevelType w:val="hybridMultilevel"/>
    <w:tmpl w:val="E346AA64"/>
    <w:lvl w:ilvl="0" w:tplc="DFD8E29A">
      <w:start w:val="1"/>
      <w:numFmt w:val="decimal"/>
      <w:lvlText w:val="%1."/>
      <w:lvlJc w:val="left"/>
      <w:pPr>
        <w:ind w:left="2163" w:hanging="14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4"/>
  </w:num>
  <w:num w:numId="7">
    <w:abstractNumId w:val="17"/>
  </w:num>
  <w:num w:numId="8">
    <w:abstractNumId w:val="13"/>
  </w:num>
  <w:num w:numId="9">
    <w:abstractNumId w:val="16"/>
  </w:num>
  <w:num w:numId="10">
    <w:abstractNumId w:val="8"/>
  </w:num>
  <w:num w:numId="11">
    <w:abstractNumId w:val="15"/>
  </w:num>
  <w:num w:numId="12">
    <w:abstractNumId w:val="11"/>
  </w:num>
  <w:num w:numId="13">
    <w:abstractNumId w:val="9"/>
  </w:num>
  <w:num w:numId="14">
    <w:abstractNumId w:val="12"/>
  </w:num>
  <w:num w:numId="15">
    <w:abstractNumId w:val="1"/>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D5"/>
    <w:rsid w:val="000029A2"/>
    <w:rsid w:val="00011E30"/>
    <w:rsid w:val="00016AD9"/>
    <w:rsid w:val="0003458D"/>
    <w:rsid w:val="000537B9"/>
    <w:rsid w:val="000557CA"/>
    <w:rsid w:val="00057837"/>
    <w:rsid w:val="00063452"/>
    <w:rsid w:val="00063FB8"/>
    <w:rsid w:val="000827AA"/>
    <w:rsid w:val="000870AF"/>
    <w:rsid w:val="000922A0"/>
    <w:rsid w:val="0009478A"/>
    <w:rsid w:val="00095092"/>
    <w:rsid w:val="00096371"/>
    <w:rsid w:val="000A05A2"/>
    <w:rsid w:val="000A3D37"/>
    <w:rsid w:val="000A5E07"/>
    <w:rsid w:val="000A6FC7"/>
    <w:rsid w:val="000B25A0"/>
    <w:rsid w:val="000C7F98"/>
    <w:rsid w:val="000D428C"/>
    <w:rsid w:val="000E31A1"/>
    <w:rsid w:val="000F78CF"/>
    <w:rsid w:val="00100D1C"/>
    <w:rsid w:val="00107AB6"/>
    <w:rsid w:val="00120C34"/>
    <w:rsid w:val="00120ED4"/>
    <w:rsid w:val="001257D4"/>
    <w:rsid w:val="00126395"/>
    <w:rsid w:val="001325B4"/>
    <w:rsid w:val="00143DBC"/>
    <w:rsid w:val="001511E9"/>
    <w:rsid w:val="00157987"/>
    <w:rsid w:val="001636ED"/>
    <w:rsid w:val="00165886"/>
    <w:rsid w:val="00171DD2"/>
    <w:rsid w:val="001721FC"/>
    <w:rsid w:val="00186961"/>
    <w:rsid w:val="001A0153"/>
    <w:rsid w:val="001A3DF0"/>
    <w:rsid w:val="001A715D"/>
    <w:rsid w:val="001B43CE"/>
    <w:rsid w:val="001B7759"/>
    <w:rsid w:val="001E31E7"/>
    <w:rsid w:val="001E623E"/>
    <w:rsid w:val="001E6F3E"/>
    <w:rsid w:val="001F1484"/>
    <w:rsid w:val="001F1689"/>
    <w:rsid w:val="00201B3D"/>
    <w:rsid w:val="00222C35"/>
    <w:rsid w:val="00226B88"/>
    <w:rsid w:val="00233385"/>
    <w:rsid w:val="00240F88"/>
    <w:rsid w:val="00252FFA"/>
    <w:rsid w:val="00261EE4"/>
    <w:rsid w:val="0028153B"/>
    <w:rsid w:val="00286C19"/>
    <w:rsid w:val="002908BD"/>
    <w:rsid w:val="002937A8"/>
    <w:rsid w:val="002A02F3"/>
    <w:rsid w:val="002A051B"/>
    <w:rsid w:val="002C23AF"/>
    <w:rsid w:val="002C4C5E"/>
    <w:rsid w:val="002D44EA"/>
    <w:rsid w:val="003103A3"/>
    <w:rsid w:val="00312408"/>
    <w:rsid w:val="003157E0"/>
    <w:rsid w:val="00326848"/>
    <w:rsid w:val="00327A51"/>
    <w:rsid w:val="0034441C"/>
    <w:rsid w:val="003670A3"/>
    <w:rsid w:val="003B2F3B"/>
    <w:rsid w:val="003C6798"/>
    <w:rsid w:val="003F5E89"/>
    <w:rsid w:val="003F5F60"/>
    <w:rsid w:val="004150C6"/>
    <w:rsid w:val="0042338B"/>
    <w:rsid w:val="00430E64"/>
    <w:rsid w:val="004351C1"/>
    <w:rsid w:val="0047237B"/>
    <w:rsid w:val="00493EE3"/>
    <w:rsid w:val="0049523A"/>
    <w:rsid w:val="004A636A"/>
    <w:rsid w:val="004A75B5"/>
    <w:rsid w:val="004B09E4"/>
    <w:rsid w:val="004B25BA"/>
    <w:rsid w:val="004D18AA"/>
    <w:rsid w:val="004D52B3"/>
    <w:rsid w:val="004E15A3"/>
    <w:rsid w:val="004E523D"/>
    <w:rsid w:val="00501661"/>
    <w:rsid w:val="00512FB6"/>
    <w:rsid w:val="00532915"/>
    <w:rsid w:val="00541A5C"/>
    <w:rsid w:val="005465A1"/>
    <w:rsid w:val="00547302"/>
    <w:rsid w:val="00547DC5"/>
    <w:rsid w:val="005510D6"/>
    <w:rsid w:val="00561BA4"/>
    <w:rsid w:val="0057028C"/>
    <w:rsid w:val="0057371E"/>
    <w:rsid w:val="00573C24"/>
    <w:rsid w:val="0057442F"/>
    <w:rsid w:val="00587047"/>
    <w:rsid w:val="00593E70"/>
    <w:rsid w:val="005975F0"/>
    <w:rsid w:val="00597B48"/>
    <w:rsid w:val="005C6490"/>
    <w:rsid w:val="005D49D3"/>
    <w:rsid w:val="005D7FEA"/>
    <w:rsid w:val="005E1AA6"/>
    <w:rsid w:val="005F6121"/>
    <w:rsid w:val="0060150A"/>
    <w:rsid w:val="00601589"/>
    <w:rsid w:val="006043F1"/>
    <w:rsid w:val="00617DEF"/>
    <w:rsid w:val="00630C1B"/>
    <w:rsid w:val="00664341"/>
    <w:rsid w:val="006679F7"/>
    <w:rsid w:val="00671737"/>
    <w:rsid w:val="00683DBE"/>
    <w:rsid w:val="00683E5E"/>
    <w:rsid w:val="006A35F5"/>
    <w:rsid w:val="006B31CA"/>
    <w:rsid w:val="006B466A"/>
    <w:rsid w:val="006B5EAA"/>
    <w:rsid w:val="006E0E21"/>
    <w:rsid w:val="006F1544"/>
    <w:rsid w:val="006F341A"/>
    <w:rsid w:val="00703002"/>
    <w:rsid w:val="007066F7"/>
    <w:rsid w:val="00724E4B"/>
    <w:rsid w:val="00727191"/>
    <w:rsid w:val="0073714C"/>
    <w:rsid w:val="00741054"/>
    <w:rsid w:val="007418D4"/>
    <w:rsid w:val="00741BA1"/>
    <w:rsid w:val="00744E9D"/>
    <w:rsid w:val="00762A9A"/>
    <w:rsid w:val="00767F18"/>
    <w:rsid w:val="00771996"/>
    <w:rsid w:val="0077725B"/>
    <w:rsid w:val="007928B8"/>
    <w:rsid w:val="007973DE"/>
    <w:rsid w:val="007978D6"/>
    <w:rsid w:val="007B249F"/>
    <w:rsid w:val="007B4DD4"/>
    <w:rsid w:val="007B67D2"/>
    <w:rsid w:val="007C1CD9"/>
    <w:rsid w:val="007C6022"/>
    <w:rsid w:val="007C6326"/>
    <w:rsid w:val="007D4315"/>
    <w:rsid w:val="007E0E89"/>
    <w:rsid w:val="00815A79"/>
    <w:rsid w:val="008237C9"/>
    <w:rsid w:val="00823C33"/>
    <w:rsid w:val="00832DDB"/>
    <w:rsid w:val="008346D5"/>
    <w:rsid w:val="0084082C"/>
    <w:rsid w:val="00850838"/>
    <w:rsid w:val="00875495"/>
    <w:rsid w:val="00887A40"/>
    <w:rsid w:val="00897594"/>
    <w:rsid w:val="008A2F77"/>
    <w:rsid w:val="008A4B9D"/>
    <w:rsid w:val="008A4EBA"/>
    <w:rsid w:val="008A5EE1"/>
    <w:rsid w:val="008C06D3"/>
    <w:rsid w:val="008D0B5E"/>
    <w:rsid w:val="008D2B66"/>
    <w:rsid w:val="008D5233"/>
    <w:rsid w:val="008D7EAE"/>
    <w:rsid w:val="008E5AD5"/>
    <w:rsid w:val="008E678B"/>
    <w:rsid w:val="008F1688"/>
    <w:rsid w:val="00903684"/>
    <w:rsid w:val="00904C2D"/>
    <w:rsid w:val="009077ED"/>
    <w:rsid w:val="00915D0B"/>
    <w:rsid w:val="00917AEA"/>
    <w:rsid w:val="00917CCC"/>
    <w:rsid w:val="00926299"/>
    <w:rsid w:val="00927BCB"/>
    <w:rsid w:val="00934DB7"/>
    <w:rsid w:val="00935A7A"/>
    <w:rsid w:val="00951460"/>
    <w:rsid w:val="0095316D"/>
    <w:rsid w:val="00954011"/>
    <w:rsid w:val="00955914"/>
    <w:rsid w:val="00960586"/>
    <w:rsid w:val="00962E4E"/>
    <w:rsid w:val="00966102"/>
    <w:rsid w:val="00973B2B"/>
    <w:rsid w:val="0097632D"/>
    <w:rsid w:val="0098650E"/>
    <w:rsid w:val="00987FF5"/>
    <w:rsid w:val="00991790"/>
    <w:rsid w:val="00992F43"/>
    <w:rsid w:val="00996CAD"/>
    <w:rsid w:val="009A66B6"/>
    <w:rsid w:val="009A6883"/>
    <w:rsid w:val="009C1C1F"/>
    <w:rsid w:val="009C5148"/>
    <w:rsid w:val="009E6FFE"/>
    <w:rsid w:val="00A13686"/>
    <w:rsid w:val="00A23D32"/>
    <w:rsid w:val="00A248D1"/>
    <w:rsid w:val="00A27D6B"/>
    <w:rsid w:val="00A45212"/>
    <w:rsid w:val="00A616CD"/>
    <w:rsid w:val="00A74FF9"/>
    <w:rsid w:val="00AB2444"/>
    <w:rsid w:val="00AD0CC7"/>
    <w:rsid w:val="00AD770B"/>
    <w:rsid w:val="00AE1AC1"/>
    <w:rsid w:val="00AF037E"/>
    <w:rsid w:val="00B03167"/>
    <w:rsid w:val="00B031E6"/>
    <w:rsid w:val="00B07954"/>
    <w:rsid w:val="00B122DD"/>
    <w:rsid w:val="00B17B05"/>
    <w:rsid w:val="00B4534F"/>
    <w:rsid w:val="00B47816"/>
    <w:rsid w:val="00B80E01"/>
    <w:rsid w:val="00B80E2F"/>
    <w:rsid w:val="00B81298"/>
    <w:rsid w:val="00BB42DA"/>
    <w:rsid w:val="00BC2B28"/>
    <w:rsid w:val="00BC7D88"/>
    <w:rsid w:val="00BD2C70"/>
    <w:rsid w:val="00BD3E13"/>
    <w:rsid w:val="00BD6F06"/>
    <w:rsid w:val="00BE17AD"/>
    <w:rsid w:val="00C11893"/>
    <w:rsid w:val="00C15989"/>
    <w:rsid w:val="00C16581"/>
    <w:rsid w:val="00C16627"/>
    <w:rsid w:val="00C27B43"/>
    <w:rsid w:val="00C27FF2"/>
    <w:rsid w:val="00C51A5D"/>
    <w:rsid w:val="00C5296B"/>
    <w:rsid w:val="00C57489"/>
    <w:rsid w:val="00C57E1A"/>
    <w:rsid w:val="00C70551"/>
    <w:rsid w:val="00CA008E"/>
    <w:rsid w:val="00CB71E5"/>
    <w:rsid w:val="00CE0738"/>
    <w:rsid w:val="00CE08CD"/>
    <w:rsid w:val="00CE203A"/>
    <w:rsid w:val="00CE5766"/>
    <w:rsid w:val="00CE775F"/>
    <w:rsid w:val="00CF52A1"/>
    <w:rsid w:val="00D035F1"/>
    <w:rsid w:val="00D05A51"/>
    <w:rsid w:val="00D42893"/>
    <w:rsid w:val="00D44DCA"/>
    <w:rsid w:val="00D52B8D"/>
    <w:rsid w:val="00D56FC7"/>
    <w:rsid w:val="00D56FEC"/>
    <w:rsid w:val="00D75DA3"/>
    <w:rsid w:val="00D92136"/>
    <w:rsid w:val="00DA259F"/>
    <w:rsid w:val="00DA623B"/>
    <w:rsid w:val="00DC3D56"/>
    <w:rsid w:val="00DF231E"/>
    <w:rsid w:val="00E00131"/>
    <w:rsid w:val="00E02D9A"/>
    <w:rsid w:val="00E05817"/>
    <w:rsid w:val="00E13BE0"/>
    <w:rsid w:val="00E35F09"/>
    <w:rsid w:val="00E4351C"/>
    <w:rsid w:val="00E72036"/>
    <w:rsid w:val="00E825CA"/>
    <w:rsid w:val="00E850D5"/>
    <w:rsid w:val="00E90A8E"/>
    <w:rsid w:val="00E959C1"/>
    <w:rsid w:val="00E9690B"/>
    <w:rsid w:val="00ED36D8"/>
    <w:rsid w:val="00EE7AA5"/>
    <w:rsid w:val="00EF4A39"/>
    <w:rsid w:val="00F111AA"/>
    <w:rsid w:val="00F17296"/>
    <w:rsid w:val="00F22B48"/>
    <w:rsid w:val="00F23275"/>
    <w:rsid w:val="00F347AD"/>
    <w:rsid w:val="00F44366"/>
    <w:rsid w:val="00F45613"/>
    <w:rsid w:val="00F45B09"/>
    <w:rsid w:val="00F61C16"/>
    <w:rsid w:val="00F72DCB"/>
    <w:rsid w:val="00F774FF"/>
    <w:rsid w:val="00F93438"/>
    <w:rsid w:val="00F93489"/>
    <w:rsid w:val="00FD493B"/>
    <w:rsid w:val="00FD5F60"/>
    <w:rsid w:val="00FD6D85"/>
    <w:rsid w:val="00FF7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6C19"/>
    <w:pPr>
      <w:keepNext/>
      <w:numPr>
        <w:numId w:val="4"/>
      </w:numPr>
      <w:suppressAutoHyphens/>
      <w:spacing w:before="240" w:after="60"/>
      <w:ind w:left="540" w:firstLine="0"/>
      <w:outlineLvl w:val="0"/>
    </w:pPr>
    <w:rPr>
      <w:rFonts w:eastAsia="MS Mincho" w:cs="Arial"/>
      <w:b/>
      <w:bCs/>
      <w:kern w:val="1"/>
      <w:sz w:val="32"/>
      <w:szCs w:val="32"/>
      <w:lang w:eastAsia="ar-SA"/>
    </w:rPr>
  </w:style>
  <w:style w:type="paragraph" w:styleId="2">
    <w:name w:val="heading 2"/>
    <w:basedOn w:val="a"/>
    <w:next w:val="a"/>
    <w:link w:val="20"/>
    <w:qFormat/>
    <w:rsid w:val="00286C19"/>
    <w:pPr>
      <w:keepNext/>
      <w:numPr>
        <w:ilvl w:val="1"/>
        <w:numId w:val="4"/>
      </w:numPr>
      <w:suppressAutoHyphens/>
      <w:spacing w:before="240" w:after="60"/>
      <w:outlineLvl w:val="1"/>
    </w:pPr>
    <w:rPr>
      <w:rFonts w:cs="Arial"/>
      <w:b/>
      <w:bCs/>
      <w:i/>
      <w:iCs/>
      <w:sz w:val="28"/>
      <w:szCs w:val="28"/>
      <w:lang w:eastAsia="ar-SA"/>
    </w:rPr>
  </w:style>
  <w:style w:type="paragraph" w:styleId="3">
    <w:name w:val="heading 3"/>
    <w:basedOn w:val="a"/>
    <w:next w:val="a"/>
    <w:link w:val="30"/>
    <w:uiPriority w:val="9"/>
    <w:qFormat/>
    <w:rsid w:val="00286C19"/>
    <w:pPr>
      <w:keepNext/>
      <w:numPr>
        <w:ilvl w:val="2"/>
        <w:numId w:val="4"/>
      </w:numPr>
      <w:suppressAutoHyphens/>
      <w:spacing w:before="240" w:after="60"/>
      <w:outlineLvl w:val="2"/>
    </w:pPr>
    <w:rPr>
      <w:rFonts w:ascii="Arial" w:hAnsi="Arial"/>
      <w:b/>
      <w:bCs/>
      <w:sz w:val="26"/>
      <w:szCs w:val="26"/>
      <w:lang w:eastAsia="ar-SA"/>
    </w:rPr>
  </w:style>
  <w:style w:type="paragraph" w:styleId="4">
    <w:name w:val="heading 4"/>
    <w:basedOn w:val="a"/>
    <w:next w:val="a"/>
    <w:link w:val="40"/>
    <w:qFormat/>
    <w:rsid w:val="00286C19"/>
    <w:pPr>
      <w:keepNext/>
      <w:numPr>
        <w:ilvl w:val="3"/>
        <w:numId w:val="4"/>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rsid w:val="00954011"/>
    <w:pPr>
      <w:spacing w:after="120" w:line="480" w:lineRule="auto"/>
    </w:pPr>
  </w:style>
  <w:style w:type="character" w:customStyle="1" w:styleId="22">
    <w:name w:val="Основной текст 2 Знак"/>
    <w:basedOn w:val="a0"/>
    <w:link w:val="21"/>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WW8Num9z1">
    <w:name w:val="WW8Num9z1"/>
    <w:rsid w:val="00F93438"/>
    <w:rPr>
      <w:rFonts w:ascii="Courier New" w:hAnsi="Courier New" w:cs="Courier New"/>
    </w:rPr>
  </w:style>
  <w:style w:type="paragraph" w:customStyle="1" w:styleId="Default">
    <w:name w:val="Default"/>
    <w:rsid w:val="00F2327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b">
    <w:name w:val="header"/>
    <w:basedOn w:val="a"/>
    <w:link w:val="ac"/>
    <w:uiPriority w:val="99"/>
    <w:unhideWhenUsed/>
    <w:rsid w:val="00EF4A39"/>
    <w:pPr>
      <w:tabs>
        <w:tab w:val="center" w:pos="4677"/>
        <w:tab w:val="right" w:pos="9355"/>
      </w:tabs>
    </w:pPr>
  </w:style>
  <w:style w:type="character" w:customStyle="1" w:styleId="ac">
    <w:name w:val="Верхний колонтитул Знак"/>
    <w:basedOn w:val="a0"/>
    <w:link w:val="ab"/>
    <w:uiPriority w:val="99"/>
    <w:rsid w:val="00EF4A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4A39"/>
    <w:pPr>
      <w:tabs>
        <w:tab w:val="center" w:pos="4677"/>
        <w:tab w:val="right" w:pos="9355"/>
      </w:tabs>
    </w:pPr>
  </w:style>
  <w:style w:type="character" w:customStyle="1" w:styleId="ae">
    <w:name w:val="Нижний колонтитул Знак"/>
    <w:basedOn w:val="a0"/>
    <w:link w:val="ad"/>
    <w:uiPriority w:val="99"/>
    <w:rsid w:val="00EF4A39"/>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E35F09"/>
    <w:rPr>
      <w:sz w:val="16"/>
      <w:szCs w:val="16"/>
    </w:rPr>
  </w:style>
  <w:style w:type="paragraph" w:styleId="af0">
    <w:name w:val="annotation text"/>
    <w:basedOn w:val="a"/>
    <w:link w:val="af1"/>
    <w:uiPriority w:val="99"/>
    <w:semiHidden/>
    <w:unhideWhenUsed/>
    <w:rsid w:val="00E35F09"/>
    <w:rPr>
      <w:sz w:val="20"/>
      <w:szCs w:val="20"/>
    </w:rPr>
  </w:style>
  <w:style w:type="character" w:customStyle="1" w:styleId="af1">
    <w:name w:val="Текст примечания Знак"/>
    <w:basedOn w:val="a0"/>
    <w:link w:val="af0"/>
    <w:uiPriority w:val="99"/>
    <w:semiHidden/>
    <w:rsid w:val="00E35F09"/>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E35F09"/>
    <w:rPr>
      <w:b/>
      <w:bCs/>
    </w:rPr>
  </w:style>
  <w:style w:type="character" w:customStyle="1" w:styleId="af3">
    <w:name w:val="Тема примечания Знак"/>
    <w:basedOn w:val="af1"/>
    <w:link w:val="af2"/>
    <w:uiPriority w:val="99"/>
    <w:semiHidden/>
    <w:rsid w:val="00E35F09"/>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rsid w:val="00286C19"/>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286C19"/>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uiPriority w:val="9"/>
    <w:rsid w:val="00286C19"/>
    <w:rPr>
      <w:rFonts w:ascii="Arial" w:eastAsia="Times New Roman" w:hAnsi="Arial" w:cs="Times New Roman"/>
      <w:b/>
      <w:bCs/>
      <w:sz w:val="26"/>
      <w:szCs w:val="26"/>
      <w:lang w:eastAsia="ar-SA"/>
    </w:rPr>
  </w:style>
  <w:style w:type="character" w:customStyle="1" w:styleId="40">
    <w:name w:val="Заголовок 4 Знак"/>
    <w:basedOn w:val="a0"/>
    <w:link w:val="4"/>
    <w:rsid w:val="00286C19"/>
    <w:rPr>
      <w:rFonts w:ascii="Times New Roman" w:eastAsia="Times New Roman" w:hAnsi="Times New Roman" w:cs="Times New Roman"/>
      <w:b/>
      <w:bCs/>
      <w:sz w:val="28"/>
      <w:szCs w:val="28"/>
      <w:lang w:eastAsia="ar-SA"/>
    </w:rPr>
  </w:style>
  <w:style w:type="paragraph" w:styleId="af4">
    <w:name w:val="caption"/>
    <w:basedOn w:val="a"/>
    <w:qFormat/>
    <w:rsid w:val="00286C19"/>
    <w:pPr>
      <w:widowControl w:val="0"/>
      <w:suppressLineNumbers/>
      <w:suppressAutoHyphens/>
      <w:spacing w:before="120" w:after="120" w:line="360" w:lineRule="auto"/>
      <w:jc w:val="both"/>
      <w:textAlignment w:val="baseline"/>
    </w:pPr>
    <w:rPr>
      <w:rFonts w:ascii="GOST" w:hAnsi="GOST" w:cs="Mangal"/>
      <w:i/>
      <w:iCs/>
      <w:color w:val="00000A"/>
      <w:lang w:eastAsia="zh-CN"/>
    </w:rPr>
  </w:style>
  <w:style w:type="paragraph" w:styleId="af5">
    <w:name w:val="Plain Text"/>
    <w:basedOn w:val="a"/>
    <w:link w:val="af6"/>
    <w:uiPriority w:val="99"/>
    <w:semiHidden/>
    <w:unhideWhenUsed/>
    <w:rsid w:val="00233385"/>
    <w:rPr>
      <w:rFonts w:ascii="Calibri" w:eastAsiaTheme="minorHAnsi" w:hAnsi="Calibri" w:cs="Consolas"/>
      <w:sz w:val="22"/>
      <w:szCs w:val="21"/>
      <w:lang w:eastAsia="en-US"/>
    </w:rPr>
  </w:style>
  <w:style w:type="character" w:customStyle="1" w:styleId="af6">
    <w:name w:val="Текст Знак"/>
    <w:basedOn w:val="a0"/>
    <w:link w:val="af5"/>
    <w:uiPriority w:val="99"/>
    <w:semiHidden/>
    <w:rsid w:val="0023338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584009">
      <w:bodyDiv w:val="1"/>
      <w:marLeft w:val="0"/>
      <w:marRight w:val="0"/>
      <w:marTop w:val="0"/>
      <w:marBottom w:val="0"/>
      <w:divBdr>
        <w:top w:val="none" w:sz="0" w:space="0" w:color="auto"/>
        <w:left w:val="none" w:sz="0" w:space="0" w:color="auto"/>
        <w:bottom w:val="none" w:sz="0" w:space="0" w:color="auto"/>
        <w:right w:val="none" w:sz="0" w:space="0" w:color="auto"/>
      </w:divBdr>
    </w:div>
    <w:div w:id="400520000">
      <w:bodyDiv w:val="1"/>
      <w:marLeft w:val="0"/>
      <w:marRight w:val="0"/>
      <w:marTop w:val="0"/>
      <w:marBottom w:val="0"/>
      <w:divBdr>
        <w:top w:val="none" w:sz="0" w:space="0" w:color="auto"/>
        <w:left w:val="none" w:sz="0" w:space="0" w:color="auto"/>
        <w:bottom w:val="none" w:sz="0" w:space="0" w:color="auto"/>
        <w:right w:val="none" w:sz="0" w:space="0" w:color="auto"/>
      </w:divBdr>
    </w:div>
    <w:div w:id="1019965126">
      <w:bodyDiv w:val="1"/>
      <w:marLeft w:val="0"/>
      <w:marRight w:val="0"/>
      <w:marTop w:val="0"/>
      <w:marBottom w:val="0"/>
      <w:divBdr>
        <w:top w:val="none" w:sz="0" w:space="0" w:color="auto"/>
        <w:left w:val="none" w:sz="0" w:space="0" w:color="auto"/>
        <w:bottom w:val="none" w:sz="0" w:space="0" w:color="auto"/>
        <w:right w:val="none" w:sz="0" w:space="0" w:color="auto"/>
      </w:divBdr>
    </w:div>
    <w:div w:id="1170019752">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0381">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rcont.ru/ru/kompanija/zakupki" TargetMode="External"/><Relationship Id="rId4" Type="http://schemas.microsoft.com/office/2007/relationships/stylesWithEffects" Target="stylesWithEffect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74B87-7953-4584-836B-2E2127E69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3512</Characters>
  <Application>Microsoft Office Word</Application>
  <DocSecurity>4</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Титков Сергей Николаевич</cp:lastModifiedBy>
  <cp:revision>2</cp:revision>
  <cp:lastPrinted>2016-09-26T07:38:00Z</cp:lastPrinted>
  <dcterms:created xsi:type="dcterms:W3CDTF">2016-10-05T11:32:00Z</dcterms:created>
  <dcterms:modified xsi:type="dcterms:W3CDTF">2016-10-05T11:32:00Z</dcterms:modified>
</cp:coreProperties>
</file>