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370B" w:rsidRPr="00DB3B88" w:rsidRDefault="00A3370B" w:rsidP="00A4055F">
      <w:pPr>
        <w:tabs>
          <w:tab w:val="left" w:pos="4962"/>
        </w:tabs>
        <w:ind w:left="4820"/>
        <w:rPr>
          <w:b/>
          <w:bCs/>
          <w:sz w:val="28"/>
          <w:szCs w:val="28"/>
        </w:rPr>
      </w:pPr>
      <w:r>
        <w:rPr>
          <w:b/>
          <w:bCs/>
          <w:sz w:val="28"/>
          <w:szCs w:val="28"/>
        </w:rPr>
        <w:t xml:space="preserve"> </w:t>
      </w:r>
      <w:r w:rsidRPr="00DB3B88">
        <w:rPr>
          <w:b/>
          <w:bCs/>
          <w:sz w:val="28"/>
          <w:szCs w:val="28"/>
        </w:rPr>
        <w:t>УТВЕРЖДАЮ</w:t>
      </w:r>
    </w:p>
    <w:p w:rsidR="00A3370B" w:rsidRPr="00DB3B88" w:rsidRDefault="00A3370B" w:rsidP="00A4055F">
      <w:pPr>
        <w:tabs>
          <w:tab w:val="left" w:pos="4962"/>
        </w:tabs>
        <w:ind w:left="4820"/>
        <w:rPr>
          <w:rFonts w:eastAsia="Arial Unicode MS"/>
          <w:b/>
          <w:bCs/>
          <w:sz w:val="28"/>
          <w:szCs w:val="28"/>
        </w:rPr>
      </w:pPr>
    </w:p>
    <w:p w:rsidR="00A3370B" w:rsidRPr="00DB3B88" w:rsidRDefault="00A3370B" w:rsidP="00A4055F">
      <w:pPr>
        <w:tabs>
          <w:tab w:val="left" w:pos="4962"/>
        </w:tabs>
        <w:ind w:left="4820"/>
        <w:rPr>
          <w:b/>
          <w:bCs/>
          <w:sz w:val="28"/>
          <w:szCs w:val="28"/>
        </w:rPr>
      </w:pPr>
      <w:r w:rsidRPr="00DB3B88">
        <w:rPr>
          <w:b/>
          <w:bCs/>
          <w:sz w:val="28"/>
          <w:szCs w:val="28"/>
        </w:rPr>
        <w:t>Председатель Конкурсной комиссии филиала ПАО «ТрансКонтейнер» на Куйбышевской железной дороге</w:t>
      </w:r>
    </w:p>
    <w:p w:rsidR="00A3370B" w:rsidRPr="00DB3B88" w:rsidRDefault="00A3370B" w:rsidP="00A4055F">
      <w:pPr>
        <w:tabs>
          <w:tab w:val="left" w:pos="4962"/>
        </w:tabs>
        <w:ind w:left="4820"/>
        <w:rPr>
          <w:b/>
          <w:bCs/>
          <w:sz w:val="28"/>
          <w:szCs w:val="28"/>
        </w:rPr>
      </w:pPr>
    </w:p>
    <w:p w:rsidR="00A3370B" w:rsidRPr="00DB3B88" w:rsidRDefault="00A3370B" w:rsidP="00A4055F">
      <w:pPr>
        <w:tabs>
          <w:tab w:val="left" w:pos="4962"/>
        </w:tabs>
        <w:ind w:left="4820"/>
        <w:rPr>
          <w:b/>
          <w:bCs/>
          <w:sz w:val="28"/>
          <w:szCs w:val="28"/>
        </w:rPr>
      </w:pPr>
      <w:r w:rsidRPr="00DB3B88">
        <w:rPr>
          <w:b/>
          <w:bCs/>
          <w:sz w:val="28"/>
          <w:szCs w:val="28"/>
        </w:rPr>
        <w:t xml:space="preserve">________________          Булытов А.Н.                                        </w:t>
      </w:r>
    </w:p>
    <w:p w:rsidR="00A3370B" w:rsidRPr="00DB3B88" w:rsidRDefault="00A3370B" w:rsidP="00A4055F">
      <w:pPr>
        <w:tabs>
          <w:tab w:val="left" w:pos="4962"/>
        </w:tabs>
        <w:ind w:left="4820"/>
        <w:rPr>
          <w:b/>
          <w:bCs/>
          <w:sz w:val="28"/>
          <w:szCs w:val="28"/>
        </w:rPr>
      </w:pPr>
    </w:p>
    <w:p w:rsidR="00A3370B" w:rsidRDefault="00A3370B" w:rsidP="00A4055F">
      <w:pPr>
        <w:tabs>
          <w:tab w:val="left" w:pos="4962"/>
        </w:tabs>
        <w:ind w:left="4820"/>
        <w:rPr>
          <w:b/>
          <w:bCs/>
          <w:sz w:val="28"/>
        </w:rPr>
      </w:pPr>
      <w:r w:rsidRPr="00DB3B88">
        <w:rPr>
          <w:b/>
          <w:bCs/>
          <w:sz w:val="28"/>
        </w:rPr>
        <w:t xml:space="preserve"> «___»________________ </w:t>
      </w:r>
      <w:smartTag w:uri="urn:schemas-microsoft-com:office:smarttags" w:element="metricconverter">
        <w:smartTagPr>
          <w:attr w:name="ProductID" w:val="2016 г"/>
        </w:smartTagPr>
        <w:r w:rsidRPr="00DB3B88">
          <w:rPr>
            <w:b/>
            <w:bCs/>
            <w:sz w:val="28"/>
          </w:rPr>
          <w:t>2016 г</w:t>
        </w:r>
      </w:smartTag>
      <w:r w:rsidRPr="00DB3B88">
        <w:rPr>
          <w:b/>
          <w:bCs/>
          <w:sz w:val="28"/>
        </w:rPr>
        <w:t>.</w:t>
      </w:r>
    </w:p>
    <w:p w:rsidR="00A3370B" w:rsidRDefault="00A3370B">
      <w:pPr>
        <w:ind w:firstLine="709"/>
        <w:rPr>
          <w:b/>
          <w:bCs/>
          <w:spacing w:val="20"/>
          <w:sz w:val="28"/>
          <w:szCs w:val="28"/>
        </w:rPr>
      </w:pPr>
    </w:p>
    <w:p w:rsidR="00A3370B" w:rsidRDefault="00A3370B">
      <w:pPr>
        <w:spacing w:after="120"/>
        <w:jc w:val="center"/>
        <w:rPr>
          <w:b/>
          <w:bCs/>
          <w:sz w:val="40"/>
          <w:szCs w:val="40"/>
        </w:rPr>
      </w:pPr>
    </w:p>
    <w:p w:rsidR="00A3370B" w:rsidRDefault="00A3370B">
      <w:pPr>
        <w:spacing w:after="120"/>
        <w:jc w:val="center"/>
        <w:rPr>
          <w:b/>
          <w:bCs/>
          <w:sz w:val="40"/>
          <w:szCs w:val="40"/>
        </w:rPr>
      </w:pPr>
      <w:r>
        <w:rPr>
          <w:b/>
          <w:bCs/>
          <w:sz w:val="40"/>
          <w:szCs w:val="40"/>
        </w:rPr>
        <w:t>ДОКУМЕНТАЦИЯ О ЗАКУПКЕ</w:t>
      </w:r>
    </w:p>
    <w:p w:rsidR="00A3370B" w:rsidRPr="000A2D97" w:rsidRDefault="00A3370B">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A3370B" w:rsidRDefault="00A3370B">
      <w:pPr>
        <w:spacing w:after="120"/>
        <w:ind w:firstLine="709"/>
        <w:jc w:val="center"/>
        <w:rPr>
          <w:b/>
          <w:bCs/>
          <w:sz w:val="32"/>
          <w:szCs w:val="32"/>
        </w:rPr>
      </w:pPr>
    </w:p>
    <w:p w:rsidR="00A3370B" w:rsidRDefault="00A3370B">
      <w:pPr>
        <w:spacing w:after="120"/>
        <w:ind w:firstLine="709"/>
        <w:jc w:val="center"/>
        <w:rPr>
          <w:b/>
          <w:bCs/>
          <w:sz w:val="32"/>
          <w:szCs w:val="32"/>
        </w:rPr>
      </w:pPr>
      <w:r>
        <w:rPr>
          <w:b/>
          <w:bCs/>
          <w:sz w:val="32"/>
          <w:szCs w:val="32"/>
        </w:rPr>
        <w:t>Раздел 1. Общие положения</w:t>
      </w:r>
    </w:p>
    <w:p w:rsidR="00A3370B" w:rsidRDefault="00A3370B">
      <w:pPr>
        <w:pStyle w:val="2"/>
        <w:spacing w:before="0" w:after="0"/>
        <w:ind w:left="0" w:firstLine="709"/>
        <w:rPr>
          <w:rFonts w:cs="Times New Roman"/>
          <w:i w:val="0"/>
          <w:iCs w:val="0"/>
        </w:rPr>
      </w:pPr>
    </w:p>
    <w:p w:rsidR="00A3370B" w:rsidRDefault="00A3370B">
      <w:pPr>
        <w:pStyle w:val="2"/>
        <w:spacing w:before="0" w:after="0"/>
        <w:ind w:left="0" w:firstLine="709"/>
        <w:rPr>
          <w:rFonts w:cs="Times New Roman"/>
          <w:i w:val="0"/>
          <w:iCs w:val="0"/>
        </w:rPr>
      </w:pPr>
      <w:r>
        <w:rPr>
          <w:rFonts w:cs="Times New Roman"/>
          <w:i w:val="0"/>
          <w:iCs w:val="0"/>
        </w:rPr>
        <w:t>1.1. Общие положения</w:t>
      </w:r>
    </w:p>
    <w:p w:rsidR="00A3370B" w:rsidRDefault="00A3370B"/>
    <w:p w:rsidR="00A3370B" w:rsidRDefault="00A3370B" w:rsidP="007E0033">
      <w:pPr>
        <w:pStyle w:val="19"/>
        <w:numPr>
          <w:ilvl w:val="2"/>
          <w:numId w:val="13"/>
        </w:numPr>
        <w:ind w:left="0" w:firstLine="709"/>
      </w:pPr>
      <w:r>
        <w:rPr>
          <w:szCs w:val="28"/>
        </w:rPr>
        <w:t xml:space="preserve">Публичное акционерное общество «Центр по перевозке грузов в </w:t>
      </w:r>
      <w:proofErr w:type="gramStart"/>
      <w:r>
        <w:rPr>
          <w:szCs w:val="28"/>
        </w:rPr>
        <w:t>контейнерах</w:t>
      </w:r>
      <w:proofErr w:type="gramEnd"/>
      <w:r>
        <w:rPr>
          <w:szCs w:val="28"/>
        </w:rPr>
        <w:t xml:space="preserve">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rsidRPr="00212B69">
        <w:t xml:space="preserve"> </w:t>
      </w:r>
      <w:r>
        <w:t>утвержденным решением Совета директоров ПАО «ТрансКонтейнер»</w:t>
      </w:r>
      <w:r w:rsidRPr="00AB22BE">
        <w:t xml:space="preserve"> </w:t>
      </w:r>
      <w:r>
        <w:t>от</w:t>
      </w:r>
      <w:r w:rsidRPr="00AB22BE">
        <w:t xml:space="preserve"> </w:t>
      </w:r>
      <w:r>
        <w:t xml:space="preserve">08 июля </w:t>
      </w:r>
      <w:smartTag w:uri="urn:schemas-microsoft-com:office:smarttags" w:element="metricconverter">
        <w:smartTagPr>
          <w:attr w:name="ProductID" w:val="2016 г"/>
        </w:smartTagPr>
        <w:r>
          <w:t>2016 г</w:t>
        </w:r>
      </w:smartTag>
      <w:r>
        <w:t xml:space="preserve">. </w:t>
      </w:r>
      <w:r>
        <w:rPr>
          <w:szCs w:val="28"/>
        </w:rPr>
        <w:t xml:space="preserve">(далее – Положение о </w:t>
      </w:r>
      <w:r w:rsidRPr="00D32FFA">
        <w:rPr>
          <w:szCs w:val="28"/>
        </w:rPr>
        <w:t xml:space="preserve">закупках), проводит закупку способом запроса </w:t>
      </w:r>
      <w:r w:rsidRPr="00FB56AC">
        <w:rPr>
          <w:szCs w:val="28"/>
        </w:rPr>
        <w:t xml:space="preserve">предложений </w:t>
      </w:r>
      <w:r w:rsidRPr="002F1234">
        <w:rPr>
          <w:szCs w:val="28"/>
        </w:rPr>
        <w:t>№ ЗП-НКПКБШ-16-00</w:t>
      </w:r>
      <w:r>
        <w:rPr>
          <w:szCs w:val="28"/>
        </w:rPr>
        <w:t xml:space="preserve">17 </w:t>
      </w:r>
      <w:r w:rsidRPr="00D32FFA">
        <w:rPr>
          <w:szCs w:val="28"/>
        </w:rPr>
        <w:t>(далее – Запрос предложений)</w:t>
      </w:r>
      <w:r w:rsidRPr="00D32FFA">
        <w:t>.</w:t>
      </w:r>
    </w:p>
    <w:p w:rsidR="00A3370B" w:rsidRPr="00DB3B88" w:rsidRDefault="00A3370B" w:rsidP="007E0033">
      <w:pPr>
        <w:pStyle w:val="19"/>
        <w:numPr>
          <w:ilvl w:val="2"/>
          <w:numId w:val="1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Pr="00DB3B88">
        <w:rPr>
          <w:szCs w:val="28"/>
        </w:rPr>
        <w:t>поставку дизельного топлива и бензина с использованием смарт-карт для нужд филиала ПАО «ТрансКонтейнер</w:t>
      </w:r>
      <w:r>
        <w:rPr>
          <w:szCs w:val="28"/>
        </w:rPr>
        <w:t>»</w:t>
      </w:r>
      <w:r w:rsidRPr="00DB3B88">
        <w:rPr>
          <w:szCs w:val="28"/>
        </w:rPr>
        <w:t xml:space="preserve"> на Куйбышевской железной дороге</w:t>
      </w:r>
      <w:r>
        <w:rPr>
          <w:szCs w:val="28"/>
        </w:rPr>
        <w:t>.</w:t>
      </w:r>
    </w:p>
    <w:p w:rsidR="00A3370B" w:rsidRPr="00144E2B" w:rsidRDefault="00A3370B" w:rsidP="007E0033">
      <w:pPr>
        <w:pStyle w:val="19"/>
        <w:numPr>
          <w:ilvl w:val="2"/>
          <w:numId w:val="1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A3370B" w:rsidRPr="00D32FFA" w:rsidRDefault="00A3370B" w:rsidP="007E0033">
      <w:pPr>
        <w:pStyle w:val="19"/>
        <w:numPr>
          <w:ilvl w:val="2"/>
          <w:numId w:val="13"/>
        </w:numPr>
        <w:ind w:left="0" w:firstLine="709"/>
        <w:rPr>
          <w:szCs w:val="28"/>
        </w:rPr>
      </w:pP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A3370B" w:rsidRPr="00D32FFA" w:rsidRDefault="00A3370B" w:rsidP="007E0033">
      <w:pPr>
        <w:pStyle w:val="19"/>
        <w:numPr>
          <w:ilvl w:val="2"/>
          <w:numId w:val="13"/>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w:t>
      </w:r>
      <w:proofErr w:type="gramStart"/>
      <w:r w:rsidRPr="00D32FFA">
        <w:t>протоколы, оформляемые в ходе проведения Запроса предложений и иная информация о Запросе предложений публикуется</w:t>
      </w:r>
      <w:proofErr w:type="gramEnd"/>
      <w:r w:rsidRPr="00D32FFA">
        <w:t xml:space="preserve"> в средствах массовой информации, указанных в пункте </w:t>
      </w:r>
      <w:r w:rsidRPr="00D32FFA">
        <w:rPr>
          <w:szCs w:val="28"/>
        </w:rPr>
        <w:t>4 Информационной карты (далее – СМИ).</w:t>
      </w:r>
    </w:p>
    <w:p w:rsidR="00A3370B" w:rsidRPr="00D32FFA" w:rsidRDefault="00A3370B" w:rsidP="007E0033">
      <w:pPr>
        <w:pStyle w:val="19"/>
        <w:numPr>
          <w:ilvl w:val="2"/>
          <w:numId w:val="1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A3370B" w:rsidRPr="00D32FFA" w:rsidRDefault="00A3370B" w:rsidP="007E0033">
      <w:pPr>
        <w:pStyle w:val="19"/>
        <w:numPr>
          <w:ilvl w:val="2"/>
          <w:numId w:val="1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A3370B" w:rsidRPr="00D32FFA" w:rsidRDefault="00A3370B" w:rsidP="007E0033">
      <w:pPr>
        <w:pStyle w:val="19"/>
        <w:numPr>
          <w:ilvl w:val="2"/>
          <w:numId w:val="13"/>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 xml:space="preserve">на участие в </w:t>
      </w:r>
      <w:proofErr w:type="gramStart"/>
      <w:r w:rsidRPr="00D32FFA">
        <w:t>Запросе</w:t>
      </w:r>
      <w:proofErr w:type="gramEnd"/>
      <w:r w:rsidRPr="00D32FFA">
        <w:t xml:space="preserve"> предложений (далее – Заявки) указана в пункте 8 Информационной карты.</w:t>
      </w:r>
    </w:p>
    <w:p w:rsidR="00A3370B" w:rsidRPr="00D32FFA" w:rsidRDefault="00A3370B" w:rsidP="007E0033">
      <w:pPr>
        <w:pStyle w:val="19"/>
        <w:numPr>
          <w:ilvl w:val="2"/>
          <w:numId w:val="13"/>
        </w:numPr>
        <w:ind w:left="0" w:firstLine="709"/>
      </w:pPr>
      <w:proofErr w:type="gramStart"/>
      <w:r w:rsidRPr="00D32FFA">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w:t>
      </w:r>
      <w:proofErr w:type="gramStart"/>
      <w:r w:rsidRPr="00D32FFA">
        <w:t>порядке</w:t>
      </w:r>
      <w:proofErr w:type="gramEnd"/>
      <w:r w:rsidRPr="00D32FFA">
        <w:t xml:space="preserve"> всю необходимую документацию.  </w:t>
      </w:r>
    </w:p>
    <w:p w:rsidR="00A3370B" w:rsidRPr="00D32FFA" w:rsidRDefault="00A3370B" w:rsidP="007E0033">
      <w:pPr>
        <w:pStyle w:val="19"/>
        <w:numPr>
          <w:ilvl w:val="2"/>
          <w:numId w:val="1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A3370B" w:rsidRPr="00D32FFA" w:rsidRDefault="00A3370B" w:rsidP="007E0033">
      <w:pPr>
        <w:pStyle w:val="19"/>
        <w:numPr>
          <w:ilvl w:val="2"/>
          <w:numId w:val="13"/>
        </w:numPr>
        <w:ind w:left="0" w:firstLine="709"/>
        <w:rPr>
          <w:szCs w:val="28"/>
        </w:rPr>
      </w:pPr>
      <w:r w:rsidRPr="00D32FFA">
        <w:rPr>
          <w:szCs w:val="28"/>
        </w:rPr>
        <w:t xml:space="preserve">Для участия в процедуре Запроса предложений претендент должен: </w:t>
      </w:r>
    </w:p>
    <w:p w:rsidR="00A3370B" w:rsidRPr="00D32FFA" w:rsidRDefault="00A3370B">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A3370B" w:rsidRPr="00D32FFA" w:rsidRDefault="00A3370B">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A3370B" w:rsidRPr="00D32FFA" w:rsidRDefault="00A3370B" w:rsidP="007E0033">
      <w:pPr>
        <w:pStyle w:val="19"/>
        <w:numPr>
          <w:ilvl w:val="2"/>
          <w:numId w:val="13"/>
        </w:numPr>
        <w:ind w:left="0" w:firstLine="709"/>
        <w:rPr>
          <w:szCs w:val="28"/>
        </w:rPr>
      </w:pPr>
      <w:r w:rsidRPr="00D32FFA">
        <w:t>Заявки рассматриваются к</w:t>
      </w:r>
      <w:r>
        <w:t xml:space="preserve">ак обязательства претендентов. </w:t>
      </w:r>
      <w:r>
        <w:br/>
        <w:t>ПАО</w:t>
      </w:r>
      <w:r w:rsidRPr="00D32FFA">
        <w:t xml:space="preserve"> «ТрансКонтейнер» вправ</w:t>
      </w:r>
      <w:r>
        <w:t>е требовать от победителя /</w:t>
      </w:r>
      <w:proofErr w:type="gramStart"/>
      <w:r>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 xml:space="preserve">Для всех претендентов на участие в </w:t>
      </w:r>
      <w:proofErr w:type="gramStart"/>
      <w:r w:rsidRPr="00D32FFA">
        <w:rPr>
          <w:szCs w:val="28"/>
        </w:rPr>
        <w:t>Запросе</w:t>
      </w:r>
      <w:proofErr w:type="gramEnd"/>
      <w:r w:rsidRPr="00D32FFA">
        <w:rPr>
          <w:szCs w:val="28"/>
        </w:rPr>
        <w:t xml:space="preserve">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A3370B" w:rsidRPr="00D32FFA" w:rsidRDefault="00A3370B" w:rsidP="007E0033">
      <w:pPr>
        <w:pStyle w:val="19"/>
        <w:numPr>
          <w:ilvl w:val="2"/>
          <w:numId w:val="13"/>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A3370B" w:rsidRPr="00D32FFA" w:rsidRDefault="00A3370B" w:rsidP="007E0033">
      <w:pPr>
        <w:pStyle w:val="19"/>
        <w:numPr>
          <w:ilvl w:val="2"/>
          <w:numId w:val="1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A3370B" w:rsidRPr="00D32FFA" w:rsidRDefault="00A3370B" w:rsidP="007E0033">
      <w:pPr>
        <w:pStyle w:val="19"/>
        <w:numPr>
          <w:ilvl w:val="2"/>
          <w:numId w:val="13"/>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A3370B" w:rsidRPr="00D32FFA" w:rsidRDefault="00A3370B" w:rsidP="007E0033">
      <w:pPr>
        <w:pStyle w:val="19"/>
        <w:numPr>
          <w:ilvl w:val="2"/>
          <w:numId w:val="13"/>
        </w:numPr>
        <w:ind w:left="0" w:firstLine="709"/>
      </w:pPr>
      <w:r w:rsidRPr="00D32FFA">
        <w:t xml:space="preserve">Документы, представленные претендентами в </w:t>
      </w:r>
      <w:proofErr w:type="gramStart"/>
      <w:r w:rsidRPr="00D32FFA">
        <w:t>составе</w:t>
      </w:r>
      <w:proofErr w:type="gramEnd"/>
      <w:r w:rsidRPr="00D32FFA">
        <w:t xml:space="preserve"> Заявок, возврату не подлежат.</w:t>
      </w:r>
    </w:p>
    <w:p w:rsidR="00A3370B" w:rsidRPr="00D32FFA" w:rsidRDefault="00A3370B" w:rsidP="007E0033">
      <w:pPr>
        <w:pStyle w:val="19"/>
        <w:widowControl w:val="0"/>
        <w:numPr>
          <w:ilvl w:val="2"/>
          <w:numId w:val="13"/>
        </w:numPr>
        <w:ind w:left="0" w:firstLine="709"/>
        <w:rPr>
          <w:szCs w:val="28"/>
        </w:rPr>
      </w:pPr>
      <w:r w:rsidRPr="00D32FFA">
        <w:rPr>
          <w:szCs w:val="28"/>
        </w:rPr>
        <w:t xml:space="preserve">Заявки с документацией предоставляется претендентами в сроки и на </w:t>
      </w:r>
      <w:proofErr w:type="gramStart"/>
      <w:r w:rsidRPr="00D32FFA">
        <w:rPr>
          <w:szCs w:val="28"/>
        </w:rPr>
        <w:t>условиях</w:t>
      </w:r>
      <w:proofErr w:type="gramEnd"/>
      <w:r w:rsidRPr="00D32FFA">
        <w:rPr>
          <w:szCs w:val="28"/>
        </w:rPr>
        <w:t>, изложенных в пункте 6 Информационной карты.</w:t>
      </w:r>
    </w:p>
    <w:p w:rsidR="00A3370B" w:rsidRPr="00D32FFA" w:rsidRDefault="00A3370B" w:rsidP="007E0033">
      <w:pPr>
        <w:pStyle w:val="19"/>
        <w:widowControl w:val="0"/>
        <w:numPr>
          <w:ilvl w:val="2"/>
          <w:numId w:val="1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A3370B" w:rsidRPr="00D32FFA" w:rsidRDefault="00A3370B" w:rsidP="007E0033">
      <w:pPr>
        <w:pStyle w:val="19"/>
        <w:widowControl w:val="0"/>
        <w:numPr>
          <w:ilvl w:val="2"/>
          <w:numId w:val="1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A3370B" w:rsidRPr="00D32FFA" w:rsidRDefault="00A3370B" w:rsidP="007E0033">
      <w:pPr>
        <w:pStyle w:val="19"/>
        <w:widowControl w:val="0"/>
        <w:numPr>
          <w:ilvl w:val="2"/>
          <w:numId w:val="1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3370B" w:rsidRPr="00D32FFA" w:rsidRDefault="00A3370B" w:rsidP="007E0033">
      <w:pPr>
        <w:pStyle w:val="19"/>
        <w:widowControl w:val="0"/>
        <w:numPr>
          <w:ilvl w:val="2"/>
          <w:numId w:val="1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3370B" w:rsidRPr="00D32FFA" w:rsidRDefault="00A3370B" w:rsidP="007E0033">
      <w:pPr>
        <w:pStyle w:val="19"/>
        <w:widowControl w:val="0"/>
        <w:numPr>
          <w:ilvl w:val="2"/>
          <w:numId w:val="13"/>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3370B" w:rsidRPr="00D32FFA" w:rsidRDefault="00A3370B"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3370B" w:rsidRPr="00D32FFA" w:rsidRDefault="00A3370B" w:rsidP="007E0033">
      <w:pPr>
        <w:pStyle w:val="19"/>
        <w:widowControl w:val="0"/>
        <w:numPr>
          <w:ilvl w:val="2"/>
          <w:numId w:val="13"/>
        </w:numPr>
        <w:ind w:left="0" w:firstLine="709"/>
      </w:pPr>
      <w:r w:rsidRPr="00D32FFA">
        <w:t xml:space="preserve">Иностранный участник закупки вправе указать цену в </w:t>
      </w:r>
      <w:proofErr w:type="gramStart"/>
      <w:r w:rsidRPr="00D32FFA">
        <w:t>рублях</w:t>
      </w:r>
      <w:proofErr w:type="gramEnd"/>
      <w:r w:rsidRPr="00D32FFA">
        <w:t xml:space="preserve">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A3370B" w:rsidRPr="00D32FFA" w:rsidRDefault="00A3370B" w:rsidP="007E0033">
      <w:pPr>
        <w:pStyle w:val="19"/>
        <w:widowControl w:val="0"/>
        <w:numPr>
          <w:ilvl w:val="2"/>
          <w:numId w:val="13"/>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w:t>
      </w:r>
      <w:r w:rsidRPr="00D32FFA">
        <w:lastRenderedPageBreak/>
        <w:t>требований, предусмотренных настоящей документац</w:t>
      </w:r>
      <w:r>
        <w:t xml:space="preserve">ией о закупке, осуществляется с </w:t>
      </w:r>
      <w:r w:rsidRPr="00D32FFA">
        <w:t>учетом особенностей, указанных в пункте</w:t>
      </w:r>
      <w:r>
        <w:t xml:space="preserve"> </w:t>
      </w:r>
      <w:r w:rsidRPr="00D32FFA">
        <w:t>18 Информационной карты.</w:t>
      </w:r>
    </w:p>
    <w:p w:rsidR="00A3370B" w:rsidRPr="00D32FFA" w:rsidRDefault="00A3370B">
      <w:pPr>
        <w:pStyle w:val="19"/>
        <w:widowControl w:val="0"/>
      </w:pPr>
    </w:p>
    <w:p w:rsidR="00A3370B" w:rsidRPr="00D32FFA" w:rsidRDefault="00A3370B"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A3370B" w:rsidRPr="00D32FFA" w:rsidRDefault="00A3370B">
      <w:pPr>
        <w:rPr>
          <w:rFonts w:eastAsia="MS Mincho"/>
        </w:rPr>
      </w:pPr>
    </w:p>
    <w:p w:rsidR="00A3370B" w:rsidRPr="00D32FFA" w:rsidRDefault="00A3370B" w:rsidP="007E0033">
      <w:pPr>
        <w:numPr>
          <w:ilvl w:val="2"/>
          <w:numId w:val="1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proofErr w:type="gramStart"/>
      <w:r w:rsidRPr="00D32FFA">
        <w:rPr>
          <w:rFonts w:eastAsia="MS Mincho"/>
          <w:sz w:val="28"/>
          <w:szCs w:val="28"/>
        </w:rPr>
        <w:t>ым</w:t>
      </w:r>
      <w:proofErr w:type="spellEnd"/>
      <w:r w:rsidRPr="00D32FFA">
        <w:rPr>
          <w:rFonts w:eastAsia="MS Mincho"/>
          <w:sz w:val="28"/>
          <w:szCs w:val="28"/>
        </w:rPr>
        <w:t xml:space="preserve">) в пункте 2 Информационной карты. </w:t>
      </w:r>
      <w:proofErr w:type="gramEnd"/>
    </w:p>
    <w:p w:rsidR="00A3370B" w:rsidRPr="00D32FFA" w:rsidRDefault="00A3370B" w:rsidP="007E0033">
      <w:pPr>
        <w:numPr>
          <w:ilvl w:val="2"/>
          <w:numId w:val="1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A3370B" w:rsidRPr="00D32FFA" w:rsidRDefault="00A3370B" w:rsidP="007E0033">
      <w:pPr>
        <w:numPr>
          <w:ilvl w:val="2"/>
          <w:numId w:val="1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A3370B" w:rsidRPr="00D32FFA" w:rsidRDefault="00A3370B" w:rsidP="007E0033">
      <w:pPr>
        <w:numPr>
          <w:ilvl w:val="2"/>
          <w:numId w:val="1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в СМИ не </w:t>
      </w:r>
      <w:proofErr w:type="gramStart"/>
      <w:r w:rsidRPr="00D32FFA">
        <w:rPr>
          <w:rFonts w:eastAsia="MS Mincho"/>
          <w:sz w:val="28"/>
          <w:szCs w:val="28"/>
        </w:rPr>
        <w:t>позднее</w:t>
      </w:r>
      <w:proofErr w:type="gramEnd"/>
      <w:r w:rsidRPr="00D32FFA">
        <w:rPr>
          <w:rFonts w:eastAsia="MS Mincho"/>
          <w:sz w:val="28"/>
          <w:szCs w:val="28"/>
        </w:rPr>
        <w:t xml:space="preserve"> чем в течение 3 (трех) дней со дня предоставления разъяснений без указания информации о лице, от которого поступил запрос.</w:t>
      </w:r>
    </w:p>
    <w:p w:rsidR="00A3370B" w:rsidRPr="00D32FFA" w:rsidRDefault="00A3370B" w:rsidP="00801C4A">
      <w:pPr>
        <w:numPr>
          <w:ilvl w:val="2"/>
          <w:numId w:val="14"/>
        </w:numPr>
        <w:tabs>
          <w:tab w:val="clear" w:pos="0"/>
          <w:tab w:val="num" w:pos="-284"/>
        </w:tabs>
        <w:ind w:left="0" w:firstLine="709"/>
        <w:jc w:val="both"/>
        <w:rPr>
          <w:sz w:val="28"/>
          <w:szCs w:val="28"/>
        </w:rPr>
      </w:pPr>
      <w:r w:rsidRPr="00D32FFA">
        <w:rPr>
          <w:sz w:val="28"/>
          <w:szCs w:val="28"/>
        </w:rPr>
        <w:t xml:space="preserve">Получение и ознакомление претендентов на участие в </w:t>
      </w:r>
      <w:proofErr w:type="gramStart"/>
      <w:r w:rsidRPr="00D32FFA">
        <w:rPr>
          <w:sz w:val="28"/>
          <w:szCs w:val="28"/>
        </w:rPr>
        <w:t>Запросе</w:t>
      </w:r>
      <w:proofErr w:type="gramEnd"/>
      <w:r w:rsidRPr="00D32FFA">
        <w:rPr>
          <w:sz w:val="28"/>
          <w:szCs w:val="28"/>
        </w:rPr>
        <w:t xml:space="preserve"> предложений разъяснений положений документации о закупке по проведению Запроса предложений осуществляется через СМИ. </w:t>
      </w:r>
    </w:p>
    <w:p w:rsidR="00A3370B" w:rsidRPr="00D32FFA" w:rsidRDefault="00A3370B" w:rsidP="00801C4A">
      <w:pPr>
        <w:numPr>
          <w:ilvl w:val="2"/>
          <w:numId w:val="14"/>
        </w:numPr>
        <w:tabs>
          <w:tab w:val="clear" w:pos="0"/>
          <w:tab w:val="num" w:pos="-284"/>
        </w:tabs>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A3370B" w:rsidRPr="00D32FFA" w:rsidRDefault="00A3370B" w:rsidP="00801C4A">
      <w:pPr>
        <w:tabs>
          <w:tab w:val="num" w:pos="-284"/>
        </w:tabs>
        <w:ind w:firstLine="709"/>
        <w:jc w:val="both"/>
        <w:rPr>
          <w:rFonts w:eastAsia="MS Mincho"/>
          <w:sz w:val="28"/>
          <w:szCs w:val="28"/>
        </w:rPr>
      </w:pPr>
    </w:p>
    <w:p w:rsidR="00A3370B" w:rsidRPr="00D32FFA" w:rsidRDefault="00A3370B" w:rsidP="00801C4A">
      <w:pPr>
        <w:pStyle w:val="2"/>
        <w:numPr>
          <w:ilvl w:val="0"/>
          <w:numId w:val="0"/>
        </w:numPr>
        <w:tabs>
          <w:tab w:val="num" w:pos="-284"/>
        </w:tabs>
        <w:spacing w:before="0" w:after="0"/>
        <w:ind w:firstLine="709"/>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A3370B" w:rsidRPr="00D32FFA" w:rsidRDefault="00A3370B" w:rsidP="00801C4A">
      <w:pPr>
        <w:tabs>
          <w:tab w:val="num" w:pos="-284"/>
        </w:tabs>
        <w:ind w:firstLine="709"/>
        <w:jc w:val="both"/>
        <w:rPr>
          <w:rFonts w:eastAsia="MS Mincho"/>
          <w:sz w:val="28"/>
          <w:szCs w:val="28"/>
        </w:rPr>
      </w:pPr>
    </w:p>
    <w:p w:rsidR="00A3370B" w:rsidRPr="00D32FFA" w:rsidRDefault="00A3370B" w:rsidP="00801C4A">
      <w:pPr>
        <w:tabs>
          <w:tab w:val="num" w:pos="-284"/>
        </w:tabs>
        <w:ind w:firstLine="709"/>
        <w:jc w:val="both"/>
        <w:rPr>
          <w:sz w:val="28"/>
          <w:szCs w:val="28"/>
        </w:rPr>
      </w:pPr>
      <w:r>
        <w:rPr>
          <w:sz w:val="28"/>
          <w:szCs w:val="28"/>
        </w:rPr>
        <w:t xml:space="preserve">1.3.1. </w:t>
      </w: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A3370B" w:rsidRPr="00D32FFA" w:rsidRDefault="00A3370B" w:rsidP="00801C4A">
      <w:pPr>
        <w:ind w:firstLine="709"/>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A3370B" w:rsidRPr="00D32FFA" w:rsidRDefault="00A3370B" w:rsidP="00801C4A">
      <w:pPr>
        <w:pStyle w:val="afa"/>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A3370B" w:rsidRPr="00D32FFA" w:rsidRDefault="00A3370B" w:rsidP="00801C4A">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A3370B" w:rsidRPr="00D32FFA" w:rsidRDefault="00A3370B" w:rsidP="00801C4A">
      <w:pPr>
        <w:ind w:firstLine="709"/>
        <w:jc w:val="both"/>
        <w:rPr>
          <w:sz w:val="28"/>
          <w:szCs w:val="28"/>
        </w:rPr>
      </w:pPr>
      <w:r>
        <w:rPr>
          <w:sz w:val="28"/>
          <w:szCs w:val="28"/>
        </w:rPr>
        <w:t xml:space="preserve">1.3.2. </w:t>
      </w: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lastRenderedPageBreak/>
        <w:t>претендентов/</w:t>
      </w:r>
      <w:r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Pr="00D32FFA">
        <w:rPr>
          <w:sz w:val="28"/>
          <w:szCs w:val="28"/>
        </w:rPr>
        <w:t xml:space="preserve"> </w:t>
      </w:r>
      <w:r w:rsidRPr="00D32FFA">
        <w:rPr>
          <w:rFonts w:eastAsia="MS Mincho"/>
          <w:sz w:val="28"/>
          <w:szCs w:val="28"/>
        </w:rPr>
        <w:t>в СМИ</w:t>
      </w:r>
      <w:r w:rsidRPr="00D32FFA">
        <w:rPr>
          <w:sz w:val="28"/>
          <w:szCs w:val="28"/>
        </w:rPr>
        <w:t>.</w:t>
      </w:r>
    </w:p>
    <w:p w:rsidR="00A3370B" w:rsidRPr="00D32FFA" w:rsidRDefault="00A3370B" w:rsidP="00801C4A">
      <w:pPr>
        <w:ind w:firstLine="709"/>
        <w:jc w:val="both"/>
        <w:rPr>
          <w:sz w:val="28"/>
          <w:szCs w:val="28"/>
        </w:rPr>
      </w:pPr>
      <w:r>
        <w:rPr>
          <w:sz w:val="28"/>
          <w:szCs w:val="28"/>
        </w:rPr>
        <w:t xml:space="preserve">1.3.3. </w:t>
      </w: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A3370B" w:rsidRPr="00D32FFA" w:rsidRDefault="00A3370B" w:rsidP="00801C4A">
      <w:pPr>
        <w:pStyle w:val="afa"/>
        <w:rPr>
          <w:sz w:val="28"/>
          <w:szCs w:val="28"/>
        </w:rPr>
      </w:pPr>
    </w:p>
    <w:p w:rsidR="00A3370B" w:rsidRPr="00D32FFA" w:rsidRDefault="00A3370B" w:rsidP="00801C4A">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A3370B" w:rsidRPr="00D32FFA" w:rsidRDefault="00A3370B" w:rsidP="00801C4A">
      <w:pPr>
        <w:ind w:firstLine="709"/>
        <w:rPr>
          <w:rFonts w:eastAsia="MS Mincho"/>
        </w:rPr>
      </w:pPr>
    </w:p>
    <w:p w:rsidR="00A3370B" w:rsidRPr="00D32FFA" w:rsidRDefault="00A3370B" w:rsidP="00801C4A">
      <w:pPr>
        <w:pStyle w:val="19"/>
        <w:ind w:firstLine="709"/>
        <w:rPr>
          <w:szCs w:val="24"/>
        </w:rPr>
      </w:pPr>
      <w:r>
        <w:rPr>
          <w:szCs w:val="24"/>
        </w:rPr>
        <w:t xml:space="preserve">1.4.1. </w:t>
      </w: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Запроса предложений.</w:t>
      </w:r>
    </w:p>
    <w:p w:rsidR="00A3370B" w:rsidRPr="00D32FFA" w:rsidRDefault="00A3370B" w:rsidP="00801C4A">
      <w:pPr>
        <w:pStyle w:val="19"/>
        <w:ind w:firstLine="709"/>
        <w:rPr>
          <w:szCs w:val="24"/>
        </w:rPr>
      </w:pPr>
      <w:r>
        <w:rPr>
          <w:szCs w:val="24"/>
        </w:rPr>
        <w:t xml:space="preserve">1.4.2. </w:t>
      </w: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A3370B" w:rsidRPr="00D32FFA" w:rsidRDefault="00A3370B" w:rsidP="00801C4A">
      <w:pPr>
        <w:pStyle w:val="19"/>
        <w:ind w:firstLine="709"/>
        <w:rPr>
          <w:szCs w:val="24"/>
        </w:rPr>
      </w:pPr>
    </w:p>
    <w:p w:rsidR="00A3370B" w:rsidRPr="00D32FFA" w:rsidRDefault="00A3370B" w:rsidP="00801C4A">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A3370B" w:rsidRPr="00D32FFA" w:rsidRDefault="00A3370B" w:rsidP="00801C4A">
      <w:pPr>
        <w:pStyle w:val="2"/>
        <w:numPr>
          <w:ilvl w:val="1"/>
          <w:numId w:val="42"/>
        </w:numPr>
        <w:spacing w:before="0" w:after="0"/>
        <w:ind w:left="0" w:firstLine="709"/>
        <w:jc w:val="both"/>
        <w:rPr>
          <w:rFonts w:cs="Times New Roman"/>
          <w:i w:val="0"/>
        </w:rPr>
      </w:pPr>
      <w:r w:rsidRPr="00D32FFA">
        <w:rPr>
          <w:rFonts w:cs="Times New Roman"/>
          <w:i w:val="0"/>
        </w:rPr>
        <w:t>Обязательные требования</w:t>
      </w:r>
    </w:p>
    <w:p w:rsidR="00A3370B" w:rsidRPr="00D32FFA" w:rsidRDefault="00A3370B" w:rsidP="00801C4A">
      <w:pPr>
        <w:ind w:firstLine="709"/>
      </w:pPr>
    </w:p>
    <w:p w:rsidR="00A3370B" w:rsidRPr="00D32FFA" w:rsidRDefault="00A3370B" w:rsidP="00801C4A">
      <w:pPr>
        <w:tabs>
          <w:tab w:val="left" w:pos="1080"/>
        </w:tabs>
        <w:ind w:firstLine="709"/>
        <w:jc w:val="both"/>
        <w:rPr>
          <w:sz w:val="28"/>
          <w:szCs w:val="28"/>
        </w:rPr>
      </w:pPr>
      <w:r>
        <w:rPr>
          <w:sz w:val="28"/>
          <w:szCs w:val="28"/>
        </w:rPr>
        <w:t xml:space="preserve">2.1.1. </w:t>
      </w: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A3370B" w:rsidRPr="00D32FFA" w:rsidRDefault="00A3370B" w:rsidP="00801C4A">
      <w:pPr>
        <w:ind w:firstLine="709"/>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Pr="00957171">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A3370B" w:rsidRPr="00D32FFA" w:rsidRDefault="00A3370B" w:rsidP="00801C4A">
      <w:pPr>
        <w:ind w:firstLine="709"/>
        <w:jc w:val="both"/>
        <w:rPr>
          <w:sz w:val="28"/>
          <w:szCs w:val="28"/>
        </w:rPr>
      </w:pPr>
      <w:r w:rsidRPr="00D32FFA">
        <w:rPr>
          <w:sz w:val="28"/>
          <w:szCs w:val="28"/>
        </w:rPr>
        <w:t xml:space="preserve">б) не находиться в </w:t>
      </w:r>
      <w:proofErr w:type="gramStart"/>
      <w:r w:rsidRPr="00D32FFA">
        <w:rPr>
          <w:sz w:val="28"/>
          <w:szCs w:val="28"/>
        </w:rPr>
        <w:t>процессе</w:t>
      </w:r>
      <w:proofErr w:type="gramEnd"/>
      <w:r w:rsidRPr="00D32FFA">
        <w:rPr>
          <w:sz w:val="28"/>
          <w:szCs w:val="28"/>
        </w:rPr>
        <w:t xml:space="preserve"> ликвидации;</w:t>
      </w:r>
    </w:p>
    <w:p w:rsidR="00A3370B" w:rsidRPr="00D32FFA" w:rsidRDefault="00A3370B" w:rsidP="00801C4A">
      <w:pPr>
        <w:ind w:firstLine="709"/>
        <w:jc w:val="both"/>
        <w:rPr>
          <w:sz w:val="28"/>
          <w:szCs w:val="28"/>
        </w:rPr>
      </w:pPr>
      <w:r w:rsidRPr="00D32FFA">
        <w:rPr>
          <w:sz w:val="28"/>
          <w:szCs w:val="28"/>
        </w:rPr>
        <w:t>в) не быть признанным несостоятельным (банкротом);</w:t>
      </w:r>
    </w:p>
    <w:p w:rsidR="00A3370B" w:rsidRPr="00D32FFA" w:rsidRDefault="00A3370B" w:rsidP="00801C4A">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A3370B" w:rsidRDefault="00A3370B" w:rsidP="00752A13">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w:t>
      </w:r>
      <w:proofErr w:type="gramStart"/>
      <w:r w:rsidRPr="00D32FFA">
        <w:rPr>
          <w:sz w:val="28"/>
          <w:szCs w:val="28"/>
        </w:rPr>
        <w:t>соответствии</w:t>
      </w:r>
      <w:proofErr w:type="gramEnd"/>
      <w:r w:rsidRPr="00D32FFA">
        <w:rPr>
          <w:sz w:val="28"/>
          <w:szCs w:val="28"/>
        </w:rPr>
        <w:t xml:space="preserve"> с законодательством Российской Федерации и/или государства регистрации и/или ведения бизнеса претендента к лицам, осуществляющим выполнения работ, </w:t>
      </w:r>
      <w:r w:rsidRPr="00D32FFA">
        <w:rPr>
          <w:sz w:val="28"/>
          <w:szCs w:val="28"/>
        </w:rPr>
        <w:lastRenderedPageBreak/>
        <w:t>оказания услуг, поставки товаров и т.д. являющихся предметом Запроса предложений;</w:t>
      </w:r>
    </w:p>
    <w:p w:rsidR="00A3370B" w:rsidRPr="00D32FFA" w:rsidRDefault="00A3370B" w:rsidP="00752A13">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A3370B" w:rsidRPr="00D32FFA" w:rsidRDefault="00A3370B" w:rsidP="00752A13">
      <w:pPr>
        <w:ind w:firstLine="709"/>
        <w:jc w:val="both"/>
        <w:rPr>
          <w:sz w:val="28"/>
          <w:szCs w:val="28"/>
        </w:rPr>
      </w:pPr>
      <w:r>
        <w:rPr>
          <w:sz w:val="28"/>
          <w:szCs w:val="28"/>
        </w:rPr>
        <w:t>ж</w:t>
      </w:r>
      <w:r w:rsidRPr="00D32FFA">
        <w:rPr>
          <w:sz w:val="28"/>
          <w:szCs w:val="28"/>
        </w:rPr>
        <w:t xml:space="preserve">) в </w:t>
      </w:r>
      <w:proofErr w:type="gramStart"/>
      <w:r w:rsidRPr="00D32FFA">
        <w:rPr>
          <w:sz w:val="28"/>
          <w:szCs w:val="28"/>
        </w:rPr>
        <w:t>пункте</w:t>
      </w:r>
      <w:proofErr w:type="gramEnd"/>
      <w:r w:rsidRPr="00D32FFA">
        <w:rPr>
          <w:sz w:val="28"/>
          <w:szCs w:val="28"/>
        </w:rPr>
        <w:t xml:space="preserve"> 17 Информационной карты могут быть установлены иные обязательные требования к претендентам на участие в Запросе предложений. </w:t>
      </w:r>
    </w:p>
    <w:p w:rsidR="00A3370B" w:rsidRPr="00D32FFA" w:rsidRDefault="00A3370B" w:rsidP="00752A13">
      <w:pPr>
        <w:ind w:firstLine="709"/>
        <w:jc w:val="both"/>
        <w:rPr>
          <w:sz w:val="28"/>
          <w:szCs w:val="28"/>
        </w:rPr>
      </w:pPr>
    </w:p>
    <w:p w:rsidR="00A3370B" w:rsidRPr="00D32FFA" w:rsidRDefault="00A3370B" w:rsidP="00752A13">
      <w:pPr>
        <w:pStyle w:val="afa"/>
        <w:numPr>
          <w:ilvl w:val="1"/>
          <w:numId w:val="42"/>
        </w:numPr>
        <w:tabs>
          <w:tab w:val="left" w:pos="1080"/>
        </w:tabs>
        <w:ind w:left="0" w:firstLine="709"/>
        <w:rPr>
          <w:b/>
          <w:sz w:val="28"/>
          <w:szCs w:val="28"/>
        </w:rPr>
      </w:pPr>
      <w:r w:rsidRPr="00D32FFA">
        <w:rPr>
          <w:b/>
          <w:sz w:val="28"/>
          <w:szCs w:val="28"/>
        </w:rPr>
        <w:t>Квалификационные требования</w:t>
      </w:r>
    </w:p>
    <w:p w:rsidR="00A3370B" w:rsidRPr="00D32FFA" w:rsidRDefault="00A3370B" w:rsidP="00752A13">
      <w:pPr>
        <w:pStyle w:val="afa"/>
        <w:tabs>
          <w:tab w:val="left" w:pos="1080"/>
        </w:tabs>
        <w:rPr>
          <w:b/>
          <w:sz w:val="28"/>
          <w:szCs w:val="28"/>
        </w:rPr>
      </w:pPr>
    </w:p>
    <w:p w:rsidR="00A3370B" w:rsidRPr="00D32FFA" w:rsidRDefault="00A3370B" w:rsidP="00752A13">
      <w:pPr>
        <w:pStyle w:val="afa"/>
        <w:tabs>
          <w:tab w:val="left" w:pos="1080"/>
        </w:tabs>
        <w:rPr>
          <w:sz w:val="28"/>
          <w:szCs w:val="28"/>
        </w:rPr>
      </w:pPr>
      <w:r>
        <w:rPr>
          <w:sz w:val="28"/>
          <w:szCs w:val="28"/>
        </w:rPr>
        <w:t xml:space="preserve">2.2.1. </w:t>
      </w: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A3370B" w:rsidRPr="00D32FFA" w:rsidRDefault="00A3370B" w:rsidP="00752A13">
      <w:pPr>
        <w:pStyle w:val="afa"/>
        <w:tabs>
          <w:tab w:val="left" w:pos="1080"/>
        </w:tabs>
        <w:rPr>
          <w:sz w:val="28"/>
          <w:szCs w:val="28"/>
        </w:rPr>
      </w:pPr>
      <w:proofErr w:type="gramStart"/>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sidRPr="00D32FFA">
        <w:rPr>
          <w:sz w:val="28"/>
          <w:szCs w:val="28"/>
        </w:rPr>
        <w:t>, или для ведения деятельности, являющейся предметом закупки;</w:t>
      </w:r>
    </w:p>
    <w:p w:rsidR="00A3370B" w:rsidRPr="00D32FFA" w:rsidRDefault="00A3370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3370B" w:rsidRDefault="00A3370B" w:rsidP="00752A13">
      <w:pPr>
        <w:pStyle w:val="afa"/>
        <w:tabs>
          <w:tab w:val="left" w:pos="1080"/>
        </w:tabs>
        <w:rPr>
          <w:sz w:val="28"/>
          <w:szCs w:val="28"/>
        </w:rPr>
      </w:pPr>
      <w:proofErr w:type="gramStart"/>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A3370B" w:rsidRPr="00D32FFA" w:rsidRDefault="00A3370B" w:rsidP="00752A13">
      <w:pPr>
        <w:pStyle w:val="afa"/>
        <w:tabs>
          <w:tab w:val="left" w:pos="1080"/>
        </w:tabs>
        <w:rPr>
          <w:i/>
          <w:sz w:val="28"/>
          <w:szCs w:val="28"/>
        </w:rPr>
      </w:pPr>
      <w:r>
        <w:rPr>
          <w:sz w:val="28"/>
          <w:szCs w:val="28"/>
        </w:rPr>
        <w:t>г</w:t>
      </w:r>
      <w:r w:rsidRPr="00250B24">
        <w:rPr>
          <w:sz w:val="28"/>
          <w:szCs w:val="28"/>
        </w:rPr>
        <w:t xml:space="preserve">) в </w:t>
      </w:r>
      <w:proofErr w:type="gramStart"/>
      <w:r w:rsidRPr="00250B24">
        <w:rPr>
          <w:sz w:val="28"/>
          <w:szCs w:val="28"/>
        </w:rPr>
        <w:t>пункте</w:t>
      </w:r>
      <w:proofErr w:type="gramEnd"/>
      <w:r w:rsidRPr="00250B24">
        <w:rPr>
          <w:sz w:val="28"/>
          <w:szCs w:val="28"/>
        </w:rPr>
        <w:t xml:space="preserve">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A3370B" w:rsidRPr="00D32FFA" w:rsidRDefault="00A3370B" w:rsidP="00752A13">
      <w:pPr>
        <w:pStyle w:val="afa"/>
        <w:tabs>
          <w:tab w:val="left" w:pos="1080"/>
        </w:tabs>
        <w:rPr>
          <w:sz w:val="28"/>
          <w:szCs w:val="28"/>
        </w:rPr>
      </w:pPr>
    </w:p>
    <w:p w:rsidR="00A3370B" w:rsidRPr="00D32FFA" w:rsidRDefault="00A3370B" w:rsidP="00752A13">
      <w:pPr>
        <w:numPr>
          <w:ilvl w:val="1"/>
          <w:numId w:val="19"/>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A3370B" w:rsidRPr="00D32FFA" w:rsidRDefault="00A3370B" w:rsidP="00752A13">
      <w:pPr>
        <w:tabs>
          <w:tab w:val="left" w:pos="0"/>
        </w:tabs>
        <w:ind w:firstLine="709"/>
        <w:jc w:val="both"/>
        <w:rPr>
          <w:rFonts w:eastAsia="MS Mincho"/>
          <w:b/>
          <w:sz w:val="28"/>
          <w:szCs w:val="28"/>
        </w:rPr>
      </w:pPr>
    </w:p>
    <w:p w:rsidR="00A3370B" w:rsidRPr="00D32FFA" w:rsidRDefault="00A3370B" w:rsidP="00752A13">
      <w:pPr>
        <w:pStyle w:val="aff9"/>
        <w:tabs>
          <w:tab w:val="left" w:pos="0"/>
        </w:tabs>
        <w:ind w:left="0" w:firstLine="709"/>
        <w:jc w:val="both"/>
        <w:rPr>
          <w:rFonts w:eastAsia="MS Mincho"/>
          <w:sz w:val="28"/>
          <w:szCs w:val="28"/>
        </w:rPr>
      </w:pPr>
      <w:r>
        <w:rPr>
          <w:rFonts w:eastAsia="MS Mincho"/>
          <w:sz w:val="28"/>
          <w:szCs w:val="28"/>
        </w:rPr>
        <w:t xml:space="preserve">2.3.1. </w:t>
      </w:r>
      <w:r w:rsidRPr="00D32FFA">
        <w:rPr>
          <w:rFonts w:eastAsia="MS Mincho"/>
          <w:sz w:val="28"/>
          <w:szCs w:val="28"/>
        </w:rPr>
        <w:t xml:space="preserve">Претендент в </w:t>
      </w:r>
      <w:proofErr w:type="gramStart"/>
      <w:r w:rsidRPr="00D32FFA">
        <w:rPr>
          <w:rFonts w:eastAsia="MS Mincho"/>
          <w:sz w:val="28"/>
          <w:szCs w:val="28"/>
        </w:rPr>
        <w:t>составе</w:t>
      </w:r>
      <w:proofErr w:type="gramEnd"/>
      <w:r w:rsidRPr="00D32FFA">
        <w:rPr>
          <w:rFonts w:eastAsia="MS Mincho"/>
          <w:sz w:val="28"/>
          <w:szCs w:val="28"/>
        </w:rPr>
        <w:t xml:space="preserve"> Заявки, представляет следующие документы:</w:t>
      </w:r>
    </w:p>
    <w:p w:rsidR="00A3370B" w:rsidRPr="00D32FFA" w:rsidRDefault="00A3370B" w:rsidP="00752A13">
      <w:pPr>
        <w:pStyle w:val="afa"/>
        <w:numPr>
          <w:ilvl w:val="0"/>
          <w:numId w:val="15"/>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A3370B" w:rsidRPr="00D32FFA" w:rsidRDefault="00A3370B" w:rsidP="00752A13">
      <w:pPr>
        <w:pStyle w:val="afa"/>
        <w:numPr>
          <w:ilvl w:val="0"/>
          <w:numId w:val="15"/>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A3370B" w:rsidRPr="00D74FA8" w:rsidRDefault="00A3370B" w:rsidP="007E0033">
      <w:pPr>
        <w:pStyle w:val="aff9"/>
        <w:numPr>
          <w:ilvl w:val="0"/>
          <w:numId w:val="15"/>
        </w:numPr>
        <w:ind w:left="0" w:firstLine="720"/>
        <w:jc w:val="both"/>
        <w:rPr>
          <w:rFonts w:eastAsia="MS Mincho"/>
          <w:sz w:val="28"/>
          <w:szCs w:val="28"/>
        </w:rPr>
      </w:pPr>
      <w:r w:rsidRPr="00E135E4">
        <w:rPr>
          <w:sz w:val="28"/>
          <w:szCs w:val="28"/>
        </w:rPr>
        <w:lastRenderedPageBreak/>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3370B" w:rsidRDefault="00A3370B" w:rsidP="00553063">
      <w:pPr>
        <w:ind w:firstLine="720"/>
        <w:jc w:val="both"/>
        <w:rPr>
          <w:rFonts w:eastAsia="MS Mincho"/>
          <w:sz w:val="28"/>
          <w:szCs w:val="28"/>
        </w:rPr>
      </w:pPr>
      <w:proofErr w:type="gramStart"/>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proofErr w:type="gramEnd"/>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A3370B" w:rsidRPr="00E135E4" w:rsidRDefault="00A3370B"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A3370B" w:rsidRPr="003D24E0" w:rsidRDefault="00A3370B" w:rsidP="007E0033">
      <w:pPr>
        <w:pStyle w:val="afa"/>
        <w:numPr>
          <w:ilvl w:val="0"/>
          <w:numId w:val="15"/>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(копию паспорта</w:t>
      </w:r>
      <w:r w:rsidRPr="00A34A32">
        <w:rPr>
          <w:sz w:val="28"/>
        </w:rPr>
        <w:t xml:space="preserve"> для физических лиц).</w:t>
      </w:r>
      <w:r w:rsidRPr="00BF681E">
        <w:rPr>
          <w:sz w:val="28"/>
        </w:rPr>
        <w:t xml:space="preserve"> </w:t>
      </w:r>
      <w:r>
        <w:rPr>
          <w:sz w:val="28"/>
        </w:rPr>
        <w:t>П</w:t>
      </w:r>
      <w:r w:rsidRPr="003D24E0">
        <w:rPr>
          <w:sz w:val="28"/>
        </w:rPr>
        <w:t xml:space="preserve">редоставляет каждое </w:t>
      </w:r>
      <w:r>
        <w:rPr>
          <w:sz w:val="28"/>
        </w:rPr>
        <w:t>юридическое (</w:t>
      </w:r>
      <w:r w:rsidRPr="003D24E0">
        <w:rPr>
          <w:sz w:val="28"/>
        </w:rPr>
        <w:t>физическое</w:t>
      </w:r>
      <w:r>
        <w:rPr>
          <w:sz w:val="28"/>
        </w:rPr>
        <w:t>)</w:t>
      </w:r>
      <w:r w:rsidRPr="003D24E0">
        <w:rPr>
          <w:sz w:val="28"/>
        </w:rPr>
        <w:t xml:space="preserve"> лицо, выступающе</w:t>
      </w:r>
      <w:r>
        <w:rPr>
          <w:sz w:val="28"/>
        </w:rPr>
        <w:t>е на стороне одного претендента.</w:t>
      </w:r>
      <w:r w:rsidRPr="003D24E0">
        <w:rPr>
          <w:sz w:val="28"/>
        </w:rPr>
        <w:t xml:space="preserve"> Допускается </w:t>
      </w:r>
      <w:proofErr w:type="gramStart"/>
      <w:r w:rsidRPr="003D24E0">
        <w:rPr>
          <w:sz w:val="28"/>
        </w:rPr>
        <w:t>заверение документов</w:t>
      </w:r>
      <w:proofErr w:type="gramEnd"/>
      <w:r w:rsidRPr="003D24E0">
        <w:rPr>
          <w:sz w:val="28"/>
        </w:rPr>
        <w:t xml:space="preserve"> уполномоченным должностным лицом претендента со скреплением его подписи печатью претендента;</w:t>
      </w:r>
    </w:p>
    <w:p w:rsidR="00A3370B" w:rsidRPr="00D32FFA" w:rsidRDefault="00A3370B" w:rsidP="007E0033">
      <w:pPr>
        <w:pStyle w:val="afa"/>
        <w:numPr>
          <w:ilvl w:val="0"/>
          <w:numId w:val="1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rsidR="00A3370B" w:rsidRPr="00D32FFA" w:rsidRDefault="00A3370B" w:rsidP="007E0033">
      <w:pPr>
        <w:pStyle w:val="afa"/>
        <w:numPr>
          <w:ilvl w:val="0"/>
          <w:numId w:val="1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 xml:space="preserve">ретендента, в </w:t>
      </w:r>
      <w:proofErr w:type="gramStart"/>
      <w:r w:rsidRPr="00D32FFA">
        <w:rPr>
          <w:sz w:val="28"/>
          <w:szCs w:val="28"/>
        </w:rPr>
        <w:t>случае</w:t>
      </w:r>
      <w:proofErr w:type="gramEnd"/>
      <w:r w:rsidRPr="00D32FFA">
        <w:rPr>
          <w:sz w:val="28"/>
          <w:szCs w:val="28"/>
        </w:rPr>
        <w:t xml:space="preserve"> отсутствия полномочий по уставу (оригинал либо копия</w:t>
      </w:r>
      <w:r>
        <w:rPr>
          <w:sz w:val="28"/>
          <w:szCs w:val="28"/>
        </w:rPr>
        <w:t>, заверенная претендентом</w:t>
      </w:r>
      <w:r w:rsidRPr="00D32FFA">
        <w:rPr>
          <w:sz w:val="28"/>
          <w:szCs w:val="28"/>
        </w:rPr>
        <w:t>);</w:t>
      </w:r>
    </w:p>
    <w:p w:rsidR="00A3370B" w:rsidRPr="00D32FFA" w:rsidRDefault="00A3370B" w:rsidP="007E0033">
      <w:pPr>
        <w:pStyle w:val="afa"/>
        <w:numPr>
          <w:ilvl w:val="0"/>
          <w:numId w:val="1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3370B" w:rsidRPr="00EC3F87" w:rsidRDefault="00A3370B" w:rsidP="00752A13">
      <w:pPr>
        <w:pStyle w:val="afa"/>
        <w:numPr>
          <w:ilvl w:val="0"/>
          <w:numId w:val="15"/>
        </w:numPr>
        <w:tabs>
          <w:tab w:val="left" w:pos="-142"/>
          <w:tab w:val="left" w:pos="1440"/>
        </w:tabs>
        <w:ind w:left="0" w:firstLine="720"/>
        <w:rPr>
          <w:sz w:val="28"/>
        </w:rPr>
      </w:pPr>
      <w:proofErr w:type="gramStart"/>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Запросе предложений и </w:t>
      </w:r>
      <w:r w:rsidRPr="00EC3F87">
        <w:rPr>
          <w:sz w:val="28"/>
        </w:rPr>
        <w:t xml:space="preserve">предусмотренные пунктами </w:t>
      </w:r>
      <w:r w:rsidRPr="00EC3F87">
        <w:rPr>
          <w:sz w:val="28"/>
        </w:rPr>
        <w:lastRenderedPageBreak/>
        <w:t>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Pr>
          <w:sz w:val="28"/>
        </w:rPr>
        <w:t>;</w:t>
      </w:r>
      <w:proofErr w:type="gramEnd"/>
    </w:p>
    <w:p w:rsidR="00A3370B" w:rsidRPr="00D32FFA" w:rsidRDefault="00A3370B" w:rsidP="00752A13">
      <w:pPr>
        <w:pStyle w:val="afa"/>
        <w:numPr>
          <w:ilvl w:val="0"/>
          <w:numId w:val="15"/>
        </w:numPr>
        <w:tabs>
          <w:tab w:val="left" w:pos="-142"/>
          <w:tab w:val="left" w:pos="1440"/>
        </w:tabs>
        <w:ind w:left="0" w:firstLine="720"/>
        <w:rPr>
          <w:sz w:val="28"/>
        </w:rPr>
      </w:pPr>
      <w:r w:rsidRPr="00D32FFA">
        <w:rPr>
          <w:sz w:val="28"/>
          <w:szCs w:val="28"/>
        </w:rPr>
        <w:t xml:space="preserve">в </w:t>
      </w:r>
      <w:proofErr w:type="gramStart"/>
      <w:r w:rsidRPr="00D32FFA">
        <w:rPr>
          <w:sz w:val="28"/>
          <w:szCs w:val="28"/>
        </w:rPr>
        <w:t>пункте</w:t>
      </w:r>
      <w:proofErr w:type="gramEnd"/>
      <w:r w:rsidRPr="00D32FFA">
        <w:rPr>
          <w:sz w:val="28"/>
          <w:szCs w:val="28"/>
        </w:rPr>
        <w:t xml:space="preserve"> 17 Информационной карты Заказчиком могут быть определены иные документы, предоставление которых в составе Заявки является обязательным.</w:t>
      </w:r>
    </w:p>
    <w:p w:rsidR="00A3370B" w:rsidRPr="00D32FFA" w:rsidRDefault="00A3370B" w:rsidP="00752A13">
      <w:pPr>
        <w:pStyle w:val="aff9"/>
        <w:numPr>
          <w:ilvl w:val="2"/>
          <w:numId w:val="43"/>
        </w:numPr>
        <w:tabs>
          <w:tab w:val="left" w:pos="-142"/>
        </w:tabs>
        <w:ind w:left="0" w:firstLine="720"/>
        <w:jc w:val="both"/>
        <w:rPr>
          <w:rFonts w:eastAsia="MS Mincho"/>
          <w:sz w:val="28"/>
          <w:szCs w:val="28"/>
        </w:rPr>
      </w:pPr>
      <w:r w:rsidRPr="00D32FFA">
        <w:rPr>
          <w:rFonts w:eastAsia="MS Mincho"/>
          <w:sz w:val="28"/>
          <w:szCs w:val="28"/>
        </w:rPr>
        <w:t xml:space="preserve">Для иностранных Претендентов в </w:t>
      </w:r>
      <w:proofErr w:type="gramStart"/>
      <w:r w:rsidRPr="00D32FFA">
        <w:rPr>
          <w:rFonts w:eastAsia="MS Mincho"/>
          <w:sz w:val="28"/>
          <w:szCs w:val="28"/>
        </w:rPr>
        <w:t>пункте</w:t>
      </w:r>
      <w:proofErr w:type="gramEnd"/>
      <w:r w:rsidRPr="00D32FFA">
        <w:rPr>
          <w:rFonts w:eastAsia="MS Mincho"/>
          <w:sz w:val="28"/>
          <w:szCs w:val="28"/>
        </w:rPr>
        <w:t xml:space="preserve"> 18 Информационной карты могут быть предусмотрены особые требования к предоставлению документов.</w:t>
      </w:r>
    </w:p>
    <w:p w:rsidR="00A3370B" w:rsidRPr="00D32FFA" w:rsidRDefault="00A3370B" w:rsidP="001174EB">
      <w:pPr>
        <w:pStyle w:val="afa"/>
        <w:tabs>
          <w:tab w:val="left" w:pos="0"/>
          <w:tab w:val="left" w:pos="1440"/>
        </w:tabs>
        <w:ind w:left="720" w:firstLine="0"/>
        <w:rPr>
          <w:sz w:val="28"/>
        </w:rPr>
      </w:pPr>
      <w:r w:rsidRPr="00D32FFA">
        <w:rPr>
          <w:sz w:val="28"/>
        </w:rPr>
        <w:t xml:space="preserve"> </w:t>
      </w:r>
    </w:p>
    <w:p w:rsidR="00A3370B" w:rsidRPr="00D32FFA" w:rsidRDefault="00A3370B" w:rsidP="00752A13">
      <w:pPr>
        <w:numPr>
          <w:ilvl w:val="1"/>
          <w:numId w:val="43"/>
        </w:numPr>
        <w:tabs>
          <w:tab w:val="left" w:pos="0"/>
        </w:tabs>
        <w:ind w:left="0" w:firstLine="709"/>
        <w:jc w:val="both"/>
        <w:rPr>
          <w:rFonts w:eastAsia="MS Mincho"/>
          <w:b/>
          <w:sz w:val="28"/>
          <w:szCs w:val="28"/>
        </w:rPr>
      </w:pPr>
      <w:r w:rsidRPr="00D32FFA">
        <w:rPr>
          <w:rFonts w:eastAsia="MS Mincho"/>
          <w:b/>
          <w:sz w:val="28"/>
          <w:szCs w:val="28"/>
        </w:rPr>
        <w:t>Заявка</w:t>
      </w:r>
    </w:p>
    <w:p w:rsidR="00A3370B" w:rsidRPr="00D32FFA" w:rsidRDefault="00A3370B">
      <w:pPr>
        <w:keepNext/>
        <w:rPr>
          <w:rFonts w:eastAsia="MS Mincho"/>
        </w:rPr>
      </w:pPr>
    </w:p>
    <w:p w:rsidR="00A3370B" w:rsidRPr="00737347" w:rsidRDefault="00A3370B" w:rsidP="007E0033">
      <w:pPr>
        <w:pStyle w:val="afa"/>
        <w:keepNext/>
        <w:numPr>
          <w:ilvl w:val="2"/>
          <w:numId w:val="20"/>
        </w:numPr>
        <w:tabs>
          <w:tab w:val="left" w:pos="720"/>
        </w:tabs>
        <w:ind w:firstLine="720"/>
        <w:rPr>
          <w:sz w:val="28"/>
          <w:szCs w:val="28"/>
        </w:rPr>
      </w:pPr>
      <w:r w:rsidRPr="00D32FFA">
        <w:rPr>
          <w:sz w:val="28"/>
          <w:szCs w:val="28"/>
        </w:rPr>
        <w:t xml:space="preserve">Заявка должна состоять из документов, требуемых в </w:t>
      </w:r>
      <w:proofErr w:type="gramStart"/>
      <w:r w:rsidRPr="00D32FFA">
        <w:rPr>
          <w:sz w:val="28"/>
          <w:szCs w:val="28"/>
        </w:rPr>
        <w:t>соответствии</w:t>
      </w:r>
      <w:proofErr w:type="gramEnd"/>
      <w:r w:rsidRPr="00D32FFA">
        <w:rPr>
          <w:sz w:val="28"/>
          <w:szCs w:val="28"/>
        </w:rPr>
        <w:t xml:space="preserve"> с условиями настоящей документации о закупке.</w:t>
      </w:r>
      <w:r w:rsidRPr="00737347">
        <w:rPr>
          <w:sz w:val="28"/>
          <w:szCs w:val="28"/>
        </w:rPr>
        <w:t xml:space="preserve"> </w:t>
      </w:r>
    </w:p>
    <w:p w:rsidR="00A3370B" w:rsidRPr="007B3AD8" w:rsidRDefault="00A3370B" w:rsidP="007E0033">
      <w:pPr>
        <w:pStyle w:val="afa"/>
        <w:numPr>
          <w:ilvl w:val="2"/>
          <w:numId w:val="2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w:t>
      </w:r>
      <w:proofErr w:type="gramStart"/>
      <w:r>
        <w:rPr>
          <w:sz w:val="28"/>
          <w:szCs w:val="28"/>
        </w:rPr>
        <w:t>Запросе</w:t>
      </w:r>
      <w:proofErr w:type="gramEnd"/>
      <w:r>
        <w:rPr>
          <w:sz w:val="28"/>
          <w:szCs w:val="28"/>
        </w:rPr>
        <w:t xml:space="preserve"> предложений</w:t>
      </w:r>
      <w:r w:rsidRPr="00D32FFA">
        <w:rPr>
          <w:sz w:val="28"/>
          <w:szCs w:val="28"/>
        </w:rPr>
        <w:t xml:space="preserve"> </w:t>
      </w:r>
      <w:r>
        <w:rPr>
          <w:sz w:val="28"/>
          <w:szCs w:val="28"/>
        </w:rPr>
        <w:t>указана в пункте 23 Информационной карты.</w:t>
      </w:r>
    </w:p>
    <w:p w:rsidR="00A3370B" w:rsidRPr="00D32FFA" w:rsidRDefault="00A3370B" w:rsidP="007E0033">
      <w:pPr>
        <w:pStyle w:val="afa"/>
        <w:numPr>
          <w:ilvl w:val="2"/>
          <w:numId w:val="20"/>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A3370B" w:rsidRPr="00D32FFA" w:rsidRDefault="00A3370B" w:rsidP="007E0033">
      <w:pPr>
        <w:pStyle w:val="afa"/>
        <w:numPr>
          <w:ilvl w:val="2"/>
          <w:numId w:val="20"/>
        </w:numPr>
        <w:tabs>
          <w:tab w:val="num" w:pos="720"/>
        </w:tabs>
        <w:ind w:firstLine="720"/>
        <w:rPr>
          <w:sz w:val="28"/>
          <w:szCs w:val="28"/>
        </w:rPr>
      </w:pPr>
      <w:r w:rsidRPr="00D32FFA">
        <w:rPr>
          <w:sz w:val="28"/>
          <w:szCs w:val="28"/>
        </w:rPr>
        <w:t xml:space="preserve">Заявка должна действовать не менее срока, указанного в </w:t>
      </w:r>
      <w:proofErr w:type="gramStart"/>
      <w:r w:rsidRPr="00D32FFA">
        <w:rPr>
          <w:sz w:val="28"/>
          <w:szCs w:val="28"/>
        </w:rPr>
        <w:t>пункте</w:t>
      </w:r>
      <w:proofErr w:type="gramEnd"/>
      <w:r w:rsidRPr="00D32FFA">
        <w:rPr>
          <w:sz w:val="28"/>
          <w:szCs w:val="28"/>
        </w:rPr>
        <w:t xml:space="preserve">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A3370B" w:rsidRPr="00D32FFA" w:rsidRDefault="00A3370B" w:rsidP="007E0033">
      <w:pPr>
        <w:pStyle w:val="afa"/>
        <w:numPr>
          <w:ilvl w:val="2"/>
          <w:numId w:val="20"/>
        </w:numPr>
        <w:tabs>
          <w:tab w:val="left" w:pos="720"/>
        </w:tabs>
        <w:ind w:firstLine="720"/>
        <w:rPr>
          <w:sz w:val="28"/>
        </w:rPr>
      </w:pPr>
      <w:r w:rsidRPr="00D32FFA">
        <w:rPr>
          <w:sz w:val="28"/>
          <w:szCs w:val="28"/>
        </w:rPr>
        <w:t xml:space="preserve">Заявка оформляется в </w:t>
      </w:r>
      <w:proofErr w:type="gramStart"/>
      <w:r w:rsidRPr="00D32FFA">
        <w:rPr>
          <w:sz w:val="28"/>
          <w:szCs w:val="28"/>
        </w:rPr>
        <w:t>соответствии</w:t>
      </w:r>
      <w:proofErr w:type="gramEnd"/>
      <w:r w:rsidRPr="00D32FFA">
        <w:rPr>
          <w:sz w:val="28"/>
          <w:szCs w:val="28"/>
        </w:rPr>
        <w:t xml:space="preserve">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A3370B" w:rsidRPr="00D32FFA" w:rsidRDefault="00A3370B" w:rsidP="007E0033">
      <w:pPr>
        <w:pStyle w:val="afa"/>
        <w:numPr>
          <w:ilvl w:val="2"/>
          <w:numId w:val="20"/>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proofErr w:type="gramStart"/>
      <w:r w:rsidRPr="00D32FFA">
        <w:rPr>
          <w:rFonts w:eastAsia="Times New Roman"/>
          <w:color w:val="000000"/>
          <w:sz w:val="28"/>
          <w:szCs w:val="28"/>
        </w:rPr>
        <w:t>Запросе</w:t>
      </w:r>
      <w:proofErr w:type="gramEnd"/>
      <w:r w:rsidRPr="00D32FFA">
        <w:rPr>
          <w:rFonts w:eastAsia="Times New Roman"/>
          <w:color w:val="000000"/>
          <w:sz w:val="28"/>
          <w:szCs w:val="28"/>
        </w:rPr>
        <w:t xml:space="preserve">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A3370B" w:rsidRPr="00D32FFA" w:rsidRDefault="00A3370B" w:rsidP="007E0033">
      <w:pPr>
        <w:pStyle w:val="afa"/>
        <w:numPr>
          <w:ilvl w:val="2"/>
          <w:numId w:val="2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3370B" w:rsidRPr="00D32FFA" w:rsidRDefault="00A3370B" w:rsidP="006B349E">
      <w:pPr>
        <w:pStyle w:val="afa"/>
        <w:numPr>
          <w:ilvl w:val="2"/>
          <w:numId w:val="20"/>
        </w:numPr>
        <w:tabs>
          <w:tab w:val="left" w:pos="720"/>
        </w:tabs>
        <w:ind w:firstLine="720"/>
        <w:jc w:val="left"/>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w:t>
      </w:r>
      <w:proofErr w:type="gramStart"/>
      <w:r w:rsidRPr="00D32FFA">
        <w:rPr>
          <w:rFonts w:eastAsia="Times New Roman"/>
          <w:sz w:val="28"/>
          <w:szCs w:val="28"/>
        </w:rPr>
        <w:t>извещении</w:t>
      </w:r>
      <w:proofErr w:type="gramEnd"/>
      <w:r w:rsidRPr="00D32FFA">
        <w:rPr>
          <w:rFonts w:eastAsia="Times New Roman"/>
          <w:sz w:val="28"/>
          <w:szCs w:val="28"/>
        </w:rPr>
        <w:t xml:space="preserve"> о проведении </w:t>
      </w:r>
      <w:r>
        <w:rPr>
          <w:rFonts w:eastAsia="Times New Roman"/>
          <w:sz w:val="28"/>
          <w:szCs w:val="28"/>
        </w:rPr>
        <w:t>За</w:t>
      </w:r>
      <w:r w:rsidRPr="00D32FFA">
        <w:rPr>
          <w:rFonts w:eastAsia="Times New Roman"/>
          <w:sz w:val="28"/>
          <w:szCs w:val="28"/>
        </w:rPr>
        <w:t>проса</w:t>
      </w:r>
      <w:r>
        <w:rPr>
          <w:rFonts w:eastAsia="Times New Roman"/>
          <w:sz w:val="28"/>
          <w:szCs w:val="28"/>
        </w:rPr>
        <w:t xml:space="preserve"> </w:t>
      </w:r>
      <w:r w:rsidRPr="00D32FFA">
        <w:rPr>
          <w:rFonts w:eastAsia="Times New Roman"/>
          <w:sz w:val="28"/>
          <w:szCs w:val="28"/>
        </w:rPr>
        <w:t xml:space="preserve">предложений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A3370B" w:rsidRPr="00D32FFA" w:rsidRDefault="00A3370B" w:rsidP="007E0033">
      <w:pPr>
        <w:pStyle w:val="afa"/>
        <w:numPr>
          <w:ilvl w:val="2"/>
          <w:numId w:val="2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w:t>
      </w:r>
      <w:proofErr w:type="gramStart"/>
      <w:r w:rsidRPr="00D32FFA">
        <w:rPr>
          <w:rFonts w:eastAsia="Times New Roman"/>
          <w:sz w:val="28"/>
          <w:szCs w:val="28"/>
        </w:rPr>
        <w:t>составе</w:t>
      </w:r>
      <w:proofErr w:type="gramEnd"/>
      <w:r w:rsidRPr="00D32FFA">
        <w:rPr>
          <w:rFonts w:eastAsia="Times New Roman"/>
          <w:sz w:val="28"/>
          <w:szCs w:val="28"/>
        </w:rPr>
        <w:t xml:space="preserve">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A3370B" w:rsidRPr="00D32FFA" w:rsidRDefault="00A3370B" w:rsidP="007E0033">
      <w:pPr>
        <w:pStyle w:val="Default"/>
        <w:numPr>
          <w:ilvl w:val="2"/>
          <w:numId w:val="20"/>
        </w:numPr>
        <w:ind w:firstLine="720"/>
        <w:jc w:val="both"/>
        <w:rPr>
          <w:sz w:val="28"/>
          <w:szCs w:val="28"/>
        </w:rPr>
      </w:pPr>
      <w:r w:rsidRPr="00D32FFA">
        <w:rPr>
          <w:sz w:val="28"/>
          <w:szCs w:val="28"/>
        </w:rPr>
        <w:lastRenderedPageBreak/>
        <w:t>Все суммы денежных средств в Заявке должны быть выражены в валюте (валютах), установленной (</w:t>
      </w:r>
      <w:proofErr w:type="spellStart"/>
      <w:r w:rsidRPr="00D32FFA">
        <w:rPr>
          <w:sz w:val="28"/>
          <w:szCs w:val="28"/>
        </w:rPr>
        <w:t>ых</w:t>
      </w:r>
      <w:proofErr w:type="spellEnd"/>
      <w:r w:rsidRPr="00D32FFA">
        <w:rPr>
          <w:sz w:val="28"/>
          <w:szCs w:val="28"/>
        </w:rPr>
        <w:t>) в пункте 16 Информационной карты.</w:t>
      </w:r>
    </w:p>
    <w:p w:rsidR="00A3370B" w:rsidRPr="00D32FFA" w:rsidRDefault="00A3370B" w:rsidP="007E0033">
      <w:pPr>
        <w:pStyle w:val="Default"/>
        <w:numPr>
          <w:ilvl w:val="2"/>
          <w:numId w:val="20"/>
        </w:numPr>
        <w:tabs>
          <w:tab w:val="left" w:pos="720"/>
        </w:tabs>
        <w:ind w:firstLine="720"/>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3370B" w:rsidRPr="00D32FFA" w:rsidRDefault="00A3370B" w:rsidP="007E0033">
      <w:pPr>
        <w:pStyle w:val="afa"/>
        <w:numPr>
          <w:ilvl w:val="2"/>
          <w:numId w:val="2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A3370B" w:rsidRPr="00D32FFA" w:rsidRDefault="00A3370B">
      <w:pPr>
        <w:pStyle w:val="Default"/>
      </w:pPr>
    </w:p>
    <w:p w:rsidR="00A3370B" w:rsidRPr="00D32FFA" w:rsidRDefault="00A3370B" w:rsidP="00752A13">
      <w:pPr>
        <w:pStyle w:val="2"/>
        <w:numPr>
          <w:ilvl w:val="0"/>
          <w:numId w:val="0"/>
        </w:numPr>
        <w:tabs>
          <w:tab w:val="left" w:pos="-2340"/>
          <w:tab w:val="left" w:pos="720"/>
        </w:tabs>
        <w:spacing w:before="0" w:after="0"/>
        <w:ind w:left="709"/>
        <w:jc w:val="both"/>
        <w:rPr>
          <w:rFonts w:eastAsia="MS Mincho" w:cs="Times New Roman"/>
          <w:i w:val="0"/>
          <w:iCs w:val="0"/>
        </w:rPr>
      </w:pPr>
      <w:r>
        <w:rPr>
          <w:rFonts w:eastAsia="MS Mincho" w:cs="Times New Roman"/>
          <w:i w:val="0"/>
          <w:iCs w:val="0"/>
        </w:rPr>
        <w:t xml:space="preserve">2.5. </w:t>
      </w:r>
      <w:r w:rsidRPr="00D32FFA">
        <w:rPr>
          <w:rFonts w:eastAsia="MS Mincho" w:cs="Times New Roman"/>
          <w:i w:val="0"/>
          <w:iCs w:val="0"/>
        </w:rPr>
        <w:t xml:space="preserve">Срок и порядок подачи Заявок </w:t>
      </w:r>
    </w:p>
    <w:p w:rsidR="00A3370B" w:rsidRPr="00D32FFA" w:rsidRDefault="00A3370B">
      <w:pPr>
        <w:rPr>
          <w:rFonts w:eastAsia="MS Mincho"/>
        </w:rPr>
      </w:pPr>
    </w:p>
    <w:p w:rsidR="00A3370B" w:rsidRPr="007946F8" w:rsidRDefault="00A3370B" w:rsidP="007E0033">
      <w:pPr>
        <w:pStyle w:val="afa"/>
        <w:numPr>
          <w:ilvl w:val="2"/>
          <w:numId w:val="16"/>
        </w:numPr>
        <w:ind w:left="0" w:firstLine="720"/>
        <w:rPr>
          <w:sz w:val="28"/>
        </w:rPr>
      </w:pPr>
      <w:r>
        <w:rPr>
          <w:sz w:val="28"/>
        </w:rPr>
        <w:t xml:space="preserve">Место, дата начала и окончания подачи заявок указаны в </w:t>
      </w:r>
      <w:proofErr w:type="gramStart"/>
      <w:r w:rsidRPr="00D32FFA">
        <w:rPr>
          <w:sz w:val="28"/>
        </w:rPr>
        <w:t>пункте</w:t>
      </w:r>
      <w:proofErr w:type="gramEnd"/>
      <w:r w:rsidRPr="00D32FFA">
        <w:rPr>
          <w:sz w:val="28"/>
        </w:rPr>
        <w:t xml:space="preserve"> 6 </w:t>
      </w:r>
      <w:r w:rsidRPr="007946F8">
        <w:rPr>
          <w:sz w:val="28"/>
          <w:szCs w:val="28"/>
        </w:rPr>
        <w:t>Информационной карты.</w:t>
      </w:r>
      <w:r w:rsidRPr="007946F8">
        <w:rPr>
          <w:szCs w:val="28"/>
        </w:rPr>
        <w:t xml:space="preserve"> </w:t>
      </w:r>
    </w:p>
    <w:p w:rsidR="00A3370B" w:rsidRDefault="00A3370B"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3370B" w:rsidRPr="002D2D73" w:rsidRDefault="00A3370B" w:rsidP="007E0033">
      <w:pPr>
        <w:pStyle w:val="afa"/>
        <w:numPr>
          <w:ilvl w:val="2"/>
          <w:numId w:val="1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Pr>
          <w:sz w:val="28"/>
        </w:rPr>
        <w:t>Запросе предложений</w:t>
      </w:r>
      <w:r w:rsidRPr="002D2D73">
        <w:rPr>
          <w:sz w:val="28"/>
        </w:rPr>
        <w:t>.</w:t>
      </w:r>
    </w:p>
    <w:p w:rsidR="00A3370B" w:rsidRPr="00D32FFA" w:rsidRDefault="00A3370B" w:rsidP="007E0033">
      <w:pPr>
        <w:pStyle w:val="afa"/>
        <w:numPr>
          <w:ilvl w:val="2"/>
          <w:numId w:val="16"/>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A3370B" w:rsidRPr="00D32FFA" w:rsidRDefault="00A3370B" w:rsidP="007E0033">
      <w:pPr>
        <w:pStyle w:val="afa"/>
        <w:numPr>
          <w:ilvl w:val="2"/>
          <w:numId w:val="1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3370B" w:rsidRPr="00D32FFA" w:rsidRDefault="00A3370B" w:rsidP="007E0033">
      <w:pPr>
        <w:pStyle w:val="afa"/>
        <w:numPr>
          <w:ilvl w:val="2"/>
          <w:numId w:val="16"/>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 xml:space="preserve">Соответствующие изменения размещаются в </w:t>
      </w:r>
      <w:proofErr w:type="gramStart"/>
      <w:r w:rsidRPr="007946F8">
        <w:rPr>
          <w:sz w:val="28"/>
        </w:rPr>
        <w:t>соответствии</w:t>
      </w:r>
      <w:proofErr w:type="gramEnd"/>
      <w:r w:rsidRPr="007946F8">
        <w:rPr>
          <w:sz w:val="28"/>
        </w:rPr>
        <w:t xml:space="preserve"> с пунктом 4 Информационной карты.</w:t>
      </w:r>
    </w:p>
    <w:p w:rsidR="00A3370B" w:rsidRPr="00D32FFA" w:rsidRDefault="00A3370B">
      <w:pPr>
        <w:pStyle w:val="afa"/>
        <w:ind w:left="720" w:firstLine="0"/>
        <w:rPr>
          <w:sz w:val="28"/>
        </w:rPr>
      </w:pPr>
    </w:p>
    <w:p w:rsidR="00A3370B" w:rsidRPr="00D32FFA" w:rsidRDefault="00A3370B" w:rsidP="008339ED">
      <w:pPr>
        <w:pStyle w:val="2"/>
        <w:numPr>
          <w:ilvl w:val="0"/>
          <w:numId w:val="0"/>
        </w:numPr>
        <w:tabs>
          <w:tab w:val="left" w:pos="-2340"/>
        </w:tabs>
        <w:spacing w:before="0" w:after="0"/>
        <w:ind w:firstLine="709"/>
        <w:jc w:val="both"/>
        <w:rPr>
          <w:rFonts w:eastAsia="MS Mincho"/>
          <w:i w:val="0"/>
        </w:rPr>
      </w:pPr>
      <w:r>
        <w:rPr>
          <w:rFonts w:eastAsia="MS Mincho" w:cs="Times New Roman"/>
          <w:i w:val="0"/>
          <w:iCs w:val="0"/>
        </w:rPr>
        <w:t xml:space="preserve">2.6. </w:t>
      </w:r>
      <w:r w:rsidRPr="00D32FFA">
        <w:rPr>
          <w:rFonts w:eastAsia="MS Mincho"/>
          <w:i w:val="0"/>
        </w:rPr>
        <w:t>Отзыв Заявок</w:t>
      </w:r>
    </w:p>
    <w:p w:rsidR="00A3370B" w:rsidRPr="00D32FFA" w:rsidRDefault="00A3370B" w:rsidP="008339ED">
      <w:pPr>
        <w:ind w:firstLine="709"/>
        <w:rPr>
          <w:rFonts w:eastAsia="MS Mincho"/>
        </w:rPr>
      </w:pPr>
    </w:p>
    <w:p w:rsidR="00A3370B" w:rsidRPr="00D32FFA" w:rsidRDefault="00A3370B" w:rsidP="008339ED">
      <w:pPr>
        <w:pStyle w:val="afa"/>
        <w:rPr>
          <w:sz w:val="28"/>
        </w:rPr>
      </w:pPr>
      <w:r w:rsidRPr="00D32FFA">
        <w:rPr>
          <w:sz w:val="28"/>
        </w:rPr>
        <w:lastRenderedPageBreak/>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3370B" w:rsidRPr="00D32FFA" w:rsidRDefault="00A3370B" w:rsidP="008339ED">
      <w:pPr>
        <w:ind w:firstLine="709"/>
        <w:jc w:val="both"/>
        <w:rPr>
          <w:sz w:val="28"/>
          <w:szCs w:val="28"/>
        </w:rPr>
      </w:pPr>
    </w:p>
    <w:p w:rsidR="00A3370B" w:rsidRDefault="00A3370B" w:rsidP="008339ED">
      <w:pPr>
        <w:pStyle w:val="2"/>
        <w:numPr>
          <w:ilvl w:val="0"/>
          <w:numId w:val="0"/>
        </w:numPr>
        <w:tabs>
          <w:tab w:val="left" w:pos="-2340"/>
        </w:tabs>
        <w:spacing w:before="0" w:after="0"/>
        <w:ind w:firstLine="709"/>
        <w:rPr>
          <w:rFonts w:eastAsia="MS Mincho" w:cs="Times New Roman"/>
          <w:i w:val="0"/>
          <w:iCs w:val="0"/>
        </w:rPr>
      </w:pPr>
      <w:r>
        <w:rPr>
          <w:rFonts w:eastAsia="MS Mincho" w:cs="Times New Roman"/>
          <w:i w:val="0"/>
          <w:iCs w:val="0"/>
        </w:rPr>
        <w:t xml:space="preserve">2.7. </w:t>
      </w: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w:t>
      </w:r>
      <w:r>
        <w:rPr>
          <w:rFonts w:eastAsia="MS Mincho" w:cs="Times New Roman"/>
          <w:i w:val="0"/>
          <w:iCs w:val="0"/>
        </w:rPr>
        <w:t xml:space="preserve">  </w:t>
      </w:r>
    </w:p>
    <w:p w:rsidR="00A3370B" w:rsidRPr="00D32FFA" w:rsidRDefault="00A3370B" w:rsidP="008339ED">
      <w:pPr>
        <w:pStyle w:val="2"/>
        <w:numPr>
          <w:ilvl w:val="0"/>
          <w:numId w:val="0"/>
        </w:numPr>
        <w:tabs>
          <w:tab w:val="left" w:pos="-2340"/>
        </w:tabs>
        <w:spacing w:before="0" w:after="0"/>
        <w:ind w:firstLine="709"/>
        <w:rPr>
          <w:rFonts w:eastAsia="MS Mincho" w:cs="Times New Roman"/>
          <w:i w:val="0"/>
          <w:iCs w:val="0"/>
        </w:rPr>
      </w:pPr>
      <w:r>
        <w:rPr>
          <w:rFonts w:eastAsia="MS Mincho" w:cs="Times New Roman"/>
          <w:i w:val="0"/>
          <w:iCs w:val="0"/>
        </w:rPr>
        <w:t xml:space="preserve">                                 п</w:t>
      </w:r>
      <w:r w:rsidRPr="00D32FFA">
        <w:rPr>
          <w:rFonts w:cs="Times New Roman"/>
          <w:i w:val="0"/>
        </w:rPr>
        <w:t>ретендентов Организатором</w:t>
      </w:r>
    </w:p>
    <w:p w:rsidR="00A3370B" w:rsidRPr="00D32FFA" w:rsidRDefault="00A3370B" w:rsidP="00C324AA">
      <w:pPr>
        <w:ind w:firstLine="720"/>
      </w:pPr>
    </w:p>
    <w:p w:rsidR="00A3370B" w:rsidRPr="00D32FFA" w:rsidRDefault="00A3370B" w:rsidP="007E0033">
      <w:pPr>
        <w:numPr>
          <w:ilvl w:val="0"/>
          <w:numId w:val="30"/>
        </w:numPr>
        <w:ind w:left="0" w:firstLine="709"/>
        <w:jc w:val="both"/>
        <w:rPr>
          <w:sz w:val="28"/>
          <w:szCs w:val="28"/>
        </w:rPr>
      </w:pPr>
      <w:r w:rsidRPr="00D32FFA">
        <w:rPr>
          <w:sz w:val="28"/>
          <w:szCs w:val="28"/>
        </w:rPr>
        <w:t xml:space="preserve">В срок, указанный в </w:t>
      </w:r>
      <w:proofErr w:type="gramStart"/>
      <w:r w:rsidRPr="00D32FFA">
        <w:rPr>
          <w:sz w:val="28"/>
          <w:szCs w:val="28"/>
        </w:rPr>
        <w:t>пункте</w:t>
      </w:r>
      <w:proofErr w:type="gramEnd"/>
      <w:r w:rsidRPr="00D32FFA">
        <w:rPr>
          <w:sz w:val="28"/>
          <w:szCs w:val="28"/>
        </w:rPr>
        <w:t xml:space="preserve">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A3370B" w:rsidRPr="00D32FFA" w:rsidRDefault="00A3370B" w:rsidP="007E0033">
      <w:pPr>
        <w:numPr>
          <w:ilvl w:val="0"/>
          <w:numId w:val="30"/>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A3370B" w:rsidRPr="00D32FFA" w:rsidRDefault="00A3370B" w:rsidP="007E0033">
      <w:pPr>
        <w:numPr>
          <w:ilvl w:val="0"/>
          <w:numId w:val="30"/>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3370B" w:rsidRPr="00D32FFA" w:rsidRDefault="00A3370B" w:rsidP="007E0033">
      <w:pPr>
        <w:numPr>
          <w:ilvl w:val="0"/>
          <w:numId w:val="30"/>
        </w:numPr>
        <w:ind w:left="0" w:firstLine="709"/>
        <w:jc w:val="both"/>
        <w:rPr>
          <w:sz w:val="28"/>
          <w:szCs w:val="28"/>
        </w:rPr>
      </w:pPr>
      <w:r w:rsidRPr="00D32FFA">
        <w:rPr>
          <w:sz w:val="28"/>
          <w:szCs w:val="28"/>
        </w:rPr>
        <w:t xml:space="preserve">Победителем Запроса предложений может быть признан участник, чья Заявка на участие в </w:t>
      </w:r>
      <w:proofErr w:type="gramStart"/>
      <w:r w:rsidRPr="00D32FFA">
        <w:rPr>
          <w:sz w:val="28"/>
          <w:szCs w:val="28"/>
        </w:rPr>
        <w:t>Запросе</w:t>
      </w:r>
      <w:proofErr w:type="gramEnd"/>
      <w:r w:rsidRPr="00D32FFA">
        <w:rPr>
          <w:sz w:val="28"/>
          <w:szCs w:val="28"/>
        </w:rPr>
        <w:t xml:space="preserve"> предложений соответствует требованиям, изложенным в настоящей документации о закупке, но имеет не минимальную цену.</w:t>
      </w:r>
    </w:p>
    <w:p w:rsidR="00A3370B" w:rsidRPr="00D32FFA" w:rsidRDefault="00A3370B" w:rsidP="007E0033">
      <w:pPr>
        <w:numPr>
          <w:ilvl w:val="0"/>
          <w:numId w:val="30"/>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A3370B" w:rsidRPr="00D32FFA" w:rsidRDefault="00A3370B" w:rsidP="007E0033">
      <w:pPr>
        <w:numPr>
          <w:ilvl w:val="0"/>
          <w:numId w:val="30"/>
        </w:numPr>
        <w:ind w:left="0" w:firstLine="709"/>
        <w:jc w:val="both"/>
        <w:rPr>
          <w:sz w:val="28"/>
          <w:szCs w:val="28"/>
        </w:rPr>
      </w:pPr>
      <w:proofErr w:type="gramStart"/>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roofErr w:type="gramEnd"/>
    </w:p>
    <w:p w:rsidR="00A3370B" w:rsidRPr="00D32FFA" w:rsidRDefault="00A3370B" w:rsidP="007E0033">
      <w:pPr>
        <w:numPr>
          <w:ilvl w:val="0"/>
          <w:numId w:val="30"/>
        </w:numPr>
        <w:ind w:left="0" w:firstLine="709"/>
        <w:jc w:val="both"/>
        <w:rPr>
          <w:sz w:val="28"/>
          <w:szCs w:val="28"/>
        </w:rPr>
      </w:pPr>
      <w:r w:rsidRPr="00D32FFA">
        <w:rPr>
          <w:sz w:val="28"/>
          <w:szCs w:val="28"/>
        </w:rPr>
        <w:t xml:space="preserve"> Претендент также может быть не допущен к участию в </w:t>
      </w:r>
      <w:proofErr w:type="gramStart"/>
      <w:r w:rsidRPr="00D32FFA">
        <w:rPr>
          <w:sz w:val="28"/>
          <w:szCs w:val="28"/>
        </w:rPr>
        <w:t>Запросе</w:t>
      </w:r>
      <w:proofErr w:type="gramEnd"/>
      <w:r w:rsidRPr="00D32FFA">
        <w:rPr>
          <w:sz w:val="28"/>
          <w:szCs w:val="28"/>
        </w:rPr>
        <w:t xml:space="preserve"> предложений в случае:</w:t>
      </w:r>
    </w:p>
    <w:p w:rsidR="00A3370B" w:rsidRPr="00D32FFA" w:rsidRDefault="00A3370B"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A3370B" w:rsidRPr="00D32FFA" w:rsidRDefault="00A3370B" w:rsidP="00674404">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232A81">
        <w:t xml:space="preserve"> </w:t>
      </w:r>
      <w:r w:rsidRPr="00232A81">
        <w:rPr>
          <w:sz w:val="28"/>
        </w:rPr>
        <w:t>и/или непредставления документов, подтверждающих соответствие этим требованиям;</w:t>
      </w:r>
    </w:p>
    <w:p w:rsidR="00A3370B" w:rsidRPr="00D32FFA" w:rsidRDefault="00A3370B" w:rsidP="00674404">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A3370B" w:rsidRDefault="00A3370B" w:rsidP="00674404">
      <w:pPr>
        <w:pStyle w:val="afa"/>
        <w:ind w:firstLine="720"/>
        <w:rPr>
          <w:sz w:val="28"/>
        </w:rPr>
      </w:pPr>
      <w:r w:rsidRPr="00D32FFA">
        <w:rPr>
          <w:sz w:val="28"/>
        </w:rPr>
        <w:lastRenderedPageBreak/>
        <w:t>Заявка не соответствует форме, установленной настоящей документацией о закупке;</w:t>
      </w:r>
    </w:p>
    <w:p w:rsidR="00A3370B" w:rsidRPr="007646D6" w:rsidRDefault="00A3370B"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A3370B" w:rsidRDefault="00A3370B" w:rsidP="00C30ED0">
      <w:pPr>
        <w:pStyle w:val="afa"/>
        <w:ind w:firstLine="720"/>
        <w:rPr>
          <w:sz w:val="28"/>
        </w:rPr>
      </w:pPr>
      <w:r w:rsidRPr="002007E8">
        <w:rPr>
          <w:sz w:val="28"/>
        </w:rPr>
        <w:t xml:space="preserve">Заявка не подписана должным образом в </w:t>
      </w:r>
      <w:proofErr w:type="gramStart"/>
      <w:r w:rsidRPr="002007E8">
        <w:rPr>
          <w:sz w:val="28"/>
        </w:rPr>
        <w:t>соответствии</w:t>
      </w:r>
      <w:proofErr w:type="gramEnd"/>
      <w:r w:rsidRPr="002007E8">
        <w:rPr>
          <w:sz w:val="28"/>
        </w:rPr>
        <w:t xml:space="preserve"> с требованиями настоящей документации о закупке (в том числе собственноручной подписью уполномоченного лица претендента); </w:t>
      </w:r>
    </w:p>
    <w:p w:rsidR="00A3370B" w:rsidRPr="00D32FFA" w:rsidRDefault="00A3370B"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A3370B" w:rsidRPr="00D32FFA" w:rsidRDefault="00A3370B"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A3370B" w:rsidRPr="00D32FFA" w:rsidRDefault="00A3370B" w:rsidP="00674404">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A3370B" w:rsidRPr="00D32FFA" w:rsidRDefault="00A3370B" w:rsidP="007E0033">
      <w:pPr>
        <w:numPr>
          <w:ilvl w:val="0"/>
          <w:numId w:val="30"/>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3370B" w:rsidRPr="00D32FFA" w:rsidRDefault="00A3370B" w:rsidP="007E0033">
      <w:pPr>
        <w:numPr>
          <w:ilvl w:val="0"/>
          <w:numId w:val="30"/>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A3370B" w:rsidRPr="00D32FFA" w:rsidRDefault="00A3370B" w:rsidP="007E0033">
      <w:pPr>
        <w:numPr>
          <w:ilvl w:val="0"/>
          <w:numId w:val="30"/>
        </w:numPr>
        <w:ind w:left="0" w:firstLine="709"/>
        <w:jc w:val="both"/>
        <w:rPr>
          <w:sz w:val="28"/>
          <w:szCs w:val="28"/>
        </w:rPr>
      </w:pPr>
      <w:r w:rsidRPr="00D32FFA">
        <w:rPr>
          <w:sz w:val="28"/>
          <w:szCs w:val="28"/>
        </w:rPr>
        <w:t xml:space="preserve"> Претенденты и их представители не вправе участвовать в </w:t>
      </w:r>
      <w:proofErr w:type="gramStart"/>
      <w:r w:rsidRPr="00D32FFA">
        <w:rPr>
          <w:sz w:val="28"/>
          <w:szCs w:val="28"/>
        </w:rPr>
        <w:t>рассмотрении</w:t>
      </w:r>
      <w:proofErr w:type="gramEnd"/>
      <w:r w:rsidRPr="00D32FFA">
        <w:rPr>
          <w:sz w:val="28"/>
          <w:szCs w:val="28"/>
        </w:rPr>
        <w:t xml:space="preserve"> Заявок и изучении квалификации претендентов.</w:t>
      </w:r>
    </w:p>
    <w:p w:rsidR="00A3370B" w:rsidRDefault="00A3370B" w:rsidP="007E0033">
      <w:pPr>
        <w:numPr>
          <w:ilvl w:val="0"/>
          <w:numId w:val="30"/>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A3370B" w:rsidRPr="00D32FFA" w:rsidRDefault="00A3370B" w:rsidP="00C950E5">
      <w:pPr>
        <w:ind w:left="709"/>
        <w:jc w:val="both"/>
        <w:rPr>
          <w:sz w:val="28"/>
          <w:szCs w:val="28"/>
        </w:rPr>
      </w:pPr>
    </w:p>
    <w:p w:rsidR="00A3370B" w:rsidRPr="00D32FFA" w:rsidRDefault="00A3370B" w:rsidP="008339ED">
      <w:pPr>
        <w:pStyle w:val="2"/>
        <w:numPr>
          <w:ilvl w:val="0"/>
          <w:numId w:val="0"/>
        </w:numPr>
        <w:spacing w:before="0" w:after="0"/>
        <w:ind w:left="709"/>
        <w:jc w:val="both"/>
        <w:rPr>
          <w:rFonts w:eastAsia="MS Mincho" w:cs="Times New Roman"/>
          <w:i w:val="0"/>
          <w:iCs w:val="0"/>
        </w:rPr>
      </w:pPr>
      <w:r>
        <w:rPr>
          <w:rFonts w:eastAsia="MS Mincho"/>
          <w:i w:val="0"/>
        </w:rPr>
        <w:t xml:space="preserve">2.8. </w:t>
      </w:r>
      <w:r w:rsidRPr="00D32FFA">
        <w:rPr>
          <w:rFonts w:eastAsia="MS Mincho"/>
          <w:i w:val="0"/>
        </w:rPr>
        <w:t>Порядок оценки и сопоставления Заявок участников Организатором</w:t>
      </w:r>
    </w:p>
    <w:p w:rsidR="00A3370B" w:rsidRPr="00D32FFA" w:rsidRDefault="00A3370B" w:rsidP="007E0033">
      <w:pPr>
        <w:numPr>
          <w:ilvl w:val="0"/>
          <w:numId w:val="33"/>
        </w:numPr>
        <w:ind w:left="0" w:firstLine="709"/>
        <w:jc w:val="both"/>
        <w:rPr>
          <w:sz w:val="28"/>
          <w:szCs w:val="28"/>
        </w:rPr>
      </w:pPr>
      <w:r w:rsidRPr="00D32FFA">
        <w:rPr>
          <w:sz w:val="28"/>
          <w:szCs w:val="28"/>
        </w:rPr>
        <w:t xml:space="preserve">Оценка и сопоставление Заявок состоится в срок, указанный в </w:t>
      </w:r>
      <w:proofErr w:type="gramStart"/>
      <w:r w:rsidRPr="00D32FFA">
        <w:rPr>
          <w:sz w:val="28"/>
          <w:szCs w:val="28"/>
        </w:rPr>
        <w:t>пункте</w:t>
      </w:r>
      <w:proofErr w:type="gramEnd"/>
      <w:r w:rsidRPr="00D32FFA">
        <w:rPr>
          <w:sz w:val="28"/>
          <w:szCs w:val="28"/>
        </w:rPr>
        <w:t xml:space="preserve"> 8 Информационной карты. </w:t>
      </w:r>
    </w:p>
    <w:p w:rsidR="00A3370B" w:rsidRPr="00D32FFA" w:rsidRDefault="00A3370B" w:rsidP="007E0033">
      <w:pPr>
        <w:numPr>
          <w:ilvl w:val="0"/>
          <w:numId w:val="33"/>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A3370B" w:rsidRPr="00D32FFA" w:rsidRDefault="00A3370B" w:rsidP="007E0033">
      <w:pPr>
        <w:numPr>
          <w:ilvl w:val="0"/>
          <w:numId w:val="33"/>
        </w:numPr>
        <w:ind w:left="0" w:firstLine="709"/>
        <w:jc w:val="both"/>
        <w:rPr>
          <w:sz w:val="28"/>
          <w:szCs w:val="28"/>
        </w:rPr>
      </w:pPr>
      <w:r w:rsidRPr="00D32FFA">
        <w:rPr>
          <w:sz w:val="28"/>
          <w:szCs w:val="28"/>
        </w:rPr>
        <w:t xml:space="preserve">Оценка и сопоставление Заявок осуществляется на </w:t>
      </w:r>
      <w:proofErr w:type="gramStart"/>
      <w:r w:rsidRPr="00D32FFA">
        <w:rPr>
          <w:sz w:val="28"/>
          <w:szCs w:val="28"/>
        </w:rPr>
        <w:t>основании</w:t>
      </w:r>
      <w:proofErr w:type="gramEnd"/>
      <w:r w:rsidRPr="00D32FFA">
        <w:rPr>
          <w:sz w:val="28"/>
          <w:szCs w:val="28"/>
        </w:rPr>
        <w:t xml:space="preserve"> финансово-коммерческого предложения, иных документов, представленных в подтверждение соответствия участника квалификационным требованиям.</w:t>
      </w:r>
    </w:p>
    <w:p w:rsidR="00A3370B" w:rsidRPr="00D32FFA" w:rsidRDefault="00A3370B" w:rsidP="007E0033">
      <w:pPr>
        <w:numPr>
          <w:ilvl w:val="0"/>
          <w:numId w:val="33"/>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A3370B" w:rsidRPr="00D32FFA" w:rsidRDefault="00A3370B" w:rsidP="007E0033">
      <w:pPr>
        <w:numPr>
          <w:ilvl w:val="0"/>
          <w:numId w:val="33"/>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A3370B" w:rsidRPr="00D32FFA" w:rsidRDefault="00A3370B" w:rsidP="007E0033">
      <w:pPr>
        <w:numPr>
          <w:ilvl w:val="0"/>
          <w:numId w:val="33"/>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3370B" w:rsidRPr="00D32FFA" w:rsidRDefault="00A3370B" w:rsidP="007E0033">
      <w:pPr>
        <w:numPr>
          <w:ilvl w:val="0"/>
          <w:numId w:val="33"/>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A3370B" w:rsidRPr="00D32FFA" w:rsidRDefault="00A3370B" w:rsidP="007E0033">
      <w:pPr>
        <w:numPr>
          <w:ilvl w:val="0"/>
          <w:numId w:val="33"/>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A3370B" w:rsidRPr="001B4296" w:rsidRDefault="00A3370B" w:rsidP="007E0033">
      <w:pPr>
        <w:numPr>
          <w:ilvl w:val="0"/>
          <w:numId w:val="33"/>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1B4296">
          <w:rPr>
            <w:rStyle w:val="a8"/>
            <w:sz w:val="28"/>
            <w:szCs w:val="28"/>
          </w:rPr>
          <w:t>http://www.trcont.ru</w:t>
        </w:r>
      </w:hyperlink>
      <w:r w:rsidRPr="001B4296">
        <w:rPr>
          <w:sz w:val="28"/>
          <w:szCs w:val="28"/>
        </w:rPr>
        <w:t xml:space="preserve"> (раздел Компания/За</w:t>
      </w:r>
      <w:r>
        <w:rPr>
          <w:sz w:val="28"/>
          <w:szCs w:val="28"/>
        </w:rPr>
        <w:t>купки) и на Официальном сайте</w:t>
      </w:r>
      <w:r w:rsidRPr="001B4296">
        <w:rPr>
          <w:sz w:val="28"/>
          <w:szCs w:val="28"/>
        </w:rPr>
        <w:t xml:space="preserve"> </w:t>
      </w:r>
      <w:r>
        <w:rPr>
          <w:sz w:val="28"/>
          <w:szCs w:val="28"/>
        </w:rPr>
        <w:t>(</w:t>
      </w:r>
      <w:r w:rsidRPr="001B4296">
        <w:rPr>
          <w:sz w:val="28"/>
          <w:szCs w:val="28"/>
        </w:rPr>
        <w:t xml:space="preserve">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w:t>
      </w:r>
      <w:r>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A3370B" w:rsidRPr="00D32FFA" w:rsidRDefault="00A3370B" w:rsidP="00C15C57">
      <w:pPr>
        <w:pStyle w:val="Default"/>
        <w:ind w:firstLine="709"/>
        <w:jc w:val="both"/>
        <w:rPr>
          <w:sz w:val="28"/>
          <w:szCs w:val="28"/>
        </w:rPr>
      </w:pPr>
      <w:r w:rsidRPr="00D32FFA">
        <w:rPr>
          <w:sz w:val="28"/>
          <w:szCs w:val="28"/>
        </w:rPr>
        <w:t xml:space="preserve">1) результаты оценки и сопоставления Заявок участников, указанные в </w:t>
      </w:r>
      <w:proofErr w:type="gramStart"/>
      <w:r w:rsidRPr="00D32FFA">
        <w:rPr>
          <w:sz w:val="28"/>
          <w:szCs w:val="28"/>
        </w:rPr>
        <w:t>соответствии</w:t>
      </w:r>
      <w:proofErr w:type="gramEnd"/>
      <w:r w:rsidRPr="00D32FFA">
        <w:rPr>
          <w:sz w:val="28"/>
          <w:szCs w:val="28"/>
        </w:rPr>
        <w:t xml:space="preserve"> с присвоенными Заявкам участников по результатам оценки порядковыми номерами;</w:t>
      </w:r>
    </w:p>
    <w:p w:rsidR="00A3370B" w:rsidRPr="00D32FFA" w:rsidRDefault="00A3370B" w:rsidP="00C15C57">
      <w:pPr>
        <w:pStyle w:val="Default"/>
        <w:ind w:firstLine="709"/>
        <w:jc w:val="both"/>
        <w:rPr>
          <w:sz w:val="28"/>
          <w:szCs w:val="28"/>
        </w:rPr>
      </w:pPr>
      <w:r w:rsidRPr="00D32FFA">
        <w:rPr>
          <w:sz w:val="28"/>
          <w:szCs w:val="28"/>
        </w:rPr>
        <w:t>2) принятое Организатором решение;</w:t>
      </w:r>
    </w:p>
    <w:p w:rsidR="00A3370B" w:rsidRPr="00D32FFA" w:rsidRDefault="00A3370B"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A3370B" w:rsidRPr="00D32FFA" w:rsidRDefault="00A3370B" w:rsidP="00C15C57">
      <w:pPr>
        <w:pStyle w:val="Default"/>
        <w:ind w:firstLine="709"/>
        <w:jc w:val="both"/>
        <w:rPr>
          <w:sz w:val="28"/>
          <w:szCs w:val="28"/>
        </w:rPr>
      </w:pPr>
      <w:r w:rsidRPr="00D32FFA">
        <w:rPr>
          <w:sz w:val="28"/>
          <w:szCs w:val="28"/>
        </w:rPr>
        <w:t>4) иная информация при необходимости.</w:t>
      </w:r>
    </w:p>
    <w:p w:rsidR="00A3370B" w:rsidRPr="00D32FFA" w:rsidRDefault="00A3370B" w:rsidP="00C15C57">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A3370B" w:rsidRDefault="00A3370B" w:rsidP="002A2796">
      <w:pPr>
        <w:pStyle w:val="afa"/>
        <w:rPr>
          <w:sz w:val="28"/>
          <w:szCs w:val="28"/>
        </w:rPr>
      </w:pPr>
    </w:p>
    <w:p w:rsidR="00A3370B" w:rsidRPr="00D32FFA" w:rsidRDefault="00A3370B" w:rsidP="008339ED">
      <w:pPr>
        <w:pStyle w:val="2"/>
        <w:numPr>
          <w:ilvl w:val="1"/>
          <w:numId w:val="46"/>
        </w:numPr>
        <w:spacing w:before="0" w:after="0"/>
        <w:jc w:val="both"/>
        <w:rPr>
          <w:rFonts w:eastAsia="MS Mincho" w:cs="Times New Roman"/>
          <w:i w:val="0"/>
          <w:iCs w:val="0"/>
        </w:rPr>
      </w:pPr>
      <w:r w:rsidRPr="00D32FFA">
        <w:rPr>
          <w:i w:val="0"/>
        </w:rPr>
        <w:t>Подведение итогов Запроса предложений</w:t>
      </w:r>
    </w:p>
    <w:p w:rsidR="00A3370B" w:rsidRPr="00D32FFA" w:rsidRDefault="00A3370B">
      <w:pPr>
        <w:pStyle w:val="afa"/>
        <w:ind w:left="1724" w:firstLine="0"/>
        <w:rPr>
          <w:b/>
          <w:sz w:val="28"/>
        </w:rPr>
      </w:pPr>
    </w:p>
    <w:p w:rsidR="00A3370B" w:rsidRPr="00D32FFA" w:rsidRDefault="00A3370B" w:rsidP="007E0033">
      <w:pPr>
        <w:numPr>
          <w:ilvl w:val="0"/>
          <w:numId w:val="34"/>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A3370B" w:rsidRPr="00D32FFA" w:rsidRDefault="00A3370B" w:rsidP="007E0033">
      <w:pPr>
        <w:numPr>
          <w:ilvl w:val="0"/>
          <w:numId w:val="34"/>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w:t>
      </w:r>
      <w:proofErr w:type="gramStart"/>
      <w:r w:rsidRPr="00D32FFA">
        <w:rPr>
          <w:sz w:val="28"/>
          <w:szCs w:val="28"/>
        </w:rPr>
        <w:t>пункте</w:t>
      </w:r>
      <w:proofErr w:type="gramEnd"/>
      <w:r w:rsidRPr="00D32FFA">
        <w:rPr>
          <w:sz w:val="28"/>
          <w:szCs w:val="28"/>
        </w:rPr>
        <w:t xml:space="preserve"> 10 Информационной карты. </w:t>
      </w:r>
    </w:p>
    <w:p w:rsidR="00A3370B" w:rsidRPr="00D32FFA" w:rsidRDefault="00A3370B" w:rsidP="007E0033">
      <w:pPr>
        <w:numPr>
          <w:ilvl w:val="0"/>
          <w:numId w:val="34"/>
        </w:numPr>
        <w:ind w:left="0" w:firstLine="709"/>
        <w:jc w:val="both"/>
        <w:rPr>
          <w:sz w:val="28"/>
          <w:szCs w:val="28"/>
        </w:rPr>
      </w:pPr>
      <w:r w:rsidRPr="00D32FFA">
        <w:rPr>
          <w:sz w:val="28"/>
          <w:szCs w:val="28"/>
        </w:rPr>
        <w:t xml:space="preserve">Участники или их представители не могут присутствовать на </w:t>
      </w:r>
      <w:proofErr w:type="gramStart"/>
      <w:r w:rsidRPr="00D32FFA">
        <w:rPr>
          <w:sz w:val="28"/>
          <w:szCs w:val="28"/>
        </w:rPr>
        <w:t>заседании</w:t>
      </w:r>
      <w:proofErr w:type="gramEnd"/>
      <w:r w:rsidRPr="00D32FFA">
        <w:rPr>
          <w:sz w:val="28"/>
          <w:szCs w:val="28"/>
        </w:rPr>
        <w:t xml:space="preserve"> Конкурсной комиссии.</w:t>
      </w:r>
    </w:p>
    <w:p w:rsidR="00A3370B" w:rsidRPr="00D32FFA" w:rsidRDefault="00A3370B" w:rsidP="007E0033">
      <w:pPr>
        <w:numPr>
          <w:ilvl w:val="0"/>
          <w:numId w:val="34"/>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A3370B" w:rsidRPr="00D32FFA" w:rsidRDefault="00A3370B" w:rsidP="007E0033">
      <w:pPr>
        <w:numPr>
          <w:ilvl w:val="0"/>
          <w:numId w:val="34"/>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A3370B" w:rsidRPr="00D32FFA" w:rsidRDefault="00A3370B" w:rsidP="007E0033">
      <w:pPr>
        <w:numPr>
          <w:ilvl w:val="0"/>
          <w:numId w:val="34"/>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A3370B" w:rsidRPr="00D32FFA" w:rsidRDefault="00A3370B" w:rsidP="007E0033">
      <w:pPr>
        <w:numPr>
          <w:ilvl w:val="0"/>
          <w:numId w:val="34"/>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A3370B" w:rsidRPr="00D32FFA" w:rsidRDefault="00A3370B" w:rsidP="007E0033">
      <w:pPr>
        <w:numPr>
          <w:ilvl w:val="0"/>
          <w:numId w:val="34"/>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w:t>
      </w:r>
      <w:r w:rsidRPr="00D32FFA">
        <w:rPr>
          <w:sz w:val="28"/>
          <w:szCs w:val="28"/>
        </w:rPr>
        <w:lastRenderedPageBreak/>
        <w:t>иному принципу, если это вытекает из существа и/или места поставки товара, выполнения работ, оказания услуг.</w:t>
      </w:r>
    </w:p>
    <w:p w:rsidR="00A3370B" w:rsidRPr="00D32FFA" w:rsidRDefault="00A3370B" w:rsidP="007E0033">
      <w:pPr>
        <w:numPr>
          <w:ilvl w:val="0"/>
          <w:numId w:val="34"/>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A3370B" w:rsidRPr="00D32FFA" w:rsidRDefault="00A3370B" w:rsidP="007E0033">
      <w:pPr>
        <w:numPr>
          <w:ilvl w:val="0"/>
          <w:numId w:val="34"/>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A3370B" w:rsidRPr="00D32FFA" w:rsidRDefault="00A3370B" w:rsidP="007E0033">
      <w:pPr>
        <w:numPr>
          <w:ilvl w:val="0"/>
          <w:numId w:val="34"/>
        </w:numPr>
        <w:ind w:left="0" w:firstLine="709"/>
        <w:jc w:val="both"/>
        <w:rPr>
          <w:sz w:val="28"/>
          <w:szCs w:val="28"/>
        </w:rPr>
      </w:pPr>
      <w:r w:rsidRPr="00D32FFA">
        <w:rPr>
          <w:sz w:val="28"/>
          <w:szCs w:val="28"/>
        </w:rPr>
        <w:t>Запрос предложений признается несостоявшимся, если:</w:t>
      </w:r>
    </w:p>
    <w:p w:rsidR="00A3370B" w:rsidRPr="00D32FFA" w:rsidRDefault="00A3370B" w:rsidP="008825E9">
      <w:pPr>
        <w:ind w:firstLine="709"/>
        <w:jc w:val="both"/>
        <w:rPr>
          <w:sz w:val="28"/>
          <w:szCs w:val="28"/>
        </w:rPr>
      </w:pPr>
      <w:r w:rsidRPr="00D32FFA">
        <w:rPr>
          <w:sz w:val="28"/>
          <w:szCs w:val="28"/>
        </w:rPr>
        <w:t xml:space="preserve">1) на участие в </w:t>
      </w:r>
      <w:proofErr w:type="gramStart"/>
      <w:r>
        <w:rPr>
          <w:sz w:val="28"/>
          <w:szCs w:val="28"/>
        </w:rPr>
        <w:t>Запросе</w:t>
      </w:r>
      <w:proofErr w:type="gramEnd"/>
      <w:r>
        <w:rPr>
          <w:sz w:val="28"/>
          <w:szCs w:val="28"/>
        </w:rPr>
        <w:t xml:space="preserve"> предложений</w:t>
      </w:r>
      <w:r w:rsidRPr="00D32FFA">
        <w:rPr>
          <w:sz w:val="28"/>
          <w:szCs w:val="28"/>
        </w:rPr>
        <w:t xml:space="preserve"> не подана ни одна Заявка;</w:t>
      </w:r>
    </w:p>
    <w:p w:rsidR="00A3370B" w:rsidRPr="00D32FFA" w:rsidRDefault="00A3370B" w:rsidP="008825E9">
      <w:pPr>
        <w:ind w:firstLine="709"/>
        <w:jc w:val="both"/>
        <w:rPr>
          <w:sz w:val="28"/>
          <w:szCs w:val="28"/>
        </w:rPr>
      </w:pPr>
      <w:r w:rsidRPr="00D32FFA">
        <w:rPr>
          <w:sz w:val="28"/>
          <w:szCs w:val="28"/>
        </w:rPr>
        <w:t xml:space="preserve">2) на участие в </w:t>
      </w:r>
      <w:proofErr w:type="gramStart"/>
      <w:r>
        <w:rPr>
          <w:sz w:val="28"/>
          <w:szCs w:val="28"/>
        </w:rPr>
        <w:t>Запросе</w:t>
      </w:r>
      <w:proofErr w:type="gramEnd"/>
      <w:r>
        <w:rPr>
          <w:sz w:val="28"/>
          <w:szCs w:val="28"/>
        </w:rPr>
        <w:t xml:space="preserve"> предложений</w:t>
      </w:r>
      <w:r w:rsidRPr="00D32FFA">
        <w:rPr>
          <w:sz w:val="28"/>
          <w:szCs w:val="28"/>
        </w:rPr>
        <w:t xml:space="preserve"> подана одна Заявка;</w:t>
      </w:r>
    </w:p>
    <w:p w:rsidR="00A3370B" w:rsidRPr="00D32FFA" w:rsidRDefault="00A3370B" w:rsidP="008825E9">
      <w:pPr>
        <w:ind w:firstLine="709"/>
        <w:jc w:val="both"/>
        <w:rPr>
          <w:sz w:val="28"/>
          <w:szCs w:val="28"/>
        </w:rPr>
      </w:pPr>
      <w:r w:rsidRPr="00D32FFA">
        <w:rPr>
          <w:sz w:val="28"/>
          <w:szCs w:val="28"/>
        </w:rPr>
        <w:t xml:space="preserve">3) по итогам рассмотрения заявок к участию </w:t>
      </w:r>
      <w:r>
        <w:rPr>
          <w:sz w:val="28"/>
          <w:szCs w:val="28"/>
        </w:rPr>
        <w:t xml:space="preserve">в </w:t>
      </w:r>
      <w:proofErr w:type="gramStart"/>
      <w:r>
        <w:rPr>
          <w:sz w:val="28"/>
          <w:szCs w:val="28"/>
        </w:rPr>
        <w:t>Запросе</w:t>
      </w:r>
      <w:proofErr w:type="gramEnd"/>
      <w:r>
        <w:rPr>
          <w:sz w:val="28"/>
          <w:szCs w:val="28"/>
        </w:rPr>
        <w:t xml:space="preserve"> предложений допущен один претендент</w:t>
      </w:r>
      <w:r w:rsidRPr="00D32FFA">
        <w:rPr>
          <w:sz w:val="28"/>
          <w:szCs w:val="28"/>
        </w:rPr>
        <w:t>;</w:t>
      </w:r>
    </w:p>
    <w:p w:rsidR="00A3370B" w:rsidRPr="00D32FFA" w:rsidRDefault="00A3370B" w:rsidP="008825E9">
      <w:pPr>
        <w:ind w:firstLine="709"/>
        <w:jc w:val="both"/>
        <w:rPr>
          <w:sz w:val="28"/>
          <w:szCs w:val="28"/>
        </w:rPr>
      </w:pPr>
      <w:r w:rsidRPr="00D32FFA">
        <w:rPr>
          <w:sz w:val="28"/>
          <w:szCs w:val="28"/>
        </w:rPr>
        <w:t>4) ни один из претендентов не признан участником.</w:t>
      </w:r>
    </w:p>
    <w:p w:rsidR="00A3370B" w:rsidRPr="00D32FFA" w:rsidRDefault="00A3370B" w:rsidP="008339ED">
      <w:pPr>
        <w:numPr>
          <w:ilvl w:val="0"/>
          <w:numId w:val="34"/>
        </w:numPr>
        <w:ind w:left="0" w:firstLine="709"/>
        <w:jc w:val="both"/>
        <w:rPr>
          <w:sz w:val="28"/>
          <w:szCs w:val="28"/>
        </w:rPr>
      </w:pPr>
      <w:proofErr w:type="gramStart"/>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A3370B" w:rsidRPr="00D32FFA" w:rsidRDefault="00A3370B" w:rsidP="008339ED">
      <w:pPr>
        <w:pStyle w:val="afa"/>
        <w:tabs>
          <w:tab w:val="left" w:pos="1680"/>
        </w:tabs>
        <w:rPr>
          <w:sz w:val="28"/>
          <w:szCs w:val="28"/>
        </w:rPr>
      </w:pPr>
    </w:p>
    <w:p w:rsidR="00A3370B" w:rsidRPr="00D32FFA" w:rsidRDefault="00A3370B" w:rsidP="008339ED">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2.10. </w:t>
      </w:r>
      <w:r w:rsidRPr="00D32FFA">
        <w:rPr>
          <w:rFonts w:eastAsia="MS Mincho" w:cs="Times New Roman"/>
          <w:i w:val="0"/>
          <w:iCs w:val="0"/>
        </w:rPr>
        <w:t>Заключение договора</w:t>
      </w:r>
    </w:p>
    <w:p w:rsidR="00A3370B" w:rsidRPr="00D32FFA" w:rsidRDefault="00A3370B" w:rsidP="008339ED">
      <w:pPr>
        <w:ind w:firstLine="709"/>
        <w:rPr>
          <w:rFonts w:eastAsia="MS Mincho"/>
        </w:rPr>
      </w:pPr>
    </w:p>
    <w:p w:rsidR="00A3370B" w:rsidRPr="00D32FFA" w:rsidRDefault="00A3370B" w:rsidP="008339ED">
      <w:pPr>
        <w:numPr>
          <w:ilvl w:val="0"/>
          <w:numId w:val="35"/>
        </w:numPr>
        <w:ind w:left="0" w:firstLine="709"/>
        <w:jc w:val="both"/>
        <w:rPr>
          <w:sz w:val="28"/>
          <w:szCs w:val="28"/>
        </w:rPr>
      </w:pPr>
      <w:r w:rsidRPr="00D32FFA">
        <w:rPr>
          <w:sz w:val="28"/>
          <w:szCs w:val="28"/>
        </w:rPr>
        <w:t xml:space="preserve"> Обеспечение исполнения договора не требуется.</w:t>
      </w:r>
    </w:p>
    <w:p w:rsidR="00A3370B" w:rsidRPr="00D32FFA" w:rsidRDefault="00A3370B" w:rsidP="008339ED">
      <w:pPr>
        <w:numPr>
          <w:ilvl w:val="0"/>
          <w:numId w:val="35"/>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A3370B" w:rsidRPr="00D32FFA" w:rsidRDefault="00A3370B" w:rsidP="007E0033">
      <w:pPr>
        <w:numPr>
          <w:ilvl w:val="0"/>
          <w:numId w:val="35"/>
        </w:numPr>
        <w:ind w:left="0" w:firstLine="709"/>
        <w:jc w:val="both"/>
        <w:rPr>
          <w:sz w:val="28"/>
          <w:szCs w:val="28"/>
        </w:rPr>
      </w:pPr>
      <w:r w:rsidRPr="00D32FFA">
        <w:rPr>
          <w:sz w:val="28"/>
          <w:szCs w:val="28"/>
        </w:rPr>
        <w:t xml:space="preserve">Участник, признанный победителем Запроса предложений, должен подписать договор не позднее срока, указанного в направленном Заказчиком победителю </w:t>
      </w:r>
      <w:proofErr w:type="gramStart"/>
      <w:r w:rsidRPr="00D32FFA">
        <w:rPr>
          <w:sz w:val="28"/>
          <w:szCs w:val="28"/>
        </w:rPr>
        <w:t>уведомлении</w:t>
      </w:r>
      <w:proofErr w:type="gramEnd"/>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A3370B" w:rsidRPr="00D32FFA" w:rsidRDefault="00A3370B" w:rsidP="007E0033">
      <w:pPr>
        <w:numPr>
          <w:ilvl w:val="0"/>
          <w:numId w:val="35"/>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A3370B" w:rsidRPr="00D32FFA" w:rsidRDefault="00A3370B" w:rsidP="007E0033">
      <w:pPr>
        <w:numPr>
          <w:ilvl w:val="0"/>
          <w:numId w:val="35"/>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 xml:space="preserve">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w:t>
      </w:r>
      <w:r w:rsidRPr="00D32FFA">
        <w:rPr>
          <w:sz w:val="28"/>
          <w:szCs w:val="28"/>
        </w:rPr>
        <w:lastRenderedPageBreak/>
        <w:t>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D32FFA">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A3370B" w:rsidRPr="00D32FFA" w:rsidRDefault="00A3370B" w:rsidP="007E0033">
      <w:pPr>
        <w:numPr>
          <w:ilvl w:val="0"/>
          <w:numId w:val="35"/>
        </w:numPr>
        <w:ind w:left="0" w:firstLine="709"/>
        <w:jc w:val="both"/>
        <w:rPr>
          <w:sz w:val="28"/>
          <w:szCs w:val="28"/>
        </w:rPr>
      </w:pPr>
      <w:r w:rsidRPr="00D32FFA">
        <w:rPr>
          <w:sz w:val="28"/>
          <w:szCs w:val="28"/>
        </w:rPr>
        <w:t xml:space="preserve">Договор заключается в </w:t>
      </w:r>
      <w:proofErr w:type="gramStart"/>
      <w:r w:rsidRPr="00D32FFA">
        <w:rPr>
          <w:sz w:val="28"/>
          <w:szCs w:val="28"/>
        </w:rPr>
        <w:t>соответствии</w:t>
      </w:r>
      <w:proofErr w:type="gramEnd"/>
      <w:r w:rsidRPr="00D32FFA">
        <w:rPr>
          <w:sz w:val="28"/>
          <w:szCs w:val="28"/>
        </w:rPr>
        <w:t xml:space="preserve"> с законодательством Российской Федерации по форме, приведенной в приложении № 5 к настоящей документации.</w:t>
      </w:r>
    </w:p>
    <w:p w:rsidR="00A3370B" w:rsidRPr="00D32FFA" w:rsidRDefault="00A3370B" w:rsidP="007E0033">
      <w:pPr>
        <w:numPr>
          <w:ilvl w:val="0"/>
          <w:numId w:val="35"/>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A3370B" w:rsidRPr="00D32FFA" w:rsidRDefault="00A3370B" w:rsidP="007E0033">
      <w:pPr>
        <w:numPr>
          <w:ilvl w:val="0"/>
          <w:numId w:val="35"/>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A3370B" w:rsidRDefault="00A3370B" w:rsidP="007E0033">
      <w:pPr>
        <w:numPr>
          <w:ilvl w:val="0"/>
          <w:numId w:val="35"/>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A3370B" w:rsidRPr="00D32FFA" w:rsidRDefault="00A3370B"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3370B" w:rsidRPr="00D32FFA" w:rsidRDefault="00A3370B"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3370B" w:rsidRPr="00D32FFA" w:rsidRDefault="00A3370B" w:rsidP="007E0033">
      <w:pPr>
        <w:numPr>
          <w:ilvl w:val="0"/>
          <w:numId w:val="35"/>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3370B" w:rsidRDefault="00A3370B" w:rsidP="007E0033">
      <w:pPr>
        <w:numPr>
          <w:ilvl w:val="0"/>
          <w:numId w:val="35"/>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A3370B" w:rsidRPr="00D32FFA" w:rsidRDefault="00A3370B" w:rsidP="00C950E5">
      <w:pPr>
        <w:pStyle w:val="afa"/>
        <w:ind w:firstLine="0"/>
        <w:rPr>
          <w:sz w:val="28"/>
          <w:szCs w:val="28"/>
        </w:rPr>
      </w:pPr>
    </w:p>
    <w:p w:rsidR="00A3370B" w:rsidRPr="00D32FFA" w:rsidRDefault="00A3370B" w:rsidP="000954FB">
      <w:pPr>
        <w:pStyle w:val="afa"/>
        <w:ind w:firstLine="0"/>
        <w:jc w:val="center"/>
        <w:rPr>
          <w:b/>
          <w:bCs/>
          <w:sz w:val="32"/>
          <w:szCs w:val="32"/>
        </w:rPr>
      </w:pPr>
      <w:r w:rsidRPr="00D32FFA">
        <w:rPr>
          <w:b/>
          <w:bCs/>
          <w:sz w:val="32"/>
          <w:szCs w:val="32"/>
        </w:rPr>
        <w:t>Раздел 3. Порядок оформления Заявок</w:t>
      </w:r>
    </w:p>
    <w:p w:rsidR="00A3370B" w:rsidRPr="00D32FFA" w:rsidRDefault="00A3370B" w:rsidP="00C950E5">
      <w:pPr>
        <w:pStyle w:val="afa"/>
        <w:ind w:firstLine="0"/>
        <w:rPr>
          <w:b/>
          <w:bCs/>
          <w:sz w:val="28"/>
          <w:szCs w:val="28"/>
        </w:rPr>
      </w:pPr>
    </w:p>
    <w:p w:rsidR="00A3370B" w:rsidRPr="00D32FFA" w:rsidRDefault="00A3370B" w:rsidP="007E0033">
      <w:pPr>
        <w:pStyle w:val="2"/>
        <w:numPr>
          <w:ilvl w:val="1"/>
          <w:numId w:val="26"/>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A3370B" w:rsidRPr="00D32FFA" w:rsidRDefault="00A3370B" w:rsidP="000954FB">
      <w:pPr>
        <w:ind w:firstLine="709"/>
        <w:jc w:val="both"/>
        <w:rPr>
          <w:rFonts w:eastAsia="MS Mincho"/>
        </w:rPr>
      </w:pPr>
    </w:p>
    <w:p w:rsidR="00A3370B" w:rsidRPr="00D32FFA" w:rsidRDefault="00A3370B" w:rsidP="007E0033">
      <w:pPr>
        <w:pStyle w:val="afa"/>
        <w:numPr>
          <w:ilvl w:val="2"/>
          <w:numId w:val="26"/>
        </w:numPr>
        <w:ind w:left="0"/>
        <w:rPr>
          <w:sz w:val="28"/>
        </w:rPr>
      </w:pPr>
      <w:r w:rsidRPr="00D32FFA">
        <w:rPr>
          <w:sz w:val="28"/>
          <w:szCs w:val="28"/>
        </w:rPr>
        <w:lastRenderedPageBreak/>
        <w:t>Заявка должна быть представлена на бумажном носителе (письмом)</w:t>
      </w:r>
      <w:r w:rsidRPr="00D32FFA">
        <w:rPr>
          <w:sz w:val="28"/>
        </w:rPr>
        <w:t>,</w:t>
      </w:r>
      <w:r w:rsidRPr="00D32FFA">
        <w:t xml:space="preserve"> </w:t>
      </w:r>
      <w:r w:rsidRPr="00D32FFA">
        <w:rPr>
          <w:sz w:val="28"/>
        </w:rPr>
        <w:t xml:space="preserve">по факсу или в </w:t>
      </w:r>
      <w:proofErr w:type="spellStart"/>
      <w:r w:rsidRPr="00D32FFA">
        <w:rPr>
          <w:sz w:val="28"/>
        </w:rPr>
        <w:t>скан-копии</w:t>
      </w:r>
      <w:proofErr w:type="spellEnd"/>
      <w:r w:rsidRPr="00D32FFA">
        <w:rPr>
          <w:sz w:val="28"/>
        </w:rPr>
        <w:t xml:space="preserve"> по электронной почте конт</w:t>
      </w:r>
      <w:r>
        <w:rPr>
          <w:sz w:val="28"/>
        </w:rPr>
        <w:t>актног</w:t>
      </w:r>
      <w:proofErr w:type="gramStart"/>
      <w:r>
        <w:rPr>
          <w:sz w:val="28"/>
        </w:rPr>
        <w:t>о(</w:t>
      </w:r>
      <w:proofErr w:type="spellStart"/>
      <w:proofErr w:type="gramEnd"/>
      <w:r>
        <w:rPr>
          <w:sz w:val="28"/>
        </w:rPr>
        <w:t>ых</w:t>
      </w:r>
      <w:proofErr w:type="spellEnd"/>
      <w:r>
        <w:rPr>
          <w:sz w:val="28"/>
        </w:rPr>
        <w:t>) лица (лиц) Организатора</w:t>
      </w:r>
      <w:r w:rsidRPr="00D32FFA">
        <w:rPr>
          <w:sz w:val="28"/>
        </w:rPr>
        <w:t xml:space="preserve">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A3370B" w:rsidRDefault="00CE22DB" w:rsidP="007E0033">
      <w:pPr>
        <w:pStyle w:val="afa"/>
        <w:numPr>
          <w:ilvl w:val="2"/>
          <w:numId w:val="26"/>
        </w:numPr>
        <w:ind w:left="0"/>
        <w:rPr>
          <w:sz w:val="28"/>
          <w:szCs w:val="28"/>
        </w:rPr>
      </w:pPr>
      <w:r w:rsidRPr="00CE22DB">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33.5pt;z-index:-251658240" wrapcoords="-34 -121 -34 21600 21634 21600 21634 -121 -34 -121" strokeweight="1.5pt">
            <v:textbox style="mso-next-textbox:#_x0000_s1026">
              <w:txbxContent>
                <w:p w:rsidR="00A3370B" w:rsidRPr="007E6DE4" w:rsidRDefault="00A3370B" w:rsidP="000954FB">
                  <w:pPr>
                    <w:jc w:val="center"/>
                    <w:rPr>
                      <w:b/>
                      <w:sz w:val="28"/>
                      <w:szCs w:val="28"/>
                    </w:rPr>
                  </w:pPr>
                  <w:r w:rsidRPr="007E6DE4">
                    <w:rPr>
                      <w:b/>
                      <w:sz w:val="28"/>
                      <w:szCs w:val="28"/>
                    </w:rPr>
                    <w:t xml:space="preserve">_____________________________________________, </w:t>
                  </w:r>
                </w:p>
                <w:p w:rsidR="00A3370B" w:rsidRDefault="00A3370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3370B" w:rsidRPr="007E6DE4" w:rsidRDefault="00A3370B" w:rsidP="000954FB">
                  <w:pPr>
                    <w:jc w:val="center"/>
                    <w:rPr>
                      <w:b/>
                      <w:sz w:val="28"/>
                      <w:szCs w:val="28"/>
                    </w:rPr>
                  </w:pPr>
                  <w:r w:rsidRPr="007E6DE4">
                    <w:rPr>
                      <w:b/>
                      <w:sz w:val="28"/>
                      <w:szCs w:val="28"/>
                    </w:rPr>
                    <w:t>________________________________________</w:t>
                  </w:r>
                </w:p>
                <w:p w:rsidR="00A3370B" w:rsidRPr="007E6DE4" w:rsidRDefault="00A3370B" w:rsidP="000954FB">
                  <w:pPr>
                    <w:jc w:val="center"/>
                    <w:rPr>
                      <w:i/>
                      <w:sz w:val="20"/>
                      <w:szCs w:val="20"/>
                    </w:rPr>
                  </w:pPr>
                  <w:r w:rsidRPr="007E6DE4">
                    <w:rPr>
                      <w:i/>
                      <w:sz w:val="20"/>
                      <w:szCs w:val="20"/>
                    </w:rPr>
                    <w:t>государство регистрации претендента</w:t>
                  </w:r>
                </w:p>
                <w:p w:rsidR="00A3370B" w:rsidRPr="007E6DE4" w:rsidRDefault="00A3370B" w:rsidP="000954FB">
                  <w:pPr>
                    <w:jc w:val="center"/>
                    <w:rPr>
                      <w:b/>
                      <w:sz w:val="28"/>
                      <w:szCs w:val="28"/>
                    </w:rPr>
                  </w:pPr>
                  <w:r w:rsidRPr="007E6DE4">
                    <w:rPr>
                      <w:b/>
                      <w:sz w:val="28"/>
                      <w:szCs w:val="28"/>
                    </w:rPr>
                    <w:t>_____________________________</w:t>
                  </w:r>
                  <w:r>
                    <w:rPr>
                      <w:b/>
                      <w:sz w:val="28"/>
                      <w:szCs w:val="28"/>
                    </w:rPr>
                    <w:t>__________________</w:t>
                  </w:r>
                </w:p>
                <w:p w:rsidR="00A3370B" w:rsidRPr="007E6DE4" w:rsidRDefault="00A3370B" w:rsidP="000954FB">
                  <w:pPr>
                    <w:jc w:val="center"/>
                    <w:rPr>
                      <w:i/>
                      <w:sz w:val="20"/>
                      <w:szCs w:val="20"/>
                    </w:rPr>
                  </w:pPr>
                  <w:r w:rsidRPr="007E6DE4">
                    <w:rPr>
                      <w:i/>
                      <w:sz w:val="20"/>
                      <w:szCs w:val="20"/>
                    </w:rPr>
                    <w:t>ИНН претендента (для претендентов-резидентов Российской Федерации)</w:t>
                  </w:r>
                </w:p>
                <w:p w:rsidR="00A3370B" w:rsidRDefault="00A3370B" w:rsidP="000954FB">
                  <w:pPr>
                    <w:jc w:val="both"/>
                  </w:pPr>
                </w:p>
                <w:p w:rsidR="00A3370B" w:rsidRDefault="00A3370B" w:rsidP="000954FB">
                  <w:pPr>
                    <w:jc w:val="center"/>
                    <w:rPr>
                      <w:b/>
                    </w:rPr>
                  </w:pPr>
                  <w:r w:rsidRPr="00923E2D">
                    <w:rPr>
                      <w:b/>
                    </w:rPr>
                    <w:t xml:space="preserve">ЗАЯВКА НА УЧАСТИЕ В </w:t>
                  </w:r>
                  <w:r>
                    <w:rPr>
                      <w:b/>
                    </w:rPr>
                    <w:t>ЗАПРОСЕ ПРЕДЛОЖЕНИЙ № ЗП</w:t>
                  </w:r>
                  <w:proofErr w:type="gramStart"/>
                  <w:r>
                    <w:rPr>
                      <w:b/>
                    </w:rPr>
                    <w:t>-</w:t>
                  </w:r>
                  <w:r w:rsidRPr="002F1234">
                    <w:rPr>
                      <w:b/>
                    </w:rPr>
                    <w:t>___-____-____</w:t>
                  </w:r>
                  <w:proofErr w:type="gramEnd"/>
                </w:p>
                <w:p w:rsidR="00A3370B" w:rsidRPr="00923E2D" w:rsidRDefault="00A3370B" w:rsidP="000954FB">
                  <w:pPr>
                    <w:jc w:val="center"/>
                    <w:rPr>
                      <w:b/>
                    </w:rPr>
                  </w:pPr>
                </w:p>
                <w:p w:rsidR="00A3370B" w:rsidRPr="00923E2D" w:rsidRDefault="00A3370B" w:rsidP="000954FB">
                  <w:pPr>
                    <w:ind w:left="2124" w:firstLine="708"/>
                    <w:rPr>
                      <w:i/>
                    </w:rPr>
                  </w:pPr>
                </w:p>
              </w:txbxContent>
            </v:textbox>
            <w10:wrap type="tight"/>
          </v:shape>
        </w:pict>
      </w:r>
      <w:r w:rsidR="00A3370B" w:rsidRPr="00D32FFA">
        <w:rPr>
          <w:sz w:val="28"/>
          <w:szCs w:val="28"/>
        </w:rPr>
        <w:t xml:space="preserve"> </w:t>
      </w:r>
      <w:r w:rsidR="00A3370B" w:rsidRPr="00D32FFA">
        <w:rPr>
          <w:sz w:val="28"/>
        </w:rPr>
        <w:t>Письмо</w:t>
      </w:r>
      <w:r w:rsidR="00A3370B">
        <w:rPr>
          <w:sz w:val="28"/>
        </w:rPr>
        <w:t xml:space="preserve"> (конверт)</w:t>
      </w:r>
      <w:r w:rsidR="00A3370B" w:rsidRPr="00D32FFA">
        <w:rPr>
          <w:sz w:val="28"/>
        </w:rPr>
        <w:t xml:space="preserve"> с Заявкой должно</w:t>
      </w:r>
      <w:r w:rsidR="00A3370B" w:rsidRPr="00D32FFA">
        <w:rPr>
          <w:sz w:val="28"/>
          <w:szCs w:val="28"/>
        </w:rPr>
        <w:t xml:space="preserve"> иметь следующую</w:t>
      </w:r>
      <w:r w:rsidR="00A3370B" w:rsidRPr="007E6DE4">
        <w:rPr>
          <w:sz w:val="28"/>
          <w:szCs w:val="28"/>
        </w:rPr>
        <w:t xml:space="preserve"> маркировку:</w:t>
      </w:r>
    </w:p>
    <w:p w:rsidR="00A3370B" w:rsidRDefault="00A3370B" w:rsidP="00153C3B">
      <w:pPr>
        <w:pStyle w:val="afa"/>
        <w:ind w:firstLine="0"/>
        <w:rPr>
          <w:sz w:val="28"/>
          <w:szCs w:val="28"/>
        </w:rPr>
      </w:pPr>
    </w:p>
    <w:p w:rsidR="00A3370B" w:rsidRPr="007D00C3" w:rsidRDefault="00A3370B" w:rsidP="007E0033">
      <w:pPr>
        <w:pStyle w:val="afa"/>
        <w:numPr>
          <w:ilvl w:val="2"/>
          <w:numId w:val="26"/>
        </w:numPr>
        <w:ind w:left="0"/>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w:t>
      </w:r>
      <w:proofErr w:type="gramStart"/>
      <w:r>
        <w:rPr>
          <w:sz w:val="28"/>
          <w:szCs w:val="28"/>
        </w:rPr>
        <w:t>пункте</w:t>
      </w:r>
      <w:proofErr w:type="gramEnd"/>
      <w:r>
        <w:rPr>
          <w:sz w:val="28"/>
          <w:szCs w:val="28"/>
        </w:rPr>
        <w:t xml:space="preserve"> 2.3.1 настоящей документации, а также </w:t>
      </w:r>
      <w:r w:rsidRPr="007D00C3">
        <w:rPr>
          <w:sz w:val="28"/>
          <w:szCs w:val="28"/>
        </w:rPr>
        <w:t>п</w:t>
      </w:r>
      <w:r>
        <w:rPr>
          <w:sz w:val="28"/>
          <w:szCs w:val="28"/>
        </w:rPr>
        <w:t>унктами 17, 18 Информационной карты.</w:t>
      </w:r>
    </w:p>
    <w:p w:rsidR="00A3370B" w:rsidRPr="007D00C3" w:rsidRDefault="00A3370B"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 xml:space="preserve">занные в </w:t>
      </w:r>
      <w:proofErr w:type="gramStart"/>
      <w:r>
        <w:rPr>
          <w:rFonts w:ascii="Times New Roman" w:hAnsi="Times New Roman"/>
          <w:b w:val="0"/>
          <w:sz w:val="28"/>
          <w:szCs w:val="28"/>
        </w:rPr>
        <w:t>пункте</w:t>
      </w:r>
      <w:proofErr w:type="gramEnd"/>
      <w:r>
        <w:rPr>
          <w:rFonts w:ascii="Times New Roman" w:hAnsi="Times New Roman"/>
          <w:b w:val="0"/>
          <w:sz w:val="28"/>
          <w:szCs w:val="28"/>
        </w:rPr>
        <w:t xml:space="preserve">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3370B" w:rsidRPr="00F05F07" w:rsidRDefault="00A3370B" w:rsidP="007E0033">
      <w:pPr>
        <w:pStyle w:val="afa"/>
        <w:numPr>
          <w:ilvl w:val="2"/>
          <w:numId w:val="26"/>
        </w:numPr>
        <w:tabs>
          <w:tab w:val="left" w:pos="720"/>
        </w:tabs>
        <w:ind w:left="0" w:firstLine="720"/>
        <w:rPr>
          <w:rFonts w:eastAsia="Times New Roman"/>
          <w:sz w:val="28"/>
          <w:szCs w:val="28"/>
        </w:rPr>
      </w:pPr>
      <w:proofErr w:type="gramStart"/>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roofErr w:type="gramEnd"/>
    </w:p>
    <w:p w:rsidR="00A3370B" w:rsidRDefault="00A3370B" w:rsidP="007E0033">
      <w:pPr>
        <w:pStyle w:val="Default"/>
        <w:numPr>
          <w:ilvl w:val="2"/>
          <w:numId w:val="26"/>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A3370B" w:rsidRDefault="00A3370B" w:rsidP="007E0033">
      <w:pPr>
        <w:pStyle w:val="Default"/>
        <w:numPr>
          <w:ilvl w:val="2"/>
          <w:numId w:val="26"/>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sidRPr="00C318D3">
        <w:rPr>
          <w:sz w:val="28"/>
          <w:szCs w:val="28"/>
        </w:rPr>
        <w:t>.</w:t>
      </w:r>
      <w:r w:rsidRPr="00834551">
        <w:rPr>
          <w:sz w:val="28"/>
          <w:szCs w:val="28"/>
        </w:rPr>
        <w:t xml:space="preserve"> </w:t>
      </w:r>
      <w:proofErr w:type="gramStart"/>
      <w:r w:rsidRPr="00834551">
        <w:rPr>
          <w:sz w:val="28"/>
          <w:szCs w:val="28"/>
        </w:rPr>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proofErr w:type="spellStart"/>
      <w:r>
        <w:rPr>
          <w:sz w:val="28"/>
          <w:szCs w:val="28"/>
          <w:lang w:val="en-US"/>
        </w:rPr>
        <w:t>pdf</w:t>
      </w:r>
      <w:proofErr w:type="spellEnd"/>
      <w:r w:rsidRPr="00083039">
        <w:rPr>
          <w:sz w:val="28"/>
          <w:szCs w:val="28"/>
        </w:rPr>
        <w:t xml:space="preserve">., </w:t>
      </w:r>
      <w:r>
        <w:rPr>
          <w:sz w:val="28"/>
          <w:szCs w:val="28"/>
        </w:rPr>
        <w:t>П</w:t>
      </w:r>
      <w:r w:rsidRPr="004874C1">
        <w:rPr>
          <w:sz w:val="28"/>
          <w:szCs w:val="28"/>
        </w:rPr>
        <w:t>редложение</w:t>
      </w:r>
      <w:r>
        <w:rPr>
          <w:sz w:val="28"/>
          <w:szCs w:val="28"/>
        </w:rPr>
        <w:t>.</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A3370B" w:rsidRPr="00006894" w:rsidRDefault="00A3370B" w:rsidP="00EC4BDA">
      <w:pPr>
        <w:pStyle w:val="Default"/>
        <w:ind w:firstLine="397"/>
        <w:jc w:val="both"/>
        <w:rPr>
          <w:sz w:val="28"/>
          <w:szCs w:val="28"/>
        </w:rPr>
      </w:pPr>
      <w:r>
        <w:rPr>
          <w:sz w:val="28"/>
          <w:szCs w:val="28"/>
        </w:rPr>
        <w:t xml:space="preserve">Отсутствие в </w:t>
      </w:r>
      <w:proofErr w:type="gramStart"/>
      <w:r>
        <w:rPr>
          <w:sz w:val="28"/>
          <w:szCs w:val="28"/>
        </w:rPr>
        <w:t>письме</w:t>
      </w:r>
      <w:proofErr w:type="gramEnd"/>
      <w:r>
        <w:rPr>
          <w:sz w:val="28"/>
          <w:szCs w:val="28"/>
        </w:rPr>
        <w:t xml:space="preserve"> с Заявкой электронного носителя информации с копиями документов может являться основанием для отклонения Заявки от участия в </w:t>
      </w:r>
      <w:r w:rsidRPr="00006894">
        <w:rPr>
          <w:sz w:val="28"/>
          <w:szCs w:val="28"/>
        </w:rPr>
        <w:t>Запросе предложений.</w:t>
      </w:r>
    </w:p>
    <w:p w:rsidR="00A3370B" w:rsidRPr="00006894" w:rsidRDefault="00A3370B" w:rsidP="007E0033">
      <w:pPr>
        <w:pStyle w:val="afa"/>
        <w:numPr>
          <w:ilvl w:val="2"/>
          <w:numId w:val="26"/>
        </w:numPr>
        <w:ind w:left="0"/>
        <w:rPr>
          <w:sz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xml:space="preserve">, за исключением </w:t>
      </w:r>
      <w:r w:rsidRPr="00006894">
        <w:rPr>
          <w:sz w:val="28"/>
        </w:rPr>
        <w:lastRenderedPageBreak/>
        <w:t>нотариально заверенных документов и иллюстративных материалов, должны быть завизированы лицом, подписавшим Заявку.</w:t>
      </w:r>
    </w:p>
    <w:p w:rsidR="00A3370B" w:rsidRPr="006024DF" w:rsidRDefault="00A3370B" w:rsidP="007E0033">
      <w:pPr>
        <w:pStyle w:val="afa"/>
        <w:numPr>
          <w:ilvl w:val="2"/>
          <w:numId w:val="26"/>
        </w:numPr>
        <w:ind w:left="0"/>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A3370B" w:rsidRDefault="00A3370B" w:rsidP="000954FB">
      <w:pPr>
        <w:pStyle w:val="afa"/>
        <w:rPr>
          <w:sz w:val="28"/>
        </w:rPr>
      </w:pPr>
    </w:p>
    <w:p w:rsidR="00A3370B" w:rsidRDefault="00A3370B" w:rsidP="007E0033">
      <w:pPr>
        <w:pStyle w:val="2"/>
        <w:numPr>
          <w:ilvl w:val="1"/>
          <w:numId w:val="26"/>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A3370B" w:rsidRPr="00155A01" w:rsidRDefault="00A3370B" w:rsidP="000954FB">
      <w:pPr>
        <w:ind w:firstLine="709"/>
      </w:pPr>
    </w:p>
    <w:p w:rsidR="00A3370B" w:rsidRPr="007D2177" w:rsidRDefault="00A3370B" w:rsidP="007E0033">
      <w:pPr>
        <w:pStyle w:val="afa"/>
        <w:numPr>
          <w:ilvl w:val="2"/>
          <w:numId w:val="26"/>
        </w:numPr>
        <w:ind w:left="0"/>
        <w:rPr>
          <w:sz w:val="28"/>
          <w:szCs w:val="28"/>
        </w:rPr>
      </w:pPr>
      <w:r w:rsidRPr="007D2177">
        <w:rPr>
          <w:sz w:val="28"/>
          <w:szCs w:val="28"/>
        </w:rPr>
        <w:t xml:space="preserve">Финансово-коммерческое предложение должно быть оформлено в </w:t>
      </w:r>
      <w:proofErr w:type="gramStart"/>
      <w:r w:rsidRPr="007D2177">
        <w:rPr>
          <w:sz w:val="28"/>
          <w:szCs w:val="28"/>
        </w:rPr>
        <w:t>соответствии</w:t>
      </w:r>
      <w:proofErr w:type="gramEnd"/>
      <w:r w:rsidRPr="007D2177">
        <w:rPr>
          <w:sz w:val="28"/>
          <w:szCs w:val="28"/>
        </w:rPr>
        <w:t xml:space="preserve"> с приложением № 3 к настоящей документации о закупке.</w:t>
      </w:r>
    </w:p>
    <w:p w:rsidR="00A3370B" w:rsidRPr="007D2177" w:rsidRDefault="00A3370B" w:rsidP="007E0033">
      <w:pPr>
        <w:pStyle w:val="afa"/>
        <w:numPr>
          <w:ilvl w:val="2"/>
          <w:numId w:val="26"/>
        </w:numPr>
        <w:ind w:left="0"/>
        <w:rPr>
          <w:sz w:val="28"/>
          <w:szCs w:val="28"/>
        </w:rPr>
      </w:pPr>
      <w:r w:rsidRPr="007D2177">
        <w:rPr>
          <w:sz w:val="28"/>
          <w:szCs w:val="28"/>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w:t>
      </w:r>
      <w:proofErr w:type="gramStart"/>
      <w:r w:rsidRPr="007D2177">
        <w:rPr>
          <w:sz w:val="28"/>
          <w:szCs w:val="28"/>
        </w:rPr>
        <w:t>случае</w:t>
      </w:r>
      <w:proofErr w:type="gramEnd"/>
      <w:r w:rsidRPr="007D2177">
        <w:rPr>
          <w:sz w:val="28"/>
          <w:szCs w:val="28"/>
        </w:rPr>
        <w:t xml:space="preserve"> расхождений показателей изложенных цифрами и прописью, приоритет имеют написанные прописью.</w:t>
      </w:r>
    </w:p>
    <w:p w:rsidR="00A3370B" w:rsidRPr="007D2177" w:rsidRDefault="00A3370B" w:rsidP="007E0033">
      <w:pPr>
        <w:pStyle w:val="afa"/>
        <w:numPr>
          <w:ilvl w:val="2"/>
          <w:numId w:val="26"/>
        </w:numPr>
        <w:ind w:left="0"/>
        <w:rPr>
          <w:sz w:val="28"/>
          <w:szCs w:val="28"/>
        </w:rPr>
      </w:pPr>
      <w:r w:rsidRPr="007D2177">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A3370B" w:rsidRPr="007D2177" w:rsidRDefault="00A3370B" w:rsidP="00005DD3">
      <w:pPr>
        <w:pStyle w:val="afa"/>
        <w:numPr>
          <w:ilvl w:val="2"/>
          <w:numId w:val="26"/>
        </w:numPr>
        <w:ind w:left="0"/>
        <w:rPr>
          <w:sz w:val="28"/>
          <w:szCs w:val="28"/>
        </w:rPr>
      </w:pPr>
      <w:proofErr w:type="gramStart"/>
      <w:r w:rsidRPr="007D2177">
        <w:rPr>
          <w:sz w:val="28"/>
          <w:szCs w:val="28"/>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w:t>
      </w:r>
      <w:proofErr w:type="gramEnd"/>
    </w:p>
    <w:p w:rsidR="00A3370B" w:rsidRPr="007D2177" w:rsidRDefault="00A3370B" w:rsidP="00005DD3">
      <w:pPr>
        <w:pStyle w:val="afa"/>
        <w:rPr>
          <w:sz w:val="28"/>
          <w:szCs w:val="28"/>
        </w:rPr>
      </w:pPr>
      <w:r w:rsidRPr="007D2177">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A3370B" w:rsidRPr="007D2177" w:rsidRDefault="00A3370B" w:rsidP="00005DD3">
      <w:pPr>
        <w:pStyle w:val="afa"/>
        <w:numPr>
          <w:ilvl w:val="2"/>
          <w:numId w:val="26"/>
        </w:numPr>
        <w:ind w:left="0"/>
        <w:rPr>
          <w:sz w:val="28"/>
          <w:szCs w:val="28"/>
        </w:rPr>
      </w:pPr>
      <w:r w:rsidRPr="007D2177">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A3370B" w:rsidRPr="007D2177" w:rsidRDefault="00A3370B" w:rsidP="00005DD3">
      <w:pPr>
        <w:pStyle w:val="afa"/>
        <w:numPr>
          <w:ilvl w:val="2"/>
          <w:numId w:val="26"/>
        </w:numPr>
        <w:ind w:left="0"/>
        <w:rPr>
          <w:sz w:val="28"/>
          <w:szCs w:val="28"/>
        </w:rPr>
      </w:pPr>
      <w:proofErr w:type="gramStart"/>
      <w:r w:rsidRPr="007D2177">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A3370B" w:rsidRDefault="00A3370B" w:rsidP="009A1114">
      <w:pPr>
        <w:pStyle w:val="a"/>
        <w:numPr>
          <w:ilvl w:val="0"/>
          <w:numId w:val="0"/>
        </w:numPr>
        <w:ind w:left="709"/>
      </w:pPr>
    </w:p>
    <w:p w:rsidR="00A3370B" w:rsidRPr="007D2177" w:rsidRDefault="00A3370B" w:rsidP="000954FB">
      <w:pPr>
        <w:ind w:firstLine="709"/>
        <w:jc w:val="both"/>
        <w:rPr>
          <w:b/>
          <w:sz w:val="28"/>
          <w:szCs w:val="28"/>
        </w:rPr>
      </w:pPr>
      <w:r w:rsidRPr="007D2177">
        <w:rPr>
          <w:rFonts w:eastAsia="MS Mincho"/>
          <w:b/>
          <w:bCs/>
          <w:sz w:val="32"/>
          <w:szCs w:val="32"/>
        </w:rPr>
        <w:t>Раздел 4. Техническое задание.</w:t>
      </w:r>
    </w:p>
    <w:p w:rsidR="00A3370B" w:rsidRDefault="00A3370B" w:rsidP="000954FB">
      <w:pPr>
        <w:ind w:firstLine="709"/>
        <w:jc w:val="both"/>
        <w:rPr>
          <w:b/>
          <w:sz w:val="28"/>
          <w:szCs w:val="28"/>
          <w:highlight w:val="cyan"/>
        </w:rPr>
      </w:pPr>
    </w:p>
    <w:p w:rsidR="00A3370B" w:rsidRPr="00462750" w:rsidRDefault="00A3370B" w:rsidP="000954FB">
      <w:pPr>
        <w:ind w:firstLine="709"/>
        <w:jc w:val="both"/>
        <w:rPr>
          <w:b/>
          <w:sz w:val="28"/>
          <w:szCs w:val="28"/>
        </w:rPr>
      </w:pPr>
      <w:r w:rsidRPr="00462750">
        <w:rPr>
          <w:b/>
          <w:sz w:val="28"/>
          <w:szCs w:val="28"/>
        </w:rPr>
        <w:t>4.1. Общие положения</w:t>
      </w:r>
    </w:p>
    <w:p w:rsidR="00A3370B" w:rsidRDefault="00A3370B" w:rsidP="000954FB">
      <w:pPr>
        <w:ind w:firstLine="709"/>
        <w:jc w:val="both"/>
        <w:rPr>
          <w:sz w:val="28"/>
          <w:szCs w:val="28"/>
        </w:rPr>
      </w:pPr>
    </w:p>
    <w:p w:rsidR="00A3370B" w:rsidRPr="007D2177" w:rsidRDefault="00A3370B" w:rsidP="000954FB">
      <w:pPr>
        <w:ind w:firstLine="709"/>
        <w:jc w:val="both"/>
        <w:rPr>
          <w:sz w:val="28"/>
          <w:szCs w:val="28"/>
        </w:rPr>
      </w:pPr>
      <w:r w:rsidRPr="007D2177">
        <w:rPr>
          <w:sz w:val="28"/>
          <w:szCs w:val="28"/>
        </w:rPr>
        <w:lastRenderedPageBreak/>
        <w:t>4.1.1</w:t>
      </w:r>
      <w:r>
        <w:rPr>
          <w:sz w:val="28"/>
          <w:szCs w:val="28"/>
        </w:rPr>
        <w:t>.</w:t>
      </w:r>
      <w:r w:rsidRPr="007D2177">
        <w:rPr>
          <w:sz w:val="28"/>
          <w:szCs w:val="28"/>
        </w:rPr>
        <w:t xml:space="preserve"> Предметом Запроса предложений является право заключения договора на поставку дизельного топлива и бензина с использованием смарт-карт для нужд филиала ПАО «ТрансКонтейнер</w:t>
      </w:r>
      <w:r>
        <w:rPr>
          <w:sz w:val="28"/>
          <w:szCs w:val="28"/>
        </w:rPr>
        <w:t>»</w:t>
      </w:r>
      <w:r w:rsidRPr="007D2177">
        <w:rPr>
          <w:sz w:val="28"/>
          <w:szCs w:val="28"/>
        </w:rPr>
        <w:t xml:space="preserve"> на Куйбышевской железной дороге.</w:t>
      </w:r>
    </w:p>
    <w:p w:rsidR="00A3370B" w:rsidRDefault="00A3370B" w:rsidP="000954FB">
      <w:pPr>
        <w:ind w:firstLine="709"/>
        <w:jc w:val="both"/>
        <w:rPr>
          <w:sz w:val="28"/>
          <w:szCs w:val="28"/>
        </w:rPr>
      </w:pPr>
      <w:r w:rsidRPr="007D2177">
        <w:rPr>
          <w:sz w:val="28"/>
          <w:szCs w:val="28"/>
        </w:rPr>
        <w:t>4.1.2.</w:t>
      </w:r>
      <w:r>
        <w:rPr>
          <w:sz w:val="28"/>
          <w:szCs w:val="28"/>
        </w:rPr>
        <w:t xml:space="preserve"> Начальная (максимальная) цена договора: 2 500 000,00 (Два миллиона пятьсот тысяч) рублей с учетом стоимости топлива, стоимости информационного обслуживания смарт-карт, а также с учетом всех видов налогов, сборов кроме НДС.</w:t>
      </w:r>
      <w:r w:rsidRPr="003B11C0">
        <w:rPr>
          <w:szCs w:val="28"/>
        </w:rPr>
        <w:t xml:space="preserve"> </w:t>
      </w:r>
      <w:r w:rsidRPr="003B11C0">
        <w:rPr>
          <w:sz w:val="28"/>
          <w:szCs w:val="28"/>
        </w:rPr>
        <w:t>Сумма НДС и условия начисления определяются в соответствии с законодательством Российской Федерации.</w:t>
      </w:r>
    </w:p>
    <w:p w:rsidR="00A3370B" w:rsidRDefault="00A3370B" w:rsidP="000954FB">
      <w:pPr>
        <w:ind w:firstLine="709"/>
        <w:jc w:val="both"/>
        <w:rPr>
          <w:sz w:val="28"/>
          <w:szCs w:val="28"/>
        </w:rPr>
      </w:pPr>
      <w:r>
        <w:rPr>
          <w:sz w:val="28"/>
          <w:szCs w:val="28"/>
        </w:rPr>
        <w:t xml:space="preserve"> </w:t>
      </w:r>
    </w:p>
    <w:p w:rsidR="00A3370B" w:rsidRPr="003B11C0" w:rsidRDefault="00A3370B" w:rsidP="000954FB">
      <w:pPr>
        <w:ind w:firstLine="709"/>
        <w:jc w:val="both"/>
        <w:rPr>
          <w:b/>
          <w:sz w:val="28"/>
          <w:szCs w:val="28"/>
        </w:rPr>
      </w:pPr>
      <w:r w:rsidRPr="003B11C0">
        <w:rPr>
          <w:b/>
          <w:sz w:val="28"/>
          <w:szCs w:val="28"/>
        </w:rPr>
        <w:t>4.2. Требования к Товару</w:t>
      </w:r>
    </w:p>
    <w:p w:rsidR="00A3370B" w:rsidRDefault="00A3370B" w:rsidP="000954FB">
      <w:pPr>
        <w:ind w:firstLine="709"/>
        <w:jc w:val="both"/>
        <w:rPr>
          <w:sz w:val="28"/>
          <w:szCs w:val="28"/>
        </w:rPr>
      </w:pPr>
    </w:p>
    <w:p w:rsidR="00A3370B" w:rsidRPr="0034184D" w:rsidRDefault="00A3370B" w:rsidP="000954FB">
      <w:pPr>
        <w:ind w:firstLine="709"/>
        <w:jc w:val="both"/>
        <w:rPr>
          <w:b/>
          <w:sz w:val="28"/>
          <w:szCs w:val="28"/>
        </w:rPr>
      </w:pPr>
      <w:r w:rsidRPr="0034184D">
        <w:rPr>
          <w:b/>
          <w:sz w:val="28"/>
          <w:szCs w:val="28"/>
        </w:rPr>
        <w:t>4.2.1. Наименование и виды Товара</w:t>
      </w:r>
    </w:p>
    <w:p w:rsidR="00A3370B" w:rsidRDefault="00A3370B" w:rsidP="000954FB">
      <w:pPr>
        <w:ind w:firstLine="709"/>
        <w:jc w:val="both"/>
        <w:rPr>
          <w:sz w:val="28"/>
          <w:szCs w:val="28"/>
        </w:rPr>
      </w:pPr>
    </w:p>
    <w:p w:rsidR="00A3370B" w:rsidRPr="0034184D" w:rsidRDefault="00A3370B" w:rsidP="0034184D">
      <w:pPr>
        <w:ind w:firstLine="709"/>
        <w:jc w:val="both"/>
        <w:rPr>
          <w:sz w:val="28"/>
          <w:szCs w:val="28"/>
        </w:rPr>
      </w:pPr>
      <w:r w:rsidRPr="0034184D">
        <w:rPr>
          <w:sz w:val="28"/>
          <w:szCs w:val="28"/>
        </w:rPr>
        <w:t xml:space="preserve">Вид и марка </w:t>
      </w:r>
      <w:r>
        <w:rPr>
          <w:sz w:val="28"/>
          <w:szCs w:val="28"/>
        </w:rPr>
        <w:t>Товара, планируемого к закупке</w:t>
      </w:r>
      <w:r w:rsidRPr="0034184D">
        <w:rPr>
          <w:sz w:val="28"/>
          <w:szCs w:val="28"/>
        </w:rPr>
        <w:t>:</w:t>
      </w:r>
    </w:p>
    <w:p w:rsidR="00A3370B" w:rsidRPr="003C1E1E" w:rsidRDefault="00A3370B" w:rsidP="0034184D">
      <w:pPr>
        <w:ind w:firstLine="709"/>
        <w:jc w:val="both"/>
        <w:rPr>
          <w:sz w:val="28"/>
          <w:szCs w:val="28"/>
        </w:rPr>
      </w:pPr>
      <w:r w:rsidRPr="003C1E1E">
        <w:t xml:space="preserve">- </w:t>
      </w:r>
      <w:r>
        <w:t xml:space="preserve"> </w:t>
      </w:r>
      <w:r w:rsidRPr="003C1E1E">
        <w:rPr>
          <w:sz w:val="28"/>
          <w:szCs w:val="28"/>
        </w:rPr>
        <w:t>Бензин АИ-9</w:t>
      </w:r>
      <w:r>
        <w:rPr>
          <w:sz w:val="28"/>
          <w:szCs w:val="28"/>
        </w:rPr>
        <w:t>5</w:t>
      </w:r>
      <w:r w:rsidRPr="003C1E1E">
        <w:rPr>
          <w:sz w:val="28"/>
          <w:szCs w:val="28"/>
        </w:rPr>
        <w:t>;</w:t>
      </w:r>
    </w:p>
    <w:p w:rsidR="00A3370B" w:rsidRPr="003C1E1E" w:rsidRDefault="00A3370B" w:rsidP="0034184D">
      <w:pPr>
        <w:ind w:firstLine="709"/>
        <w:jc w:val="both"/>
        <w:rPr>
          <w:sz w:val="28"/>
          <w:szCs w:val="28"/>
        </w:rPr>
      </w:pPr>
      <w:r w:rsidRPr="003C1E1E">
        <w:rPr>
          <w:sz w:val="28"/>
          <w:szCs w:val="28"/>
        </w:rPr>
        <w:t>- Дизельное топливо (летнее);</w:t>
      </w:r>
    </w:p>
    <w:p w:rsidR="00A3370B" w:rsidRPr="003C1E1E" w:rsidRDefault="00A3370B" w:rsidP="0034184D">
      <w:pPr>
        <w:ind w:firstLine="709"/>
        <w:jc w:val="both"/>
        <w:rPr>
          <w:sz w:val="28"/>
          <w:szCs w:val="28"/>
        </w:rPr>
      </w:pPr>
      <w:r w:rsidRPr="003C1E1E">
        <w:rPr>
          <w:sz w:val="28"/>
          <w:szCs w:val="28"/>
        </w:rPr>
        <w:t>- Дизельное топливо (зимнее);</w:t>
      </w:r>
    </w:p>
    <w:p w:rsidR="00A3370B" w:rsidRDefault="00A3370B" w:rsidP="000954FB">
      <w:pPr>
        <w:ind w:firstLine="709"/>
        <w:jc w:val="both"/>
        <w:rPr>
          <w:sz w:val="28"/>
          <w:szCs w:val="28"/>
        </w:rPr>
      </w:pPr>
    </w:p>
    <w:p w:rsidR="00A3370B" w:rsidRPr="0034184D" w:rsidRDefault="00A3370B" w:rsidP="00EF122F">
      <w:pPr>
        <w:ind w:firstLine="720"/>
        <w:jc w:val="both"/>
        <w:rPr>
          <w:b/>
          <w:bCs/>
          <w:iCs/>
          <w:sz w:val="28"/>
          <w:szCs w:val="28"/>
        </w:rPr>
      </w:pPr>
      <w:r w:rsidRPr="0034184D">
        <w:rPr>
          <w:b/>
          <w:bCs/>
          <w:iCs/>
          <w:sz w:val="28"/>
          <w:szCs w:val="28"/>
        </w:rPr>
        <w:t>4.2.2. Требования к техническим характеристикам,  функциональным и качественным характеристикам  Товара.</w:t>
      </w:r>
    </w:p>
    <w:p w:rsidR="00A3370B" w:rsidRDefault="00A3370B" w:rsidP="0034184D">
      <w:pPr>
        <w:pStyle w:val="aff9"/>
        <w:ind w:left="0" w:firstLine="709"/>
        <w:jc w:val="both"/>
        <w:rPr>
          <w:sz w:val="28"/>
          <w:szCs w:val="28"/>
        </w:rPr>
      </w:pPr>
    </w:p>
    <w:p w:rsidR="00A3370B" w:rsidRDefault="00A3370B" w:rsidP="0034184D">
      <w:pPr>
        <w:ind w:firstLine="709"/>
        <w:jc w:val="both"/>
        <w:rPr>
          <w:sz w:val="28"/>
          <w:szCs w:val="28"/>
        </w:rPr>
      </w:pPr>
      <w:r>
        <w:rPr>
          <w:sz w:val="28"/>
          <w:szCs w:val="28"/>
        </w:rPr>
        <w:t xml:space="preserve">Поставляемое топливо (бензин АИ-95, дизельное топливо) должно соответствовать требованиям ГОСТ </w:t>
      </w:r>
      <w:proofErr w:type="gramStart"/>
      <w:r>
        <w:rPr>
          <w:sz w:val="28"/>
          <w:szCs w:val="28"/>
        </w:rPr>
        <w:t>Р</w:t>
      </w:r>
      <w:proofErr w:type="gramEnd"/>
      <w:r>
        <w:rPr>
          <w:sz w:val="28"/>
          <w:szCs w:val="28"/>
        </w:rPr>
        <w:t xml:space="preserve"> 52368-2005, ГОСТ Р 51866-2002, </w:t>
      </w:r>
      <w:r w:rsidRPr="00B838C6">
        <w:rPr>
          <w:sz w:val="28"/>
          <w:szCs w:val="28"/>
        </w:rPr>
        <w:t xml:space="preserve">техническому регламенту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утвержденному постановлением Правительства РФ от 27.02.2008 №118 (в редакции от 11.10.2012, с изменениями от 29.12.2012), </w:t>
      </w:r>
      <w:r w:rsidRPr="00B838C6">
        <w:rPr>
          <w:sz w:val="28"/>
          <w:szCs w:val="28"/>
          <w:lang w:eastAsia="ru-RU"/>
        </w:rPr>
        <w:t xml:space="preserve">техническому регламенту Таможенного союза ТР ТС 013/2011 о требованиях </w:t>
      </w:r>
      <w:proofErr w:type="gramStart"/>
      <w:r w:rsidRPr="00B838C6">
        <w:rPr>
          <w:sz w:val="28"/>
          <w:szCs w:val="28"/>
          <w:lang w:eastAsia="ru-RU"/>
        </w:rPr>
        <w:t>к автомобильному и авиационному бензину, дизельному и судовому топливу, топливу для реактивных двигателей и мазуту</w:t>
      </w:r>
      <w:r>
        <w:rPr>
          <w:sz w:val="28"/>
          <w:szCs w:val="28"/>
          <w:lang w:eastAsia="ru-RU"/>
        </w:rPr>
        <w:t xml:space="preserve">, утвержденному </w:t>
      </w:r>
      <w:r w:rsidRPr="00B838C6">
        <w:rPr>
          <w:sz w:val="28"/>
          <w:szCs w:val="28"/>
          <w:lang w:eastAsia="ru-RU"/>
        </w:rPr>
        <w:t>Решением Комиссии Таможенного союза</w:t>
      </w:r>
      <w:r>
        <w:rPr>
          <w:sz w:val="28"/>
          <w:szCs w:val="28"/>
          <w:lang w:eastAsia="ru-RU"/>
        </w:rPr>
        <w:t xml:space="preserve"> </w:t>
      </w:r>
      <w:r w:rsidRPr="00B838C6">
        <w:rPr>
          <w:sz w:val="28"/>
          <w:szCs w:val="28"/>
          <w:lang w:eastAsia="ru-RU"/>
        </w:rPr>
        <w:t>от 18 октября 2011</w:t>
      </w:r>
      <w:r>
        <w:rPr>
          <w:sz w:val="28"/>
          <w:szCs w:val="28"/>
          <w:lang w:eastAsia="ru-RU"/>
        </w:rPr>
        <w:t xml:space="preserve"> № </w:t>
      </w:r>
      <w:r w:rsidRPr="00B838C6">
        <w:rPr>
          <w:sz w:val="28"/>
          <w:szCs w:val="28"/>
          <w:lang w:eastAsia="ru-RU"/>
        </w:rPr>
        <w:t>826</w:t>
      </w:r>
      <w:r>
        <w:rPr>
          <w:sz w:val="28"/>
          <w:szCs w:val="28"/>
          <w:lang w:eastAsia="ru-RU"/>
        </w:rPr>
        <w:t>,</w:t>
      </w:r>
      <w:r w:rsidRPr="00B838C6">
        <w:rPr>
          <w:sz w:val="28"/>
          <w:szCs w:val="28"/>
          <w:lang w:eastAsia="ru-RU"/>
        </w:rPr>
        <w:t xml:space="preserve"> и</w:t>
      </w:r>
      <w:r>
        <w:rPr>
          <w:sz w:val="28"/>
          <w:szCs w:val="28"/>
        </w:rPr>
        <w:t xml:space="preserve">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w:t>
      </w:r>
      <w:proofErr w:type="gramEnd"/>
      <w:r>
        <w:rPr>
          <w:sz w:val="28"/>
          <w:szCs w:val="28"/>
        </w:rPr>
        <w:t xml:space="preserve"> и </w:t>
      </w:r>
      <w:proofErr w:type="gramStart"/>
      <w:r>
        <w:rPr>
          <w:sz w:val="28"/>
          <w:szCs w:val="28"/>
        </w:rPr>
        <w:t>предоставляемых</w:t>
      </w:r>
      <w:proofErr w:type="gramEnd"/>
      <w:r>
        <w:rPr>
          <w:sz w:val="28"/>
          <w:szCs w:val="28"/>
        </w:rPr>
        <w:t xml:space="preserve"> Поставщиком по требованию Покупателя при поставке топлива.</w:t>
      </w:r>
    </w:p>
    <w:p w:rsidR="00A3370B" w:rsidRPr="0052264E" w:rsidRDefault="00A3370B" w:rsidP="0034184D">
      <w:pPr>
        <w:ind w:firstLine="709"/>
        <w:jc w:val="both"/>
        <w:rPr>
          <w:sz w:val="28"/>
          <w:szCs w:val="28"/>
        </w:rPr>
      </w:pPr>
      <w:r w:rsidRPr="0052264E">
        <w:rPr>
          <w:sz w:val="28"/>
          <w:szCs w:val="28"/>
        </w:rPr>
        <w:t>Экологический класс топлива:</w:t>
      </w:r>
    </w:p>
    <w:p w:rsidR="00A3370B" w:rsidRPr="0052264E" w:rsidRDefault="00A3370B" w:rsidP="007E0033">
      <w:pPr>
        <w:pStyle w:val="aff9"/>
        <w:numPr>
          <w:ilvl w:val="0"/>
          <w:numId w:val="37"/>
        </w:numPr>
        <w:tabs>
          <w:tab w:val="left" w:pos="709"/>
          <w:tab w:val="left" w:pos="1134"/>
        </w:tabs>
        <w:suppressAutoHyphens w:val="0"/>
        <w:ind w:left="851" w:hanging="142"/>
        <w:contextualSpacing/>
        <w:jc w:val="both"/>
        <w:rPr>
          <w:sz w:val="28"/>
          <w:szCs w:val="28"/>
        </w:rPr>
      </w:pPr>
      <w:r w:rsidRPr="0052264E">
        <w:rPr>
          <w:sz w:val="28"/>
          <w:szCs w:val="28"/>
        </w:rPr>
        <w:t>Бензин</w:t>
      </w:r>
      <w:r>
        <w:rPr>
          <w:sz w:val="28"/>
          <w:szCs w:val="28"/>
        </w:rPr>
        <w:t xml:space="preserve"> АИ-95</w:t>
      </w:r>
      <w:r w:rsidRPr="0052264E">
        <w:rPr>
          <w:sz w:val="28"/>
          <w:szCs w:val="28"/>
        </w:rPr>
        <w:t xml:space="preserve"> – 5 (пятый) класс;</w:t>
      </w:r>
    </w:p>
    <w:p w:rsidR="00A3370B" w:rsidRPr="0052264E" w:rsidRDefault="00A3370B" w:rsidP="007E0033">
      <w:pPr>
        <w:pStyle w:val="aff9"/>
        <w:numPr>
          <w:ilvl w:val="0"/>
          <w:numId w:val="37"/>
        </w:numPr>
        <w:tabs>
          <w:tab w:val="left" w:pos="709"/>
          <w:tab w:val="left" w:pos="1134"/>
        </w:tabs>
        <w:suppressAutoHyphens w:val="0"/>
        <w:ind w:left="851" w:hanging="142"/>
        <w:contextualSpacing/>
        <w:jc w:val="both"/>
        <w:rPr>
          <w:sz w:val="28"/>
          <w:szCs w:val="28"/>
        </w:rPr>
      </w:pPr>
      <w:r w:rsidRPr="0052264E">
        <w:rPr>
          <w:sz w:val="28"/>
          <w:szCs w:val="28"/>
        </w:rPr>
        <w:t>Дизельное топливо</w:t>
      </w:r>
      <w:r>
        <w:rPr>
          <w:sz w:val="28"/>
          <w:szCs w:val="28"/>
        </w:rPr>
        <w:t xml:space="preserve"> (летнее, зимнее)</w:t>
      </w:r>
      <w:r w:rsidRPr="0052264E">
        <w:rPr>
          <w:sz w:val="28"/>
          <w:szCs w:val="28"/>
        </w:rPr>
        <w:t xml:space="preserve"> – не ниже 4 (четвертого) класса.</w:t>
      </w:r>
    </w:p>
    <w:p w:rsidR="00A3370B" w:rsidRDefault="00A3370B" w:rsidP="00EF122F">
      <w:pPr>
        <w:ind w:firstLine="709"/>
        <w:jc w:val="both"/>
        <w:rPr>
          <w:rFonts w:eastAsia="MS Mincho"/>
          <w:b/>
          <w:bCs/>
          <w:sz w:val="28"/>
          <w:szCs w:val="28"/>
        </w:rPr>
      </w:pPr>
    </w:p>
    <w:p w:rsidR="00A3370B" w:rsidRPr="0034184D" w:rsidRDefault="00A3370B" w:rsidP="0034184D">
      <w:pPr>
        <w:ind w:firstLine="720"/>
        <w:jc w:val="both"/>
        <w:rPr>
          <w:b/>
          <w:bCs/>
          <w:iCs/>
          <w:sz w:val="28"/>
          <w:szCs w:val="28"/>
        </w:rPr>
      </w:pPr>
      <w:r w:rsidRPr="0034184D">
        <w:rPr>
          <w:b/>
          <w:bCs/>
          <w:iCs/>
          <w:sz w:val="28"/>
          <w:szCs w:val="28"/>
        </w:rPr>
        <w:t>4.3.</w:t>
      </w:r>
      <w:r>
        <w:rPr>
          <w:b/>
          <w:bCs/>
          <w:iCs/>
          <w:sz w:val="28"/>
          <w:szCs w:val="28"/>
        </w:rPr>
        <w:t xml:space="preserve"> </w:t>
      </w:r>
      <w:r w:rsidRPr="0034184D">
        <w:rPr>
          <w:b/>
          <w:bCs/>
          <w:iCs/>
          <w:sz w:val="28"/>
          <w:szCs w:val="28"/>
        </w:rPr>
        <w:t>Требования к техническим характеристикам, функциональным и качественным характеристикам смарт-карт</w:t>
      </w:r>
    </w:p>
    <w:p w:rsidR="00A3370B" w:rsidRPr="0052264E" w:rsidRDefault="00A3370B" w:rsidP="0034184D">
      <w:pPr>
        <w:pStyle w:val="aff9"/>
        <w:suppressAutoHyphens w:val="0"/>
        <w:ind w:left="0" w:firstLine="709"/>
        <w:contextualSpacing/>
        <w:jc w:val="both"/>
        <w:rPr>
          <w:b/>
          <w:i/>
          <w:sz w:val="28"/>
          <w:szCs w:val="28"/>
        </w:rPr>
      </w:pPr>
    </w:p>
    <w:p w:rsidR="00A3370B" w:rsidRPr="0034184D" w:rsidRDefault="00A3370B" w:rsidP="0034184D">
      <w:pPr>
        <w:pStyle w:val="aff9"/>
        <w:ind w:left="0" w:firstLine="709"/>
        <w:jc w:val="both"/>
        <w:rPr>
          <w:sz w:val="28"/>
          <w:szCs w:val="28"/>
        </w:rPr>
      </w:pPr>
      <w:r w:rsidRPr="0034184D">
        <w:rPr>
          <w:sz w:val="28"/>
          <w:szCs w:val="28"/>
        </w:rPr>
        <w:t xml:space="preserve"> </w:t>
      </w:r>
      <w:r>
        <w:rPr>
          <w:sz w:val="28"/>
          <w:szCs w:val="28"/>
        </w:rPr>
        <w:t xml:space="preserve">4.3.1. </w:t>
      </w:r>
      <w:r w:rsidRPr="0034184D">
        <w:rPr>
          <w:sz w:val="28"/>
          <w:szCs w:val="28"/>
        </w:rPr>
        <w:t xml:space="preserve">Смарт-карта представляет собой пластиковую пластину прямоугольной формы, имеющая уникальный номер и встроенный микропроцессор, в память </w:t>
      </w:r>
      <w:r w:rsidRPr="0034184D">
        <w:rPr>
          <w:sz w:val="28"/>
          <w:szCs w:val="28"/>
        </w:rPr>
        <w:lastRenderedPageBreak/>
        <w:t xml:space="preserve">которого записывается информация, используемая при расчетах. Смарт-карта не является платежным средством. </w:t>
      </w:r>
    </w:p>
    <w:p w:rsidR="00A3370B" w:rsidRPr="0034184D" w:rsidRDefault="00A3370B" w:rsidP="0034184D">
      <w:pPr>
        <w:pStyle w:val="aff9"/>
        <w:ind w:left="0" w:firstLine="709"/>
        <w:jc w:val="both"/>
        <w:rPr>
          <w:sz w:val="28"/>
          <w:szCs w:val="28"/>
        </w:rPr>
      </w:pPr>
      <w:r w:rsidRPr="0034184D">
        <w:rPr>
          <w:sz w:val="28"/>
          <w:szCs w:val="28"/>
        </w:rPr>
        <w:t xml:space="preserve"> </w:t>
      </w:r>
      <w:r>
        <w:rPr>
          <w:sz w:val="28"/>
          <w:szCs w:val="28"/>
        </w:rPr>
        <w:t xml:space="preserve">4.3.2. </w:t>
      </w:r>
      <w:r w:rsidRPr="0034184D">
        <w:rPr>
          <w:sz w:val="28"/>
          <w:szCs w:val="28"/>
        </w:rPr>
        <w:t xml:space="preserve">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w:t>
      </w:r>
    </w:p>
    <w:p w:rsidR="00A3370B" w:rsidRPr="0034184D" w:rsidRDefault="00A3370B" w:rsidP="0034184D">
      <w:pPr>
        <w:pStyle w:val="aff9"/>
        <w:ind w:left="0" w:firstLine="709"/>
        <w:jc w:val="both"/>
        <w:rPr>
          <w:sz w:val="28"/>
          <w:szCs w:val="28"/>
        </w:rPr>
      </w:pPr>
      <w:r w:rsidRPr="0034184D">
        <w:rPr>
          <w:sz w:val="28"/>
          <w:szCs w:val="28"/>
        </w:rPr>
        <w:t xml:space="preserve"> </w:t>
      </w:r>
      <w:r>
        <w:rPr>
          <w:sz w:val="28"/>
          <w:szCs w:val="28"/>
        </w:rPr>
        <w:t xml:space="preserve">4.3.3. </w:t>
      </w:r>
      <w:r w:rsidRPr="0034184D">
        <w:rPr>
          <w:sz w:val="28"/>
          <w:szCs w:val="28"/>
        </w:rPr>
        <w:t xml:space="preserve">На момент передачи Покупателю смарт-карты на получение нефтепродуктов должны принадлежать Поставщику на </w:t>
      </w:r>
      <w:proofErr w:type="gramStart"/>
      <w:r w:rsidRPr="0034184D">
        <w:rPr>
          <w:sz w:val="28"/>
          <w:szCs w:val="28"/>
        </w:rPr>
        <w:t>праве</w:t>
      </w:r>
      <w:proofErr w:type="gramEnd"/>
      <w:r w:rsidRPr="0034184D">
        <w:rPr>
          <w:sz w:val="28"/>
          <w:szCs w:val="28"/>
        </w:rPr>
        <w:t xml:space="preserve"> собственности и не должны быть обременены правами и притязаниями третьих лиц.</w:t>
      </w:r>
    </w:p>
    <w:p w:rsidR="00A3370B" w:rsidRPr="0034184D" w:rsidRDefault="00A3370B" w:rsidP="0034184D">
      <w:pPr>
        <w:pStyle w:val="aff9"/>
        <w:ind w:left="0" w:firstLine="709"/>
        <w:jc w:val="both"/>
        <w:rPr>
          <w:sz w:val="28"/>
          <w:szCs w:val="28"/>
        </w:rPr>
      </w:pPr>
      <w:r w:rsidRPr="0034184D">
        <w:rPr>
          <w:sz w:val="28"/>
          <w:szCs w:val="28"/>
        </w:rPr>
        <w:t xml:space="preserve"> </w:t>
      </w:r>
      <w:r>
        <w:rPr>
          <w:sz w:val="28"/>
          <w:szCs w:val="28"/>
        </w:rPr>
        <w:t xml:space="preserve">4.3.4. </w:t>
      </w:r>
      <w:r w:rsidRPr="00D21C12">
        <w:rPr>
          <w:sz w:val="28"/>
          <w:szCs w:val="28"/>
        </w:rPr>
        <w:t>Смарт-карта должна обеспечивать возможность заправки по каждой смарт-карте несколькими видами топлива.</w:t>
      </w:r>
    </w:p>
    <w:p w:rsidR="00A3370B" w:rsidRPr="0034184D" w:rsidRDefault="00A3370B" w:rsidP="0034184D">
      <w:pPr>
        <w:pStyle w:val="aff9"/>
        <w:ind w:left="0" w:firstLine="709"/>
        <w:jc w:val="both"/>
        <w:rPr>
          <w:sz w:val="28"/>
          <w:szCs w:val="28"/>
        </w:rPr>
      </w:pPr>
      <w:r>
        <w:rPr>
          <w:sz w:val="28"/>
          <w:szCs w:val="28"/>
        </w:rPr>
        <w:t xml:space="preserve">4.3.5. </w:t>
      </w:r>
      <w:r w:rsidRPr="0034184D">
        <w:rPr>
          <w:sz w:val="28"/>
          <w:szCs w:val="28"/>
        </w:rPr>
        <w:t xml:space="preserve">Покупатель вправе </w:t>
      </w:r>
      <w:proofErr w:type="gramStart"/>
      <w:r w:rsidRPr="0034184D">
        <w:rPr>
          <w:sz w:val="28"/>
          <w:szCs w:val="28"/>
        </w:rPr>
        <w:t>установить специальные условия</w:t>
      </w:r>
      <w:proofErr w:type="gramEnd"/>
      <w:r w:rsidRPr="0034184D">
        <w:rPr>
          <w:sz w:val="28"/>
          <w:szCs w:val="28"/>
        </w:rPr>
        <w:t xml:space="preserve"> использования каждой конкретной смарт-карты</w:t>
      </w:r>
      <w:r>
        <w:rPr>
          <w:sz w:val="28"/>
          <w:szCs w:val="28"/>
        </w:rPr>
        <w:t>.</w:t>
      </w:r>
      <w:r w:rsidRPr="0034184D">
        <w:rPr>
          <w:sz w:val="28"/>
          <w:szCs w:val="28"/>
        </w:rPr>
        <w:t xml:space="preserve"> </w:t>
      </w:r>
    </w:p>
    <w:p w:rsidR="00A3370B" w:rsidRPr="0034184D" w:rsidRDefault="00A3370B" w:rsidP="0034184D">
      <w:pPr>
        <w:pStyle w:val="aff9"/>
        <w:ind w:left="0" w:firstLine="709"/>
        <w:jc w:val="both"/>
        <w:rPr>
          <w:sz w:val="28"/>
          <w:szCs w:val="28"/>
        </w:rPr>
      </w:pPr>
      <w:r>
        <w:rPr>
          <w:sz w:val="28"/>
          <w:szCs w:val="28"/>
        </w:rPr>
        <w:t xml:space="preserve">4.3.6. </w:t>
      </w:r>
      <w:r w:rsidRPr="0034184D">
        <w:rPr>
          <w:sz w:val="28"/>
          <w:szCs w:val="28"/>
        </w:rPr>
        <w:t xml:space="preserve">Иные требования и информация по смарт-картам представлены в </w:t>
      </w:r>
      <w:proofErr w:type="gramStart"/>
      <w:r w:rsidRPr="0034184D">
        <w:rPr>
          <w:sz w:val="28"/>
          <w:szCs w:val="28"/>
        </w:rPr>
        <w:t>проекте</w:t>
      </w:r>
      <w:proofErr w:type="gramEnd"/>
      <w:r w:rsidRPr="0034184D">
        <w:rPr>
          <w:sz w:val="28"/>
          <w:szCs w:val="28"/>
        </w:rPr>
        <w:t xml:space="preserve"> договора (приложение № 5 настоящей документации о закупке).</w:t>
      </w:r>
    </w:p>
    <w:p w:rsidR="00A3370B" w:rsidRDefault="00A3370B" w:rsidP="00EF122F">
      <w:pPr>
        <w:ind w:firstLine="709"/>
        <w:jc w:val="both"/>
        <w:rPr>
          <w:rFonts w:eastAsia="MS Mincho"/>
          <w:b/>
          <w:bCs/>
          <w:sz w:val="28"/>
          <w:szCs w:val="28"/>
        </w:rPr>
      </w:pPr>
    </w:p>
    <w:p w:rsidR="00A3370B" w:rsidRPr="0034184D" w:rsidRDefault="00A3370B" w:rsidP="0034184D">
      <w:pPr>
        <w:ind w:firstLine="720"/>
        <w:jc w:val="both"/>
        <w:rPr>
          <w:b/>
          <w:bCs/>
          <w:iCs/>
          <w:sz w:val="28"/>
          <w:szCs w:val="28"/>
        </w:rPr>
      </w:pPr>
      <w:r>
        <w:rPr>
          <w:b/>
          <w:bCs/>
          <w:iCs/>
          <w:sz w:val="28"/>
          <w:szCs w:val="28"/>
        </w:rPr>
        <w:t xml:space="preserve">4.4. </w:t>
      </w:r>
      <w:r w:rsidRPr="0034184D">
        <w:rPr>
          <w:b/>
          <w:bCs/>
          <w:iCs/>
          <w:sz w:val="28"/>
          <w:szCs w:val="28"/>
        </w:rPr>
        <w:t xml:space="preserve">Порядок формирования цены </w:t>
      </w:r>
    </w:p>
    <w:p w:rsidR="00A3370B" w:rsidRPr="00A252C6" w:rsidRDefault="00A3370B" w:rsidP="0034184D">
      <w:pPr>
        <w:suppressAutoHyphens w:val="0"/>
        <w:ind w:left="709"/>
        <w:jc w:val="both"/>
        <w:rPr>
          <w:sz w:val="20"/>
          <w:szCs w:val="20"/>
        </w:rPr>
      </w:pPr>
    </w:p>
    <w:p w:rsidR="00A3370B" w:rsidRDefault="00A3370B" w:rsidP="0034184D">
      <w:pPr>
        <w:pStyle w:val="aff9"/>
        <w:ind w:left="0" w:firstLine="709"/>
        <w:jc w:val="both"/>
        <w:rPr>
          <w:sz w:val="28"/>
          <w:szCs w:val="28"/>
        </w:rPr>
      </w:pPr>
      <w:r w:rsidRPr="006603FF">
        <w:rPr>
          <w:sz w:val="28"/>
          <w:szCs w:val="28"/>
        </w:rPr>
        <w:t xml:space="preserve">Нефтепродукты, полученные </w:t>
      </w:r>
      <w:r>
        <w:rPr>
          <w:sz w:val="28"/>
          <w:szCs w:val="28"/>
        </w:rPr>
        <w:t>Покупателем</w:t>
      </w:r>
      <w:r w:rsidRPr="006603FF">
        <w:rPr>
          <w:sz w:val="28"/>
          <w:szCs w:val="28"/>
        </w:rPr>
        <w:t xml:space="preserve"> по смарт-картам, оплачиваются </w:t>
      </w:r>
      <w:r>
        <w:rPr>
          <w:sz w:val="28"/>
          <w:szCs w:val="28"/>
        </w:rPr>
        <w:t>Покупателем</w:t>
      </w:r>
      <w:r w:rsidRPr="006603FF">
        <w:rPr>
          <w:sz w:val="28"/>
          <w:szCs w:val="28"/>
        </w:rPr>
        <w:t xml:space="preserve"> исходя из цен, действующих на автозаправочных </w:t>
      </w:r>
      <w:proofErr w:type="gramStart"/>
      <w:r w:rsidRPr="006603FF">
        <w:rPr>
          <w:sz w:val="28"/>
          <w:szCs w:val="28"/>
        </w:rPr>
        <w:t>станциях</w:t>
      </w:r>
      <w:proofErr w:type="gramEnd"/>
      <w:r w:rsidRPr="006603FF">
        <w:rPr>
          <w:sz w:val="28"/>
          <w:szCs w:val="28"/>
        </w:rPr>
        <w:t xml:space="preserve"> (АЗС) на дату получения Товара («цена стелы»), уменьшенным </w:t>
      </w:r>
      <w:r>
        <w:rPr>
          <w:sz w:val="28"/>
          <w:szCs w:val="28"/>
        </w:rPr>
        <w:t xml:space="preserve">в конце расчетного периода </w:t>
      </w:r>
      <w:r w:rsidRPr="006603FF">
        <w:rPr>
          <w:sz w:val="28"/>
          <w:szCs w:val="28"/>
        </w:rPr>
        <w:t xml:space="preserve">на </w:t>
      </w:r>
      <w:r>
        <w:rPr>
          <w:sz w:val="28"/>
          <w:szCs w:val="28"/>
        </w:rPr>
        <w:t xml:space="preserve">установленный претендентом </w:t>
      </w:r>
      <w:r w:rsidRPr="006603FF">
        <w:rPr>
          <w:sz w:val="28"/>
          <w:szCs w:val="28"/>
        </w:rPr>
        <w:t>дисконт.</w:t>
      </w:r>
      <w:r>
        <w:rPr>
          <w:sz w:val="28"/>
          <w:szCs w:val="28"/>
        </w:rPr>
        <w:t xml:space="preserve"> </w:t>
      </w:r>
    </w:p>
    <w:p w:rsidR="00A3370B" w:rsidRDefault="00A3370B" w:rsidP="0034184D">
      <w:pPr>
        <w:pStyle w:val="aff9"/>
        <w:ind w:left="0" w:firstLine="709"/>
        <w:jc w:val="both"/>
        <w:rPr>
          <w:sz w:val="28"/>
          <w:szCs w:val="28"/>
        </w:rPr>
      </w:pPr>
      <w:r>
        <w:rPr>
          <w:sz w:val="28"/>
          <w:szCs w:val="28"/>
        </w:rPr>
        <w:t>Общая цена д</w:t>
      </w:r>
      <w:r w:rsidRPr="00D57ABD">
        <w:rPr>
          <w:sz w:val="28"/>
          <w:szCs w:val="28"/>
        </w:rPr>
        <w:t xml:space="preserve">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с учетом дисконта</w:t>
      </w:r>
      <w:r>
        <w:rPr>
          <w:sz w:val="28"/>
          <w:szCs w:val="28"/>
        </w:rPr>
        <w:t>.</w:t>
      </w:r>
    </w:p>
    <w:p w:rsidR="00A3370B" w:rsidRDefault="00A3370B" w:rsidP="00EF122F">
      <w:pPr>
        <w:ind w:firstLine="709"/>
        <w:jc w:val="both"/>
        <w:rPr>
          <w:rFonts w:eastAsia="MS Mincho"/>
          <w:b/>
          <w:bCs/>
          <w:sz w:val="28"/>
          <w:szCs w:val="28"/>
        </w:rPr>
      </w:pPr>
    </w:p>
    <w:p w:rsidR="00A3370B" w:rsidRPr="0076051A" w:rsidRDefault="00A3370B" w:rsidP="0076051A">
      <w:pPr>
        <w:ind w:firstLine="720"/>
        <w:jc w:val="both"/>
        <w:rPr>
          <w:b/>
          <w:bCs/>
          <w:iCs/>
          <w:sz w:val="28"/>
          <w:szCs w:val="28"/>
        </w:rPr>
      </w:pPr>
      <w:r>
        <w:rPr>
          <w:b/>
          <w:bCs/>
          <w:iCs/>
          <w:sz w:val="28"/>
          <w:szCs w:val="28"/>
        </w:rPr>
        <w:t xml:space="preserve">4.5. </w:t>
      </w:r>
      <w:r w:rsidRPr="0076051A">
        <w:rPr>
          <w:b/>
          <w:bCs/>
          <w:iCs/>
          <w:sz w:val="28"/>
          <w:szCs w:val="28"/>
        </w:rPr>
        <w:t>Прочие требования</w:t>
      </w:r>
    </w:p>
    <w:p w:rsidR="00A3370B" w:rsidRPr="00920D3A" w:rsidRDefault="00A3370B" w:rsidP="0076051A">
      <w:pPr>
        <w:suppressAutoHyphens w:val="0"/>
        <w:ind w:left="709"/>
        <w:jc w:val="both"/>
        <w:rPr>
          <w:rFonts w:eastAsia="MS Mincho"/>
          <w:b/>
          <w:bCs/>
          <w:sz w:val="20"/>
          <w:szCs w:val="20"/>
        </w:rPr>
      </w:pPr>
    </w:p>
    <w:p w:rsidR="00A3370B" w:rsidRPr="00920D3A" w:rsidRDefault="00A3370B" w:rsidP="0076051A">
      <w:pPr>
        <w:pStyle w:val="aff9"/>
        <w:ind w:left="0" w:firstLine="709"/>
        <w:jc w:val="both"/>
        <w:rPr>
          <w:sz w:val="28"/>
          <w:szCs w:val="28"/>
        </w:rPr>
      </w:pPr>
      <w:r>
        <w:rPr>
          <w:sz w:val="28"/>
          <w:szCs w:val="28"/>
        </w:rPr>
        <w:t xml:space="preserve">а) </w:t>
      </w:r>
      <w:r w:rsidRPr="00920D3A">
        <w:rPr>
          <w:sz w:val="28"/>
          <w:szCs w:val="28"/>
        </w:rPr>
        <w:t xml:space="preserve">Поставщик, согласно представленным Покупателем заявкам, осуществляет кодирование, программирование, </w:t>
      </w:r>
      <w:proofErr w:type="spellStart"/>
      <w:r w:rsidRPr="00920D3A">
        <w:rPr>
          <w:sz w:val="28"/>
          <w:szCs w:val="28"/>
        </w:rPr>
        <w:t>эмбоссирование</w:t>
      </w:r>
      <w:proofErr w:type="spellEnd"/>
      <w:r w:rsidRPr="00920D3A">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не более </w:t>
      </w:r>
      <w:r w:rsidRPr="003C1E1E">
        <w:rPr>
          <w:sz w:val="28"/>
          <w:szCs w:val="28"/>
        </w:rPr>
        <w:t>3 (трех)</w:t>
      </w:r>
      <w:r w:rsidRPr="00920D3A">
        <w:rPr>
          <w:sz w:val="28"/>
          <w:szCs w:val="28"/>
        </w:rPr>
        <w:t xml:space="preserve"> рабочих дней </w:t>
      </w:r>
      <w:proofErr w:type="gramStart"/>
      <w:r w:rsidRPr="00920D3A">
        <w:rPr>
          <w:sz w:val="28"/>
          <w:szCs w:val="28"/>
        </w:rPr>
        <w:t>с даты получения</w:t>
      </w:r>
      <w:proofErr w:type="gramEnd"/>
      <w:r w:rsidRPr="00920D3A">
        <w:rPr>
          <w:sz w:val="28"/>
          <w:szCs w:val="28"/>
        </w:rPr>
        <w:t xml:space="preserve"> письменного заявления Покупателя. Стоимость смарт-ка</w:t>
      </w:r>
      <w:proofErr w:type="gramStart"/>
      <w:r w:rsidRPr="00920D3A">
        <w:rPr>
          <w:sz w:val="28"/>
          <w:szCs w:val="28"/>
        </w:rPr>
        <w:t>рт вкл</w:t>
      </w:r>
      <w:proofErr w:type="gramEnd"/>
      <w:r w:rsidRPr="00920D3A">
        <w:rPr>
          <w:sz w:val="28"/>
          <w:szCs w:val="28"/>
        </w:rPr>
        <w:t xml:space="preserve">ючается в цену договора. </w:t>
      </w:r>
    </w:p>
    <w:p w:rsidR="00A3370B" w:rsidRPr="00920D3A" w:rsidRDefault="00A3370B" w:rsidP="0076051A">
      <w:pPr>
        <w:pStyle w:val="aff9"/>
        <w:ind w:left="0" w:firstLine="709"/>
        <w:jc w:val="both"/>
        <w:rPr>
          <w:sz w:val="28"/>
          <w:szCs w:val="28"/>
        </w:rPr>
      </w:pPr>
      <w:r>
        <w:rPr>
          <w:sz w:val="28"/>
          <w:szCs w:val="28"/>
        </w:rPr>
        <w:t>б) З</w:t>
      </w:r>
      <w:r w:rsidRPr="00920D3A">
        <w:rPr>
          <w:sz w:val="28"/>
          <w:szCs w:val="28"/>
        </w:rPr>
        <w:t>амена смарт-ка</w:t>
      </w:r>
      <w:proofErr w:type="gramStart"/>
      <w:r w:rsidRPr="00920D3A">
        <w:rPr>
          <w:sz w:val="28"/>
          <w:szCs w:val="28"/>
        </w:rPr>
        <w:t>рт всл</w:t>
      </w:r>
      <w:proofErr w:type="gramEnd"/>
      <w:r w:rsidRPr="00920D3A">
        <w:rPr>
          <w:sz w:val="28"/>
          <w:szCs w:val="28"/>
        </w:rPr>
        <w:t xml:space="preserve">едствие ее механического повреждения либо утраты должна быть произведена </w:t>
      </w:r>
      <w:r>
        <w:rPr>
          <w:sz w:val="28"/>
          <w:szCs w:val="28"/>
        </w:rPr>
        <w:t>за счет собственных средств Покупателя</w:t>
      </w:r>
      <w:r w:rsidRPr="007D240E">
        <w:rPr>
          <w:sz w:val="28"/>
          <w:szCs w:val="28"/>
        </w:rPr>
        <w:t xml:space="preserve"> </w:t>
      </w:r>
      <w:r>
        <w:rPr>
          <w:sz w:val="28"/>
          <w:szCs w:val="28"/>
        </w:rPr>
        <w:t>по ценам, установленным Поставщиком на момент оказания соответствующих услуг</w:t>
      </w:r>
    </w:p>
    <w:p w:rsidR="00A3370B" w:rsidRPr="00920D3A" w:rsidRDefault="00A3370B" w:rsidP="0076051A">
      <w:pPr>
        <w:pStyle w:val="aff9"/>
        <w:ind w:left="0" w:firstLine="709"/>
        <w:jc w:val="both"/>
        <w:rPr>
          <w:sz w:val="28"/>
          <w:szCs w:val="28"/>
        </w:rPr>
      </w:pPr>
      <w:r>
        <w:rPr>
          <w:sz w:val="28"/>
          <w:szCs w:val="28"/>
        </w:rPr>
        <w:t xml:space="preserve">в) </w:t>
      </w:r>
      <w:r w:rsidRPr="0076051A">
        <w:rPr>
          <w:sz w:val="28"/>
          <w:szCs w:val="28"/>
        </w:rPr>
        <w:t xml:space="preserve">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A3370B" w:rsidRPr="00920D3A" w:rsidRDefault="00A3370B" w:rsidP="0076051A">
      <w:pPr>
        <w:pStyle w:val="aff9"/>
        <w:ind w:left="0" w:firstLine="709"/>
        <w:jc w:val="both"/>
        <w:rPr>
          <w:sz w:val="28"/>
          <w:szCs w:val="28"/>
        </w:rPr>
      </w:pPr>
      <w:r>
        <w:rPr>
          <w:sz w:val="28"/>
          <w:szCs w:val="28"/>
        </w:rPr>
        <w:t>г) П</w:t>
      </w:r>
      <w:r w:rsidRPr="00920D3A">
        <w:rPr>
          <w:sz w:val="28"/>
          <w:szCs w:val="28"/>
        </w:rPr>
        <w:t xml:space="preserve">редоставление Покупателю возможности самостоятельно управлять, контролировать, получать информацию о </w:t>
      </w:r>
      <w:r>
        <w:rPr>
          <w:sz w:val="28"/>
          <w:szCs w:val="28"/>
        </w:rPr>
        <w:t>смарт-</w:t>
      </w:r>
      <w:r w:rsidRPr="00920D3A">
        <w:rPr>
          <w:sz w:val="28"/>
          <w:szCs w:val="28"/>
        </w:rPr>
        <w:t>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A3370B" w:rsidRPr="00642A76" w:rsidRDefault="00A3370B" w:rsidP="0076051A">
      <w:pPr>
        <w:pStyle w:val="aff9"/>
        <w:ind w:left="0" w:firstLine="709"/>
        <w:jc w:val="both"/>
        <w:rPr>
          <w:sz w:val="28"/>
          <w:szCs w:val="28"/>
        </w:rPr>
      </w:pPr>
      <w:proofErr w:type="spellStart"/>
      <w:r>
        <w:rPr>
          <w:sz w:val="28"/>
          <w:szCs w:val="28"/>
        </w:rPr>
        <w:lastRenderedPageBreak/>
        <w:t>д</w:t>
      </w:r>
      <w:proofErr w:type="spellEnd"/>
      <w:r>
        <w:rPr>
          <w:sz w:val="28"/>
          <w:szCs w:val="28"/>
        </w:rPr>
        <w:t>) п</w:t>
      </w:r>
      <w:r w:rsidRPr="00642A76">
        <w:rPr>
          <w:sz w:val="28"/>
          <w:szCs w:val="28"/>
        </w:rPr>
        <w:t xml:space="preserve">редоставление услуг по заправке топливом автотранспорта </w:t>
      </w:r>
      <w:r>
        <w:rPr>
          <w:sz w:val="28"/>
          <w:szCs w:val="28"/>
        </w:rPr>
        <w:t>Покупателя</w:t>
      </w:r>
      <w:r w:rsidRPr="00642A76">
        <w:rPr>
          <w:sz w:val="28"/>
          <w:szCs w:val="28"/>
        </w:rPr>
        <w:t xml:space="preserve"> после окончания зачисленных на расчетный счет Исполнителя авансовых платежей путем предоставления ежемесячной кредитной суммы не менее </w:t>
      </w:r>
      <w:r w:rsidRPr="00C211DD">
        <w:rPr>
          <w:sz w:val="28"/>
          <w:szCs w:val="28"/>
        </w:rPr>
        <w:t>100 000</w:t>
      </w:r>
      <w:r>
        <w:rPr>
          <w:sz w:val="28"/>
          <w:szCs w:val="28"/>
        </w:rPr>
        <w:t xml:space="preserve"> (сто тысяч) </w:t>
      </w:r>
      <w:r w:rsidRPr="00642A76">
        <w:rPr>
          <w:sz w:val="28"/>
          <w:szCs w:val="28"/>
        </w:rPr>
        <w:t>руб</w:t>
      </w:r>
      <w:r>
        <w:rPr>
          <w:sz w:val="28"/>
          <w:szCs w:val="28"/>
        </w:rPr>
        <w:t>лей</w:t>
      </w:r>
      <w:r w:rsidRPr="00642A76">
        <w:rPr>
          <w:sz w:val="28"/>
          <w:szCs w:val="28"/>
        </w:rPr>
        <w:t xml:space="preserve"> с учетом НДС.</w:t>
      </w:r>
      <w:r>
        <w:rPr>
          <w:sz w:val="28"/>
          <w:szCs w:val="28"/>
        </w:rPr>
        <w:t xml:space="preserve"> Расчеты по договору производятся в </w:t>
      </w:r>
      <w:proofErr w:type="gramStart"/>
      <w:r>
        <w:rPr>
          <w:sz w:val="28"/>
          <w:szCs w:val="28"/>
        </w:rPr>
        <w:t>рублях</w:t>
      </w:r>
      <w:proofErr w:type="gramEnd"/>
      <w:r>
        <w:rPr>
          <w:sz w:val="28"/>
          <w:szCs w:val="28"/>
        </w:rPr>
        <w:t xml:space="preserve"> РФ.</w:t>
      </w:r>
      <w:r w:rsidRPr="00642A76">
        <w:rPr>
          <w:sz w:val="28"/>
          <w:szCs w:val="28"/>
        </w:rPr>
        <w:t xml:space="preserve"> </w:t>
      </w:r>
    </w:p>
    <w:p w:rsidR="00A3370B" w:rsidRPr="00920D3A" w:rsidRDefault="00A3370B" w:rsidP="0076051A">
      <w:pPr>
        <w:pStyle w:val="aff9"/>
        <w:ind w:left="0" w:firstLine="709"/>
        <w:jc w:val="both"/>
        <w:rPr>
          <w:sz w:val="28"/>
          <w:szCs w:val="28"/>
        </w:rPr>
      </w:pPr>
      <w:r>
        <w:rPr>
          <w:sz w:val="28"/>
          <w:szCs w:val="28"/>
        </w:rPr>
        <w:t>е) Н</w:t>
      </w:r>
      <w:r w:rsidRPr="00920D3A">
        <w:rPr>
          <w:sz w:val="28"/>
          <w:szCs w:val="28"/>
        </w:rPr>
        <w:t xml:space="preserve">аличие круглосуточной службы технической поддержки обслуживания смарт-карт, персонального менеджера, круглосуточный режим  работ АЗС. </w:t>
      </w:r>
    </w:p>
    <w:p w:rsidR="00A3370B" w:rsidRPr="00920D3A" w:rsidRDefault="00A3370B" w:rsidP="0076051A">
      <w:pPr>
        <w:pStyle w:val="aff9"/>
        <w:ind w:left="0" w:firstLine="709"/>
        <w:jc w:val="both"/>
        <w:rPr>
          <w:sz w:val="28"/>
          <w:szCs w:val="28"/>
        </w:rPr>
      </w:pPr>
      <w:r>
        <w:rPr>
          <w:sz w:val="28"/>
          <w:szCs w:val="28"/>
        </w:rPr>
        <w:t>ж) О</w:t>
      </w:r>
      <w:r w:rsidRPr="00920D3A">
        <w:rPr>
          <w:sz w:val="28"/>
          <w:szCs w:val="28"/>
        </w:rPr>
        <w:t xml:space="preserve">тпуск Товара должен подтверждаться выдачей терминального чека, распечатываемого на </w:t>
      </w:r>
      <w:proofErr w:type="gramStart"/>
      <w:r w:rsidRPr="00920D3A">
        <w:rPr>
          <w:sz w:val="28"/>
          <w:szCs w:val="28"/>
        </w:rPr>
        <w:t>оборудовании</w:t>
      </w:r>
      <w:proofErr w:type="gramEnd"/>
      <w:r w:rsidRPr="00920D3A">
        <w:rPr>
          <w:sz w:val="28"/>
          <w:szCs w:val="28"/>
        </w:rPr>
        <w:t>, установленном на АЗС.</w:t>
      </w:r>
    </w:p>
    <w:p w:rsidR="00A3370B" w:rsidRPr="00920D3A" w:rsidRDefault="00A3370B" w:rsidP="0076051A">
      <w:pPr>
        <w:pStyle w:val="aff9"/>
        <w:ind w:left="0" w:firstLine="709"/>
        <w:jc w:val="both"/>
        <w:rPr>
          <w:sz w:val="28"/>
          <w:szCs w:val="28"/>
        </w:rPr>
      </w:pPr>
      <w:proofErr w:type="spellStart"/>
      <w:r>
        <w:rPr>
          <w:sz w:val="28"/>
          <w:szCs w:val="28"/>
        </w:rPr>
        <w:t>з</w:t>
      </w:r>
      <w:proofErr w:type="spellEnd"/>
      <w:r>
        <w:rPr>
          <w:sz w:val="28"/>
          <w:szCs w:val="28"/>
        </w:rPr>
        <w:t>) П</w:t>
      </w:r>
      <w:r w:rsidRPr="00920D3A">
        <w:rPr>
          <w:sz w:val="28"/>
          <w:szCs w:val="28"/>
        </w:rPr>
        <w:t xml:space="preserve">редоставление Поставщиком не позднее </w:t>
      </w:r>
      <w:r>
        <w:rPr>
          <w:sz w:val="28"/>
          <w:szCs w:val="28"/>
        </w:rPr>
        <w:t>пятого</w:t>
      </w:r>
      <w:r w:rsidRPr="00920D3A">
        <w:rPr>
          <w:sz w:val="28"/>
          <w:szCs w:val="28"/>
        </w:rPr>
        <w:t xml:space="preserve"> числа месяца</w:t>
      </w:r>
      <w:r>
        <w:rPr>
          <w:sz w:val="28"/>
          <w:szCs w:val="28"/>
        </w:rPr>
        <w:t>,</w:t>
      </w:r>
      <w:r w:rsidRPr="00920D3A">
        <w:rPr>
          <w:sz w:val="28"/>
          <w:szCs w:val="28"/>
        </w:rPr>
        <w:t xml:space="preserve"> следующего за отчетным периодом</w:t>
      </w:r>
      <w:r>
        <w:rPr>
          <w:sz w:val="28"/>
          <w:szCs w:val="28"/>
        </w:rPr>
        <w:t xml:space="preserve"> (отчетный период – месяц),</w:t>
      </w:r>
      <w:r w:rsidRPr="00920D3A">
        <w:rPr>
          <w:sz w:val="28"/>
          <w:szCs w:val="28"/>
        </w:rPr>
        <w:t xml:space="preserve"> Покупателю оригиналов следующих отчетных документов: товарная накладная по форме ТОРГ-12</w:t>
      </w:r>
      <w:r>
        <w:rPr>
          <w:sz w:val="28"/>
          <w:szCs w:val="28"/>
        </w:rPr>
        <w:t xml:space="preserve"> или универсальный – передаточный документ</w:t>
      </w:r>
      <w:r w:rsidRPr="00920D3A">
        <w:rPr>
          <w:sz w:val="28"/>
          <w:szCs w:val="28"/>
        </w:rPr>
        <w:t xml:space="preserve">, счет–фактура, акт сверки взаимных расчетов (1 раз в квартал), детализированная расшифровка по </w:t>
      </w:r>
      <w:r>
        <w:rPr>
          <w:sz w:val="28"/>
          <w:szCs w:val="28"/>
        </w:rPr>
        <w:t>смарт-</w:t>
      </w:r>
      <w:r w:rsidRPr="00920D3A">
        <w:rPr>
          <w:sz w:val="28"/>
          <w:szCs w:val="28"/>
        </w:rPr>
        <w:t>картам. Доставка документов Покупателю</w:t>
      </w:r>
      <w:r w:rsidRPr="00920D3A" w:rsidDel="005F4479">
        <w:rPr>
          <w:sz w:val="28"/>
          <w:szCs w:val="28"/>
        </w:rPr>
        <w:t xml:space="preserve"> </w:t>
      </w:r>
      <w:r w:rsidRPr="00920D3A">
        <w:rPr>
          <w:sz w:val="28"/>
          <w:szCs w:val="28"/>
        </w:rPr>
        <w:t>в указанный срок производится силами и за счет Пос</w:t>
      </w:r>
      <w:r>
        <w:rPr>
          <w:sz w:val="28"/>
          <w:szCs w:val="28"/>
        </w:rPr>
        <w:t>тавщика по адресу</w:t>
      </w:r>
      <w:r w:rsidRPr="00920D3A">
        <w:rPr>
          <w:sz w:val="28"/>
          <w:szCs w:val="28"/>
        </w:rPr>
        <w:t xml:space="preserve">: г. </w:t>
      </w:r>
      <w:r>
        <w:rPr>
          <w:sz w:val="28"/>
          <w:szCs w:val="28"/>
        </w:rPr>
        <w:t>Самара</w:t>
      </w:r>
      <w:r w:rsidRPr="00920D3A">
        <w:rPr>
          <w:sz w:val="28"/>
          <w:szCs w:val="28"/>
        </w:rPr>
        <w:t xml:space="preserve">, </w:t>
      </w:r>
      <w:r>
        <w:rPr>
          <w:sz w:val="28"/>
          <w:szCs w:val="28"/>
        </w:rPr>
        <w:t>ул</w:t>
      </w:r>
      <w:proofErr w:type="gramStart"/>
      <w:r>
        <w:rPr>
          <w:sz w:val="28"/>
          <w:szCs w:val="28"/>
        </w:rPr>
        <w:t>.Р</w:t>
      </w:r>
      <w:proofErr w:type="gramEnd"/>
      <w:r>
        <w:rPr>
          <w:sz w:val="28"/>
          <w:szCs w:val="28"/>
        </w:rPr>
        <w:t>ыльская</w:t>
      </w:r>
      <w:r w:rsidRPr="00920D3A">
        <w:rPr>
          <w:sz w:val="28"/>
          <w:szCs w:val="28"/>
        </w:rPr>
        <w:t>, д</w:t>
      </w:r>
      <w:r>
        <w:rPr>
          <w:sz w:val="28"/>
          <w:szCs w:val="28"/>
        </w:rPr>
        <w:t>.19</w:t>
      </w:r>
      <w:r w:rsidRPr="00920D3A">
        <w:rPr>
          <w:sz w:val="28"/>
          <w:szCs w:val="28"/>
        </w:rPr>
        <w:t>.</w:t>
      </w:r>
    </w:p>
    <w:p w:rsidR="00A3370B" w:rsidRPr="00920D3A" w:rsidRDefault="00A3370B" w:rsidP="0076051A">
      <w:pPr>
        <w:pStyle w:val="aff9"/>
        <w:ind w:left="0" w:firstLine="709"/>
        <w:jc w:val="both"/>
        <w:rPr>
          <w:sz w:val="28"/>
          <w:szCs w:val="28"/>
        </w:rPr>
      </w:pPr>
      <w:r>
        <w:rPr>
          <w:sz w:val="28"/>
          <w:szCs w:val="28"/>
        </w:rPr>
        <w:t>и) О</w:t>
      </w:r>
      <w:r w:rsidRPr="00920D3A">
        <w:rPr>
          <w:sz w:val="28"/>
          <w:szCs w:val="28"/>
        </w:rPr>
        <w:t>тсутствие сервисных сборов – предлагаемая цена должна являться конечной.</w:t>
      </w:r>
    </w:p>
    <w:p w:rsidR="00A3370B" w:rsidRPr="00D21C12" w:rsidRDefault="00A3370B" w:rsidP="0076051A">
      <w:pPr>
        <w:pStyle w:val="aff9"/>
        <w:ind w:left="0" w:firstLine="709"/>
        <w:jc w:val="both"/>
        <w:rPr>
          <w:sz w:val="28"/>
          <w:szCs w:val="28"/>
        </w:rPr>
      </w:pPr>
      <w:r>
        <w:rPr>
          <w:sz w:val="28"/>
          <w:szCs w:val="28"/>
        </w:rPr>
        <w:t xml:space="preserve">к) </w:t>
      </w:r>
      <w:r>
        <w:rPr>
          <w:color w:val="000000"/>
          <w:sz w:val="28"/>
          <w:szCs w:val="28"/>
        </w:rPr>
        <w:t xml:space="preserve">Гарантийный срок на топливо и бензин </w:t>
      </w:r>
      <w:r w:rsidRPr="00C70419">
        <w:rPr>
          <w:color w:val="000000"/>
          <w:sz w:val="28"/>
          <w:szCs w:val="28"/>
        </w:rPr>
        <w:t>не должен быть меньше гарантийного срока представляемого заводом  изготовителем</w:t>
      </w:r>
      <w:r w:rsidRPr="00D21C12">
        <w:rPr>
          <w:sz w:val="28"/>
          <w:szCs w:val="28"/>
        </w:rPr>
        <w:t>.</w:t>
      </w:r>
    </w:p>
    <w:p w:rsidR="00A3370B" w:rsidRPr="00D21C12" w:rsidRDefault="00A3370B" w:rsidP="0076051A">
      <w:pPr>
        <w:pStyle w:val="aff9"/>
        <w:ind w:left="0" w:firstLine="709"/>
        <w:jc w:val="both"/>
        <w:rPr>
          <w:sz w:val="28"/>
          <w:szCs w:val="28"/>
        </w:rPr>
      </w:pPr>
      <w:r w:rsidRPr="008838A6">
        <w:rPr>
          <w:sz w:val="28"/>
          <w:szCs w:val="28"/>
        </w:rPr>
        <w:t xml:space="preserve">л) Возможность предоставления Поставщиком нескольких видов </w:t>
      </w:r>
      <w:r>
        <w:rPr>
          <w:sz w:val="28"/>
          <w:szCs w:val="28"/>
        </w:rPr>
        <w:t>смарт-</w:t>
      </w:r>
      <w:r w:rsidRPr="008838A6">
        <w:rPr>
          <w:sz w:val="28"/>
          <w:szCs w:val="28"/>
        </w:rPr>
        <w:t xml:space="preserve">карт разных топливных </w:t>
      </w:r>
      <w:proofErr w:type="spellStart"/>
      <w:r w:rsidRPr="008838A6">
        <w:rPr>
          <w:sz w:val="28"/>
          <w:szCs w:val="28"/>
        </w:rPr>
        <w:t>брендовых</w:t>
      </w:r>
      <w:proofErr w:type="spellEnd"/>
      <w:r w:rsidRPr="008838A6">
        <w:rPr>
          <w:sz w:val="28"/>
          <w:szCs w:val="28"/>
        </w:rPr>
        <w:t xml:space="preserve"> компаний</w:t>
      </w:r>
      <w:r>
        <w:rPr>
          <w:sz w:val="28"/>
          <w:szCs w:val="28"/>
        </w:rPr>
        <w:t>¹</w:t>
      </w:r>
      <w:r w:rsidRPr="008838A6">
        <w:rPr>
          <w:sz w:val="28"/>
          <w:szCs w:val="28"/>
        </w:rPr>
        <w:t xml:space="preserve"> в рамках одного договора.</w:t>
      </w:r>
    </w:p>
    <w:p w:rsidR="00A3370B" w:rsidRPr="0076051A" w:rsidRDefault="00A3370B" w:rsidP="0076051A">
      <w:pPr>
        <w:pStyle w:val="aff9"/>
        <w:ind w:left="0" w:firstLine="709"/>
        <w:jc w:val="both"/>
        <w:rPr>
          <w:sz w:val="28"/>
          <w:szCs w:val="28"/>
        </w:rPr>
      </w:pPr>
      <w:r w:rsidRPr="008838A6">
        <w:rPr>
          <w:sz w:val="28"/>
          <w:szCs w:val="28"/>
        </w:rPr>
        <w:t>м) Возможность предоставления Поставщиком единого счета на все типы карт.</w:t>
      </w:r>
      <w:r w:rsidRPr="0076051A">
        <w:rPr>
          <w:sz w:val="28"/>
          <w:szCs w:val="28"/>
        </w:rPr>
        <w:tab/>
      </w:r>
    </w:p>
    <w:p w:rsidR="00A3370B" w:rsidRDefault="00A3370B" w:rsidP="0076051A">
      <w:pPr>
        <w:pStyle w:val="aff9"/>
        <w:ind w:left="0" w:firstLine="709"/>
        <w:jc w:val="both"/>
        <w:rPr>
          <w:sz w:val="28"/>
          <w:szCs w:val="28"/>
        </w:rPr>
      </w:pPr>
      <w:r w:rsidRPr="00920D3A">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w:t>
      </w:r>
      <w:r>
        <w:rPr>
          <w:sz w:val="28"/>
          <w:szCs w:val="28"/>
        </w:rPr>
        <w:t>.</w:t>
      </w:r>
    </w:p>
    <w:p w:rsidR="00A3370B" w:rsidRDefault="00A3370B" w:rsidP="00895281">
      <w:r>
        <w:t>__________</w:t>
      </w:r>
    </w:p>
    <w:p w:rsidR="00A3370B" w:rsidRDefault="00A3370B" w:rsidP="00895281">
      <w:pPr>
        <w:pStyle w:val="aff"/>
      </w:pPr>
      <w:r>
        <w:rPr>
          <w:rStyle w:val="af7"/>
        </w:rPr>
        <w:footnoteRef/>
      </w:r>
      <w:r>
        <w:t xml:space="preserve"> Под топливной </w:t>
      </w:r>
      <w:proofErr w:type="spellStart"/>
      <w:r>
        <w:t>брендовой</w:t>
      </w:r>
      <w:proofErr w:type="spellEnd"/>
      <w:r>
        <w:t xml:space="preserve"> компанией понимается компания, имеющая не менее 15 АЗС в г. Уфа и не менее 30 АЗС </w:t>
      </w:r>
      <w:r w:rsidRPr="00CA69C7">
        <w:t>на территории</w:t>
      </w:r>
      <w:r>
        <w:t xml:space="preserve"> Республики Башкортостан</w:t>
      </w:r>
    </w:p>
    <w:p w:rsidR="00A3370B" w:rsidRDefault="00A3370B" w:rsidP="00EF122F">
      <w:pPr>
        <w:ind w:firstLine="709"/>
        <w:jc w:val="both"/>
        <w:rPr>
          <w:rFonts w:eastAsia="MS Mincho"/>
          <w:b/>
          <w:bCs/>
          <w:sz w:val="28"/>
          <w:szCs w:val="28"/>
        </w:rPr>
      </w:pPr>
    </w:p>
    <w:p w:rsidR="00A3370B" w:rsidRPr="006400A0" w:rsidRDefault="00A3370B" w:rsidP="006400A0">
      <w:pPr>
        <w:spacing w:after="200" w:line="276" w:lineRule="auto"/>
        <w:ind w:firstLine="708"/>
        <w:rPr>
          <w:b/>
          <w:sz w:val="32"/>
          <w:szCs w:val="32"/>
        </w:rPr>
      </w:pPr>
      <w:r w:rsidRPr="006400A0">
        <w:rPr>
          <w:b/>
          <w:sz w:val="32"/>
          <w:szCs w:val="32"/>
        </w:rPr>
        <w:t xml:space="preserve">Раздел 5. Информационная карта </w:t>
      </w:r>
    </w:p>
    <w:p w:rsidR="00A3370B" w:rsidRPr="006A4098" w:rsidRDefault="00A3370B" w:rsidP="002E18D3">
      <w:pPr>
        <w:pStyle w:val="19"/>
        <w:ind w:firstLine="0"/>
        <w:rPr>
          <w:szCs w:val="28"/>
        </w:rPr>
      </w:pPr>
      <w:r w:rsidRPr="006A4098">
        <w:rPr>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A3370B" w:rsidRDefault="00A3370B"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A3370B" w:rsidRPr="00F86FAA" w:rsidTr="00EF779C">
        <w:tc>
          <w:tcPr>
            <w:tcW w:w="534" w:type="dxa"/>
            <w:vAlign w:val="center"/>
          </w:tcPr>
          <w:p w:rsidR="00A3370B" w:rsidRPr="00F86FAA" w:rsidRDefault="00A3370B"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A3370B" w:rsidRPr="00F86FAA" w:rsidRDefault="00A3370B" w:rsidP="00804946">
            <w:pPr>
              <w:pStyle w:val="19"/>
              <w:ind w:firstLine="0"/>
              <w:jc w:val="center"/>
              <w:rPr>
                <w:b/>
                <w:sz w:val="24"/>
                <w:szCs w:val="24"/>
              </w:rPr>
            </w:pPr>
          </w:p>
        </w:tc>
        <w:tc>
          <w:tcPr>
            <w:tcW w:w="2551" w:type="dxa"/>
            <w:vAlign w:val="center"/>
          </w:tcPr>
          <w:p w:rsidR="00A3370B" w:rsidRPr="00F86FAA" w:rsidRDefault="00A3370B"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A3370B" w:rsidRPr="00F86FAA" w:rsidRDefault="00A3370B" w:rsidP="006A4098">
            <w:pPr>
              <w:pStyle w:val="Default"/>
              <w:jc w:val="center"/>
              <w:rPr>
                <w:b/>
                <w:color w:val="auto"/>
              </w:rPr>
            </w:pPr>
            <w:r w:rsidRPr="00F86FAA">
              <w:rPr>
                <w:b/>
                <w:color w:val="auto"/>
              </w:rPr>
              <w:t>Содержани</w:t>
            </w:r>
            <w:r>
              <w:rPr>
                <w:b/>
                <w:color w:val="auto"/>
              </w:rPr>
              <w:t>е</w:t>
            </w:r>
          </w:p>
        </w:tc>
      </w:tr>
      <w:tr w:rsidR="00A3370B" w:rsidRPr="00F86FAA" w:rsidTr="00EF779C">
        <w:tc>
          <w:tcPr>
            <w:tcW w:w="534" w:type="dxa"/>
          </w:tcPr>
          <w:p w:rsidR="00A3370B" w:rsidRPr="00F86FAA" w:rsidRDefault="00A3370B" w:rsidP="00804946">
            <w:pPr>
              <w:pStyle w:val="19"/>
              <w:ind w:firstLine="0"/>
              <w:rPr>
                <w:b/>
                <w:sz w:val="24"/>
                <w:szCs w:val="24"/>
              </w:rPr>
            </w:pPr>
            <w:r w:rsidRPr="00F86FAA">
              <w:rPr>
                <w:b/>
                <w:sz w:val="24"/>
                <w:szCs w:val="24"/>
              </w:rPr>
              <w:t>1.</w:t>
            </w:r>
          </w:p>
        </w:tc>
        <w:tc>
          <w:tcPr>
            <w:tcW w:w="2551" w:type="dxa"/>
          </w:tcPr>
          <w:p w:rsidR="00A3370B" w:rsidRPr="00F86FAA" w:rsidRDefault="00A3370B">
            <w:pPr>
              <w:pStyle w:val="Default"/>
              <w:rPr>
                <w:b/>
                <w:color w:val="auto"/>
              </w:rPr>
            </w:pPr>
            <w:r w:rsidRPr="00F86FAA">
              <w:rPr>
                <w:b/>
                <w:color w:val="auto"/>
              </w:rPr>
              <w:t>Предмет Запроса предложений.</w:t>
            </w:r>
          </w:p>
          <w:p w:rsidR="00A3370B" w:rsidRPr="00F86FAA" w:rsidRDefault="00A3370B">
            <w:pPr>
              <w:pStyle w:val="Default"/>
              <w:rPr>
                <w:b/>
                <w:color w:val="auto"/>
              </w:rPr>
            </w:pPr>
          </w:p>
        </w:tc>
        <w:tc>
          <w:tcPr>
            <w:tcW w:w="6768" w:type="dxa"/>
          </w:tcPr>
          <w:p w:rsidR="00A3370B" w:rsidRPr="0005464B" w:rsidRDefault="00A3370B" w:rsidP="0081633F">
            <w:pPr>
              <w:ind w:firstLine="34"/>
              <w:jc w:val="both"/>
            </w:pPr>
            <w:r w:rsidRPr="00F86FAA">
              <w:t>Запрос предложений № ЗП</w:t>
            </w:r>
            <w:r w:rsidRPr="002F1234">
              <w:t>-НКПКБШ-16-00</w:t>
            </w:r>
            <w:r>
              <w:t>17</w:t>
            </w:r>
            <w:r w:rsidRPr="00F86FAA">
              <w:t xml:space="preserve"> на право заключения договора на </w:t>
            </w:r>
            <w:r w:rsidRPr="006A4098">
              <w:t>поставку дизельного топлива и бензина с использованием смарт-карт для нужд филиала ПАО «ТрансКонтейнер</w:t>
            </w:r>
            <w:r>
              <w:t>»</w:t>
            </w:r>
            <w:r w:rsidRPr="006A4098">
              <w:t xml:space="preserve"> на Куйбышевской железной дороге.</w:t>
            </w:r>
          </w:p>
        </w:tc>
      </w:tr>
      <w:tr w:rsidR="00A3370B" w:rsidRPr="00F86FAA" w:rsidTr="002F1234">
        <w:tc>
          <w:tcPr>
            <w:tcW w:w="534" w:type="dxa"/>
          </w:tcPr>
          <w:p w:rsidR="00A3370B" w:rsidRPr="00F86FAA" w:rsidRDefault="00A3370B" w:rsidP="00804946">
            <w:pPr>
              <w:pStyle w:val="19"/>
              <w:ind w:firstLine="0"/>
              <w:rPr>
                <w:b/>
                <w:sz w:val="24"/>
                <w:szCs w:val="24"/>
              </w:rPr>
            </w:pPr>
            <w:r w:rsidRPr="00F86FAA">
              <w:rPr>
                <w:b/>
                <w:sz w:val="24"/>
                <w:szCs w:val="24"/>
              </w:rPr>
              <w:t>2.</w:t>
            </w:r>
          </w:p>
        </w:tc>
        <w:tc>
          <w:tcPr>
            <w:tcW w:w="2551" w:type="dxa"/>
          </w:tcPr>
          <w:p w:rsidR="00A3370B" w:rsidRPr="00F86FAA" w:rsidRDefault="00A3370B"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lastRenderedPageBreak/>
              <w:t>Заказчика</w:t>
            </w:r>
          </w:p>
        </w:tc>
        <w:tc>
          <w:tcPr>
            <w:tcW w:w="6768" w:type="dxa"/>
          </w:tcPr>
          <w:p w:rsidR="00A3370B" w:rsidRPr="00F86FAA" w:rsidRDefault="00A3370B" w:rsidP="0025294E">
            <w:pPr>
              <w:pStyle w:val="19"/>
              <w:ind w:firstLine="0"/>
              <w:rPr>
                <w:i/>
                <w:sz w:val="24"/>
                <w:szCs w:val="24"/>
              </w:rPr>
            </w:pPr>
            <w:r w:rsidRPr="00F86FAA">
              <w:rPr>
                <w:sz w:val="24"/>
                <w:szCs w:val="24"/>
              </w:rPr>
              <w:lastRenderedPageBreak/>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w:t>
            </w:r>
          </w:p>
          <w:p w:rsidR="00A3370B" w:rsidRPr="00F86FAA" w:rsidRDefault="00A3370B" w:rsidP="008614B4">
            <w:pPr>
              <w:pStyle w:val="19"/>
              <w:ind w:firstLine="0"/>
              <w:rPr>
                <w:sz w:val="24"/>
                <w:szCs w:val="24"/>
              </w:rPr>
            </w:pPr>
            <w:r w:rsidRPr="00F86FAA">
              <w:rPr>
                <w:sz w:val="24"/>
                <w:szCs w:val="24"/>
              </w:rPr>
              <w:t xml:space="preserve">Постоянная рабочая группа Конкурсной комиссии филиала </w:t>
            </w:r>
            <w:r>
              <w:rPr>
                <w:sz w:val="24"/>
                <w:szCs w:val="24"/>
              </w:rPr>
              <w:t>ПАО</w:t>
            </w:r>
            <w:r w:rsidRPr="00F86FAA">
              <w:rPr>
                <w:sz w:val="24"/>
                <w:szCs w:val="24"/>
              </w:rPr>
              <w:t xml:space="preserve"> «ТрансКонтейнер» </w:t>
            </w:r>
            <w:r>
              <w:rPr>
                <w:sz w:val="24"/>
                <w:szCs w:val="24"/>
              </w:rPr>
              <w:t>на Куйбышевской железной дороге.</w:t>
            </w:r>
          </w:p>
          <w:p w:rsidR="00A3370B" w:rsidRPr="00CB0819" w:rsidRDefault="00A3370B" w:rsidP="008614B4">
            <w:pPr>
              <w:pStyle w:val="19"/>
              <w:ind w:firstLine="0"/>
              <w:rPr>
                <w:sz w:val="24"/>
                <w:szCs w:val="24"/>
                <w:highlight w:val="yellow"/>
              </w:rPr>
            </w:pPr>
            <w:r w:rsidRPr="00F86FAA">
              <w:rPr>
                <w:sz w:val="24"/>
                <w:szCs w:val="24"/>
              </w:rPr>
              <w:t>Адрес</w:t>
            </w:r>
            <w:r w:rsidRPr="0025294E">
              <w:rPr>
                <w:sz w:val="24"/>
                <w:szCs w:val="24"/>
              </w:rPr>
              <w:t xml:space="preserve">: 443041, </w:t>
            </w:r>
            <w:r>
              <w:rPr>
                <w:sz w:val="24"/>
                <w:szCs w:val="24"/>
              </w:rPr>
              <w:t>г</w:t>
            </w:r>
            <w:proofErr w:type="gramStart"/>
            <w:r>
              <w:rPr>
                <w:sz w:val="24"/>
                <w:szCs w:val="24"/>
              </w:rPr>
              <w:t>.С</w:t>
            </w:r>
            <w:proofErr w:type="gramEnd"/>
            <w:r>
              <w:rPr>
                <w:sz w:val="24"/>
                <w:szCs w:val="24"/>
              </w:rPr>
              <w:t>амара, ул.Льва Толстого, д.1</w:t>
            </w:r>
            <w:r w:rsidRPr="0025294E">
              <w:rPr>
                <w:sz w:val="24"/>
                <w:szCs w:val="24"/>
              </w:rPr>
              <w:t>31</w:t>
            </w:r>
          </w:p>
          <w:p w:rsidR="00A3370B" w:rsidRPr="0025294E" w:rsidRDefault="00A3370B" w:rsidP="008614B4">
            <w:pPr>
              <w:pStyle w:val="19"/>
              <w:ind w:firstLine="0"/>
              <w:rPr>
                <w:sz w:val="24"/>
                <w:szCs w:val="24"/>
              </w:rPr>
            </w:pPr>
            <w:r w:rsidRPr="0025294E">
              <w:rPr>
                <w:sz w:val="24"/>
                <w:szCs w:val="24"/>
              </w:rPr>
              <w:lastRenderedPageBreak/>
              <w:t xml:space="preserve">Контактное лицо Заказчика: </w:t>
            </w:r>
          </w:p>
          <w:p w:rsidR="00A3370B" w:rsidRDefault="00A3370B" w:rsidP="0025294E">
            <w:pPr>
              <w:pStyle w:val="19"/>
              <w:ind w:firstLine="0"/>
              <w:rPr>
                <w:sz w:val="24"/>
                <w:szCs w:val="24"/>
                <w:u w:val="single"/>
              </w:rPr>
            </w:pPr>
            <w:r w:rsidRPr="0025294E">
              <w:rPr>
                <w:sz w:val="24"/>
                <w:szCs w:val="24"/>
              </w:rPr>
              <w:t>Токарев Виталий Николаевич, тел.(846)303-24-19, 303-79-95  факс (</w:t>
            </w:r>
            <w:r>
              <w:rPr>
                <w:sz w:val="24"/>
                <w:szCs w:val="24"/>
              </w:rPr>
              <w:t>8</w:t>
            </w:r>
            <w:r w:rsidRPr="0025294E">
              <w:rPr>
                <w:sz w:val="24"/>
                <w:szCs w:val="24"/>
              </w:rPr>
              <w:t>46)303-71-14</w:t>
            </w:r>
            <w:r w:rsidRPr="002F1234">
              <w:rPr>
                <w:sz w:val="24"/>
                <w:szCs w:val="24"/>
              </w:rPr>
              <w:t xml:space="preserve">, </w:t>
            </w:r>
            <w:r w:rsidRPr="0025294E">
              <w:rPr>
                <w:sz w:val="24"/>
                <w:szCs w:val="24"/>
              </w:rPr>
              <w:t>электронный адрес</w:t>
            </w:r>
            <w:r>
              <w:rPr>
                <w:sz w:val="24"/>
                <w:szCs w:val="24"/>
              </w:rPr>
              <w:t>:</w:t>
            </w:r>
            <w:hyperlink r:id="rId8" w:history="1">
              <w:r w:rsidRPr="00C76348">
                <w:rPr>
                  <w:rStyle w:val="a8"/>
                  <w:sz w:val="24"/>
                  <w:szCs w:val="24"/>
                  <w:lang w:val="en-US"/>
                </w:rPr>
                <w:t>TokarevVN</w:t>
              </w:r>
              <w:r w:rsidRPr="00C76348">
                <w:rPr>
                  <w:rStyle w:val="a8"/>
                  <w:sz w:val="24"/>
                  <w:szCs w:val="24"/>
                </w:rPr>
                <w:t>@</w:t>
              </w:r>
              <w:r w:rsidRPr="00C76348">
                <w:rPr>
                  <w:rStyle w:val="a8"/>
                  <w:sz w:val="24"/>
                  <w:szCs w:val="24"/>
                  <w:lang w:val="en-US"/>
                </w:rPr>
                <w:t>trcont</w:t>
              </w:r>
              <w:r w:rsidRPr="00C76348">
                <w:rPr>
                  <w:rStyle w:val="a8"/>
                  <w:sz w:val="24"/>
                  <w:szCs w:val="24"/>
                </w:rPr>
                <w:t>.</w:t>
              </w:r>
              <w:r w:rsidRPr="00C76348">
                <w:rPr>
                  <w:rStyle w:val="a8"/>
                  <w:sz w:val="24"/>
                  <w:szCs w:val="24"/>
                  <w:lang w:val="en-US"/>
                </w:rPr>
                <w:t>ru</w:t>
              </w:r>
            </w:hyperlink>
            <w:r w:rsidRPr="00C76348">
              <w:rPr>
                <w:sz w:val="24"/>
                <w:szCs w:val="24"/>
                <w:u w:val="single"/>
              </w:rPr>
              <w:t>.</w:t>
            </w:r>
          </w:p>
          <w:p w:rsidR="00A3370B" w:rsidRPr="00C76348" w:rsidRDefault="00A3370B" w:rsidP="0025294E">
            <w:pPr>
              <w:pStyle w:val="19"/>
              <w:ind w:firstLine="0"/>
              <w:rPr>
                <w:color w:val="0000FF"/>
                <w:sz w:val="24"/>
                <w:szCs w:val="24"/>
                <w:u w:val="single"/>
              </w:rPr>
            </w:pPr>
            <w:r w:rsidRPr="00C76348">
              <w:rPr>
                <w:sz w:val="24"/>
                <w:szCs w:val="24"/>
              </w:rPr>
              <w:t>Контактное лицо Организатора:</w:t>
            </w:r>
            <w:r>
              <w:rPr>
                <w:sz w:val="24"/>
                <w:szCs w:val="24"/>
              </w:rPr>
              <w:t xml:space="preserve"> Вишневский Евгений Адольфович, тел./факс (846) 303-71-10, электронный адрес: </w:t>
            </w:r>
            <w:proofErr w:type="spellStart"/>
            <w:r w:rsidRPr="00C76348">
              <w:rPr>
                <w:color w:val="0000FF"/>
                <w:sz w:val="24"/>
                <w:szCs w:val="24"/>
                <w:u w:val="single"/>
                <w:lang w:val="en-US"/>
              </w:rPr>
              <w:t>VishnevskiyEA</w:t>
            </w:r>
            <w:proofErr w:type="spellEnd"/>
            <w:r w:rsidRPr="00C76348">
              <w:rPr>
                <w:color w:val="0000FF"/>
                <w:sz w:val="24"/>
                <w:szCs w:val="24"/>
                <w:u w:val="single"/>
              </w:rPr>
              <w:t>@</w:t>
            </w:r>
            <w:proofErr w:type="spellStart"/>
            <w:r w:rsidRPr="00C76348">
              <w:rPr>
                <w:color w:val="0000FF"/>
                <w:sz w:val="24"/>
                <w:szCs w:val="24"/>
                <w:u w:val="single"/>
                <w:lang w:val="en-US"/>
              </w:rPr>
              <w:t>trcont</w:t>
            </w:r>
            <w:proofErr w:type="spellEnd"/>
            <w:r w:rsidRPr="00C76348">
              <w:rPr>
                <w:color w:val="0000FF"/>
                <w:sz w:val="24"/>
                <w:szCs w:val="24"/>
                <w:u w:val="single"/>
              </w:rPr>
              <w:t>.</w:t>
            </w:r>
            <w:proofErr w:type="spellStart"/>
            <w:r w:rsidRPr="00C76348">
              <w:rPr>
                <w:color w:val="0000FF"/>
                <w:sz w:val="24"/>
                <w:szCs w:val="24"/>
                <w:u w:val="single"/>
                <w:lang w:val="en-US"/>
              </w:rPr>
              <w:t>ru</w:t>
            </w:r>
            <w:proofErr w:type="spellEnd"/>
          </w:p>
        </w:tc>
      </w:tr>
      <w:tr w:rsidR="00A3370B" w:rsidRPr="00F86FAA" w:rsidTr="002F1234">
        <w:tc>
          <w:tcPr>
            <w:tcW w:w="534" w:type="dxa"/>
          </w:tcPr>
          <w:p w:rsidR="00A3370B" w:rsidRPr="00F86FAA" w:rsidRDefault="00A3370B" w:rsidP="00736D40">
            <w:pPr>
              <w:pStyle w:val="19"/>
              <w:ind w:firstLine="0"/>
              <w:rPr>
                <w:b/>
                <w:sz w:val="24"/>
                <w:szCs w:val="24"/>
              </w:rPr>
            </w:pPr>
            <w:r w:rsidRPr="00F86FAA">
              <w:rPr>
                <w:b/>
                <w:sz w:val="24"/>
                <w:szCs w:val="24"/>
              </w:rPr>
              <w:lastRenderedPageBreak/>
              <w:t>3.</w:t>
            </w:r>
          </w:p>
        </w:tc>
        <w:tc>
          <w:tcPr>
            <w:tcW w:w="2551" w:type="dxa"/>
          </w:tcPr>
          <w:p w:rsidR="00A3370B" w:rsidRPr="00F86FAA" w:rsidRDefault="00A3370B" w:rsidP="00736D40">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A3370B" w:rsidRPr="00F86FAA" w:rsidRDefault="00A3370B" w:rsidP="004A64F9">
            <w:pPr>
              <w:pStyle w:val="19"/>
              <w:ind w:firstLine="0"/>
              <w:rPr>
                <w:b/>
                <w:sz w:val="24"/>
                <w:szCs w:val="24"/>
              </w:rPr>
            </w:pPr>
            <w:r w:rsidRPr="002F1234">
              <w:rPr>
                <w:sz w:val="24"/>
                <w:szCs w:val="24"/>
              </w:rPr>
              <w:t xml:space="preserve">«  </w:t>
            </w:r>
            <w:r>
              <w:rPr>
                <w:sz w:val="24"/>
                <w:szCs w:val="24"/>
              </w:rPr>
              <w:t>04</w:t>
            </w:r>
            <w:r w:rsidRPr="002F1234">
              <w:rPr>
                <w:sz w:val="24"/>
                <w:szCs w:val="24"/>
              </w:rPr>
              <w:t xml:space="preserve">  »   </w:t>
            </w:r>
            <w:r>
              <w:rPr>
                <w:sz w:val="24"/>
                <w:szCs w:val="24"/>
              </w:rPr>
              <w:t>октября</w:t>
            </w:r>
            <w:r w:rsidRPr="002F1234">
              <w:rPr>
                <w:sz w:val="24"/>
                <w:szCs w:val="24"/>
              </w:rPr>
              <w:t xml:space="preserve">    2016 г.</w:t>
            </w:r>
          </w:p>
        </w:tc>
      </w:tr>
      <w:tr w:rsidR="00A3370B" w:rsidRPr="00F86FAA" w:rsidTr="00EF779C">
        <w:tc>
          <w:tcPr>
            <w:tcW w:w="534" w:type="dxa"/>
          </w:tcPr>
          <w:p w:rsidR="00A3370B" w:rsidRPr="00F86FAA" w:rsidRDefault="00A3370B" w:rsidP="00736D40">
            <w:pPr>
              <w:pStyle w:val="19"/>
              <w:ind w:firstLine="0"/>
              <w:rPr>
                <w:b/>
                <w:sz w:val="24"/>
                <w:szCs w:val="24"/>
              </w:rPr>
            </w:pPr>
            <w:r w:rsidRPr="00F86FAA">
              <w:rPr>
                <w:b/>
                <w:sz w:val="24"/>
                <w:szCs w:val="24"/>
              </w:rPr>
              <w:t>4.</w:t>
            </w:r>
          </w:p>
        </w:tc>
        <w:tc>
          <w:tcPr>
            <w:tcW w:w="2551" w:type="dxa"/>
          </w:tcPr>
          <w:p w:rsidR="00A3370B" w:rsidRDefault="00A3370B"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A3370B" w:rsidRPr="00F86FAA" w:rsidRDefault="00A3370B" w:rsidP="00783AD5">
            <w:pPr>
              <w:pStyle w:val="Default"/>
              <w:rPr>
                <w:b/>
                <w:color w:val="auto"/>
              </w:rPr>
            </w:pPr>
          </w:p>
        </w:tc>
        <w:tc>
          <w:tcPr>
            <w:tcW w:w="6768" w:type="dxa"/>
          </w:tcPr>
          <w:p w:rsidR="00A3370B" w:rsidRPr="00C61887" w:rsidRDefault="00A3370B" w:rsidP="0081633F">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9" w:history="1">
              <w:r w:rsidRPr="000B722E">
                <w:rPr>
                  <w:rStyle w:val="a8"/>
                  <w:sz w:val="24"/>
                  <w:szCs w:val="24"/>
                </w:rPr>
                <w:t>http://www.trcont.ru</w:t>
              </w:r>
            </w:hyperlink>
            <w:r>
              <w:rPr>
                <w:sz w:val="24"/>
                <w:szCs w:val="24"/>
              </w:rPr>
              <w:t>) и</w:t>
            </w:r>
            <w:proofErr w:type="gramEnd"/>
            <w:r>
              <w:rPr>
                <w:sz w:val="24"/>
                <w:szCs w:val="24"/>
              </w:rPr>
              <w:t xml:space="preserve">,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Pr>
                <w:sz w:val="24"/>
                <w:szCs w:val="24"/>
              </w:rPr>
              <w:t>на официальном сайте</w:t>
            </w:r>
            <w:r w:rsidRPr="0042266D">
              <w:rPr>
                <w:sz w:val="24"/>
                <w:szCs w:val="24"/>
              </w:rPr>
              <w:t xml:space="preserve"> единой информационной системы</w:t>
            </w:r>
            <w:r>
              <w:rPr>
                <w:sz w:val="24"/>
                <w:szCs w:val="24"/>
              </w:rPr>
              <w:t xml:space="preserve"> в сфере закупок</w:t>
            </w:r>
            <w:r w:rsidRPr="0042266D">
              <w:rPr>
                <w:sz w:val="24"/>
                <w:szCs w:val="24"/>
              </w:rPr>
              <w:t xml:space="preserve"> в информационно-телекоммуникационной сети </w:t>
            </w:r>
            <w:r>
              <w:rPr>
                <w:sz w:val="24"/>
                <w:szCs w:val="24"/>
              </w:rPr>
              <w:t xml:space="preserve">«Интернет» </w:t>
            </w:r>
            <w:r w:rsidRPr="00C61887">
              <w:rPr>
                <w:sz w:val="24"/>
                <w:szCs w:val="24"/>
              </w:rPr>
              <w:t>(</w:t>
            </w:r>
            <w:hyperlink r:id="rId10"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A3370B" w:rsidRPr="000F0177" w:rsidRDefault="00A3370B" w:rsidP="0025294E">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w:t>
            </w:r>
            <w:proofErr w:type="gramStart"/>
            <w:r w:rsidRPr="00C61887">
              <w:rPr>
                <w:sz w:val="24"/>
                <w:szCs w:val="24"/>
              </w:rPr>
              <w:t>порядке</w:t>
            </w:r>
            <w:proofErr w:type="gramEnd"/>
            <w:r w:rsidRPr="00C61887">
              <w:rPr>
                <w:sz w:val="24"/>
                <w:szCs w:val="24"/>
              </w:rPr>
              <w:t>.</w:t>
            </w:r>
          </w:p>
        </w:tc>
      </w:tr>
      <w:tr w:rsidR="00A3370B" w:rsidRPr="0025294E" w:rsidTr="00EF779C">
        <w:tc>
          <w:tcPr>
            <w:tcW w:w="534" w:type="dxa"/>
          </w:tcPr>
          <w:p w:rsidR="00A3370B" w:rsidRPr="00F86FAA" w:rsidRDefault="00A3370B" w:rsidP="00804946">
            <w:pPr>
              <w:pStyle w:val="19"/>
              <w:ind w:firstLine="0"/>
              <w:rPr>
                <w:b/>
                <w:sz w:val="24"/>
                <w:szCs w:val="24"/>
              </w:rPr>
            </w:pPr>
            <w:r w:rsidRPr="00F86FAA">
              <w:rPr>
                <w:b/>
                <w:sz w:val="24"/>
                <w:szCs w:val="24"/>
              </w:rPr>
              <w:t>5.</w:t>
            </w:r>
          </w:p>
        </w:tc>
        <w:tc>
          <w:tcPr>
            <w:tcW w:w="2551" w:type="dxa"/>
          </w:tcPr>
          <w:p w:rsidR="00A3370B" w:rsidRPr="00F86FAA" w:rsidRDefault="00A3370B">
            <w:pPr>
              <w:pStyle w:val="Default"/>
              <w:rPr>
                <w:b/>
                <w:color w:val="auto"/>
              </w:rPr>
            </w:pPr>
            <w:r w:rsidRPr="00F86FAA">
              <w:rPr>
                <w:b/>
                <w:color w:val="auto"/>
              </w:rPr>
              <w:t>Начальная (максимальная) цена договора/ цена лота</w:t>
            </w:r>
          </w:p>
        </w:tc>
        <w:tc>
          <w:tcPr>
            <w:tcW w:w="6768" w:type="dxa"/>
          </w:tcPr>
          <w:p w:rsidR="00A3370B" w:rsidRPr="0025294E" w:rsidRDefault="00A3370B" w:rsidP="00E54CE9">
            <w:pPr>
              <w:jc w:val="both"/>
            </w:pPr>
            <w:r w:rsidRPr="00F43160">
              <w:t xml:space="preserve">Начальная (максимальная) цена договора: </w:t>
            </w:r>
            <w:r>
              <w:t xml:space="preserve">2 500 </w:t>
            </w:r>
            <w:r w:rsidRPr="00F43160">
              <w:t>00</w:t>
            </w:r>
            <w:r>
              <w:t>0</w:t>
            </w:r>
            <w:r w:rsidRPr="00F43160">
              <w:t xml:space="preserve">  (</w:t>
            </w:r>
            <w:r>
              <w:t>Два миллиона пятьсот тысяч</w:t>
            </w:r>
            <w:r w:rsidRPr="00F43160">
              <w:t>) рублей с учетом стоимости топлива, стоимости информационного обслуживания смарт-карт, а также с учетом всех видов налогов, сборов кроме НДС. Сумма НДС и условия начисления определяются в соответствии с законодательством Российской Федерации.</w:t>
            </w:r>
          </w:p>
        </w:tc>
      </w:tr>
      <w:tr w:rsidR="00A3370B" w:rsidRPr="00F86FAA" w:rsidTr="00EF779C">
        <w:tc>
          <w:tcPr>
            <w:tcW w:w="534" w:type="dxa"/>
          </w:tcPr>
          <w:p w:rsidR="00A3370B" w:rsidRPr="00F86FAA" w:rsidRDefault="00A3370B" w:rsidP="00804946">
            <w:pPr>
              <w:pStyle w:val="19"/>
              <w:ind w:firstLine="0"/>
              <w:rPr>
                <w:b/>
                <w:sz w:val="24"/>
                <w:szCs w:val="24"/>
              </w:rPr>
            </w:pPr>
            <w:r w:rsidRPr="00F86FAA">
              <w:rPr>
                <w:b/>
                <w:sz w:val="24"/>
                <w:szCs w:val="24"/>
              </w:rPr>
              <w:t>6.</w:t>
            </w:r>
          </w:p>
        </w:tc>
        <w:tc>
          <w:tcPr>
            <w:tcW w:w="2551" w:type="dxa"/>
          </w:tcPr>
          <w:p w:rsidR="00A3370B" w:rsidRPr="00F86FAA" w:rsidRDefault="00A3370B"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A3370B" w:rsidRPr="008C1BC9" w:rsidRDefault="00A3370B" w:rsidP="004A64F9">
            <w:pPr>
              <w:pStyle w:val="19"/>
              <w:ind w:firstLine="0"/>
              <w:rPr>
                <w:b/>
                <w:sz w:val="24"/>
                <w:szCs w:val="24"/>
              </w:rPr>
            </w:pPr>
            <w:proofErr w:type="gramStart"/>
            <w:r w:rsidRPr="00B654BE">
              <w:rPr>
                <w:sz w:val="24"/>
                <w:szCs w:val="24"/>
              </w:rPr>
              <w:t>Зая</w:t>
            </w:r>
            <w:r>
              <w:rPr>
                <w:sz w:val="24"/>
                <w:szCs w:val="24"/>
              </w:rPr>
              <w:t>вки принимаются по рабочим дням с 08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sidRPr="007F435B">
              <w:rPr>
                <w:sz w:val="24"/>
                <w:szCs w:val="24"/>
              </w:rPr>
              <w:t>« 17 » октября  2016 г. по</w:t>
            </w:r>
            <w:r w:rsidRPr="008C1BC9">
              <w:rPr>
                <w:sz w:val="24"/>
                <w:szCs w:val="24"/>
              </w:rPr>
              <w:t xml:space="preserve"> адресу, указанному в пункте 2 настоящей Информационной карты.</w:t>
            </w:r>
            <w:proofErr w:type="gramEnd"/>
          </w:p>
        </w:tc>
      </w:tr>
      <w:tr w:rsidR="00A3370B" w:rsidRPr="00F86FAA" w:rsidTr="00EF779C">
        <w:tc>
          <w:tcPr>
            <w:tcW w:w="534" w:type="dxa"/>
          </w:tcPr>
          <w:p w:rsidR="00A3370B" w:rsidRPr="00F86FAA" w:rsidRDefault="00A3370B" w:rsidP="00736D40">
            <w:pPr>
              <w:pStyle w:val="19"/>
              <w:ind w:firstLine="0"/>
              <w:rPr>
                <w:b/>
                <w:sz w:val="24"/>
                <w:szCs w:val="24"/>
              </w:rPr>
            </w:pPr>
            <w:r w:rsidRPr="00F86FAA">
              <w:rPr>
                <w:b/>
                <w:sz w:val="24"/>
                <w:szCs w:val="24"/>
              </w:rPr>
              <w:t>7.</w:t>
            </w:r>
          </w:p>
        </w:tc>
        <w:tc>
          <w:tcPr>
            <w:tcW w:w="2551" w:type="dxa"/>
          </w:tcPr>
          <w:p w:rsidR="00A3370B" w:rsidRPr="00F86FAA" w:rsidRDefault="00A3370B"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A3370B" w:rsidRPr="00F86FAA" w:rsidRDefault="00A3370B" w:rsidP="0025294E">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A3370B" w:rsidRPr="00F86FAA" w:rsidTr="00EF779C">
        <w:tc>
          <w:tcPr>
            <w:tcW w:w="534" w:type="dxa"/>
          </w:tcPr>
          <w:p w:rsidR="00A3370B" w:rsidRPr="00F86FAA" w:rsidRDefault="00A3370B" w:rsidP="00804946">
            <w:pPr>
              <w:pStyle w:val="19"/>
              <w:ind w:firstLine="0"/>
              <w:rPr>
                <w:b/>
                <w:sz w:val="24"/>
                <w:szCs w:val="24"/>
              </w:rPr>
            </w:pPr>
            <w:r w:rsidRPr="00F86FAA">
              <w:rPr>
                <w:b/>
                <w:sz w:val="24"/>
                <w:szCs w:val="24"/>
              </w:rPr>
              <w:t xml:space="preserve">8. </w:t>
            </w:r>
          </w:p>
        </w:tc>
        <w:tc>
          <w:tcPr>
            <w:tcW w:w="2551" w:type="dxa"/>
          </w:tcPr>
          <w:p w:rsidR="00A3370B" w:rsidRPr="00F86FAA" w:rsidRDefault="00A3370B"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A3370B" w:rsidRPr="00F86FAA" w:rsidRDefault="00A3370B" w:rsidP="004A64F9">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7F435B">
              <w:rPr>
                <w:sz w:val="24"/>
                <w:szCs w:val="24"/>
              </w:rPr>
              <w:t>« 17 »  октября    2016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A3370B" w:rsidRPr="00F86FAA" w:rsidTr="00EF779C">
        <w:tc>
          <w:tcPr>
            <w:tcW w:w="534" w:type="dxa"/>
          </w:tcPr>
          <w:p w:rsidR="00A3370B" w:rsidRPr="00F86FAA" w:rsidRDefault="00A3370B" w:rsidP="00804946">
            <w:pPr>
              <w:pStyle w:val="19"/>
              <w:ind w:firstLine="0"/>
              <w:rPr>
                <w:b/>
                <w:sz w:val="24"/>
                <w:szCs w:val="24"/>
              </w:rPr>
            </w:pPr>
            <w:r>
              <w:rPr>
                <w:b/>
                <w:sz w:val="24"/>
                <w:szCs w:val="24"/>
              </w:rPr>
              <w:t>9.</w:t>
            </w:r>
          </w:p>
        </w:tc>
        <w:tc>
          <w:tcPr>
            <w:tcW w:w="2551" w:type="dxa"/>
          </w:tcPr>
          <w:p w:rsidR="00A3370B" w:rsidRPr="00F86FAA" w:rsidRDefault="00A3370B" w:rsidP="008035D3">
            <w:pPr>
              <w:pStyle w:val="Default"/>
              <w:rPr>
                <w:b/>
                <w:color w:val="auto"/>
              </w:rPr>
            </w:pPr>
            <w:r>
              <w:rPr>
                <w:b/>
                <w:color w:val="auto"/>
              </w:rPr>
              <w:t>Конкурсная комиссия</w:t>
            </w:r>
          </w:p>
        </w:tc>
        <w:tc>
          <w:tcPr>
            <w:tcW w:w="6768" w:type="dxa"/>
          </w:tcPr>
          <w:p w:rsidR="00A3370B" w:rsidRPr="00F86FAA" w:rsidRDefault="00A3370B" w:rsidP="007F7C72">
            <w:pPr>
              <w:pStyle w:val="19"/>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w:t>
            </w:r>
            <w:r w:rsidRPr="00F86FAA">
              <w:rPr>
                <w:sz w:val="24"/>
                <w:szCs w:val="24"/>
              </w:rPr>
              <w:t>Конкурсной комисси</w:t>
            </w:r>
            <w:r>
              <w:rPr>
                <w:sz w:val="24"/>
                <w:szCs w:val="24"/>
              </w:rPr>
              <w:t>ей</w:t>
            </w:r>
            <w:r w:rsidRPr="00F86FAA">
              <w:rPr>
                <w:sz w:val="24"/>
                <w:szCs w:val="24"/>
              </w:rPr>
              <w:t xml:space="preserve"> филиала </w:t>
            </w:r>
            <w:r>
              <w:rPr>
                <w:sz w:val="24"/>
                <w:szCs w:val="24"/>
              </w:rPr>
              <w:t>ПАО</w:t>
            </w:r>
            <w:r w:rsidRPr="00F86FAA">
              <w:rPr>
                <w:sz w:val="24"/>
                <w:szCs w:val="24"/>
              </w:rPr>
              <w:t xml:space="preserve"> «ТрансКонтейнер» </w:t>
            </w:r>
            <w:r>
              <w:rPr>
                <w:sz w:val="24"/>
                <w:szCs w:val="24"/>
              </w:rPr>
              <w:t xml:space="preserve">на </w:t>
            </w:r>
            <w:r>
              <w:rPr>
                <w:sz w:val="24"/>
                <w:szCs w:val="24"/>
              </w:rPr>
              <w:lastRenderedPageBreak/>
              <w:t>Куйбышевской железной дороге.</w:t>
            </w:r>
          </w:p>
          <w:p w:rsidR="00A3370B" w:rsidRPr="00113331" w:rsidRDefault="00A3370B" w:rsidP="007F7C72">
            <w:pPr>
              <w:pStyle w:val="19"/>
              <w:ind w:firstLine="0"/>
              <w:rPr>
                <w:sz w:val="24"/>
                <w:szCs w:val="24"/>
                <w:highlight w:val="cyan"/>
              </w:rPr>
            </w:pPr>
            <w:r w:rsidRPr="00F86FAA">
              <w:rPr>
                <w:sz w:val="24"/>
                <w:szCs w:val="24"/>
              </w:rPr>
              <w:t>Адрес</w:t>
            </w:r>
            <w:r w:rsidRPr="0025294E">
              <w:rPr>
                <w:sz w:val="24"/>
                <w:szCs w:val="24"/>
              </w:rPr>
              <w:t xml:space="preserve">: 443041, </w:t>
            </w:r>
            <w:r>
              <w:rPr>
                <w:sz w:val="24"/>
                <w:szCs w:val="24"/>
              </w:rPr>
              <w:t>г</w:t>
            </w:r>
            <w:proofErr w:type="gramStart"/>
            <w:r>
              <w:rPr>
                <w:sz w:val="24"/>
                <w:szCs w:val="24"/>
              </w:rPr>
              <w:t>.С</w:t>
            </w:r>
            <w:proofErr w:type="gramEnd"/>
            <w:r>
              <w:rPr>
                <w:sz w:val="24"/>
                <w:szCs w:val="24"/>
              </w:rPr>
              <w:t>амара, ул.Льва Толстого, д.1</w:t>
            </w:r>
            <w:r w:rsidRPr="0025294E">
              <w:rPr>
                <w:sz w:val="24"/>
                <w:szCs w:val="24"/>
              </w:rPr>
              <w:t>31</w:t>
            </w:r>
            <w:r w:rsidRPr="00113331">
              <w:rPr>
                <w:sz w:val="24"/>
                <w:szCs w:val="24"/>
              </w:rPr>
              <w:t>.</w:t>
            </w:r>
          </w:p>
        </w:tc>
      </w:tr>
      <w:tr w:rsidR="00A3370B" w:rsidRPr="00F86FAA" w:rsidTr="00EF779C">
        <w:tc>
          <w:tcPr>
            <w:tcW w:w="534" w:type="dxa"/>
          </w:tcPr>
          <w:p w:rsidR="00A3370B" w:rsidRPr="00F86FAA" w:rsidRDefault="00A3370B" w:rsidP="00804946">
            <w:pPr>
              <w:pStyle w:val="19"/>
              <w:ind w:firstLine="0"/>
              <w:rPr>
                <w:b/>
                <w:sz w:val="24"/>
                <w:szCs w:val="24"/>
              </w:rPr>
            </w:pPr>
            <w:r>
              <w:rPr>
                <w:b/>
                <w:sz w:val="24"/>
                <w:szCs w:val="24"/>
              </w:rPr>
              <w:lastRenderedPageBreak/>
              <w:t>10.</w:t>
            </w:r>
          </w:p>
        </w:tc>
        <w:tc>
          <w:tcPr>
            <w:tcW w:w="2551" w:type="dxa"/>
          </w:tcPr>
          <w:p w:rsidR="00A3370B" w:rsidRPr="00F86FAA" w:rsidRDefault="00A3370B" w:rsidP="008035D3">
            <w:pPr>
              <w:pStyle w:val="Default"/>
              <w:rPr>
                <w:b/>
                <w:color w:val="auto"/>
              </w:rPr>
            </w:pPr>
            <w:r>
              <w:rPr>
                <w:b/>
                <w:color w:val="auto"/>
              </w:rPr>
              <w:t>Подведение итогов</w:t>
            </w:r>
          </w:p>
        </w:tc>
        <w:tc>
          <w:tcPr>
            <w:tcW w:w="6768" w:type="dxa"/>
          </w:tcPr>
          <w:p w:rsidR="00A3370B" w:rsidRPr="00F86FAA" w:rsidRDefault="00A3370B" w:rsidP="004A64F9">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7F435B">
              <w:rPr>
                <w:sz w:val="24"/>
                <w:szCs w:val="24"/>
              </w:rPr>
              <w:t>14 часов 00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7F435B">
              <w:rPr>
                <w:sz w:val="24"/>
                <w:szCs w:val="24"/>
              </w:rPr>
              <w:t>« 20 » октября  2016 г.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A3370B" w:rsidRPr="00F86FAA" w:rsidTr="00EF779C">
        <w:tc>
          <w:tcPr>
            <w:tcW w:w="534" w:type="dxa"/>
          </w:tcPr>
          <w:p w:rsidR="00A3370B" w:rsidRPr="00F86FAA" w:rsidRDefault="00A3370B" w:rsidP="00804946">
            <w:pPr>
              <w:pStyle w:val="19"/>
              <w:ind w:firstLine="0"/>
              <w:rPr>
                <w:b/>
                <w:sz w:val="24"/>
                <w:szCs w:val="24"/>
              </w:rPr>
            </w:pPr>
            <w:r>
              <w:rPr>
                <w:b/>
                <w:sz w:val="24"/>
                <w:szCs w:val="24"/>
              </w:rPr>
              <w:t>11</w:t>
            </w:r>
            <w:r w:rsidRPr="00F86FAA">
              <w:rPr>
                <w:b/>
                <w:sz w:val="24"/>
                <w:szCs w:val="24"/>
              </w:rPr>
              <w:t>.</w:t>
            </w:r>
          </w:p>
        </w:tc>
        <w:tc>
          <w:tcPr>
            <w:tcW w:w="2551" w:type="dxa"/>
          </w:tcPr>
          <w:p w:rsidR="00A3370B" w:rsidRPr="00F86FAA" w:rsidRDefault="00A3370B"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A3370B" w:rsidRPr="00F86FAA" w:rsidRDefault="00A3370B" w:rsidP="00113331">
            <w:pPr>
              <w:pStyle w:val="19"/>
              <w:ind w:firstLine="0"/>
              <w:rPr>
                <w:sz w:val="24"/>
                <w:szCs w:val="24"/>
              </w:rPr>
            </w:pPr>
            <w:r>
              <w:rPr>
                <w:sz w:val="24"/>
                <w:szCs w:val="24"/>
              </w:rPr>
              <w:t xml:space="preserve">Исходя из потребности в необходимом ежемесячном </w:t>
            </w:r>
            <w:proofErr w:type="gramStart"/>
            <w:r>
              <w:rPr>
                <w:sz w:val="24"/>
                <w:szCs w:val="24"/>
              </w:rPr>
              <w:t>количестве</w:t>
            </w:r>
            <w:proofErr w:type="gramEnd"/>
            <w:r>
              <w:rPr>
                <w:sz w:val="24"/>
                <w:szCs w:val="24"/>
              </w:rPr>
              <w:t xml:space="preserve"> нефтепродуктов,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течении 10 (десяти) рабочих дней с даты получения счета.</w:t>
            </w:r>
          </w:p>
        </w:tc>
      </w:tr>
      <w:tr w:rsidR="00A3370B" w:rsidRPr="00F86FAA" w:rsidTr="00EF779C">
        <w:tc>
          <w:tcPr>
            <w:tcW w:w="534" w:type="dxa"/>
          </w:tcPr>
          <w:p w:rsidR="00A3370B" w:rsidRPr="00F86FAA" w:rsidRDefault="00A3370B" w:rsidP="00804946">
            <w:pPr>
              <w:pStyle w:val="19"/>
              <w:ind w:firstLine="0"/>
              <w:rPr>
                <w:b/>
                <w:sz w:val="24"/>
                <w:szCs w:val="24"/>
              </w:rPr>
            </w:pPr>
            <w:r>
              <w:rPr>
                <w:b/>
                <w:sz w:val="24"/>
                <w:szCs w:val="24"/>
              </w:rPr>
              <w:t>12</w:t>
            </w:r>
            <w:r w:rsidRPr="00F86FAA">
              <w:rPr>
                <w:b/>
                <w:sz w:val="24"/>
                <w:szCs w:val="24"/>
              </w:rPr>
              <w:t>.</w:t>
            </w:r>
          </w:p>
        </w:tc>
        <w:tc>
          <w:tcPr>
            <w:tcW w:w="2551" w:type="dxa"/>
          </w:tcPr>
          <w:p w:rsidR="00A3370B" w:rsidRPr="00F86FAA" w:rsidRDefault="00A3370B">
            <w:pPr>
              <w:pStyle w:val="Default"/>
              <w:rPr>
                <w:b/>
                <w:color w:val="auto"/>
              </w:rPr>
            </w:pPr>
            <w:r w:rsidRPr="00F86FAA">
              <w:rPr>
                <w:b/>
                <w:color w:val="auto"/>
              </w:rPr>
              <w:t xml:space="preserve">Количество лотов </w:t>
            </w:r>
          </w:p>
        </w:tc>
        <w:tc>
          <w:tcPr>
            <w:tcW w:w="6768" w:type="dxa"/>
          </w:tcPr>
          <w:p w:rsidR="00A3370B" w:rsidRPr="00113331" w:rsidRDefault="00A3370B" w:rsidP="00B129CC">
            <w:pPr>
              <w:pStyle w:val="19"/>
              <w:ind w:firstLine="0"/>
              <w:rPr>
                <w:sz w:val="24"/>
                <w:szCs w:val="24"/>
              </w:rPr>
            </w:pPr>
            <w:r w:rsidRPr="00113331">
              <w:rPr>
                <w:sz w:val="24"/>
                <w:szCs w:val="24"/>
              </w:rPr>
              <w:t>Один лот</w:t>
            </w:r>
          </w:p>
        </w:tc>
      </w:tr>
      <w:tr w:rsidR="00A3370B" w:rsidRPr="00F86FAA" w:rsidTr="00EF779C">
        <w:tc>
          <w:tcPr>
            <w:tcW w:w="534" w:type="dxa"/>
          </w:tcPr>
          <w:p w:rsidR="00A3370B" w:rsidRPr="00F86FAA" w:rsidRDefault="00A3370B"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3370B" w:rsidRPr="00F86FAA" w:rsidRDefault="00A3370B"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3370B" w:rsidRDefault="00A3370B" w:rsidP="009E2DBF">
            <w:pPr>
              <w:ind w:right="153"/>
              <w:jc w:val="both"/>
            </w:pPr>
            <w:r w:rsidRPr="00F86FAA">
              <w:rPr>
                <w:b/>
                <w:bCs/>
              </w:rPr>
              <w:t xml:space="preserve">Срок </w:t>
            </w:r>
            <w:r w:rsidRPr="00F86FAA">
              <w:rPr>
                <w:b/>
              </w:rPr>
              <w:t>выполнения работ, оказания услуг, поставки товара и т.д.</w:t>
            </w:r>
            <w:r w:rsidRPr="00F86FAA">
              <w:rPr>
                <w:b/>
                <w:bCs/>
              </w:rPr>
              <w:t>:</w:t>
            </w:r>
            <w:r w:rsidRPr="00042630">
              <w:t xml:space="preserve"> </w:t>
            </w:r>
            <w:proofErr w:type="gramStart"/>
            <w:r w:rsidRPr="00042630">
              <w:t xml:space="preserve">с даты </w:t>
            </w:r>
            <w:r>
              <w:t>подписания</w:t>
            </w:r>
            <w:proofErr w:type="gramEnd"/>
            <w:r w:rsidRPr="00042630">
              <w:t xml:space="preserve"> договора по 31 </w:t>
            </w:r>
            <w:r>
              <w:t>декабря</w:t>
            </w:r>
            <w:r w:rsidRPr="00042630">
              <w:t xml:space="preserve"> 201</w:t>
            </w:r>
            <w:r>
              <w:t>8</w:t>
            </w:r>
            <w:r w:rsidRPr="00042630">
              <w:t xml:space="preserve"> г</w:t>
            </w:r>
            <w:r>
              <w:t>ода (включительно).</w:t>
            </w:r>
          </w:p>
          <w:p w:rsidR="00A3370B" w:rsidRDefault="00A3370B" w:rsidP="009E2DBF">
            <w:pPr>
              <w:ind w:right="153"/>
              <w:jc w:val="both"/>
            </w:pPr>
            <w:r w:rsidRPr="00F86FAA">
              <w:rPr>
                <w:b/>
                <w:bCs/>
              </w:rPr>
              <w:t xml:space="preserve">Место </w:t>
            </w:r>
            <w:r w:rsidRPr="00F86FAA">
              <w:rPr>
                <w:b/>
              </w:rPr>
              <w:t xml:space="preserve">выполнения работ, оказания услуг, поставки товара и т.д.: </w:t>
            </w:r>
            <w:r w:rsidRPr="00042630">
              <w:t xml:space="preserve">Автозаправочные станции (АЗС), расположенные на территории г. </w:t>
            </w:r>
            <w:r>
              <w:t>Самара</w:t>
            </w:r>
            <w:r w:rsidRPr="00042630">
              <w:t xml:space="preserve"> и </w:t>
            </w:r>
            <w:r>
              <w:t>Самарской области</w:t>
            </w:r>
            <w:r w:rsidRPr="00042630">
              <w:t>.</w:t>
            </w:r>
          </w:p>
          <w:p w:rsidR="00A3370B" w:rsidRDefault="00A3370B" w:rsidP="009E2DBF">
            <w:pPr>
              <w:ind w:right="153"/>
              <w:jc w:val="both"/>
              <w:rPr>
                <w:spacing w:val="-4"/>
              </w:rPr>
            </w:pPr>
            <w:r w:rsidRPr="00042630">
              <w:rPr>
                <w:b/>
              </w:rPr>
              <w:t>Порядок оказания услуг, поставки товара и т.д.:</w:t>
            </w:r>
            <w:r w:rsidRPr="00042630">
              <w:rPr>
                <w:bCs/>
              </w:rPr>
              <w:t xml:space="preserve"> </w:t>
            </w:r>
            <w:r>
              <w:rPr>
                <w:bCs/>
              </w:rPr>
              <w:t>п</w:t>
            </w:r>
            <w:r>
              <w:rPr>
                <w:spacing w:val="-4"/>
              </w:rPr>
              <w:t>оставка</w:t>
            </w:r>
            <w:r w:rsidRPr="009D031B">
              <w:rPr>
                <w:spacing w:val="-4"/>
              </w:rPr>
              <w:t xml:space="preserve"> </w:t>
            </w:r>
            <w:r>
              <w:rPr>
                <w:spacing w:val="-4"/>
              </w:rPr>
              <w:t>Товара п</w:t>
            </w:r>
            <w:r w:rsidRPr="009D031B">
              <w:rPr>
                <w:spacing w:val="-4"/>
              </w:rPr>
              <w:t xml:space="preserve">окупателю осуществляется путем отпуска </w:t>
            </w:r>
            <w:r>
              <w:rPr>
                <w:spacing w:val="-4"/>
              </w:rPr>
              <w:t>Товара</w:t>
            </w:r>
            <w:r w:rsidRPr="009D031B">
              <w:rPr>
                <w:spacing w:val="-4"/>
              </w:rPr>
              <w:t xml:space="preserve"> </w:t>
            </w:r>
            <w:r>
              <w:rPr>
                <w:spacing w:val="-4"/>
              </w:rPr>
              <w:t>покупателю</w:t>
            </w:r>
            <w:r w:rsidRPr="009D031B">
              <w:rPr>
                <w:spacing w:val="-4"/>
              </w:rPr>
              <w:t xml:space="preserve"> на АЗС в </w:t>
            </w:r>
            <w:proofErr w:type="gramStart"/>
            <w:r w:rsidRPr="009D031B">
              <w:rPr>
                <w:spacing w:val="-4"/>
              </w:rPr>
              <w:t>объемах</w:t>
            </w:r>
            <w:proofErr w:type="gramEnd"/>
            <w:r w:rsidRPr="009D031B">
              <w:rPr>
                <w:spacing w:val="-4"/>
              </w:rPr>
              <w:t xml:space="preserve"> и по видам </w:t>
            </w:r>
            <w:r>
              <w:rPr>
                <w:spacing w:val="-4"/>
              </w:rPr>
              <w:t>Товара</w:t>
            </w:r>
            <w:r w:rsidRPr="009D031B">
              <w:rPr>
                <w:spacing w:val="-4"/>
              </w:rPr>
              <w:t xml:space="preserve"> согласно предъявленным смарт-картам</w:t>
            </w:r>
            <w:r>
              <w:rPr>
                <w:spacing w:val="-4"/>
              </w:rPr>
              <w:t xml:space="preserve"> </w:t>
            </w:r>
            <w:r w:rsidRPr="00042630">
              <w:rPr>
                <w:spacing w:val="-4"/>
              </w:rPr>
              <w:t>(топливны</w:t>
            </w:r>
            <w:r>
              <w:rPr>
                <w:spacing w:val="-4"/>
              </w:rPr>
              <w:t>м</w:t>
            </w:r>
            <w:r w:rsidRPr="00042630">
              <w:rPr>
                <w:spacing w:val="-4"/>
              </w:rPr>
              <w:t xml:space="preserve"> карт</w:t>
            </w:r>
            <w:r>
              <w:rPr>
                <w:spacing w:val="-4"/>
              </w:rPr>
              <w:t>ам)</w:t>
            </w:r>
            <w:r w:rsidRPr="009D031B">
              <w:rPr>
                <w:spacing w:val="-4"/>
              </w:rPr>
              <w:t xml:space="preserve">. </w:t>
            </w:r>
          </w:p>
          <w:p w:rsidR="00A3370B" w:rsidRPr="00F86FAA" w:rsidRDefault="00A3370B" w:rsidP="009E2DBF">
            <w:pPr>
              <w:pStyle w:val="Default"/>
              <w:jc w:val="both"/>
              <w:rPr>
                <w:b/>
              </w:rPr>
            </w:pPr>
            <w:r w:rsidRPr="00042630">
              <w:t xml:space="preserve">Поставщик должен обеспечить бесперебойную </w:t>
            </w:r>
            <w:r>
              <w:t>пост</w:t>
            </w:r>
            <w:r w:rsidRPr="00042630">
              <w:t xml:space="preserve">авку </w:t>
            </w:r>
            <w:r>
              <w:t>Товара Покупателю</w:t>
            </w:r>
            <w:r w:rsidRPr="00042630">
              <w:t xml:space="preserve"> с использованием смарт-карт в любой момент обращения на автозаправочную станцию (в круглосуточном режиме)</w:t>
            </w:r>
            <w:r>
              <w:t>.</w:t>
            </w:r>
          </w:p>
        </w:tc>
      </w:tr>
      <w:tr w:rsidR="00A3370B" w:rsidRPr="00F86FAA" w:rsidTr="00EF779C">
        <w:tc>
          <w:tcPr>
            <w:tcW w:w="534" w:type="dxa"/>
          </w:tcPr>
          <w:p w:rsidR="00A3370B" w:rsidRPr="00F86FAA" w:rsidRDefault="00A3370B"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3370B" w:rsidRPr="00F86FAA" w:rsidRDefault="00A3370B" w:rsidP="008035D3">
            <w:pPr>
              <w:pStyle w:val="Default"/>
              <w:rPr>
                <w:b/>
                <w:color w:val="auto"/>
              </w:rPr>
            </w:pPr>
            <w:r w:rsidRPr="00F86FAA">
              <w:rPr>
                <w:b/>
                <w:color w:val="auto"/>
              </w:rPr>
              <w:t>Состав и количество (объем) товара, работ, услуг</w:t>
            </w:r>
          </w:p>
        </w:tc>
        <w:tc>
          <w:tcPr>
            <w:tcW w:w="6768" w:type="dxa"/>
          </w:tcPr>
          <w:p w:rsidR="00A3370B" w:rsidRPr="00F86FAA" w:rsidRDefault="00A3370B" w:rsidP="00E54CE9">
            <w:pPr>
              <w:pStyle w:val="19"/>
              <w:ind w:firstLine="0"/>
              <w:rPr>
                <w:sz w:val="24"/>
                <w:szCs w:val="24"/>
              </w:rPr>
            </w:pPr>
            <w:r>
              <w:rPr>
                <w:sz w:val="24"/>
                <w:szCs w:val="24"/>
              </w:rPr>
              <w:t xml:space="preserve">Состав и объем Товара определен в </w:t>
            </w:r>
            <w:proofErr w:type="gramStart"/>
            <w:r>
              <w:rPr>
                <w:sz w:val="24"/>
                <w:szCs w:val="24"/>
              </w:rPr>
              <w:t>Разделе</w:t>
            </w:r>
            <w:proofErr w:type="gramEnd"/>
            <w:r>
              <w:rPr>
                <w:sz w:val="24"/>
                <w:szCs w:val="24"/>
              </w:rPr>
              <w:t xml:space="preserve"> 4 «Техническое задание»</w:t>
            </w:r>
          </w:p>
        </w:tc>
      </w:tr>
      <w:tr w:rsidR="00A3370B" w:rsidRPr="00F86FAA" w:rsidTr="00EF779C">
        <w:tc>
          <w:tcPr>
            <w:tcW w:w="534" w:type="dxa"/>
          </w:tcPr>
          <w:p w:rsidR="00A3370B" w:rsidRPr="00F86FAA" w:rsidRDefault="00A3370B"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3370B" w:rsidRPr="00F86FAA" w:rsidRDefault="00A3370B" w:rsidP="008035D3">
            <w:pPr>
              <w:pStyle w:val="Default"/>
              <w:rPr>
                <w:b/>
                <w:color w:val="auto"/>
              </w:rPr>
            </w:pPr>
            <w:r w:rsidRPr="00F86FAA">
              <w:rPr>
                <w:b/>
                <w:color w:val="auto"/>
              </w:rPr>
              <w:t xml:space="preserve">Официальный язык </w:t>
            </w:r>
          </w:p>
        </w:tc>
        <w:tc>
          <w:tcPr>
            <w:tcW w:w="6768" w:type="dxa"/>
          </w:tcPr>
          <w:p w:rsidR="00A3370B" w:rsidRPr="00F86FAA" w:rsidRDefault="00A3370B" w:rsidP="00113331">
            <w:pPr>
              <w:pStyle w:val="aff"/>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З</w:t>
            </w:r>
            <w:r w:rsidRPr="00F86FAA">
              <w:rPr>
                <w:sz w:val="24"/>
                <w:szCs w:val="24"/>
              </w:rPr>
              <w:t xml:space="preserve">апроса  предложений, ведется на </w:t>
            </w:r>
            <w:proofErr w:type="gramStart"/>
            <w:r w:rsidRPr="00F86FAA">
              <w:rPr>
                <w:sz w:val="24"/>
                <w:szCs w:val="24"/>
              </w:rPr>
              <w:t>русском</w:t>
            </w:r>
            <w:proofErr w:type="gramEnd"/>
            <w:r w:rsidRPr="00F86FAA">
              <w:rPr>
                <w:sz w:val="24"/>
                <w:szCs w:val="24"/>
              </w:rPr>
              <w:t xml:space="preserve"> языке</w:t>
            </w:r>
            <w:r>
              <w:rPr>
                <w:sz w:val="24"/>
                <w:szCs w:val="24"/>
              </w:rPr>
              <w:t>.</w:t>
            </w:r>
            <w:r w:rsidRPr="00F86FAA">
              <w:rPr>
                <w:sz w:val="24"/>
                <w:szCs w:val="24"/>
              </w:rPr>
              <w:t xml:space="preserve"> </w:t>
            </w:r>
          </w:p>
        </w:tc>
      </w:tr>
      <w:tr w:rsidR="00A3370B" w:rsidRPr="00F86FAA" w:rsidTr="00EF779C">
        <w:tc>
          <w:tcPr>
            <w:tcW w:w="534" w:type="dxa"/>
          </w:tcPr>
          <w:p w:rsidR="00A3370B" w:rsidRPr="00F86FAA" w:rsidRDefault="00A3370B"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3370B" w:rsidRPr="00F86FAA" w:rsidRDefault="00A3370B">
            <w:pPr>
              <w:pStyle w:val="Default"/>
              <w:rPr>
                <w:b/>
                <w:color w:val="auto"/>
              </w:rPr>
            </w:pPr>
            <w:r w:rsidRPr="00F86FAA">
              <w:rPr>
                <w:b/>
                <w:color w:val="auto"/>
              </w:rPr>
              <w:t xml:space="preserve">Валюта Запроса предложений </w:t>
            </w:r>
          </w:p>
        </w:tc>
        <w:tc>
          <w:tcPr>
            <w:tcW w:w="6768" w:type="dxa"/>
          </w:tcPr>
          <w:p w:rsidR="00A3370B" w:rsidRPr="00F86FAA" w:rsidRDefault="00A3370B" w:rsidP="00804946">
            <w:pPr>
              <w:pStyle w:val="19"/>
              <w:ind w:firstLine="0"/>
              <w:rPr>
                <w:b/>
                <w:sz w:val="24"/>
                <w:szCs w:val="24"/>
                <w:highlight w:val="yellow"/>
              </w:rPr>
            </w:pPr>
            <w:r w:rsidRPr="00113331">
              <w:rPr>
                <w:sz w:val="24"/>
                <w:szCs w:val="24"/>
              </w:rPr>
              <w:t>Рубли РФ</w:t>
            </w:r>
          </w:p>
        </w:tc>
      </w:tr>
      <w:tr w:rsidR="00A3370B" w:rsidRPr="00F86FAA" w:rsidTr="00EF779C">
        <w:tc>
          <w:tcPr>
            <w:tcW w:w="534" w:type="dxa"/>
          </w:tcPr>
          <w:p w:rsidR="00A3370B" w:rsidRPr="00F86FAA" w:rsidRDefault="00A3370B"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3370B" w:rsidRPr="00F86FAA" w:rsidRDefault="00A3370B">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A3370B" w:rsidRPr="00B655C3" w:rsidRDefault="00A3370B" w:rsidP="00B655C3">
            <w:pPr>
              <w:pStyle w:val="afa"/>
              <w:ind w:firstLine="539"/>
              <w:rPr>
                <w:sz w:val="24"/>
              </w:rPr>
            </w:pPr>
            <w:r w:rsidRPr="00B655C3">
              <w:rPr>
                <w:sz w:val="24"/>
              </w:rPr>
              <w:t xml:space="preserve">1. Помимо указанных в </w:t>
            </w:r>
            <w:proofErr w:type="gramStart"/>
            <w:r w:rsidRPr="00B655C3">
              <w:rPr>
                <w:sz w:val="24"/>
              </w:rPr>
              <w:t>пунктах</w:t>
            </w:r>
            <w:proofErr w:type="gramEnd"/>
            <w:r w:rsidRPr="00B655C3">
              <w:rPr>
                <w:sz w:val="24"/>
              </w:rPr>
              <w:t xml:space="preserve"> 2.1 и 2.2 настоящей документации требований к претенденту, участнику предъявляются следующие требования:</w:t>
            </w:r>
          </w:p>
          <w:p w:rsidR="00A3370B" w:rsidRPr="00B655C3" w:rsidRDefault="00A3370B" w:rsidP="00B655C3">
            <w:pPr>
              <w:pStyle w:val="afa"/>
              <w:ind w:firstLine="539"/>
              <w:rPr>
                <w:sz w:val="24"/>
              </w:rPr>
            </w:pPr>
            <w:r w:rsidRPr="00B655C3">
              <w:rPr>
                <w:sz w:val="24"/>
              </w:rPr>
              <w:t xml:space="preserve">1.1 деятельность претендента, участника не должна быть приостановлена в </w:t>
            </w:r>
            <w:proofErr w:type="gramStart"/>
            <w:r w:rsidRPr="00B655C3">
              <w:rPr>
                <w:sz w:val="24"/>
              </w:rPr>
              <w:t>порядке</w:t>
            </w:r>
            <w:proofErr w:type="gramEnd"/>
            <w:r w:rsidRPr="00B655C3">
              <w:rPr>
                <w:sz w:val="24"/>
              </w:rPr>
              <w:t>, предусмотренном Кодексом Российской Федерации об административных правонарушениях, на день подачи Заявки на участие в Запросе предложений.</w:t>
            </w:r>
          </w:p>
          <w:p w:rsidR="00A3370B" w:rsidRDefault="00A3370B" w:rsidP="009E2DBF">
            <w:pPr>
              <w:ind w:firstLine="540"/>
              <w:jc w:val="both"/>
            </w:pPr>
            <w:proofErr w:type="gramStart"/>
            <w:r w:rsidRPr="00113331">
              <w:t xml:space="preserve">1.2 </w:t>
            </w:r>
            <w:r w:rsidRPr="0083524B">
              <w:t>претендент должен</w:t>
            </w:r>
            <w:r>
              <w:t xml:space="preserve"> являться производителем продукции, либо иметь договорные отношения</w:t>
            </w:r>
            <w:r w:rsidRPr="0083524B">
              <w:t xml:space="preserve"> с </w:t>
            </w:r>
            <w:r>
              <w:t xml:space="preserve">топливной/топливными </w:t>
            </w:r>
            <w:proofErr w:type="spellStart"/>
            <w:r w:rsidRPr="0083524B">
              <w:t>брендов</w:t>
            </w:r>
            <w:r>
              <w:t>ой</w:t>
            </w:r>
            <w:proofErr w:type="spellEnd"/>
            <w:r>
              <w:t>/</w:t>
            </w:r>
            <w:proofErr w:type="spellStart"/>
            <w:r>
              <w:t>брендовыми</w:t>
            </w:r>
            <w:proofErr w:type="spellEnd"/>
            <w:r w:rsidRPr="0083524B">
              <w:t xml:space="preserve"> компани</w:t>
            </w:r>
            <w:r>
              <w:t>ей/компаниями</w:t>
            </w:r>
            <w:r>
              <w:rPr>
                <w:rStyle w:val="af7"/>
              </w:rPr>
              <w:footnoteReference w:id="2"/>
            </w:r>
            <w:r>
              <w:t xml:space="preserve">, имеющей/имеющими в совокупности не менее </w:t>
            </w:r>
            <w:r w:rsidRPr="007F435B">
              <w:t>20</w:t>
            </w:r>
            <w:r>
              <w:t xml:space="preserve"> АЗС в г. Самара и не менее </w:t>
            </w:r>
            <w:r w:rsidRPr="007F435B">
              <w:t>30</w:t>
            </w:r>
            <w:r>
              <w:t xml:space="preserve"> АЗС </w:t>
            </w:r>
            <w:r w:rsidRPr="00CA69C7">
              <w:t>на территории</w:t>
            </w:r>
            <w:r>
              <w:t xml:space="preserve"> Самарской области. </w:t>
            </w:r>
            <w:r w:rsidRPr="0083524B">
              <w:t xml:space="preserve"> </w:t>
            </w:r>
            <w:proofErr w:type="gramEnd"/>
          </w:p>
          <w:p w:rsidR="00A3370B" w:rsidRPr="00113331" w:rsidRDefault="00A3370B" w:rsidP="00B655C3">
            <w:pPr>
              <w:pStyle w:val="afa"/>
              <w:ind w:firstLine="539"/>
              <w:rPr>
                <w:sz w:val="24"/>
              </w:rPr>
            </w:pPr>
            <w:r w:rsidRPr="00113331">
              <w:rPr>
                <w:sz w:val="24"/>
              </w:rPr>
              <w:t xml:space="preserve">1.3 отсутствие за последние три года просроченной задолженности перед ПАО «ТрансКонтейнер», фактов </w:t>
            </w:r>
            <w:r w:rsidRPr="00113331">
              <w:rPr>
                <w:sz w:val="24"/>
              </w:rPr>
              <w:lastRenderedPageBreak/>
              <w:t>невыполнения обязательств перед ПАО «ТрансКонтейнер» и причинения вреда имуществу ПАО «ТрансКонтейнер»;</w:t>
            </w:r>
          </w:p>
          <w:p w:rsidR="00A3370B" w:rsidRPr="001E5A31" w:rsidRDefault="00A3370B" w:rsidP="00B655C3">
            <w:pPr>
              <w:pStyle w:val="afa"/>
              <w:ind w:firstLine="539"/>
              <w:rPr>
                <w:sz w:val="24"/>
              </w:rPr>
            </w:pPr>
            <w:r w:rsidRPr="007D39D7">
              <w:rPr>
                <w:sz w:val="24"/>
              </w:rPr>
              <w:t>1.4 наличие опыта поставки товара, выполнения работ, оказания услуг и т.д. за период с 201</w:t>
            </w:r>
            <w:r>
              <w:rPr>
                <w:sz w:val="24"/>
              </w:rPr>
              <w:t>5</w:t>
            </w:r>
            <w:r w:rsidRPr="007D39D7">
              <w:rPr>
                <w:sz w:val="24"/>
              </w:rPr>
              <w:t xml:space="preserve"> по 201</w:t>
            </w:r>
            <w:r>
              <w:rPr>
                <w:sz w:val="24"/>
              </w:rPr>
              <w:t>6</w:t>
            </w:r>
            <w:r w:rsidRPr="007D39D7">
              <w:rPr>
                <w:sz w:val="24"/>
              </w:rPr>
              <w:t xml:space="preserve"> годы (включительно) с  предметом, аналогичному предмету </w:t>
            </w:r>
            <w:r>
              <w:rPr>
                <w:sz w:val="24"/>
              </w:rPr>
              <w:t>Запроса предложений</w:t>
            </w:r>
            <w:r w:rsidRPr="007D39D7">
              <w:rPr>
                <w:sz w:val="24"/>
              </w:rPr>
              <w:t xml:space="preserve"> (</w:t>
            </w:r>
            <w:r w:rsidRPr="00B655C3">
              <w:rPr>
                <w:sz w:val="24"/>
              </w:rPr>
              <w:t>поставк</w:t>
            </w:r>
            <w:r>
              <w:rPr>
                <w:sz w:val="24"/>
              </w:rPr>
              <w:t>а</w:t>
            </w:r>
            <w:r w:rsidRPr="00B655C3">
              <w:rPr>
                <w:sz w:val="24"/>
              </w:rPr>
              <w:t xml:space="preserve"> дизельного топлива и бензина с использованием смарт-карт</w:t>
            </w:r>
            <w:r w:rsidRPr="007D39D7">
              <w:rPr>
                <w:sz w:val="24"/>
              </w:rPr>
              <w:t xml:space="preserve">), с суммарной стоимостью договоров не менее </w:t>
            </w:r>
            <w:r w:rsidRPr="00CA69C7">
              <w:rPr>
                <w:sz w:val="24"/>
              </w:rPr>
              <w:t>50</w:t>
            </w:r>
            <w:r w:rsidRPr="007D39D7">
              <w:rPr>
                <w:sz w:val="24"/>
              </w:rPr>
              <w:t xml:space="preserve"> % от начально</w:t>
            </w:r>
            <w:r>
              <w:rPr>
                <w:sz w:val="24"/>
              </w:rPr>
              <w:t>й (максимальной) цены договора (пункт 5 информационной карты).</w:t>
            </w:r>
          </w:p>
          <w:p w:rsidR="00A3370B" w:rsidRPr="00B655C3" w:rsidRDefault="00A3370B" w:rsidP="00B655C3">
            <w:pPr>
              <w:pStyle w:val="afa"/>
              <w:ind w:firstLine="539"/>
              <w:rPr>
                <w:sz w:val="24"/>
              </w:rPr>
            </w:pPr>
            <w:r w:rsidRPr="00B655C3">
              <w:rPr>
                <w:sz w:val="24"/>
              </w:rPr>
              <w:t xml:space="preserve">2.  Претендент, помимо документов, указанных в </w:t>
            </w:r>
            <w:proofErr w:type="gramStart"/>
            <w:r w:rsidRPr="00B655C3">
              <w:rPr>
                <w:sz w:val="24"/>
              </w:rPr>
              <w:t>пункте</w:t>
            </w:r>
            <w:proofErr w:type="gramEnd"/>
            <w:r w:rsidRPr="00B655C3">
              <w:rPr>
                <w:sz w:val="24"/>
              </w:rPr>
              <w:t xml:space="preserve"> 2.3 настоящей документации о закупке, в составе заявки должен предоставить следующие документы:</w:t>
            </w:r>
          </w:p>
          <w:p w:rsidR="00A3370B" w:rsidRDefault="00A3370B" w:rsidP="00B655C3">
            <w:pPr>
              <w:pStyle w:val="afa"/>
              <w:ind w:firstLine="539"/>
              <w:rPr>
                <w:sz w:val="24"/>
              </w:rPr>
            </w:pPr>
            <w:r w:rsidRPr="009A4793">
              <w:rPr>
                <w:sz w:val="24"/>
              </w:rPr>
              <w:t xml:space="preserve">2.1 в </w:t>
            </w:r>
            <w:proofErr w:type="gramStart"/>
            <w:r w:rsidRPr="009A4793">
              <w:rPr>
                <w:sz w:val="24"/>
              </w:rPr>
              <w:t>случае</w:t>
            </w:r>
            <w:proofErr w:type="gramEnd"/>
            <w:r w:rsidRPr="009A4793">
              <w:rPr>
                <w:sz w:val="24"/>
              </w:rPr>
              <w:t xml:space="preserve">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3370B" w:rsidRPr="002D7688" w:rsidRDefault="00A3370B" w:rsidP="00147C3B">
            <w:pPr>
              <w:pStyle w:val="afa"/>
              <w:tabs>
                <w:tab w:val="left" w:pos="1418"/>
              </w:tabs>
              <w:spacing w:line="238" w:lineRule="auto"/>
              <w:ind w:firstLine="601"/>
              <w:rPr>
                <w:sz w:val="24"/>
              </w:rPr>
            </w:pPr>
            <w:r>
              <w:rPr>
                <w:sz w:val="24"/>
              </w:rPr>
              <w:t xml:space="preserve">2.2 </w:t>
            </w:r>
            <w:r w:rsidRPr="002D7688">
              <w:rPr>
                <w:sz w:val="24"/>
              </w:rPr>
              <w:t>паспорта качества, сертификаты соответствия продукции и/иные документы, подтверждающие качество Товара (копии, заверенные претендентом);</w:t>
            </w:r>
          </w:p>
          <w:p w:rsidR="00A3370B" w:rsidRPr="009A4793" w:rsidRDefault="00A3370B" w:rsidP="00B655C3">
            <w:pPr>
              <w:pStyle w:val="afa"/>
              <w:ind w:firstLine="539"/>
              <w:rPr>
                <w:sz w:val="24"/>
              </w:rPr>
            </w:pPr>
            <w:proofErr w:type="gramStart"/>
            <w:r w:rsidRPr="009A4793">
              <w:rPr>
                <w:sz w:val="24"/>
              </w:rPr>
              <w:t>2.</w:t>
            </w:r>
            <w:r>
              <w:rPr>
                <w:sz w:val="24"/>
              </w:rPr>
              <w:t>3</w:t>
            </w:r>
            <w:r w:rsidRPr="009A4793">
              <w:rPr>
                <w:sz w:val="24"/>
              </w:rPr>
              <w:t xml:space="preserve"> </w:t>
            </w:r>
            <w:r w:rsidRPr="00147C3B">
              <w:rPr>
                <w:sz w:val="24"/>
              </w:rPr>
              <w:t xml:space="preserve">годовая бухгалтерская (финансовая) отчетность, а именно: бухгалтерские балансы и отчеты о финансовых результатах за </w:t>
            </w:r>
            <w:r w:rsidRPr="005927E9">
              <w:rPr>
                <w:sz w:val="24"/>
              </w:rPr>
              <w:t>один последний завершенный отчетный период (финансовый год),</w:t>
            </w:r>
            <w:r w:rsidRPr="00147C3B">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147C3B">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3370B" w:rsidRPr="009A4793" w:rsidRDefault="00A3370B" w:rsidP="00B655C3">
            <w:pPr>
              <w:pStyle w:val="afa"/>
              <w:ind w:firstLine="539"/>
              <w:rPr>
                <w:sz w:val="24"/>
              </w:rPr>
            </w:pPr>
            <w:proofErr w:type="gramStart"/>
            <w:r w:rsidRPr="00147C3B">
              <w:rPr>
                <w:sz w:val="24"/>
              </w:rPr>
              <w:t>2.</w:t>
            </w:r>
            <w:r>
              <w:rPr>
                <w:sz w:val="24"/>
              </w:rPr>
              <w:t>4</w:t>
            </w:r>
            <w:r w:rsidRPr="00147C3B">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Pr="005B680F">
              <w:rPr>
                <w:sz w:val="24"/>
              </w:rPr>
              <w:t>более 1000 рублей</w:t>
            </w:r>
            <w:r w:rsidRPr="00147C3B">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A3370B" w:rsidRPr="009A4793" w:rsidRDefault="00A3370B" w:rsidP="00B655C3">
            <w:pPr>
              <w:pStyle w:val="afa"/>
              <w:ind w:firstLine="539"/>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3370B" w:rsidRPr="009A4793" w:rsidRDefault="00A3370B" w:rsidP="00B655C3">
            <w:pPr>
              <w:pStyle w:val="afa"/>
              <w:ind w:firstLine="539"/>
              <w:rPr>
                <w:sz w:val="24"/>
              </w:rPr>
            </w:pPr>
            <w:proofErr w:type="gramStart"/>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w:t>
            </w:r>
            <w:r w:rsidRPr="009A4793">
              <w:rPr>
                <w:sz w:val="24"/>
              </w:rPr>
              <w:lastRenderedPageBreak/>
              <w:t>налогов и/или не представляющих налоговую отчетность более года» (https://service.nalog.ru/zd.do));</w:t>
            </w:r>
            <w:proofErr w:type="gramEnd"/>
          </w:p>
          <w:p w:rsidR="00A3370B" w:rsidRPr="00B72D7A" w:rsidRDefault="00A3370B" w:rsidP="00B655C3">
            <w:pPr>
              <w:pStyle w:val="afa"/>
              <w:ind w:firstLine="539"/>
              <w:rPr>
                <w:sz w:val="24"/>
              </w:rPr>
            </w:pPr>
            <w:proofErr w:type="gramStart"/>
            <w:r w:rsidRPr="009A4793">
              <w:rPr>
                <w:sz w:val="24"/>
              </w:rPr>
              <w:t>2.</w:t>
            </w:r>
            <w:r>
              <w:rPr>
                <w:sz w:val="24"/>
              </w:rPr>
              <w:t>5</w:t>
            </w:r>
            <w:r w:rsidRPr="009A4793">
              <w:rPr>
                <w:sz w:val="24"/>
              </w:rPr>
              <w:t xml:space="preserve">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 xml:space="preserve">ности </w:t>
            </w:r>
            <w:r w:rsidRPr="005B680F">
              <w:rPr>
                <w:sz w:val="24"/>
              </w:rPr>
              <w:t>с суммарной суммой более 1000 рублей,</w:t>
            </w:r>
            <w:r w:rsidRPr="00B72D7A">
              <w:rPr>
                <w:sz w:val="24"/>
              </w:rPr>
              <w:t xml:space="preserve">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A3370B" w:rsidRPr="00B72D7A" w:rsidRDefault="00A3370B" w:rsidP="00B655C3">
            <w:pPr>
              <w:pStyle w:val="afa"/>
              <w:ind w:firstLine="539"/>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A3370B" w:rsidRDefault="00A3370B" w:rsidP="00B655C3">
            <w:pPr>
              <w:pStyle w:val="afa"/>
              <w:ind w:firstLine="539"/>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3370B" w:rsidRDefault="00A3370B" w:rsidP="00B655C3">
            <w:pPr>
              <w:pStyle w:val="afa"/>
              <w:ind w:firstLine="539"/>
              <w:rPr>
                <w:sz w:val="24"/>
              </w:rPr>
            </w:pPr>
            <w:r w:rsidRPr="00B655C3">
              <w:rPr>
                <w:sz w:val="24"/>
              </w:rPr>
              <w:t>2.</w:t>
            </w:r>
            <w:r>
              <w:rPr>
                <w:sz w:val="24"/>
              </w:rPr>
              <w:t>6</w:t>
            </w:r>
            <w:r w:rsidRPr="00B655C3">
              <w:rPr>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B655C3">
              <w:rPr>
                <w:sz w:val="24"/>
              </w:rPr>
              <w:t>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w:t>
            </w:r>
            <w:proofErr w:type="gramEnd"/>
            <w:r w:rsidRPr="00B655C3">
              <w:rPr>
                <w:sz w:val="24"/>
              </w:rPr>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A3370B" w:rsidRPr="00B655C3" w:rsidRDefault="00A3370B" w:rsidP="00987258">
            <w:pPr>
              <w:pStyle w:val="afa"/>
              <w:ind w:firstLine="539"/>
              <w:rPr>
                <w:sz w:val="24"/>
              </w:rPr>
            </w:pPr>
            <w:r w:rsidRPr="00B655C3">
              <w:rPr>
                <w:sz w:val="24"/>
              </w:rPr>
              <w:t xml:space="preserve">2.7 документ по форме приложения № 4 к документации о </w:t>
            </w:r>
            <w:proofErr w:type="gramStart"/>
            <w:r w:rsidRPr="00B655C3">
              <w:rPr>
                <w:sz w:val="24"/>
              </w:rPr>
              <w:t>закупке</w:t>
            </w:r>
            <w:proofErr w:type="gramEnd"/>
            <w:r w:rsidRPr="00B655C3">
              <w:rPr>
                <w:sz w:val="24"/>
              </w:rPr>
              <w:t xml:space="preserve"> о наличии опыта поставки товара, выполнения работ, оказания услуг и т.д. за период 201</w:t>
            </w:r>
            <w:r>
              <w:rPr>
                <w:sz w:val="24"/>
              </w:rPr>
              <w:t>5</w:t>
            </w:r>
            <w:r w:rsidRPr="00B655C3">
              <w:rPr>
                <w:sz w:val="24"/>
              </w:rPr>
              <w:t xml:space="preserve"> - 201</w:t>
            </w:r>
            <w:r>
              <w:rPr>
                <w:sz w:val="24"/>
              </w:rPr>
              <w:t>6</w:t>
            </w:r>
            <w:r w:rsidRPr="00B655C3">
              <w:rPr>
                <w:sz w:val="24"/>
              </w:rPr>
              <w:t xml:space="preserve"> годы (включительно) по предмету, аналогичному предмету Запроса предложений</w:t>
            </w:r>
            <w:r>
              <w:rPr>
                <w:sz w:val="24"/>
              </w:rPr>
              <w:t xml:space="preserve"> </w:t>
            </w:r>
            <w:r w:rsidRPr="0008006E">
              <w:rPr>
                <w:sz w:val="24"/>
              </w:rPr>
              <w:t xml:space="preserve">(поставку дизельного топлива и бензина с </w:t>
            </w:r>
            <w:r w:rsidRPr="0008006E">
              <w:rPr>
                <w:sz w:val="24"/>
              </w:rPr>
              <w:lastRenderedPageBreak/>
              <w:t>использованием смарт-карт)</w:t>
            </w:r>
            <w:r>
              <w:rPr>
                <w:szCs w:val="28"/>
              </w:rPr>
              <w:t>,</w:t>
            </w:r>
            <w:r w:rsidRPr="00B655C3">
              <w:rPr>
                <w:sz w:val="24"/>
              </w:rPr>
              <w:t xml:space="preserve"> </w:t>
            </w:r>
            <w:r>
              <w:rPr>
                <w:sz w:val="24"/>
              </w:rPr>
              <w:t xml:space="preserve">с приложением </w:t>
            </w:r>
            <w:r w:rsidRPr="00B655C3">
              <w:rPr>
                <w:sz w:val="24"/>
              </w:rPr>
              <w:t>соответствующи</w:t>
            </w:r>
            <w:r>
              <w:rPr>
                <w:sz w:val="24"/>
              </w:rPr>
              <w:t>х</w:t>
            </w:r>
            <w:r w:rsidRPr="00B655C3">
              <w:rPr>
                <w:sz w:val="24"/>
              </w:rPr>
              <w:t xml:space="preserve"> подписанны</w:t>
            </w:r>
            <w:r>
              <w:rPr>
                <w:sz w:val="24"/>
              </w:rPr>
              <w:t>х</w:t>
            </w:r>
            <w:r w:rsidRPr="00B655C3">
              <w:rPr>
                <w:sz w:val="24"/>
              </w:rPr>
              <w:t xml:space="preserve"> сторонами копи</w:t>
            </w:r>
            <w:r>
              <w:rPr>
                <w:sz w:val="24"/>
              </w:rPr>
              <w:t>й</w:t>
            </w:r>
            <w:r w:rsidRPr="00B655C3">
              <w:rPr>
                <w:sz w:val="24"/>
              </w:rPr>
              <w:t xml:space="preserve"> договоров и копи</w:t>
            </w:r>
            <w:r>
              <w:rPr>
                <w:sz w:val="24"/>
              </w:rPr>
              <w:t>й</w:t>
            </w:r>
            <w:r w:rsidRPr="00B655C3">
              <w:rPr>
                <w:sz w:val="24"/>
              </w:rPr>
              <w:t xml:space="preserve"> актов передачи (актов сдачи-приемки, накладных) поставки товар</w:t>
            </w:r>
            <w:r>
              <w:rPr>
                <w:sz w:val="24"/>
              </w:rPr>
              <w:t>а</w:t>
            </w:r>
            <w:r w:rsidRPr="00B655C3">
              <w:rPr>
                <w:sz w:val="24"/>
              </w:rPr>
              <w:t xml:space="preserve">, выполнения работ, </w:t>
            </w:r>
            <w:proofErr w:type="gramStart"/>
            <w:r w:rsidRPr="00B655C3">
              <w:rPr>
                <w:sz w:val="24"/>
              </w:rPr>
              <w:t xml:space="preserve">оказания услуг </w:t>
            </w:r>
            <w:r>
              <w:rPr>
                <w:sz w:val="24"/>
              </w:rPr>
              <w:t xml:space="preserve">в объеме и стоимости указанных в приложенном договоре (договорах) </w:t>
            </w:r>
            <w:r w:rsidRPr="00EC71D7">
              <w:rPr>
                <w:sz w:val="24"/>
              </w:rPr>
              <w:t>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w:t>
            </w:r>
            <w:proofErr w:type="gramEnd"/>
            <w:r w:rsidRPr="00EC71D7">
              <w:rPr>
                <w:sz w:val="24"/>
              </w:rPr>
              <w:t xml:space="preserve"> С</w:t>
            </w:r>
            <w:r w:rsidRPr="00B655C3">
              <w:rPr>
                <w:sz w:val="24"/>
              </w:rPr>
              <w:t xml:space="preserve">уммарная стоимость всех указанных и предоставленных претендентом договоров должна быть не менее </w:t>
            </w:r>
            <w:r w:rsidRPr="00987258">
              <w:rPr>
                <w:sz w:val="24"/>
              </w:rPr>
              <w:t>50</w:t>
            </w:r>
            <w:r w:rsidRPr="00B655C3">
              <w:rPr>
                <w:sz w:val="24"/>
              </w:rPr>
              <w:t xml:space="preserve"> % от </w:t>
            </w:r>
            <w:r w:rsidRPr="00EC71D7">
              <w:rPr>
                <w:sz w:val="24"/>
              </w:rPr>
              <w:t>начальной максимальной цены договора.</w:t>
            </w:r>
          </w:p>
        </w:tc>
      </w:tr>
      <w:tr w:rsidR="00A3370B" w:rsidRPr="00F86FAA" w:rsidTr="00EF779C">
        <w:tc>
          <w:tcPr>
            <w:tcW w:w="534" w:type="dxa"/>
          </w:tcPr>
          <w:p w:rsidR="00A3370B" w:rsidRPr="00F86FAA" w:rsidRDefault="00A3370B" w:rsidP="009830CC">
            <w:pPr>
              <w:pStyle w:val="19"/>
              <w:ind w:firstLine="0"/>
              <w:rPr>
                <w:b/>
                <w:sz w:val="24"/>
                <w:szCs w:val="24"/>
              </w:rPr>
            </w:pPr>
            <w:r>
              <w:rPr>
                <w:b/>
                <w:sz w:val="24"/>
                <w:szCs w:val="24"/>
              </w:rPr>
              <w:lastRenderedPageBreak/>
              <w:t>18.</w:t>
            </w:r>
          </w:p>
        </w:tc>
        <w:tc>
          <w:tcPr>
            <w:tcW w:w="2551" w:type="dxa"/>
          </w:tcPr>
          <w:p w:rsidR="00A3370B" w:rsidRPr="00F86FAA" w:rsidRDefault="00A3370B">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3370B" w:rsidRPr="00B655C3" w:rsidRDefault="00A3370B" w:rsidP="00DF69CD">
            <w:pPr>
              <w:pStyle w:val="afa"/>
              <w:rPr>
                <w:sz w:val="24"/>
                <w:highlight w:val="yellow"/>
              </w:rPr>
            </w:pPr>
            <w:r w:rsidRPr="00B655C3">
              <w:rPr>
                <w:sz w:val="24"/>
              </w:rPr>
              <w:t xml:space="preserve">Особенности не предусмотрены. </w:t>
            </w:r>
          </w:p>
        </w:tc>
      </w:tr>
      <w:tr w:rsidR="00A3370B" w:rsidRPr="00F86FAA" w:rsidTr="00EF779C">
        <w:tc>
          <w:tcPr>
            <w:tcW w:w="534" w:type="dxa"/>
          </w:tcPr>
          <w:p w:rsidR="00A3370B" w:rsidRPr="00F86FAA" w:rsidRDefault="00A3370B"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3370B" w:rsidRPr="00F86FAA" w:rsidRDefault="00A3370B">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A3370B" w:rsidRPr="009641ED" w:rsidTr="005C7F60">
              <w:tc>
                <w:tcPr>
                  <w:tcW w:w="4423" w:type="dxa"/>
                  <w:tcBorders>
                    <w:top w:val="single" w:sz="4" w:space="0" w:color="auto"/>
                    <w:left w:val="single" w:sz="4" w:space="0" w:color="auto"/>
                    <w:bottom w:val="single" w:sz="4" w:space="0" w:color="auto"/>
                    <w:right w:val="single" w:sz="4" w:space="0" w:color="auto"/>
                  </w:tcBorders>
                </w:tcPr>
                <w:p w:rsidR="00A3370B" w:rsidRPr="009641ED" w:rsidRDefault="00A3370B" w:rsidP="005C7F60">
                  <w:pPr>
                    <w:pStyle w:val="afa"/>
                    <w:rPr>
                      <w:b/>
                      <w:sz w:val="24"/>
                    </w:rPr>
                  </w:pPr>
                  <w:r w:rsidRPr="009641ED">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A3370B" w:rsidRPr="009641ED" w:rsidRDefault="00A3370B" w:rsidP="005C7F60">
                  <w:pPr>
                    <w:pStyle w:val="afa"/>
                    <w:ind w:firstLine="0"/>
                    <w:rPr>
                      <w:b/>
                      <w:sz w:val="24"/>
                    </w:rPr>
                  </w:pPr>
                  <w:r w:rsidRPr="009641ED">
                    <w:rPr>
                      <w:b/>
                      <w:sz w:val="24"/>
                    </w:rPr>
                    <w:t xml:space="preserve">Значение </w:t>
                  </w:r>
                  <w:proofErr w:type="spellStart"/>
                  <w:r w:rsidRPr="009641ED">
                    <w:rPr>
                      <w:sz w:val="24"/>
                    </w:rPr>
                    <w:t>Кз</w:t>
                  </w:r>
                  <w:proofErr w:type="spellEnd"/>
                </w:p>
              </w:tc>
            </w:tr>
            <w:tr w:rsidR="00A3370B" w:rsidRPr="009641ED" w:rsidTr="005C7F60">
              <w:tc>
                <w:tcPr>
                  <w:tcW w:w="4423" w:type="dxa"/>
                  <w:tcBorders>
                    <w:top w:val="single" w:sz="4" w:space="0" w:color="auto"/>
                    <w:left w:val="single" w:sz="4" w:space="0" w:color="auto"/>
                    <w:bottom w:val="single" w:sz="4" w:space="0" w:color="auto"/>
                    <w:right w:val="single" w:sz="4" w:space="0" w:color="auto"/>
                  </w:tcBorders>
                </w:tcPr>
                <w:p w:rsidR="00A3370B" w:rsidRPr="009641ED" w:rsidRDefault="00A3370B" w:rsidP="005C7F60">
                  <w:pPr>
                    <w:pStyle w:val="afa"/>
                    <w:ind w:firstLine="0"/>
                    <w:rPr>
                      <w:sz w:val="24"/>
                    </w:rPr>
                  </w:pPr>
                  <w:proofErr w:type="gramStart"/>
                  <w:r w:rsidRPr="002E3565">
                    <w:rPr>
                      <w:sz w:val="24"/>
                    </w:rPr>
                    <w:t>Размер дисконта (среднее арифметическое значение из всех значений дисконта, указанных в финансово-коммерческом предложении</w:t>
                  </w:r>
                  <w:proofErr w:type="gramEnd"/>
                </w:p>
              </w:tc>
              <w:tc>
                <w:tcPr>
                  <w:tcW w:w="2114" w:type="dxa"/>
                  <w:tcBorders>
                    <w:top w:val="single" w:sz="4" w:space="0" w:color="auto"/>
                    <w:left w:val="single" w:sz="4" w:space="0" w:color="auto"/>
                    <w:bottom w:val="single" w:sz="4" w:space="0" w:color="auto"/>
                    <w:right w:val="single" w:sz="4" w:space="0" w:color="auto"/>
                  </w:tcBorders>
                </w:tcPr>
                <w:p w:rsidR="00A3370B" w:rsidRPr="009641ED" w:rsidRDefault="00A3370B" w:rsidP="005C7F60">
                  <w:pPr>
                    <w:pStyle w:val="afa"/>
                    <w:ind w:firstLine="0"/>
                    <w:rPr>
                      <w:sz w:val="24"/>
                    </w:rPr>
                  </w:pPr>
                  <w:proofErr w:type="spellStart"/>
                  <w:r w:rsidRPr="009641ED">
                    <w:rPr>
                      <w:sz w:val="24"/>
                    </w:rPr>
                    <w:t>Кз</w:t>
                  </w:r>
                  <w:proofErr w:type="spellEnd"/>
                  <w:r w:rsidRPr="009641ED">
                    <w:rPr>
                      <w:sz w:val="24"/>
                    </w:rPr>
                    <w:t xml:space="preserve"> - 0,55</w:t>
                  </w:r>
                </w:p>
              </w:tc>
            </w:tr>
            <w:tr w:rsidR="00A3370B" w:rsidRPr="00EC08F6" w:rsidTr="005C7F60">
              <w:tc>
                <w:tcPr>
                  <w:tcW w:w="4423" w:type="dxa"/>
                  <w:tcBorders>
                    <w:top w:val="single" w:sz="4" w:space="0" w:color="auto"/>
                    <w:left w:val="single" w:sz="4" w:space="0" w:color="auto"/>
                    <w:bottom w:val="single" w:sz="4" w:space="0" w:color="auto"/>
                    <w:right w:val="single" w:sz="4" w:space="0" w:color="auto"/>
                  </w:tcBorders>
                </w:tcPr>
                <w:p w:rsidR="00A3370B" w:rsidRPr="009641ED" w:rsidRDefault="00A3370B" w:rsidP="00AF5A09">
                  <w:pPr>
                    <w:pStyle w:val="afa"/>
                    <w:ind w:firstLine="0"/>
                    <w:rPr>
                      <w:sz w:val="24"/>
                    </w:rPr>
                  </w:pPr>
                  <w:r w:rsidRPr="002E3565">
                    <w:rPr>
                      <w:sz w:val="24"/>
                    </w:rPr>
                    <w:t>Величина ежемесячной кредитной суммы (</w:t>
                  </w:r>
                  <w:r>
                    <w:rPr>
                      <w:sz w:val="24"/>
                    </w:rPr>
                    <w:t xml:space="preserve">часть </w:t>
                  </w:r>
                  <w:r w:rsidRPr="002E3565">
                    <w:rPr>
                      <w:sz w:val="24"/>
                    </w:rPr>
                    <w:t>«</w:t>
                  </w:r>
                  <w:proofErr w:type="spellStart"/>
                  <w:r w:rsidRPr="002E3565">
                    <w:rPr>
                      <w:sz w:val="24"/>
                    </w:rPr>
                    <w:t>д</w:t>
                  </w:r>
                  <w:proofErr w:type="spellEnd"/>
                  <w:r w:rsidRPr="002E3565">
                    <w:rPr>
                      <w:sz w:val="24"/>
                    </w:rPr>
                    <w:t>» пункта 4.5 Технического задания)</w:t>
                  </w:r>
                </w:p>
              </w:tc>
              <w:tc>
                <w:tcPr>
                  <w:tcW w:w="2114" w:type="dxa"/>
                  <w:tcBorders>
                    <w:top w:val="single" w:sz="4" w:space="0" w:color="auto"/>
                    <w:left w:val="single" w:sz="4" w:space="0" w:color="auto"/>
                    <w:bottom w:val="single" w:sz="4" w:space="0" w:color="auto"/>
                    <w:right w:val="single" w:sz="4" w:space="0" w:color="auto"/>
                  </w:tcBorders>
                </w:tcPr>
                <w:p w:rsidR="00A3370B" w:rsidRPr="00EC08F6" w:rsidRDefault="00A3370B" w:rsidP="00D8791F">
                  <w:proofErr w:type="spellStart"/>
                  <w:r w:rsidRPr="00EC08F6">
                    <w:t>Кз</w:t>
                  </w:r>
                  <w:proofErr w:type="spellEnd"/>
                  <w:r w:rsidRPr="00EC08F6">
                    <w:t xml:space="preserve"> – 0,</w:t>
                  </w:r>
                  <w:r>
                    <w:t>25</w:t>
                  </w:r>
                </w:p>
              </w:tc>
            </w:tr>
            <w:tr w:rsidR="00A3370B" w:rsidRPr="00EC08F6" w:rsidTr="005C7F60">
              <w:tc>
                <w:tcPr>
                  <w:tcW w:w="4423" w:type="dxa"/>
                  <w:tcBorders>
                    <w:top w:val="single" w:sz="4" w:space="0" w:color="auto"/>
                    <w:left w:val="single" w:sz="4" w:space="0" w:color="auto"/>
                    <w:bottom w:val="single" w:sz="4" w:space="0" w:color="auto"/>
                    <w:right w:val="single" w:sz="4" w:space="0" w:color="auto"/>
                  </w:tcBorders>
                </w:tcPr>
                <w:p w:rsidR="00A3370B" w:rsidRPr="009641ED" w:rsidRDefault="00A3370B" w:rsidP="00716C47">
                  <w:pPr>
                    <w:pStyle w:val="afa"/>
                    <w:ind w:firstLine="0"/>
                    <w:rPr>
                      <w:sz w:val="24"/>
                    </w:rPr>
                  </w:pPr>
                  <w:r w:rsidRPr="009B06DE">
                    <w:rPr>
                      <w:sz w:val="24"/>
                    </w:rPr>
                    <w:t xml:space="preserve">Количество </w:t>
                  </w:r>
                  <w:r>
                    <w:rPr>
                      <w:sz w:val="24"/>
                    </w:rPr>
                    <w:t>автозаправочных станций в г</w:t>
                  </w:r>
                  <w:proofErr w:type="gramStart"/>
                  <w:r>
                    <w:rPr>
                      <w:sz w:val="24"/>
                    </w:rPr>
                    <w:t>.С</w:t>
                  </w:r>
                  <w:proofErr w:type="gramEnd"/>
                  <w:r>
                    <w:rPr>
                      <w:sz w:val="24"/>
                    </w:rPr>
                    <w:t>амара</w:t>
                  </w:r>
                </w:p>
              </w:tc>
              <w:tc>
                <w:tcPr>
                  <w:tcW w:w="2114" w:type="dxa"/>
                  <w:tcBorders>
                    <w:top w:val="single" w:sz="4" w:space="0" w:color="auto"/>
                    <w:left w:val="single" w:sz="4" w:space="0" w:color="auto"/>
                    <w:bottom w:val="single" w:sz="4" w:space="0" w:color="auto"/>
                    <w:right w:val="single" w:sz="4" w:space="0" w:color="auto"/>
                  </w:tcBorders>
                </w:tcPr>
                <w:p w:rsidR="00A3370B" w:rsidRPr="00EC08F6" w:rsidRDefault="00A3370B" w:rsidP="00D8791F">
                  <w:proofErr w:type="spellStart"/>
                  <w:r w:rsidRPr="00EC08F6">
                    <w:t>Кз</w:t>
                  </w:r>
                  <w:proofErr w:type="spellEnd"/>
                  <w:r w:rsidRPr="00EC08F6">
                    <w:t xml:space="preserve"> – 0,</w:t>
                  </w:r>
                  <w:r>
                    <w:t>1</w:t>
                  </w:r>
                </w:p>
              </w:tc>
            </w:tr>
            <w:tr w:rsidR="00A3370B" w:rsidRPr="00EC08F6" w:rsidTr="005C7F60">
              <w:tc>
                <w:tcPr>
                  <w:tcW w:w="4423" w:type="dxa"/>
                  <w:tcBorders>
                    <w:top w:val="single" w:sz="4" w:space="0" w:color="auto"/>
                    <w:left w:val="single" w:sz="4" w:space="0" w:color="auto"/>
                    <w:bottom w:val="single" w:sz="4" w:space="0" w:color="auto"/>
                    <w:right w:val="single" w:sz="4" w:space="0" w:color="auto"/>
                  </w:tcBorders>
                </w:tcPr>
                <w:p w:rsidR="00A3370B" w:rsidRPr="009B06DE" w:rsidRDefault="00A3370B" w:rsidP="00716C47">
                  <w:pPr>
                    <w:pStyle w:val="afa"/>
                    <w:ind w:firstLine="0"/>
                    <w:jc w:val="left"/>
                    <w:rPr>
                      <w:sz w:val="24"/>
                    </w:rPr>
                  </w:pPr>
                  <w:r w:rsidRPr="009B06DE">
                    <w:rPr>
                      <w:sz w:val="24"/>
                    </w:rPr>
                    <w:t xml:space="preserve">Количество </w:t>
                  </w:r>
                  <w:r>
                    <w:rPr>
                      <w:sz w:val="24"/>
                    </w:rPr>
                    <w:t>автозаправочных станций на территории Самарской области</w:t>
                  </w:r>
                </w:p>
              </w:tc>
              <w:tc>
                <w:tcPr>
                  <w:tcW w:w="2114" w:type="dxa"/>
                  <w:tcBorders>
                    <w:top w:val="single" w:sz="4" w:space="0" w:color="auto"/>
                    <w:left w:val="single" w:sz="4" w:space="0" w:color="auto"/>
                    <w:bottom w:val="single" w:sz="4" w:space="0" w:color="auto"/>
                    <w:right w:val="single" w:sz="4" w:space="0" w:color="auto"/>
                  </w:tcBorders>
                </w:tcPr>
                <w:p w:rsidR="00A3370B" w:rsidRPr="00EC08F6" w:rsidRDefault="00A3370B" w:rsidP="005C7F60">
                  <w:proofErr w:type="spellStart"/>
                  <w:r w:rsidRPr="00EC08F6">
                    <w:t>Кз</w:t>
                  </w:r>
                  <w:proofErr w:type="spellEnd"/>
                  <w:r w:rsidRPr="00EC08F6">
                    <w:t xml:space="preserve"> – 0,</w:t>
                  </w:r>
                  <w:r>
                    <w:t>1</w:t>
                  </w:r>
                </w:p>
              </w:tc>
            </w:tr>
          </w:tbl>
          <w:p w:rsidR="00A3370B" w:rsidRPr="00F86FAA" w:rsidRDefault="00A3370B" w:rsidP="003D3596">
            <w:pPr>
              <w:pStyle w:val="afa"/>
              <w:rPr>
                <w:b/>
                <w:i/>
                <w:sz w:val="24"/>
              </w:rPr>
            </w:pPr>
          </w:p>
        </w:tc>
      </w:tr>
      <w:tr w:rsidR="00A3370B" w:rsidRPr="00F86FAA" w:rsidTr="00EF779C">
        <w:tc>
          <w:tcPr>
            <w:tcW w:w="534" w:type="dxa"/>
          </w:tcPr>
          <w:p w:rsidR="00A3370B" w:rsidRPr="00F86FAA" w:rsidRDefault="00A3370B" w:rsidP="009830CC">
            <w:pPr>
              <w:pStyle w:val="19"/>
              <w:ind w:firstLine="0"/>
              <w:rPr>
                <w:b/>
                <w:sz w:val="24"/>
                <w:szCs w:val="24"/>
              </w:rPr>
            </w:pPr>
            <w:r>
              <w:rPr>
                <w:b/>
                <w:sz w:val="24"/>
                <w:szCs w:val="24"/>
              </w:rPr>
              <w:t>20</w:t>
            </w:r>
            <w:r w:rsidRPr="00F86FAA">
              <w:rPr>
                <w:b/>
                <w:sz w:val="24"/>
                <w:szCs w:val="24"/>
              </w:rPr>
              <w:t>.</w:t>
            </w:r>
          </w:p>
        </w:tc>
        <w:tc>
          <w:tcPr>
            <w:tcW w:w="2551" w:type="dxa"/>
          </w:tcPr>
          <w:p w:rsidR="00A3370B" w:rsidRPr="00F86FAA" w:rsidRDefault="00A3370B">
            <w:pPr>
              <w:pStyle w:val="Default"/>
              <w:rPr>
                <w:b/>
                <w:color w:val="auto"/>
              </w:rPr>
            </w:pPr>
            <w:r w:rsidRPr="00F86FAA">
              <w:rPr>
                <w:b/>
                <w:color w:val="auto"/>
              </w:rPr>
              <w:t>Особенности заключения договора</w:t>
            </w:r>
          </w:p>
        </w:tc>
        <w:tc>
          <w:tcPr>
            <w:tcW w:w="6768" w:type="dxa"/>
          </w:tcPr>
          <w:p w:rsidR="00A3370B" w:rsidRDefault="00A3370B" w:rsidP="00C26864">
            <w:pPr>
              <w:pStyle w:val="afa"/>
              <w:rPr>
                <w:sz w:val="24"/>
              </w:rPr>
            </w:pPr>
            <w:r>
              <w:rPr>
                <w:sz w:val="24"/>
              </w:rPr>
              <w:t xml:space="preserve">1. Цена по договору, заключаемому по результатам проведения настоящего Запроса предложений, в </w:t>
            </w:r>
            <w:proofErr w:type="gramStart"/>
            <w:r>
              <w:rPr>
                <w:sz w:val="24"/>
              </w:rPr>
              <w:t>процессе</w:t>
            </w:r>
            <w:proofErr w:type="gramEnd"/>
            <w:r>
              <w:rPr>
                <w:sz w:val="24"/>
              </w:rPr>
              <w:t xml:space="preserve"> исполнения договора может быть увеличена по согласованию сторон без проведения дополнительных конкурсных процедур на следующих условиях:</w:t>
            </w:r>
          </w:p>
          <w:p w:rsidR="00A3370B" w:rsidRDefault="00A3370B" w:rsidP="00E54CE9">
            <w:pPr>
              <w:pStyle w:val="afa"/>
              <w:rPr>
                <w:sz w:val="24"/>
                <w:highlight w:val="cyan"/>
              </w:rPr>
            </w:pPr>
            <w:r w:rsidRPr="008B06D7">
              <w:rPr>
                <w:sz w:val="24"/>
              </w:rPr>
              <w:t xml:space="preserve">Увеличение общей цены на </w:t>
            </w:r>
            <w:r>
              <w:rPr>
                <w:sz w:val="24"/>
              </w:rPr>
              <w:t>Т</w:t>
            </w:r>
            <w:r w:rsidRPr="008B06D7">
              <w:rPr>
                <w:sz w:val="24"/>
              </w:rPr>
              <w:t>овары  за счет роста стоимости единицы продукции в процессе исполнения договора составит</w:t>
            </w:r>
            <w:r>
              <w:rPr>
                <w:sz w:val="24"/>
              </w:rPr>
              <w:t xml:space="preserve"> не более 10 (десяти) % в год.</w:t>
            </w:r>
          </w:p>
          <w:p w:rsidR="00A3370B" w:rsidRDefault="00A3370B" w:rsidP="00C26864">
            <w:pPr>
              <w:pStyle w:val="-3"/>
              <w:suppressAutoHyphens/>
              <w:rPr>
                <w:sz w:val="24"/>
              </w:rPr>
            </w:pPr>
            <w:r>
              <w:rPr>
                <w:sz w:val="24"/>
              </w:rPr>
              <w:t xml:space="preserve">2. Победитель вправе направить Заказчику предложения по внесению изменений в договор, размещенный в </w:t>
            </w:r>
            <w:proofErr w:type="gramStart"/>
            <w:r>
              <w:rPr>
                <w:sz w:val="24"/>
              </w:rPr>
              <w:t>составе</w:t>
            </w:r>
            <w:proofErr w:type="gramEnd"/>
            <w:r>
              <w:rPr>
                <w:sz w:val="24"/>
              </w:rPr>
              <w:t xml:space="preserve"> настоящей документации о закупке (приложение № 5), до момента его подписания победителем. </w:t>
            </w:r>
          </w:p>
          <w:p w:rsidR="00A3370B" w:rsidRDefault="00A3370B" w:rsidP="00C26864">
            <w:pPr>
              <w:pStyle w:val="-3"/>
              <w:suppressAutoHyphens/>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A3370B" w:rsidRDefault="00A3370B" w:rsidP="00C26864">
            <w:pPr>
              <w:pStyle w:val="-3"/>
              <w:suppressAutoHyphens/>
              <w:rPr>
                <w:sz w:val="24"/>
              </w:rPr>
            </w:pPr>
            <w:r>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w:t>
            </w:r>
            <w:proofErr w:type="gramStart"/>
            <w:r>
              <w:rPr>
                <w:sz w:val="24"/>
              </w:rPr>
              <w:t>пункте</w:t>
            </w:r>
            <w:proofErr w:type="gramEnd"/>
            <w:r>
              <w:rPr>
                <w:sz w:val="24"/>
              </w:rPr>
              <w:t xml:space="preserve"> 19 Информационной карты настоящей документации о закупке.</w:t>
            </w:r>
          </w:p>
          <w:p w:rsidR="00A3370B" w:rsidRDefault="00A3370B" w:rsidP="00C26864">
            <w:pPr>
              <w:pStyle w:val="-3"/>
              <w:suppressAutoHyphens/>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A3370B" w:rsidRPr="00F86FAA" w:rsidRDefault="00A3370B" w:rsidP="00C26864">
            <w:pPr>
              <w:pStyle w:val="-3"/>
              <w:numPr>
                <w:ilvl w:val="2"/>
                <w:numId w:val="0"/>
              </w:numPr>
              <w:tabs>
                <w:tab w:val="num" w:pos="1985"/>
              </w:tabs>
              <w:suppressAutoHyphens/>
              <w:ind w:firstLine="709"/>
              <w:rPr>
                <w:sz w:val="24"/>
                <w:highlight w:val="cyan"/>
              </w:rPr>
            </w:pPr>
            <w:r w:rsidRPr="00B52C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3370B" w:rsidRPr="00F86FAA" w:rsidTr="00EF779C">
        <w:tc>
          <w:tcPr>
            <w:tcW w:w="534" w:type="dxa"/>
          </w:tcPr>
          <w:p w:rsidR="00A3370B" w:rsidRPr="00F86FAA" w:rsidRDefault="00A3370B"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A3370B" w:rsidRPr="00F86FAA" w:rsidRDefault="00A3370B">
            <w:pPr>
              <w:pStyle w:val="Default"/>
              <w:rPr>
                <w:b/>
                <w:color w:val="auto"/>
              </w:rPr>
            </w:pPr>
            <w:r w:rsidRPr="00F86FAA">
              <w:rPr>
                <w:b/>
                <w:color w:val="auto"/>
              </w:rPr>
              <w:t>Привлечение субподрядчиков, соисполнителей</w:t>
            </w:r>
          </w:p>
        </w:tc>
        <w:tc>
          <w:tcPr>
            <w:tcW w:w="6768" w:type="dxa"/>
          </w:tcPr>
          <w:p w:rsidR="00A3370B" w:rsidRPr="00241FC4" w:rsidRDefault="00A3370B" w:rsidP="009C28CF">
            <w:pPr>
              <w:pStyle w:val="19"/>
              <w:ind w:firstLine="0"/>
              <w:rPr>
                <w:sz w:val="24"/>
                <w:szCs w:val="24"/>
              </w:rPr>
            </w:pPr>
            <w:r w:rsidRPr="00F86FAA">
              <w:rPr>
                <w:sz w:val="24"/>
                <w:szCs w:val="24"/>
              </w:rPr>
              <w:t xml:space="preserve">Не </w:t>
            </w:r>
            <w:r>
              <w:rPr>
                <w:sz w:val="24"/>
                <w:szCs w:val="24"/>
              </w:rPr>
              <w:t>допускается</w:t>
            </w:r>
          </w:p>
        </w:tc>
      </w:tr>
      <w:tr w:rsidR="00A3370B" w:rsidRPr="00F86FAA" w:rsidTr="00EF779C">
        <w:tc>
          <w:tcPr>
            <w:tcW w:w="534" w:type="dxa"/>
          </w:tcPr>
          <w:p w:rsidR="00A3370B" w:rsidRPr="00F86FAA" w:rsidRDefault="00A3370B"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A3370B" w:rsidRPr="00F86FAA" w:rsidRDefault="00A3370B">
            <w:pPr>
              <w:pStyle w:val="Default"/>
              <w:rPr>
                <w:b/>
                <w:color w:val="auto"/>
              </w:rPr>
            </w:pPr>
            <w:r w:rsidRPr="00F86FAA">
              <w:rPr>
                <w:b/>
                <w:color w:val="auto"/>
              </w:rPr>
              <w:t>Обеспечение исполнения договора</w:t>
            </w:r>
          </w:p>
        </w:tc>
        <w:tc>
          <w:tcPr>
            <w:tcW w:w="6768" w:type="dxa"/>
          </w:tcPr>
          <w:p w:rsidR="00A3370B" w:rsidRPr="00F86FAA" w:rsidRDefault="00A3370B" w:rsidP="00804946">
            <w:pPr>
              <w:pStyle w:val="19"/>
              <w:ind w:firstLine="0"/>
              <w:rPr>
                <w:sz w:val="24"/>
                <w:szCs w:val="24"/>
              </w:rPr>
            </w:pPr>
            <w:r w:rsidRPr="00F86FAA">
              <w:rPr>
                <w:sz w:val="24"/>
                <w:szCs w:val="24"/>
              </w:rPr>
              <w:t>Не предусмотрено</w:t>
            </w:r>
          </w:p>
        </w:tc>
      </w:tr>
      <w:tr w:rsidR="00A3370B" w:rsidRPr="00F86FAA" w:rsidTr="00EF779C">
        <w:tc>
          <w:tcPr>
            <w:tcW w:w="534" w:type="dxa"/>
          </w:tcPr>
          <w:p w:rsidR="00A3370B" w:rsidRPr="00F86FAA" w:rsidRDefault="00A3370B"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3370B" w:rsidRPr="00F86FAA" w:rsidRDefault="00A3370B" w:rsidP="00DF6AE3">
            <w:pPr>
              <w:pStyle w:val="Default"/>
              <w:rPr>
                <w:b/>
                <w:color w:val="auto"/>
              </w:rPr>
            </w:pPr>
            <w:r w:rsidRPr="00F86FAA">
              <w:rPr>
                <w:b/>
                <w:color w:val="auto"/>
              </w:rPr>
              <w:t>Обеспечение заявки</w:t>
            </w:r>
          </w:p>
        </w:tc>
        <w:tc>
          <w:tcPr>
            <w:tcW w:w="6768" w:type="dxa"/>
          </w:tcPr>
          <w:p w:rsidR="00A3370B" w:rsidRPr="00F86FAA" w:rsidRDefault="00A3370B" w:rsidP="00804946">
            <w:pPr>
              <w:pStyle w:val="19"/>
              <w:ind w:firstLine="0"/>
              <w:rPr>
                <w:sz w:val="24"/>
                <w:szCs w:val="24"/>
              </w:rPr>
            </w:pPr>
            <w:r w:rsidRPr="00F86FAA">
              <w:rPr>
                <w:sz w:val="24"/>
                <w:szCs w:val="24"/>
              </w:rPr>
              <w:t>Не предусмотрено</w:t>
            </w:r>
          </w:p>
        </w:tc>
      </w:tr>
    </w:tbl>
    <w:p w:rsidR="00A3370B" w:rsidRDefault="00A3370B" w:rsidP="00221BE8">
      <w:pPr>
        <w:pStyle w:val="19"/>
        <w:ind w:left="7080" w:firstLine="0"/>
        <w:rPr>
          <w:rFonts w:eastAsia="MS Mincho"/>
          <w:szCs w:val="28"/>
        </w:rPr>
      </w:pPr>
    </w:p>
    <w:p w:rsidR="00A3370B" w:rsidRDefault="00A3370B" w:rsidP="00221BE8">
      <w:pPr>
        <w:pStyle w:val="19"/>
        <w:ind w:left="7080" w:firstLine="0"/>
        <w:rPr>
          <w:rFonts w:eastAsia="MS Mincho"/>
          <w:szCs w:val="28"/>
        </w:rPr>
      </w:pPr>
    </w:p>
    <w:p w:rsidR="00A3370B" w:rsidRPr="009F3B6C" w:rsidRDefault="00A3370B" w:rsidP="009F3B6C">
      <w:pPr>
        <w:suppressAutoHyphens w:val="0"/>
        <w:jc w:val="right"/>
        <w:rPr>
          <w:rFonts w:eastAsia="MS Mincho"/>
          <w:sz w:val="28"/>
          <w:szCs w:val="28"/>
        </w:rPr>
      </w:pPr>
      <w:r>
        <w:rPr>
          <w:rFonts w:eastAsia="MS Mincho"/>
          <w:szCs w:val="28"/>
        </w:rPr>
        <w:br w:type="page"/>
      </w:r>
      <w:r w:rsidRPr="009F3B6C">
        <w:rPr>
          <w:rFonts w:eastAsia="MS Mincho"/>
          <w:sz w:val="28"/>
          <w:szCs w:val="28"/>
        </w:rPr>
        <w:lastRenderedPageBreak/>
        <w:t>Приложение № 1</w:t>
      </w:r>
    </w:p>
    <w:p w:rsidR="00A3370B" w:rsidRDefault="00A3370B" w:rsidP="000954FB">
      <w:pPr>
        <w:ind w:firstLine="425"/>
        <w:jc w:val="right"/>
        <w:rPr>
          <w:sz w:val="28"/>
          <w:szCs w:val="28"/>
        </w:rPr>
      </w:pPr>
      <w:r w:rsidRPr="00B2711F">
        <w:rPr>
          <w:sz w:val="28"/>
          <w:szCs w:val="28"/>
        </w:rPr>
        <w:t>к документации</w:t>
      </w:r>
      <w:r>
        <w:rPr>
          <w:sz w:val="28"/>
          <w:szCs w:val="28"/>
        </w:rPr>
        <w:t xml:space="preserve"> о закупке</w:t>
      </w:r>
    </w:p>
    <w:p w:rsidR="00A3370B" w:rsidRDefault="00A3370B" w:rsidP="000954FB">
      <w:pPr>
        <w:ind w:firstLine="425"/>
        <w:jc w:val="right"/>
        <w:rPr>
          <w:sz w:val="28"/>
          <w:szCs w:val="28"/>
        </w:rPr>
      </w:pPr>
    </w:p>
    <w:p w:rsidR="00A3370B" w:rsidRPr="00445DDD" w:rsidRDefault="00A3370B" w:rsidP="000954FB">
      <w:pPr>
        <w:jc w:val="center"/>
        <w:rPr>
          <w:b/>
          <w:sz w:val="28"/>
          <w:szCs w:val="28"/>
        </w:rPr>
      </w:pPr>
      <w:r w:rsidRPr="00445DDD">
        <w:rPr>
          <w:b/>
          <w:sz w:val="28"/>
          <w:szCs w:val="28"/>
        </w:rPr>
        <w:t>На бланке претендента</w:t>
      </w:r>
    </w:p>
    <w:p w:rsidR="00A3370B" w:rsidRDefault="00A3370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A3370B" w:rsidRDefault="00A3370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ЗАПРОСЕ ПРЕДЛОЖЕНИЙ</w:t>
      </w:r>
      <w:r w:rsidRPr="00445DDD">
        <w:rPr>
          <w:rFonts w:cs="Times New Roman"/>
          <w:i w:val="0"/>
        </w:rPr>
        <w:t xml:space="preserve"> №</w:t>
      </w:r>
      <w:r>
        <w:rPr>
          <w:rFonts w:cs="Times New Roman"/>
          <w:i w:val="0"/>
        </w:rPr>
        <w:t xml:space="preserve"> ЗП</w:t>
      </w:r>
      <w:proofErr w:type="gramStart"/>
      <w:r>
        <w:rPr>
          <w:rFonts w:cs="Times New Roman"/>
          <w:i w:val="0"/>
        </w:rPr>
        <w:tab/>
        <w:t xml:space="preserve">-___-___-____ </w:t>
      </w:r>
      <w:proofErr w:type="gramEnd"/>
    </w:p>
    <w:p w:rsidR="00A3370B" w:rsidRPr="007415F9" w:rsidRDefault="00A3370B" w:rsidP="000954FB"/>
    <w:p w:rsidR="00A3370B" w:rsidRPr="00002090" w:rsidRDefault="00A3370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w:t>
      </w:r>
      <w:proofErr w:type="gramStart"/>
      <w:r>
        <w:rPr>
          <w:szCs w:val="28"/>
          <w:u w:val="single"/>
        </w:rPr>
        <w:t>П-</w:t>
      </w:r>
      <w:proofErr w:type="gramEnd"/>
      <w:r w:rsidRPr="00CD3841">
        <w:rPr>
          <w:szCs w:val="28"/>
          <w:u w:val="single"/>
        </w:rPr>
        <w:t>___-___-____</w:t>
      </w:r>
      <w:r w:rsidRPr="00D17A81">
        <w:rPr>
          <w:szCs w:val="28"/>
          <w:u w:val="single"/>
        </w:rPr>
        <w:t xml:space="preserve">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Pr>
          <w:i/>
          <w:szCs w:val="28"/>
        </w:rPr>
        <w:t>Запроса предложений</w:t>
      </w:r>
      <w:r w:rsidRPr="00F0168A">
        <w:rPr>
          <w:i/>
          <w:szCs w:val="28"/>
        </w:rPr>
        <w:t>)</w:t>
      </w:r>
      <w:r w:rsidRPr="00002090">
        <w:t>.</w:t>
      </w:r>
    </w:p>
    <w:p w:rsidR="00A3370B" w:rsidRPr="00002090" w:rsidRDefault="00A3370B" w:rsidP="000954FB">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A3370B" w:rsidRPr="00002090" w:rsidRDefault="00A3370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A3370B" w:rsidRPr="00002090" w:rsidRDefault="00A3370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A3370B" w:rsidRPr="00002090" w:rsidRDefault="00A3370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A3370B" w:rsidRPr="00002090" w:rsidRDefault="00A3370B" w:rsidP="007E0033">
      <w:pPr>
        <w:pStyle w:val="afd"/>
        <w:widowControl w:val="0"/>
        <w:numPr>
          <w:ilvl w:val="0"/>
          <w:numId w:val="27"/>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A3370B" w:rsidRPr="00002090" w:rsidRDefault="00A3370B" w:rsidP="007E0033">
      <w:pPr>
        <w:pStyle w:val="afd"/>
        <w:numPr>
          <w:ilvl w:val="0"/>
          <w:numId w:val="27"/>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A3370B" w:rsidRPr="00002090" w:rsidRDefault="00A3370B" w:rsidP="007E0033">
      <w:pPr>
        <w:pStyle w:val="afd"/>
        <w:numPr>
          <w:ilvl w:val="0"/>
          <w:numId w:val="27"/>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A3370B" w:rsidRPr="00002090" w:rsidRDefault="00A3370B" w:rsidP="007E0033">
      <w:pPr>
        <w:pStyle w:val="afd"/>
        <w:numPr>
          <w:ilvl w:val="0"/>
          <w:numId w:val="27"/>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A3370B" w:rsidRPr="00002090" w:rsidRDefault="00A3370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A3370B" w:rsidRDefault="00A3370B" w:rsidP="007E0033">
      <w:pPr>
        <w:numPr>
          <w:ilvl w:val="0"/>
          <w:numId w:val="28"/>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менее указанного в </w:t>
      </w:r>
      <w:proofErr w:type="gramStart"/>
      <w:r w:rsidRPr="00945B21">
        <w:rPr>
          <w:i/>
          <w:sz w:val="28"/>
          <w:szCs w:val="20"/>
        </w:rPr>
        <w:t>пункте</w:t>
      </w:r>
      <w:proofErr w:type="gramEnd"/>
      <w:r w:rsidRPr="00945B21">
        <w:rPr>
          <w:i/>
          <w:sz w:val="28"/>
          <w:szCs w:val="20"/>
        </w:rPr>
        <w:t xml:space="preserve">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4A404E">
        <w:rPr>
          <w:sz w:val="28"/>
          <w:szCs w:val="20"/>
        </w:rPr>
        <w:t xml:space="preserve"> </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A3370B" w:rsidRDefault="00A3370B" w:rsidP="007E0033">
      <w:pPr>
        <w:numPr>
          <w:ilvl w:val="0"/>
          <w:numId w:val="28"/>
        </w:numPr>
        <w:tabs>
          <w:tab w:val="left" w:pos="1418"/>
        </w:tabs>
        <w:ind w:left="0" w:firstLine="709"/>
        <w:jc w:val="both"/>
        <w:rPr>
          <w:sz w:val="28"/>
          <w:szCs w:val="20"/>
        </w:rPr>
      </w:pPr>
      <w:r w:rsidRPr="00446BD7">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A3370B" w:rsidRDefault="00A3370B" w:rsidP="007E0033">
      <w:pPr>
        <w:numPr>
          <w:ilvl w:val="0"/>
          <w:numId w:val="28"/>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A3370B" w:rsidRDefault="00A3370B" w:rsidP="007E0033">
      <w:pPr>
        <w:numPr>
          <w:ilvl w:val="0"/>
          <w:numId w:val="2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A3370B" w:rsidRPr="00002090" w:rsidRDefault="00A3370B" w:rsidP="007E0033">
      <w:pPr>
        <w:numPr>
          <w:ilvl w:val="0"/>
          <w:numId w:val="2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A3370B" w:rsidRPr="00002090" w:rsidRDefault="00A3370B" w:rsidP="000954FB">
      <w:pPr>
        <w:pStyle w:val="afa"/>
        <w:ind w:firstLine="553"/>
        <w:rPr>
          <w:rFonts w:eastAsia="Times New Roman"/>
          <w:sz w:val="28"/>
        </w:rPr>
      </w:pPr>
      <w:r w:rsidRPr="00002090">
        <w:rPr>
          <w:rFonts w:eastAsia="Times New Roman"/>
          <w:sz w:val="28"/>
        </w:rPr>
        <w:t>Настоящим подтверждаем, что:</w:t>
      </w:r>
    </w:p>
    <w:p w:rsidR="00A3370B" w:rsidRPr="00002090" w:rsidRDefault="00A3370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A3370B" w:rsidRPr="00002090" w:rsidRDefault="00A3370B" w:rsidP="000954FB">
      <w:pPr>
        <w:pStyle w:val="afa"/>
        <w:ind w:firstLine="553"/>
        <w:rPr>
          <w:rFonts w:eastAsia="Times New Roman"/>
          <w:sz w:val="28"/>
        </w:rPr>
      </w:pPr>
      <w:r w:rsidRPr="00002090">
        <w:rPr>
          <w:rFonts w:eastAsia="Times New Roman"/>
          <w:sz w:val="28"/>
        </w:rPr>
        <w:t xml:space="preserve">- ________(наименование претендента) не находится в </w:t>
      </w:r>
      <w:proofErr w:type="gramStart"/>
      <w:r w:rsidRPr="00002090">
        <w:rPr>
          <w:rFonts w:eastAsia="Times New Roman"/>
          <w:sz w:val="28"/>
        </w:rPr>
        <w:t>процессе</w:t>
      </w:r>
      <w:proofErr w:type="gramEnd"/>
      <w:r w:rsidRPr="00002090">
        <w:rPr>
          <w:rFonts w:eastAsia="Times New Roman"/>
          <w:sz w:val="28"/>
        </w:rPr>
        <w:t xml:space="preserve"> ликвидации;</w:t>
      </w:r>
    </w:p>
    <w:p w:rsidR="00A3370B" w:rsidRPr="00002090" w:rsidRDefault="00A3370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A3370B" w:rsidRPr="00002090" w:rsidRDefault="00A3370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A3370B" w:rsidRPr="008B08F6" w:rsidRDefault="00A3370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A3370B" w:rsidRDefault="00A3370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A3370B" w:rsidRDefault="00A3370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w:t>
      </w:r>
      <w:proofErr w:type="gramStart"/>
      <w:r>
        <w:rPr>
          <w:rFonts w:eastAsia="Times New Roman"/>
          <w:sz w:val="28"/>
        </w:rPr>
        <w:t>отношении</w:t>
      </w:r>
      <w:proofErr w:type="gramEnd"/>
      <w:r>
        <w:rPr>
          <w:rFonts w:eastAsia="Times New Roman"/>
          <w:sz w:val="28"/>
        </w:rPr>
        <w:t xml:space="preserve">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A3370B" w:rsidRDefault="00A3370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w:t>
      </w:r>
      <w:proofErr w:type="gramStart"/>
      <w:r>
        <w:rPr>
          <w:rFonts w:eastAsia="Times New Roman"/>
          <w:sz w:val="28"/>
        </w:rPr>
        <w:t>задании</w:t>
      </w:r>
      <w:proofErr w:type="gramEnd"/>
      <w:r>
        <w:rPr>
          <w:rFonts w:eastAsia="Times New Roman"/>
          <w:sz w:val="28"/>
        </w:rPr>
        <w:t xml:space="preserve"> (Раздел 4</w:t>
      </w:r>
      <w:r w:rsidRPr="0064290F">
        <w:rPr>
          <w:rFonts w:eastAsia="Times New Roman"/>
          <w:sz w:val="28"/>
        </w:rPr>
        <w:t xml:space="preserve"> настоящей документации)</w:t>
      </w:r>
      <w:r>
        <w:rPr>
          <w:rFonts w:eastAsia="Times New Roman"/>
          <w:sz w:val="28"/>
        </w:rPr>
        <w:t>;</w:t>
      </w:r>
    </w:p>
    <w:p w:rsidR="00A3370B" w:rsidRPr="00002090" w:rsidRDefault="00A3370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w:t>
      </w:r>
      <w:proofErr w:type="gramStart"/>
      <w:r>
        <w:rPr>
          <w:rFonts w:eastAsia="Times New Roman"/>
          <w:sz w:val="28"/>
        </w:rPr>
        <w:t>рамках</w:t>
      </w:r>
      <w:proofErr w:type="gramEnd"/>
      <w:r>
        <w:rPr>
          <w:rFonts w:eastAsia="Times New Roman"/>
          <w:sz w:val="28"/>
        </w:rPr>
        <w:t xml:space="preserve">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A3370B" w:rsidRPr="00002090" w:rsidRDefault="00A3370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A3370B" w:rsidRPr="00D27A82" w:rsidRDefault="00A3370B" w:rsidP="000954FB">
      <w:pPr>
        <w:pStyle w:val="19"/>
        <w:ind w:firstLine="708"/>
      </w:pPr>
      <w:r w:rsidRPr="00002090">
        <w:t>В подтверждение этого прилагаем все необходимые документы.</w:t>
      </w:r>
    </w:p>
    <w:p w:rsidR="00A3370B" w:rsidRDefault="00A3370B" w:rsidP="000954FB">
      <w:pPr>
        <w:pStyle w:val="3"/>
        <w:spacing w:before="0" w:after="0"/>
        <w:rPr>
          <w:rFonts w:ascii="Times New Roman" w:hAnsi="Times New Roman"/>
          <w:sz w:val="28"/>
          <w:szCs w:val="28"/>
        </w:rPr>
      </w:pPr>
    </w:p>
    <w:p w:rsidR="00A3370B" w:rsidRPr="007415F9" w:rsidRDefault="00A3370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A3370B" w:rsidRPr="007415F9" w:rsidRDefault="00A3370B" w:rsidP="000954FB">
      <w:pPr>
        <w:tabs>
          <w:tab w:val="left" w:pos="8640"/>
        </w:tabs>
        <w:jc w:val="center"/>
        <w:rPr>
          <w:i/>
        </w:rPr>
      </w:pPr>
      <w:r w:rsidRPr="007415F9">
        <w:rPr>
          <w:i/>
        </w:rPr>
        <w:t>(наименование претендента)</w:t>
      </w:r>
    </w:p>
    <w:p w:rsidR="00A3370B" w:rsidRPr="00445DDD" w:rsidRDefault="00A3370B" w:rsidP="000954FB">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3370B" w:rsidRPr="007415F9" w:rsidRDefault="00A3370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3370B" w:rsidRPr="00571F40" w:rsidRDefault="00A3370B" w:rsidP="009F3B6C">
      <w:pPr>
        <w:pStyle w:val="36"/>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571F40">
        <w:rPr>
          <w:rFonts w:eastAsia="MS Mincho"/>
          <w:sz w:val="28"/>
          <w:szCs w:val="28"/>
        </w:rPr>
        <w:lastRenderedPageBreak/>
        <w:t>Приложение № 2</w:t>
      </w:r>
    </w:p>
    <w:p w:rsidR="00A3370B" w:rsidRDefault="00A3370B" w:rsidP="00C22ACD">
      <w:pPr>
        <w:ind w:firstLine="425"/>
        <w:jc w:val="right"/>
        <w:rPr>
          <w:sz w:val="28"/>
          <w:szCs w:val="28"/>
        </w:rPr>
      </w:pPr>
      <w:r w:rsidRPr="00B2711F">
        <w:rPr>
          <w:sz w:val="28"/>
          <w:szCs w:val="28"/>
        </w:rPr>
        <w:t>к документации</w:t>
      </w:r>
      <w:r>
        <w:rPr>
          <w:sz w:val="28"/>
          <w:szCs w:val="28"/>
        </w:rPr>
        <w:t xml:space="preserve"> о закупке</w:t>
      </w:r>
    </w:p>
    <w:p w:rsidR="00A3370B" w:rsidRDefault="00A3370B" w:rsidP="00C22ACD">
      <w:pPr>
        <w:pStyle w:val="afa"/>
        <w:jc w:val="center"/>
        <w:rPr>
          <w:b/>
          <w:sz w:val="28"/>
          <w:szCs w:val="28"/>
        </w:rPr>
      </w:pPr>
    </w:p>
    <w:p w:rsidR="00A3370B" w:rsidRDefault="00A3370B"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A3370B" w:rsidRDefault="00A3370B" w:rsidP="00C22ACD">
      <w:pPr>
        <w:pStyle w:val="afa"/>
        <w:jc w:val="center"/>
        <w:rPr>
          <w:i/>
          <w:sz w:val="28"/>
          <w:szCs w:val="28"/>
        </w:rPr>
      </w:pPr>
      <w:r w:rsidRPr="007415F9">
        <w:rPr>
          <w:i/>
          <w:sz w:val="28"/>
          <w:szCs w:val="28"/>
        </w:rPr>
        <w:t xml:space="preserve">(в </w:t>
      </w:r>
      <w:proofErr w:type="gramStart"/>
      <w:r w:rsidRPr="007415F9">
        <w:rPr>
          <w:i/>
          <w:sz w:val="28"/>
          <w:szCs w:val="28"/>
        </w:rPr>
        <w:t>случае</w:t>
      </w:r>
      <w:proofErr w:type="gramEnd"/>
      <w:r w:rsidRPr="007415F9">
        <w:rPr>
          <w:i/>
          <w:sz w:val="28"/>
          <w:szCs w:val="28"/>
        </w:rPr>
        <w:t>, если на стороне одного претендента участвует несколько лиц, сведения предоставляются на каждое лицо)</w:t>
      </w:r>
    </w:p>
    <w:p w:rsidR="00A3370B" w:rsidRPr="007415F9" w:rsidRDefault="00A3370B" w:rsidP="00C22ACD">
      <w:pPr>
        <w:pStyle w:val="afa"/>
        <w:jc w:val="center"/>
        <w:rPr>
          <w:sz w:val="28"/>
          <w:szCs w:val="28"/>
        </w:rPr>
      </w:pPr>
    </w:p>
    <w:p w:rsidR="00A3370B" w:rsidRDefault="00A3370B"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A3370B" w:rsidRPr="007415F9" w:rsidRDefault="00A3370B" w:rsidP="00C22ACD">
      <w:pPr>
        <w:pStyle w:val="afa"/>
        <w:ind w:left="720" w:firstLine="0"/>
        <w:rPr>
          <w:sz w:val="28"/>
          <w:szCs w:val="28"/>
        </w:rPr>
      </w:pPr>
      <w:r>
        <w:rPr>
          <w:sz w:val="28"/>
          <w:szCs w:val="28"/>
        </w:rPr>
        <w:t>ОГРН ______, ИНН _________, КПП______, ОКПО ____, ОКТМО________, ОКОПФ ___________</w:t>
      </w:r>
    </w:p>
    <w:p w:rsidR="00A3370B" w:rsidRPr="00CB6258" w:rsidRDefault="00A3370B"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A3370B" w:rsidRDefault="00A3370B" w:rsidP="00C22ACD">
      <w:pPr>
        <w:pStyle w:val="afa"/>
        <w:ind w:firstLine="696"/>
        <w:rPr>
          <w:sz w:val="28"/>
          <w:szCs w:val="28"/>
        </w:rPr>
      </w:pPr>
      <w:r w:rsidRPr="007415F9">
        <w:rPr>
          <w:sz w:val="28"/>
          <w:szCs w:val="28"/>
        </w:rPr>
        <w:t>Юридический адрес ________________________________________</w:t>
      </w:r>
    </w:p>
    <w:p w:rsidR="00A3370B" w:rsidRDefault="00A3370B" w:rsidP="00C22ACD">
      <w:pPr>
        <w:pStyle w:val="afa"/>
        <w:ind w:firstLine="696"/>
        <w:rPr>
          <w:sz w:val="28"/>
          <w:szCs w:val="28"/>
        </w:rPr>
      </w:pPr>
      <w:r w:rsidRPr="007415F9">
        <w:rPr>
          <w:sz w:val="28"/>
          <w:szCs w:val="28"/>
        </w:rPr>
        <w:t>Почтовый адрес ___________________________________________</w:t>
      </w:r>
    </w:p>
    <w:p w:rsidR="00A3370B" w:rsidRDefault="00A3370B"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A3370B" w:rsidRDefault="00A3370B"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A3370B" w:rsidRDefault="00A3370B" w:rsidP="00C22ACD">
      <w:pPr>
        <w:pStyle w:val="afa"/>
        <w:ind w:firstLine="698"/>
        <w:rPr>
          <w:sz w:val="28"/>
          <w:szCs w:val="28"/>
        </w:rPr>
      </w:pPr>
      <w:r w:rsidRPr="007415F9">
        <w:rPr>
          <w:sz w:val="28"/>
          <w:szCs w:val="28"/>
        </w:rPr>
        <w:t>Адрес электронной почты __________________@_______________</w:t>
      </w:r>
    </w:p>
    <w:p w:rsidR="00A3370B" w:rsidRDefault="00A3370B" w:rsidP="00C22ACD">
      <w:pPr>
        <w:pStyle w:val="afa"/>
        <w:ind w:firstLine="698"/>
        <w:rPr>
          <w:sz w:val="28"/>
          <w:szCs w:val="28"/>
        </w:rPr>
      </w:pPr>
      <w:r w:rsidRPr="007415F9">
        <w:rPr>
          <w:sz w:val="28"/>
          <w:szCs w:val="28"/>
        </w:rPr>
        <w:t>Зарегистрированный адрес офиса _____________________________</w:t>
      </w:r>
    </w:p>
    <w:p w:rsidR="00A3370B" w:rsidRDefault="00A3370B" w:rsidP="00C22ACD">
      <w:pPr>
        <w:pStyle w:val="afa"/>
        <w:ind w:firstLine="698"/>
        <w:rPr>
          <w:sz w:val="28"/>
          <w:szCs w:val="28"/>
        </w:rPr>
      </w:pPr>
      <w:r>
        <w:rPr>
          <w:sz w:val="28"/>
          <w:szCs w:val="28"/>
        </w:rPr>
        <w:t>Адрес сайта компании: ______________________________________</w:t>
      </w:r>
    </w:p>
    <w:p w:rsidR="00A3370B" w:rsidRDefault="00A3370B" w:rsidP="00C22ACD">
      <w:pPr>
        <w:pStyle w:val="afa"/>
        <w:ind w:firstLine="0"/>
        <w:rPr>
          <w:sz w:val="20"/>
          <w:szCs w:val="20"/>
        </w:rPr>
      </w:pPr>
    </w:p>
    <w:p w:rsidR="00A3370B" w:rsidRPr="004A39BB" w:rsidRDefault="00A3370B"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A3370B" w:rsidRPr="00E2579A" w:rsidRDefault="00A3370B"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A3370B" w:rsidRDefault="00A3370B" w:rsidP="00C22ACD">
      <w:pPr>
        <w:pStyle w:val="afa"/>
        <w:ind w:firstLine="696"/>
        <w:rPr>
          <w:sz w:val="28"/>
          <w:szCs w:val="28"/>
        </w:rPr>
      </w:pPr>
      <w:r w:rsidRPr="007415F9">
        <w:rPr>
          <w:sz w:val="28"/>
          <w:szCs w:val="28"/>
        </w:rPr>
        <w:t>Юридический адрес ________________________________________</w:t>
      </w:r>
    </w:p>
    <w:p w:rsidR="00A3370B" w:rsidRDefault="00A3370B" w:rsidP="00C22ACD">
      <w:pPr>
        <w:pStyle w:val="afa"/>
        <w:ind w:firstLine="696"/>
        <w:rPr>
          <w:sz w:val="28"/>
          <w:szCs w:val="28"/>
        </w:rPr>
      </w:pPr>
      <w:r w:rsidRPr="007415F9">
        <w:rPr>
          <w:sz w:val="28"/>
          <w:szCs w:val="28"/>
        </w:rPr>
        <w:t>Почтовый адрес ___________________________________________</w:t>
      </w:r>
    </w:p>
    <w:p w:rsidR="00A3370B" w:rsidRDefault="00A3370B"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A3370B" w:rsidRDefault="00A3370B"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A3370B" w:rsidRDefault="00A3370B" w:rsidP="00C22ACD">
      <w:pPr>
        <w:pStyle w:val="afa"/>
        <w:ind w:firstLine="698"/>
        <w:rPr>
          <w:sz w:val="28"/>
          <w:szCs w:val="28"/>
        </w:rPr>
      </w:pPr>
      <w:r w:rsidRPr="007415F9">
        <w:rPr>
          <w:sz w:val="28"/>
          <w:szCs w:val="28"/>
        </w:rPr>
        <w:t>Адрес электронной почты __________________@_______________</w:t>
      </w:r>
    </w:p>
    <w:p w:rsidR="00A3370B" w:rsidRDefault="00A3370B" w:rsidP="00C22ACD">
      <w:pPr>
        <w:pStyle w:val="afa"/>
        <w:ind w:firstLine="698"/>
        <w:rPr>
          <w:sz w:val="28"/>
          <w:szCs w:val="28"/>
        </w:rPr>
      </w:pPr>
      <w:r w:rsidRPr="007415F9">
        <w:rPr>
          <w:sz w:val="28"/>
          <w:szCs w:val="28"/>
        </w:rPr>
        <w:t>Зарегистрированный адрес офиса _____________________________</w:t>
      </w:r>
    </w:p>
    <w:p w:rsidR="00A3370B" w:rsidRDefault="00A3370B"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A3370B" w:rsidRPr="00167626" w:rsidRDefault="00A3370B" w:rsidP="00C22ACD">
      <w:pPr>
        <w:pStyle w:val="afa"/>
        <w:tabs>
          <w:tab w:val="left" w:pos="1080"/>
        </w:tabs>
        <w:ind w:firstLine="0"/>
        <w:rPr>
          <w:sz w:val="20"/>
          <w:szCs w:val="20"/>
        </w:rPr>
      </w:pPr>
    </w:p>
    <w:p w:rsidR="00A3370B" w:rsidRDefault="00A3370B"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A3370B" w:rsidRPr="00167626" w:rsidRDefault="00A3370B" w:rsidP="00C22ACD">
      <w:pPr>
        <w:pStyle w:val="afa"/>
        <w:tabs>
          <w:tab w:val="left" w:pos="1080"/>
        </w:tabs>
        <w:ind w:firstLine="0"/>
        <w:rPr>
          <w:sz w:val="20"/>
          <w:szCs w:val="20"/>
        </w:rPr>
      </w:pPr>
    </w:p>
    <w:p w:rsidR="00A3370B" w:rsidRPr="004A39BB" w:rsidRDefault="00A3370B"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A3370B" w:rsidRDefault="00A3370B" w:rsidP="00C22ACD">
      <w:pPr>
        <w:pStyle w:val="afa"/>
        <w:tabs>
          <w:tab w:val="left" w:pos="1080"/>
        </w:tabs>
        <w:ind w:firstLine="0"/>
        <w:rPr>
          <w:sz w:val="28"/>
          <w:szCs w:val="28"/>
        </w:rPr>
      </w:pPr>
    </w:p>
    <w:p w:rsidR="00A3370B" w:rsidRDefault="00A3370B" w:rsidP="00C22ACD">
      <w:pPr>
        <w:pStyle w:val="afa"/>
        <w:tabs>
          <w:tab w:val="left" w:pos="1080"/>
        </w:tabs>
        <w:ind w:firstLine="0"/>
        <w:rPr>
          <w:sz w:val="28"/>
          <w:szCs w:val="28"/>
        </w:rPr>
      </w:pPr>
    </w:p>
    <w:p w:rsidR="00A3370B" w:rsidRDefault="00A3370B"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A3370B" w:rsidRDefault="00A3370B" w:rsidP="00C22ACD">
      <w:pPr>
        <w:pStyle w:val="afa"/>
        <w:tabs>
          <w:tab w:val="left" w:pos="1080"/>
        </w:tabs>
        <w:ind w:firstLine="0"/>
        <w:rPr>
          <w:sz w:val="28"/>
          <w:szCs w:val="28"/>
        </w:rPr>
      </w:pPr>
    </w:p>
    <w:p w:rsidR="00A3370B" w:rsidRPr="00982C0E" w:rsidRDefault="00A3370B"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 xml:space="preserve">в </w:t>
      </w:r>
      <w:proofErr w:type="gramStart"/>
      <w:r w:rsidRPr="00982C0E">
        <w:rPr>
          <w:i/>
          <w:sz w:val="28"/>
          <w:szCs w:val="28"/>
        </w:rPr>
        <w:t>со</w:t>
      </w:r>
      <w:r>
        <w:rPr>
          <w:i/>
          <w:sz w:val="28"/>
          <w:szCs w:val="28"/>
        </w:rPr>
        <w:t>ответствии</w:t>
      </w:r>
      <w:proofErr w:type="gramEnd"/>
      <w:r>
        <w:rPr>
          <w:i/>
          <w:sz w:val="28"/>
          <w:szCs w:val="28"/>
        </w:rPr>
        <w:t xml:space="preserve">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A3370B" w:rsidRPr="00982C0E" w:rsidRDefault="00A3370B" w:rsidP="00C22ACD">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A3370B" w:rsidRPr="00982C0E" w:rsidRDefault="00A3370B" w:rsidP="00C22ACD">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A3370B" w:rsidRPr="00982C0E" w:rsidRDefault="00A3370B" w:rsidP="00C22ACD">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A3370B" w:rsidRPr="00982C0E" w:rsidRDefault="00A3370B"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w:t>
      </w:r>
      <w:proofErr w:type="gramStart"/>
      <w:r w:rsidRPr="00982C0E">
        <w:rPr>
          <w:sz w:val="28"/>
          <w:szCs w:val="28"/>
        </w:rPr>
        <w:t>капитале</w:t>
      </w:r>
      <w:proofErr w:type="gramEnd"/>
      <w:r>
        <w:rPr>
          <w:sz w:val="28"/>
          <w:szCs w:val="28"/>
        </w:rPr>
        <w:t xml:space="preserve"> (паевом фонде)</w:t>
      </w:r>
      <w:r w:rsidRPr="00982C0E">
        <w:rPr>
          <w:sz w:val="28"/>
          <w:szCs w:val="28"/>
        </w:rPr>
        <w:t xml:space="preserve"> _______________________</w:t>
      </w:r>
      <w:r>
        <w:rPr>
          <w:sz w:val="28"/>
          <w:szCs w:val="28"/>
        </w:rPr>
        <w:t>.</w:t>
      </w:r>
    </w:p>
    <w:p w:rsidR="00A3370B" w:rsidRPr="007415F9" w:rsidRDefault="00A3370B" w:rsidP="00C22ACD">
      <w:pPr>
        <w:pStyle w:val="afa"/>
        <w:tabs>
          <w:tab w:val="left" w:pos="1080"/>
        </w:tabs>
        <w:ind w:firstLine="720"/>
        <w:rPr>
          <w:sz w:val="28"/>
          <w:szCs w:val="28"/>
        </w:rPr>
      </w:pPr>
    </w:p>
    <w:p w:rsidR="00A3370B" w:rsidRDefault="00A3370B" w:rsidP="00C22ACD">
      <w:pPr>
        <w:tabs>
          <w:tab w:val="left" w:pos="9639"/>
        </w:tabs>
        <w:ind w:firstLine="539"/>
        <w:rPr>
          <w:b/>
          <w:sz w:val="28"/>
          <w:szCs w:val="28"/>
        </w:rPr>
      </w:pPr>
    </w:p>
    <w:p w:rsidR="00A3370B" w:rsidRPr="007415F9" w:rsidRDefault="00A3370B" w:rsidP="00C22ACD">
      <w:pPr>
        <w:tabs>
          <w:tab w:val="left" w:pos="9639"/>
        </w:tabs>
        <w:ind w:firstLine="539"/>
        <w:rPr>
          <w:b/>
          <w:sz w:val="28"/>
          <w:szCs w:val="28"/>
        </w:rPr>
      </w:pPr>
      <w:r w:rsidRPr="007415F9">
        <w:rPr>
          <w:b/>
          <w:sz w:val="28"/>
          <w:szCs w:val="28"/>
        </w:rPr>
        <w:t>Контактные лица</w:t>
      </w:r>
    </w:p>
    <w:p w:rsidR="00A3370B" w:rsidRPr="007415F9" w:rsidRDefault="00A3370B"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A3370B" w:rsidRDefault="00A3370B" w:rsidP="00C22ACD">
      <w:pPr>
        <w:tabs>
          <w:tab w:val="left" w:pos="9639"/>
        </w:tabs>
        <w:rPr>
          <w:sz w:val="28"/>
          <w:szCs w:val="28"/>
          <w:u w:val="single"/>
        </w:rPr>
      </w:pPr>
    </w:p>
    <w:p w:rsidR="00A3370B" w:rsidRPr="007415F9" w:rsidRDefault="00A3370B"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A3370B" w:rsidRPr="007415F9" w:rsidRDefault="00A3370B" w:rsidP="00C22ACD">
      <w:pPr>
        <w:tabs>
          <w:tab w:val="left" w:pos="9639"/>
        </w:tabs>
        <w:jc w:val="right"/>
        <w:rPr>
          <w:i/>
        </w:rPr>
      </w:pPr>
      <w:r w:rsidRPr="007415F9">
        <w:rPr>
          <w:i/>
        </w:rPr>
        <w:t>Контактное лицо (должность, ФИО, телефон)</w:t>
      </w:r>
    </w:p>
    <w:p w:rsidR="00A3370B" w:rsidRPr="007415F9" w:rsidRDefault="00A3370B"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A3370B" w:rsidRPr="007415F9" w:rsidRDefault="00A3370B" w:rsidP="00C22ACD">
      <w:pPr>
        <w:tabs>
          <w:tab w:val="left" w:pos="9639"/>
        </w:tabs>
        <w:jc w:val="right"/>
        <w:rPr>
          <w:i/>
        </w:rPr>
      </w:pPr>
      <w:r w:rsidRPr="007415F9">
        <w:rPr>
          <w:i/>
        </w:rPr>
        <w:t>Контактное лицо (должность, ФИО, телефон)</w:t>
      </w:r>
    </w:p>
    <w:p w:rsidR="00A3370B" w:rsidRPr="007415F9" w:rsidRDefault="00A3370B"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A3370B" w:rsidRPr="007415F9" w:rsidRDefault="00A3370B" w:rsidP="00C22ACD">
      <w:pPr>
        <w:tabs>
          <w:tab w:val="left" w:pos="9639"/>
        </w:tabs>
        <w:jc w:val="right"/>
        <w:rPr>
          <w:i/>
        </w:rPr>
      </w:pPr>
      <w:r w:rsidRPr="007415F9">
        <w:rPr>
          <w:i/>
        </w:rPr>
        <w:t>Контактное лицо (должность, ФИО, телефон)</w:t>
      </w:r>
    </w:p>
    <w:p w:rsidR="00A3370B" w:rsidRPr="007415F9" w:rsidRDefault="00A3370B"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A3370B" w:rsidRPr="007415F9" w:rsidRDefault="00A3370B" w:rsidP="00C22ACD">
      <w:pPr>
        <w:tabs>
          <w:tab w:val="left" w:pos="9639"/>
        </w:tabs>
        <w:jc w:val="right"/>
        <w:rPr>
          <w:i/>
        </w:rPr>
      </w:pPr>
      <w:r w:rsidRPr="007415F9">
        <w:rPr>
          <w:i/>
        </w:rPr>
        <w:t>Контактное лицо (должность, ФИО, телефон)</w:t>
      </w:r>
    </w:p>
    <w:p w:rsidR="00A3370B" w:rsidRPr="007415F9" w:rsidRDefault="00A3370B" w:rsidP="00C22ACD">
      <w:pPr>
        <w:pStyle w:val="afa"/>
        <w:rPr>
          <w:rFonts w:eastAsia="Times New Roman"/>
          <w:spacing w:val="-13"/>
          <w:sz w:val="28"/>
          <w:szCs w:val="28"/>
        </w:rPr>
      </w:pPr>
    </w:p>
    <w:p w:rsidR="00A3370B" w:rsidRPr="00635235" w:rsidRDefault="00A3370B"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A3370B" w:rsidRPr="007415F9" w:rsidRDefault="00A3370B" w:rsidP="00C22ACD">
      <w:pPr>
        <w:tabs>
          <w:tab w:val="left" w:pos="8640"/>
        </w:tabs>
        <w:jc w:val="center"/>
        <w:rPr>
          <w:i/>
        </w:rPr>
      </w:pPr>
      <w:r>
        <w:rPr>
          <w:i/>
        </w:rPr>
        <w:t xml:space="preserve">                              </w:t>
      </w:r>
      <w:r w:rsidRPr="007415F9">
        <w:rPr>
          <w:i/>
        </w:rPr>
        <w:t>(наименование претендента)</w:t>
      </w:r>
    </w:p>
    <w:p w:rsidR="00A3370B" w:rsidRPr="00635235" w:rsidRDefault="00A3370B" w:rsidP="00C22ACD">
      <w:pPr>
        <w:pStyle w:val="36"/>
        <w:suppressAutoHyphens/>
        <w:spacing w:after="0"/>
        <w:rPr>
          <w:sz w:val="28"/>
          <w:szCs w:val="28"/>
        </w:rPr>
      </w:pPr>
      <w:r w:rsidRPr="00445DDD">
        <w:rPr>
          <w:sz w:val="28"/>
          <w:szCs w:val="28"/>
        </w:rPr>
        <w:t>____________________________________</w:t>
      </w:r>
      <w:r>
        <w:rPr>
          <w:sz w:val="28"/>
          <w:szCs w:val="28"/>
        </w:rPr>
        <w:t>_______________________________</w:t>
      </w:r>
    </w:p>
    <w:p w:rsidR="00A3370B" w:rsidRPr="00635235" w:rsidRDefault="00A3370B"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A3370B" w:rsidRPr="00635235" w:rsidRDefault="00A3370B" w:rsidP="00C22ACD">
      <w:pPr>
        <w:rPr>
          <w:i/>
        </w:rPr>
      </w:pPr>
      <w:r>
        <w:rPr>
          <w:i/>
        </w:rPr>
        <w:t xml:space="preserve">   </w:t>
      </w:r>
    </w:p>
    <w:p w:rsidR="00A3370B" w:rsidRPr="007415F9" w:rsidRDefault="00A3370B"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A3370B" w:rsidRPr="00635235" w:rsidRDefault="00A3370B" w:rsidP="00C22ACD">
      <w:pPr>
        <w:pStyle w:val="36"/>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A3370B" w:rsidRDefault="00A3370B" w:rsidP="00C22ACD">
      <w:pPr>
        <w:pStyle w:val="36"/>
        <w:suppressAutoHyphens/>
        <w:spacing w:after="0"/>
        <w:rPr>
          <w:b/>
          <w:i/>
          <w:sz w:val="28"/>
          <w:szCs w:val="28"/>
        </w:rPr>
      </w:pPr>
    </w:p>
    <w:p w:rsidR="00A3370B" w:rsidRDefault="00A3370B" w:rsidP="00CD3841">
      <w:pPr>
        <w:suppressAutoHyphens w:val="0"/>
        <w:spacing w:after="200" w:line="276" w:lineRule="auto"/>
        <w:jc w:val="center"/>
        <w:rPr>
          <w:b/>
          <w:sz w:val="28"/>
          <w:szCs w:val="28"/>
        </w:rPr>
      </w:pPr>
      <w:r>
        <w:rPr>
          <w:b/>
          <w:sz w:val="28"/>
          <w:szCs w:val="28"/>
        </w:rPr>
        <w:br w:type="page"/>
      </w:r>
      <w:r w:rsidRPr="000802B7">
        <w:rPr>
          <w:b/>
          <w:sz w:val="28"/>
          <w:szCs w:val="28"/>
        </w:rPr>
        <w:lastRenderedPageBreak/>
        <w:t>СВЕДЕНИЯ О ПРЕТЕНДЕНТЕ (для физических лиц)</w:t>
      </w:r>
    </w:p>
    <w:p w:rsidR="00A3370B" w:rsidRPr="000802B7" w:rsidRDefault="00A3370B" w:rsidP="00C22ACD">
      <w:pPr>
        <w:pStyle w:val="afa"/>
        <w:jc w:val="center"/>
        <w:rPr>
          <w:b/>
          <w:sz w:val="28"/>
          <w:szCs w:val="28"/>
        </w:rPr>
      </w:pPr>
    </w:p>
    <w:p w:rsidR="00A3370B" w:rsidRPr="000802B7" w:rsidRDefault="00A3370B" w:rsidP="00C22ACD">
      <w:pPr>
        <w:pStyle w:val="afa"/>
        <w:jc w:val="center"/>
        <w:rPr>
          <w:b/>
          <w:sz w:val="28"/>
          <w:szCs w:val="28"/>
        </w:rPr>
      </w:pPr>
    </w:p>
    <w:p w:rsidR="00A3370B" w:rsidRDefault="00A3370B" w:rsidP="007E0033">
      <w:pPr>
        <w:pStyle w:val="afa"/>
        <w:numPr>
          <w:ilvl w:val="2"/>
          <w:numId w:val="29"/>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A3370B" w:rsidRPr="000802B7" w:rsidRDefault="00A3370B" w:rsidP="00C22ACD">
      <w:pPr>
        <w:pStyle w:val="afa"/>
        <w:ind w:left="709" w:firstLine="0"/>
        <w:jc w:val="left"/>
        <w:rPr>
          <w:sz w:val="28"/>
          <w:szCs w:val="28"/>
        </w:rPr>
      </w:pPr>
    </w:p>
    <w:p w:rsidR="00A3370B" w:rsidRDefault="00A3370B" w:rsidP="007E0033">
      <w:pPr>
        <w:pStyle w:val="afa"/>
        <w:numPr>
          <w:ilvl w:val="2"/>
          <w:numId w:val="29"/>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A3370B" w:rsidRPr="008F1253" w:rsidRDefault="00A3370B" w:rsidP="00C22ACD">
      <w:pPr>
        <w:pStyle w:val="afa"/>
        <w:ind w:firstLine="0"/>
        <w:jc w:val="left"/>
        <w:rPr>
          <w:sz w:val="28"/>
          <w:szCs w:val="28"/>
        </w:rPr>
      </w:pPr>
    </w:p>
    <w:p w:rsidR="00A3370B" w:rsidRDefault="00A3370B" w:rsidP="007E0033">
      <w:pPr>
        <w:pStyle w:val="afa"/>
        <w:numPr>
          <w:ilvl w:val="2"/>
          <w:numId w:val="29"/>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A3370B" w:rsidRPr="008F1253" w:rsidRDefault="00A3370B" w:rsidP="00C22ACD">
      <w:pPr>
        <w:pStyle w:val="afa"/>
        <w:ind w:firstLine="0"/>
        <w:jc w:val="left"/>
        <w:rPr>
          <w:sz w:val="28"/>
          <w:szCs w:val="28"/>
        </w:rPr>
      </w:pPr>
    </w:p>
    <w:p w:rsidR="00A3370B" w:rsidRDefault="00A3370B" w:rsidP="007E0033">
      <w:pPr>
        <w:pStyle w:val="afa"/>
        <w:numPr>
          <w:ilvl w:val="2"/>
          <w:numId w:val="29"/>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A3370B" w:rsidRPr="000802B7" w:rsidRDefault="00A3370B" w:rsidP="00C22ACD">
      <w:pPr>
        <w:pStyle w:val="afa"/>
        <w:ind w:left="709" w:firstLine="0"/>
        <w:jc w:val="left"/>
        <w:rPr>
          <w:sz w:val="28"/>
          <w:szCs w:val="28"/>
        </w:rPr>
      </w:pPr>
    </w:p>
    <w:p w:rsidR="00A3370B" w:rsidRDefault="00A3370B" w:rsidP="007E0033">
      <w:pPr>
        <w:pStyle w:val="afa"/>
        <w:numPr>
          <w:ilvl w:val="2"/>
          <w:numId w:val="29"/>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A3370B" w:rsidRPr="000802B7" w:rsidRDefault="00A3370B" w:rsidP="00C22ACD">
      <w:pPr>
        <w:pStyle w:val="afa"/>
        <w:ind w:firstLine="0"/>
        <w:jc w:val="left"/>
        <w:rPr>
          <w:sz w:val="28"/>
          <w:szCs w:val="28"/>
        </w:rPr>
      </w:pPr>
    </w:p>
    <w:p w:rsidR="00A3370B" w:rsidRDefault="00A3370B" w:rsidP="007E0033">
      <w:pPr>
        <w:pStyle w:val="afa"/>
        <w:numPr>
          <w:ilvl w:val="2"/>
          <w:numId w:val="29"/>
        </w:numPr>
        <w:tabs>
          <w:tab w:val="clear" w:pos="2160"/>
        </w:tabs>
        <w:ind w:left="0" w:firstLine="709"/>
        <w:jc w:val="left"/>
        <w:rPr>
          <w:sz w:val="28"/>
          <w:szCs w:val="28"/>
        </w:rPr>
      </w:pPr>
      <w:r w:rsidRPr="000802B7">
        <w:rPr>
          <w:sz w:val="28"/>
          <w:szCs w:val="28"/>
        </w:rPr>
        <w:t>Адрес электронной почты __________________@_____________</w:t>
      </w:r>
    </w:p>
    <w:p w:rsidR="00A3370B" w:rsidRPr="000802B7" w:rsidRDefault="00A3370B" w:rsidP="00C22ACD">
      <w:pPr>
        <w:pStyle w:val="afa"/>
        <w:ind w:firstLine="0"/>
        <w:jc w:val="left"/>
        <w:rPr>
          <w:sz w:val="28"/>
          <w:szCs w:val="28"/>
        </w:rPr>
      </w:pPr>
    </w:p>
    <w:p w:rsidR="00A3370B" w:rsidRDefault="00A3370B" w:rsidP="007E0033">
      <w:pPr>
        <w:pStyle w:val="afa"/>
        <w:numPr>
          <w:ilvl w:val="2"/>
          <w:numId w:val="29"/>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A3370B" w:rsidRDefault="00A3370B" w:rsidP="00C22ACD">
      <w:pPr>
        <w:pStyle w:val="aff9"/>
        <w:rPr>
          <w:sz w:val="28"/>
          <w:szCs w:val="28"/>
        </w:rPr>
      </w:pPr>
    </w:p>
    <w:p w:rsidR="00A3370B" w:rsidRDefault="00A3370B" w:rsidP="007E0033">
      <w:pPr>
        <w:pStyle w:val="afa"/>
        <w:numPr>
          <w:ilvl w:val="2"/>
          <w:numId w:val="29"/>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A3370B" w:rsidRDefault="00A3370B" w:rsidP="00C22ACD">
      <w:pPr>
        <w:pStyle w:val="aff9"/>
        <w:rPr>
          <w:sz w:val="28"/>
          <w:szCs w:val="28"/>
        </w:rPr>
      </w:pPr>
    </w:p>
    <w:p w:rsidR="00A3370B" w:rsidRDefault="00A3370B" w:rsidP="00C22ACD">
      <w:pPr>
        <w:pStyle w:val="afa"/>
        <w:ind w:left="709" w:firstLine="0"/>
        <w:jc w:val="left"/>
        <w:rPr>
          <w:sz w:val="28"/>
          <w:szCs w:val="28"/>
        </w:rPr>
      </w:pPr>
    </w:p>
    <w:p w:rsidR="00A3370B" w:rsidRDefault="00A3370B" w:rsidP="00C22ACD">
      <w:pPr>
        <w:pStyle w:val="afa"/>
        <w:ind w:firstLine="0"/>
        <w:jc w:val="left"/>
        <w:rPr>
          <w:sz w:val="28"/>
          <w:szCs w:val="28"/>
        </w:rPr>
      </w:pPr>
    </w:p>
    <w:p w:rsidR="00A3370B" w:rsidRPr="00635235" w:rsidRDefault="00A3370B"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A3370B" w:rsidRPr="007415F9" w:rsidRDefault="00A3370B" w:rsidP="00C22ACD">
      <w:pPr>
        <w:tabs>
          <w:tab w:val="left" w:pos="8640"/>
        </w:tabs>
        <w:jc w:val="center"/>
        <w:rPr>
          <w:i/>
        </w:rPr>
      </w:pPr>
      <w:r>
        <w:rPr>
          <w:i/>
        </w:rPr>
        <w:t xml:space="preserve">                              </w:t>
      </w:r>
      <w:r w:rsidRPr="007415F9">
        <w:rPr>
          <w:i/>
        </w:rPr>
        <w:t>(наименование претендента)</w:t>
      </w:r>
    </w:p>
    <w:p w:rsidR="00A3370B" w:rsidRPr="00635235" w:rsidRDefault="00A3370B" w:rsidP="00C22ACD">
      <w:pPr>
        <w:pStyle w:val="36"/>
        <w:suppressAutoHyphens/>
        <w:spacing w:after="0"/>
        <w:rPr>
          <w:sz w:val="28"/>
          <w:szCs w:val="28"/>
        </w:rPr>
      </w:pPr>
      <w:r w:rsidRPr="00445DDD">
        <w:rPr>
          <w:sz w:val="28"/>
          <w:szCs w:val="28"/>
        </w:rPr>
        <w:t>____________________________________</w:t>
      </w:r>
      <w:r>
        <w:rPr>
          <w:sz w:val="28"/>
          <w:szCs w:val="28"/>
        </w:rPr>
        <w:t>_______________________________</w:t>
      </w:r>
    </w:p>
    <w:p w:rsidR="00A3370B" w:rsidRPr="00635235" w:rsidRDefault="00A3370B"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A3370B" w:rsidRPr="00C22ACD" w:rsidRDefault="00A3370B" w:rsidP="00C22ACD">
      <w:pPr>
        <w:rPr>
          <w:i/>
        </w:rPr>
      </w:pPr>
      <w:r>
        <w:rPr>
          <w:i/>
        </w:rPr>
        <w:t xml:space="preserve">   </w:t>
      </w:r>
    </w:p>
    <w:p w:rsidR="00A3370B" w:rsidRPr="007415F9" w:rsidRDefault="00A3370B"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A3370B" w:rsidRPr="00635235" w:rsidRDefault="00A3370B" w:rsidP="00C22ACD">
      <w:pPr>
        <w:pStyle w:val="36"/>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A3370B" w:rsidRDefault="00A3370B">
      <w:pPr>
        <w:suppressAutoHyphens w:val="0"/>
        <w:rPr>
          <w:rFonts w:cs="Arial"/>
          <w:sz w:val="28"/>
          <w:szCs w:val="28"/>
        </w:rPr>
      </w:pPr>
    </w:p>
    <w:p w:rsidR="00A3370B" w:rsidRPr="009F3B6C" w:rsidRDefault="00A3370B" w:rsidP="009F3B6C">
      <w:pPr>
        <w:suppressAutoHyphens w:val="0"/>
        <w:jc w:val="right"/>
        <w:rPr>
          <w:b/>
          <w:bCs/>
          <w:i/>
          <w:iCs/>
          <w:sz w:val="28"/>
          <w:szCs w:val="28"/>
        </w:rPr>
      </w:pPr>
      <w:r>
        <w:rPr>
          <w:b/>
          <w:bCs/>
          <w:i/>
          <w:iCs/>
        </w:rPr>
        <w:br w:type="page"/>
      </w:r>
      <w:r w:rsidRPr="009F3B6C">
        <w:rPr>
          <w:sz w:val="28"/>
          <w:szCs w:val="28"/>
        </w:rPr>
        <w:lastRenderedPageBreak/>
        <w:t>Приложение № 3</w:t>
      </w:r>
    </w:p>
    <w:p w:rsidR="00A3370B" w:rsidRPr="008F1253" w:rsidRDefault="00A3370B" w:rsidP="000954FB">
      <w:pPr>
        <w:jc w:val="right"/>
        <w:rPr>
          <w:sz w:val="28"/>
          <w:szCs w:val="28"/>
        </w:rPr>
      </w:pPr>
      <w:r w:rsidRPr="008F1253">
        <w:rPr>
          <w:bCs/>
          <w:iCs/>
          <w:sz w:val="28"/>
          <w:szCs w:val="28"/>
        </w:rPr>
        <w:t>к документации о закупке</w:t>
      </w:r>
    </w:p>
    <w:p w:rsidR="00A3370B" w:rsidRDefault="00A3370B" w:rsidP="000954FB">
      <w:pPr>
        <w:pStyle w:val="3"/>
        <w:spacing w:before="0" w:after="0"/>
        <w:jc w:val="center"/>
        <w:rPr>
          <w:rFonts w:ascii="Times New Roman" w:hAnsi="Times New Roman"/>
          <w:b w:val="0"/>
          <w:bCs w:val="0"/>
          <w:sz w:val="28"/>
          <w:szCs w:val="28"/>
        </w:rPr>
      </w:pPr>
    </w:p>
    <w:p w:rsidR="00A3370B" w:rsidRDefault="00A3370B" w:rsidP="000954FB">
      <w:pPr>
        <w:pStyle w:val="3"/>
        <w:spacing w:before="0" w:after="0"/>
        <w:jc w:val="center"/>
        <w:rPr>
          <w:rFonts w:ascii="Times New Roman" w:hAnsi="Times New Roman"/>
          <w:b w:val="0"/>
          <w:bCs w:val="0"/>
          <w:sz w:val="28"/>
          <w:szCs w:val="28"/>
        </w:rPr>
      </w:pPr>
    </w:p>
    <w:p w:rsidR="00A3370B" w:rsidRPr="008F1253" w:rsidRDefault="00A3370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A3370B" w:rsidRPr="00C72FD7" w:rsidRDefault="00A3370B" w:rsidP="000954FB"/>
    <w:p w:rsidR="00A3370B" w:rsidRDefault="00A3370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A3370B" w:rsidRPr="00C33B09" w:rsidRDefault="00A3370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A3370B" w:rsidRDefault="00A3370B" w:rsidP="000954FB"/>
    <w:p w:rsidR="00A3370B" w:rsidRPr="0065769F" w:rsidRDefault="00A3370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A3370B" w:rsidRDefault="00A3370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A3370B" w:rsidRPr="00BD0F37" w:rsidRDefault="00A3370B" w:rsidP="00BD0F37">
      <w:pPr>
        <w:ind w:firstLine="3"/>
        <w:jc w:val="right"/>
        <w:rPr>
          <w:bCs/>
        </w:rPr>
      </w:pPr>
      <w:r>
        <w:rPr>
          <w:bCs/>
        </w:rPr>
        <w:t>Таблица 1</w:t>
      </w:r>
    </w:p>
    <w:tbl>
      <w:tblPr>
        <w:tblW w:w="4992" w:type="pct"/>
        <w:tblLayout w:type="fixed"/>
        <w:tblLook w:val="0000"/>
      </w:tblPr>
      <w:tblGrid>
        <w:gridCol w:w="605"/>
        <w:gridCol w:w="1336"/>
        <w:gridCol w:w="1989"/>
        <w:gridCol w:w="1848"/>
        <w:gridCol w:w="1180"/>
        <w:gridCol w:w="1725"/>
        <w:gridCol w:w="1721"/>
      </w:tblGrid>
      <w:tr w:rsidR="00A3370B" w:rsidTr="009D7779">
        <w:trPr>
          <w:trHeight w:val="2686"/>
        </w:trPr>
        <w:tc>
          <w:tcPr>
            <w:tcW w:w="291" w:type="pct"/>
            <w:tcBorders>
              <w:top w:val="single" w:sz="4" w:space="0" w:color="auto"/>
              <w:left w:val="single" w:sz="4" w:space="0" w:color="auto"/>
              <w:bottom w:val="single" w:sz="4" w:space="0" w:color="auto"/>
              <w:right w:val="single" w:sz="4" w:space="0" w:color="auto"/>
            </w:tcBorders>
            <w:vAlign w:val="center"/>
          </w:tcPr>
          <w:p w:rsidR="00A3370B" w:rsidRDefault="00A3370B" w:rsidP="009D7779">
            <w:pPr>
              <w:jc w:val="center"/>
            </w:pPr>
            <w:r>
              <w:t xml:space="preserve">№ </w:t>
            </w:r>
            <w:proofErr w:type="spellStart"/>
            <w:proofErr w:type="gramStart"/>
            <w:r>
              <w:t>п</w:t>
            </w:r>
            <w:proofErr w:type="spellEnd"/>
            <w:proofErr w:type="gramEnd"/>
            <w:r>
              <w:t>/</w:t>
            </w:r>
            <w:proofErr w:type="spellStart"/>
            <w:r>
              <w:t>п</w:t>
            </w:r>
            <w:proofErr w:type="spellEnd"/>
          </w:p>
        </w:tc>
        <w:tc>
          <w:tcPr>
            <w:tcW w:w="641" w:type="pct"/>
            <w:tcBorders>
              <w:top w:val="single" w:sz="4" w:space="0" w:color="auto"/>
              <w:left w:val="single" w:sz="4" w:space="0" w:color="auto"/>
              <w:bottom w:val="single" w:sz="4" w:space="0" w:color="auto"/>
              <w:right w:val="single" w:sz="4" w:space="0" w:color="auto"/>
            </w:tcBorders>
            <w:vAlign w:val="center"/>
          </w:tcPr>
          <w:p w:rsidR="00A3370B" w:rsidRDefault="00A3370B" w:rsidP="009D7779">
            <w:pPr>
              <w:jc w:val="center"/>
            </w:pPr>
            <w:r>
              <w:t>№АЗС*</w:t>
            </w:r>
          </w:p>
          <w:p w:rsidR="00A3370B" w:rsidRDefault="00A3370B" w:rsidP="009D7779">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A3370B" w:rsidRDefault="00A3370B" w:rsidP="009D7779">
            <w:pPr>
              <w:jc w:val="center"/>
            </w:pPr>
            <w:r>
              <w:t>Наименование  собственника АЗС*</w:t>
            </w:r>
          </w:p>
        </w:tc>
        <w:tc>
          <w:tcPr>
            <w:tcW w:w="888" w:type="pct"/>
            <w:tcBorders>
              <w:top w:val="single" w:sz="4" w:space="0" w:color="auto"/>
              <w:left w:val="single" w:sz="4" w:space="0" w:color="auto"/>
              <w:bottom w:val="single" w:sz="4" w:space="0" w:color="auto"/>
              <w:right w:val="single" w:sz="4" w:space="0" w:color="auto"/>
            </w:tcBorders>
            <w:vAlign w:val="center"/>
          </w:tcPr>
          <w:p w:rsidR="00A3370B" w:rsidRDefault="00A3370B" w:rsidP="009D7779">
            <w:pPr>
              <w:jc w:val="center"/>
            </w:pPr>
            <w:r>
              <w:t>Местонахождение  АЗС* (фактический адрес)</w:t>
            </w:r>
          </w:p>
        </w:tc>
        <w:tc>
          <w:tcPr>
            <w:tcW w:w="567" w:type="pct"/>
            <w:tcBorders>
              <w:top w:val="single" w:sz="4" w:space="0" w:color="auto"/>
              <w:left w:val="single" w:sz="4" w:space="0" w:color="auto"/>
              <w:bottom w:val="single" w:sz="4" w:space="0" w:color="auto"/>
              <w:right w:val="single" w:sz="4" w:space="0" w:color="auto"/>
            </w:tcBorders>
            <w:vAlign w:val="center"/>
          </w:tcPr>
          <w:p w:rsidR="00A3370B" w:rsidRDefault="00A3370B" w:rsidP="009D7779">
            <w:pPr>
              <w:jc w:val="center"/>
            </w:pPr>
            <w:r>
              <w:t>Вид и марка топлива</w:t>
            </w:r>
          </w:p>
        </w:tc>
        <w:tc>
          <w:tcPr>
            <w:tcW w:w="829" w:type="pct"/>
            <w:tcBorders>
              <w:top w:val="single" w:sz="4" w:space="0" w:color="auto"/>
              <w:left w:val="nil"/>
              <w:bottom w:val="single" w:sz="4" w:space="0" w:color="auto"/>
              <w:right w:val="single" w:sz="4" w:space="0" w:color="auto"/>
            </w:tcBorders>
            <w:vAlign w:val="center"/>
          </w:tcPr>
          <w:p w:rsidR="00A3370B" w:rsidRDefault="00A3370B" w:rsidP="009D7779">
            <w:pPr>
              <w:jc w:val="center"/>
            </w:pPr>
            <w:r>
              <w:t>ГОСТ, ТУ, экологический класс продукции</w:t>
            </w:r>
          </w:p>
          <w:p w:rsidR="00A3370B" w:rsidRDefault="00A3370B" w:rsidP="009D7779">
            <w:pPr>
              <w:jc w:val="center"/>
            </w:pPr>
          </w:p>
        </w:tc>
        <w:tc>
          <w:tcPr>
            <w:tcW w:w="827" w:type="pct"/>
            <w:tcBorders>
              <w:top w:val="single" w:sz="4" w:space="0" w:color="auto"/>
              <w:left w:val="nil"/>
              <w:bottom w:val="single" w:sz="4" w:space="0" w:color="auto"/>
              <w:right w:val="single" w:sz="4" w:space="0" w:color="auto"/>
            </w:tcBorders>
            <w:vAlign w:val="center"/>
          </w:tcPr>
          <w:p w:rsidR="00A3370B" w:rsidRDefault="00A3370B" w:rsidP="009D7779">
            <w:pPr>
              <w:jc w:val="center"/>
            </w:pPr>
            <w:r>
              <w:t>Размер дисконта, %</w:t>
            </w:r>
          </w:p>
          <w:p w:rsidR="00A3370B" w:rsidRDefault="00A3370B" w:rsidP="009D7779">
            <w:pPr>
              <w:jc w:val="center"/>
            </w:pPr>
          </w:p>
        </w:tc>
      </w:tr>
      <w:tr w:rsidR="00A3370B" w:rsidTr="009D7779">
        <w:trPr>
          <w:trHeight w:val="276"/>
        </w:trPr>
        <w:tc>
          <w:tcPr>
            <w:tcW w:w="291" w:type="pct"/>
            <w:tcBorders>
              <w:top w:val="nil"/>
              <w:left w:val="single" w:sz="4" w:space="0" w:color="auto"/>
              <w:bottom w:val="single" w:sz="4" w:space="0" w:color="auto"/>
              <w:right w:val="single" w:sz="4" w:space="0" w:color="auto"/>
            </w:tcBorders>
            <w:noWrap/>
            <w:vAlign w:val="bottom"/>
          </w:tcPr>
          <w:p w:rsidR="00A3370B" w:rsidRDefault="00A3370B" w:rsidP="009D7779">
            <w:pPr>
              <w:jc w:val="center"/>
            </w:pPr>
            <w:r>
              <w:t>1</w:t>
            </w:r>
          </w:p>
        </w:tc>
        <w:tc>
          <w:tcPr>
            <w:tcW w:w="641" w:type="pct"/>
            <w:tcBorders>
              <w:top w:val="nil"/>
              <w:left w:val="nil"/>
              <w:bottom w:val="single" w:sz="4" w:space="0" w:color="auto"/>
              <w:right w:val="single" w:sz="4" w:space="0" w:color="auto"/>
            </w:tcBorders>
            <w:noWrap/>
            <w:vAlign w:val="bottom"/>
          </w:tcPr>
          <w:p w:rsidR="00A3370B" w:rsidRDefault="00A3370B" w:rsidP="009D7779">
            <w:pPr>
              <w:jc w:val="center"/>
            </w:pPr>
            <w:r>
              <w:t>2</w:t>
            </w:r>
          </w:p>
        </w:tc>
        <w:tc>
          <w:tcPr>
            <w:tcW w:w="956" w:type="pct"/>
            <w:tcBorders>
              <w:top w:val="single" w:sz="4" w:space="0" w:color="auto"/>
              <w:left w:val="single" w:sz="4" w:space="0" w:color="auto"/>
              <w:bottom w:val="single" w:sz="4" w:space="0" w:color="auto"/>
              <w:right w:val="single" w:sz="4" w:space="0" w:color="auto"/>
            </w:tcBorders>
            <w:noWrap/>
            <w:vAlign w:val="bottom"/>
          </w:tcPr>
          <w:p w:rsidR="00A3370B" w:rsidRDefault="00A3370B" w:rsidP="009D7779">
            <w:pPr>
              <w:jc w:val="center"/>
            </w:pPr>
            <w:r>
              <w:t>3</w:t>
            </w:r>
          </w:p>
        </w:tc>
        <w:tc>
          <w:tcPr>
            <w:tcW w:w="888" w:type="pct"/>
            <w:tcBorders>
              <w:top w:val="single" w:sz="4" w:space="0" w:color="auto"/>
              <w:left w:val="nil"/>
              <w:bottom w:val="single" w:sz="4" w:space="0" w:color="auto"/>
              <w:right w:val="single" w:sz="4" w:space="0" w:color="auto"/>
            </w:tcBorders>
          </w:tcPr>
          <w:p w:rsidR="00A3370B" w:rsidRDefault="00A3370B" w:rsidP="009D7779">
            <w:pPr>
              <w:jc w:val="center"/>
            </w:pPr>
            <w:r>
              <w:t>4</w:t>
            </w:r>
          </w:p>
        </w:tc>
        <w:tc>
          <w:tcPr>
            <w:tcW w:w="567" w:type="pct"/>
            <w:tcBorders>
              <w:top w:val="single" w:sz="4" w:space="0" w:color="auto"/>
              <w:left w:val="single" w:sz="4" w:space="0" w:color="auto"/>
              <w:bottom w:val="single" w:sz="4" w:space="0" w:color="auto"/>
              <w:right w:val="single" w:sz="4" w:space="0" w:color="auto"/>
            </w:tcBorders>
            <w:noWrap/>
            <w:vAlign w:val="bottom"/>
          </w:tcPr>
          <w:p w:rsidR="00A3370B" w:rsidRDefault="00A3370B" w:rsidP="009D7779">
            <w:pPr>
              <w:jc w:val="center"/>
            </w:pPr>
            <w:r>
              <w:t>5</w:t>
            </w:r>
          </w:p>
        </w:tc>
        <w:tc>
          <w:tcPr>
            <w:tcW w:w="829" w:type="pct"/>
            <w:tcBorders>
              <w:top w:val="single" w:sz="4" w:space="0" w:color="auto"/>
              <w:left w:val="nil"/>
              <w:bottom w:val="single" w:sz="4" w:space="0" w:color="auto"/>
              <w:right w:val="single" w:sz="4" w:space="0" w:color="auto"/>
            </w:tcBorders>
            <w:noWrap/>
            <w:vAlign w:val="bottom"/>
          </w:tcPr>
          <w:p w:rsidR="00A3370B" w:rsidRDefault="00A3370B" w:rsidP="009D7779">
            <w:pPr>
              <w:jc w:val="center"/>
            </w:pPr>
            <w:r>
              <w:t>6</w:t>
            </w:r>
          </w:p>
        </w:tc>
        <w:tc>
          <w:tcPr>
            <w:tcW w:w="827" w:type="pct"/>
            <w:tcBorders>
              <w:top w:val="single" w:sz="4" w:space="0" w:color="auto"/>
              <w:left w:val="nil"/>
              <w:bottom w:val="single" w:sz="4" w:space="0" w:color="auto"/>
              <w:right w:val="single" w:sz="4" w:space="0" w:color="auto"/>
            </w:tcBorders>
          </w:tcPr>
          <w:p w:rsidR="00A3370B" w:rsidRDefault="00A3370B" w:rsidP="009D7779">
            <w:pPr>
              <w:jc w:val="center"/>
            </w:pPr>
            <w:r>
              <w:t>7</w:t>
            </w:r>
          </w:p>
        </w:tc>
      </w:tr>
      <w:tr w:rsidR="00A3370B" w:rsidTr="009D7779">
        <w:trPr>
          <w:trHeight w:val="340"/>
        </w:trPr>
        <w:tc>
          <w:tcPr>
            <w:tcW w:w="291" w:type="pct"/>
            <w:tcBorders>
              <w:top w:val="nil"/>
              <w:left w:val="single" w:sz="4" w:space="0" w:color="auto"/>
              <w:bottom w:val="single" w:sz="4" w:space="0" w:color="auto"/>
              <w:right w:val="single" w:sz="4" w:space="0" w:color="auto"/>
            </w:tcBorders>
            <w:noWrap/>
            <w:vAlign w:val="bottom"/>
          </w:tcPr>
          <w:p w:rsidR="00A3370B" w:rsidRDefault="00A3370B" w:rsidP="009D7779">
            <w:pPr>
              <w:jc w:val="center"/>
            </w:pPr>
          </w:p>
        </w:tc>
        <w:tc>
          <w:tcPr>
            <w:tcW w:w="641" w:type="pct"/>
            <w:tcBorders>
              <w:top w:val="nil"/>
              <w:left w:val="nil"/>
              <w:bottom w:val="single" w:sz="4" w:space="0" w:color="auto"/>
              <w:right w:val="single" w:sz="4" w:space="0" w:color="auto"/>
            </w:tcBorders>
            <w:noWrap/>
            <w:vAlign w:val="bottom"/>
          </w:tcPr>
          <w:p w:rsidR="00A3370B" w:rsidRDefault="00A3370B" w:rsidP="009D7779">
            <w:pPr>
              <w:jc w:val="center"/>
            </w:pPr>
          </w:p>
        </w:tc>
        <w:tc>
          <w:tcPr>
            <w:tcW w:w="956" w:type="pct"/>
            <w:tcBorders>
              <w:top w:val="single" w:sz="4" w:space="0" w:color="auto"/>
              <w:left w:val="single" w:sz="4" w:space="0" w:color="auto"/>
              <w:bottom w:val="single" w:sz="4" w:space="0" w:color="auto"/>
              <w:right w:val="single" w:sz="4" w:space="0" w:color="auto"/>
            </w:tcBorders>
            <w:noWrap/>
            <w:vAlign w:val="bottom"/>
          </w:tcPr>
          <w:p w:rsidR="00A3370B" w:rsidRDefault="00A3370B" w:rsidP="009D7779">
            <w:pPr>
              <w:jc w:val="center"/>
            </w:pPr>
          </w:p>
        </w:tc>
        <w:tc>
          <w:tcPr>
            <w:tcW w:w="888" w:type="pct"/>
            <w:tcBorders>
              <w:top w:val="single" w:sz="4" w:space="0" w:color="auto"/>
              <w:left w:val="nil"/>
              <w:bottom w:val="single" w:sz="4" w:space="0" w:color="auto"/>
              <w:right w:val="single" w:sz="4" w:space="0" w:color="auto"/>
            </w:tcBorders>
          </w:tcPr>
          <w:p w:rsidR="00A3370B" w:rsidRDefault="00A3370B" w:rsidP="009D7779">
            <w:pPr>
              <w:jc w:val="center"/>
            </w:pPr>
          </w:p>
        </w:tc>
        <w:tc>
          <w:tcPr>
            <w:tcW w:w="567" w:type="pct"/>
            <w:tcBorders>
              <w:top w:val="single" w:sz="4" w:space="0" w:color="auto"/>
              <w:left w:val="single" w:sz="4" w:space="0" w:color="auto"/>
              <w:bottom w:val="single" w:sz="4" w:space="0" w:color="auto"/>
              <w:right w:val="single" w:sz="4" w:space="0" w:color="auto"/>
            </w:tcBorders>
            <w:noWrap/>
            <w:vAlign w:val="bottom"/>
          </w:tcPr>
          <w:p w:rsidR="00A3370B" w:rsidRDefault="00A3370B" w:rsidP="009D7779">
            <w:pPr>
              <w:jc w:val="center"/>
            </w:pPr>
          </w:p>
        </w:tc>
        <w:tc>
          <w:tcPr>
            <w:tcW w:w="829" w:type="pct"/>
            <w:tcBorders>
              <w:top w:val="nil"/>
              <w:left w:val="nil"/>
              <w:bottom w:val="single" w:sz="4" w:space="0" w:color="auto"/>
              <w:right w:val="single" w:sz="4" w:space="0" w:color="auto"/>
            </w:tcBorders>
            <w:noWrap/>
            <w:vAlign w:val="bottom"/>
          </w:tcPr>
          <w:p w:rsidR="00A3370B" w:rsidRDefault="00A3370B" w:rsidP="009D7779">
            <w:pPr>
              <w:jc w:val="center"/>
            </w:pPr>
          </w:p>
        </w:tc>
        <w:tc>
          <w:tcPr>
            <w:tcW w:w="827" w:type="pct"/>
            <w:tcBorders>
              <w:top w:val="nil"/>
              <w:left w:val="nil"/>
              <w:bottom w:val="single" w:sz="4" w:space="0" w:color="auto"/>
              <w:right w:val="single" w:sz="4" w:space="0" w:color="auto"/>
            </w:tcBorders>
          </w:tcPr>
          <w:p w:rsidR="00A3370B" w:rsidRDefault="00A3370B" w:rsidP="009D7779">
            <w:pPr>
              <w:jc w:val="center"/>
            </w:pPr>
          </w:p>
        </w:tc>
      </w:tr>
      <w:tr w:rsidR="00A3370B" w:rsidTr="009D7779">
        <w:trPr>
          <w:trHeight w:val="362"/>
        </w:trPr>
        <w:tc>
          <w:tcPr>
            <w:tcW w:w="933" w:type="pct"/>
            <w:gridSpan w:val="2"/>
            <w:tcBorders>
              <w:top w:val="nil"/>
              <w:left w:val="single" w:sz="4" w:space="0" w:color="auto"/>
              <w:bottom w:val="single" w:sz="4" w:space="0" w:color="auto"/>
              <w:right w:val="single" w:sz="4" w:space="0" w:color="auto"/>
            </w:tcBorders>
            <w:noWrap/>
            <w:vAlign w:val="bottom"/>
          </w:tcPr>
          <w:p w:rsidR="00A3370B" w:rsidRDefault="00A3370B" w:rsidP="009D7779">
            <w:pPr>
              <w:jc w:val="right"/>
            </w:pPr>
            <w:r>
              <w:t>Итого:</w:t>
            </w:r>
          </w:p>
        </w:tc>
        <w:tc>
          <w:tcPr>
            <w:tcW w:w="956" w:type="pct"/>
            <w:tcBorders>
              <w:top w:val="single" w:sz="4" w:space="0" w:color="auto"/>
              <w:left w:val="single" w:sz="4" w:space="0" w:color="auto"/>
              <w:bottom w:val="single" w:sz="4" w:space="0" w:color="auto"/>
              <w:right w:val="single" w:sz="4" w:space="0" w:color="auto"/>
            </w:tcBorders>
            <w:noWrap/>
            <w:vAlign w:val="center"/>
          </w:tcPr>
          <w:p w:rsidR="00A3370B" w:rsidRDefault="00A3370B" w:rsidP="009D7779">
            <w:pPr>
              <w:jc w:val="center"/>
            </w:pPr>
          </w:p>
        </w:tc>
        <w:tc>
          <w:tcPr>
            <w:tcW w:w="888" w:type="pct"/>
            <w:tcBorders>
              <w:top w:val="single" w:sz="4" w:space="0" w:color="auto"/>
              <w:left w:val="nil"/>
              <w:bottom w:val="single" w:sz="4" w:space="0" w:color="auto"/>
              <w:right w:val="single" w:sz="4" w:space="0" w:color="auto"/>
            </w:tcBorders>
          </w:tcPr>
          <w:p w:rsidR="00A3370B" w:rsidRDefault="00A3370B" w:rsidP="009D7779">
            <w:pPr>
              <w:jc w:val="center"/>
            </w:pPr>
            <w:r>
              <w:t>-</w:t>
            </w:r>
          </w:p>
        </w:tc>
        <w:tc>
          <w:tcPr>
            <w:tcW w:w="567" w:type="pct"/>
            <w:tcBorders>
              <w:top w:val="single" w:sz="4" w:space="0" w:color="auto"/>
              <w:left w:val="single" w:sz="4" w:space="0" w:color="auto"/>
              <w:bottom w:val="single" w:sz="4" w:space="0" w:color="auto"/>
              <w:right w:val="single" w:sz="4" w:space="0" w:color="auto"/>
            </w:tcBorders>
            <w:noWrap/>
            <w:vAlign w:val="center"/>
          </w:tcPr>
          <w:p w:rsidR="00A3370B" w:rsidRDefault="00A3370B" w:rsidP="009D7779">
            <w:pPr>
              <w:jc w:val="center"/>
            </w:pPr>
            <w:r>
              <w:t>-</w:t>
            </w:r>
          </w:p>
        </w:tc>
        <w:tc>
          <w:tcPr>
            <w:tcW w:w="829" w:type="pct"/>
            <w:tcBorders>
              <w:top w:val="nil"/>
              <w:left w:val="nil"/>
              <w:bottom w:val="single" w:sz="4" w:space="0" w:color="auto"/>
              <w:right w:val="single" w:sz="4" w:space="0" w:color="auto"/>
            </w:tcBorders>
            <w:noWrap/>
            <w:vAlign w:val="center"/>
          </w:tcPr>
          <w:p w:rsidR="00A3370B" w:rsidRDefault="00A3370B" w:rsidP="009D7779">
            <w:pPr>
              <w:jc w:val="center"/>
            </w:pPr>
            <w:r>
              <w:t>-</w:t>
            </w:r>
          </w:p>
        </w:tc>
        <w:tc>
          <w:tcPr>
            <w:tcW w:w="827" w:type="pct"/>
            <w:tcBorders>
              <w:top w:val="nil"/>
              <w:left w:val="nil"/>
              <w:bottom w:val="single" w:sz="4" w:space="0" w:color="auto"/>
              <w:right w:val="single" w:sz="4" w:space="0" w:color="auto"/>
            </w:tcBorders>
          </w:tcPr>
          <w:p w:rsidR="00A3370B" w:rsidRDefault="00A3370B" w:rsidP="009D7779">
            <w:pPr>
              <w:jc w:val="center"/>
            </w:pPr>
          </w:p>
        </w:tc>
      </w:tr>
    </w:tbl>
    <w:p w:rsidR="00A3370B" w:rsidRDefault="00A3370B" w:rsidP="009D7779">
      <w:pPr>
        <w:pStyle w:val="afd"/>
        <w:jc w:val="both"/>
        <w:rPr>
          <w:szCs w:val="28"/>
        </w:rPr>
      </w:pPr>
    </w:p>
    <w:p w:rsidR="00A3370B" w:rsidRDefault="00A3370B" w:rsidP="009D7779">
      <w:pPr>
        <w:pStyle w:val="afd"/>
        <w:jc w:val="both"/>
        <w:rPr>
          <w:szCs w:val="28"/>
        </w:rPr>
      </w:pPr>
      <w:r>
        <w:rPr>
          <w:szCs w:val="28"/>
        </w:rPr>
        <w:t xml:space="preserve">* </w:t>
      </w:r>
      <w:r>
        <w:rPr>
          <w:sz w:val="22"/>
          <w:szCs w:val="22"/>
        </w:rPr>
        <w:t xml:space="preserve">В графах 2,3,4 указывается перечень АЗС, осуществляющих отпуск нефтепродуктов по смарт-картам в соответствии с условиями, изложенными в Техническом задании (Раздел </w:t>
      </w:r>
      <w:r>
        <w:rPr>
          <w:sz w:val="22"/>
          <w:szCs w:val="22"/>
          <w:lang w:val="en-US"/>
        </w:rPr>
        <w:t>IV</w:t>
      </w:r>
      <w:r>
        <w:rPr>
          <w:sz w:val="22"/>
          <w:szCs w:val="22"/>
        </w:rPr>
        <w:t xml:space="preserve"> Документации о закупке), Информационной карте (Раздел </w:t>
      </w:r>
      <w:r>
        <w:rPr>
          <w:sz w:val="22"/>
          <w:szCs w:val="22"/>
          <w:lang w:val="en-US"/>
        </w:rPr>
        <w:t>V</w:t>
      </w:r>
      <w:r>
        <w:rPr>
          <w:sz w:val="22"/>
          <w:szCs w:val="22"/>
        </w:rPr>
        <w:t xml:space="preserve"> Документации о закупке), проекте договора (приложение №5 Документации о закупке).</w:t>
      </w:r>
    </w:p>
    <w:p w:rsidR="00A3370B" w:rsidRDefault="00A3370B" w:rsidP="00BD0F37">
      <w:pPr>
        <w:ind w:firstLine="708"/>
        <w:rPr>
          <w:bCs/>
          <w:sz w:val="28"/>
          <w:szCs w:val="28"/>
        </w:rPr>
      </w:pPr>
    </w:p>
    <w:p w:rsidR="00A3370B" w:rsidRPr="00392281" w:rsidRDefault="00A3370B" w:rsidP="00BD0F37">
      <w:pPr>
        <w:pStyle w:val="afa"/>
        <w:ind w:right="-1"/>
        <w:jc w:val="right"/>
        <w:rPr>
          <w:sz w:val="24"/>
        </w:rPr>
      </w:pPr>
      <w:r w:rsidRPr="00392281">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A3370B" w:rsidRPr="00EF705D" w:rsidTr="00BD0F37">
        <w:trPr>
          <w:trHeight w:val="431"/>
          <w:jc w:val="center"/>
        </w:trPr>
        <w:tc>
          <w:tcPr>
            <w:tcW w:w="577" w:type="dxa"/>
            <w:vAlign w:val="center"/>
          </w:tcPr>
          <w:p w:rsidR="00A3370B" w:rsidRPr="00344761" w:rsidRDefault="00A3370B" w:rsidP="00BD0F37">
            <w:pPr>
              <w:pStyle w:val="afa"/>
              <w:ind w:firstLine="0"/>
              <w:jc w:val="center"/>
              <w:rPr>
                <w:b/>
                <w:szCs w:val="26"/>
              </w:rPr>
            </w:pPr>
            <w:r w:rsidRPr="00344761">
              <w:rPr>
                <w:b/>
                <w:szCs w:val="26"/>
              </w:rPr>
              <w:t>№</w:t>
            </w:r>
          </w:p>
        </w:tc>
        <w:tc>
          <w:tcPr>
            <w:tcW w:w="5536" w:type="dxa"/>
            <w:vAlign w:val="center"/>
          </w:tcPr>
          <w:p w:rsidR="00A3370B" w:rsidRPr="00344761" w:rsidRDefault="00A3370B" w:rsidP="00BD0F37">
            <w:pPr>
              <w:pStyle w:val="afa"/>
              <w:ind w:firstLine="0"/>
              <w:jc w:val="center"/>
              <w:rPr>
                <w:b/>
                <w:szCs w:val="26"/>
              </w:rPr>
            </w:pPr>
            <w:r w:rsidRPr="00344761">
              <w:rPr>
                <w:b/>
                <w:szCs w:val="26"/>
              </w:rPr>
              <w:t xml:space="preserve">Наименование показателя, </w:t>
            </w:r>
            <w:proofErr w:type="spellStart"/>
            <w:r w:rsidRPr="00344761">
              <w:rPr>
                <w:b/>
                <w:szCs w:val="26"/>
              </w:rPr>
              <w:t>ед</w:t>
            </w:r>
            <w:proofErr w:type="gramStart"/>
            <w:r w:rsidRPr="00344761">
              <w:rPr>
                <w:b/>
                <w:szCs w:val="26"/>
              </w:rPr>
              <w:t>.и</w:t>
            </w:r>
            <w:proofErr w:type="gramEnd"/>
            <w:r w:rsidRPr="00344761">
              <w:rPr>
                <w:b/>
                <w:szCs w:val="26"/>
              </w:rPr>
              <w:t>зм</w:t>
            </w:r>
            <w:proofErr w:type="spellEnd"/>
            <w:r w:rsidRPr="00344761">
              <w:rPr>
                <w:b/>
                <w:szCs w:val="26"/>
              </w:rPr>
              <w:t>.</w:t>
            </w:r>
          </w:p>
        </w:tc>
        <w:tc>
          <w:tcPr>
            <w:tcW w:w="3559" w:type="dxa"/>
            <w:vAlign w:val="center"/>
          </w:tcPr>
          <w:p w:rsidR="00A3370B" w:rsidRPr="00344761" w:rsidRDefault="00A3370B" w:rsidP="00BD0F37">
            <w:pPr>
              <w:pStyle w:val="afa"/>
              <w:ind w:firstLine="0"/>
              <w:jc w:val="center"/>
              <w:rPr>
                <w:b/>
                <w:szCs w:val="26"/>
              </w:rPr>
            </w:pPr>
            <w:r w:rsidRPr="00344761">
              <w:rPr>
                <w:b/>
                <w:szCs w:val="26"/>
              </w:rPr>
              <w:t>Значение</w:t>
            </w:r>
          </w:p>
        </w:tc>
      </w:tr>
      <w:tr w:rsidR="00A3370B" w:rsidRPr="00EF705D" w:rsidTr="00BD0F37">
        <w:trPr>
          <w:trHeight w:val="431"/>
          <w:jc w:val="center"/>
        </w:trPr>
        <w:tc>
          <w:tcPr>
            <w:tcW w:w="577" w:type="dxa"/>
            <w:vAlign w:val="center"/>
          </w:tcPr>
          <w:p w:rsidR="00A3370B" w:rsidRPr="00344761" w:rsidRDefault="00A3370B" w:rsidP="00BD0F37">
            <w:pPr>
              <w:pStyle w:val="afa"/>
              <w:ind w:firstLine="0"/>
              <w:jc w:val="center"/>
              <w:rPr>
                <w:szCs w:val="26"/>
              </w:rPr>
            </w:pPr>
            <w:r w:rsidRPr="00344761">
              <w:rPr>
                <w:szCs w:val="26"/>
              </w:rPr>
              <w:t>1</w:t>
            </w:r>
          </w:p>
        </w:tc>
        <w:tc>
          <w:tcPr>
            <w:tcW w:w="5536" w:type="dxa"/>
            <w:vAlign w:val="center"/>
          </w:tcPr>
          <w:p w:rsidR="00A3370B" w:rsidRPr="00344761" w:rsidRDefault="00A3370B" w:rsidP="00BD0F37">
            <w:pPr>
              <w:pStyle w:val="afa"/>
              <w:ind w:firstLine="0"/>
              <w:rPr>
                <w:szCs w:val="26"/>
              </w:rPr>
            </w:pPr>
            <w:r w:rsidRPr="00344761">
              <w:rPr>
                <w:szCs w:val="26"/>
              </w:rPr>
              <w:t xml:space="preserve">Срок выдачи необходимого Заказчику количества смарт-карт, </w:t>
            </w:r>
            <w:proofErr w:type="gramStart"/>
            <w:r w:rsidRPr="00344761">
              <w:rPr>
                <w:szCs w:val="26"/>
              </w:rPr>
              <w:t>с даты получения</w:t>
            </w:r>
            <w:proofErr w:type="gramEnd"/>
            <w:r w:rsidRPr="00344761">
              <w:rPr>
                <w:szCs w:val="26"/>
              </w:rPr>
              <w:t xml:space="preserve"> письменного заявления</w:t>
            </w:r>
            <w:r>
              <w:rPr>
                <w:szCs w:val="26"/>
              </w:rPr>
              <w:t>, рабочих дней</w:t>
            </w:r>
          </w:p>
        </w:tc>
        <w:tc>
          <w:tcPr>
            <w:tcW w:w="3559" w:type="dxa"/>
          </w:tcPr>
          <w:p w:rsidR="00A3370B" w:rsidRPr="00DE05D8" w:rsidRDefault="00A3370B" w:rsidP="00BD0F37">
            <w:pPr>
              <w:pStyle w:val="afa"/>
              <w:ind w:firstLine="0"/>
              <w:jc w:val="center"/>
              <w:rPr>
                <w:sz w:val="24"/>
              </w:rPr>
            </w:pPr>
          </w:p>
        </w:tc>
      </w:tr>
      <w:tr w:rsidR="00A3370B" w:rsidRPr="00EF705D" w:rsidTr="00BD0F37">
        <w:trPr>
          <w:trHeight w:val="517"/>
          <w:jc w:val="center"/>
        </w:trPr>
        <w:tc>
          <w:tcPr>
            <w:tcW w:w="577" w:type="dxa"/>
            <w:vAlign w:val="center"/>
          </w:tcPr>
          <w:p w:rsidR="00A3370B" w:rsidRPr="00344761" w:rsidRDefault="00A3370B" w:rsidP="00BD0F37">
            <w:pPr>
              <w:pStyle w:val="afa"/>
              <w:tabs>
                <w:tab w:val="left" w:pos="586"/>
              </w:tabs>
              <w:ind w:firstLine="0"/>
              <w:jc w:val="center"/>
              <w:rPr>
                <w:szCs w:val="26"/>
              </w:rPr>
            </w:pPr>
            <w:r w:rsidRPr="00344761">
              <w:rPr>
                <w:szCs w:val="26"/>
              </w:rPr>
              <w:t>2</w:t>
            </w:r>
          </w:p>
        </w:tc>
        <w:tc>
          <w:tcPr>
            <w:tcW w:w="5536" w:type="dxa"/>
            <w:vAlign w:val="center"/>
          </w:tcPr>
          <w:p w:rsidR="00A3370B" w:rsidRPr="00344761" w:rsidRDefault="00A3370B" w:rsidP="00BD0F37">
            <w:pPr>
              <w:pStyle w:val="afa"/>
              <w:ind w:firstLine="0"/>
              <w:jc w:val="left"/>
              <w:rPr>
                <w:szCs w:val="26"/>
              </w:rPr>
            </w:pPr>
            <w:r w:rsidRPr="00344761">
              <w:rPr>
                <w:szCs w:val="26"/>
              </w:rPr>
              <w:t>Ежемесячная кредитная сумма, представляемая Заказчику после окончания зачисленных на расчетный счет платежей</w:t>
            </w:r>
            <w:r>
              <w:rPr>
                <w:rStyle w:val="af7"/>
                <w:szCs w:val="26"/>
              </w:rPr>
              <w:footnoteReference w:id="3"/>
            </w:r>
            <w:r w:rsidRPr="00344761">
              <w:rPr>
                <w:szCs w:val="26"/>
              </w:rPr>
              <w:t>, руб. с НДС</w:t>
            </w:r>
          </w:p>
        </w:tc>
        <w:tc>
          <w:tcPr>
            <w:tcW w:w="3559" w:type="dxa"/>
          </w:tcPr>
          <w:p w:rsidR="00A3370B" w:rsidRPr="00DE05D8" w:rsidRDefault="00A3370B" w:rsidP="00BD0F37">
            <w:pPr>
              <w:pStyle w:val="afa"/>
              <w:ind w:firstLine="0"/>
              <w:rPr>
                <w:sz w:val="24"/>
              </w:rPr>
            </w:pPr>
          </w:p>
        </w:tc>
      </w:tr>
      <w:tr w:rsidR="00A3370B" w:rsidRPr="00EF705D" w:rsidTr="00BD0F37">
        <w:trPr>
          <w:trHeight w:hRule="exact" w:val="3758"/>
          <w:jc w:val="center"/>
        </w:trPr>
        <w:tc>
          <w:tcPr>
            <w:tcW w:w="577" w:type="dxa"/>
            <w:vAlign w:val="center"/>
          </w:tcPr>
          <w:p w:rsidR="00A3370B" w:rsidRPr="00344761" w:rsidRDefault="00A3370B" w:rsidP="00BD0F37">
            <w:pPr>
              <w:pStyle w:val="afa"/>
              <w:tabs>
                <w:tab w:val="left" w:pos="586"/>
              </w:tabs>
              <w:ind w:firstLine="0"/>
              <w:jc w:val="center"/>
              <w:rPr>
                <w:szCs w:val="26"/>
              </w:rPr>
            </w:pPr>
            <w:r>
              <w:rPr>
                <w:szCs w:val="26"/>
              </w:rPr>
              <w:lastRenderedPageBreak/>
              <w:t>3</w:t>
            </w:r>
          </w:p>
        </w:tc>
        <w:tc>
          <w:tcPr>
            <w:tcW w:w="5536" w:type="dxa"/>
            <w:vAlign w:val="center"/>
          </w:tcPr>
          <w:p w:rsidR="00A3370B" w:rsidRPr="00344761" w:rsidRDefault="00A3370B" w:rsidP="00BD0F37">
            <w:pPr>
              <w:pStyle w:val="afa"/>
              <w:ind w:firstLine="0"/>
              <w:jc w:val="left"/>
              <w:rPr>
                <w:szCs w:val="26"/>
              </w:rPr>
            </w:pPr>
            <w:r w:rsidRPr="00344761">
              <w:rPr>
                <w:szCs w:val="26"/>
              </w:rPr>
              <w:t>Условия и порядок оплаты по договору</w:t>
            </w:r>
            <w:r>
              <w:rPr>
                <w:szCs w:val="26"/>
              </w:rPr>
              <w:t xml:space="preserve"> </w:t>
            </w:r>
          </w:p>
        </w:tc>
        <w:tc>
          <w:tcPr>
            <w:tcW w:w="3559" w:type="dxa"/>
            <w:vAlign w:val="center"/>
          </w:tcPr>
          <w:p w:rsidR="00A3370B" w:rsidRPr="00DE05D8" w:rsidRDefault="00A3370B" w:rsidP="00BD0F37">
            <w:pPr>
              <w:pStyle w:val="afa"/>
              <w:ind w:firstLine="0"/>
              <w:rPr>
                <w:sz w:val="24"/>
              </w:rPr>
            </w:pPr>
            <w:r w:rsidRPr="00DE05D8">
              <w:rPr>
                <w:sz w:val="24"/>
              </w:rPr>
              <w:t>Исходя из потребности в необходимом ежемесяч</w:t>
            </w:r>
            <w:r>
              <w:rPr>
                <w:sz w:val="24"/>
              </w:rPr>
              <w:t xml:space="preserve">ном </w:t>
            </w:r>
            <w:proofErr w:type="gramStart"/>
            <w:r>
              <w:rPr>
                <w:sz w:val="24"/>
              </w:rPr>
              <w:t>количестве</w:t>
            </w:r>
            <w:proofErr w:type="gramEnd"/>
            <w:r>
              <w:rPr>
                <w:sz w:val="24"/>
              </w:rPr>
              <w:t xml:space="preserve"> нефтепродуктов, п</w:t>
            </w:r>
            <w:r w:rsidRPr="00DE05D8">
              <w:rPr>
                <w:sz w:val="24"/>
              </w:rPr>
              <w:t xml:space="preserve">окупатель оплачивает Товар на условиях </w:t>
            </w:r>
            <w:r>
              <w:rPr>
                <w:sz w:val="24"/>
              </w:rPr>
              <w:t>____</w:t>
            </w:r>
            <w:r w:rsidRPr="00DE05D8">
              <w:rPr>
                <w:sz w:val="24"/>
              </w:rPr>
              <w:t xml:space="preserve">% предоплаты на </w:t>
            </w:r>
            <w:r>
              <w:rPr>
                <w:sz w:val="24"/>
              </w:rPr>
              <w:t>основании счетов, выставляемых п</w:t>
            </w:r>
            <w:r w:rsidRPr="00DE05D8">
              <w:rPr>
                <w:sz w:val="24"/>
              </w:rPr>
              <w:t>оставщиком, путем перечисления денеж</w:t>
            </w:r>
            <w:r>
              <w:rPr>
                <w:sz w:val="24"/>
              </w:rPr>
              <w:t>ных средств на расчетный счет п</w:t>
            </w:r>
            <w:r w:rsidRPr="00DE05D8">
              <w:rPr>
                <w:sz w:val="24"/>
              </w:rPr>
              <w:t xml:space="preserve">оставщика  в течение </w:t>
            </w:r>
            <w:r>
              <w:rPr>
                <w:sz w:val="24"/>
              </w:rPr>
              <w:t>__</w:t>
            </w:r>
            <w:r w:rsidRPr="00DE05D8">
              <w:rPr>
                <w:sz w:val="24"/>
              </w:rPr>
              <w:t xml:space="preserve"> (</w:t>
            </w:r>
            <w:r>
              <w:rPr>
                <w:sz w:val="24"/>
              </w:rPr>
              <w:t>______</w:t>
            </w:r>
            <w:r w:rsidRPr="00DE05D8">
              <w:rPr>
                <w:sz w:val="24"/>
              </w:rPr>
              <w:t>)</w:t>
            </w:r>
            <w:r>
              <w:rPr>
                <w:sz w:val="24"/>
              </w:rPr>
              <w:t xml:space="preserve"> (</w:t>
            </w:r>
            <w:r w:rsidRPr="003B38A7">
              <w:rPr>
                <w:i/>
                <w:sz w:val="24"/>
              </w:rPr>
              <w:t>указывается не менее 10 рабочих дней</w:t>
            </w:r>
            <w:r>
              <w:rPr>
                <w:i/>
                <w:sz w:val="24"/>
              </w:rPr>
              <w:t>)</w:t>
            </w:r>
            <w:r>
              <w:rPr>
                <w:sz w:val="24"/>
              </w:rPr>
              <w:t xml:space="preserve"> </w:t>
            </w:r>
            <w:r w:rsidRPr="00DE05D8">
              <w:rPr>
                <w:sz w:val="24"/>
              </w:rPr>
              <w:t xml:space="preserve"> рабочих дней с даты получения счета.</w:t>
            </w:r>
          </w:p>
        </w:tc>
      </w:tr>
    </w:tbl>
    <w:p w:rsidR="00A3370B" w:rsidRPr="0065769F" w:rsidRDefault="00A3370B" w:rsidP="000954FB">
      <w:pPr>
        <w:ind w:firstLine="708"/>
        <w:rPr>
          <w:bCs/>
          <w:sz w:val="28"/>
          <w:szCs w:val="28"/>
        </w:rPr>
      </w:pPr>
    </w:p>
    <w:p w:rsidR="00A3370B" w:rsidRDefault="00A3370B" w:rsidP="000954FB">
      <w:pPr>
        <w:pStyle w:val="afd"/>
        <w:jc w:val="both"/>
        <w:rPr>
          <w:szCs w:val="28"/>
        </w:rPr>
      </w:pPr>
      <w:r w:rsidRPr="00205668">
        <w:rPr>
          <w:szCs w:val="28"/>
        </w:rPr>
        <w:t xml:space="preserve">1. Цена </w:t>
      </w:r>
      <w:r>
        <w:rPr>
          <w:szCs w:val="28"/>
        </w:rPr>
        <w:t>поставки дизельного топлива и бензина с использованием смарт-карт для нужд филиала ПАО «ТрансКонтейнер» на Куйбышевской железной дороге</w:t>
      </w:r>
      <w:r w:rsidRPr="00721D0D">
        <w:rPr>
          <w:i/>
          <w:sz w:val="24"/>
          <w:szCs w:val="24"/>
        </w:rPr>
        <w:t>,</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w:t>
      </w:r>
      <w:r>
        <w:rPr>
          <w:szCs w:val="28"/>
        </w:rPr>
        <w:t xml:space="preserve">топлива, стоимость смарт-карт, стоимость информационного обслуживания смарт-карт и сопутствующих услуг, </w:t>
      </w:r>
      <w:r w:rsidRPr="00205668">
        <w:rPr>
          <w:szCs w:val="28"/>
        </w:rPr>
        <w:t>всех</w:t>
      </w:r>
      <w:r>
        <w:rPr>
          <w:szCs w:val="28"/>
        </w:rPr>
        <w:t xml:space="preserve"> видов</w:t>
      </w:r>
      <w:r w:rsidRPr="00205668">
        <w:rPr>
          <w:szCs w:val="28"/>
        </w:rPr>
        <w:t xml:space="preserve"> налогов</w:t>
      </w:r>
      <w:r>
        <w:rPr>
          <w:szCs w:val="28"/>
        </w:rPr>
        <w:t>, сборов (кроме НДС)</w:t>
      </w:r>
      <w:r w:rsidRPr="00205668">
        <w:rPr>
          <w:szCs w:val="28"/>
        </w:rPr>
        <w:t xml:space="preserve">, </w:t>
      </w:r>
      <w:r>
        <w:rPr>
          <w:szCs w:val="28"/>
        </w:rPr>
        <w:t>а также всех расходов поставщика, связанных с исполнением договора.</w:t>
      </w:r>
    </w:p>
    <w:p w:rsidR="00A3370B" w:rsidRDefault="00A3370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A3370B" w:rsidRDefault="00A3370B" w:rsidP="00CF78B3">
      <w:pPr>
        <w:pStyle w:val="afd"/>
        <w:ind w:firstLine="709"/>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A3370B" w:rsidRPr="00721D0D" w:rsidRDefault="00A3370B" w:rsidP="000954FB">
      <w:pPr>
        <w:pStyle w:val="afd"/>
        <w:jc w:val="center"/>
        <w:rPr>
          <w:i/>
          <w:sz w:val="24"/>
          <w:szCs w:val="24"/>
        </w:rPr>
      </w:pPr>
      <w:r w:rsidRPr="00721D0D">
        <w:rPr>
          <w:i/>
          <w:sz w:val="24"/>
          <w:szCs w:val="24"/>
        </w:rPr>
        <w:t>(заполняется претендентом при необходимости).</w:t>
      </w:r>
    </w:p>
    <w:p w:rsidR="00A3370B" w:rsidRPr="00205668" w:rsidRDefault="00A3370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w:t>
      </w:r>
      <w:proofErr w:type="gramStart"/>
      <w:r>
        <w:rPr>
          <w:i/>
          <w:sz w:val="24"/>
          <w:szCs w:val="24"/>
        </w:rPr>
        <w:t>соответствии</w:t>
      </w:r>
      <w:proofErr w:type="gramEnd"/>
      <w:r>
        <w:rPr>
          <w:i/>
          <w:sz w:val="24"/>
          <w:szCs w:val="24"/>
        </w:rPr>
        <w:t xml:space="preserve">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D27A82">
        <w:t>с даты</w:t>
      </w:r>
      <w:r w:rsidRPr="004A404E">
        <w:t xml:space="preserve"> </w:t>
      </w:r>
      <w:r>
        <w:t>окончания срока подачи Заявок, указанной в пункте 6 Информационной карты</w:t>
      </w:r>
      <w:r w:rsidRPr="00721D0D">
        <w:rPr>
          <w:i/>
          <w:sz w:val="24"/>
          <w:szCs w:val="24"/>
        </w:rPr>
        <w:t>.</w:t>
      </w:r>
    </w:p>
    <w:p w:rsidR="00A3370B" w:rsidRPr="00205668" w:rsidRDefault="00A3370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w:t>
      </w:r>
      <w:proofErr w:type="gramStart"/>
      <w:r w:rsidRPr="00205668">
        <w:rPr>
          <w:szCs w:val="28"/>
        </w:rPr>
        <w:t>соответствии</w:t>
      </w:r>
      <w:proofErr w:type="gramEnd"/>
      <w:r w:rsidRPr="00205668">
        <w:rPr>
          <w:szCs w:val="28"/>
        </w:rPr>
        <w:t xml:space="preserve"> с требованиями </w:t>
      </w:r>
      <w:r>
        <w:rPr>
          <w:szCs w:val="28"/>
        </w:rPr>
        <w:t>д</w:t>
      </w:r>
      <w:r w:rsidRPr="00205668">
        <w:rPr>
          <w:szCs w:val="28"/>
        </w:rPr>
        <w:t xml:space="preserve">окументации о закупке и согласно нашим предложениям. </w:t>
      </w:r>
    </w:p>
    <w:p w:rsidR="00A3370B" w:rsidRPr="00205668" w:rsidRDefault="00A3370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A3370B" w:rsidRPr="00205668" w:rsidRDefault="00A3370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A3370B" w:rsidRPr="00205668" w:rsidRDefault="00A3370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A3370B" w:rsidRDefault="00A3370B" w:rsidP="009D7779">
      <w:pPr>
        <w:pStyle w:val="afd"/>
        <w:jc w:val="both"/>
        <w:rPr>
          <w:b/>
          <w:szCs w:val="28"/>
        </w:rPr>
      </w:pPr>
      <w:r w:rsidRPr="00205668">
        <w:rPr>
          <w:szCs w:val="28"/>
        </w:rPr>
        <w:t>  </w:t>
      </w:r>
      <w:r w:rsidRPr="00ED7F1F">
        <w:rPr>
          <w:b/>
          <w:szCs w:val="28"/>
        </w:rPr>
        <w:t>Следующие приложения являются неотъемлемой частью настоящего финансово-коммерческого предложения:</w:t>
      </w:r>
    </w:p>
    <w:p w:rsidR="00A3370B" w:rsidRPr="00977914" w:rsidRDefault="00A3370B" w:rsidP="00BD0F37">
      <w:pPr>
        <w:suppressAutoHyphens w:val="0"/>
        <w:ind w:firstLine="709"/>
        <w:jc w:val="both"/>
        <w:rPr>
          <w:sz w:val="28"/>
          <w:szCs w:val="28"/>
        </w:rPr>
      </w:pPr>
      <w:r w:rsidRPr="00977914">
        <w:rPr>
          <w:sz w:val="28"/>
          <w:szCs w:val="28"/>
        </w:rPr>
        <w:lastRenderedPageBreak/>
        <w:t>1) Приложение № 1 – паспорта качества, сертификаты соответствия на поставляемую продукцию, иные документ</w:t>
      </w:r>
      <w:r>
        <w:rPr>
          <w:sz w:val="28"/>
          <w:szCs w:val="28"/>
        </w:rPr>
        <w:t>ы</w:t>
      </w:r>
      <w:r w:rsidRPr="00977914">
        <w:rPr>
          <w:sz w:val="28"/>
          <w:szCs w:val="28"/>
        </w:rPr>
        <w:t>, подтверждающие, что поставляем</w:t>
      </w:r>
      <w:r>
        <w:rPr>
          <w:sz w:val="28"/>
          <w:szCs w:val="28"/>
        </w:rPr>
        <w:t>ый</w:t>
      </w:r>
      <w:r w:rsidRPr="00977914">
        <w:rPr>
          <w:sz w:val="28"/>
          <w:szCs w:val="28"/>
        </w:rPr>
        <w:t xml:space="preserve"> </w:t>
      </w:r>
      <w:r>
        <w:rPr>
          <w:sz w:val="28"/>
          <w:szCs w:val="28"/>
        </w:rPr>
        <w:t>Товар</w:t>
      </w:r>
      <w:r w:rsidRPr="00977914">
        <w:rPr>
          <w:sz w:val="28"/>
          <w:szCs w:val="28"/>
        </w:rPr>
        <w:t xml:space="preserve"> соответствует требованиям технического задания, настоящей документации о закупке</w:t>
      </w:r>
      <w:r w:rsidRPr="00977914">
        <w:rPr>
          <w:i/>
          <w:sz w:val="28"/>
          <w:szCs w:val="28"/>
        </w:rPr>
        <w:t xml:space="preserve"> (копии, заверенные претендент</w:t>
      </w:r>
      <w:r>
        <w:rPr>
          <w:i/>
          <w:sz w:val="28"/>
          <w:szCs w:val="28"/>
        </w:rPr>
        <w:t>ом</w:t>
      </w:r>
      <w:r w:rsidRPr="00977914">
        <w:rPr>
          <w:i/>
          <w:sz w:val="28"/>
          <w:szCs w:val="28"/>
        </w:rPr>
        <w:t>);</w:t>
      </w:r>
    </w:p>
    <w:p w:rsidR="00A3370B" w:rsidRDefault="00A3370B" w:rsidP="00BD0F37">
      <w:pPr>
        <w:suppressAutoHyphens w:val="0"/>
        <w:ind w:firstLine="709"/>
        <w:jc w:val="both"/>
        <w:rPr>
          <w:sz w:val="28"/>
          <w:szCs w:val="28"/>
        </w:rPr>
      </w:pPr>
      <w:r>
        <w:rPr>
          <w:sz w:val="28"/>
          <w:szCs w:val="28"/>
        </w:rPr>
        <w:t xml:space="preserve">2) Приложение № 2 </w:t>
      </w:r>
      <w:r w:rsidRPr="00977914">
        <w:rPr>
          <w:sz w:val="28"/>
          <w:szCs w:val="28"/>
        </w:rPr>
        <w:t>–</w:t>
      </w:r>
      <w:r>
        <w:rPr>
          <w:sz w:val="28"/>
          <w:szCs w:val="28"/>
        </w:rPr>
        <w:t xml:space="preserve"> Перечень АЗС, </w:t>
      </w:r>
      <w:r w:rsidRPr="005D48AA">
        <w:rPr>
          <w:sz w:val="28"/>
          <w:szCs w:val="28"/>
        </w:rPr>
        <w:t>осуществляющих отпуск нефтепродуктов по смарт-картам</w:t>
      </w:r>
      <w:r>
        <w:rPr>
          <w:sz w:val="28"/>
          <w:szCs w:val="28"/>
        </w:rPr>
        <w:t xml:space="preserve"> </w:t>
      </w:r>
      <w:r w:rsidRPr="005655AE">
        <w:rPr>
          <w:i/>
          <w:sz w:val="28"/>
          <w:szCs w:val="28"/>
        </w:rPr>
        <w:t xml:space="preserve">(информация должна быть представлена в формате </w:t>
      </w:r>
      <w:r w:rsidRPr="005655AE">
        <w:rPr>
          <w:i/>
          <w:sz w:val="28"/>
          <w:szCs w:val="28"/>
          <w:lang w:val="en-US"/>
        </w:rPr>
        <w:t>Excel</w:t>
      </w:r>
      <w:r w:rsidRPr="005655AE">
        <w:rPr>
          <w:i/>
          <w:sz w:val="28"/>
          <w:szCs w:val="28"/>
        </w:rPr>
        <w:t xml:space="preserve">, на электронном носителе – </w:t>
      </w:r>
      <w:proofErr w:type="spellStart"/>
      <w:r w:rsidRPr="005655AE">
        <w:rPr>
          <w:i/>
          <w:sz w:val="28"/>
          <w:szCs w:val="28"/>
        </w:rPr>
        <w:t>флеш-память</w:t>
      </w:r>
      <w:proofErr w:type="spellEnd"/>
      <w:r w:rsidRPr="005655AE">
        <w:rPr>
          <w:i/>
          <w:sz w:val="28"/>
          <w:szCs w:val="28"/>
        </w:rPr>
        <w:t xml:space="preserve"> или компакт-диск</w:t>
      </w:r>
      <w:r>
        <w:rPr>
          <w:i/>
          <w:sz w:val="28"/>
          <w:szCs w:val="28"/>
        </w:rPr>
        <w:t xml:space="preserve"> в соответствии с подпунктом 3.1.6 документации о закупке</w:t>
      </w:r>
      <w:proofErr w:type="gramStart"/>
      <w:r>
        <w:rPr>
          <w:i/>
          <w:sz w:val="28"/>
          <w:szCs w:val="28"/>
        </w:rPr>
        <w:t xml:space="preserve"> </w:t>
      </w:r>
      <w:r w:rsidRPr="005655AE">
        <w:rPr>
          <w:i/>
          <w:sz w:val="28"/>
          <w:szCs w:val="28"/>
        </w:rPr>
        <w:t>)</w:t>
      </w:r>
      <w:proofErr w:type="gramEnd"/>
      <w:r w:rsidRPr="005655AE">
        <w:rPr>
          <w:i/>
          <w:sz w:val="28"/>
          <w:szCs w:val="28"/>
        </w:rPr>
        <w:t>.</w:t>
      </w:r>
    </w:p>
    <w:p w:rsidR="00A3370B" w:rsidRPr="00205668" w:rsidRDefault="00A3370B" w:rsidP="000954FB">
      <w:pPr>
        <w:pStyle w:val="afa"/>
        <w:ind w:firstLine="0"/>
        <w:jc w:val="left"/>
        <w:rPr>
          <w:rFonts w:eastAsia="Times New Roman"/>
          <w:sz w:val="28"/>
          <w:szCs w:val="28"/>
        </w:rPr>
      </w:pPr>
    </w:p>
    <w:p w:rsidR="00A3370B" w:rsidRPr="007415F9" w:rsidRDefault="00A3370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A3370B" w:rsidRPr="007415F9" w:rsidRDefault="00A3370B" w:rsidP="008D67F8">
      <w:pPr>
        <w:tabs>
          <w:tab w:val="left" w:pos="8640"/>
        </w:tabs>
        <w:jc w:val="center"/>
        <w:rPr>
          <w:i/>
        </w:rPr>
      </w:pPr>
      <w:r w:rsidRPr="007415F9">
        <w:rPr>
          <w:i/>
        </w:rPr>
        <w:t>(наименование претендента)</w:t>
      </w:r>
    </w:p>
    <w:p w:rsidR="00A3370B" w:rsidRPr="00445DDD" w:rsidRDefault="00A3370B" w:rsidP="008D67F8">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3370B" w:rsidRPr="007415F9" w:rsidRDefault="00A3370B"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3370B" w:rsidRDefault="00A3370B" w:rsidP="008D67F8">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3370B" w:rsidRPr="00205668" w:rsidRDefault="00A3370B" w:rsidP="000954FB">
      <w:pPr>
        <w:pStyle w:val="afa"/>
        <w:jc w:val="left"/>
        <w:rPr>
          <w:rFonts w:eastAsia="Times New Roman"/>
          <w:sz w:val="28"/>
          <w:szCs w:val="28"/>
        </w:rPr>
      </w:pPr>
    </w:p>
    <w:p w:rsidR="00A3370B" w:rsidRPr="00FA67BD" w:rsidRDefault="00A3370B" w:rsidP="009D7779">
      <w:pPr>
        <w:jc w:val="right"/>
        <w:rPr>
          <w:bCs/>
          <w:sz w:val="28"/>
          <w:szCs w:val="28"/>
        </w:rPr>
      </w:pPr>
      <w:r>
        <w:rPr>
          <w:sz w:val="28"/>
          <w:szCs w:val="28"/>
        </w:rPr>
        <w:br w:type="page"/>
      </w:r>
      <w:r w:rsidRPr="00FA67BD">
        <w:rPr>
          <w:bCs/>
          <w:sz w:val="28"/>
          <w:szCs w:val="28"/>
        </w:rPr>
        <w:lastRenderedPageBreak/>
        <w:t>Приложение № 4</w:t>
      </w:r>
    </w:p>
    <w:p w:rsidR="00A3370B" w:rsidRPr="00FA67BD" w:rsidRDefault="00A3370B" w:rsidP="007E0033">
      <w:pPr>
        <w:keepNext/>
        <w:numPr>
          <w:ilvl w:val="0"/>
          <w:numId w:val="21"/>
        </w:numPr>
        <w:tabs>
          <w:tab w:val="clear" w:pos="432"/>
        </w:tabs>
        <w:ind w:left="0" w:firstLine="0"/>
        <w:jc w:val="right"/>
        <w:outlineLvl w:val="1"/>
        <w:rPr>
          <w:bCs/>
          <w:sz w:val="28"/>
          <w:szCs w:val="28"/>
        </w:rPr>
      </w:pPr>
      <w:r w:rsidRPr="00FA67BD">
        <w:rPr>
          <w:bCs/>
          <w:sz w:val="28"/>
          <w:szCs w:val="28"/>
        </w:rPr>
        <w:t>к документации о закупке</w:t>
      </w:r>
    </w:p>
    <w:p w:rsidR="00A3370B" w:rsidRPr="00FA67BD" w:rsidRDefault="00A3370B" w:rsidP="00FA67BD">
      <w:pPr>
        <w:keepNext/>
        <w:jc w:val="right"/>
        <w:outlineLvl w:val="1"/>
        <w:rPr>
          <w:rFonts w:cs="Arial"/>
          <w:bCs/>
          <w:i/>
          <w:iCs/>
          <w:sz w:val="28"/>
          <w:szCs w:val="28"/>
        </w:rPr>
      </w:pPr>
    </w:p>
    <w:p w:rsidR="00A3370B" w:rsidRPr="00FA67BD" w:rsidRDefault="00A3370B" w:rsidP="00FA67BD">
      <w:pPr>
        <w:rPr>
          <w:rFonts w:eastAsia="MS Mincho"/>
          <w:sz w:val="28"/>
          <w:szCs w:val="28"/>
        </w:rPr>
      </w:pPr>
    </w:p>
    <w:p w:rsidR="00A3370B" w:rsidRPr="00FA67BD" w:rsidRDefault="00A3370B" w:rsidP="00FA67BD">
      <w:pPr>
        <w:jc w:val="center"/>
        <w:rPr>
          <w:b/>
          <w:bCs/>
          <w:sz w:val="28"/>
          <w:szCs w:val="28"/>
        </w:rPr>
      </w:pPr>
      <w:r w:rsidRPr="00FA67BD">
        <w:rPr>
          <w:b/>
          <w:bCs/>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sidRPr="00FA67BD">
        <w:rPr>
          <w:b/>
          <w:bCs/>
          <w:sz w:val="28"/>
          <w:szCs w:val="28"/>
        </w:rPr>
        <w:t>оказанных____________________________________________</w:t>
      </w:r>
      <w:proofErr w:type="spellEnd"/>
      <w:r w:rsidRPr="00FA67BD">
        <w:rPr>
          <w:b/>
          <w:bCs/>
          <w:sz w:val="28"/>
          <w:szCs w:val="28"/>
        </w:rPr>
        <w:t>.</w:t>
      </w:r>
    </w:p>
    <w:p w:rsidR="00A3370B" w:rsidRPr="00FA67BD" w:rsidRDefault="00A3370B"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291"/>
        <w:gridCol w:w="2665"/>
        <w:gridCol w:w="1735"/>
        <w:gridCol w:w="2056"/>
      </w:tblGrid>
      <w:tr w:rsidR="00A3370B" w:rsidRPr="00FA67BD" w:rsidTr="00FA67BD">
        <w:trPr>
          <w:trHeight w:val="2179"/>
        </w:trPr>
        <w:tc>
          <w:tcPr>
            <w:tcW w:w="0" w:type="auto"/>
            <w:vAlign w:val="center"/>
          </w:tcPr>
          <w:p w:rsidR="00A3370B" w:rsidRPr="00FA67BD" w:rsidRDefault="00A3370B" w:rsidP="00FA67BD">
            <w:pPr>
              <w:jc w:val="center"/>
            </w:pPr>
            <w:r w:rsidRPr="00FA67BD">
              <w:t>№№</w:t>
            </w:r>
          </w:p>
        </w:tc>
        <w:tc>
          <w:tcPr>
            <w:tcW w:w="0" w:type="auto"/>
            <w:vAlign w:val="center"/>
          </w:tcPr>
          <w:p w:rsidR="00A3370B" w:rsidRPr="00FA67BD" w:rsidRDefault="00A3370B" w:rsidP="00FA67BD">
            <w:pPr>
              <w:jc w:val="center"/>
            </w:pPr>
            <w:r w:rsidRPr="00E96FF5">
              <w:t>Дата и номер договора (</w:t>
            </w:r>
            <w:r>
              <w:t>прилагаются</w:t>
            </w:r>
            <w:r w:rsidRPr="00E96FF5">
              <w:t xml:space="preserve"> копи</w:t>
            </w:r>
            <w:r>
              <w:t>и договоров в соответствии с подпунктом 2.7  Информационной карты</w:t>
            </w:r>
            <w:r>
              <w:rPr>
                <w:rStyle w:val="af7"/>
              </w:rPr>
              <w:footnoteReference w:id="4"/>
            </w:r>
            <w:r w:rsidRPr="00E96FF5">
              <w:t>)</w:t>
            </w:r>
          </w:p>
        </w:tc>
        <w:tc>
          <w:tcPr>
            <w:tcW w:w="2665" w:type="dxa"/>
            <w:vAlign w:val="center"/>
          </w:tcPr>
          <w:p w:rsidR="00A3370B" w:rsidRPr="00FA67BD" w:rsidRDefault="00A3370B" w:rsidP="00FA67BD">
            <w:pPr>
              <w:jc w:val="center"/>
            </w:pPr>
            <w:r w:rsidRPr="00E96FF5">
              <w:t xml:space="preserve">Предмет договора (указываются только договоры по предмету, </w:t>
            </w:r>
            <w:r w:rsidRPr="00377D6E">
              <w:t>на поставку топлива с использованием смарт-карт</w:t>
            </w:r>
            <w:r w:rsidRPr="00377D6E" w:rsidDel="00377D6E">
              <w:t xml:space="preserve"> </w:t>
            </w:r>
            <w:r w:rsidRPr="00E96FF5">
              <w:t>с указанием количества поставляемого товара, работ, услуг)</w:t>
            </w:r>
          </w:p>
        </w:tc>
        <w:tc>
          <w:tcPr>
            <w:tcW w:w="1735" w:type="dxa"/>
            <w:vAlign w:val="center"/>
          </w:tcPr>
          <w:p w:rsidR="00A3370B" w:rsidRPr="00FA67BD" w:rsidRDefault="00A3370B" w:rsidP="00FA67BD">
            <w:pPr>
              <w:jc w:val="center"/>
            </w:pPr>
            <w:r w:rsidRPr="00FA67BD">
              <w:t xml:space="preserve"> Наименование контрагента  </w:t>
            </w:r>
          </w:p>
        </w:tc>
        <w:tc>
          <w:tcPr>
            <w:tcW w:w="0" w:type="auto"/>
            <w:vAlign w:val="center"/>
          </w:tcPr>
          <w:p w:rsidR="00A3370B" w:rsidRPr="00FA67BD" w:rsidRDefault="00A3370B" w:rsidP="00DA0FC8">
            <w:pPr>
              <w:jc w:val="center"/>
            </w:pPr>
            <w:r w:rsidRPr="00FA67BD">
              <w:t xml:space="preserve"> Сумма стоимости </w:t>
            </w:r>
            <w:r>
              <w:t xml:space="preserve"> </w:t>
            </w:r>
            <w:r w:rsidRPr="00037B74">
              <w:t xml:space="preserve">оказанных </w:t>
            </w:r>
            <w:r>
              <w:t xml:space="preserve">услуг </w:t>
            </w:r>
            <w:r w:rsidRPr="00FA67BD">
              <w:t>по договору, без учета НДС, руб.</w:t>
            </w:r>
          </w:p>
        </w:tc>
      </w:tr>
      <w:tr w:rsidR="00A3370B" w:rsidRPr="00FA67BD" w:rsidTr="00FA67BD">
        <w:trPr>
          <w:trHeight w:val="274"/>
        </w:trPr>
        <w:tc>
          <w:tcPr>
            <w:tcW w:w="0" w:type="auto"/>
          </w:tcPr>
          <w:p w:rsidR="00A3370B" w:rsidRPr="00FA67BD" w:rsidRDefault="00A3370B" w:rsidP="00FA67BD"/>
        </w:tc>
        <w:tc>
          <w:tcPr>
            <w:tcW w:w="0" w:type="auto"/>
            <w:vAlign w:val="center"/>
          </w:tcPr>
          <w:p w:rsidR="00A3370B" w:rsidRPr="00FA67BD" w:rsidRDefault="00A3370B" w:rsidP="00FA67BD">
            <w:pPr>
              <w:jc w:val="center"/>
            </w:pPr>
          </w:p>
        </w:tc>
        <w:tc>
          <w:tcPr>
            <w:tcW w:w="2665" w:type="dxa"/>
          </w:tcPr>
          <w:p w:rsidR="00A3370B" w:rsidRPr="00FA67BD" w:rsidRDefault="00A3370B" w:rsidP="00FA67BD"/>
        </w:tc>
        <w:tc>
          <w:tcPr>
            <w:tcW w:w="1735" w:type="dxa"/>
          </w:tcPr>
          <w:p w:rsidR="00A3370B" w:rsidRPr="00FA67BD" w:rsidRDefault="00A3370B" w:rsidP="00FA67BD"/>
        </w:tc>
        <w:tc>
          <w:tcPr>
            <w:tcW w:w="0" w:type="auto"/>
          </w:tcPr>
          <w:p w:rsidR="00A3370B" w:rsidRPr="00FA67BD" w:rsidRDefault="00A3370B" w:rsidP="00FA67BD"/>
        </w:tc>
      </w:tr>
      <w:tr w:rsidR="00A3370B" w:rsidRPr="00FA67BD" w:rsidTr="00FA67BD">
        <w:trPr>
          <w:trHeight w:val="262"/>
        </w:trPr>
        <w:tc>
          <w:tcPr>
            <w:tcW w:w="0" w:type="auto"/>
          </w:tcPr>
          <w:p w:rsidR="00A3370B" w:rsidRPr="00FA67BD" w:rsidRDefault="00A3370B" w:rsidP="00FA67BD"/>
        </w:tc>
        <w:tc>
          <w:tcPr>
            <w:tcW w:w="0" w:type="auto"/>
            <w:vAlign w:val="center"/>
          </w:tcPr>
          <w:p w:rsidR="00A3370B" w:rsidRPr="00FA67BD" w:rsidRDefault="00A3370B" w:rsidP="00FA67BD">
            <w:pPr>
              <w:jc w:val="center"/>
            </w:pPr>
          </w:p>
        </w:tc>
        <w:tc>
          <w:tcPr>
            <w:tcW w:w="2665" w:type="dxa"/>
          </w:tcPr>
          <w:p w:rsidR="00A3370B" w:rsidRPr="00FA67BD" w:rsidRDefault="00A3370B" w:rsidP="00FA67BD"/>
        </w:tc>
        <w:tc>
          <w:tcPr>
            <w:tcW w:w="1735" w:type="dxa"/>
          </w:tcPr>
          <w:p w:rsidR="00A3370B" w:rsidRPr="00FA67BD" w:rsidRDefault="00A3370B" w:rsidP="00FA67BD"/>
        </w:tc>
        <w:tc>
          <w:tcPr>
            <w:tcW w:w="0" w:type="auto"/>
          </w:tcPr>
          <w:p w:rsidR="00A3370B" w:rsidRPr="00FA67BD" w:rsidRDefault="00A3370B" w:rsidP="00FA67BD"/>
        </w:tc>
      </w:tr>
      <w:tr w:rsidR="00A3370B" w:rsidRPr="00FA67BD" w:rsidTr="00FA67BD">
        <w:trPr>
          <w:trHeight w:val="207"/>
        </w:trPr>
        <w:tc>
          <w:tcPr>
            <w:tcW w:w="0" w:type="auto"/>
          </w:tcPr>
          <w:p w:rsidR="00A3370B" w:rsidRPr="00FA67BD" w:rsidRDefault="00A3370B" w:rsidP="00FA67BD"/>
        </w:tc>
        <w:tc>
          <w:tcPr>
            <w:tcW w:w="0" w:type="auto"/>
            <w:gridSpan w:val="3"/>
            <w:vAlign w:val="center"/>
          </w:tcPr>
          <w:p w:rsidR="00A3370B" w:rsidRPr="00FA67BD" w:rsidRDefault="00A3370B" w:rsidP="00FA67BD">
            <w:pPr>
              <w:jc w:val="center"/>
            </w:pPr>
            <w:r w:rsidRPr="00FA67BD">
              <w:t>Итого:</w:t>
            </w:r>
          </w:p>
        </w:tc>
        <w:tc>
          <w:tcPr>
            <w:tcW w:w="0" w:type="auto"/>
          </w:tcPr>
          <w:p w:rsidR="00A3370B" w:rsidRPr="00FA67BD" w:rsidRDefault="00A3370B" w:rsidP="00FA67BD"/>
        </w:tc>
      </w:tr>
    </w:tbl>
    <w:p w:rsidR="00A3370B" w:rsidRPr="00FA67BD" w:rsidRDefault="00A3370B" w:rsidP="00FA67BD">
      <w:pPr>
        <w:jc w:val="center"/>
      </w:pPr>
    </w:p>
    <w:p w:rsidR="00A3370B" w:rsidRPr="00FA67BD" w:rsidRDefault="00A3370B" w:rsidP="00FA67BD">
      <w:r>
        <w:t>Приложение: 1. копии</w:t>
      </w:r>
      <w:r w:rsidRPr="00FA67BD">
        <w:t xml:space="preserve"> договор</w:t>
      </w:r>
      <w:r>
        <w:t>ов</w:t>
      </w:r>
      <w:r w:rsidRPr="00FA67BD">
        <w:t xml:space="preserve"> на ____ листах.</w:t>
      </w:r>
    </w:p>
    <w:p w:rsidR="00A3370B" w:rsidRPr="00FA67BD" w:rsidRDefault="00A3370B" w:rsidP="00FA67BD">
      <w:r w:rsidRPr="00FA67BD">
        <w:tab/>
      </w:r>
      <w:r w:rsidRPr="00FA67BD">
        <w:tab/>
      </w:r>
      <w:r w:rsidRPr="00FA67BD">
        <w:tab/>
        <w:t xml:space="preserve">    2. копия акт</w:t>
      </w:r>
      <w:r>
        <w:t>ов</w:t>
      </w:r>
      <w:r w:rsidRPr="00FA67BD">
        <w:t xml:space="preserve"> на </w:t>
      </w:r>
      <w:r w:rsidRPr="00FA67BD">
        <w:tab/>
        <w:t xml:space="preserve">____ </w:t>
      </w:r>
      <w:proofErr w:type="gramStart"/>
      <w:r w:rsidRPr="00FA67BD">
        <w:t>листах</w:t>
      </w:r>
      <w:proofErr w:type="gramEnd"/>
      <w:r w:rsidRPr="00FA67BD">
        <w:t>.</w:t>
      </w:r>
      <w:bookmarkStart w:id="2" w:name="_GoBack"/>
      <w:bookmarkEnd w:id="2"/>
    </w:p>
    <w:p w:rsidR="00A3370B" w:rsidRPr="00FA67BD" w:rsidRDefault="00A3370B" w:rsidP="00FA67BD">
      <w:pPr>
        <w:jc w:val="center"/>
        <w:rPr>
          <w:b/>
          <w:szCs w:val="28"/>
        </w:rPr>
      </w:pPr>
    </w:p>
    <w:p w:rsidR="00A3370B" w:rsidRPr="00FA67BD" w:rsidRDefault="00A3370B" w:rsidP="00FA67BD"/>
    <w:p w:rsidR="00A3370B" w:rsidRPr="00FA67BD" w:rsidRDefault="00A3370B" w:rsidP="00FA67BD"/>
    <w:p w:rsidR="00A3370B" w:rsidRPr="00FA67BD" w:rsidRDefault="00A3370B" w:rsidP="00FA67BD">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A3370B" w:rsidRPr="00FA67BD" w:rsidRDefault="00A3370B" w:rsidP="00FA67BD">
      <w:pPr>
        <w:tabs>
          <w:tab w:val="left" w:pos="8640"/>
        </w:tabs>
        <w:jc w:val="center"/>
        <w:rPr>
          <w:i/>
        </w:rPr>
      </w:pPr>
      <w:r w:rsidRPr="00FA67BD">
        <w:rPr>
          <w:i/>
        </w:rPr>
        <w:t>(наименование претендента)</w:t>
      </w:r>
    </w:p>
    <w:p w:rsidR="00A3370B" w:rsidRPr="00FA67BD" w:rsidRDefault="00A3370B" w:rsidP="00FA67BD">
      <w:pPr>
        <w:rPr>
          <w:sz w:val="28"/>
          <w:szCs w:val="28"/>
          <w:lang w:eastAsia="ru-RU"/>
        </w:rPr>
      </w:pPr>
      <w:r w:rsidRPr="00FA67BD">
        <w:rPr>
          <w:sz w:val="28"/>
          <w:szCs w:val="28"/>
          <w:lang w:eastAsia="ru-RU"/>
        </w:rPr>
        <w:t>____________________________________________________________________</w:t>
      </w:r>
    </w:p>
    <w:p w:rsidR="00A3370B" w:rsidRPr="00FA67BD" w:rsidRDefault="00A3370B" w:rsidP="00FA67BD">
      <w:pPr>
        <w:rPr>
          <w:i/>
        </w:rPr>
      </w:pPr>
      <w:r w:rsidRPr="00FA67BD">
        <w:rPr>
          <w:i/>
        </w:rPr>
        <w:t xml:space="preserve">       М.П.</w:t>
      </w:r>
      <w:r w:rsidRPr="00FA67BD">
        <w:rPr>
          <w:i/>
        </w:rPr>
        <w:tab/>
      </w:r>
      <w:r w:rsidRPr="00FA67BD">
        <w:rPr>
          <w:i/>
        </w:rPr>
        <w:tab/>
      </w:r>
      <w:r w:rsidRPr="00FA67BD">
        <w:rPr>
          <w:i/>
        </w:rPr>
        <w:tab/>
        <w:t>(должность, подпись, ФИО)</w:t>
      </w:r>
    </w:p>
    <w:p w:rsidR="00A3370B" w:rsidRPr="00FA67BD" w:rsidRDefault="00A3370B" w:rsidP="00FA67BD">
      <w:pPr>
        <w:rPr>
          <w:sz w:val="28"/>
          <w:szCs w:val="28"/>
          <w:lang w:eastAsia="ru-RU"/>
        </w:rPr>
      </w:pPr>
      <w:r w:rsidRPr="00FA67BD">
        <w:rPr>
          <w:sz w:val="28"/>
          <w:szCs w:val="28"/>
          <w:lang w:eastAsia="ru-RU"/>
        </w:rPr>
        <w:t>"____" _________ 201__ г.</w:t>
      </w:r>
    </w:p>
    <w:p w:rsidR="00A3370B" w:rsidRPr="00FA67BD" w:rsidRDefault="00A3370B" w:rsidP="00FA67BD">
      <w:pPr>
        <w:rPr>
          <w:rFonts w:eastAsia="MS Mincho"/>
          <w:sz w:val="28"/>
          <w:szCs w:val="28"/>
        </w:rPr>
      </w:pPr>
    </w:p>
    <w:p w:rsidR="00A3370B" w:rsidRDefault="00A3370B" w:rsidP="000954FB">
      <w:pPr>
        <w:pStyle w:val="afa"/>
        <w:ind w:firstLine="0"/>
        <w:jc w:val="right"/>
        <w:rPr>
          <w:sz w:val="28"/>
          <w:szCs w:val="28"/>
        </w:rPr>
      </w:pPr>
    </w:p>
    <w:p w:rsidR="00A3370B" w:rsidRDefault="00A3370B" w:rsidP="000954FB">
      <w:pPr>
        <w:pStyle w:val="afa"/>
        <w:ind w:firstLine="0"/>
        <w:jc w:val="right"/>
        <w:rPr>
          <w:sz w:val="28"/>
          <w:szCs w:val="28"/>
        </w:rPr>
      </w:pPr>
    </w:p>
    <w:p w:rsidR="00A3370B" w:rsidRDefault="00A3370B" w:rsidP="000954FB">
      <w:pPr>
        <w:pStyle w:val="afa"/>
        <w:ind w:firstLine="0"/>
        <w:jc w:val="right"/>
        <w:rPr>
          <w:sz w:val="28"/>
          <w:szCs w:val="28"/>
        </w:rPr>
      </w:pPr>
    </w:p>
    <w:p w:rsidR="00A3370B" w:rsidRDefault="00A3370B" w:rsidP="000954FB">
      <w:pPr>
        <w:pStyle w:val="afa"/>
        <w:ind w:firstLine="0"/>
        <w:jc w:val="right"/>
        <w:rPr>
          <w:sz w:val="28"/>
          <w:szCs w:val="28"/>
        </w:rPr>
      </w:pPr>
    </w:p>
    <w:p w:rsidR="00A3370B" w:rsidRDefault="00A3370B" w:rsidP="000954FB">
      <w:pPr>
        <w:pStyle w:val="afa"/>
        <w:ind w:firstLine="0"/>
        <w:jc w:val="right"/>
        <w:rPr>
          <w:sz w:val="28"/>
          <w:szCs w:val="28"/>
        </w:rPr>
      </w:pPr>
    </w:p>
    <w:p w:rsidR="00A3370B" w:rsidRDefault="00A3370B" w:rsidP="000954FB">
      <w:pPr>
        <w:pStyle w:val="afa"/>
        <w:ind w:firstLine="0"/>
        <w:jc w:val="right"/>
        <w:rPr>
          <w:sz w:val="28"/>
          <w:szCs w:val="28"/>
        </w:rPr>
      </w:pPr>
    </w:p>
    <w:p w:rsidR="00A3370B" w:rsidRDefault="00A3370B" w:rsidP="000954FB">
      <w:pPr>
        <w:pStyle w:val="afa"/>
        <w:ind w:firstLine="0"/>
        <w:jc w:val="right"/>
        <w:rPr>
          <w:sz w:val="28"/>
          <w:szCs w:val="28"/>
        </w:rPr>
      </w:pPr>
    </w:p>
    <w:p w:rsidR="00A3370B" w:rsidRDefault="00A3370B" w:rsidP="000954FB">
      <w:pPr>
        <w:pStyle w:val="afa"/>
        <w:ind w:firstLine="0"/>
        <w:jc w:val="right"/>
        <w:rPr>
          <w:sz w:val="28"/>
          <w:szCs w:val="28"/>
        </w:rPr>
      </w:pPr>
    </w:p>
    <w:p w:rsidR="00A3370B" w:rsidRDefault="00A3370B" w:rsidP="000954FB">
      <w:pPr>
        <w:pStyle w:val="afa"/>
        <w:ind w:firstLine="0"/>
        <w:jc w:val="right"/>
        <w:rPr>
          <w:sz w:val="28"/>
          <w:szCs w:val="28"/>
        </w:rPr>
      </w:pPr>
    </w:p>
    <w:p w:rsidR="00A3370B" w:rsidRDefault="00A3370B" w:rsidP="000954FB">
      <w:pPr>
        <w:pStyle w:val="afa"/>
        <w:ind w:firstLine="0"/>
        <w:jc w:val="right"/>
        <w:rPr>
          <w:sz w:val="28"/>
          <w:szCs w:val="28"/>
        </w:rPr>
      </w:pPr>
    </w:p>
    <w:p w:rsidR="00A3370B" w:rsidRDefault="00A3370B" w:rsidP="000954FB">
      <w:pPr>
        <w:pStyle w:val="afa"/>
        <w:ind w:firstLine="0"/>
        <w:jc w:val="right"/>
        <w:rPr>
          <w:sz w:val="28"/>
          <w:szCs w:val="28"/>
        </w:rPr>
      </w:pPr>
    </w:p>
    <w:p w:rsidR="00A3370B" w:rsidRDefault="00A3370B" w:rsidP="000954FB">
      <w:pPr>
        <w:pStyle w:val="afa"/>
        <w:ind w:firstLine="0"/>
        <w:jc w:val="right"/>
        <w:rPr>
          <w:sz w:val="28"/>
          <w:szCs w:val="28"/>
        </w:rPr>
      </w:pPr>
    </w:p>
    <w:p w:rsidR="00A3370B" w:rsidRDefault="00A3370B" w:rsidP="000954FB">
      <w:pPr>
        <w:pStyle w:val="afa"/>
        <w:ind w:firstLine="0"/>
        <w:jc w:val="right"/>
        <w:rPr>
          <w:sz w:val="28"/>
          <w:szCs w:val="28"/>
        </w:rPr>
      </w:pPr>
    </w:p>
    <w:p w:rsidR="00A3370B" w:rsidRPr="00653CC9" w:rsidRDefault="00A3370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A3370B" w:rsidRDefault="00A3370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A3370B" w:rsidRDefault="00A3370B" w:rsidP="000954FB">
      <w:pPr>
        <w:pStyle w:val="afa"/>
        <w:ind w:firstLine="0"/>
        <w:jc w:val="right"/>
        <w:rPr>
          <w:sz w:val="28"/>
          <w:szCs w:val="28"/>
        </w:rPr>
      </w:pPr>
    </w:p>
    <w:p w:rsidR="00A3370B" w:rsidRDefault="00A3370B" w:rsidP="00BF7655">
      <w:pPr>
        <w:pStyle w:val="aff1"/>
        <w:rPr>
          <w:rFonts w:ascii="Times New Roman" w:hAnsi="Times New Roman" w:cs="Times New Roman"/>
        </w:rPr>
      </w:pPr>
      <w:r>
        <w:rPr>
          <w:rFonts w:ascii="Times New Roman" w:hAnsi="Times New Roman" w:cs="Times New Roman"/>
        </w:rPr>
        <w:t>ПРОЕКТ ДОГОВОРА</w:t>
      </w:r>
    </w:p>
    <w:p w:rsidR="00A3370B" w:rsidRDefault="00A3370B" w:rsidP="00BF7655">
      <w:pPr>
        <w:pStyle w:val="aff1"/>
        <w:rPr>
          <w:rFonts w:ascii="Times New Roman" w:hAnsi="Times New Roman" w:cs="Times New Roman"/>
          <w:sz w:val="28"/>
          <w:szCs w:val="28"/>
        </w:rPr>
      </w:pPr>
      <w:r>
        <w:rPr>
          <w:rFonts w:ascii="Times New Roman" w:hAnsi="Times New Roman" w:cs="Times New Roman"/>
          <w:sz w:val="28"/>
          <w:szCs w:val="28"/>
        </w:rPr>
        <w:t xml:space="preserve">Договор поставки № – _______  </w:t>
      </w:r>
    </w:p>
    <w:tbl>
      <w:tblPr>
        <w:tblW w:w="0" w:type="auto"/>
        <w:tblInd w:w="-604" w:type="dxa"/>
        <w:tblLayout w:type="fixed"/>
        <w:tblCellMar>
          <w:left w:w="70" w:type="dxa"/>
          <w:right w:w="70" w:type="dxa"/>
        </w:tblCellMar>
        <w:tblLook w:val="0000"/>
      </w:tblPr>
      <w:tblGrid>
        <w:gridCol w:w="5031"/>
        <w:gridCol w:w="5812"/>
      </w:tblGrid>
      <w:tr w:rsidR="00A3370B" w:rsidTr="00BF7655">
        <w:tc>
          <w:tcPr>
            <w:tcW w:w="5031" w:type="dxa"/>
          </w:tcPr>
          <w:p w:rsidR="00A3370B" w:rsidRDefault="00A3370B">
            <w:pPr>
              <w:pStyle w:val="Iauiue"/>
              <w:jc w:val="both"/>
              <w:rPr>
                <w:rFonts w:ascii="Times New Roman" w:hAnsi="Times New Roman" w:cs="Times New Roman"/>
                <w:sz w:val="28"/>
                <w:szCs w:val="28"/>
              </w:rPr>
            </w:pPr>
          </w:p>
        </w:tc>
        <w:tc>
          <w:tcPr>
            <w:tcW w:w="5812" w:type="dxa"/>
          </w:tcPr>
          <w:p w:rsidR="00A3370B" w:rsidRDefault="00A3370B" w:rsidP="00327C30">
            <w:pPr>
              <w:pStyle w:val="Iauiue"/>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2016</w:t>
            </w:r>
          </w:p>
        </w:tc>
      </w:tr>
    </w:tbl>
    <w:p w:rsidR="00A3370B" w:rsidRDefault="00A3370B" w:rsidP="00327C30">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Куйбышевской железной дороге Булытова Алексея Николаевича действующего на основании доверенности №___________ от ________, </w:t>
      </w:r>
      <w:r>
        <w:rPr>
          <w:rFonts w:ascii="Times New Roman" w:hAnsi="Times New Roman" w:cs="Times New Roman"/>
          <w:sz w:val="28"/>
          <w:szCs w:val="28"/>
          <w:lang w:val="en-US"/>
        </w:rPr>
        <w:t>c</w:t>
      </w:r>
      <w:r>
        <w:rPr>
          <w:rFonts w:ascii="Times New Roman" w:hAnsi="Times New Roman" w:cs="Times New Roman"/>
          <w:sz w:val="28"/>
          <w:szCs w:val="28"/>
        </w:rPr>
        <w:t xml:space="preserve"> одной Стороны </w:t>
      </w:r>
      <w:proofErr w:type="spellStart"/>
      <w:r>
        <w:rPr>
          <w:rFonts w:ascii="Times New Roman" w:hAnsi="Times New Roman" w:cs="Times New Roman"/>
          <w:sz w:val="28"/>
          <w:szCs w:val="28"/>
        </w:rPr>
        <w:t>и___________________</w:t>
      </w:r>
      <w:proofErr w:type="spellEnd"/>
      <w:r>
        <w:rPr>
          <w:rFonts w:ascii="Times New Roman" w:hAnsi="Times New Roman" w:cs="Times New Roman"/>
          <w:sz w:val="28"/>
          <w:szCs w:val="28"/>
        </w:rPr>
        <w:t xml:space="preserve">(сокращенное </w:t>
      </w:r>
      <w:proofErr w:type="spellStart"/>
      <w:r>
        <w:rPr>
          <w:rFonts w:ascii="Times New Roman" w:hAnsi="Times New Roman" w:cs="Times New Roman"/>
          <w:sz w:val="28"/>
          <w:szCs w:val="28"/>
        </w:rPr>
        <w:t>наименование_______</w:t>
      </w:r>
      <w:proofErr w:type="spellEnd"/>
      <w:r>
        <w:rPr>
          <w:rFonts w:ascii="Times New Roman" w:hAnsi="Times New Roman" w:cs="Times New Roman"/>
          <w:sz w:val="28"/>
          <w:szCs w:val="28"/>
        </w:rPr>
        <w:t>), именуемое в дальнейшем «Поставщик», в лице ______________________, действующего на основании)_______________, в дальнейшем вместе именуемые  «Стороны», заключили настоящий Договор поставки (в дальнейшем</w:t>
      </w:r>
      <w:proofErr w:type="gramEnd"/>
      <w:r>
        <w:rPr>
          <w:rFonts w:ascii="Times New Roman" w:hAnsi="Times New Roman" w:cs="Times New Roman"/>
          <w:sz w:val="28"/>
          <w:szCs w:val="28"/>
        </w:rPr>
        <w:t xml:space="preserve"> «Договор») о нижеследующем:</w:t>
      </w:r>
    </w:p>
    <w:p w:rsidR="00A3370B" w:rsidRDefault="00A3370B" w:rsidP="00327C30">
      <w:pPr>
        <w:pStyle w:val="Iauiue"/>
        <w:spacing w:line="240" w:lineRule="auto"/>
        <w:jc w:val="both"/>
        <w:rPr>
          <w:rFonts w:ascii="Times New Roman" w:hAnsi="Times New Roman" w:cs="Times New Roman"/>
          <w:sz w:val="28"/>
          <w:szCs w:val="28"/>
        </w:rPr>
      </w:pPr>
    </w:p>
    <w:p w:rsidR="00A3370B" w:rsidRDefault="00A3370B" w:rsidP="00327C30">
      <w:pPr>
        <w:pStyle w:val="Iauiue"/>
        <w:numPr>
          <w:ilvl w:val="0"/>
          <w:numId w:val="38"/>
        </w:numPr>
        <w:spacing w:line="240" w:lineRule="auto"/>
        <w:jc w:val="center"/>
        <w:outlineLvl w:val="0"/>
        <w:rPr>
          <w:b/>
          <w:bCs/>
          <w:sz w:val="28"/>
          <w:szCs w:val="28"/>
        </w:rPr>
      </w:pPr>
      <w:r>
        <w:rPr>
          <w:b/>
          <w:bCs/>
          <w:sz w:val="28"/>
          <w:szCs w:val="28"/>
        </w:rPr>
        <w:t>Предмет Договора</w:t>
      </w:r>
    </w:p>
    <w:p w:rsidR="00A3370B" w:rsidRDefault="00A3370B" w:rsidP="00491F6F">
      <w:pPr>
        <w:pStyle w:val="Iauiue"/>
        <w:spacing w:line="240" w:lineRule="auto"/>
        <w:jc w:val="both"/>
        <w:rPr>
          <w:rFonts w:ascii="Times New Roman" w:hAnsi="Times New Roman" w:cs="Times New Roman"/>
          <w:sz w:val="28"/>
          <w:szCs w:val="28"/>
        </w:rPr>
      </w:pPr>
      <w:r>
        <w:rPr>
          <w:rFonts w:ascii="Times New Roman" w:hAnsi="Times New Roman" w:cs="Times New Roman"/>
          <w:sz w:val="28"/>
          <w:szCs w:val="28"/>
        </w:rPr>
        <w:t>1.1. Поставщик обязуется обеспечить поставку дизельного топлива и бензина (далее – «Товар») с использованием смарт-карт для нужд филиала ПАО «ТрансКонтейнер» на Куйбышевской железной дороге. Поставка Товара Покупателю осуществляется путем заправки автотранспорта Покупателя на автозаправочных комплексах и станциях (далее АЗК/АЗС) дизельного топлива и бензина марки Аи-95 в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амара  и территории Самарской области, по ценам, действующим на АЗК/АЗ</w:t>
      </w:r>
      <w:r>
        <w:rPr>
          <w:rFonts w:ascii="Times New Roman" w:hAnsi="Times New Roman" w:cs="Times New Roman"/>
          <w:sz w:val="28"/>
          <w:szCs w:val="28"/>
          <w:lang w:val="en-US"/>
        </w:rPr>
        <w:t>C</w:t>
      </w:r>
      <w:r>
        <w:rPr>
          <w:rFonts w:ascii="Times New Roman" w:hAnsi="Times New Roman" w:cs="Times New Roman"/>
          <w:sz w:val="28"/>
          <w:szCs w:val="28"/>
        </w:rPr>
        <w:t xml:space="preserve"> на момент отпуска Товара,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№1 к настоящему Договору.</w:t>
      </w:r>
    </w:p>
    <w:p w:rsidR="00A3370B" w:rsidRDefault="00A3370B" w:rsidP="00491F6F">
      <w:pPr>
        <w:pStyle w:val="27"/>
        <w:spacing w:after="0" w:line="240" w:lineRule="auto"/>
        <w:ind w:firstLine="567"/>
        <w:jc w:val="both"/>
        <w:rPr>
          <w:sz w:val="28"/>
          <w:szCs w:val="28"/>
        </w:rPr>
      </w:pPr>
      <w:r>
        <w:rPr>
          <w:sz w:val="28"/>
          <w:szCs w:val="28"/>
        </w:rPr>
        <w:t xml:space="preserve">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w:t>
      </w:r>
      <w:proofErr w:type="gramStart"/>
      <w:r>
        <w:rPr>
          <w:sz w:val="28"/>
          <w:szCs w:val="28"/>
        </w:rPr>
        <w:t>порядке</w:t>
      </w:r>
      <w:proofErr w:type="gramEnd"/>
      <w:r>
        <w:rPr>
          <w:sz w:val="28"/>
          <w:szCs w:val="28"/>
        </w:rPr>
        <w:t xml:space="preserve"> и в сроки, предусмотренные Договором.</w:t>
      </w:r>
    </w:p>
    <w:p w:rsidR="00A3370B" w:rsidRPr="004E2105" w:rsidRDefault="00A3370B" w:rsidP="00491F6F">
      <w:pPr>
        <w:ind w:firstLine="567"/>
        <w:jc w:val="both"/>
        <w:rPr>
          <w:color w:val="000000"/>
          <w:sz w:val="28"/>
          <w:szCs w:val="28"/>
        </w:rPr>
      </w:pPr>
      <w:r w:rsidRPr="004E2105">
        <w:rPr>
          <w:sz w:val="28"/>
          <w:szCs w:val="28"/>
        </w:rPr>
        <w:t xml:space="preserve">1.3. </w:t>
      </w:r>
      <w:r w:rsidRPr="004E2105">
        <w:rPr>
          <w:color w:val="000000"/>
          <w:sz w:val="28"/>
          <w:szCs w:val="28"/>
        </w:rPr>
        <w:t xml:space="preserve">Поставщик гарантирует, что Товар принадлежит ему на </w:t>
      </w:r>
      <w:proofErr w:type="gramStart"/>
      <w:r w:rsidRPr="004E2105">
        <w:rPr>
          <w:color w:val="000000"/>
          <w:sz w:val="28"/>
          <w:szCs w:val="28"/>
        </w:rPr>
        <w:t>праве</w:t>
      </w:r>
      <w:proofErr w:type="gramEnd"/>
      <w:r w:rsidRPr="004E2105">
        <w:rPr>
          <w:color w:val="000000"/>
          <w:sz w:val="28"/>
          <w:szCs w:val="28"/>
        </w:rPr>
        <w:t xml:space="preserve">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A3370B" w:rsidRDefault="00A3370B" w:rsidP="00491F6F">
      <w:pPr>
        <w:pStyle w:val="27"/>
        <w:spacing w:after="0" w:line="240" w:lineRule="auto"/>
        <w:ind w:firstLine="567"/>
        <w:jc w:val="both"/>
        <w:rPr>
          <w:sz w:val="28"/>
          <w:szCs w:val="28"/>
        </w:rPr>
      </w:pPr>
      <w:r>
        <w:rPr>
          <w:sz w:val="28"/>
          <w:szCs w:val="28"/>
        </w:rPr>
        <w:t xml:space="preserve">1.4. </w:t>
      </w:r>
      <w:proofErr w:type="gramStart"/>
      <w:r w:rsidR="00362C59">
        <w:rPr>
          <w:sz w:val="28"/>
          <w:szCs w:val="28"/>
        </w:rPr>
        <w:t xml:space="preserve">Настоящий Договор заключен на общую сумму </w:t>
      </w:r>
      <w:proofErr w:type="spellStart"/>
      <w:r w:rsidR="00362C59">
        <w:rPr>
          <w:sz w:val="28"/>
          <w:szCs w:val="28"/>
        </w:rPr>
        <w:t>___________рублей</w:t>
      </w:r>
      <w:proofErr w:type="spellEnd"/>
      <w:r w:rsidR="00362C59">
        <w:rPr>
          <w:sz w:val="28"/>
          <w:szCs w:val="28"/>
        </w:rPr>
        <w:t xml:space="preserve"> 00 копеек, с учетом стоимости топлива, стоимости информационного обслуживания смарт-карт, а также с учетом всех видов налогов, сборов кроме НДС.</w:t>
      </w:r>
      <w:proofErr w:type="gramEnd"/>
      <w:r w:rsidR="00362C59">
        <w:rPr>
          <w:sz w:val="28"/>
          <w:szCs w:val="28"/>
        </w:rPr>
        <w:t xml:space="preserve"> Сумма НДС и условия начисления определяются в соответствии с законодательством Российской Федерации. По достижении указанного лимита настоящий Договор автоматически расторгается.</w:t>
      </w:r>
    </w:p>
    <w:p w:rsidR="00A3370B" w:rsidRDefault="00A3370B" w:rsidP="00491F6F">
      <w:pPr>
        <w:widowControl w:val="0"/>
        <w:tabs>
          <w:tab w:val="left" w:pos="720"/>
          <w:tab w:val="right" w:pos="9360"/>
        </w:tabs>
        <w:autoSpaceDE w:val="0"/>
        <w:autoSpaceDN w:val="0"/>
        <w:adjustRightInd w:val="0"/>
        <w:ind w:firstLine="540"/>
        <w:jc w:val="both"/>
        <w:rPr>
          <w:sz w:val="28"/>
          <w:szCs w:val="28"/>
        </w:rPr>
      </w:pPr>
      <w:r>
        <w:rPr>
          <w:rFonts w:ascii="Times New Roman CYR" w:hAnsi="Times New Roman CYR" w:cs="Times New Roman CYR"/>
          <w:sz w:val="28"/>
          <w:szCs w:val="28"/>
        </w:rPr>
        <w:t xml:space="preserve">1.5. </w:t>
      </w:r>
      <w:r>
        <w:rPr>
          <w:sz w:val="28"/>
          <w:szCs w:val="28"/>
        </w:rPr>
        <w:t xml:space="preserve">Увеличение общей цены настоящего Договора, указанной в п.1.3. Договора,   за счет роста стоимости единицы продукции в процессе исполнения настоящего </w:t>
      </w:r>
      <w:r>
        <w:rPr>
          <w:sz w:val="28"/>
          <w:szCs w:val="28"/>
        </w:rPr>
        <w:lastRenderedPageBreak/>
        <w:t>Договора может составить не более  десяти (10) % в год,</w:t>
      </w:r>
    </w:p>
    <w:p w:rsidR="00A3370B" w:rsidRDefault="00A3370B" w:rsidP="00491F6F">
      <w:pPr>
        <w:widowControl w:val="0"/>
        <w:tabs>
          <w:tab w:val="left" w:pos="720"/>
          <w:tab w:val="right" w:pos="9360"/>
        </w:tabs>
        <w:autoSpaceDE w:val="0"/>
        <w:autoSpaceDN w:val="0"/>
        <w:adjustRightInd w:val="0"/>
        <w:ind w:firstLine="540"/>
        <w:jc w:val="both"/>
        <w:rPr>
          <w:sz w:val="28"/>
          <w:szCs w:val="28"/>
        </w:rPr>
      </w:pPr>
      <w:r>
        <w:rPr>
          <w:sz w:val="28"/>
          <w:szCs w:val="28"/>
        </w:rPr>
        <w:t>1.6. Увеличение цены настоящего Договора согласовывается Сторонами и фиксируется путём подписания дополнительных соглашений к настоящему Договору.</w:t>
      </w:r>
    </w:p>
    <w:p w:rsidR="00A3370B" w:rsidRDefault="00A3370B" w:rsidP="00BF7655">
      <w:pPr>
        <w:pStyle w:val="afa"/>
        <w:ind w:firstLine="0"/>
        <w:rPr>
          <w:sz w:val="28"/>
          <w:szCs w:val="28"/>
        </w:rPr>
      </w:pPr>
      <w:r>
        <w:rPr>
          <w:sz w:val="28"/>
          <w:szCs w:val="28"/>
        </w:rPr>
        <w:t xml:space="preserve">   </w:t>
      </w:r>
    </w:p>
    <w:p w:rsidR="00A3370B" w:rsidRDefault="00A3370B" w:rsidP="00BF7655">
      <w:pPr>
        <w:pStyle w:val="caaieiaie1"/>
        <w:numPr>
          <w:ilvl w:val="0"/>
          <w:numId w:val="38"/>
        </w:numPr>
        <w:spacing w:before="0" w:after="0"/>
        <w:outlineLvl w:val="0"/>
        <w:rPr>
          <w:rFonts w:ascii="Times New Roman" w:hAnsi="Times New Roman" w:cs="Times New Roman"/>
        </w:rPr>
      </w:pPr>
      <w:r>
        <w:rPr>
          <w:rFonts w:ascii="Times New Roman" w:hAnsi="Times New Roman" w:cs="Times New Roman"/>
        </w:rPr>
        <w:t>Порядок и условия получения Товара</w:t>
      </w:r>
    </w:p>
    <w:p w:rsidR="00A3370B" w:rsidRDefault="00A3370B" w:rsidP="00BF7655">
      <w:pPr>
        <w:pStyle w:val="caaieiaie1"/>
        <w:spacing w:before="0" w:after="0"/>
        <w:ind w:firstLine="567"/>
        <w:jc w:val="both"/>
        <w:outlineLvl w:val="0"/>
        <w:rPr>
          <w:rFonts w:ascii="Times New Roman" w:hAnsi="Times New Roman" w:cs="Times New Roman"/>
          <w:b w:val="0"/>
          <w:bCs w:val="0"/>
        </w:rPr>
      </w:pPr>
      <w:r>
        <w:rPr>
          <w:rFonts w:ascii="Times New Roman" w:hAnsi="Times New Roman" w:cs="Times New Roman"/>
          <w:b w:val="0"/>
          <w:bCs w:val="0"/>
        </w:rPr>
        <w:t>2.1. По заявке Покупателя, по форме согласно Приложению №1, Поставщик изготавливает и передает Покупателю необходимое количество Карт, которые подлежат возврату по окончании действия настоящего Договора. Замена Карты из-за утери, кражи или механических повреждений оплачивается Покупателем.</w:t>
      </w:r>
    </w:p>
    <w:p w:rsidR="00A3370B" w:rsidRDefault="00A3370B" w:rsidP="00BF7655">
      <w:pPr>
        <w:pStyle w:val="afff4"/>
        <w:spacing w:after="40"/>
        <w:ind w:firstLine="567"/>
        <w:rPr>
          <w:rFonts w:ascii="Times New Roman" w:hAnsi="Times New Roman" w:cs="Times New Roman"/>
          <w:sz w:val="28"/>
          <w:szCs w:val="28"/>
        </w:rPr>
      </w:pPr>
      <w:r>
        <w:rPr>
          <w:rFonts w:ascii="Times New Roman" w:hAnsi="Times New Roman" w:cs="Times New Roman"/>
          <w:sz w:val="28"/>
          <w:szCs w:val="28"/>
        </w:rPr>
        <w:t xml:space="preserve">2.2. При заключении настоящего Договора Покупатель вправе </w:t>
      </w:r>
      <w:proofErr w:type="gramStart"/>
      <w:r>
        <w:rPr>
          <w:rFonts w:ascii="Times New Roman" w:hAnsi="Times New Roman" w:cs="Times New Roman"/>
          <w:sz w:val="28"/>
          <w:szCs w:val="28"/>
        </w:rPr>
        <w:t>установить специальные условия</w:t>
      </w:r>
      <w:proofErr w:type="gramEnd"/>
      <w:r>
        <w:rPr>
          <w:rFonts w:ascii="Times New Roman" w:hAnsi="Times New Roman" w:cs="Times New Roman"/>
          <w:sz w:val="28"/>
          <w:szCs w:val="28"/>
        </w:rPr>
        <w:t xml:space="preserve"> использования каждой конкретной Карты, согласно Приложению №1 к настоящему Договору.</w:t>
      </w:r>
    </w:p>
    <w:p w:rsidR="00A3370B" w:rsidRDefault="00A3370B" w:rsidP="00BF7655">
      <w:pPr>
        <w:pStyle w:val="afff4"/>
        <w:spacing w:after="40"/>
        <w:ind w:firstLine="567"/>
        <w:rPr>
          <w:rFonts w:ascii="Times New Roman" w:hAnsi="Times New Roman" w:cs="Times New Roman"/>
          <w:sz w:val="28"/>
          <w:szCs w:val="28"/>
        </w:rPr>
      </w:pPr>
      <w:r>
        <w:rPr>
          <w:rFonts w:ascii="Times New Roman" w:hAnsi="Times New Roman" w:cs="Times New Roman"/>
          <w:sz w:val="28"/>
          <w:szCs w:val="28"/>
        </w:rPr>
        <w:t xml:space="preserve">2.3. Передача Карт оформляется Актом приема-передачи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Приложением №2 к настоящему Договору.</w:t>
      </w:r>
    </w:p>
    <w:p w:rsidR="00A3370B" w:rsidRDefault="00A3370B" w:rsidP="00BF7655">
      <w:pPr>
        <w:pStyle w:val="afff4"/>
        <w:spacing w:after="40"/>
        <w:ind w:firstLine="567"/>
        <w:rPr>
          <w:rFonts w:ascii="Times New Roman" w:hAnsi="Times New Roman" w:cs="Times New Roman"/>
          <w:sz w:val="28"/>
          <w:szCs w:val="28"/>
        </w:rPr>
      </w:pPr>
      <w:r>
        <w:rPr>
          <w:rFonts w:ascii="Times New Roman" w:hAnsi="Times New Roman" w:cs="Times New Roman"/>
          <w:sz w:val="28"/>
          <w:szCs w:val="28"/>
        </w:rPr>
        <w:t>2.4. Покупатель заявляет, что любое лицо, являющееся фактическим держателем Карты (далее – Держатель Карты), переданной Покупателю в исполнение настоящего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A3370B" w:rsidRDefault="00A3370B" w:rsidP="00BF7655">
      <w:pPr>
        <w:pStyle w:val="afff4"/>
        <w:spacing w:after="40"/>
        <w:ind w:firstLine="567"/>
        <w:rPr>
          <w:rFonts w:ascii="Times New Roman" w:hAnsi="Times New Roman" w:cs="Times New Roman"/>
          <w:sz w:val="28"/>
          <w:szCs w:val="28"/>
        </w:rPr>
      </w:pPr>
      <w:r>
        <w:rPr>
          <w:rFonts w:ascii="Times New Roman" w:hAnsi="Times New Roman" w:cs="Times New Roman"/>
          <w:sz w:val="28"/>
          <w:szCs w:val="28"/>
        </w:rPr>
        <w:t xml:space="preserve">2.5. Получение Покупателем Товаров на </w:t>
      </w:r>
      <w:proofErr w:type="gramStart"/>
      <w:r>
        <w:rPr>
          <w:rFonts w:ascii="Times New Roman" w:hAnsi="Times New Roman" w:cs="Times New Roman"/>
          <w:sz w:val="28"/>
          <w:szCs w:val="28"/>
        </w:rPr>
        <w:t>условиях</w:t>
      </w:r>
      <w:proofErr w:type="gramEnd"/>
      <w:r>
        <w:rPr>
          <w:rFonts w:ascii="Times New Roman" w:hAnsi="Times New Roman" w:cs="Times New Roman"/>
          <w:sz w:val="28"/>
          <w:szCs w:val="28"/>
        </w:rPr>
        <w:t>, предусмотренных Договором, возможно только при условии использования Карты в соответствии с Инструкцией, предоставляемой Поставщиком при заключении Договора.</w:t>
      </w:r>
    </w:p>
    <w:p w:rsidR="00A3370B" w:rsidRDefault="00A3370B" w:rsidP="00BF7655">
      <w:pPr>
        <w:pStyle w:val="afff4"/>
        <w:spacing w:after="40"/>
        <w:ind w:firstLine="567"/>
        <w:rPr>
          <w:rFonts w:ascii="Times New Roman" w:hAnsi="Times New Roman" w:cs="Times New Roman"/>
          <w:sz w:val="28"/>
          <w:szCs w:val="28"/>
        </w:rPr>
      </w:pPr>
      <w:r>
        <w:rPr>
          <w:rFonts w:ascii="Times New Roman" w:hAnsi="Times New Roman" w:cs="Times New Roman"/>
          <w:sz w:val="28"/>
          <w:szCs w:val="28"/>
        </w:rPr>
        <w:t xml:space="preserve">2.6. Получение Покупателем Товаров на АЗК/АЗС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A3370B" w:rsidRDefault="00A3370B" w:rsidP="00BF7655">
      <w:pPr>
        <w:pStyle w:val="afff4"/>
        <w:spacing w:after="40"/>
        <w:ind w:firstLine="567"/>
        <w:rPr>
          <w:rFonts w:ascii="Times New Roman" w:hAnsi="Times New Roman" w:cs="Times New Roman"/>
          <w:sz w:val="28"/>
          <w:szCs w:val="28"/>
        </w:rPr>
      </w:pPr>
    </w:p>
    <w:p w:rsidR="00A3370B" w:rsidRDefault="00A3370B" w:rsidP="00BF7655">
      <w:pPr>
        <w:pStyle w:val="caaieiaie1"/>
        <w:numPr>
          <w:ilvl w:val="0"/>
          <w:numId w:val="38"/>
        </w:numPr>
        <w:spacing w:before="0" w:after="0"/>
        <w:outlineLvl w:val="0"/>
        <w:rPr>
          <w:rFonts w:ascii="Times New Roman" w:hAnsi="Times New Roman" w:cs="Times New Roman"/>
        </w:rPr>
      </w:pPr>
      <w:r>
        <w:rPr>
          <w:rFonts w:ascii="Times New Roman" w:hAnsi="Times New Roman" w:cs="Times New Roman"/>
        </w:rPr>
        <w:t>Права и Обязанности Сторон</w:t>
      </w:r>
    </w:p>
    <w:p w:rsidR="00A3370B" w:rsidRDefault="00A3370B" w:rsidP="00BF7655">
      <w:pPr>
        <w:pStyle w:val="caaieiaie3"/>
        <w:spacing w:before="0" w:after="0"/>
        <w:ind w:firstLine="567"/>
        <w:outlineLvl w:val="0"/>
        <w:rPr>
          <w:rFonts w:ascii="Times New Roman" w:hAnsi="Times New Roman" w:cs="Times New Roman"/>
          <w:b/>
          <w:bCs/>
          <w:i w:val="0"/>
          <w:sz w:val="28"/>
          <w:szCs w:val="28"/>
        </w:rPr>
      </w:pPr>
      <w:r>
        <w:rPr>
          <w:rFonts w:ascii="Times New Roman" w:hAnsi="Times New Roman" w:cs="Times New Roman"/>
          <w:b/>
          <w:bCs/>
          <w:i w:val="0"/>
          <w:sz w:val="28"/>
          <w:szCs w:val="28"/>
        </w:rPr>
        <w:t>3.1. Права и обязанности  Покупателя:</w:t>
      </w:r>
    </w:p>
    <w:p w:rsidR="00A3370B" w:rsidRDefault="00A3370B" w:rsidP="00BF7655">
      <w:pPr>
        <w:ind w:right="-1" w:firstLine="567"/>
        <w:outlineLvl w:val="0"/>
        <w:rPr>
          <w:sz w:val="28"/>
          <w:szCs w:val="28"/>
        </w:rPr>
      </w:pPr>
      <w:r>
        <w:rPr>
          <w:sz w:val="28"/>
          <w:szCs w:val="28"/>
        </w:rPr>
        <w:t>3.1.1. Покупатель обязуется:</w:t>
      </w:r>
    </w:p>
    <w:p w:rsidR="00A3370B" w:rsidRDefault="00A3370B" w:rsidP="00BF7655">
      <w:pPr>
        <w:spacing w:after="40"/>
        <w:ind w:right="-1" w:firstLine="567"/>
        <w:jc w:val="both"/>
        <w:rPr>
          <w:sz w:val="28"/>
          <w:szCs w:val="28"/>
        </w:rPr>
      </w:pPr>
      <w:r>
        <w:rPr>
          <w:sz w:val="28"/>
          <w:szCs w:val="28"/>
        </w:rPr>
        <w:t>- соблюдать установленный настоящим Договором порядок и условия получения Товаров на АЗК/АЗС;</w:t>
      </w:r>
    </w:p>
    <w:p w:rsidR="00A3370B" w:rsidRDefault="00A3370B" w:rsidP="00BF7655">
      <w:pPr>
        <w:spacing w:after="40"/>
        <w:ind w:right="-1" w:firstLine="567"/>
        <w:jc w:val="both"/>
        <w:rPr>
          <w:sz w:val="28"/>
          <w:szCs w:val="28"/>
        </w:rPr>
      </w:pPr>
      <w:r>
        <w:rPr>
          <w:sz w:val="28"/>
          <w:szCs w:val="28"/>
        </w:rPr>
        <w:t xml:space="preserve">- осуществлять перечисление денежных средств на расчетный счет Поставщика в течение срока действия настоящего Договора в </w:t>
      </w:r>
      <w:proofErr w:type="gramStart"/>
      <w:r>
        <w:rPr>
          <w:sz w:val="28"/>
          <w:szCs w:val="28"/>
        </w:rPr>
        <w:t>размере</w:t>
      </w:r>
      <w:proofErr w:type="gramEnd"/>
      <w:r>
        <w:rPr>
          <w:sz w:val="28"/>
          <w:szCs w:val="28"/>
        </w:rPr>
        <w:t>, необходимом для оплаты получаемых Товаров;</w:t>
      </w:r>
    </w:p>
    <w:p w:rsidR="00A3370B" w:rsidRDefault="00A3370B" w:rsidP="00BF7655">
      <w:pPr>
        <w:pStyle w:val="38"/>
        <w:ind w:firstLine="567"/>
        <w:jc w:val="both"/>
        <w:rPr>
          <w:sz w:val="28"/>
          <w:szCs w:val="28"/>
        </w:rPr>
      </w:pPr>
      <w:r>
        <w:rPr>
          <w:sz w:val="28"/>
          <w:szCs w:val="28"/>
        </w:rPr>
        <w:t xml:space="preserve">- в </w:t>
      </w:r>
      <w:proofErr w:type="gramStart"/>
      <w:r>
        <w:rPr>
          <w:sz w:val="28"/>
          <w:szCs w:val="28"/>
        </w:rPr>
        <w:t>случае</w:t>
      </w:r>
      <w:proofErr w:type="gramEnd"/>
      <w:r>
        <w:rPr>
          <w:sz w:val="28"/>
          <w:szCs w:val="28"/>
        </w:rPr>
        <w:t xml:space="preserve">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A3370B" w:rsidRDefault="00A3370B" w:rsidP="00BF7655">
      <w:pPr>
        <w:spacing w:after="40"/>
        <w:ind w:right="-1" w:firstLine="567"/>
        <w:outlineLvl w:val="0"/>
        <w:rPr>
          <w:sz w:val="28"/>
          <w:szCs w:val="28"/>
        </w:rPr>
      </w:pPr>
      <w:r>
        <w:rPr>
          <w:sz w:val="28"/>
          <w:szCs w:val="28"/>
        </w:rPr>
        <w:t>3.1.2. Покупатель имеет право:</w:t>
      </w:r>
    </w:p>
    <w:p w:rsidR="00A3370B" w:rsidRDefault="00A3370B" w:rsidP="00BF7655">
      <w:pPr>
        <w:spacing w:after="40"/>
        <w:ind w:right="-1" w:firstLine="567"/>
        <w:jc w:val="both"/>
        <w:rPr>
          <w:sz w:val="28"/>
          <w:szCs w:val="28"/>
        </w:rPr>
      </w:pPr>
      <w:r>
        <w:rPr>
          <w:sz w:val="28"/>
          <w:szCs w:val="28"/>
        </w:rPr>
        <w:lastRenderedPageBreak/>
        <w:t>-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A3370B" w:rsidRDefault="00A3370B" w:rsidP="00BF7655">
      <w:pPr>
        <w:spacing w:after="40"/>
        <w:ind w:right="-1" w:firstLine="567"/>
        <w:jc w:val="both"/>
        <w:rPr>
          <w:b/>
          <w:bCs/>
          <w:sz w:val="28"/>
          <w:szCs w:val="28"/>
        </w:rPr>
      </w:pPr>
      <w:r>
        <w:rPr>
          <w:sz w:val="28"/>
          <w:szCs w:val="28"/>
        </w:rPr>
        <w:t>- в период действия настоящего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A3370B" w:rsidRDefault="00A3370B" w:rsidP="00BF7655">
      <w:pPr>
        <w:pStyle w:val="caaieiaie3"/>
        <w:spacing w:before="0" w:after="0"/>
        <w:ind w:firstLine="567"/>
        <w:outlineLvl w:val="0"/>
        <w:rPr>
          <w:rFonts w:ascii="Times New Roman" w:hAnsi="Times New Roman" w:cs="Times New Roman"/>
          <w:b/>
          <w:bCs/>
          <w:sz w:val="16"/>
          <w:szCs w:val="16"/>
        </w:rPr>
      </w:pPr>
    </w:p>
    <w:p w:rsidR="00A3370B" w:rsidRDefault="00A3370B" w:rsidP="00BF7655">
      <w:pPr>
        <w:pStyle w:val="caaieiaie3"/>
        <w:spacing w:before="0" w:after="0"/>
        <w:ind w:firstLine="567"/>
        <w:outlineLvl w:val="0"/>
        <w:rPr>
          <w:rFonts w:ascii="Times New Roman" w:hAnsi="Times New Roman" w:cs="Times New Roman"/>
          <w:b/>
          <w:bCs/>
          <w:i w:val="0"/>
          <w:sz w:val="28"/>
          <w:szCs w:val="28"/>
        </w:rPr>
      </w:pPr>
      <w:r>
        <w:rPr>
          <w:rFonts w:ascii="Times New Roman" w:hAnsi="Times New Roman" w:cs="Times New Roman"/>
          <w:b/>
          <w:bCs/>
          <w:i w:val="0"/>
          <w:sz w:val="28"/>
          <w:szCs w:val="28"/>
        </w:rPr>
        <w:t>3.2. Права и обязанности Поставщика:</w:t>
      </w:r>
    </w:p>
    <w:p w:rsidR="00A3370B" w:rsidRDefault="00A3370B" w:rsidP="00BF7655">
      <w:pPr>
        <w:spacing w:after="40"/>
        <w:ind w:right="-1" w:firstLine="567"/>
        <w:jc w:val="both"/>
        <w:outlineLvl w:val="0"/>
        <w:rPr>
          <w:sz w:val="28"/>
          <w:szCs w:val="28"/>
        </w:rPr>
      </w:pPr>
      <w:r>
        <w:rPr>
          <w:sz w:val="28"/>
          <w:szCs w:val="28"/>
        </w:rPr>
        <w:t>3.2.1. Поставщик обязуется:</w:t>
      </w:r>
    </w:p>
    <w:p w:rsidR="00A3370B" w:rsidRDefault="00A3370B" w:rsidP="007E0033">
      <w:pPr>
        <w:numPr>
          <w:ilvl w:val="0"/>
          <w:numId w:val="39"/>
        </w:numPr>
        <w:tabs>
          <w:tab w:val="num" w:pos="567"/>
        </w:tabs>
        <w:suppressAutoHyphens w:val="0"/>
        <w:autoSpaceDE w:val="0"/>
        <w:autoSpaceDN w:val="0"/>
        <w:spacing w:after="40"/>
        <w:ind w:left="0" w:right="-1" w:firstLine="567"/>
        <w:jc w:val="both"/>
        <w:rPr>
          <w:sz w:val="28"/>
          <w:szCs w:val="28"/>
        </w:rPr>
      </w:pPr>
      <w:r>
        <w:rPr>
          <w:sz w:val="28"/>
          <w:szCs w:val="28"/>
        </w:rPr>
        <w:t xml:space="preserve">обеспечить получение Покупателем Товаров в сети АЗК/АЗС при наличии ресурсов </w:t>
      </w:r>
      <w:proofErr w:type="gramStart"/>
      <w:r>
        <w:rPr>
          <w:sz w:val="28"/>
          <w:szCs w:val="28"/>
        </w:rPr>
        <w:t>согласно</w:t>
      </w:r>
      <w:proofErr w:type="gramEnd"/>
      <w:r>
        <w:rPr>
          <w:sz w:val="28"/>
          <w:szCs w:val="28"/>
        </w:rPr>
        <w:t xml:space="preserve"> установленных условий настоящего Договора в пределах имеющихся на счете Поставщика денежных средств, перечисленных Покупателем по настоящему Договору;</w:t>
      </w:r>
    </w:p>
    <w:p w:rsidR="00A3370B" w:rsidRDefault="00A3370B" w:rsidP="007E0033">
      <w:pPr>
        <w:numPr>
          <w:ilvl w:val="0"/>
          <w:numId w:val="39"/>
        </w:numPr>
        <w:tabs>
          <w:tab w:val="num" w:pos="567"/>
        </w:tabs>
        <w:suppressAutoHyphens w:val="0"/>
        <w:autoSpaceDE w:val="0"/>
        <w:autoSpaceDN w:val="0"/>
        <w:spacing w:after="40"/>
        <w:ind w:left="0" w:right="-1" w:firstLine="567"/>
        <w:jc w:val="both"/>
        <w:rPr>
          <w:sz w:val="28"/>
          <w:szCs w:val="28"/>
        </w:rPr>
      </w:pPr>
      <w:r>
        <w:rPr>
          <w:sz w:val="28"/>
          <w:szCs w:val="28"/>
        </w:rPr>
        <w:t>своевременно информировать Покупателя обо всех изменениях в сети АЗК/АЗС;</w:t>
      </w:r>
    </w:p>
    <w:p w:rsidR="00A3370B" w:rsidRDefault="00A3370B" w:rsidP="00BF7655">
      <w:pPr>
        <w:ind w:firstLine="567"/>
        <w:jc w:val="both"/>
        <w:rPr>
          <w:sz w:val="28"/>
          <w:szCs w:val="28"/>
        </w:rPr>
      </w:pPr>
      <w:r>
        <w:rPr>
          <w:sz w:val="28"/>
          <w:szCs w:val="28"/>
        </w:rPr>
        <w:t xml:space="preserve">- в </w:t>
      </w:r>
      <w:proofErr w:type="gramStart"/>
      <w:r>
        <w:rPr>
          <w:sz w:val="28"/>
          <w:szCs w:val="28"/>
        </w:rPr>
        <w:t>случае</w:t>
      </w:r>
      <w:proofErr w:type="gramEnd"/>
      <w:r>
        <w:rPr>
          <w:sz w:val="28"/>
          <w:szCs w:val="28"/>
        </w:rPr>
        <w:t xml:space="preserve"> прекращения настоящего Договора, в срок не позднее семи банковских дней с даты прекращения действия настоящего Договора, вернуть Покупателю неизрасходованные в ходе исполнения настоящего Договора денежные средства;</w:t>
      </w:r>
    </w:p>
    <w:p w:rsidR="00A3370B" w:rsidRDefault="00A3370B" w:rsidP="007E0033">
      <w:pPr>
        <w:pStyle w:val="afff4"/>
        <w:numPr>
          <w:ilvl w:val="0"/>
          <w:numId w:val="39"/>
        </w:numPr>
        <w:tabs>
          <w:tab w:val="num" w:pos="426"/>
          <w:tab w:val="left" w:pos="567"/>
        </w:tabs>
        <w:ind w:left="0" w:firstLine="567"/>
        <w:rPr>
          <w:rFonts w:ascii="Times New Roman" w:hAnsi="Times New Roman" w:cs="Times New Roman"/>
          <w:sz w:val="28"/>
          <w:szCs w:val="28"/>
        </w:rPr>
      </w:pPr>
      <w:r>
        <w:rPr>
          <w:rFonts w:ascii="Times New Roman" w:hAnsi="Times New Roman" w:cs="Times New Roman"/>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_  часов. В случае не поступления письменного заявления в установленный условиями настоящего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настоящего Договора.</w:t>
      </w:r>
    </w:p>
    <w:p w:rsidR="00A3370B" w:rsidRPr="00F04FF0" w:rsidRDefault="00A3370B" w:rsidP="00BF7655">
      <w:pPr>
        <w:pStyle w:val="afff4"/>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е позднее 5 (пятого) числа месяца, следующего за отчётным периодом (отчетный период – месяц), направлять в адрес Заказчика следующие документы: товарные накладные (по форме ТОРГ-12, Приложение №4 к настоящему Договору) или универсальный передаточный документ, счета-фактуры, реестр операций по </w:t>
      </w:r>
      <w:r w:rsidRPr="00737FB6">
        <w:rPr>
          <w:rFonts w:ascii="Times New Roman" w:hAnsi="Times New Roman" w:cs="Times New Roman"/>
          <w:sz w:val="28"/>
          <w:szCs w:val="28"/>
        </w:rPr>
        <w:t>смарт-картам, акт сверки взаим</w:t>
      </w:r>
      <w:r>
        <w:rPr>
          <w:rFonts w:ascii="Times New Roman" w:hAnsi="Times New Roman" w:cs="Times New Roman"/>
          <w:sz w:val="28"/>
          <w:szCs w:val="28"/>
        </w:rPr>
        <w:t xml:space="preserve">ных </w:t>
      </w:r>
      <w:r w:rsidRPr="00737FB6">
        <w:rPr>
          <w:rFonts w:ascii="Times New Roman" w:hAnsi="Times New Roman" w:cs="Times New Roman"/>
          <w:sz w:val="28"/>
          <w:szCs w:val="28"/>
        </w:rPr>
        <w:t xml:space="preserve">расчётов (1 раз в </w:t>
      </w:r>
      <w:r w:rsidRPr="001A00F9">
        <w:rPr>
          <w:rFonts w:ascii="Times New Roman" w:hAnsi="Times New Roman" w:cs="Times New Roman"/>
          <w:sz w:val="28"/>
          <w:szCs w:val="28"/>
        </w:rPr>
        <w:t xml:space="preserve">квартал), детализированная расшифровка по смарт-картам. Доставка документов </w:t>
      </w:r>
      <w:r w:rsidRPr="00F04FF0">
        <w:rPr>
          <w:rFonts w:ascii="Times New Roman" w:hAnsi="Times New Roman" w:cs="Times New Roman"/>
          <w:sz w:val="28"/>
          <w:szCs w:val="28"/>
        </w:rPr>
        <w:t>Покупателю</w:t>
      </w:r>
      <w:r w:rsidRPr="00F04FF0" w:rsidDel="005F4479">
        <w:rPr>
          <w:rFonts w:ascii="Times New Roman" w:hAnsi="Times New Roman" w:cs="Times New Roman"/>
          <w:sz w:val="28"/>
          <w:szCs w:val="28"/>
        </w:rPr>
        <w:t xml:space="preserve"> </w:t>
      </w:r>
      <w:r w:rsidRPr="00F04FF0">
        <w:rPr>
          <w:rFonts w:ascii="Times New Roman" w:hAnsi="Times New Roman" w:cs="Times New Roman"/>
          <w:sz w:val="28"/>
          <w:szCs w:val="28"/>
        </w:rPr>
        <w:t>в указанный срок производится силами и за счет Поставщика по адресу: г. Самара, ул</w:t>
      </w:r>
      <w:proofErr w:type="gramStart"/>
      <w:r w:rsidRPr="00F04FF0">
        <w:rPr>
          <w:rFonts w:ascii="Times New Roman" w:hAnsi="Times New Roman" w:cs="Times New Roman"/>
          <w:sz w:val="28"/>
          <w:szCs w:val="28"/>
        </w:rPr>
        <w:t>.Р</w:t>
      </w:r>
      <w:proofErr w:type="gramEnd"/>
      <w:r w:rsidRPr="00F04FF0">
        <w:rPr>
          <w:rFonts w:ascii="Times New Roman" w:hAnsi="Times New Roman" w:cs="Times New Roman"/>
          <w:sz w:val="28"/>
          <w:szCs w:val="28"/>
        </w:rPr>
        <w:t>ыльская, д.19;</w:t>
      </w:r>
    </w:p>
    <w:p w:rsidR="00A3370B" w:rsidRPr="00580EB7" w:rsidRDefault="00A3370B" w:rsidP="00580EB7">
      <w:pPr>
        <w:pStyle w:val="afff4"/>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 xml:space="preserve">       </w:t>
      </w:r>
      <w:r w:rsidRPr="00580EB7">
        <w:rPr>
          <w:rFonts w:ascii="Times New Roman" w:hAnsi="Times New Roman" w:cs="Times New Roman"/>
          <w:sz w:val="28"/>
          <w:szCs w:val="28"/>
        </w:rPr>
        <w:t xml:space="preserve"> -   поставлять топливо экологического класса:</w:t>
      </w:r>
    </w:p>
    <w:p w:rsidR="00A3370B" w:rsidRDefault="00A3370B" w:rsidP="00BF7655">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а) Бензин АИ-95 – 5 (класс) класс;</w:t>
      </w:r>
    </w:p>
    <w:p w:rsidR="00A3370B" w:rsidRDefault="00A3370B" w:rsidP="00BF7655">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б) Дизельное топливо (летнее, зимнее) – не ниже 4 (четвертого) класса.</w:t>
      </w:r>
    </w:p>
    <w:p w:rsidR="00A3370B" w:rsidRDefault="00A3370B" w:rsidP="00BF7655">
      <w:pPr>
        <w:pStyle w:val="29"/>
        <w:tabs>
          <w:tab w:val="left" w:pos="993"/>
        </w:tabs>
        <w:spacing w:after="0" w:line="240" w:lineRule="auto"/>
        <w:ind w:left="284" w:firstLine="567"/>
        <w:rPr>
          <w:sz w:val="28"/>
          <w:szCs w:val="28"/>
        </w:rPr>
      </w:pPr>
    </w:p>
    <w:p w:rsidR="00A3370B" w:rsidRDefault="00A3370B" w:rsidP="00BF7655">
      <w:pPr>
        <w:pStyle w:val="29"/>
        <w:tabs>
          <w:tab w:val="left" w:pos="993"/>
        </w:tabs>
        <w:spacing w:after="0" w:line="240" w:lineRule="auto"/>
        <w:ind w:left="284" w:firstLine="567"/>
        <w:rPr>
          <w:sz w:val="28"/>
          <w:szCs w:val="28"/>
        </w:rPr>
      </w:pPr>
      <w:r>
        <w:rPr>
          <w:sz w:val="28"/>
          <w:szCs w:val="28"/>
        </w:rPr>
        <w:t>3.2.2. Поставщик имеет право:</w:t>
      </w:r>
    </w:p>
    <w:p w:rsidR="00A3370B" w:rsidRDefault="00A3370B" w:rsidP="00BF7655">
      <w:pPr>
        <w:pStyle w:val="29"/>
        <w:tabs>
          <w:tab w:val="left" w:pos="993"/>
        </w:tabs>
        <w:spacing w:after="0" w:line="240" w:lineRule="auto"/>
        <w:ind w:left="284" w:firstLine="567"/>
        <w:rPr>
          <w:sz w:val="28"/>
          <w:szCs w:val="28"/>
        </w:rPr>
      </w:pPr>
      <w:r>
        <w:rPr>
          <w:sz w:val="28"/>
          <w:szCs w:val="28"/>
        </w:rPr>
        <w:t>предварительно уведомив Покупателя внести изменения и дополнения в Инструкцию.</w:t>
      </w:r>
    </w:p>
    <w:p w:rsidR="00A3370B" w:rsidRDefault="00A3370B" w:rsidP="007E0033">
      <w:pPr>
        <w:pStyle w:val="29"/>
        <w:numPr>
          <w:ilvl w:val="0"/>
          <w:numId w:val="39"/>
        </w:numPr>
        <w:tabs>
          <w:tab w:val="clear" w:pos="768"/>
          <w:tab w:val="num" w:pos="567"/>
          <w:tab w:val="left" w:pos="993"/>
        </w:tabs>
        <w:suppressAutoHyphens w:val="0"/>
        <w:autoSpaceDE w:val="0"/>
        <w:autoSpaceDN w:val="0"/>
        <w:spacing w:after="0" w:line="240" w:lineRule="auto"/>
        <w:ind w:left="0" w:firstLine="567"/>
        <w:jc w:val="both"/>
        <w:rPr>
          <w:sz w:val="28"/>
          <w:szCs w:val="28"/>
        </w:rPr>
      </w:pPr>
      <w:r>
        <w:rPr>
          <w:sz w:val="28"/>
          <w:szCs w:val="28"/>
        </w:rPr>
        <w:t xml:space="preserve">не производить отпуск Товаров Покупателю в </w:t>
      </w:r>
      <w:proofErr w:type="gramStart"/>
      <w:r>
        <w:rPr>
          <w:sz w:val="28"/>
          <w:szCs w:val="28"/>
        </w:rPr>
        <w:t>случае</w:t>
      </w:r>
      <w:proofErr w:type="gramEnd"/>
      <w:r>
        <w:rPr>
          <w:sz w:val="28"/>
          <w:szCs w:val="28"/>
        </w:rPr>
        <w:t xml:space="preserve"> не перечисления денежных средств на расчетный счет Поставщика в сроки, установленные настоящим Договором.</w:t>
      </w:r>
    </w:p>
    <w:p w:rsidR="00A3370B" w:rsidRDefault="00A3370B" w:rsidP="00BF7655">
      <w:pPr>
        <w:pStyle w:val="caaieiaie1"/>
        <w:numPr>
          <w:ilvl w:val="0"/>
          <w:numId w:val="38"/>
        </w:numPr>
        <w:spacing w:before="120"/>
        <w:outlineLvl w:val="0"/>
        <w:rPr>
          <w:rFonts w:ascii="Times New Roman" w:hAnsi="Times New Roman" w:cs="Times New Roman"/>
        </w:rPr>
      </w:pPr>
      <w:r>
        <w:rPr>
          <w:rFonts w:ascii="Times New Roman" w:hAnsi="Times New Roman" w:cs="Times New Roman"/>
        </w:rPr>
        <w:lastRenderedPageBreak/>
        <w:t>Порядок расчетов</w:t>
      </w:r>
    </w:p>
    <w:p w:rsidR="00A3370B" w:rsidRDefault="00A3370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4.1. </w:t>
      </w:r>
      <w:r w:rsidRPr="00DF2F23">
        <w:rPr>
          <w:sz w:val="28"/>
          <w:szCs w:val="28"/>
        </w:rPr>
        <w:t xml:space="preserve">Исходя из потребности в необходимом ежемесячном </w:t>
      </w:r>
      <w:proofErr w:type="gramStart"/>
      <w:r w:rsidRPr="00DF2F23">
        <w:rPr>
          <w:sz w:val="28"/>
          <w:szCs w:val="28"/>
        </w:rPr>
        <w:t>количестве</w:t>
      </w:r>
      <w:proofErr w:type="gramEnd"/>
      <w:r w:rsidRPr="00DF2F23">
        <w:rPr>
          <w:sz w:val="28"/>
          <w:szCs w:val="28"/>
        </w:rPr>
        <w:t xml:space="preserve"> нефтепродуктов,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течении 10 (десяти) рабочих дней с даты получения счета.</w:t>
      </w:r>
    </w:p>
    <w:p w:rsidR="00A3370B" w:rsidRDefault="00A3370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4.2. Расчеты по настоящему Договору производятся по ценам, установленным для Держателя Карт  на момент получения Товара на конкретной АЗК/АЗС  (цена «Стелы») с учетом дисконта, указанного в протоколе согласования цены (Приложение №5).</w:t>
      </w:r>
    </w:p>
    <w:p w:rsidR="00A3370B" w:rsidRDefault="00A3370B" w:rsidP="00BF7655">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A3370B" w:rsidRDefault="00A3370B" w:rsidP="00BF7655">
      <w:pPr>
        <w:pStyle w:val="Iauiue"/>
        <w:spacing w:line="240" w:lineRule="auto"/>
        <w:ind w:firstLine="567"/>
        <w:jc w:val="both"/>
        <w:rPr>
          <w:rFonts w:ascii="Calibri" w:hAnsi="Calibri"/>
          <w:sz w:val="28"/>
          <w:szCs w:val="28"/>
        </w:rPr>
      </w:pPr>
      <w:r>
        <w:rPr>
          <w:rFonts w:ascii="Times New Roman" w:hAnsi="Times New Roman" w:cs="Times New Roman"/>
          <w:sz w:val="28"/>
          <w:szCs w:val="28"/>
        </w:rPr>
        <w:t xml:space="preserve">4.4. </w:t>
      </w:r>
      <w:r>
        <w:rPr>
          <w:sz w:val="28"/>
          <w:szCs w:val="28"/>
        </w:rPr>
        <w:t xml:space="preserve">Реализация Товара осуществляется при соблюдении Покупателем п. </w:t>
      </w:r>
      <w:r>
        <w:rPr>
          <w:rFonts w:ascii="Times New Roman" w:hAnsi="Times New Roman"/>
          <w:sz w:val="28"/>
          <w:szCs w:val="28"/>
        </w:rPr>
        <w:t>4.1</w:t>
      </w:r>
      <w:r>
        <w:rPr>
          <w:sz w:val="28"/>
          <w:szCs w:val="28"/>
        </w:rPr>
        <w:t>.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w:t>
      </w:r>
      <w:proofErr w:type="gramStart"/>
      <w:r>
        <w:rPr>
          <w:rFonts w:ascii="Times New Roman" w:hAnsi="Times New Roman"/>
          <w:sz w:val="28"/>
          <w:szCs w:val="28"/>
        </w:rPr>
        <w:t xml:space="preserve"> __________ (________)</w:t>
      </w:r>
      <w:r>
        <w:rPr>
          <w:sz w:val="28"/>
          <w:szCs w:val="28"/>
        </w:rPr>
        <w:t xml:space="preserve"> </w:t>
      </w:r>
      <w:proofErr w:type="gramEnd"/>
      <w:r>
        <w:rPr>
          <w:sz w:val="28"/>
          <w:szCs w:val="28"/>
        </w:rPr>
        <w:t>рублей в месяц</w:t>
      </w:r>
      <w:r>
        <w:rPr>
          <w:rFonts w:ascii="Times New Roman" w:hAnsi="Times New Roman"/>
          <w:sz w:val="28"/>
          <w:szCs w:val="28"/>
        </w:rPr>
        <w:t xml:space="preserve">, </w:t>
      </w:r>
      <w:r>
        <w:rPr>
          <w:sz w:val="28"/>
          <w:szCs w:val="28"/>
        </w:rPr>
        <w:t>с учетом НДС.</w:t>
      </w:r>
    </w:p>
    <w:p w:rsidR="00A3370B" w:rsidRDefault="00A3370B" w:rsidP="00BF7655">
      <w:pPr>
        <w:pStyle w:val="Iauiue"/>
        <w:spacing w:line="240" w:lineRule="auto"/>
        <w:ind w:firstLine="567"/>
        <w:jc w:val="both"/>
        <w:rPr>
          <w:rFonts w:ascii="Times New Roman" w:hAnsi="Times New Roman" w:cs="Times New Roman"/>
          <w:sz w:val="28"/>
          <w:szCs w:val="28"/>
        </w:rPr>
      </w:pPr>
      <w:r w:rsidRPr="00662A58">
        <w:rPr>
          <w:rFonts w:ascii="Times New Roman" w:hAnsi="Times New Roman" w:cs="Times New Roman"/>
          <w:sz w:val="28"/>
          <w:szCs w:val="28"/>
        </w:rPr>
        <w:t xml:space="preserve">4.5. По итогам исполнения </w:t>
      </w:r>
      <w:r>
        <w:rPr>
          <w:rFonts w:ascii="Times New Roman" w:hAnsi="Times New Roman" w:cs="Times New Roman"/>
          <w:sz w:val="28"/>
          <w:szCs w:val="28"/>
        </w:rPr>
        <w:t>настоящего Д</w:t>
      </w:r>
      <w:r w:rsidRPr="00662A58">
        <w:rPr>
          <w:rFonts w:ascii="Times New Roman" w:hAnsi="Times New Roman" w:cs="Times New Roman"/>
          <w:sz w:val="28"/>
          <w:szCs w:val="28"/>
        </w:rPr>
        <w:t xml:space="preserve">оговора за  календарный год Сторонами   подписывается Акт о частичном исполнении  </w:t>
      </w:r>
      <w:r>
        <w:rPr>
          <w:rFonts w:ascii="Times New Roman" w:hAnsi="Times New Roman" w:cs="Times New Roman"/>
          <w:sz w:val="28"/>
          <w:szCs w:val="28"/>
        </w:rPr>
        <w:t xml:space="preserve">настоящего </w:t>
      </w:r>
      <w:r w:rsidRPr="00662A58">
        <w:rPr>
          <w:rFonts w:ascii="Times New Roman" w:hAnsi="Times New Roman" w:cs="Times New Roman"/>
          <w:sz w:val="28"/>
          <w:szCs w:val="28"/>
        </w:rPr>
        <w:t>Договора, составленный по фо</w:t>
      </w:r>
      <w:r>
        <w:rPr>
          <w:rFonts w:ascii="Times New Roman" w:hAnsi="Times New Roman" w:cs="Times New Roman"/>
          <w:sz w:val="28"/>
          <w:szCs w:val="28"/>
        </w:rPr>
        <w:t>рме, указанной в Приложении №6</w:t>
      </w:r>
      <w:r w:rsidRPr="00662A58">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662A58">
        <w:rPr>
          <w:rFonts w:ascii="Times New Roman" w:hAnsi="Times New Roman" w:cs="Times New Roman"/>
          <w:sz w:val="28"/>
          <w:szCs w:val="28"/>
        </w:rPr>
        <w:t>настояще</w:t>
      </w:r>
      <w:r>
        <w:rPr>
          <w:rFonts w:ascii="Times New Roman" w:hAnsi="Times New Roman" w:cs="Times New Roman"/>
          <w:sz w:val="28"/>
          <w:szCs w:val="28"/>
        </w:rPr>
        <w:t>му</w:t>
      </w:r>
      <w:r w:rsidRPr="00662A58">
        <w:rPr>
          <w:rFonts w:ascii="Times New Roman" w:hAnsi="Times New Roman" w:cs="Times New Roman"/>
          <w:sz w:val="28"/>
          <w:szCs w:val="28"/>
        </w:rPr>
        <w:t xml:space="preserve"> </w:t>
      </w:r>
      <w:r>
        <w:rPr>
          <w:rFonts w:ascii="Times New Roman" w:hAnsi="Times New Roman" w:cs="Times New Roman"/>
          <w:sz w:val="28"/>
          <w:szCs w:val="28"/>
        </w:rPr>
        <w:t>Д</w:t>
      </w:r>
      <w:r w:rsidRPr="00662A58">
        <w:rPr>
          <w:rFonts w:ascii="Times New Roman" w:hAnsi="Times New Roman" w:cs="Times New Roman"/>
          <w:sz w:val="28"/>
          <w:szCs w:val="28"/>
        </w:rPr>
        <w:t>оговор</w:t>
      </w:r>
      <w:r>
        <w:rPr>
          <w:rFonts w:ascii="Times New Roman" w:hAnsi="Times New Roman" w:cs="Times New Roman"/>
          <w:sz w:val="28"/>
          <w:szCs w:val="28"/>
        </w:rPr>
        <w:t>у</w:t>
      </w:r>
      <w:r w:rsidRPr="00662A58">
        <w:rPr>
          <w:rFonts w:ascii="Times New Roman" w:hAnsi="Times New Roman" w:cs="Times New Roman"/>
          <w:sz w:val="28"/>
          <w:szCs w:val="28"/>
        </w:rPr>
        <w:t xml:space="preserve">, в котором указывается стоимость фактически поставленного Товара за данный период.  Акт о частичном исполнении  </w:t>
      </w:r>
      <w:r>
        <w:rPr>
          <w:rFonts w:ascii="Times New Roman" w:hAnsi="Times New Roman" w:cs="Times New Roman"/>
          <w:sz w:val="28"/>
          <w:szCs w:val="28"/>
        </w:rPr>
        <w:t xml:space="preserve">настоящего </w:t>
      </w:r>
      <w:r w:rsidRPr="00662A58">
        <w:rPr>
          <w:rFonts w:ascii="Times New Roman" w:hAnsi="Times New Roman" w:cs="Times New Roman"/>
          <w:sz w:val="28"/>
          <w:szCs w:val="28"/>
        </w:rPr>
        <w:t>Договора подписывается Сторонами в срок до 31 марта года, следующего за годом, по итогам которого подписывается Акт.</w:t>
      </w:r>
    </w:p>
    <w:p w:rsidR="00A3370B" w:rsidRDefault="00A3370B" w:rsidP="00BF7655">
      <w:pPr>
        <w:pStyle w:val="Iauiue"/>
        <w:spacing w:line="240" w:lineRule="auto"/>
        <w:ind w:firstLine="567"/>
        <w:jc w:val="both"/>
        <w:rPr>
          <w:rFonts w:ascii="Times New Roman" w:hAnsi="Times New Roman" w:cs="Times New Roman"/>
          <w:sz w:val="28"/>
          <w:szCs w:val="28"/>
        </w:rPr>
      </w:pPr>
    </w:p>
    <w:p w:rsidR="00A3370B" w:rsidRDefault="00A3370B" w:rsidP="00BF7655">
      <w:pPr>
        <w:pStyle w:val="Iauiue"/>
        <w:numPr>
          <w:ilvl w:val="0"/>
          <w:numId w:val="38"/>
        </w:numPr>
        <w:spacing w:line="240" w:lineRule="auto"/>
        <w:jc w:val="center"/>
        <w:outlineLvl w:val="0"/>
        <w:rPr>
          <w:b/>
          <w:bCs/>
          <w:sz w:val="28"/>
          <w:szCs w:val="28"/>
        </w:rPr>
      </w:pPr>
      <w:r>
        <w:rPr>
          <w:b/>
          <w:bCs/>
          <w:sz w:val="28"/>
          <w:szCs w:val="28"/>
        </w:rPr>
        <w:t>Ответственность Сторон</w:t>
      </w:r>
    </w:p>
    <w:p w:rsidR="00A3370B" w:rsidRDefault="00A3370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действующим законодательством Российской Федерации.</w:t>
      </w:r>
    </w:p>
    <w:p w:rsidR="00A3370B" w:rsidRDefault="00A3370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условиям настоящего Договора.</w:t>
      </w:r>
    </w:p>
    <w:p w:rsidR="00A3370B" w:rsidRDefault="00A3370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A3370B" w:rsidRDefault="00A3370B" w:rsidP="00BF7655">
      <w:pPr>
        <w:pStyle w:val="Noeeu1"/>
        <w:ind w:firstLine="567"/>
        <w:rPr>
          <w:rFonts w:ascii="Times New Roman" w:hAnsi="Times New Roman" w:cs="Times New Roman"/>
          <w:sz w:val="28"/>
          <w:szCs w:val="28"/>
        </w:rPr>
      </w:pPr>
    </w:p>
    <w:p w:rsidR="00A3370B" w:rsidRDefault="00A3370B" w:rsidP="00BF7655">
      <w:pPr>
        <w:pStyle w:val="Iauiue"/>
        <w:numPr>
          <w:ilvl w:val="0"/>
          <w:numId w:val="38"/>
        </w:numPr>
        <w:spacing w:line="240" w:lineRule="auto"/>
        <w:jc w:val="center"/>
        <w:outlineLvl w:val="0"/>
        <w:rPr>
          <w:b/>
          <w:bCs/>
          <w:sz w:val="28"/>
          <w:szCs w:val="28"/>
        </w:rPr>
      </w:pPr>
      <w:proofErr w:type="gramStart"/>
      <w:r>
        <w:rPr>
          <w:b/>
          <w:bCs/>
          <w:sz w:val="28"/>
          <w:szCs w:val="28"/>
        </w:rPr>
        <w:t>Форс</w:t>
      </w:r>
      <w:proofErr w:type="gramEnd"/>
      <w:r>
        <w:rPr>
          <w:b/>
          <w:bCs/>
          <w:sz w:val="28"/>
          <w:szCs w:val="28"/>
        </w:rPr>
        <w:t xml:space="preserve"> - Мажор</w:t>
      </w:r>
    </w:p>
    <w:p w:rsidR="00A3370B" w:rsidRDefault="00A3370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 xml:space="preserve">При невыполнении или частичном невыполнении любой из Сторон обязательств по настоящему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w:t>
      </w:r>
      <w:r>
        <w:rPr>
          <w:rFonts w:ascii="Times New Roman" w:hAnsi="Times New Roman" w:cs="Times New Roman"/>
          <w:sz w:val="28"/>
          <w:szCs w:val="28"/>
        </w:rPr>
        <w:lastRenderedPageBreak/>
        <w:t xml:space="preserve">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roofErr w:type="gramEnd"/>
    </w:p>
    <w:p w:rsidR="00A3370B" w:rsidRDefault="00A3370B" w:rsidP="00CE05FF">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Сторона, для которой создалась невозможность исполнения обязательств по настоящему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w:t>
      </w:r>
      <w:proofErr w:type="gramEnd"/>
      <w:r>
        <w:rPr>
          <w:rFonts w:ascii="Times New Roman" w:hAnsi="Times New Roman" w:cs="Times New Roman"/>
          <w:sz w:val="28"/>
          <w:szCs w:val="28"/>
        </w:rPr>
        <w:t xml:space="preserve"> Доказательством указанных в </w:t>
      </w:r>
      <w:proofErr w:type="gramStart"/>
      <w:r>
        <w:rPr>
          <w:rFonts w:ascii="Times New Roman" w:hAnsi="Times New Roman" w:cs="Times New Roman"/>
          <w:sz w:val="28"/>
          <w:szCs w:val="28"/>
        </w:rPr>
        <w:t>извещении</w:t>
      </w:r>
      <w:proofErr w:type="gramEnd"/>
      <w:r>
        <w:rPr>
          <w:rFonts w:ascii="Times New Roman" w:hAnsi="Times New Roman" w:cs="Times New Roman"/>
          <w:sz w:val="28"/>
          <w:szCs w:val="28"/>
        </w:rPr>
        <w:t xml:space="preserve"> фактов должны служить документы, выдаваемые компетентными государственными органами.</w:t>
      </w:r>
    </w:p>
    <w:p w:rsidR="00A3370B" w:rsidRDefault="00A3370B" w:rsidP="00CE05FF">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настоящий Договор в одностороннем порядке, письменно известив об этом </w:t>
      </w:r>
      <w:proofErr w:type="gramStart"/>
      <w:r>
        <w:rPr>
          <w:rFonts w:ascii="Times New Roman" w:hAnsi="Times New Roman" w:cs="Times New Roman"/>
          <w:sz w:val="28"/>
          <w:szCs w:val="28"/>
        </w:rPr>
        <w:t>другую</w:t>
      </w:r>
      <w:proofErr w:type="gramEnd"/>
      <w:r>
        <w:rPr>
          <w:rFonts w:ascii="Times New Roman" w:hAnsi="Times New Roman" w:cs="Times New Roman"/>
          <w:sz w:val="28"/>
          <w:szCs w:val="28"/>
        </w:rPr>
        <w:t xml:space="preserve"> Сторону. В этом случае действие настоящего Договора прекращается с момента получения извещения другой Стороной.</w:t>
      </w:r>
    </w:p>
    <w:p w:rsidR="00A3370B" w:rsidRDefault="00A3370B" w:rsidP="00CE05FF">
      <w:pPr>
        <w:pStyle w:val="Noeeu1"/>
        <w:ind w:firstLine="567"/>
        <w:rPr>
          <w:rFonts w:ascii="Times New Roman" w:hAnsi="Times New Roman" w:cs="Times New Roman"/>
          <w:sz w:val="28"/>
          <w:szCs w:val="28"/>
        </w:rPr>
      </w:pPr>
    </w:p>
    <w:p w:rsidR="00A3370B" w:rsidRDefault="00A3370B" w:rsidP="00CE05FF">
      <w:pPr>
        <w:pStyle w:val="Iauiue"/>
        <w:numPr>
          <w:ilvl w:val="0"/>
          <w:numId w:val="38"/>
        </w:numPr>
        <w:spacing w:line="240" w:lineRule="auto"/>
        <w:ind w:left="0" w:firstLine="567"/>
        <w:jc w:val="center"/>
        <w:outlineLvl w:val="0"/>
        <w:rPr>
          <w:b/>
          <w:bCs/>
          <w:sz w:val="28"/>
          <w:szCs w:val="28"/>
        </w:rPr>
      </w:pPr>
      <w:r>
        <w:rPr>
          <w:b/>
          <w:bCs/>
          <w:sz w:val="28"/>
          <w:szCs w:val="28"/>
        </w:rPr>
        <w:t>Разрешение споров</w:t>
      </w:r>
    </w:p>
    <w:p w:rsidR="00A3370B" w:rsidRPr="004C5CE2" w:rsidRDefault="00A3370B" w:rsidP="00CE05FF">
      <w:pPr>
        <w:pStyle w:val="ConsNormal"/>
        <w:ind w:firstLine="567"/>
        <w:jc w:val="both"/>
        <w:rPr>
          <w:rFonts w:ascii="Times New Roman" w:hAnsi="Times New Roman"/>
          <w:sz w:val="28"/>
          <w:szCs w:val="28"/>
        </w:rPr>
      </w:pPr>
      <w:r w:rsidRPr="004C5CE2">
        <w:rPr>
          <w:rFonts w:ascii="Times New Roman" w:hAnsi="Times New Roman" w:cs="Times New Roman"/>
          <w:sz w:val="28"/>
          <w:szCs w:val="28"/>
        </w:rPr>
        <w:t xml:space="preserve">7.1. </w:t>
      </w:r>
      <w:r w:rsidRPr="004C5CE2">
        <w:rPr>
          <w:rFonts w:ascii="Times New Roman" w:hAnsi="Times New Roman"/>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370B" w:rsidRPr="004C5CE2" w:rsidRDefault="00A3370B" w:rsidP="00CE05FF">
      <w:pPr>
        <w:pStyle w:val="ConsNormal"/>
        <w:ind w:firstLine="567"/>
        <w:jc w:val="both"/>
        <w:rPr>
          <w:rFonts w:ascii="Times New Roman" w:hAnsi="Times New Roman"/>
          <w:sz w:val="28"/>
          <w:szCs w:val="28"/>
        </w:rPr>
      </w:pPr>
      <w:r>
        <w:rPr>
          <w:rFonts w:ascii="Times New Roman" w:hAnsi="Times New Roman"/>
          <w:sz w:val="28"/>
          <w:szCs w:val="28"/>
        </w:rPr>
        <w:t>7</w:t>
      </w:r>
      <w:r w:rsidRPr="004C5CE2">
        <w:rPr>
          <w:rFonts w:ascii="Times New Roman" w:hAnsi="Times New Roman"/>
          <w:sz w:val="28"/>
          <w:szCs w:val="28"/>
        </w:rPr>
        <w:t xml:space="preserve">.2. Если Стороны не придут к соглашению путем переговоров, все споры рассматриваются в претензионном </w:t>
      </w:r>
      <w:proofErr w:type="gramStart"/>
      <w:r w:rsidRPr="004C5CE2">
        <w:rPr>
          <w:rFonts w:ascii="Times New Roman" w:hAnsi="Times New Roman"/>
          <w:sz w:val="28"/>
          <w:szCs w:val="28"/>
        </w:rPr>
        <w:t>порядке</w:t>
      </w:r>
      <w:proofErr w:type="gramEnd"/>
      <w:r w:rsidRPr="004C5CE2">
        <w:rPr>
          <w:rFonts w:ascii="Times New Roman" w:hAnsi="Times New Roman"/>
          <w:sz w:val="28"/>
          <w:szCs w:val="28"/>
        </w:rPr>
        <w:t>. Срок рассмотрения претензии</w:t>
      </w:r>
      <w:r>
        <w:rPr>
          <w:rFonts w:ascii="Times New Roman" w:hAnsi="Times New Roman"/>
          <w:sz w:val="28"/>
          <w:szCs w:val="28"/>
        </w:rPr>
        <w:t xml:space="preserve"> – </w:t>
      </w:r>
      <w:r w:rsidRPr="004C5CE2">
        <w:rPr>
          <w:rFonts w:ascii="Times New Roman" w:hAnsi="Times New Roman"/>
          <w:sz w:val="28"/>
          <w:szCs w:val="28"/>
        </w:rPr>
        <w:t xml:space="preserve">30 (тридцать) календарных дней </w:t>
      </w:r>
      <w:proofErr w:type="gramStart"/>
      <w:r w:rsidRPr="004C5CE2">
        <w:rPr>
          <w:rFonts w:ascii="Times New Roman" w:hAnsi="Times New Roman"/>
          <w:sz w:val="28"/>
          <w:szCs w:val="28"/>
        </w:rPr>
        <w:t>с даты получения</w:t>
      </w:r>
      <w:proofErr w:type="gramEnd"/>
      <w:r w:rsidRPr="004C5CE2">
        <w:rPr>
          <w:rFonts w:ascii="Times New Roman" w:hAnsi="Times New Roman"/>
          <w:sz w:val="28"/>
          <w:szCs w:val="28"/>
        </w:rPr>
        <w:t xml:space="preserve"> претензии.</w:t>
      </w:r>
    </w:p>
    <w:p w:rsidR="00A3370B" w:rsidRDefault="00A3370B" w:rsidP="00CE05FF">
      <w:pPr>
        <w:pStyle w:val="Noeeu1"/>
        <w:ind w:firstLine="567"/>
        <w:rPr>
          <w:rFonts w:ascii="Times New Roman" w:hAnsi="Times New Roman" w:cs="Times New Roman"/>
          <w:sz w:val="28"/>
          <w:szCs w:val="28"/>
        </w:rPr>
      </w:pPr>
      <w:r>
        <w:rPr>
          <w:rFonts w:ascii="Times New Roman" w:hAnsi="Times New Roman"/>
          <w:sz w:val="28"/>
          <w:szCs w:val="28"/>
        </w:rPr>
        <w:t>7</w:t>
      </w:r>
      <w:r w:rsidRPr="004C5CE2">
        <w:rPr>
          <w:rFonts w:ascii="Times New Roman" w:hAnsi="Times New Roman"/>
          <w:sz w:val="28"/>
          <w:szCs w:val="28"/>
        </w:rPr>
        <w:t>.3. В случае</w:t>
      </w:r>
      <w:proofErr w:type="gramStart"/>
      <w:r w:rsidRPr="004C5CE2">
        <w:rPr>
          <w:rFonts w:ascii="Times New Roman" w:hAnsi="Times New Roman"/>
          <w:sz w:val="28"/>
          <w:szCs w:val="28"/>
        </w:rPr>
        <w:t>,</w:t>
      </w:r>
      <w:proofErr w:type="gramEnd"/>
      <w:r w:rsidRPr="004C5CE2">
        <w:rPr>
          <w:rFonts w:ascii="Times New Roman" w:hAnsi="Times New Roman"/>
          <w:sz w:val="28"/>
          <w:szCs w:val="28"/>
        </w:rPr>
        <w:t xml:space="preserve"> если споры не урегулир</w:t>
      </w:r>
      <w:r>
        <w:rPr>
          <w:rFonts w:ascii="Times New Roman" w:hAnsi="Times New Roman"/>
          <w:sz w:val="28"/>
          <w:szCs w:val="28"/>
        </w:rPr>
        <w:t xml:space="preserve">ованы Сторонами  с   </w:t>
      </w:r>
      <w:r>
        <w:rPr>
          <w:rFonts w:ascii="Times New Roman" w:hAnsi="Times New Roman"/>
          <w:sz w:val="28"/>
          <w:szCs w:val="28"/>
        </w:rPr>
        <w:br/>
        <w:t xml:space="preserve">помощью </w:t>
      </w:r>
      <w:r w:rsidRPr="004C5CE2">
        <w:rPr>
          <w:rFonts w:ascii="Times New Roman" w:hAnsi="Times New Roman"/>
          <w:sz w:val="28"/>
          <w:szCs w:val="28"/>
        </w:rPr>
        <w:t>переговоров</w:t>
      </w:r>
      <w:r>
        <w:rPr>
          <w:rFonts w:ascii="Times New Roman" w:hAnsi="Times New Roman"/>
          <w:sz w:val="28"/>
          <w:szCs w:val="28"/>
        </w:rPr>
        <w:t xml:space="preserve"> </w:t>
      </w:r>
      <w:r w:rsidRPr="004C5CE2">
        <w:rPr>
          <w:rFonts w:ascii="Times New Roman" w:hAnsi="Times New Roman"/>
          <w:sz w:val="28"/>
          <w:szCs w:val="28"/>
        </w:rPr>
        <w:t>и</w:t>
      </w:r>
      <w:r>
        <w:rPr>
          <w:rFonts w:ascii="Times New Roman" w:hAnsi="Times New Roman"/>
          <w:sz w:val="28"/>
          <w:szCs w:val="28"/>
        </w:rPr>
        <w:t xml:space="preserve"> </w:t>
      </w:r>
      <w:r w:rsidRPr="004C5CE2">
        <w:rPr>
          <w:rFonts w:ascii="Times New Roman" w:hAnsi="Times New Roman"/>
          <w:sz w:val="28"/>
          <w:szCs w:val="28"/>
        </w:rPr>
        <w:t>в</w:t>
      </w:r>
      <w:r>
        <w:rPr>
          <w:rFonts w:ascii="Times New Roman" w:hAnsi="Times New Roman"/>
          <w:sz w:val="28"/>
          <w:szCs w:val="28"/>
        </w:rPr>
        <w:t xml:space="preserve"> </w:t>
      </w:r>
      <w:r w:rsidRPr="004C5CE2">
        <w:rPr>
          <w:rFonts w:ascii="Times New Roman" w:hAnsi="Times New Roman"/>
          <w:sz w:val="28"/>
          <w:szCs w:val="28"/>
        </w:rPr>
        <w:t>претензионном</w:t>
      </w:r>
      <w:r>
        <w:rPr>
          <w:rFonts w:ascii="Times New Roman" w:hAnsi="Times New Roman"/>
          <w:sz w:val="28"/>
          <w:szCs w:val="28"/>
        </w:rPr>
        <w:t xml:space="preserve"> </w:t>
      </w:r>
      <w:r w:rsidRPr="004C5CE2">
        <w:rPr>
          <w:rFonts w:ascii="Times New Roman" w:hAnsi="Times New Roman"/>
          <w:sz w:val="28"/>
          <w:szCs w:val="28"/>
        </w:rPr>
        <w:t>порядке,</w:t>
      </w:r>
      <w:r>
        <w:rPr>
          <w:rFonts w:ascii="Times New Roman" w:hAnsi="Times New Roman"/>
          <w:sz w:val="28"/>
          <w:szCs w:val="28"/>
        </w:rPr>
        <w:t xml:space="preserve"> </w:t>
      </w:r>
      <w:r w:rsidRPr="004C5CE2">
        <w:rPr>
          <w:rFonts w:ascii="Times New Roman" w:hAnsi="Times New Roman"/>
          <w:sz w:val="28"/>
          <w:szCs w:val="28"/>
        </w:rPr>
        <w:t>то</w:t>
      </w:r>
      <w:r>
        <w:rPr>
          <w:rFonts w:ascii="Times New Roman" w:hAnsi="Times New Roman"/>
          <w:sz w:val="28"/>
          <w:szCs w:val="28"/>
        </w:rPr>
        <w:t xml:space="preserve"> </w:t>
      </w:r>
      <w:r w:rsidRPr="004C5CE2">
        <w:rPr>
          <w:rFonts w:ascii="Times New Roman" w:hAnsi="Times New Roman"/>
          <w:sz w:val="28"/>
          <w:szCs w:val="28"/>
        </w:rPr>
        <w:t>они передаются заинтересованной Стороной в</w:t>
      </w:r>
      <w:r>
        <w:rPr>
          <w:rFonts w:ascii="Times New Roman" w:hAnsi="Times New Roman"/>
          <w:sz w:val="28"/>
          <w:szCs w:val="28"/>
        </w:rPr>
        <w:t xml:space="preserve"> Арбитражный суд Самарской области.</w:t>
      </w:r>
    </w:p>
    <w:p w:rsidR="00A3370B" w:rsidRDefault="00A3370B" w:rsidP="00CE05FF">
      <w:pPr>
        <w:pStyle w:val="Noeeu1"/>
        <w:ind w:firstLine="567"/>
        <w:rPr>
          <w:rFonts w:ascii="Times New Roman" w:hAnsi="Times New Roman" w:cs="Times New Roman"/>
          <w:sz w:val="28"/>
          <w:szCs w:val="28"/>
        </w:rPr>
      </w:pPr>
    </w:p>
    <w:p w:rsidR="00A3370B" w:rsidRDefault="00A3370B" w:rsidP="00BF7655">
      <w:pPr>
        <w:pStyle w:val="Noeeu1"/>
        <w:ind w:firstLine="567"/>
        <w:jc w:val="center"/>
        <w:rPr>
          <w:rFonts w:ascii="Times New Roman" w:hAnsi="Times New Roman" w:cs="Times New Roman"/>
          <w:b/>
          <w:sz w:val="28"/>
          <w:szCs w:val="28"/>
        </w:rPr>
      </w:pPr>
      <w:r>
        <w:rPr>
          <w:rFonts w:ascii="Times New Roman" w:hAnsi="Times New Roman" w:cs="Times New Roman"/>
          <w:b/>
          <w:sz w:val="28"/>
          <w:szCs w:val="28"/>
        </w:rPr>
        <w:t>8. Порядок расторжения договора.</w:t>
      </w:r>
    </w:p>
    <w:p w:rsidR="00A3370B" w:rsidRDefault="00A3370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8.1. </w:t>
      </w:r>
      <w:proofErr w:type="gramStart"/>
      <w:r>
        <w:rPr>
          <w:rFonts w:ascii="Times New Roman" w:hAnsi="Times New Roman" w:cs="Times New Roman"/>
          <w:sz w:val="28"/>
          <w:szCs w:val="28"/>
        </w:rPr>
        <w:t>Настоящий</w:t>
      </w:r>
      <w:proofErr w:type="gramEnd"/>
      <w:r>
        <w:rPr>
          <w:rFonts w:ascii="Times New Roman" w:hAnsi="Times New Roman" w:cs="Times New Roman"/>
          <w:sz w:val="28"/>
          <w:szCs w:val="28"/>
        </w:rPr>
        <w:t xml:space="preserve"> Договор может быть расторгнут по основаниям, предусмотренным законодательством Российской Федерации и настоящим Договором.</w:t>
      </w:r>
    </w:p>
    <w:p w:rsidR="00A3370B" w:rsidRDefault="00A3370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8.2. Настоящий Договор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w:t>
      </w:r>
    </w:p>
    <w:p w:rsidR="00A3370B" w:rsidRDefault="00A3370B" w:rsidP="00BF7655">
      <w:pPr>
        <w:pStyle w:val="Noeeu1"/>
        <w:ind w:firstLine="567"/>
        <w:rPr>
          <w:rFonts w:ascii="Times New Roman" w:hAnsi="Times New Roman" w:cs="Times New Roman"/>
          <w:sz w:val="28"/>
          <w:szCs w:val="28"/>
        </w:rPr>
      </w:pPr>
    </w:p>
    <w:p w:rsidR="00A3370B" w:rsidRDefault="00A3370B" w:rsidP="00BF7655">
      <w:pPr>
        <w:pStyle w:val="Iauiue"/>
        <w:spacing w:line="240" w:lineRule="auto"/>
        <w:ind w:left="927"/>
        <w:jc w:val="center"/>
        <w:outlineLvl w:val="0"/>
        <w:rPr>
          <w:rFonts w:ascii="Times New Roman" w:hAnsi="Times New Roman"/>
          <w:b/>
          <w:bCs/>
          <w:sz w:val="28"/>
          <w:szCs w:val="28"/>
        </w:rPr>
      </w:pPr>
      <w:r>
        <w:rPr>
          <w:rFonts w:ascii="Times New Roman" w:hAnsi="Times New Roman"/>
          <w:b/>
          <w:bCs/>
          <w:sz w:val="28"/>
          <w:szCs w:val="28"/>
        </w:rPr>
        <w:t xml:space="preserve">9. </w:t>
      </w:r>
      <w:r>
        <w:rPr>
          <w:b/>
          <w:bCs/>
          <w:sz w:val="28"/>
          <w:szCs w:val="28"/>
        </w:rPr>
        <w:t>Вступление Договора в силу и срок его действия.</w:t>
      </w:r>
    </w:p>
    <w:p w:rsidR="00A3370B" w:rsidRDefault="00A3370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9.1. </w:t>
      </w:r>
      <w:proofErr w:type="gramStart"/>
      <w:r>
        <w:rPr>
          <w:rFonts w:ascii="Times New Roman" w:hAnsi="Times New Roman" w:cs="Times New Roman"/>
          <w:sz w:val="28"/>
          <w:szCs w:val="28"/>
        </w:rPr>
        <w:t>Настоящий</w:t>
      </w:r>
      <w:proofErr w:type="gramEnd"/>
      <w:r>
        <w:rPr>
          <w:rFonts w:ascii="Times New Roman" w:hAnsi="Times New Roman" w:cs="Times New Roman"/>
          <w:sz w:val="28"/>
          <w:szCs w:val="28"/>
        </w:rPr>
        <w:t xml:space="preserve"> Договор вступает в силу с даты подписания настоящего Договора и действует по 31 декабря 2018 года включительно.</w:t>
      </w:r>
    </w:p>
    <w:p w:rsidR="00A3370B" w:rsidRDefault="00A3370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9.2. Любая из сторон вправе расторгнуть настоящий Договор в одностороннем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письменно уведомив другую сторону за 30 (Тридцать) дней до предполагаемой даты расторжения настоящего Договора. </w:t>
      </w:r>
      <w:proofErr w:type="gramStart"/>
      <w:r>
        <w:rPr>
          <w:rFonts w:ascii="Times New Roman" w:hAnsi="Times New Roman" w:cs="Times New Roman"/>
          <w:sz w:val="28"/>
          <w:szCs w:val="28"/>
        </w:rPr>
        <w:t>Настоящий</w:t>
      </w:r>
      <w:proofErr w:type="gramEnd"/>
      <w:r>
        <w:rPr>
          <w:rFonts w:ascii="Times New Roman" w:hAnsi="Times New Roman" w:cs="Times New Roman"/>
          <w:sz w:val="28"/>
          <w:szCs w:val="28"/>
        </w:rPr>
        <w:t xml:space="preserve"> Договор прекращает свое действие после завершения всех взаиморасчетов Сторон.</w:t>
      </w:r>
    </w:p>
    <w:p w:rsidR="00A3370B" w:rsidRDefault="00A3370B" w:rsidP="00BF7655">
      <w:pPr>
        <w:pStyle w:val="Noeeu1"/>
        <w:ind w:firstLine="567"/>
        <w:rPr>
          <w:rFonts w:ascii="Times New Roman" w:hAnsi="Times New Roman" w:cs="Times New Roman"/>
          <w:sz w:val="28"/>
          <w:szCs w:val="28"/>
        </w:rPr>
      </w:pPr>
    </w:p>
    <w:p w:rsidR="00A3370B" w:rsidRPr="00C01160" w:rsidRDefault="00A3370B" w:rsidP="00FE6F01">
      <w:pPr>
        <w:numPr>
          <w:ilvl w:val="3"/>
          <w:numId w:val="29"/>
        </w:numPr>
        <w:tabs>
          <w:tab w:val="clear" w:pos="2880"/>
          <w:tab w:val="num" w:pos="0"/>
          <w:tab w:val="left" w:pos="142"/>
          <w:tab w:val="left" w:pos="993"/>
        </w:tabs>
        <w:ind w:left="0" w:firstLine="0"/>
        <w:jc w:val="center"/>
        <w:rPr>
          <w:b/>
          <w:bCs/>
          <w:sz w:val="28"/>
          <w:szCs w:val="28"/>
        </w:rPr>
      </w:pPr>
      <w:r w:rsidRPr="00C01160">
        <w:rPr>
          <w:b/>
          <w:bCs/>
          <w:sz w:val="28"/>
          <w:szCs w:val="28"/>
        </w:rPr>
        <w:t>Антикоррупционная оговорка</w:t>
      </w:r>
    </w:p>
    <w:p w:rsidR="00A3370B" w:rsidRPr="00C01160" w:rsidRDefault="00A3370B" w:rsidP="00C01160">
      <w:pPr>
        <w:tabs>
          <w:tab w:val="left" w:pos="-284"/>
          <w:tab w:val="left" w:pos="142"/>
          <w:tab w:val="left" w:pos="1134"/>
        </w:tabs>
        <w:jc w:val="both"/>
        <w:rPr>
          <w:snapToGrid w:val="0"/>
          <w:sz w:val="28"/>
          <w:szCs w:val="28"/>
        </w:rPr>
      </w:pPr>
      <w:r>
        <w:rPr>
          <w:snapToGrid w:val="0"/>
          <w:sz w:val="28"/>
          <w:szCs w:val="28"/>
        </w:rPr>
        <w:tab/>
        <w:t xml:space="preserve">     10.1.</w:t>
      </w:r>
      <w:r w:rsidRPr="00C01160">
        <w:rPr>
          <w:snapToGrid w:val="0"/>
          <w:sz w:val="28"/>
          <w:szCs w:val="28"/>
        </w:rPr>
        <w:t xml:space="preserve"> </w:t>
      </w:r>
      <w:proofErr w:type="gramStart"/>
      <w:r w:rsidRPr="00C01160">
        <w:rPr>
          <w:snapToGrid w:val="0"/>
          <w:sz w:val="28"/>
          <w:szCs w:val="28"/>
        </w:rPr>
        <w:t xml:space="preserve">При исполнении своих обязательств по настоящему Договору Стороны, их </w:t>
      </w:r>
      <w:proofErr w:type="spellStart"/>
      <w:r w:rsidRPr="00C01160">
        <w:rPr>
          <w:snapToGrid w:val="0"/>
          <w:sz w:val="28"/>
          <w:szCs w:val="28"/>
        </w:rPr>
        <w:t>аффилированные</w:t>
      </w:r>
      <w:proofErr w:type="spellEnd"/>
      <w:r w:rsidRPr="00C01160">
        <w:rPr>
          <w:snapToGrid w:val="0"/>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w:t>
      </w:r>
      <w:r w:rsidRPr="00C01160">
        <w:rPr>
          <w:snapToGrid w:val="0"/>
          <w:sz w:val="28"/>
          <w:szCs w:val="28"/>
        </w:rPr>
        <w:lastRenderedPageBreak/>
        <w:t>этих лиц с целью получить какие-либо неправомерные преимущества или для достижения иных неправомерных целей.</w:t>
      </w:r>
      <w:proofErr w:type="gramEnd"/>
    </w:p>
    <w:p w:rsidR="00A3370B" w:rsidRPr="00C01160" w:rsidRDefault="00A3370B" w:rsidP="00C01160">
      <w:pPr>
        <w:tabs>
          <w:tab w:val="left" w:pos="-284"/>
          <w:tab w:val="left" w:pos="142"/>
          <w:tab w:val="left" w:pos="1134"/>
        </w:tabs>
        <w:ind w:firstLine="709"/>
        <w:jc w:val="both"/>
        <w:rPr>
          <w:snapToGrid w:val="0"/>
          <w:sz w:val="28"/>
          <w:szCs w:val="28"/>
        </w:rPr>
      </w:pPr>
      <w:r w:rsidRPr="00C01160">
        <w:rPr>
          <w:snapToGrid w:val="0"/>
          <w:sz w:val="28"/>
          <w:szCs w:val="28"/>
        </w:rPr>
        <w:t xml:space="preserve">При исполнении своих обязательств по настоящему Договору Стороны, их </w:t>
      </w:r>
      <w:proofErr w:type="spellStart"/>
      <w:r w:rsidRPr="00C01160">
        <w:rPr>
          <w:snapToGrid w:val="0"/>
          <w:sz w:val="28"/>
          <w:szCs w:val="28"/>
        </w:rPr>
        <w:t>аффилированные</w:t>
      </w:r>
      <w:proofErr w:type="spellEnd"/>
      <w:r w:rsidRPr="00C01160">
        <w:rPr>
          <w:snapToGrid w:val="0"/>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370B" w:rsidRPr="00C01160" w:rsidRDefault="00A3370B" w:rsidP="00C01160">
      <w:pPr>
        <w:tabs>
          <w:tab w:val="left" w:pos="-284"/>
          <w:tab w:val="left" w:pos="142"/>
          <w:tab w:val="left" w:pos="1134"/>
        </w:tabs>
        <w:jc w:val="both"/>
        <w:rPr>
          <w:snapToGrid w:val="0"/>
          <w:sz w:val="28"/>
          <w:szCs w:val="28"/>
        </w:rPr>
      </w:pPr>
      <w:r>
        <w:rPr>
          <w:snapToGrid w:val="0"/>
          <w:sz w:val="28"/>
          <w:szCs w:val="28"/>
        </w:rPr>
        <w:tab/>
        <w:t xml:space="preserve">    10.2.</w:t>
      </w:r>
      <w:r w:rsidRPr="00C01160">
        <w:rPr>
          <w:snapToGrid w:val="0"/>
          <w:sz w:val="28"/>
          <w:szCs w:val="28"/>
        </w:rPr>
        <w:t xml:space="preserve">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w:t>
      </w:r>
      <w:proofErr w:type="gramStart"/>
      <w:r w:rsidRPr="00C01160">
        <w:rPr>
          <w:snapToGrid w:val="0"/>
          <w:sz w:val="28"/>
          <w:szCs w:val="28"/>
        </w:rPr>
        <w:t>другую</w:t>
      </w:r>
      <w:proofErr w:type="gramEnd"/>
      <w:r w:rsidRPr="00C01160">
        <w:rPr>
          <w:snapToGrid w:val="0"/>
          <w:sz w:val="28"/>
          <w:szCs w:val="28"/>
        </w:rPr>
        <w:t xml:space="preserve">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napToGrid w:val="0"/>
          <w:sz w:val="28"/>
          <w:szCs w:val="28"/>
        </w:rPr>
        <w:t>10</w:t>
      </w:r>
      <w:r w:rsidRPr="00C01160">
        <w:rPr>
          <w:snapToGrid w:val="0"/>
          <w:sz w:val="28"/>
          <w:szCs w:val="28"/>
        </w:rPr>
        <w:t xml:space="preserve">.1. настоящего Договора другой Стороной, ее </w:t>
      </w:r>
      <w:proofErr w:type="spellStart"/>
      <w:r w:rsidRPr="00C01160">
        <w:rPr>
          <w:snapToGrid w:val="0"/>
          <w:sz w:val="28"/>
          <w:szCs w:val="28"/>
        </w:rPr>
        <w:t>аффилированными</w:t>
      </w:r>
      <w:proofErr w:type="spellEnd"/>
      <w:r w:rsidRPr="00C01160">
        <w:rPr>
          <w:snapToGrid w:val="0"/>
          <w:sz w:val="28"/>
          <w:szCs w:val="28"/>
        </w:rPr>
        <w:t xml:space="preserve"> лицами, работниками или посредниками. </w:t>
      </w:r>
    </w:p>
    <w:p w:rsidR="00A3370B" w:rsidRPr="00C01160" w:rsidRDefault="00A3370B" w:rsidP="00C01160">
      <w:pPr>
        <w:tabs>
          <w:tab w:val="left" w:pos="-284"/>
          <w:tab w:val="left" w:pos="142"/>
          <w:tab w:val="left" w:pos="1134"/>
        </w:tabs>
        <w:jc w:val="both"/>
        <w:rPr>
          <w:snapToGrid w:val="0"/>
          <w:sz w:val="28"/>
          <w:szCs w:val="28"/>
        </w:rPr>
      </w:pPr>
      <w:r>
        <w:rPr>
          <w:snapToGrid w:val="0"/>
          <w:sz w:val="28"/>
          <w:szCs w:val="28"/>
        </w:rPr>
        <w:t xml:space="preserve">      10.3.</w:t>
      </w:r>
      <w:r w:rsidRPr="00C01160">
        <w:rPr>
          <w:snapToGrid w:val="0"/>
          <w:sz w:val="28"/>
          <w:szCs w:val="28"/>
        </w:rPr>
        <w:t xml:space="preserve"> Каналы уведомления </w:t>
      </w:r>
      <w:r>
        <w:rPr>
          <w:snapToGrid w:val="0"/>
          <w:sz w:val="28"/>
          <w:szCs w:val="28"/>
        </w:rPr>
        <w:t>Поставщика</w:t>
      </w:r>
      <w:r w:rsidRPr="00C01160">
        <w:rPr>
          <w:snapToGrid w:val="0"/>
          <w:sz w:val="28"/>
          <w:szCs w:val="28"/>
        </w:rPr>
        <w:t xml:space="preserve"> о нарушениях каких-либо положений пункта 10.1. настоящего Договора: _________________, официальный сайт ______________(для заполнения специальной формы).</w:t>
      </w:r>
    </w:p>
    <w:p w:rsidR="00A3370B" w:rsidRPr="00C01160" w:rsidRDefault="00A3370B" w:rsidP="00C01160">
      <w:pPr>
        <w:tabs>
          <w:tab w:val="left" w:pos="-284"/>
          <w:tab w:val="left" w:pos="142"/>
          <w:tab w:val="left" w:pos="1134"/>
        </w:tabs>
        <w:jc w:val="both"/>
        <w:rPr>
          <w:snapToGrid w:val="0"/>
          <w:sz w:val="28"/>
          <w:szCs w:val="28"/>
        </w:rPr>
      </w:pPr>
      <w:r>
        <w:rPr>
          <w:snapToGrid w:val="0"/>
          <w:sz w:val="28"/>
          <w:szCs w:val="28"/>
        </w:rPr>
        <w:t xml:space="preserve">      10.4. </w:t>
      </w:r>
      <w:r w:rsidRPr="00C01160">
        <w:rPr>
          <w:snapToGrid w:val="0"/>
          <w:sz w:val="28"/>
          <w:szCs w:val="28"/>
        </w:rPr>
        <w:t xml:space="preserve">Каналы уведомления </w:t>
      </w:r>
      <w:r>
        <w:rPr>
          <w:snapToGrid w:val="0"/>
          <w:sz w:val="28"/>
          <w:szCs w:val="28"/>
        </w:rPr>
        <w:t>Покупателя</w:t>
      </w:r>
      <w:r w:rsidRPr="00C01160">
        <w:rPr>
          <w:snapToGrid w:val="0"/>
          <w:sz w:val="28"/>
          <w:szCs w:val="28"/>
        </w:rPr>
        <w:t xml:space="preserve"> о нарушениях каких-либо положений пункта </w:t>
      </w:r>
      <w:r>
        <w:rPr>
          <w:snapToGrid w:val="0"/>
          <w:sz w:val="28"/>
          <w:szCs w:val="28"/>
        </w:rPr>
        <w:t>10</w:t>
      </w:r>
      <w:r w:rsidRPr="00C01160">
        <w:rPr>
          <w:snapToGrid w:val="0"/>
          <w:sz w:val="28"/>
          <w:szCs w:val="28"/>
        </w:rPr>
        <w:t xml:space="preserve">.1. настоящего Договора: 8 (846) 303-71-14, официальный сайт </w:t>
      </w:r>
      <w:proofErr w:type="spellStart"/>
      <w:r w:rsidRPr="00C01160">
        <w:rPr>
          <w:snapToGrid w:val="0"/>
          <w:sz w:val="28"/>
          <w:szCs w:val="28"/>
        </w:rPr>
        <w:t>www.trcont.ru</w:t>
      </w:r>
      <w:proofErr w:type="spellEnd"/>
      <w:r w:rsidRPr="00C01160">
        <w:rPr>
          <w:snapToGrid w:val="0"/>
          <w:sz w:val="28"/>
          <w:szCs w:val="28"/>
        </w:rPr>
        <w:t>.</w:t>
      </w:r>
    </w:p>
    <w:p w:rsidR="00A3370B" w:rsidRPr="00C01160" w:rsidRDefault="00A3370B" w:rsidP="00C01160">
      <w:pPr>
        <w:tabs>
          <w:tab w:val="left" w:pos="-284"/>
          <w:tab w:val="left" w:pos="142"/>
          <w:tab w:val="left" w:pos="1134"/>
        </w:tabs>
        <w:jc w:val="both"/>
        <w:rPr>
          <w:snapToGrid w:val="0"/>
          <w:sz w:val="28"/>
          <w:szCs w:val="28"/>
        </w:rPr>
      </w:pPr>
      <w:r>
        <w:rPr>
          <w:snapToGrid w:val="0"/>
          <w:sz w:val="28"/>
          <w:szCs w:val="28"/>
        </w:rPr>
        <w:t xml:space="preserve">       10.5.</w:t>
      </w:r>
      <w:r w:rsidRPr="00C01160">
        <w:rPr>
          <w:snapToGrid w:val="0"/>
          <w:sz w:val="28"/>
          <w:szCs w:val="28"/>
        </w:rPr>
        <w:t xml:space="preserve"> Сторона, получившая  уведомление  о  нарушении  каких-либо положений пункта </w:t>
      </w:r>
      <w:r>
        <w:rPr>
          <w:snapToGrid w:val="0"/>
          <w:sz w:val="28"/>
          <w:szCs w:val="28"/>
        </w:rPr>
        <w:t>10</w:t>
      </w:r>
      <w:r w:rsidRPr="00C01160">
        <w:rPr>
          <w:snapToGrid w:val="0"/>
          <w:sz w:val="28"/>
          <w:szCs w:val="28"/>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01160">
        <w:rPr>
          <w:snapToGrid w:val="0"/>
          <w:sz w:val="28"/>
          <w:szCs w:val="28"/>
        </w:rPr>
        <w:t>с даты получения</w:t>
      </w:r>
      <w:proofErr w:type="gramEnd"/>
      <w:r w:rsidRPr="00C01160">
        <w:rPr>
          <w:snapToGrid w:val="0"/>
          <w:sz w:val="28"/>
          <w:szCs w:val="28"/>
        </w:rPr>
        <w:t xml:space="preserve"> письменного уведомления.</w:t>
      </w:r>
    </w:p>
    <w:p w:rsidR="00A3370B" w:rsidRPr="00C01160" w:rsidRDefault="00A3370B" w:rsidP="00C01160">
      <w:pPr>
        <w:tabs>
          <w:tab w:val="left" w:pos="-284"/>
          <w:tab w:val="left" w:pos="142"/>
          <w:tab w:val="left" w:pos="1134"/>
        </w:tabs>
        <w:jc w:val="both"/>
        <w:rPr>
          <w:snapToGrid w:val="0"/>
          <w:sz w:val="28"/>
          <w:szCs w:val="28"/>
        </w:rPr>
      </w:pPr>
      <w:r>
        <w:rPr>
          <w:snapToGrid w:val="0"/>
          <w:sz w:val="28"/>
          <w:szCs w:val="28"/>
        </w:rPr>
        <w:t xml:space="preserve">       10.6.</w:t>
      </w:r>
      <w:r w:rsidRPr="00C01160">
        <w:rPr>
          <w:snapToGrid w:val="0"/>
          <w:sz w:val="28"/>
          <w:szCs w:val="28"/>
        </w:rPr>
        <w:t xml:space="preserve"> Стороны гарантируют осуществление надлежащего разбирательства по фактам нарушения положений пункта 1</w:t>
      </w:r>
      <w:r>
        <w:rPr>
          <w:snapToGrid w:val="0"/>
          <w:sz w:val="28"/>
          <w:szCs w:val="28"/>
        </w:rPr>
        <w:t>0</w:t>
      </w:r>
      <w:r w:rsidRPr="00C01160">
        <w:rPr>
          <w:snapToGrid w:val="0"/>
          <w:sz w:val="28"/>
          <w:szCs w:val="28"/>
        </w:rPr>
        <w:t xml:space="preserve">.1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proofErr w:type="gramStart"/>
      <w:r w:rsidRPr="00C01160">
        <w:rPr>
          <w:snapToGrid w:val="0"/>
          <w:sz w:val="28"/>
          <w:szCs w:val="28"/>
        </w:rPr>
        <w:t>уведомившей</w:t>
      </w:r>
      <w:proofErr w:type="gramEnd"/>
      <w:r w:rsidRPr="00C01160">
        <w:rPr>
          <w:snapToGrid w:val="0"/>
          <w:sz w:val="28"/>
          <w:szCs w:val="28"/>
        </w:rPr>
        <w:t xml:space="preserve"> Стороны в целом, так и для конкретных работников уведомившей Стороны, сообщивших о факте нарушений. </w:t>
      </w:r>
    </w:p>
    <w:p w:rsidR="00A3370B" w:rsidRDefault="00A3370B" w:rsidP="00C01160">
      <w:pPr>
        <w:tabs>
          <w:tab w:val="left" w:pos="-284"/>
          <w:tab w:val="left" w:pos="142"/>
          <w:tab w:val="left" w:pos="1134"/>
        </w:tabs>
        <w:jc w:val="both"/>
        <w:rPr>
          <w:snapToGrid w:val="0"/>
          <w:sz w:val="28"/>
          <w:szCs w:val="28"/>
        </w:rPr>
      </w:pPr>
      <w:r>
        <w:rPr>
          <w:snapToGrid w:val="0"/>
          <w:sz w:val="28"/>
          <w:szCs w:val="28"/>
        </w:rPr>
        <w:t xml:space="preserve">       10.7.</w:t>
      </w:r>
      <w:r w:rsidRPr="00C01160">
        <w:rPr>
          <w:snapToGrid w:val="0"/>
          <w:sz w:val="28"/>
          <w:szCs w:val="28"/>
        </w:rPr>
        <w:t xml:space="preserve"> В случае подтверждения факта нарушения одной Стороной положений пункта 1</w:t>
      </w:r>
      <w:r>
        <w:rPr>
          <w:snapToGrid w:val="0"/>
          <w:sz w:val="28"/>
          <w:szCs w:val="28"/>
        </w:rPr>
        <w:t>0</w:t>
      </w:r>
      <w:r w:rsidRPr="00C01160">
        <w:rPr>
          <w:snapToGrid w:val="0"/>
          <w:sz w:val="28"/>
          <w:szCs w:val="28"/>
        </w:rPr>
        <w:t>.1 настоящего Договора и/или неполучения другой Стороной информации об итогах рассмотрения уведомления о нарушении в соответствии с пунктом 1</w:t>
      </w:r>
      <w:r>
        <w:rPr>
          <w:snapToGrid w:val="0"/>
          <w:sz w:val="28"/>
          <w:szCs w:val="28"/>
        </w:rPr>
        <w:t>0</w:t>
      </w:r>
      <w:r w:rsidRPr="00C01160">
        <w:rPr>
          <w:snapToGrid w:val="0"/>
          <w:sz w:val="28"/>
          <w:szCs w:val="28"/>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01160">
        <w:rPr>
          <w:snapToGrid w:val="0"/>
          <w:sz w:val="28"/>
          <w:szCs w:val="28"/>
        </w:rPr>
        <w:t>позднее</w:t>
      </w:r>
      <w:proofErr w:type="gramEnd"/>
      <w:r w:rsidRPr="00C01160">
        <w:rPr>
          <w:snapToGrid w:val="0"/>
          <w:sz w:val="28"/>
          <w:szCs w:val="28"/>
        </w:rPr>
        <w:t xml:space="preserve"> чем за 30 (тридцать) календарных дней до даты прекращения действия настоящего Договора. </w:t>
      </w:r>
    </w:p>
    <w:p w:rsidR="00A3370B" w:rsidRPr="00C01160" w:rsidRDefault="00A3370B" w:rsidP="00C01160">
      <w:pPr>
        <w:tabs>
          <w:tab w:val="left" w:pos="-284"/>
          <w:tab w:val="left" w:pos="142"/>
          <w:tab w:val="left" w:pos="1134"/>
        </w:tabs>
        <w:jc w:val="both"/>
        <w:rPr>
          <w:snapToGrid w:val="0"/>
          <w:sz w:val="28"/>
          <w:szCs w:val="28"/>
        </w:rPr>
      </w:pPr>
    </w:p>
    <w:p w:rsidR="00A3370B" w:rsidRPr="00C01160" w:rsidRDefault="00A3370B" w:rsidP="00C01160">
      <w:pPr>
        <w:tabs>
          <w:tab w:val="left" w:pos="142"/>
          <w:tab w:val="left" w:pos="993"/>
        </w:tabs>
        <w:rPr>
          <w:b/>
          <w:bCs/>
          <w:sz w:val="28"/>
          <w:szCs w:val="28"/>
        </w:rPr>
      </w:pPr>
      <w:r>
        <w:rPr>
          <w:b/>
          <w:bCs/>
          <w:sz w:val="28"/>
          <w:szCs w:val="28"/>
        </w:rPr>
        <w:t xml:space="preserve"> </w:t>
      </w:r>
      <w:r>
        <w:rPr>
          <w:b/>
          <w:bCs/>
          <w:sz w:val="28"/>
          <w:szCs w:val="28"/>
        </w:rPr>
        <w:tab/>
        <w:t xml:space="preserve">                                       11.</w:t>
      </w:r>
      <w:r w:rsidRPr="00C01160">
        <w:rPr>
          <w:b/>
          <w:bCs/>
          <w:sz w:val="28"/>
          <w:szCs w:val="28"/>
        </w:rPr>
        <w:t xml:space="preserve"> Гарантии и заверения </w:t>
      </w:r>
      <w:r>
        <w:rPr>
          <w:b/>
          <w:bCs/>
          <w:sz w:val="28"/>
          <w:szCs w:val="28"/>
        </w:rPr>
        <w:t>Поставщика</w:t>
      </w:r>
    </w:p>
    <w:p w:rsidR="00A3370B" w:rsidRPr="00C01160" w:rsidRDefault="00A3370B" w:rsidP="00D27206">
      <w:pPr>
        <w:tabs>
          <w:tab w:val="left" w:pos="-284"/>
          <w:tab w:val="left" w:pos="142"/>
          <w:tab w:val="left" w:pos="1134"/>
        </w:tabs>
        <w:ind w:firstLine="567"/>
        <w:jc w:val="both"/>
        <w:rPr>
          <w:snapToGrid w:val="0"/>
          <w:sz w:val="28"/>
          <w:szCs w:val="28"/>
        </w:rPr>
      </w:pPr>
      <w:r>
        <w:rPr>
          <w:snapToGrid w:val="0"/>
          <w:sz w:val="28"/>
          <w:szCs w:val="28"/>
        </w:rPr>
        <w:t>11.1.</w:t>
      </w:r>
      <w:r w:rsidRPr="00C01160">
        <w:rPr>
          <w:snapToGrid w:val="0"/>
          <w:sz w:val="28"/>
          <w:szCs w:val="28"/>
        </w:rPr>
        <w:t xml:space="preserve"> </w:t>
      </w:r>
      <w:r>
        <w:rPr>
          <w:snapToGrid w:val="0"/>
          <w:sz w:val="28"/>
          <w:szCs w:val="28"/>
        </w:rPr>
        <w:t>Поставщик</w:t>
      </w:r>
      <w:r w:rsidRPr="00C01160">
        <w:rPr>
          <w:snapToGrid w:val="0"/>
          <w:sz w:val="28"/>
          <w:szCs w:val="28"/>
        </w:rPr>
        <w:t xml:space="preserve"> настоящим заверяет Заказчика и гарантирует, что на дату заключения настоящего Договора:</w:t>
      </w:r>
    </w:p>
    <w:p w:rsidR="00A3370B" w:rsidRPr="00C01160" w:rsidRDefault="00A3370B" w:rsidP="00D27206">
      <w:pPr>
        <w:numPr>
          <w:ilvl w:val="2"/>
          <w:numId w:val="41"/>
        </w:numPr>
        <w:tabs>
          <w:tab w:val="left" w:pos="-284"/>
          <w:tab w:val="left" w:pos="142"/>
          <w:tab w:val="left" w:pos="1418"/>
        </w:tabs>
        <w:ind w:left="0" w:firstLine="567"/>
        <w:jc w:val="both"/>
        <w:rPr>
          <w:snapToGrid w:val="0"/>
          <w:sz w:val="28"/>
          <w:szCs w:val="28"/>
        </w:rPr>
      </w:pPr>
      <w:r>
        <w:rPr>
          <w:snapToGrid w:val="0"/>
          <w:sz w:val="28"/>
          <w:szCs w:val="28"/>
        </w:rPr>
        <w:t>Поставщик</w:t>
      </w:r>
      <w:r w:rsidRPr="00C01160">
        <w:rPr>
          <w:snapToGrid w:val="0"/>
          <w:sz w:val="28"/>
          <w:szCs w:val="28"/>
        </w:rPr>
        <w:t xml:space="preserve"> является надлежащим </w:t>
      </w:r>
      <w:proofErr w:type="gramStart"/>
      <w:r w:rsidRPr="00C01160">
        <w:rPr>
          <w:snapToGrid w:val="0"/>
          <w:sz w:val="28"/>
          <w:szCs w:val="28"/>
        </w:rPr>
        <w:t>образом</w:t>
      </w:r>
      <w:proofErr w:type="gramEnd"/>
      <w:r w:rsidRPr="00C01160">
        <w:rPr>
          <w:snapToGrid w:val="0"/>
          <w:sz w:val="28"/>
          <w:szCs w:val="28"/>
        </w:rPr>
        <w:t xml:space="preserve"> созданным юридическим лицом, действующим в соответствии с законодательством Российской Федерации;</w:t>
      </w:r>
    </w:p>
    <w:p w:rsidR="00A3370B" w:rsidRPr="00C01160" w:rsidRDefault="00A3370B" w:rsidP="00D27206">
      <w:pPr>
        <w:numPr>
          <w:ilvl w:val="2"/>
          <w:numId w:val="41"/>
        </w:numPr>
        <w:tabs>
          <w:tab w:val="left" w:pos="-284"/>
          <w:tab w:val="left" w:pos="142"/>
          <w:tab w:val="left" w:pos="1418"/>
        </w:tabs>
        <w:ind w:left="0" w:firstLine="567"/>
        <w:jc w:val="both"/>
        <w:rPr>
          <w:snapToGrid w:val="0"/>
          <w:sz w:val="28"/>
          <w:szCs w:val="28"/>
        </w:rPr>
      </w:pPr>
      <w:r>
        <w:rPr>
          <w:snapToGrid w:val="0"/>
          <w:sz w:val="28"/>
          <w:szCs w:val="28"/>
        </w:rPr>
        <w:lastRenderedPageBreak/>
        <w:t>Поставщико</w:t>
      </w:r>
      <w:r w:rsidRPr="00C01160">
        <w:rPr>
          <w:snapToGrid w:val="0"/>
          <w:sz w:val="28"/>
          <w:szCs w:val="28"/>
        </w:rPr>
        <w:t xml:space="preserve">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Pr>
          <w:snapToGrid w:val="0"/>
          <w:sz w:val="28"/>
          <w:szCs w:val="28"/>
        </w:rPr>
        <w:t>Поставщика</w:t>
      </w:r>
      <w:r w:rsidRPr="00C01160">
        <w:rPr>
          <w:snapToGrid w:val="0"/>
          <w:sz w:val="28"/>
          <w:szCs w:val="28"/>
        </w:rPr>
        <w:t>;</w:t>
      </w:r>
    </w:p>
    <w:p w:rsidR="00A3370B" w:rsidRPr="00C01160" w:rsidRDefault="00A3370B" w:rsidP="00D27206">
      <w:pPr>
        <w:numPr>
          <w:ilvl w:val="2"/>
          <w:numId w:val="41"/>
        </w:numPr>
        <w:tabs>
          <w:tab w:val="left" w:pos="-284"/>
          <w:tab w:val="left" w:pos="142"/>
          <w:tab w:val="left" w:pos="1418"/>
        </w:tabs>
        <w:ind w:left="0" w:firstLine="567"/>
        <w:jc w:val="both"/>
        <w:rPr>
          <w:snapToGrid w:val="0"/>
          <w:sz w:val="28"/>
          <w:szCs w:val="28"/>
        </w:rPr>
      </w:pPr>
      <w:r>
        <w:rPr>
          <w:snapToGrid w:val="0"/>
          <w:sz w:val="28"/>
          <w:szCs w:val="28"/>
        </w:rPr>
        <w:t>н</w:t>
      </w:r>
      <w:r w:rsidRPr="00C01160">
        <w:rPr>
          <w:snapToGrid w:val="0"/>
          <w:sz w:val="28"/>
          <w:szCs w:val="28"/>
        </w:rPr>
        <w:t xml:space="preserve">астоящий Договор от имени </w:t>
      </w:r>
      <w:r>
        <w:rPr>
          <w:snapToGrid w:val="0"/>
          <w:sz w:val="28"/>
          <w:szCs w:val="28"/>
        </w:rPr>
        <w:t>Поставщика</w:t>
      </w:r>
      <w:r w:rsidRPr="00C01160">
        <w:rPr>
          <w:snapToGrid w:val="0"/>
          <w:sz w:val="28"/>
          <w:szCs w:val="28"/>
        </w:rPr>
        <w:t xml:space="preserve"> </w:t>
      </w:r>
      <w:proofErr w:type="gramStart"/>
      <w:r w:rsidRPr="00C01160">
        <w:rPr>
          <w:snapToGrid w:val="0"/>
          <w:sz w:val="28"/>
          <w:szCs w:val="28"/>
        </w:rPr>
        <w:t>подписан</w:t>
      </w:r>
      <w:proofErr w:type="gramEnd"/>
      <w:r w:rsidRPr="00C01160">
        <w:rPr>
          <w:snapToGrid w:val="0"/>
          <w:sz w:val="28"/>
          <w:szCs w:val="28"/>
        </w:rPr>
        <w:t xml:space="preserve"> лицом, которое надлежащим образом уполномочено совершать такие действия;</w:t>
      </w:r>
    </w:p>
    <w:p w:rsidR="00A3370B" w:rsidRPr="00C01160" w:rsidRDefault="00A3370B" w:rsidP="00D27206">
      <w:pPr>
        <w:numPr>
          <w:ilvl w:val="2"/>
          <w:numId w:val="41"/>
        </w:numPr>
        <w:tabs>
          <w:tab w:val="left" w:pos="-284"/>
          <w:tab w:val="left" w:pos="142"/>
          <w:tab w:val="left" w:pos="1418"/>
        </w:tabs>
        <w:ind w:left="0" w:firstLine="567"/>
        <w:jc w:val="both"/>
        <w:rPr>
          <w:snapToGrid w:val="0"/>
          <w:sz w:val="28"/>
          <w:szCs w:val="28"/>
        </w:rPr>
      </w:pPr>
      <w:r>
        <w:rPr>
          <w:snapToGrid w:val="0"/>
          <w:sz w:val="28"/>
          <w:szCs w:val="28"/>
        </w:rPr>
        <w:t>з</w:t>
      </w:r>
      <w:r w:rsidRPr="00C01160">
        <w:rPr>
          <w:snapToGrid w:val="0"/>
          <w:sz w:val="28"/>
          <w:szCs w:val="28"/>
        </w:rPr>
        <w:t xml:space="preserve">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rPr>
          <w:snapToGrid w:val="0"/>
          <w:sz w:val="28"/>
          <w:szCs w:val="28"/>
        </w:rPr>
        <w:t>Поставщик</w:t>
      </w:r>
      <w:r w:rsidRPr="00C01160">
        <w:rPr>
          <w:snapToGrid w:val="0"/>
          <w:sz w:val="28"/>
          <w:szCs w:val="28"/>
        </w:rPr>
        <w:t>, а также любого положения законодательства Российской Федерации;</w:t>
      </w:r>
    </w:p>
    <w:p w:rsidR="00A3370B" w:rsidRPr="00C01160" w:rsidRDefault="00A3370B" w:rsidP="00D27206">
      <w:pPr>
        <w:numPr>
          <w:ilvl w:val="2"/>
          <w:numId w:val="41"/>
        </w:numPr>
        <w:tabs>
          <w:tab w:val="left" w:pos="-284"/>
          <w:tab w:val="left" w:pos="142"/>
          <w:tab w:val="left" w:pos="1418"/>
        </w:tabs>
        <w:ind w:left="0" w:firstLine="567"/>
        <w:jc w:val="both"/>
        <w:rPr>
          <w:snapToGrid w:val="0"/>
          <w:sz w:val="28"/>
          <w:szCs w:val="28"/>
        </w:rPr>
      </w:pPr>
      <w:r w:rsidRPr="00C01160">
        <w:rPr>
          <w:snapToGrid w:val="0"/>
          <w:sz w:val="28"/>
          <w:szCs w:val="28"/>
        </w:rPr>
        <w:t xml:space="preserve">не существует каких-либо обстоятельств, которые ограничивают, запрещают исполнение </w:t>
      </w:r>
      <w:r>
        <w:rPr>
          <w:snapToGrid w:val="0"/>
          <w:sz w:val="28"/>
          <w:szCs w:val="28"/>
        </w:rPr>
        <w:t>Поставщико</w:t>
      </w:r>
      <w:r w:rsidRPr="00C01160">
        <w:rPr>
          <w:snapToGrid w:val="0"/>
          <w:sz w:val="28"/>
          <w:szCs w:val="28"/>
        </w:rPr>
        <w:t>м обязательств по настоящему Договору.</w:t>
      </w:r>
    </w:p>
    <w:p w:rsidR="00A3370B" w:rsidRDefault="00A3370B" w:rsidP="00C01160">
      <w:pPr>
        <w:pStyle w:val="Noeeu1"/>
        <w:rPr>
          <w:b/>
          <w:bCs/>
          <w:sz w:val="28"/>
          <w:szCs w:val="28"/>
        </w:rPr>
      </w:pPr>
    </w:p>
    <w:p w:rsidR="00A3370B" w:rsidRDefault="00A3370B" w:rsidP="00BF7655">
      <w:pPr>
        <w:pStyle w:val="Noeeu1"/>
        <w:ind w:firstLine="567"/>
        <w:jc w:val="center"/>
        <w:rPr>
          <w:b/>
          <w:bCs/>
          <w:sz w:val="28"/>
          <w:szCs w:val="28"/>
        </w:rPr>
      </w:pPr>
      <w:r>
        <w:rPr>
          <w:b/>
          <w:bCs/>
          <w:sz w:val="28"/>
          <w:szCs w:val="28"/>
        </w:rPr>
        <w:t>12. Заключительные положения</w:t>
      </w:r>
    </w:p>
    <w:p w:rsidR="00A3370B" w:rsidRDefault="00A3370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A3370B" w:rsidRDefault="00A3370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A3370B" w:rsidRDefault="00A3370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12.3.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A3370B" w:rsidRDefault="00A3370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12.4. Настоящий договор составлен в двух экземплярах, имеющих одинаковую юридическую силу, по одному для каждой из сторон.</w:t>
      </w:r>
    </w:p>
    <w:p w:rsidR="00A3370B" w:rsidRDefault="00A3370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12.5.  К настоящему Договору прилагается:</w:t>
      </w:r>
    </w:p>
    <w:p w:rsidR="00A3370B" w:rsidRDefault="00A3370B" w:rsidP="00BF7655">
      <w:pPr>
        <w:ind w:right="-1"/>
        <w:outlineLvl w:val="0"/>
        <w:rPr>
          <w:sz w:val="28"/>
          <w:szCs w:val="28"/>
        </w:rPr>
      </w:pPr>
      <w:r>
        <w:rPr>
          <w:sz w:val="28"/>
          <w:szCs w:val="28"/>
        </w:rPr>
        <w:t>Приложение  №1 – Заявка на изготовление карт и установка специальных условий;</w:t>
      </w:r>
    </w:p>
    <w:p w:rsidR="00A3370B" w:rsidRDefault="00A3370B" w:rsidP="00BF7655">
      <w:pPr>
        <w:ind w:right="-1"/>
        <w:outlineLvl w:val="0"/>
        <w:rPr>
          <w:sz w:val="28"/>
          <w:szCs w:val="28"/>
        </w:rPr>
      </w:pPr>
      <w:r>
        <w:rPr>
          <w:sz w:val="28"/>
          <w:szCs w:val="28"/>
        </w:rPr>
        <w:t>Приложение  №2 – Акт приема-передачи карт;</w:t>
      </w:r>
    </w:p>
    <w:p w:rsidR="00A3370B" w:rsidRDefault="00A3370B" w:rsidP="00BF7655">
      <w:pPr>
        <w:ind w:right="-1"/>
        <w:outlineLvl w:val="0"/>
        <w:rPr>
          <w:sz w:val="28"/>
          <w:szCs w:val="28"/>
        </w:rPr>
      </w:pPr>
      <w:r>
        <w:rPr>
          <w:sz w:val="28"/>
          <w:szCs w:val="28"/>
        </w:rPr>
        <w:t>Приложение  №3 – Инструкция по использованию карты;</w:t>
      </w:r>
    </w:p>
    <w:p w:rsidR="00A3370B" w:rsidRDefault="00A3370B" w:rsidP="00BF7655">
      <w:pPr>
        <w:ind w:right="-1"/>
        <w:outlineLvl w:val="0"/>
        <w:rPr>
          <w:sz w:val="28"/>
          <w:szCs w:val="28"/>
        </w:rPr>
      </w:pPr>
      <w:r>
        <w:rPr>
          <w:sz w:val="28"/>
          <w:szCs w:val="28"/>
        </w:rPr>
        <w:t>Приложение  №4 – Товарная накладная (ТОРГ-12);</w:t>
      </w:r>
    </w:p>
    <w:p w:rsidR="00A3370B" w:rsidRDefault="00A3370B" w:rsidP="00BF7655">
      <w:pPr>
        <w:pStyle w:val="Iauiue"/>
        <w:spacing w:line="240" w:lineRule="auto"/>
        <w:outlineLvl w:val="0"/>
        <w:rPr>
          <w:rFonts w:ascii="Times New Roman" w:hAnsi="Times New Roman" w:cs="Times New Roman"/>
          <w:sz w:val="28"/>
          <w:szCs w:val="28"/>
        </w:rPr>
      </w:pPr>
      <w:r>
        <w:rPr>
          <w:rFonts w:ascii="Times New Roman" w:hAnsi="Times New Roman" w:cs="Times New Roman"/>
          <w:sz w:val="28"/>
          <w:szCs w:val="28"/>
        </w:rPr>
        <w:t>Приложение №5 –  Протокол согласования цены;</w:t>
      </w:r>
    </w:p>
    <w:p w:rsidR="00A3370B" w:rsidRDefault="00A3370B" w:rsidP="00BF7655">
      <w:pPr>
        <w:pStyle w:val="Iauiue"/>
        <w:spacing w:line="240" w:lineRule="auto"/>
        <w:outlineLvl w:val="0"/>
        <w:rPr>
          <w:rFonts w:ascii="Times New Roman" w:hAnsi="Times New Roman" w:cs="Times New Roman"/>
          <w:sz w:val="28"/>
          <w:szCs w:val="28"/>
        </w:rPr>
      </w:pPr>
      <w:r w:rsidRPr="00662A58">
        <w:rPr>
          <w:rFonts w:ascii="Times New Roman" w:hAnsi="Times New Roman"/>
          <w:bCs/>
          <w:sz w:val="28"/>
          <w:szCs w:val="28"/>
        </w:rPr>
        <w:t>Приложение № 6</w:t>
      </w:r>
      <w:r>
        <w:rPr>
          <w:rFonts w:ascii="Times New Roman" w:hAnsi="Times New Roman"/>
          <w:bCs/>
          <w:sz w:val="28"/>
          <w:szCs w:val="28"/>
        </w:rPr>
        <w:t xml:space="preserve"> – Акт о частичном исполнении Договора</w:t>
      </w:r>
      <w:r>
        <w:rPr>
          <w:rFonts w:ascii="Times New Roman" w:hAnsi="Times New Roman" w:cs="Times New Roman"/>
          <w:sz w:val="28"/>
          <w:szCs w:val="28"/>
        </w:rPr>
        <w:t xml:space="preserve">. </w:t>
      </w:r>
    </w:p>
    <w:p w:rsidR="00A3370B" w:rsidRDefault="00A3370B" w:rsidP="00BF7655">
      <w:pPr>
        <w:pStyle w:val="Iauiue"/>
        <w:spacing w:line="240" w:lineRule="auto"/>
        <w:outlineLvl w:val="0"/>
        <w:rPr>
          <w:rFonts w:ascii="Times New Roman" w:hAnsi="Times New Roman"/>
          <w:b/>
          <w:bCs/>
          <w:sz w:val="28"/>
          <w:szCs w:val="28"/>
        </w:rPr>
      </w:pPr>
    </w:p>
    <w:p w:rsidR="00A3370B" w:rsidRDefault="00A3370B" w:rsidP="00D14D57">
      <w:pPr>
        <w:pStyle w:val="Iauiue"/>
        <w:spacing w:line="240" w:lineRule="auto"/>
        <w:outlineLvl w:val="0"/>
        <w:rPr>
          <w:b/>
          <w:bCs/>
          <w:sz w:val="28"/>
          <w:szCs w:val="28"/>
        </w:rPr>
      </w:pPr>
      <w:r>
        <w:rPr>
          <w:rFonts w:ascii="Times New Roman" w:hAnsi="Times New Roman"/>
          <w:b/>
          <w:bCs/>
          <w:sz w:val="28"/>
          <w:szCs w:val="28"/>
        </w:rPr>
        <w:t xml:space="preserve">                  13. </w:t>
      </w:r>
      <w:r>
        <w:rPr>
          <w:b/>
          <w:bCs/>
          <w:sz w:val="28"/>
          <w:szCs w:val="28"/>
        </w:rPr>
        <w:t>Местонахождение и банковские реквизиты Сторон.</w:t>
      </w:r>
    </w:p>
    <w:p w:rsidR="00A3370B" w:rsidRDefault="00A3370B" w:rsidP="00BF7655">
      <w:pPr>
        <w:pStyle w:val="Iauiue"/>
        <w:spacing w:line="240" w:lineRule="auto"/>
        <w:outlineLvl w:val="0"/>
        <w:rPr>
          <w:b/>
          <w:bCs/>
          <w:sz w:val="28"/>
          <w:szCs w:val="28"/>
        </w:rPr>
      </w:pPr>
    </w:p>
    <w:tbl>
      <w:tblPr>
        <w:tblW w:w="0" w:type="auto"/>
        <w:tblInd w:w="250" w:type="dxa"/>
        <w:tblLayout w:type="fixed"/>
        <w:tblLook w:val="0000"/>
      </w:tblPr>
      <w:tblGrid>
        <w:gridCol w:w="4820"/>
        <w:gridCol w:w="5118"/>
        <w:gridCol w:w="5528"/>
      </w:tblGrid>
      <w:tr w:rsidR="00A3370B" w:rsidTr="00BF7655">
        <w:trPr>
          <w:trHeight w:val="1709"/>
        </w:trPr>
        <w:tc>
          <w:tcPr>
            <w:tcW w:w="4820" w:type="dxa"/>
          </w:tcPr>
          <w:p w:rsidR="00A3370B" w:rsidRDefault="00A3370B">
            <w:pPr>
              <w:ind w:left="360"/>
              <w:jc w:val="center"/>
              <w:rPr>
                <w:b/>
                <w:sz w:val="28"/>
                <w:szCs w:val="28"/>
              </w:rPr>
            </w:pPr>
            <w:r>
              <w:rPr>
                <w:b/>
                <w:sz w:val="28"/>
                <w:szCs w:val="28"/>
              </w:rPr>
              <w:t>Поставщик:</w:t>
            </w:r>
          </w:p>
          <w:p w:rsidR="00A3370B" w:rsidRDefault="00A3370B">
            <w:pPr>
              <w:ind w:left="360"/>
              <w:jc w:val="center"/>
              <w:rPr>
                <w:sz w:val="28"/>
                <w:szCs w:val="28"/>
              </w:rPr>
            </w:pPr>
          </w:p>
          <w:p w:rsidR="00A3370B" w:rsidRDefault="00A3370B">
            <w:pPr>
              <w:rPr>
                <w:sz w:val="28"/>
                <w:szCs w:val="28"/>
              </w:rPr>
            </w:pPr>
          </w:p>
        </w:tc>
        <w:tc>
          <w:tcPr>
            <w:tcW w:w="5118" w:type="dxa"/>
          </w:tcPr>
          <w:p w:rsidR="00A3370B" w:rsidRDefault="00A3370B">
            <w:pPr>
              <w:ind w:left="360"/>
              <w:jc w:val="center"/>
              <w:rPr>
                <w:b/>
                <w:sz w:val="28"/>
                <w:szCs w:val="28"/>
              </w:rPr>
            </w:pPr>
            <w:r>
              <w:rPr>
                <w:b/>
                <w:sz w:val="28"/>
                <w:szCs w:val="28"/>
              </w:rPr>
              <w:t>Покупатель:</w:t>
            </w:r>
          </w:p>
          <w:p w:rsidR="00A3370B" w:rsidRDefault="00A3370B">
            <w:pPr>
              <w:ind w:left="360"/>
              <w:jc w:val="center"/>
              <w:rPr>
                <w:sz w:val="28"/>
                <w:szCs w:val="28"/>
              </w:rPr>
            </w:pPr>
          </w:p>
          <w:p w:rsidR="00A3370B" w:rsidRPr="00D14D57" w:rsidRDefault="00A3370B">
            <w:pPr>
              <w:rPr>
                <w:b/>
                <w:color w:val="000000"/>
              </w:rPr>
            </w:pPr>
            <w:r w:rsidRPr="00D14D57">
              <w:rPr>
                <w:b/>
                <w:color w:val="000000"/>
              </w:rPr>
              <w:t xml:space="preserve">Публичное акционерное общество «Центр по перевозке грузов в </w:t>
            </w:r>
            <w:proofErr w:type="gramStart"/>
            <w:r w:rsidRPr="00D14D57">
              <w:rPr>
                <w:b/>
                <w:color w:val="000000"/>
              </w:rPr>
              <w:t>контейнерах</w:t>
            </w:r>
            <w:proofErr w:type="gramEnd"/>
            <w:r w:rsidRPr="00D14D57">
              <w:rPr>
                <w:b/>
                <w:color w:val="000000"/>
              </w:rPr>
              <w:t xml:space="preserve"> «ТрансКонтейнер» </w:t>
            </w:r>
          </w:p>
          <w:p w:rsidR="00A3370B" w:rsidRPr="00D14D57" w:rsidRDefault="00A3370B">
            <w:pPr>
              <w:rPr>
                <w:b/>
                <w:color w:val="000000"/>
              </w:rPr>
            </w:pPr>
            <w:r w:rsidRPr="00D14D57">
              <w:rPr>
                <w:color w:val="000000"/>
              </w:rPr>
              <w:t>Сокращенное наименование:</w:t>
            </w:r>
            <w:r w:rsidRPr="00D14D57">
              <w:rPr>
                <w:b/>
                <w:color w:val="000000"/>
              </w:rPr>
              <w:t xml:space="preserve"> ПАО «ТрансКонтейнер» </w:t>
            </w:r>
          </w:p>
          <w:p w:rsidR="00A3370B" w:rsidRPr="00D14D57" w:rsidRDefault="00A3370B">
            <w:pPr>
              <w:rPr>
                <w:snapToGrid w:val="0"/>
                <w:color w:val="000000"/>
              </w:rPr>
            </w:pPr>
            <w:r w:rsidRPr="00D14D57">
              <w:rPr>
                <w:snapToGrid w:val="0"/>
                <w:color w:val="000000"/>
              </w:rPr>
              <w:t xml:space="preserve">ИНН 7708591995  КПП </w:t>
            </w:r>
            <w:r w:rsidRPr="00D14D57">
              <w:rPr>
                <w:color w:val="000000"/>
              </w:rPr>
              <w:t>997650001</w:t>
            </w:r>
            <w:r w:rsidRPr="00D14D57">
              <w:rPr>
                <w:b/>
                <w:color w:val="000000"/>
              </w:rPr>
              <w:t xml:space="preserve"> </w:t>
            </w:r>
          </w:p>
          <w:p w:rsidR="00A3370B" w:rsidRPr="00D14D57" w:rsidRDefault="00A3370B">
            <w:pPr>
              <w:jc w:val="both"/>
              <w:rPr>
                <w:snapToGrid w:val="0"/>
                <w:color w:val="000000"/>
              </w:rPr>
            </w:pPr>
            <w:r>
              <w:rPr>
                <w:snapToGrid w:val="0"/>
                <w:color w:val="000000"/>
              </w:rPr>
              <w:t>Место нахождения</w:t>
            </w:r>
            <w:r w:rsidRPr="00D14D57">
              <w:rPr>
                <w:snapToGrid w:val="0"/>
                <w:color w:val="000000"/>
              </w:rPr>
              <w:t>: Р</w:t>
            </w:r>
            <w:r>
              <w:rPr>
                <w:snapToGrid w:val="0"/>
                <w:color w:val="000000"/>
              </w:rPr>
              <w:t xml:space="preserve">оссийская </w:t>
            </w:r>
            <w:r w:rsidRPr="00D14D57">
              <w:rPr>
                <w:snapToGrid w:val="0"/>
                <w:color w:val="000000"/>
              </w:rPr>
              <w:t>Ф</w:t>
            </w:r>
            <w:r>
              <w:rPr>
                <w:snapToGrid w:val="0"/>
                <w:color w:val="000000"/>
              </w:rPr>
              <w:t>едерация</w:t>
            </w:r>
            <w:r w:rsidRPr="00D14D57">
              <w:rPr>
                <w:snapToGrid w:val="0"/>
                <w:color w:val="000000"/>
              </w:rPr>
              <w:t>, 125047,</w:t>
            </w:r>
            <w:r>
              <w:rPr>
                <w:snapToGrid w:val="0"/>
                <w:color w:val="000000"/>
              </w:rPr>
              <w:t xml:space="preserve"> </w:t>
            </w:r>
            <w:r w:rsidRPr="00D14D57">
              <w:rPr>
                <w:snapToGrid w:val="0"/>
                <w:color w:val="000000"/>
              </w:rPr>
              <w:t>г. Москва,  Оружейный пер</w:t>
            </w:r>
            <w:r>
              <w:rPr>
                <w:snapToGrid w:val="0"/>
                <w:color w:val="000000"/>
              </w:rPr>
              <w:t>еулок</w:t>
            </w:r>
            <w:r w:rsidRPr="00D14D57">
              <w:rPr>
                <w:snapToGrid w:val="0"/>
                <w:color w:val="000000"/>
              </w:rPr>
              <w:t xml:space="preserve">, д.19 </w:t>
            </w:r>
          </w:p>
          <w:p w:rsidR="00A3370B" w:rsidRPr="00D14D57" w:rsidRDefault="00A3370B">
            <w:pPr>
              <w:rPr>
                <w:snapToGrid w:val="0"/>
                <w:color w:val="000000"/>
              </w:rPr>
            </w:pPr>
            <w:r w:rsidRPr="00D14D57">
              <w:rPr>
                <w:b/>
                <w:snapToGrid w:val="0"/>
                <w:color w:val="000000"/>
              </w:rPr>
              <w:t>Филиал ПАО  «ТрансКонтейнер» на Куйбышевской железной дороге</w:t>
            </w:r>
            <w:r w:rsidRPr="00D14D57">
              <w:rPr>
                <w:snapToGrid w:val="0"/>
                <w:color w:val="000000"/>
              </w:rPr>
              <w:t xml:space="preserve"> </w:t>
            </w:r>
          </w:p>
          <w:p w:rsidR="00A3370B" w:rsidRPr="00D14D57" w:rsidRDefault="00A3370B">
            <w:pPr>
              <w:rPr>
                <w:snapToGrid w:val="0"/>
                <w:color w:val="000000"/>
              </w:rPr>
            </w:pPr>
            <w:r w:rsidRPr="00D14D57">
              <w:rPr>
                <w:snapToGrid w:val="0"/>
                <w:color w:val="000000"/>
              </w:rPr>
              <w:lastRenderedPageBreak/>
              <w:t>ОКПО 94952014 ОКАТО 36401364000</w:t>
            </w:r>
          </w:p>
          <w:p w:rsidR="00A3370B" w:rsidRPr="00D14D57" w:rsidRDefault="00A3370B">
            <w:pPr>
              <w:rPr>
                <w:snapToGrid w:val="0"/>
                <w:color w:val="000000"/>
              </w:rPr>
            </w:pPr>
            <w:r w:rsidRPr="00D14D57">
              <w:rPr>
                <w:snapToGrid w:val="0"/>
                <w:color w:val="000000"/>
              </w:rPr>
              <w:t xml:space="preserve">Место нахождения филиала: </w:t>
            </w:r>
          </w:p>
          <w:p w:rsidR="00A3370B" w:rsidRDefault="00A3370B">
            <w:pPr>
              <w:rPr>
                <w:color w:val="000000"/>
              </w:rPr>
            </w:pPr>
            <w:r w:rsidRPr="00D14D57">
              <w:rPr>
                <w:snapToGrid w:val="0"/>
                <w:color w:val="000000"/>
              </w:rPr>
              <w:t>Р</w:t>
            </w:r>
            <w:r>
              <w:rPr>
                <w:snapToGrid w:val="0"/>
                <w:color w:val="000000"/>
              </w:rPr>
              <w:t xml:space="preserve">оссийская </w:t>
            </w:r>
            <w:r w:rsidRPr="00D14D57">
              <w:rPr>
                <w:snapToGrid w:val="0"/>
                <w:color w:val="000000"/>
              </w:rPr>
              <w:t>Ф</w:t>
            </w:r>
            <w:r>
              <w:rPr>
                <w:snapToGrid w:val="0"/>
                <w:color w:val="000000"/>
              </w:rPr>
              <w:t>едерация</w:t>
            </w:r>
            <w:r w:rsidRPr="00D14D57">
              <w:rPr>
                <w:snapToGrid w:val="0"/>
                <w:color w:val="000000"/>
              </w:rPr>
              <w:t xml:space="preserve">, </w:t>
            </w:r>
            <w:r w:rsidRPr="00D14D57">
              <w:rPr>
                <w:color w:val="000000"/>
              </w:rPr>
              <w:t xml:space="preserve">443041, г. Самара, </w:t>
            </w:r>
          </w:p>
          <w:p w:rsidR="00A3370B" w:rsidRPr="00D14D57" w:rsidRDefault="00A3370B">
            <w:pPr>
              <w:rPr>
                <w:color w:val="000000"/>
              </w:rPr>
            </w:pPr>
            <w:r w:rsidRPr="00D14D57">
              <w:rPr>
                <w:color w:val="000000"/>
              </w:rPr>
              <w:t>ул. Льва Толстого, д.131</w:t>
            </w:r>
          </w:p>
          <w:p w:rsidR="00A3370B" w:rsidRDefault="00A3370B">
            <w:pPr>
              <w:rPr>
                <w:snapToGrid w:val="0"/>
                <w:color w:val="000000"/>
              </w:rPr>
            </w:pPr>
            <w:r w:rsidRPr="00D14D57">
              <w:rPr>
                <w:snapToGrid w:val="0"/>
                <w:color w:val="000000"/>
              </w:rPr>
              <w:t>Телефон/факс (846) 303-71-14</w:t>
            </w:r>
          </w:p>
          <w:p w:rsidR="00A3370B" w:rsidRPr="00D14D57" w:rsidRDefault="00A3370B" w:rsidP="000B1690">
            <w:pPr>
              <w:rPr>
                <w:snapToGrid w:val="0"/>
                <w:color w:val="000000"/>
              </w:rPr>
            </w:pPr>
            <w:r>
              <w:rPr>
                <w:snapToGrid w:val="0"/>
                <w:color w:val="000000"/>
              </w:rPr>
              <w:t xml:space="preserve">Почтовый адрес: </w:t>
            </w:r>
            <w:r w:rsidRPr="00D14D57">
              <w:rPr>
                <w:snapToGrid w:val="0"/>
                <w:color w:val="000000"/>
              </w:rPr>
              <w:t>Р</w:t>
            </w:r>
            <w:r>
              <w:rPr>
                <w:snapToGrid w:val="0"/>
                <w:color w:val="000000"/>
              </w:rPr>
              <w:t xml:space="preserve">оссийская </w:t>
            </w:r>
            <w:r w:rsidRPr="00D14D57">
              <w:rPr>
                <w:snapToGrid w:val="0"/>
                <w:color w:val="000000"/>
              </w:rPr>
              <w:t>Ф</w:t>
            </w:r>
            <w:r>
              <w:rPr>
                <w:snapToGrid w:val="0"/>
                <w:color w:val="000000"/>
              </w:rPr>
              <w:t>едерация</w:t>
            </w:r>
            <w:r w:rsidRPr="00D14D57">
              <w:rPr>
                <w:snapToGrid w:val="0"/>
                <w:color w:val="000000"/>
              </w:rPr>
              <w:t xml:space="preserve">, </w:t>
            </w:r>
            <w:r w:rsidRPr="00D14D57">
              <w:rPr>
                <w:color w:val="000000"/>
              </w:rPr>
              <w:t>443041, г. Самара, ул. Льва Толстого, д.131</w:t>
            </w:r>
          </w:p>
          <w:p w:rsidR="00A3370B" w:rsidRPr="00D14D57" w:rsidRDefault="00A3370B">
            <w:pPr>
              <w:rPr>
                <w:b/>
                <w:snapToGrid w:val="0"/>
                <w:color w:val="000000"/>
              </w:rPr>
            </w:pPr>
            <w:r w:rsidRPr="00D14D57">
              <w:rPr>
                <w:b/>
                <w:snapToGrid w:val="0"/>
                <w:color w:val="000000"/>
              </w:rPr>
              <w:t>Платежные реквизиты:</w:t>
            </w:r>
          </w:p>
          <w:p w:rsidR="00A3370B" w:rsidRPr="00D14D57" w:rsidRDefault="00A3370B">
            <w:pPr>
              <w:rPr>
                <w:snapToGrid w:val="0"/>
                <w:color w:val="000000"/>
              </w:rPr>
            </w:pPr>
            <w:proofErr w:type="spellStart"/>
            <w:proofErr w:type="gramStart"/>
            <w:r w:rsidRPr="00D14D57">
              <w:rPr>
                <w:snapToGrid w:val="0"/>
                <w:color w:val="000000"/>
              </w:rPr>
              <w:t>р</w:t>
            </w:r>
            <w:proofErr w:type="spellEnd"/>
            <w:proofErr w:type="gramEnd"/>
            <w:r w:rsidRPr="00D14D57">
              <w:rPr>
                <w:snapToGrid w:val="0"/>
                <w:color w:val="000000"/>
              </w:rPr>
              <w:t xml:space="preserve">/с  </w:t>
            </w:r>
            <w:r w:rsidRPr="00D14D57">
              <w:rPr>
                <w:color w:val="000000"/>
                <w:spacing w:val="-5"/>
              </w:rPr>
              <w:t>407028105102400004079</w:t>
            </w:r>
          </w:p>
          <w:p w:rsidR="00A3370B" w:rsidRPr="00D14D57" w:rsidRDefault="00A3370B">
            <w:pPr>
              <w:rPr>
                <w:snapToGrid w:val="0"/>
                <w:color w:val="000000"/>
              </w:rPr>
            </w:pPr>
            <w:r w:rsidRPr="00D14D57">
              <w:rPr>
                <w:snapToGrid w:val="0"/>
                <w:color w:val="000000"/>
              </w:rPr>
              <w:t>в  Филиал ПАО Банк ВТБ в г</w:t>
            </w:r>
            <w:proofErr w:type="gramStart"/>
            <w:r w:rsidRPr="00D14D57">
              <w:rPr>
                <w:snapToGrid w:val="0"/>
                <w:color w:val="000000"/>
              </w:rPr>
              <w:t>.Н</w:t>
            </w:r>
            <w:proofErr w:type="gramEnd"/>
            <w:r w:rsidRPr="00D14D57">
              <w:rPr>
                <w:snapToGrid w:val="0"/>
                <w:color w:val="000000"/>
              </w:rPr>
              <w:t xml:space="preserve">ижнем Новгороде </w:t>
            </w:r>
          </w:p>
          <w:p w:rsidR="00A3370B" w:rsidRPr="00D14D57" w:rsidRDefault="00A3370B">
            <w:pPr>
              <w:rPr>
                <w:snapToGrid w:val="0"/>
                <w:color w:val="000000"/>
              </w:rPr>
            </w:pPr>
            <w:proofErr w:type="spellStart"/>
            <w:proofErr w:type="gramStart"/>
            <w:r w:rsidRPr="00D14D57">
              <w:rPr>
                <w:snapToGrid w:val="0"/>
                <w:color w:val="000000"/>
              </w:rPr>
              <w:t>кор</w:t>
            </w:r>
            <w:proofErr w:type="spellEnd"/>
            <w:r w:rsidRPr="00D14D57">
              <w:rPr>
                <w:snapToGrid w:val="0"/>
                <w:color w:val="000000"/>
              </w:rPr>
              <w:t>/счет</w:t>
            </w:r>
            <w:proofErr w:type="gramEnd"/>
            <w:r w:rsidRPr="00D14D57">
              <w:rPr>
                <w:snapToGrid w:val="0"/>
                <w:color w:val="000000"/>
              </w:rPr>
              <w:t xml:space="preserve"> 30101810200000000837</w:t>
            </w:r>
          </w:p>
          <w:p w:rsidR="00A3370B" w:rsidRDefault="00A3370B">
            <w:pPr>
              <w:rPr>
                <w:snapToGrid w:val="0"/>
                <w:color w:val="000000"/>
                <w:sz w:val="28"/>
                <w:szCs w:val="28"/>
              </w:rPr>
            </w:pPr>
            <w:r w:rsidRPr="00D14D57">
              <w:rPr>
                <w:snapToGrid w:val="0"/>
                <w:color w:val="000000"/>
              </w:rPr>
              <w:t>БИК 042202837</w:t>
            </w:r>
          </w:p>
          <w:p w:rsidR="00A3370B" w:rsidRDefault="00A3370B">
            <w:pPr>
              <w:jc w:val="both"/>
              <w:rPr>
                <w:sz w:val="28"/>
                <w:szCs w:val="28"/>
              </w:rPr>
            </w:pPr>
          </w:p>
        </w:tc>
        <w:tc>
          <w:tcPr>
            <w:tcW w:w="5528" w:type="dxa"/>
          </w:tcPr>
          <w:p w:rsidR="00A3370B" w:rsidRDefault="00A3370B">
            <w:pPr>
              <w:rPr>
                <w:b/>
                <w:color w:val="000000"/>
                <w:sz w:val="28"/>
                <w:szCs w:val="28"/>
              </w:rPr>
            </w:pPr>
          </w:p>
          <w:p w:rsidR="00A3370B" w:rsidRDefault="00A3370B">
            <w:pPr>
              <w:rPr>
                <w:b/>
                <w:color w:val="000000"/>
                <w:sz w:val="28"/>
                <w:szCs w:val="28"/>
              </w:rPr>
            </w:pPr>
          </w:p>
        </w:tc>
      </w:tr>
      <w:tr w:rsidR="00A3370B" w:rsidTr="00BF7655">
        <w:trPr>
          <w:trHeight w:val="574"/>
        </w:trPr>
        <w:tc>
          <w:tcPr>
            <w:tcW w:w="4820" w:type="dxa"/>
          </w:tcPr>
          <w:p w:rsidR="00A3370B" w:rsidRDefault="00A3370B">
            <w:pPr>
              <w:rPr>
                <w:sz w:val="28"/>
                <w:szCs w:val="28"/>
              </w:rPr>
            </w:pPr>
          </w:p>
          <w:p w:rsidR="00A3370B" w:rsidRDefault="00A3370B">
            <w:pPr>
              <w:pStyle w:val="afff4"/>
              <w:widowControl/>
              <w:spacing w:after="40"/>
              <w:ind w:right="-1"/>
              <w:jc w:val="left"/>
              <w:rPr>
                <w:rFonts w:ascii="Times New Roman" w:hAnsi="Times New Roman" w:cs="Times New Roman"/>
                <w:b/>
                <w:bCs/>
                <w:sz w:val="28"/>
                <w:szCs w:val="28"/>
              </w:rPr>
            </w:pPr>
          </w:p>
          <w:p w:rsidR="00A3370B" w:rsidRDefault="00A3370B">
            <w:pPr>
              <w:pStyle w:val="afff4"/>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w:t>
            </w:r>
            <w:r>
              <w:rPr>
                <w:rFonts w:ascii="Times New Roman" w:hAnsi="Times New Roman" w:cs="Times New Roman"/>
                <w:bCs/>
                <w:sz w:val="28"/>
                <w:szCs w:val="28"/>
              </w:rPr>
              <w:t>ФИО</w:t>
            </w:r>
          </w:p>
          <w:p w:rsidR="00A3370B" w:rsidRDefault="00A3370B" w:rsidP="000B1690">
            <w:pPr>
              <w:pStyle w:val="afff4"/>
              <w:widowControl/>
              <w:spacing w:after="40"/>
              <w:ind w:right="-1"/>
              <w:jc w:val="left"/>
              <w:rPr>
                <w:rFonts w:ascii="Times New Roman" w:hAnsi="Times New Roman" w:cs="Times New Roman"/>
                <w:bCs/>
                <w:sz w:val="28"/>
                <w:szCs w:val="28"/>
              </w:rPr>
            </w:pPr>
            <w:r>
              <w:rPr>
                <w:rFonts w:ascii="Times New Roman" w:hAnsi="Times New Roman" w:cs="Times New Roman"/>
                <w:bCs/>
                <w:sz w:val="28"/>
                <w:szCs w:val="28"/>
              </w:rPr>
              <w:t>м.п.</w:t>
            </w:r>
          </w:p>
        </w:tc>
        <w:tc>
          <w:tcPr>
            <w:tcW w:w="5118" w:type="dxa"/>
          </w:tcPr>
          <w:p w:rsidR="00A3370B" w:rsidRDefault="00A3370B">
            <w:pPr>
              <w:pStyle w:val="Con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Директор филиала</w:t>
            </w:r>
          </w:p>
          <w:p w:rsidR="00A3370B" w:rsidRDefault="00A3370B">
            <w:pPr>
              <w:pStyle w:val="afff4"/>
              <w:widowControl/>
              <w:spacing w:after="40"/>
              <w:ind w:right="-1"/>
              <w:jc w:val="left"/>
              <w:rPr>
                <w:rFonts w:ascii="Times New Roman" w:hAnsi="Times New Roman" w:cs="Times New Roman"/>
                <w:b/>
                <w:bCs/>
                <w:sz w:val="28"/>
                <w:szCs w:val="28"/>
              </w:rPr>
            </w:pPr>
          </w:p>
          <w:p w:rsidR="00A3370B" w:rsidRDefault="00A3370B">
            <w:pPr>
              <w:pStyle w:val="afff4"/>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w:t>
            </w:r>
            <w:r>
              <w:rPr>
                <w:rFonts w:ascii="Times New Roman" w:hAnsi="Times New Roman" w:cs="Times New Roman"/>
                <w:bCs/>
                <w:sz w:val="28"/>
                <w:szCs w:val="28"/>
              </w:rPr>
              <w:t>А.Н. Булытов</w:t>
            </w:r>
          </w:p>
          <w:p w:rsidR="00A3370B" w:rsidRDefault="00A3370B" w:rsidP="000B1690">
            <w:pPr>
              <w:pStyle w:val="afff4"/>
              <w:widowControl/>
              <w:spacing w:after="40"/>
              <w:ind w:right="-1"/>
              <w:jc w:val="left"/>
              <w:rPr>
                <w:rFonts w:ascii="Times New Roman" w:hAnsi="Times New Roman" w:cs="Times New Roman"/>
                <w:bCs/>
                <w:sz w:val="28"/>
                <w:szCs w:val="28"/>
              </w:rPr>
            </w:pPr>
            <w:r>
              <w:rPr>
                <w:rFonts w:ascii="Times New Roman" w:hAnsi="Times New Roman" w:cs="Times New Roman"/>
                <w:bCs/>
                <w:sz w:val="28"/>
                <w:szCs w:val="28"/>
              </w:rPr>
              <w:t>м.п.</w:t>
            </w:r>
          </w:p>
        </w:tc>
        <w:tc>
          <w:tcPr>
            <w:tcW w:w="5528" w:type="dxa"/>
          </w:tcPr>
          <w:p w:rsidR="00A3370B" w:rsidRDefault="00A3370B">
            <w:pPr>
              <w:pStyle w:val="ConsNonformat"/>
              <w:widowControl/>
              <w:jc w:val="both"/>
              <w:rPr>
                <w:rFonts w:ascii="Times New Roman" w:hAnsi="Times New Roman" w:cs="Times New Roman"/>
                <w:b/>
                <w:color w:val="000000"/>
                <w:sz w:val="28"/>
                <w:szCs w:val="28"/>
              </w:rPr>
            </w:pPr>
          </w:p>
          <w:p w:rsidR="00A3370B" w:rsidRDefault="00A3370B">
            <w:pPr>
              <w:pStyle w:val="ConsNonformat"/>
              <w:widowControl/>
              <w:jc w:val="both"/>
              <w:rPr>
                <w:rFonts w:ascii="Times New Roman" w:hAnsi="Times New Roman" w:cs="Times New Roman"/>
                <w:b/>
                <w:color w:val="000000"/>
                <w:sz w:val="28"/>
                <w:szCs w:val="28"/>
              </w:rPr>
            </w:pPr>
          </w:p>
          <w:p w:rsidR="00A3370B" w:rsidRDefault="00A3370B">
            <w:pPr>
              <w:ind w:firstLine="708"/>
              <w:rPr>
                <w:sz w:val="28"/>
                <w:szCs w:val="28"/>
              </w:rPr>
            </w:pPr>
          </w:p>
        </w:tc>
      </w:tr>
    </w:tbl>
    <w:p w:rsidR="00A3370B" w:rsidRDefault="00A3370B" w:rsidP="00BF7655"/>
    <w:p w:rsidR="00A3370B" w:rsidRDefault="00A3370B" w:rsidP="00BF7655">
      <w:pPr>
        <w:rPr>
          <w:sz w:val="20"/>
          <w:szCs w:val="20"/>
        </w:rPr>
      </w:pPr>
    </w:p>
    <w:p w:rsidR="00A3370B" w:rsidRDefault="00A3370B" w:rsidP="00D72ECE">
      <w:pPr>
        <w:jc w:val="right"/>
        <w:rPr>
          <w:sz w:val="20"/>
          <w:szCs w:val="20"/>
        </w:rPr>
      </w:pPr>
      <w:r>
        <w:rPr>
          <w:b/>
          <w:i/>
          <w:sz w:val="28"/>
          <w:szCs w:val="28"/>
        </w:rPr>
        <w:br w:type="page"/>
      </w:r>
      <w:r>
        <w:rPr>
          <w:sz w:val="20"/>
          <w:szCs w:val="20"/>
        </w:rPr>
        <w:lastRenderedPageBreak/>
        <w:t>Приложение  №1</w:t>
      </w:r>
    </w:p>
    <w:p w:rsidR="00A3370B" w:rsidRDefault="00A3370B" w:rsidP="00BF7655">
      <w:pPr>
        <w:ind w:right="-1"/>
        <w:jc w:val="right"/>
        <w:outlineLvl w:val="0"/>
        <w:rPr>
          <w:sz w:val="20"/>
          <w:szCs w:val="20"/>
        </w:rPr>
      </w:pPr>
      <w:r>
        <w:rPr>
          <w:sz w:val="20"/>
          <w:szCs w:val="20"/>
        </w:rPr>
        <w:t xml:space="preserve">к Договору №  ______ </w:t>
      </w:r>
    </w:p>
    <w:p w:rsidR="00A3370B" w:rsidRDefault="00A3370B" w:rsidP="00BF7655">
      <w:pPr>
        <w:ind w:right="-1"/>
        <w:jc w:val="right"/>
        <w:outlineLvl w:val="0"/>
        <w:rPr>
          <w:sz w:val="20"/>
          <w:szCs w:val="20"/>
        </w:rPr>
      </w:pPr>
      <w:r>
        <w:rPr>
          <w:sz w:val="20"/>
          <w:szCs w:val="20"/>
        </w:rPr>
        <w:t>от «____»  _____________  2016</w:t>
      </w:r>
    </w:p>
    <w:p w:rsidR="00A3370B" w:rsidRDefault="00A3370B" w:rsidP="00BF7655">
      <w:pPr>
        <w:pStyle w:val="27"/>
        <w:widowControl w:val="0"/>
        <w:ind w:left="240"/>
        <w:jc w:val="center"/>
        <w:rPr>
          <w:sz w:val="20"/>
          <w:szCs w:val="20"/>
        </w:rPr>
      </w:pPr>
    </w:p>
    <w:p w:rsidR="00A3370B" w:rsidRDefault="00A3370B" w:rsidP="00BF7655">
      <w:pPr>
        <w:pStyle w:val="27"/>
        <w:widowControl w:val="0"/>
        <w:ind w:left="240"/>
        <w:jc w:val="center"/>
        <w:rPr>
          <w:b/>
          <w:bCs/>
          <w:sz w:val="28"/>
          <w:szCs w:val="28"/>
        </w:rPr>
      </w:pPr>
      <w:r>
        <w:rPr>
          <w:b/>
          <w:sz w:val="28"/>
          <w:szCs w:val="28"/>
        </w:rPr>
        <w:t>Заявка на изготовление карт и установка специальных условий</w:t>
      </w:r>
    </w:p>
    <w:p w:rsidR="00A3370B" w:rsidRDefault="00A3370B" w:rsidP="007E0033">
      <w:pPr>
        <w:pStyle w:val="27"/>
        <w:widowControl w:val="0"/>
        <w:numPr>
          <w:ilvl w:val="0"/>
          <w:numId w:val="36"/>
        </w:numPr>
        <w:tabs>
          <w:tab w:val="left" w:pos="375"/>
          <w:tab w:val="left" w:pos="705"/>
        </w:tabs>
        <w:suppressAutoHyphens w:val="0"/>
        <w:autoSpaceDE w:val="0"/>
        <w:autoSpaceDN w:val="0"/>
        <w:spacing w:after="0" w:line="240" w:lineRule="auto"/>
        <w:jc w:val="both"/>
        <w:rPr>
          <w:sz w:val="28"/>
          <w:szCs w:val="28"/>
          <w:vertAlign w:val="superscript"/>
        </w:rPr>
      </w:pPr>
      <w:r>
        <w:rPr>
          <w:sz w:val="28"/>
          <w:szCs w:val="28"/>
        </w:rPr>
        <w:t>Для обеспечения приобретения дизельного топлива и бензина, а также других товаров и услуг Покупателем, на дату подписания настоящего Договора Поставщик изготавливает и предоставляет Покупателю _________________  карт</w:t>
      </w:r>
      <w:proofErr w:type="gramStart"/>
      <w:r>
        <w:rPr>
          <w:sz w:val="28"/>
          <w:szCs w:val="28"/>
        </w:rPr>
        <w:t>.</w:t>
      </w:r>
      <w:proofErr w:type="gramEnd"/>
      <w:r>
        <w:rPr>
          <w:sz w:val="28"/>
          <w:szCs w:val="28"/>
        </w:rPr>
        <w:t xml:space="preserve">                                                                                                </w:t>
      </w:r>
      <w:r>
        <w:rPr>
          <w:sz w:val="28"/>
          <w:szCs w:val="28"/>
          <w:vertAlign w:val="superscript"/>
        </w:rPr>
        <w:t xml:space="preserve">                  (</w:t>
      </w:r>
      <w:proofErr w:type="gramStart"/>
      <w:r>
        <w:rPr>
          <w:sz w:val="28"/>
          <w:szCs w:val="28"/>
          <w:vertAlign w:val="superscript"/>
        </w:rPr>
        <w:t>п</w:t>
      </w:r>
      <w:proofErr w:type="gramEnd"/>
      <w:r>
        <w:rPr>
          <w:sz w:val="28"/>
          <w:szCs w:val="28"/>
          <w:vertAlign w:val="superscript"/>
        </w:rPr>
        <w:t>рописью)</w:t>
      </w:r>
    </w:p>
    <w:p w:rsidR="00A3370B" w:rsidRDefault="00A3370B" w:rsidP="007E0033">
      <w:pPr>
        <w:pStyle w:val="27"/>
        <w:widowControl w:val="0"/>
        <w:numPr>
          <w:ilvl w:val="0"/>
          <w:numId w:val="36"/>
        </w:numPr>
        <w:tabs>
          <w:tab w:val="left" w:pos="375"/>
          <w:tab w:val="left" w:pos="705"/>
        </w:tabs>
        <w:suppressAutoHyphens w:val="0"/>
        <w:autoSpaceDE w:val="0"/>
        <w:autoSpaceDN w:val="0"/>
        <w:spacing w:after="0" w:line="240" w:lineRule="auto"/>
        <w:jc w:val="both"/>
        <w:rPr>
          <w:sz w:val="28"/>
          <w:szCs w:val="28"/>
        </w:rPr>
      </w:pPr>
      <w:r>
        <w:rPr>
          <w:sz w:val="28"/>
          <w:szCs w:val="28"/>
        </w:rPr>
        <w:t xml:space="preserve">В период действия настоящего Договора, количество карт в зависимости от потребностей Покупателя может меняться.   </w:t>
      </w:r>
    </w:p>
    <w:p w:rsidR="00A3370B" w:rsidRDefault="00A3370B" w:rsidP="007E0033">
      <w:pPr>
        <w:pStyle w:val="27"/>
        <w:widowControl w:val="0"/>
        <w:numPr>
          <w:ilvl w:val="0"/>
          <w:numId w:val="36"/>
        </w:numPr>
        <w:tabs>
          <w:tab w:val="left" w:pos="375"/>
          <w:tab w:val="left" w:pos="705"/>
        </w:tabs>
        <w:suppressAutoHyphens w:val="0"/>
        <w:autoSpaceDE w:val="0"/>
        <w:autoSpaceDN w:val="0"/>
        <w:spacing w:after="0" w:line="240" w:lineRule="auto"/>
        <w:jc w:val="both"/>
        <w:rPr>
          <w:sz w:val="28"/>
          <w:szCs w:val="28"/>
        </w:rPr>
      </w:pPr>
      <w:r>
        <w:rPr>
          <w:sz w:val="28"/>
          <w:szCs w:val="28"/>
        </w:rPr>
        <w:t>На дату подписания настоящего Договора, Покупатель устанавливает нижеследующие специальные услови</w:t>
      </w:r>
      <w:proofErr w:type="gramStart"/>
      <w:r>
        <w:rPr>
          <w:sz w:val="28"/>
          <w:szCs w:val="28"/>
        </w:rPr>
        <w:t>я(</w:t>
      </w:r>
      <w:proofErr w:type="gramEnd"/>
      <w:r>
        <w:rPr>
          <w:sz w:val="28"/>
          <w:szCs w:val="28"/>
        </w:rPr>
        <w:t>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p w:rsidR="00A3370B" w:rsidRDefault="00A3370B" w:rsidP="007E0033">
      <w:pPr>
        <w:pStyle w:val="27"/>
        <w:widowControl w:val="0"/>
        <w:numPr>
          <w:ilvl w:val="0"/>
          <w:numId w:val="36"/>
        </w:numPr>
        <w:tabs>
          <w:tab w:val="left" w:pos="375"/>
          <w:tab w:val="left" w:pos="705"/>
        </w:tabs>
        <w:suppressAutoHyphens w:val="0"/>
        <w:autoSpaceDE w:val="0"/>
        <w:autoSpaceDN w:val="0"/>
        <w:spacing w:after="0" w:line="240" w:lineRule="auto"/>
        <w:jc w:val="both"/>
        <w:rPr>
          <w:sz w:val="28"/>
          <w:szCs w:val="28"/>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0"/>
        <w:gridCol w:w="1200"/>
        <w:gridCol w:w="1680"/>
        <w:gridCol w:w="1920"/>
        <w:gridCol w:w="1320"/>
      </w:tblGrid>
      <w:tr w:rsidR="00A3370B" w:rsidTr="007F7C72">
        <w:trPr>
          <w:trHeight w:val="731"/>
        </w:trPr>
        <w:tc>
          <w:tcPr>
            <w:tcW w:w="1080" w:type="dxa"/>
          </w:tcPr>
          <w:p w:rsidR="00A3370B" w:rsidRDefault="00A3370B">
            <w:pPr>
              <w:pStyle w:val="27"/>
              <w:widowControl w:val="0"/>
              <w:tabs>
                <w:tab w:val="left" w:pos="705"/>
              </w:tabs>
              <w:spacing w:after="0" w:line="240" w:lineRule="auto"/>
              <w:jc w:val="center"/>
              <w:rPr>
                <w:b/>
              </w:rPr>
            </w:pPr>
            <w:r>
              <w:rPr>
                <w:b/>
              </w:rPr>
              <w:t>№ карты</w:t>
            </w:r>
          </w:p>
        </w:tc>
        <w:tc>
          <w:tcPr>
            <w:tcW w:w="1800" w:type="dxa"/>
          </w:tcPr>
          <w:p w:rsidR="00A3370B" w:rsidRDefault="00A3370B">
            <w:pPr>
              <w:pStyle w:val="27"/>
              <w:widowControl w:val="0"/>
              <w:tabs>
                <w:tab w:val="left" w:pos="705"/>
              </w:tabs>
              <w:spacing w:after="0" w:line="240" w:lineRule="auto"/>
              <w:ind w:left="-108" w:right="-108"/>
              <w:jc w:val="center"/>
              <w:rPr>
                <w:b/>
              </w:rPr>
            </w:pPr>
            <w:proofErr w:type="spellStart"/>
            <w:r>
              <w:rPr>
                <w:b/>
              </w:rPr>
              <w:t>Гос</w:t>
            </w:r>
            <w:proofErr w:type="spellEnd"/>
            <w:r>
              <w:rPr>
                <w:b/>
              </w:rPr>
              <w:t>. номер / Ф.И.О водителя</w:t>
            </w:r>
          </w:p>
        </w:tc>
        <w:tc>
          <w:tcPr>
            <w:tcW w:w="1200" w:type="dxa"/>
          </w:tcPr>
          <w:p w:rsidR="00A3370B" w:rsidRDefault="00A3370B">
            <w:pPr>
              <w:pStyle w:val="27"/>
              <w:widowControl w:val="0"/>
              <w:tabs>
                <w:tab w:val="left" w:pos="782"/>
              </w:tabs>
              <w:spacing w:after="0" w:line="240" w:lineRule="auto"/>
              <w:ind w:left="-108" w:right="-141"/>
              <w:jc w:val="center"/>
              <w:rPr>
                <w:b/>
                <w:lang w:eastAsia="ru-RU"/>
              </w:rPr>
            </w:pPr>
            <w:r>
              <w:rPr>
                <w:b/>
              </w:rPr>
              <w:t xml:space="preserve">Бензин </w:t>
            </w:r>
          </w:p>
          <w:p w:rsidR="00A3370B" w:rsidRDefault="00A3370B" w:rsidP="00716C47">
            <w:pPr>
              <w:pStyle w:val="27"/>
              <w:widowControl w:val="0"/>
              <w:tabs>
                <w:tab w:val="left" w:pos="782"/>
              </w:tabs>
              <w:spacing w:after="0" w:line="240" w:lineRule="auto"/>
              <w:ind w:left="-108" w:right="-141"/>
              <w:jc w:val="center"/>
              <w:rPr>
                <w:b/>
              </w:rPr>
            </w:pPr>
            <w:r>
              <w:rPr>
                <w:b/>
              </w:rPr>
              <w:t>Аи-95</w:t>
            </w:r>
          </w:p>
        </w:tc>
        <w:tc>
          <w:tcPr>
            <w:tcW w:w="1680" w:type="dxa"/>
          </w:tcPr>
          <w:p w:rsidR="00A3370B" w:rsidRDefault="00A3370B">
            <w:pPr>
              <w:pStyle w:val="27"/>
              <w:widowControl w:val="0"/>
              <w:tabs>
                <w:tab w:val="left" w:pos="1201"/>
              </w:tabs>
              <w:spacing w:after="0" w:line="240" w:lineRule="auto"/>
              <w:ind w:left="-108" w:right="-141"/>
              <w:jc w:val="center"/>
              <w:rPr>
                <w:b/>
              </w:rPr>
            </w:pPr>
            <w:r>
              <w:rPr>
                <w:b/>
              </w:rPr>
              <w:t>Дизельное топливо</w:t>
            </w:r>
          </w:p>
        </w:tc>
        <w:tc>
          <w:tcPr>
            <w:tcW w:w="1920" w:type="dxa"/>
          </w:tcPr>
          <w:p w:rsidR="00A3370B" w:rsidRDefault="00A3370B">
            <w:pPr>
              <w:pStyle w:val="27"/>
              <w:widowControl w:val="0"/>
              <w:tabs>
                <w:tab w:val="left" w:pos="743"/>
              </w:tabs>
              <w:spacing w:after="0" w:line="240" w:lineRule="auto"/>
              <w:ind w:left="-108" w:right="-108"/>
              <w:jc w:val="center"/>
              <w:rPr>
                <w:b/>
              </w:rPr>
            </w:pPr>
            <w:r>
              <w:rPr>
                <w:b/>
              </w:rPr>
              <w:t>Схема обслуживания</w:t>
            </w:r>
          </w:p>
        </w:tc>
        <w:tc>
          <w:tcPr>
            <w:tcW w:w="1320" w:type="dxa"/>
          </w:tcPr>
          <w:p w:rsidR="00A3370B" w:rsidRDefault="00A3370B">
            <w:pPr>
              <w:pStyle w:val="27"/>
              <w:widowControl w:val="0"/>
              <w:tabs>
                <w:tab w:val="left" w:pos="884"/>
              </w:tabs>
              <w:spacing w:after="0" w:line="240" w:lineRule="auto"/>
              <w:ind w:left="-108" w:right="-107"/>
              <w:jc w:val="center"/>
              <w:rPr>
                <w:b/>
              </w:rPr>
            </w:pPr>
            <w:proofErr w:type="spellStart"/>
            <w:r>
              <w:rPr>
                <w:b/>
              </w:rPr>
              <w:t>Пин-код</w:t>
            </w:r>
            <w:proofErr w:type="spellEnd"/>
          </w:p>
        </w:tc>
      </w:tr>
      <w:tr w:rsidR="00A3370B" w:rsidTr="007F7C72">
        <w:trPr>
          <w:trHeight w:val="259"/>
        </w:trPr>
        <w:tc>
          <w:tcPr>
            <w:tcW w:w="1080" w:type="dxa"/>
          </w:tcPr>
          <w:p w:rsidR="00A3370B" w:rsidRDefault="00A3370B">
            <w:pPr>
              <w:pStyle w:val="27"/>
              <w:widowControl w:val="0"/>
              <w:tabs>
                <w:tab w:val="left" w:pos="705"/>
              </w:tabs>
              <w:spacing w:after="0" w:line="240" w:lineRule="auto"/>
              <w:jc w:val="center"/>
              <w:rPr>
                <w:sz w:val="28"/>
                <w:szCs w:val="28"/>
              </w:rPr>
            </w:pPr>
          </w:p>
        </w:tc>
        <w:tc>
          <w:tcPr>
            <w:tcW w:w="1800" w:type="dxa"/>
          </w:tcPr>
          <w:p w:rsidR="00A3370B" w:rsidRDefault="00A3370B">
            <w:pPr>
              <w:pStyle w:val="27"/>
              <w:widowControl w:val="0"/>
              <w:tabs>
                <w:tab w:val="left" w:pos="705"/>
              </w:tabs>
              <w:spacing w:after="0" w:line="240" w:lineRule="auto"/>
              <w:ind w:left="-108" w:right="-108"/>
              <w:jc w:val="center"/>
              <w:rPr>
                <w:sz w:val="28"/>
                <w:szCs w:val="28"/>
              </w:rPr>
            </w:pPr>
          </w:p>
        </w:tc>
        <w:tc>
          <w:tcPr>
            <w:tcW w:w="1200" w:type="dxa"/>
          </w:tcPr>
          <w:p w:rsidR="00A3370B" w:rsidRDefault="00A3370B">
            <w:pPr>
              <w:pStyle w:val="27"/>
              <w:widowControl w:val="0"/>
              <w:tabs>
                <w:tab w:val="left" w:pos="782"/>
              </w:tabs>
              <w:spacing w:after="0" w:line="240" w:lineRule="auto"/>
              <w:ind w:left="-108" w:right="-141"/>
              <w:jc w:val="center"/>
              <w:rPr>
                <w:sz w:val="28"/>
                <w:szCs w:val="28"/>
              </w:rPr>
            </w:pPr>
          </w:p>
        </w:tc>
        <w:tc>
          <w:tcPr>
            <w:tcW w:w="1680" w:type="dxa"/>
          </w:tcPr>
          <w:p w:rsidR="00A3370B" w:rsidRDefault="00A3370B">
            <w:pPr>
              <w:pStyle w:val="27"/>
              <w:widowControl w:val="0"/>
              <w:tabs>
                <w:tab w:val="left" w:pos="1201"/>
              </w:tabs>
              <w:spacing w:after="0" w:line="240" w:lineRule="auto"/>
              <w:ind w:left="-108" w:right="-141"/>
              <w:jc w:val="center"/>
              <w:rPr>
                <w:sz w:val="28"/>
                <w:szCs w:val="28"/>
              </w:rPr>
            </w:pPr>
          </w:p>
        </w:tc>
        <w:tc>
          <w:tcPr>
            <w:tcW w:w="1920" w:type="dxa"/>
          </w:tcPr>
          <w:p w:rsidR="00A3370B" w:rsidRDefault="00A3370B">
            <w:pPr>
              <w:pStyle w:val="27"/>
              <w:widowControl w:val="0"/>
              <w:tabs>
                <w:tab w:val="left" w:pos="705"/>
              </w:tabs>
              <w:spacing w:after="0" w:line="240" w:lineRule="auto"/>
              <w:ind w:left="-108" w:right="-108"/>
              <w:jc w:val="center"/>
              <w:rPr>
                <w:sz w:val="28"/>
                <w:szCs w:val="28"/>
              </w:rPr>
            </w:pPr>
          </w:p>
        </w:tc>
        <w:tc>
          <w:tcPr>
            <w:tcW w:w="1320" w:type="dxa"/>
          </w:tcPr>
          <w:p w:rsidR="00A3370B" w:rsidRDefault="00A3370B">
            <w:pPr>
              <w:pStyle w:val="27"/>
              <w:widowControl w:val="0"/>
              <w:tabs>
                <w:tab w:val="left" w:pos="884"/>
              </w:tabs>
              <w:spacing w:after="0" w:line="240" w:lineRule="auto"/>
              <w:ind w:left="-108" w:right="-107"/>
              <w:jc w:val="center"/>
              <w:rPr>
                <w:sz w:val="28"/>
                <w:szCs w:val="28"/>
              </w:rPr>
            </w:pPr>
          </w:p>
        </w:tc>
      </w:tr>
      <w:tr w:rsidR="00A3370B" w:rsidTr="007F7C72">
        <w:trPr>
          <w:trHeight w:val="279"/>
        </w:trPr>
        <w:tc>
          <w:tcPr>
            <w:tcW w:w="1080" w:type="dxa"/>
          </w:tcPr>
          <w:p w:rsidR="00A3370B" w:rsidRDefault="00A3370B">
            <w:pPr>
              <w:pStyle w:val="27"/>
              <w:widowControl w:val="0"/>
              <w:tabs>
                <w:tab w:val="left" w:pos="705"/>
              </w:tabs>
              <w:spacing w:after="0" w:line="240" w:lineRule="auto"/>
              <w:jc w:val="center"/>
              <w:rPr>
                <w:sz w:val="28"/>
                <w:szCs w:val="28"/>
              </w:rPr>
            </w:pPr>
          </w:p>
        </w:tc>
        <w:tc>
          <w:tcPr>
            <w:tcW w:w="1800" w:type="dxa"/>
          </w:tcPr>
          <w:p w:rsidR="00A3370B" w:rsidRDefault="00A3370B">
            <w:pPr>
              <w:pStyle w:val="27"/>
              <w:widowControl w:val="0"/>
              <w:tabs>
                <w:tab w:val="left" w:pos="705"/>
              </w:tabs>
              <w:spacing w:after="0" w:line="240" w:lineRule="auto"/>
              <w:ind w:left="-108" w:right="-108"/>
              <w:jc w:val="center"/>
              <w:rPr>
                <w:sz w:val="28"/>
                <w:szCs w:val="28"/>
              </w:rPr>
            </w:pPr>
          </w:p>
        </w:tc>
        <w:tc>
          <w:tcPr>
            <w:tcW w:w="1200" w:type="dxa"/>
          </w:tcPr>
          <w:p w:rsidR="00A3370B" w:rsidRDefault="00A3370B">
            <w:pPr>
              <w:pStyle w:val="27"/>
              <w:widowControl w:val="0"/>
              <w:tabs>
                <w:tab w:val="left" w:pos="782"/>
              </w:tabs>
              <w:spacing w:after="0" w:line="240" w:lineRule="auto"/>
              <w:ind w:left="-108" w:right="-141"/>
              <w:jc w:val="center"/>
              <w:rPr>
                <w:sz w:val="28"/>
                <w:szCs w:val="28"/>
              </w:rPr>
            </w:pPr>
          </w:p>
        </w:tc>
        <w:tc>
          <w:tcPr>
            <w:tcW w:w="1680" w:type="dxa"/>
          </w:tcPr>
          <w:p w:rsidR="00A3370B" w:rsidRDefault="00A3370B">
            <w:pPr>
              <w:pStyle w:val="27"/>
              <w:widowControl w:val="0"/>
              <w:tabs>
                <w:tab w:val="left" w:pos="1201"/>
              </w:tabs>
              <w:spacing w:after="0" w:line="240" w:lineRule="auto"/>
              <w:ind w:left="-108" w:right="-141"/>
              <w:jc w:val="center"/>
              <w:rPr>
                <w:sz w:val="28"/>
                <w:szCs w:val="28"/>
              </w:rPr>
            </w:pPr>
          </w:p>
        </w:tc>
        <w:tc>
          <w:tcPr>
            <w:tcW w:w="1920" w:type="dxa"/>
          </w:tcPr>
          <w:p w:rsidR="00A3370B" w:rsidRDefault="00A3370B">
            <w:pPr>
              <w:pStyle w:val="27"/>
              <w:widowControl w:val="0"/>
              <w:tabs>
                <w:tab w:val="left" w:pos="705"/>
              </w:tabs>
              <w:spacing w:after="0" w:line="240" w:lineRule="auto"/>
              <w:ind w:left="-108" w:right="-108"/>
              <w:jc w:val="center"/>
              <w:rPr>
                <w:sz w:val="28"/>
                <w:szCs w:val="28"/>
              </w:rPr>
            </w:pPr>
          </w:p>
        </w:tc>
        <w:tc>
          <w:tcPr>
            <w:tcW w:w="1320" w:type="dxa"/>
          </w:tcPr>
          <w:p w:rsidR="00A3370B" w:rsidRDefault="00A3370B">
            <w:pPr>
              <w:pStyle w:val="27"/>
              <w:widowControl w:val="0"/>
              <w:tabs>
                <w:tab w:val="left" w:pos="884"/>
              </w:tabs>
              <w:spacing w:after="0" w:line="240" w:lineRule="auto"/>
              <w:ind w:left="-108" w:right="-107"/>
              <w:jc w:val="center"/>
              <w:rPr>
                <w:sz w:val="28"/>
                <w:szCs w:val="28"/>
              </w:rPr>
            </w:pPr>
          </w:p>
        </w:tc>
      </w:tr>
    </w:tbl>
    <w:p w:rsidR="00A3370B" w:rsidRDefault="00A3370B" w:rsidP="007E0033">
      <w:pPr>
        <w:pStyle w:val="27"/>
        <w:widowControl w:val="0"/>
        <w:numPr>
          <w:ilvl w:val="0"/>
          <w:numId w:val="36"/>
        </w:numPr>
        <w:tabs>
          <w:tab w:val="left" w:pos="375"/>
          <w:tab w:val="left" w:pos="705"/>
        </w:tabs>
        <w:suppressAutoHyphens w:val="0"/>
        <w:autoSpaceDE w:val="0"/>
        <w:autoSpaceDN w:val="0"/>
        <w:spacing w:after="0" w:line="240" w:lineRule="auto"/>
        <w:jc w:val="both"/>
        <w:rPr>
          <w:sz w:val="28"/>
          <w:szCs w:val="28"/>
        </w:rPr>
      </w:pPr>
      <w:r>
        <w:rPr>
          <w:sz w:val="28"/>
          <w:szCs w:val="28"/>
        </w:rPr>
        <w:t>Покупатель назначает Ответственное лицо для получения-передачи документов по договору с Поставщиком:</w:t>
      </w:r>
    </w:p>
    <w:p w:rsidR="00A3370B" w:rsidRDefault="00A3370B" w:rsidP="00BF7655">
      <w:pPr>
        <w:ind w:firstLine="720"/>
        <w:rPr>
          <w:sz w:val="28"/>
          <w:szCs w:val="28"/>
        </w:rPr>
      </w:pPr>
    </w:p>
    <w:p w:rsidR="00A3370B" w:rsidRDefault="00A3370B" w:rsidP="00BF7655">
      <w:pPr>
        <w:ind w:left="708" w:firstLine="12"/>
        <w:rPr>
          <w:sz w:val="28"/>
          <w:szCs w:val="28"/>
        </w:rPr>
      </w:pPr>
      <w:r>
        <w:rPr>
          <w:sz w:val="28"/>
          <w:szCs w:val="28"/>
        </w:rPr>
        <w:t>ФИО  ____________________________________________________________________________</w:t>
      </w:r>
    </w:p>
    <w:p w:rsidR="00A3370B" w:rsidRDefault="00A3370B" w:rsidP="00BF7655">
      <w:pPr>
        <w:ind w:firstLine="720"/>
        <w:outlineLvl w:val="0"/>
        <w:rPr>
          <w:sz w:val="28"/>
          <w:szCs w:val="28"/>
        </w:rPr>
      </w:pPr>
      <w:r>
        <w:rPr>
          <w:sz w:val="28"/>
          <w:szCs w:val="28"/>
        </w:rPr>
        <w:t>Паспортные данные</w:t>
      </w:r>
    </w:p>
    <w:p w:rsidR="00A3370B" w:rsidRDefault="00A3370B" w:rsidP="00BF7655">
      <w:pPr>
        <w:ind w:firstLine="720"/>
        <w:rPr>
          <w:sz w:val="28"/>
          <w:szCs w:val="28"/>
        </w:rPr>
      </w:pPr>
      <w:r>
        <w:rPr>
          <w:sz w:val="28"/>
          <w:szCs w:val="28"/>
        </w:rPr>
        <w:t>_________________________________________________________________________________</w:t>
      </w:r>
    </w:p>
    <w:p w:rsidR="00A3370B" w:rsidRDefault="00A3370B" w:rsidP="00BF7655">
      <w:pPr>
        <w:ind w:firstLine="720"/>
        <w:rPr>
          <w:sz w:val="28"/>
          <w:szCs w:val="28"/>
        </w:rPr>
      </w:pPr>
    </w:p>
    <w:p w:rsidR="00A3370B" w:rsidRDefault="00A3370B" w:rsidP="00BF7655">
      <w:pPr>
        <w:rPr>
          <w:sz w:val="28"/>
          <w:szCs w:val="28"/>
        </w:rPr>
      </w:pPr>
    </w:p>
    <w:p w:rsidR="00A3370B" w:rsidRDefault="00CE22DB" w:rsidP="00BF7655">
      <w:pPr>
        <w:ind w:firstLine="720"/>
        <w:rPr>
          <w:sz w:val="28"/>
          <w:szCs w:val="28"/>
        </w:rPr>
      </w:pPr>
      <w:r w:rsidRPr="00CE22DB">
        <w:rPr>
          <w:noProof/>
          <w:lang w:eastAsia="ru-RU"/>
        </w:rPr>
        <w:pict>
          <v:rect id="_x0000_s1027" style="position:absolute;left:0;text-align:left;margin-left:171pt;margin-top:2.9pt;width:141.3pt;height:28.3pt;z-index:251659264" strokeweight=".25pt">
            <v:fill color2="lime"/>
          </v:rect>
        </w:pict>
      </w:r>
      <w:r w:rsidR="00A3370B">
        <w:rPr>
          <w:sz w:val="28"/>
          <w:szCs w:val="28"/>
        </w:rPr>
        <w:t xml:space="preserve">Образец подписи </w:t>
      </w:r>
      <w:r w:rsidR="00A3370B">
        <w:rPr>
          <w:sz w:val="28"/>
          <w:szCs w:val="28"/>
        </w:rPr>
        <w:tab/>
      </w:r>
      <w:r w:rsidR="00A3370B">
        <w:rPr>
          <w:sz w:val="28"/>
          <w:szCs w:val="28"/>
        </w:rPr>
        <w:tab/>
      </w:r>
      <w:r w:rsidR="00A3370B">
        <w:rPr>
          <w:sz w:val="28"/>
          <w:szCs w:val="28"/>
        </w:rPr>
        <w:tab/>
      </w:r>
      <w:r w:rsidR="00A3370B">
        <w:rPr>
          <w:sz w:val="28"/>
          <w:szCs w:val="28"/>
        </w:rPr>
        <w:tab/>
      </w:r>
      <w:r w:rsidR="00A3370B">
        <w:rPr>
          <w:sz w:val="28"/>
          <w:szCs w:val="28"/>
        </w:rPr>
        <w:tab/>
      </w:r>
      <w:r w:rsidR="00A3370B">
        <w:rPr>
          <w:sz w:val="28"/>
          <w:szCs w:val="28"/>
        </w:rPr>
        <w:tab/>
        <w:t>Тел. ____________________</w:t>
      </w:r>
    </w:p>
    <w:p w:rsidR="00A3370B" w:rsidRDefault="00A3370B" w:rsidP="00BF7655">
      <w:pPr>
        <w:ind w:left="5040" w:firstLine="720"/>
        <w:rPr>
          <w:sz w:val="28"/>
          <w:szCs w:val="28"/>
        </w:rPr>
      </w:pPr>
    </w:p>
    <w:p w:rsidR="00A3370B" w:rsidRDefault="00A3370B" w:rsidP="00BF7655">
      <w:pPr>
        <w:ind w:left="5652" w:firstLine="720"/>
        <w:outlineLvl w:val="0"/>
        <w:rPr>
          <w:sz w:val="28"/>
          <w:szCs w:val="28"/>
        </w:rPr>
      </w:pPr>
      <w:r>
        <w:rPr>
          <w:sz w:val="28"/>
          <w:szCs w:val="28"/>
        </w:rPr>
        <w:t>Факс ___________________</w:t>
      </w:r>
    </w:p>
    <w:p w:rsidR="00A3370B" w:rsidRDefault="00A3370B" w:rsidP="00BF7655">
      <w:pPr>
        <w:rPr>
          <w:sz w:val="28"/>
          <w:szCs w:val="28"/>
        </w:rPr>
      </w:pPr>
    </w:p>
    <w:tbl>
      <w:tblPr>
        <w:tblW w:w="10489" w:type="dxa"/>
        <w:tblLook w:val="0000"/>
      </w:tblPr>
      <w:tblGrid>
        <w:gridCol w:w="5386"/>
        <w:gridCol w:w="5103"/>
      </w:tblGrid>
      <w:tr w:rsidR="00A3370B" w:rsidTr="000B1690">
        <w:tc>
          <w:tcPr>
            <w:tcW w:w="5386" w:type="dxa"/>
          </w:tcPr>
          <w:p w:rsidR="00A3370B" w:rsidRDefault="00A3370B" w:rsidP="000B1690">
            <w:pPr>
              <w:jc w:val="both"/>
              <w:rPr>
                <w:sz w:val="28"/>
                <w:szCs w:val="28"/>
              </w:rPr>
            </w:pPr>
            <w:r>
              <w:rPr>
                <w:sz w:val="28"/>
                <w:szCs w:val="28"/>
              </w:rPr>
              <w:t>Поставщик</w:t>
            </w:r>
          </w:p>
          <w:p w:rsidR="00A3370B" w:rsidRDefault="00A3370B" w:rsidP="000B1690">
            <w:pPr>
              <w:jc w:val="both"/>
              <w:rPr>
                <w:sz w:val="28"/>
                <w:szCs w:val="28"/>
              </w:rPr>
            </w:pPr>
          </w:p>
          <w:p w:rsidR="00A3370B" w:rsidRDefault="00A3370B" w:rsidP="000B1690">
            <w:pPr>
              <w:jc w:val="both"/>
              <w:rPr>
                <w:sz w:val="28"/>
                <w:szCs w:val="28"/>
              </w:rPr>
            </w:pPr>
          </w:p>
          <w:p w:rsidR="00A3370B" w:rsidRDefault="00A3370B" w:rsidP="000B1690">
            <w:pPr>
              <w:jc w:val="both"/>
              <w:rPr>
                <w:sz w:val="28"/>
                <w:szCs w:val="28"/>
              </w:rPr>
            </w:pPr>
            <w:r>
              <w:rPr>
                <w:sz w:val="28"/>
                <w:szCs w:val="28"/>
              </w:rPr>
              <w:t>__________________ФИО</w:t>
            </w:r>
          </w:p>
          <w:p w:rsidR="00A3370B" w:rsidRDefault="00A3370B" w:rsidP="000B1690">
            <w:pPr>
              <w:jc w:val="both"/>
              <w:rPr>
                <w:sz w:val="28"/>
                <w:szCs w:val="28"/>
              </w:rPr>
            </w:pPr>
            <w:r>
              <w:rPr>
                <w:sz w:val="28"/>
                <w:szCs w:val="28"/>
              </w:rPr>
              <w:t>м.п.</w:t>
            </w:r>
          </w:p>
        </w:tc>
        <w:tc>
          <w:tcPr>
            <w:tcW w:w="5103" w:type="dxa"/>
          </w:tcPr>
          <w:p w:rsidR="00A3370B" w:rsidRDefault="00A3370B" w:rsidP="000B1690">
            <w:pPr>
              <w:ind w:right="32"/>
              <w:jc w:val="both"/>
              <w:rPr>
                <w:sz w:val="28"/>
                <w:szCs w:val="28"/>
              </w:rPr>
            </w:pPr>
            <w:r>
              <w:rPr>
                <w:sz w:val="28"/>
                <w:szCs w:val="28"/>
              </w:rPr>
              <w:t>Покупатель</w:t>
            </w:r>
          </w:p>
          <w:p w:rsidR="00A3370B" w:rsidRDefault="00A3370B" w:rsidP="000B1690">
            <w:pPr>
              <w:ind w:right="32"/>
              <w:jc w:val="both"/>
              <w:rPr>
                <w:sz w:val="28"/>
                <w:szCs w:val="28"/>
              </w:rPr>
            </w:pPr>
          </w:p>
          <w:p w:rsidR="00A3370B" w:rsidRDefault="00A3370B" w:rsidP="000B1690">
            <w:pPr>
              <w:ind w:right="32"/>
              <w:jc w:val="both"/>
              <w:rPr>
                <w:sz w:val="28"/>
                <w:szCs w:val="28"/>
              </w:rPr>
            </w:pPr>
          </w:p>
          <w:p w:rsidR="00A3370B" w:rsidRDefault="00A3370B" w:rsidP="000B1690">
            <w:pPr>
              <w:ind w:right="32"/>
              <w:jc w:val="both"/>
              <w:rPr>
                <w:sz w:val="28"/>
                <w:szCs w:val="28"/>
              </w:rPr>
            </w:pPr>
            <w:r>
              <w:rPr>
                <w:sz w:val="28"/>
                <w:szCs w:val="28"/>
              </w:rPr>
              <w:t>_________________А.Н. Булытов</w:t>
            </w:r>
          </w:p>
          <w:p w:rsidR="00A3370B" w:rsidRDefault="00A3370B" w:rsidP="000B1690">
            <w:pPr>
              <w:ind w:right="32"/>
              <w:jc w:val="both"/>
              <w:rPr>
                <w:sz w:val="28"/>
                <w:szCs w:val="28"/>
              </w:rPr>
            </w:pPr>
            <w:r>
              <w:rPr>
                <w:sz w:val="28"/>
                <w:szCs w:val="28"/>
              </w:rPr>
              <w:t>м.п.</w:t>
            </w:r>
          </w:p>
        </w:tc>
      </w:tr>
      <w:tr w:rsidR="00A3370B" w:rsidTr="000B1690">
        <w:tc>
          <w:tcPr>
            <w:tcW w:w="5386" w:type="dxa"/>
          </w:tcPr>
          <w:p w:rsidR="00A3370B" w:rsidRDefault="00A3370B" w:rsidP="000B1690">
            <w:pPr>
              <w:jc w:val="both"/>
              <w:rPr>
                <w:sz w:val="28"/>
                <w:szCs w:val="28"/>
              </w:rPr>
            </w:pPr>
          </w:p>
        </w:tc>
        <w:tc>
          <w:tcPr>
            <w:tcW w:w="5103" w:type="dxa"/>
          </w:tcPr>
          <w:p w:rsidR="00A3370B" w:rsidRDefault="00A3370B" w:rsidP="000B1690">
            <w:pPr>
              <w:ind w:right="32" w:firstLine="932"/>
              <w:jc w:val="both"/>
              <w:rPr>
                <w:sz w:val="28"/>
                <w:szCs w:val="28"/>
              </w:rPr>
            </w:pPr>
          </w:p>
        </w:tc>
      </w:tr>
    </w:tbl>
    <w:p w:rsidR="00A3370B" w:rsidRDefault="00A3370B" w:rsidP="00BF7655">
      <w:pPr>
        <w:ind w:right="-1"/>
        <w:jc w:val="right"/>
        <w:outlineLvl w:val="0"/>
        <w:rPr>
          <w:sz w:val="20"/>
          <w:szCs w:val="20"/>
        </w:rPr>
      </w:pPr>
    </w:p>
    <w:p w:rsidR="00A3370B" w:rsidRDefault="00A3370B" w:rsidP="00BF7655">
      <w:pPr>
        <w:ind w:right="-1"/>
        <w:jc w:val="right"/>
        <w:outlineLvl w:val="0"/>
        <w:rPr>
          <w:sz w:val="20"/>
          <w:szCs w:val="20"/>
        </w:rPr>
      </w:pPr>
    </w:p>
    <w:p w:rsidR="00A3370B" w:rsidRDefault="00A3370B" w:rsidP="00BF7655">
      <w:pPr>
        <w:ind w:right="-1"/>
        <w:jc w:val="right"/>
        <w:outlineLvl w:val="0"/>
        <w:rPr>
          <w:sz w:val="20"/>
          <w:szCs w:val="20"/>
        </w:rPr>
      </w:pPr>
    </w:p>
    <w:p w:rsidR="00A3370B" w:rsidRDefault="00A3370B" w:rsidP="00BF7655">
      <w:pPr>
        <w:ind w:right="-1"/>
        <w:jc w:val="right"/>
        <w:outlineLvl w:val="0"/>
        <w:rPr>
          <w:sz w:val="20"/>
          <w:szCs w:val="20"/>
        </w:rPr>
      </w:pPr>
    </w:p>
    <w:p w:rsidR="00A3370B" w:rsidRDefault="00A3370B" w:rsidP="00BF7655">
      <w:pPr>
        <w:ind w:right="-1"/>
        <w:jc w:val="right"/>
        <w:outlineLvl w:val="0"/>
        <w:rPr>
          <w:sz w:val="20"/>
          <w:szCs w:val="20"/>
        </w:rPr>
      </w:pPr>
    </w:p>
    <w:p w:rsidR="00A3370B" w:rsidRDefault="00A3370B" w:rsidP="00BF7655">
      <w:pPr>
        <w:ind w:right="-1"/>
        <w:jc w:val="right"/>
        <w:outlineLvl w:val="0"/>
        <w:rPr>
          <w:sz w:val="20"/>
          <w:szCs w:val="20"/>
        </w:rPr>
      </w:pPr>
    </w:p>
    <w:p w:rsidR="00A3370B" w:rsidRDefault="00A3370B" w:rsidP="00BF7655">
      <w:pPr>
        <w:ind w:right="-1"/>
        <w:jc w:val="right"/>
        <w:outlineLvl w:val="0"/>
        <w:rPr>
          <w:sz w:val="20"/>
          <w:szCs w:val="20"/>
        </w:rPr>
      </w:pPr>
    </w:p>
    <w:p w:rsidR="00A3370B" w:rsidRDefault="00A3370B" w:rsidP="00D72ECE">
      <w:pPr>
        <w:jc w:val="right"/>
        <w:rPr>
          <w:sz w:val="20"/>
          <w:szCs w:val="20"/>
        </w:rPr>
      </w:pPr>
      <w:r>
        <w:rPr>
          <w:sz w:val="20"/>
          <w:szCs w:val="20"/>
        </w:rPr>
        <w:t>Приложение  №2</w:t>
      </w:r>
    </w:p>
    <w:p w:rsidR="00A3370B" w:rsidRDefault="00A3370B" w:rsidP="00D72ECE">
      <w:pPr>
        <w:ind w:right="-1"/>
        <w:jc w:val="right"/>
        <w:outlineLvl w:val="0"/>
        <w:rPr>
          <w:sz w:val="20"/>
          <w:szCs w:val="20"/>
        </w:rPr>
      </w:pPr>
      <w:r>
        <w:rPr>
          <w:sz w:val="20"/>
          <w:szCs w:val="20"/>
        </w:rPr>
        <w:t xml:space="preserve">к Договору №  ______ </w:t>
      </w:r>
    </w:p>
    <w:p w:rsidR="00A3370B" w:rsidRDefault="00A3370B" w:rsidP="00D72ECE">
      <w:pPr>
        <w:ind w:right="-1"/>
        <w:jc w:val="right"/>
        <w:outlineLvl w:val="0"/>
        <w:rPr>
          <w:sz w:val="20"/>
          <w:szCs w:val="20"/>
        </w:rPr>
      </w:pPr>
      <w:r>
        <w:rPr>
          <w:sz w:val="20"/>
          <w:szCs w:val="20"/>
        </w:rPr>
        <w:t>от «____»  _____________  2016</w:t>
      </w:r>
    </w:p>
    <w:p w:rsidR="00A3370B" w:rsidRDefault="00A3370B" w:rsidP="00BF7655">
      <w:pPr>
        <w:pStyle w:val="7"/>
        <w:spacing w:before="0" w:after="0"/>
        <w:rPr>
          <w:spacing w:val="-4"/>
          <w:sz w:val="20"/>
          <w:szCs w:val="20"/>
        </w:rPr>
      </w:pPr>
    </w:p>
    <w:p w:rsidR="00A3370B" w:rsidRDefault="00A3370B" w:rsidP="00BF7655">
      <w:pPr>
        <w:jc w:val="center"/>
        <w:rPr>
          <w:b/>
          <w:spacing w:val="-4"/>
          <w:sz w:val="28"/>
          <w:szCs w:val="28"/>
        </w:rPr>
      </w:pPr>
      <w:r>
        <w:rPr>
          <w:b/>
          <w:sz w:val="28"/>
          <w:szCs w:val="28"/>
        </w:rPr>
        <w:t>АКТ</w:t>
      </w:r>
    </w:p>
    <w:p w:rsidR="00A3370B" w:rsidRDefault="00A3370B" w:rsidP="00BF7655">
      <w:pPr>
        <w:jc w:val="center"/>
        <w:rPr>
          <w:b/>
          <w:bCs/>
          <w:sz w:val="28"/>
          <w:szCs w:val="28"/>
        </w:rPr>
      </w:pPr>
      <w:r>
        <w:rPr>
          <w:b/>
          <w:bCs/>
          <w:sz w:val="28"/>
          <w:szCs w:val="28"/>
        </w:rPr>
        <w:t>ПРИЕМА-ПЕРЕДАЧИ КАРТ</w:t>
      </w:r>
    </w:p>
    <w:p w:rsidR="00A3370B" w:rsidRDefault="00A3370B" w:rsidP="00BF7655">
      <w:pPr>
        <w:jc w:val="center"/>
        <w:rPr>
          <w:sz w:val="28"/>
          <w:szCs w:val="28"/>
        </w:rPr>
      </w:pPr>
    </w:p>
    <w:p w:rsidR="00A3370B" w:rsidRDefault="00A3370B" w:rsidP="00BF7655">
      <w:pPr>
        <w:rPr>
          <w:sz w:val="28"/>
          <w:szCs w:val="28"/>
        </w:rPr>
      </w:pPr>
      <w:r>
        <w:rPr>
          <w:sz w:val="28"/>
          <w:szCs w:val="28"/>
        </w:rPr>
        <w:t xml:space="preserve">                                                                                                 «____» __________ 2015г.</w:t>
      </w:r>
    </w:p>
    <w:p w:rsidR="00A3370B" w:rsidRDefault="00A3370B" w:rsidP="00BF7655">
      <w:pPr>
        <w:pStyle w:val="HTML"/>
        <w:ind w:right="-51" w:firstLine="720"/>
        <w:jc w:val="both"/>
        <w:rPr>
          <w:rFonts w:ascii="Times New Roman" w:hAnsi="Times New Roman" w:cs="Times New Roman"/>
          <w:sz w:val="28"/>
          <w:szCs w:val="28"/>
        </w:rPr>
      </w:pPr>
    </w:p>
    <w:p w:rsidR="00A3370B" w:rsidRDefault="00A3370B" w:rsidP="00BF7655">
      <w:pPr>
        <w:pStyle w:val="HTML"/>
        <w:ind w:right="-51"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Мы, нижеподписавшиеся, Публичное акционерное общество «Центр по перевозке грузов в контейнерах «ТрансКонтейнер» (ПАО «ТрансКонтейнер»), в лице директора филиала ПАО «ТрансКонтейнер» на Куйбышевской железной дороге Булытова Алексея Николаевича, действующего на основании доверенности ___________ от </w:t>
      </w:r>
      <w:proofErr w:type="spellStart"/>
      <w:r>
        <w:rPr>
          <w:rFonts w:ascii="Times New Roman" w:hAnsi="Times New Roman" w:cs="Times New Roman"/>
          <w:sz w:val="28"/>
          <w:szCs w:val="28"/>
        </w:rPr>
        <w:t>__________и</w:t>
      </w:r>
      <w:proofErr w:type="spellEnd"/>
      <w:r>
        <w:rPr>
          <w:rFonts w:ascii="Times New Roman" w:hAnsi="Times New Roman" w:cs="Times New Roman"/>
          <w:sz w:val="28"/>
          <w:szCs w:val="28"/>
        </w:rPr>
        <w:t xml:space="preserve"> _____________(сокращенное </w:t>
      </w:r>
      <w:proofErr w:type="spellStart"/>
      <w:r>
        <w:rPr>
          <w:rFonts w:ascii="Times New Roman" w:hAnsi="Times New Roman" w:cs="Times New Roman"/>
          <w:sz w:val="28"/>
          <w:szCs w:val="28"/>
        </w:rPr>
        <w:t>наименование________</w:t>
      </w:r>
      <w:proofErr w:type="spellEnd"/>
      <w:r>
        <w:rPr>
          <w:rFonts w:ascii="Times New Roman" w:hAnsi="Times New Roman" w:cs="Times New Roman"/>
          <w:sz w:val="28"/>
          <w:szCs w:val="28"/>
        </w:rPr>
        <w:t>), в лице ________________________________________, действующего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w:t>
      </w:r>
      <w:proofErr w:type="gramEnd"/>
      <w:r>
        <w:rPr>
          <w:rFonts w:ascii="Times New Roman" w:hAnsi="Times New Roman" w:cs="Times New Roman"/>
          <w:sz w:val="28"/>
          <w:szCs w:val="28"/>
        </w:rPr>
        <w:t xml:space="preserve"> договора поставки № </w:t>
      </w:r>
      <w:r>
        <w:rPr>
          <w:rFonts w:ascii="Times New Roman" w:hAnsi="Times New Roman" w:cs="Times New Roman"/>
          <w:b/>
          <w:sz w:val="28"/>
          <w:szCs w:val="28"/>
        </w:rPr>
        <w:t xml:space="preserve"> </w:t>
      </w:r>
      <w:r>
        <w:rPr>
          <w:rFonts w:ascii="Times New Roman" w:hAnsi="Times New Roman" w:cs="Times New Roman"/>
          <w:sz w:val="28"/>
          <w:szCs w:val="28"/>
        </w:rPr>
        <w:t xml:space="preserve">_____  </w:t>
      </w:r>
      <w:r>
        <w:rPr>
          <w:rFonts w:ascii="Times New Roman" w:hAnsi="Times New Roman" w:cs="Times New Roman"/>
          <w:bCs/>
          <w:sz w:val="28"/>
          <w:szCs w:val="28"/>
        </w:rPr>
        <w:t xml:space="preserve">от </w:t>
      </w:r>
      <w:r>
        <w:rPr>
          <w:rFonts w:ascii="Times New Roman" w:hAnsi="Times New Roman" w:cs="Times New Roman"/>
          <w:sz w:val="28"/>
          <w:szCs w:val="28"/>
        </w:rPr>
        <w:t>«___» _______2016 пластиковые Карты, а именно:</w: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5909"/>
        <w:gridCol w:w="1701"/>
      </w:tblGrid>
      <w:tr w:rsidR="00A3370B" w:rsidTr="00BF7655">
        <w:tc>
          <w:tcPr>
            <w:tcW w:w="895" w:type="dxa"/>
            <w:vAlign w:val="center"/>
          </w:tcPr>
          <w:p w:rsidR="00A3370B" w:rsidRDefault="00A3370B">
            <w:pPr>
              <w:pStyle w:val="HTML"/>
              <w:ind w:right="-51"/>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5909" w:type="dxa"/>
            <w:vAlign w:val="center"/>
          </w:tcPr>
          <w:p w:rsidR="00A3370B" w:rsidRDefault="00A3370B">
            <w:pPr>
              <w:pStyle w:val="HTML"/>
              <w:ind w:right="-51"/>
              <w:jc w:val="center"/>
              <w:rPr>
                <w:rFonts w:ascii="Times New Roman" w:hAnsi="Times New Roman" w:cs="Times New Roman"/>
                <w:b/>
                <w:sz w:val="28"/>
                <w:szCs w:val="28"/>
              </w:rPr>
            </w:pPr>
            <w:r>
              <w:rPr>
                <w:rFonts w:ascii="Times New Roman" w:hAnsi="Times New Roman" w:cs="Times New Roman"/>
                <w:b/>
                <w:sz w:val="28"/>
                <w:szCs w:val="28"/>
              </w:rPr>
              <w:t>Номер карты</w:t>
            </w:r>
          </w:p>
        </w:tc>
        <w:tc>
          <w:tcPr>
            <w:tcW w:w="1701" w:type="dxa"/>
            <w:vAlign w:val="center"/>
          </w:tcPr>
          <w:p w:rsidR="00A3370B" w:rsidRDefault="00A3370B">
            <w:pPr>
              <w:pStyle w:val="HTML"/>
              <w:ind w:right="-51"/>
              <w:jc w:val="center"/>
              <w:rPr>
                <w:rFonts w:ascii="Times New Roman" w:hAnsi="Times New Roman" w:cs="Times New Roman"/>
                <w:b/>
                <w:sz w:val="28"/>
                <w:szCs w:val="28"/>
              </w:rPr>
            </w:pPr>
            <w:r>
              <w:rPr>
                <w:rFonts w:ascii="Times New Roman" w:hAnsi="Times New Roman" w:cs="Times New Roman"/>
                <w:b/>
                <w:sz w:val="28"/>
                <w:szCs w:val="28"/>
                <w:lang w:val="en-US"/>
              </w:rPr>
              <w:t>PIN</w:t>
            </w:r>
            <w:r>
              <w:rPr>
                <w:rFonts w:ascii="Times New Roman" w:hAnsi="Times New Roman" w:cs="Times New Roman"/>
                <w:b/>
                <w:sz w:val="28"/>
                <w:szCs w:val="28"/>
              </w:rPr>
              <w:t>-код</w:t>
            </w:r>
          </w:p>
        </w:tc>
      </w:tr>
      <w:tr w:rsidR="00A3370B" w:rsidTr="00BF7655">
        <w:trPr>
          <w:trHeight w:val="299"/>
        </w:trPr>
        <w:tc>
          <w:tcPr>
            <w:tcW w:w="895" w:type="dxa"/>
          </w:tcPr>
          <w:p w:rsidR="00A3370B" w:rsidRDefault="00A3370B">
            <w:pPr>
              <w:pStyle w:val="HTML"/>
              <w:ind w:right="-51"/>
              <w:jc w:val="center"/>
              <w:rPr>
                <w:rFonts w:ascii="Times New Roman" w:hAnsi="Times New Roman" w:cs="Times New Roman"/>
                <w:sz w:val="28"/>
                <w:szCs w:val="28"/>
              </w:rPr>
            </w:pPr>
          </w:p>
        </w:tc>
        <w:tc>
          <w:tcPr>
            <w:tcW w:w="5909" w:type="dxa"/>
          </w:tcPr>
          <w:p w:rsidR="00A3370B" w:rsidRDefault="00A3370B">
            <w:pPr>
              <w:pStyle w:val="27"/>
              <w:widowControl w:val="0"/>
              <w:tabs>
                <w:tab w:val="left" w:pos="705"/>
              </w:tabs>
              <w:jc w:val="center"/>
              <w:rPr>
                <w:sz w:val="28"/>
                <w:szCs w:val="28"/>
              </w:rPr>
            </w:pPr>
          </w:p>
        </w:tc>
        <w:tc>
          <w:tcPr>
            <w:tcW w:w="1701" w:type="dxa"/>
          </w:tcPr>
          <w:p w:rsidR="00A3370B" w:rsidRDefault="00A3370B">
            <w:pPr>
              <w:pStyle w:val="27"/>
              <w:widowControl w:val="0"/>
              <w:tabs>
                <w:tab w:val="left" w:pos="884"/>
              </w:tabs>
              <w:ind w:left="-108" w:right="-107"/>
              <w:jc w:val="center"/>
              <w:rPr>
                <w:sz w:val="28"/>
                <w:szCs w:val="28"/>
              </w:rPr>
            </w:pPr>
          </w:p>
        </w:tc>
      </w:tr>
      <w:tr w:rsidR="00A3370B" w:rsidTr="00BF7655">
        <w:tc>
          <w:tcPr>
            <w:tcW w:w="895" w:type="dxa"/>
          </w:tcPr>
          <w:p w:rsidR="00A3370B" w:rsidRDefault="00A3370B">
            <w:pPr>
              <w:pStyle w:val="HTML"/>
              <w:ind w:right="-51"/>
              <w:jc w:val="center"/>
              <w:rPr>
                <w:rFonts w:ascii="Times New Roman" w:hAnsi="Times New Roman" w:cs="Times New Roman"/>
                <w:sz w:val="28"/>
                <w:szCs w:val="28"/>
              </w:rPr>
            </w:pPr>
          </w:p>
        </w:tc>
        <w:tc>
          <w:tcPr>
            <w:tcW w:w="5909" w:type="dxa"/>
          </w:tcPr>
          <w:p w:rsidR="00A3370B" w:rsidRDefault="00A3370B">
            <w:pPr>
              <w:pStyle w:val="27"/>
              <w:widowControl w:val="0"/>
              <w:tabs>
                <w:tab w:val="left" w:pos="705"/>
              </w:tabs>
              <w:jc w:val="center"/>
              <w:rPr>
                <w:sz w:val="28"/>
                <w:szCs w:val="28"/>
              </w:rPr>
            </w:pPr>
          </w:p>
        </w:tc>
        <w:tc>
          <w:tcPr>
            <w:tcW w:w="1701" w:type="dxa"/>
          </w:tcPr>
          <w:p w:rsidR="00A3370B" w:rsidRDefault="00A3370B">
            <w:pPr>
              <w:pStyle w:val="27"/>
              <w:widowControl w:val="0"/>
              <w:tabs>
                <w:tab w:val="left" w:pos="884"/>
              </w:tabs>
              <w:ind w:left="-108" w:right="-107"/>
              <w:jc w:val="center"/>
              <w:rPr>
                <w:sz w:val="28"/>
                <w:szCs w:val="28"/>
              </w:rPr>
            </w:pPr>
          </w:p>
        </w:tc>
      </w:tr>
      <w:tr w:rsidR="00A3370B" w:rsidTr="00BF7655">
        <w:tc>
          <w:tcPr>
            <w:tcW w:w="895" w:type="dxa"/>
          </w:tcPr>
          <w:p w:rsidR="00A3370B" w:rsidRDefault="00A3370B">
            <w:pPr>
              <w:pStyle w:val="HTML"/>
              <w:ind w:right="-51"/>
              <w:jc w:val="center"/>
              <w:rPr>
                <w:rFonts w:ascii="Times New Roman" w:hAnsi="Times New Roman" w:cs="Times New Roman"/>
                <w:sz w:val="28"/>
                <w:szCs w:val="28"/>
              </w:rPr>
            </w:pPr>
          </w:p>
        </w:tc>
        <w:tc>
          <w:tcPr>
            <w:tcW w:w="5909" w:type="dxa"/>
          </w:tcPr>
          <w:p w:rsidR="00A3370B" w:rsidRDefault="00A3370B">
            <w:pPr>
              <w:pStyle w:val="27"/>
              <w:widowControl w:val="0"/>
              <w:tabs>
                <w:tab w:val="left" w:pos="705"/>
              </w:tabs>
              <w:jc w:val="center"/>
              <w:rPr>
                <w:sz w:val="28"/>
                <w:szCs w:val="28"/>
              </w:rPr>
            </w:pPr>
          </w:p>
        </w:tc>
        <w:tc>
          <w:tcPr>
            <w:tcW w:w="1701" w:type="dxa"/>
          </w:tcPr>
          <w:p w:rsidR="00A3370B" w:rsidRDefault="00A3370B">
            <w:pPr>
              <w:pStyle w:val="27"/>
              <w:widowControl w:val="0"/>
              <w:tabs>
                <w:tab w:val="left" w:pos="884"/>
              </w:tabs>
              <w:ind w:left="-108" w:right="-107"/>
              <w:jc w:val="center"/>
              <w:rPr>
                <w:sz w:val="28"/>
                <w:szCs w:val="28"/>
              </w:rPr>
            </w:pPr>
          </w:p>
        </w:tc>
      </w:tr>
    </w:tbl>
    <w:p w:rsidR="00A3370B" w:rsidRDefault="00A3370B" w:rsidP="00BF7655">
      <w:pPr>
        <w:pStyle w:val="HTML"/>
        <w:jc w:val="both"/>
        <w:rPr>
          <w:rFonts w:ascii="Times New Roman" w:hAnsi="Times New Roman" w:cs="Times New Roman"/>
          <w:sz w:val="28"/>
          <w:szCs w:val="28"/>
        </w:rPr>
      </w:pPr>
    </w:p>
    <w:p w:rsidR="00A3370B" w:rsidRDefault="00A3370B" w:rsidP="00BF7655">
      <w:pPr>
        <w:pStyle w:val="HTML"/>
        <w:jc w:val="both"/>
        <w:rPr>
          <w:rFonts w:ascii="Times New Roman" w:hAnsi="Times New Roman" w:cs="Times New Roman"/>
          <w:sz w:val="28"/>
          <w:szCs w:val="28"/>
        </w:rPr>
      </w:pPr>
    </w:p>
    <w:p w:rsidR="00A3370B" w:rsidRDefault="00A3370B" w:rsidP="00BF7655">
      <w:pPr>
        <w:pStyle w:val="HTML"/>
        <w:jc w:val="both"/>
        <w:rPr>
          <w:rFonts w:ascii="Times New Roman" w:hAnsi="Times New Roman" w:cs="Times New Roman"/>
          <w:sz w:val="28"/>
          <w:szCs w:val="28"/>
        </w:rPr>
      </w:pPr>
      <w:r>
        <w:rPr>
          <w:rFonts w:ascii="Times New Roman" w:hAnsi="Times New Roman" w:cs="Times New Roman"/>
          <w:sz w:val="28"/>
          <w:szCs w:val="28"/>
        </w:rPr>
        <w:tab/>
        <w:t xml:space="preserve">Итого передано: </w:t>
      </w:r>
      <w:r>
        <w:rPr>
          <w:rFonts w:ascii="Times New Roman" w:hAnsi="Times New Roman" w:cs="Times New Roman"/>
          <w:sz w:val="28"/>
          <w:szCs w:val="28"/>
          <w:u w:val="single"/>
        </w:rPr>
        <w:t>______________</w:t>
      </w:r>
      <w:r>
        <w:rPr>
          <w:rFonts w:ascii="Times New Roman" w:hAnsi="Times New Roman" w:cs="Times New Roman"/>
          <w:sz w:val="28"/>
          <w:szCs w:val="28"/>
        </w:rPr>
        <w:t xml:space="preserve">  карт.</w:t>
      </w:r>
    </w:p>
    <w:p w:rsidR="00A3370B" w:rsidRDefault="00A3370B" w:rsidP="00BF7655">
      <w:pPr>
        <w:pStyle w:val="HTML"/>
        <w:jc w:val="both"/>
        <w:rPr>
          <w:rFonts w:ascii="Times New Roman" w:hAnsi="Times New Roman" w:cs="Times New Roman"/>
          <w:sz w:val="28"/>
          <w:szCs w:val="28"/>
        </w:rPr>
      </w:pPr>
      <w:r>
        <w:rPr>
          <w:rFonts w:ascii="Times New Roman" w:hAnsi="Times New Roman" w:cs="Times New Roman"/>
          <w:sz w:val="28"/>
          <w:szCs w:val="28"/>
        </w:rPr>
        <w:t xml:space="preserve">Карты являются собственностью Поставщика и подлежат возврату по окончании действия договора поставки №  – ________  от “____”  _____________  2016г. </w:t>
      </w:r>
    </w:p>
    <w:p w:rsidR="00A3370B" w:rsidRDefault="00A3370B" w:rsidP="00BF7655">
      <w:pPr>
        <w:pStyle w:val="HTML"/>
        <w:ind w:firstLine="709"/>
        <w:jc w:val="both"/>
        <w:rPr>
          <w:rFonts w:ascii="Times New Roman" w:hAnsi="Times New Roman" w:cs="Times New Roman"/>
          <w:sz w:val="28"/>
          <w:szCs w:val="28"/>
        </w:rPr>
      </w:pPr>
      <w:r>
        <w:rPr>
          <w:rFonts w:ascii="Times New Roman" w:hAnsi="Times New Roman" w:cs="Times New Roman"/>
          <w:sz w:val="28"/>
          <w:szCs w:val="28"/>
        </w:rPr>
        <w:t>В случае утери или механического повреждения карты, Покупатель возмещает Поставщику стоимость карты в размере _________ рублей 00 копеек.</w:t>
      </w:r>
    </w:p>
    <w:p w:rsidR="00A3370B" w:rsidRDefault="00A3370B" w:rsidP="00BF7655">
      <w:pPr>
        <w:tabs>
          <w:tab w:val="left" w:pos="708"/>
        </w:tabs>
        <w:jc w:val="both"/>
        <w:rPr>
          <w:sz w:val="28"/>
          <w:szCs w:val="28"/>
        </w:rPr>
      </w:pPr>
      <w:r>
        <w:rPr>
          <w:sz w:val="28"/>
          <w:szCs w:val="28"/>
        </w:rPr>
        <w:tab/>
        <w:t>Продажа карт третьим лицам запрещена.</w:t>
      </w:r>
    </w:p>
    <w:p w:rsidR="00A3370B" w:rsidRDefault="00A3370B" w:rsidP="00BF7655">
      <w:pPr>
        <w:tabs>
          <w:tab w:val="left" w:pos="708"/>
        </w:tabs>
        <w:jc w:val="both"/>
        <w:rPr>
          <w:sz w:val="28"/>
          <w:szCs w:val="28"/>
        </w:rPr>
      </w:pPr>
    </w:p>
    <w:tbl>
      <w:tblPr>
        <w:tblW w:w="10112" w:type="dxa"/>
        <w:tblLook w:val="0000"/>
      </w:tblPr>
      <w:tblGrid>
        <w:gridCol w:w="4819"/>
        <w:gridCol w:w="5293"/>
      </w:tblGrid>
      <w:tr w:rsidR="00A3370B" w:rsidTr="00BF7655">
        <w:tc>
          <w:tcPr>
            <w:tcW w:w="4819" w:type="dxa"/>
          </w:tcPr>
          <w:p w:rsidR="00A3370B" w:rsidRDefault="00A3370B">
            <w:pPr>
              <w:ind w:right="-156"/>
              <w:jc w:val="center"/>
              <w:rPr>
                <w:sz w:val="28"/>
                <w:szCs w:val="28"/>
                <w:lang w:val="en-US"/>
              </w:rPr>
            </w:pPr>
            <w:r>
              <w:rPr>
                <w:sz w:val="28"/>
                <w:szCs w:val="28"/>
              </w:rPr>
              <w:t>КАРТЫ ПЕРЕДАЛ:</w:t>
            </w:r>
          </w:p>
          <w:p w:rsidR="00A3370B" w:rsidRDefault="00A3370B">
            <w:pPr>
              <w:ind w:right="-156"/>
              <w:jc w:val="center"/>
              <w:rPr>
                <w:sz w:val="28"/>
                <w:szCs w:val="28"/>
                <w:lang w:val="en-US"/>
              </w:rPr>
            </w:pPr>
          </w:p>
        </w:tc>
        <w:tc>
          <w:tcPr>
            <w:tcW w:w="5293" w:type="dxa"/>
          </w:tcPr>
          <w:p w:rsidR="00A3370B" w:rsidRDefault="00A3370B">
            <w:pPr>
              <w:ind w:right="-108"/>
              <w:jc w:val="center"/>
              <w:rPr>
                <w:sz w:val="28"/>
                <w:szCs w:val="28"/>
              </w:rPr>
            </w:pPr>
            <w:r>
              <w:rPr>
                <w:sz w:val="28"/>
                <w:szCs w:val="28"/>
              </w:rPr>
              <w:t>КАРТЫ ПРИНЯЛ:</w:t>
            </w:r>
          </w:p>
        </w:tc>
      </w:tr>
      <w:tr w:rsidR="00A3370B" w:rsidTr="00BF7655">
        <w:tc>
          <w:tcPr>
            <w:tcW w:w="4819" w:type="dxa"/>
          </w:tcPr>
          <w:p w:rsidR="00A3370B" w:rsidRDefault="00A3370B" w:rsidP="00A6142F">
            <w:pPr>
              <w:jc w:val="both"/>
              <w:rPr>
                <w:sz w:val="28"/>
                <w:szCs w:val="28"/>
              </w:rPr>
            </w:pPr>
            <w:r>
              <w:rPr>
                <w:sz w:val="28"/>
                <w:szCs w:val="28"/>
              </w:rPr>
              <w:t>Поставщик</w:t>
            </w:r>
          </w:p>
          <w:p w:rsidR="00A3370B" w:rsidRDefault="00A3370B" w:rsidP="00A6142F">
            <w:pPr>
              <w:ind w:right="-851"/>
              <w:jc w:val="both"/>
              <w:rPr>
                <w:sz w:val="28"/>
                <w:szCs w:val="28"/>
              </w:rPr>
            </w:pPr>
          </w:p>
          <w:p w:rsidR="00A3370B" w:rsidRDefault="00A3370B" w:rsidP="00A6142F">
            <w:pPr>
              <w:ind w:right="-851"/>
              <w:jc w:val="both"/>
              <w:rPr>
                <w:sz w:val="28"/>
                <w:szCs w:val="28"/>
              </w:rPr>
            </w:pPr>
          </w:p>
          <w:p w:rsidR="00A3370B" w:rsidRDefault="00A3370B" w:rsidP="00A6142F">
            <w:pPr>
              <w:jc w:val="both"/>
              <w:rPr>
                <w:sz w:val="28"/>
                <w:szCs w:val="28"/>
              </w:rPr>
            </w:pPr>
            <w:r>
              <w:rPr>
                <w:sz w:val="28"/>
                <w:szCs w:val="28"/>
              </w:rPr>
              <w:t>__________________ФИО</w:t>
            </w:r>
          </w:p>
          <w:p w:rsidR="00A3370B" w:rsidRDefault="00A3370B" w:rsidP="00A6142F">
            <w:pPr>
              <w:jc w:val="both"/>
              <w:rPr>
                <w:sz w:val="28"/>
                <w:szCs w:val="28"/>
              </w:rPr>
            </w:pPr>
            <w:r>
              <w:rPr>
                <w:sz w:val="28"/>
                <w:szCs w:val="28"/>
              </w:rPr>
              <w:t>м.п.</w:t>
            </w:r>
          </w:p>
        </w:tc>
        <w:tc>
          <w:tcPr>
            <w:tcW w:w="5293" w:type="dxa"/>
          </w:tcPr>
          <w:p w:rsidR="00A3370B" w:rsidRDefault="00A3370B" w:rsidP="00A6142F">
            <w:pPr>
              <w:ind w:right="32"/>
              <w:jc w:val="both"/>
              <w:rPr>
                <w:sz w:val="28"/>
                <w:szCs w:val="28"/>
              </w:rPr>
            </w:pPr>
            <w:r>
              <w:rPr>
                <w:sz w:val="28"/>
                <w:szCs w:val="28"/>
              </w:rPr>
              <w:t>Покупатель</w:t>
            </w:r>
          </w:p>
          <w:p w:rsidR="00A3370B" w:rsidRDefault="00A3370B" w:rsidP="00A6142F">
            <w:pPr>
              <w:ind w:right="32"/>
              <w:jc w:val="both"/>
              <w:rPr>
                <w:sz w:val="28"/>
                <w:szCs w:val="28"/>
              </w:rPr>
            </w:pPr>
          </w:p>
          <w:p w:rsidR="00A3370B" w:rsidRDefault="00A3370B" w:rsidP="00A6142F">
            <w:pPr>
              <w:ind w:right="32"/>
              <w:jc w:val="both"/>
              <w:rPr>
                <w:sz w:val="28"/>
                <w:szCs w:val="28"/>
              </w:rPr>
            </w:pPr>
          </w:p>
          <w:p w:rsidR="00A3370B" w:rsidRDefault="00A3370B" w:rsidP="00A6142F">
            <w:pPr>
              <w:ind w:right="32"/>
              <w:jc w:val="both"/>
              <w:rPr>
                <w:sz w:val="28"/>
                <w:szCs w:val="28"/>
              </w:rPr>
            </w:pPr>
            <w:r>
              <w:rPr>
                <w:sz w:val="28"/>
                <w:szCs w:val="28"/>
              </w:rPr>
              <w:t>__________________ А.Н. Булытов</w:t>
            </w:r>
          </w:p>
          <w:p w:rsidR="00A3370B" w:rsidRDefault="00A3370B" w:rsidP="00A6142F">
            <w:pPr>
              <w:ind w:right="32"/>
              <w:jc w:val="both"/>
              <w:rPr>
                <w:sz w:val="28"/>
                <w:szCs w:val="28"/>
              </w:rPr>
            </w:pPr>
            <w:r>
              <w:rPr>
                <w:sz w:val="28"/>
                <w:szCs w:val="28"/>
              </w:rPr>
              <w:t>м.п.</w:t>
            </w:r>
          </w:p>
        </w:tc>
      </w:tr>
    </w:tbl>
    <w:p w:rsidR="00A3370B" w:rsidRDefault="00A3370B" w:rsidP="00BF7655">
      <w:pPr>
        <w:suppressAutoHyphens w:val="0"/>
        <w:sectPr w:rsidR="00A3370B">
          <w:pgSz w:w="11907" w:h="16840"/>
          <w:pgMar w:top="851" w:right="851" w:bottom="851" w:left="851" w:header="794" w:footer="794" w:gutter="0"/>
          <w:cols w:space="720"/>
        </w:sectPr>
      </w:pPr>
    </w:p>
    <w:p w:rsidR="00A3370B" w:rsidRDefault="00A3370B" w:rsidP="00BF7655">
      <w:pPr>
        <w:tabs>
          <w:tab w:val="left" w:pos="708"/>
        </w:tabs>
        <w:ind w:right="-1"/>
        <w:jc w:val="right"/>
        <w:outlineLvl w:val="0"/>
        <w:rPr>
          <w:sz w:val="20"/>
          <w:szCs w:val="20"/>
        </w:rPr>
      </w:pPr>
      <w:r>
        <w:rPr>
          <w:sz w:val="20"/>
          <w:szCs w:val="20"/>
        </w:rPr>
        <w:lastRenderedPageBreak/>
        <w:t>Приложение  №3</w:t>
      </w:r>
    </w:p>
    <w:p w:rsidR="00A3370B" w:rsidRDefault="00A3370B" w:rsidP="00BF7655">
      <w:pPr>
        <w:tabs>
          <w:tab w:val="left" w:pos="708"/>
        </w:tabs>
        <w:ind w:right="-1"/>
        <w:jc w:val="right"/>
        <w:outlineLvl w:val="0"/>
        <w:rPr>
          <w:sz w:val="20"/>
          <w:szCs w:val="20"/>
        </w:rPr>
      </w:pPr>
      <w:r>
        <w:rPr>
          <w:sz w:val="20"/>
          <w:szCs w:val="20"/>
        </w:rPr>
        <w:t>к Договору № ______</w:t>
      </w:r>
    </w:p>
    <w:p w:rsidR="00A3370B" w:rsidRDefault="00A3370B" w:rsidP="00BF7655">
      <w:pPr>
        <w:tabs>
          <w:tab w:val="left" w:pos="708"/>
        </w:tabs>
        <w:ind w:right="-1"/>
        <w:jc w:val="right"/>
        <w:outlineLvl w:val="0"/>
        <w:rPr>
          <w:sz w:val="20"/>
          <w:szCs w:val="20"/>
        </w:rPr>
      </w:pPr>
      <w:r>
        <w:rPr>
          <w:sz w:val="20"/>
          <w:szCs w:val="20"/>
        </w:rPr>
        <w:t xml:space="preserve"> от «____»  _____________ 2016</w:t>
      </w:r>
    </w:p>
    <w:p w:rsidR="00A3370B" w:rsidRDefault="00A3370B" w:rsidP="00BF7655">
      <w:pPr>
        <w:tabs>
          <w:tab w:val="left" w:pos="708"/>
        </w:tabs>
        <w:ind w:right="-1"/>
        <w:jc w:val="right"/>
        <w:rPr>
          <w:sz w:val="28"/>
          <w:szCs w:val="28"/>
        </w:rPr>
      </w:pPr>
      <w:r>
        <w:rPr>
          <w:sz w:val="28"/>
          <w:szCs w:val="28"/>
        </w:rPr>
        <w:t xml:space="preserve"> </w:t>
      </w:r>
    </w:p>
    <w:p w:rsidR="00A3370B" w:rsidRDefault="00A3370B" w:rsidP="00BF7655">
      <w:pPr>
        <w:tabs>
          <w:tab w:val="left" w:pos="708"/>
        </w:tabs>
        <w:ind w:right="-1"/>
        <w:jc w:val="right"/>
        <w:rPr>
          <w:sz w:val="28"/>
          <w:szCs w:val="28"/>
        </w:rPr>
      </w:pPr>
    </w:p>
    <w:p w:rsidR="00A3370B" w:rsidRDefault="00A3370B" w:rsidP="00BF7655">
      <w:pPr>
        <w:tabs>
          <w:tab w:val="left" w:pos="708"/>
        </w:tabs>
        <w:ind w:right="-1"/>
        <w:jc w:val="center"/>
        <w:outlineLvl w:val="0"/>
        <w:rPr>
          <w:b/>
          <w:bCs/>
          <w:sz w:val="28"/>
          <w:szCs w:val="28"/>
        </w:rPr>
      </w:pPr>
      <w:r>
        <w:rPr>
          <w:b/>
          <w:bCs/>
          <w:sz w:val="28"/>
          <w:szCs w:val="28"/>
        </w:rPr>
        <w:t>ИНСТРУКЦИЯ ПО ИСПОЛЬЗОВАНИЮ КАРТЫ</w:t>
      </w:r>
    </w:p>
    <w:p w:rsidR="00A3370B" w:rsidRDefault="00A3370B" w:rsidP="00BF7655">
      <w:pPr>
        <w:tabs>
          <w:tab w:val="left" w:pos="708"/>
        </w:tabs>
        <w:ind w:right="-1"/>
        <w:jc w:val="center"/>
        <w:rPr>
          <w:b/>
          <w:bCs/>
          <w:sz w:val="28"/>
          <w:szCs w:val="28"/>
        </w:rPr>
      </w:pPr>
    </w:p>
    <w:p w:rsidR="00A3370B" w:rsidRDefault="00A3370B" w:rsidP="00BF7655">
      <w:pPr>
        <w:tabs>
          <w:tab w:val="left" w:pos="708"/>
        </w:tabs>
        <w:ind w:right="-1"/>
        <w:jc w:val="center"/>
        <w:rPr>
          <w:b/>
          <w:bCs/>
          <w:sz w:val="28"/>
          <w:szCs w:val="28"/>
        </w:rPr>
      </w:pPr>
    </w:p>
    <w:p w:rsidR="00A3370B" w:rsidRDefault="00A3370B" w:rsidP="00BF7655">
      <w:pPr>
        <w:pStyle w:val="27"/>
        <w:tabs>
          <w:tab w:val="left" w:pos="708"/>
        </w:tabs>
        <w:rPr>
          <w:sz w:val="28"/>
          <w:szCs w:val="28"/>
        </w:rPr>
      </w:pPr>
    </w:p>
    <w:p w:rsidR="00A3370B" w:rsidRDefault="00A3370B" w:rsidP="00BF7655">
      <w:pPr>
        <w:pStyle w:val="27"/>
        <w:tabs>
          <w:tab w:val="left" w:pos="708"/>
        </w:tabs>
        <w:rPr>
          <w:sz w:val="28"/>
          <w:szCs w:val="28"/>
        </w:rPr>
      </w:pPr>
    </w:p>
    <w:p w:rsidR="00A3370B" w:rsidRDefault="00A3370B" w:rsidP="00BF7655">
      <w:pPr>
        <w:pStyle w:val="27"/>
        <w:tabs>
          <w:tab w:val="left" w:pos="708"/>
        </w:tabs>
        <w:rPr>
          <w:sz w:val="28"/>
          <w:szCs w:val="28"/>
        </w:rPr>
      </w:pPr>
    </w:p>
    <w:p w:rsidR="00A3370B" w:rsidRDefault="00A3370B" w:rsidP="00BF7655">
      <w:pPr>
        <w:pStyle w:val="27"/>
        <w:tabs>
          <w:tab w:val="left" w:pos="708"/>
        </w:tabs>
        <w:rPr>
          <w:sz w:val="28"/>
          <w:szCs w:val="28"/>
        </w:rPr>
      </w:pPr>
    </w:p>
    <w:p w:rsidR="00A3370B" w:rsidRDefault="00A3370B" w:rsidP="00BF7655">
      <w:pPr>
        <w:pStyle w:val="27"/>
        <w:tabs>
          <w:tab w:val="left" w:pos="708"/>
        </w:tabs>
        <w:rPr>
          <w:sz w:val="28"/>
          <w:szCs w:val="28"/>
        </w:rPr>
      </w:pPr>
    </w:p>
    <w:p w:rsidR="00A3370B" w:rsidRDefault="00A3370B" w:rsidP="00BF7655">
      <w:pPr>
        <w:pStyle w:val="27"/>
        <w:tabs>
          <w:tab w:val="left" w:pos="708"/>
        </w:tabs>
        <w:rPr>
          <w:sz w:val="28"/>
          <w:szCs w:val="28"/>
        </w:rPr>
      </w:pPr>
    </w:p>
    <w:tbl>
      <w:tblPr>
        <w:tblW w:w="10064" w:type="dxa"/>
        <w:tblInd w:w="392" w:type="dxa"/>
        <w:tblLook w:val="0000"/>
      </w:tblPr>
      <w:tblGrid>
        <w:gridCol w:w="5386"/>
        <w:gridCol w:w="4678"/>
      </w:tblGrid>
      <w:tr w:rsidR="00A3370B" w:rsidTr="00BF7655">
        <w:tc>
          <w:tcPr>
            <w:tcW w:w="5386" w:type="dxa"/>
          </w:tcPr>
          <w:p w:rsidR="00A3370B" w:rsidRDefault="00A3370B" w:rsidP="00A6142F">
            <w:pPr>
              <w:jc w:val="both"/>
              <w:rPr>
                <w:sz w:val="28"/>
                <w:szCs w:val="28"/>
              </w:rPr>
            </w:pPr>
            <w:r>
              <w:rPr>
                <w:sz w:val="28"/>
                <w:szCs w:val="28"/>
              </w:rPr>
              <w:t>Поставщик</w:t>
            </w:r>
          </w:p>
          <w:p w:rsidR="00A3370B" w:rsidRDefault="00A3370B" w:rsidP="00A6142F">
            <w:pPr>
              <w:ind w:right="-851"/>
              <w:jc w:val="both"/>
              <w:rPr>
                <w:sz w:val="28"/>
                <w:szCs w:val="28"/>
              </w:rPr>
            </w:pPr>
          </w:p>
          <w:p w:rsidR="00A3370B" w:rsidRDefault="00A3370B" w:rsidP="00A6142F">
            <w:pPr>
              <w:ind w:right="-851"/>
              <w:jc w:val="both"/>
              <w:rPr>
                <w:sz w:val="28"/>
                <w:szCs w:val="28"/>
              </w:rPr>
            </w:pPr>
          </w:p>
          <w:p w:rsidR="00A3370B" w:rsidRDefault="00A3370B" w:rsidP="00A6142F">
            <w:pPr>
              <w:jc w:val="both"/>
              <w:rPr>
                <w:sz w:val="28"/>
                <w:szCs w:val="28"/>
              </w:rPr>
            </w:pPr>
            <w:r>
              <w:rPr>
                <w:sz w:val="28"/>
                <w:szCs w:val="28"/>
              </w:rPr>
              <w:t>__________________ФИО</w:t>
            </w:r>
          </w:p>
          <w:p w:rsidR="00A3370B" w:rsidRDefault="00A3370B" w:rsidP="00A6142F">
            <w:pPr>
              <w:jc w:val="both"/>
              <w:rPr>
                <w:sz w:val="28"/>
                <w:szCs w:val="28"/>
              </w:rPr>
            </w:pPr>
            <w:r>
              <w:rPr>
                <w:sz w:val="28"/>
                <w:szCs w:val="28"/>
              </w:rPr>
              <w:t>м.п.</w:t>
            </w:r>
          </w:p>
        </w:tc>
        <w:tc>
          <w:tcPr>
            <w:tcW w:w="4678" w:type="dxa"/>
          </w:tcPr>
          <w:p w:rsidR="00A3370B" w:rsidRDefault="00A3370B" w:rsidP="00A6142F">
            <w:pPr>
              <w:ind w:right="32"/>
              <w:jc w:val="both"/>
              <w:rPr>
                <w:sz w:val="28"/>
                <w:szCs w:val="28"/>
              </w:rPr>
            </w:pPr>
            <w:r>
              <w:rPr>
                <w:sz w:val="28"/>
                <w:szCs w:val="28"/>
              </w:rPr>
              <w:t>Покупатель</w:t>
            </w:r>
          </w:p>
          <w:p w:rsidR="00A3370B" w:rsidRDefault="00A3370B" w:rsidP="00A6142F">
            <w:pPr>
              <w:ind w:right="32"/>
              <w:jc w:val="both"/>
              <w:rPr>
                <w:sz w:val="28"/>
                <w:szCs w:val="28"/>
              </w:rPr>
            </w:pPr>
          </w:p>
          <w:p w:rsidR="00A3370B" w:rsidRDefault="00A3370B" w:rsidP="00A6142F">
            <w:pPr>
              <w:ind w:right="32"/>
              <w:jc w:val="both"/>
              <w:rPr>
                <w:sz w:val="28"/>
                <w:szCs w:val="28"/>
              </w:rPr>
            </w:pPr>
          </w:p>
          <w:p w:rsidR="00A3370B" w:rsidRDefault="00A3370B" w:rsidP="00A6142F">
            <w:pPr>
              <w:ind w:right="32"/>
              <w:jc w:val="both"/>
              <w:rPr>
                <w:sz w:val="28"/>
                <w:szCs w:val="28"/>
              </w:rPr>
            </w:pPr>
            <w:r>
              <w:rPr>
                <w:sz w:val="28"/>
                <w:szCs w:val="28"/>
              </w:rPr>
              <w:t>__________________ А.Н. Булытов</w:t>
            </w:r>
          </w:p>
          <w:p w:rsidR="00A3370B" w:rsidRDefault="00A3370B" w:rsidP="00A6142F">
            <w:pPr>
              <w:ind w:right="32"/>
              <w:jc w:val="both"/>
              <w:rPr>
                <w:sz w:val="28"/>
                <w:szCs w:val="28"/>
              </w:rPr>
            </w:pPr>
            <w:r>
              <w:rPr>
                <w:sz w:val="28"/>
                <w:szCs w:val="28"/>
              </w:rPr>
              <w:t>м.п.</w:t>
            </w:r>
          </w:p>
        </w:tc>
      </w:tr>
    </w:tbl>
    <w:p w:rsidR="00A3370B" w:rsidRDefault="00A3370B" w:rsidP="00BF7655">
      <w:pPr>
        <w:pStyle w:val="27"/>
        <w:tabs>
          <w:tab w:val="left" w:pos="708"/>
        </w:tabs>
        <w:rPr>
          <w:sz w:val="28"/>
          <w:szCs w:val="28"/>
          <w:lang w:eastAsia="ru-RU"/>
        </w:rPr>
      </w:pPr>
    </w:p>
    <w:p w:rsidR="00A3370B" w:rsidRDefault="00A3370B" w:rsidP="00BF7655">
      <w:pPr>
        <w:pStyle w:val="27"/>
        <w:tabs>
          <w:tab w:val="left" w:pos="708"/>
        </w:tabs>
        <w:rPr>
          <w:sz w:val="28"/>
          <w:szCs w:val="28"/>
        </w:rPr>
      </w:pPr>
    </w:p>
    <w:p w:rsidR="00A3370B" w:rsidRDefault="00A3370B" w:rsidP="00BF7655">
      <w:pPr>
        <w:suppressAutoHyphens w:val="0"/>
        <w:spacing w:line="480" w:lineRule="auto"/>
        <w:rPr>
          <w:sz w:val="28"/>
          <w:szCs w:val="28"/>
        </w:rPr>
        <w:sectPr w:rsidR="00A3370B">
          <w:pgSz w:w="11907" w:h="16840"/>
          <w:pgMar w:top="1021" w:right="851" w:bottom="567" w:left="1134" w:header="397" w:footer="108" w:gutter="0"/>
          <w:cols w:space="720"/>
        </w:sectPr>
      </w:pPr>
    </w:p>
    <w:p w:rsidR="00A3370B" w:rsidRDefault="00A3370B" w:rsidP="00BF7655">
      <w:pPr>
        <w:jc w:val="right"/>
        <w:rPr>
          <w:sz w:val="20"/>
          <w:szCs w:val="20"/>
        </w:rPr>
      </w:pPr>
    </w:p>
    <w:p w:rsidR="00A3370B" w:rsidRDefault="00A3370B" w:rsidP="00BF7655">
      <w:pPr>
        <w:jc w:val="right"/>
        <w:rPr>
          <w:sz w:val="20"/>
          <w:szCs w:val="20"/>
        </w:rPr>
      </w:pPr>
      <w:r>
        <w:rPr>
          <w:sz w:val="20"/>
          <w:szCs w:val="20"/>
        </w:rPr>
        <w:t>Приложение №4</w:t>
      </w:r>
    </w:p>
    <w:p w:rsidR="00A3370B" w:rsidRDefault="00A3370B" w:rsidP="00BF7655">
      <w:pPr>
        <w:jc w:val="right"/>
        <w:rPr>
          <w:sz w:val="20"/>
          <w:szCs w:val="20"/>
        </w:rPr>
      </w:pPr>
      <w:r>
        <w:rPr>
          <w:sz w:val="20"/>
          <w:szCs w:val="20"/>
        </w:rPr>
        <w:t xml:space="preserve"> к Договору № __________ </w:t>
      </w:r>
    </w:p>
    <w:p w:rsidR="00A3370B" w:rsidRDefault="00A3370B" w:rsidP="00BF7655">
      <w:pPr>
        <w:jc w:val="right"/>
        <w:rPr>
          <w:sz w:val="20"/>
          <w:szCs w:val="20"/>
        </w:rPr>
      </w:pPr>
      <w:r>
        <w:rPr>
          <w:sz w:val="20"/>
          <w:szCs w:val="20"/>
        </w:rPr>
        <w:t>от «___» _____________ 2016</w:t>
      </w:r>
    </w:p>
    <w:p w:rsidR="00A3370B" w:rsidRPr="00BF7655" w:rsidRDefault="00362C59" w:rsidP="00BF7655">
      <w:pPr>
        <w:jc w:val="right"/>
        <w:rPr>
          <w:sz w:val="20"/>
          <w:szCs w:val="20"/>
        </w:rPr>
      </w:pPr>
      <w:r w:rsidRPr="00CE22DB">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3.25pt;height:435.75pt;visibility:visible">
            <v:imagedata r:id="rId11" o:title=""/>
          </v:shape>
        </w:pict>
      </w:r>
    </w:p>
    <w:p w:rsidR="00A3370B" w:rsidRDefault="00A3370B" w:rsidP="00BF7655">
      <w:pPr>
        <w:suppressAutoHyphens w:val="0"/>
        <w:rPr>
          <w:sz w:val="20"/>
          <w:szCs w:val="20"/>
        </w:rPr>
        <w:sectPr w:rsidR="00A3370B">
          <w:pgSz w:w="16840" w:h="11907" w:orient="landscape"/>
          <w:pgMar w:top="1134" w:right="1021" w:bottom="851" w:left="567" w:header="397" w:footer="108" w:gutter="0"/>
          <w:cols w:space="720"/>
        </w:sectPr>
      </w:pPr>
    </w:p>
    <w:p w:rsidR="00A3370B" w:rsidRDefault="00A3370B" w:rsidP="00A6142F">
      <w:pPr>
        <w:suppressAutoHyphens w:val="0"/>
        <w:jc w:val="right"/>
        <w:rPr>
          <w:sz w:val="20"/>
          <w:szCs w:val="20"/>
        </w:rPr>
      </w:pPr>
      <w:r>
        <w:rPr>
          <w:sz w:val="20"/>
          <w:szCs w:val="20"/>
        </w:rPr>
        <w:lastRenderedPageBreak/>
        <w:t xml:space="preserve">                                                                                                                                                                Приложение №5</w:t>
      </w:r>
    </w:p>
    <w:p w:rsidR="00A3370B" w:rsidRDefault="00A3370B" w:rsidP="00BF7655">
      <w:pPr>
        <w:pStyle w:val="afff5"/>
        <w:ind w:right="0" w:firstLine="709"/>
        <w:jc w:val="right"/>
        <w:rPr>
          <w:sz w:val="20"/>
        </w:rPr>
      </w:pPr>
      <w:r>
        <w:rPr>
          <w:sz w:val="20"/>
        </w:rPr>
        <w:t>к Договору №________________</w:t>
      </w:r>
    </w:p>
    <w:p w:rsidR="00A3370B" w:rsidRDefault="00A3370B" w:rsidP="00BF7655">
      <w:pPr>
        <w:tabs>
          <w:tab w:val="left" w:pos="142"/>
        </w:tabs>
        <w:ind w:firstLine="709"/>
        <w:jc w:val="right"/>
        <w:rPr>
          <w:sz w:val="20"/>
          <w:szCs w:val="20"/>
        </w:rPr>
      </w:pPr>
      <w:r>
        <w:rPr>
          <w:sz w:val="20"/>
          <w:szCs w:val="20"/>
        </w:rPr>
        <w:t>от «___» ____________2016</w:t>
      </w:r>
    </w:p>
    <w:p w:rsidR="00A3370B" w:rsidRDefault="00A3370B" w:rsidP="00BF7655">
      <w:pPr>
        <w:tabs>
          <w:tab w:val="left" w:pos="142"/>
        </w:tabs>
        <w:ind w:firstLine="709"/>
        <w:rPr>
          <w:b/>
          <w:sz w:val="28"/>
          <w:szCs w:val="28"/>
        </w:rPr>
      </w:pPr>
    </w:p>
    <w:p w:rsidR="00A3370B" w:rsidRDefault="00A3370B" w:rsidP="00BF7655">
      <w:pPr>
        <w:tabs>
          <w:tab w:val="left" w:pos="142"/>
        </w:tabs>
        <w:ind w:firstLine="709"/>
        <w:rPr>
          <w:b/>
          <w:sz w:val="28"/>
          <w:szCs w:val="28"/>
        </w:rPr>
      </w:pPr>
    </w:p>
    <w:p w:rsidR="00A3370B" w:rsidRDefault="00A3370B" w:rsidP="00BF7655">
      <w:pPr>
        <w:tabs>
          <w:tab w:val="left" w:pos="142"/>
        </w:tabs>
        <w:ind w:firstLine="709"/>
        <w:jc w:val="center"/>
        <w:rPr>
          <w:b/>
          <w:sz w:val="28"/>
          <w:szCs w:val="28"/>
        </w:rPr>
      </w:pPr>
      <w:r>
        <w:rPr>
          <w:b/>
          <w:sz w:val="28"/>
          <w:szCs w:val="28"/>
        </w:rPr>
        <w:t>Протокол согласования цены</w:t>
      </w:r>
    </w:p>
    <w:p w:rsidR="00A3370B" w:rsidRDefault="00A3370B" w:rsidP="00BF7655">
      <w:pPr>
        <w:tabs>
          <w:tab w:val="left" w:pos="142"/>
        </w:tabs>
        <w:ind w:firstLine="709"/>
        <w:rPr>
          <w:sz w:val="28"/>
          <w:szCs w:val="28"/>
        </w:rPr>
      </w:pPr>
      <w:r>
        <w:rPr>
          <w:sz w:val="28"/>
          <w:szCs w:val="28"/>
        </w:rPr>
        <w:t xml:space="preserve">                                                                                                                                           </w:t>
      </w:r>
    </w:p>
    <w:p w:rsidR="00A3370B" w:rsidRDefault="00A3370B" w:rsidP="00BF7655">
      <w:pPr>
        <w:tabs>
          <w:tab w:val="left" w:pos="142"/>
        </w:tabs>
        <w:ind w:firstLine="709"/>
        <w:rPr>
          <w:sz w:val="28"/>
          <w:szCs w:val="28"/>
        </w:rPr>
      </w:pPr>
    </w:p>
    <w:p w:rsidR="00A3370B" w:rsidRDefault="00A3370B" w:rsidP="00A6142F">
      <w:pPr>
        <w:tabs>
          <w:tab w:val="left" w:pos="709"/>
        </w:tabs>
        <w:ind w:firstLine="709"/>
        <w:jc w:val="both"/>
        <w:rPr>
          <w:sz w:val="28"/>
          <w:szCs w:val="28"/>
        </w:rPr>
      </w:pPr>
      <w:r>
        <w:rPr>
          <w:sz w:val="28"/>
          <w:szCs w:val="28"/>
        </w:rPr>
        <w:tab/>
      </w:r>
      <w:proofErr w:type="gramStart"/>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w:t>
      </w:r>
      <w:r>
        <w:rPr>
          <w:bCs/>
          <w:sz w:val="28"/>
          <w:szCs w:val="28"/>
        </w:rPr>
        <w:t>Покупатель»</w:t>
      </w:r>
      <w:r>
        <w:rPr>
          <w:sz w:val="28"/>
          <w:szCs w:val="28"/>
        </w:rPr>
        <w:t>, в лице директора филиала ПАО «ТрансКонтейнер» на Куйбышевской железной дороге Булытова Алексея Николаевича, действующего на основании доверенности №________________ от _____________,</w:t>
      </w:r>
      <w:r w:rsidRPr="004D243B">
        <w:rPr>
          <w:bCs/>
          <w:sz w:val="28"/>
          <w:szCs w:val="28"/>
        </w:rPr>
        <w:t xml:space="preserve"> </w:t>
      </w:r>
      <w:r>
        <w:rPr>
          <w:bCs/>
          <w:sz w:val="28"/>
          <w:szCs w:val="28"/>
        </w:rPr>
        <w:t xml:space="preserve">с одной стороны, и _____________________ (сокращенное наименование __________), именуемое в дальнейшем «Поставщик», в лице _______________________________, действующего на основании _______________, </w:t>
      </w:r>
      <w:r>
        <w:rPr>
          <w:sz w:val="28"/>
          <w:szCs w:val="28"/>
        </w:rPr>
        <w:t>с другой стороны, совместно именуемые «Стороны», составили настоящий Протокол согласования цены</w:t>
      </w:r>
      <w:proofErr w:type="gramEnd"/>
      <w:r>
        <w:rPr>
          <w:sz w:val="28"/>
          <w:szCs w:val="28"/>
        </w:rPr>
        <w:t xml:space="preserve"> о нижеследующем:</w:t>
      </w:r>
    </w:p>
    <w:p w:rsidR="00A3370B" w:rsidRDefault="00A3370B" w:rsidP="00EE41BF">
      <w:pPr>
        <w:tabs>
          <w:tab w:val="left" w:pos="142"/>
        </w:tabs>
        <w:ind w:firstLine="709"/>
        <w:jc w:val="both"/>
        <w:rPr>
          <w:sz w:val="28"/>
          <w:szCs w:val="28"/>
        </w:rPr>
      </w:pPr>
    </w:p>
    <w:p w:rsidR="00A3370B" w:rsidRDefault="00A3370B" w:rsidP="00EE41BF">
      <w:pPr>
        <w:numPr>
          <w:ilvl w:val="0"/>
          <w:numId w:val="40"/>
        </w:numPr>
        <w:tabs>
          <w:tab w:val="left" w:pos="142"/>
          <w:tab w:val="left" w:pos="993"/>
        </w:tabs>
        <w:ind w:left="0" w:firstLine="709"/>
        <w:jc w:val="both"/>
        <w:rPr>
          <w:sz w:val="28"/>
          <w:szCs w:val="28"/>
        </w:rPr>
      </w:pPr>
      <w:r>
        <w:rPr>
          <w:sz w:val="28"/>
          <w:szCs w:val="28"/>
        </w:rPr>
        <w:t xml:space="preserve">Стороны договорились установить цены на Товары, приобретённые по настоящему Договору поставки дизельного топлива и бензина с использованием смарт-картам для нужд филиала ПАО «ТрансКонтейнер» на Куйбышевской железно дороге: </w:t>
      </w:r>
    </w:p>
    <w:p w:rsidR="00A3370B" w:rsidRDefault="00A3370B" w:rsidP="00EE41BF">
      <w:pPr>
        <w:tabs>
          <w:tab w:val="left" w:pos="142"/>
          <w:tab w:val="left" w:pos="993"/>
        </w:tabs>
        <w:ind w:firstLine="709"/>
        <w:jc w:val="both"/>
        <w:rPr>
          <w:sz w:val="28"/>
          <w:szCs w:val="28"/>
        </w:rPr>
      </w:pPr>
    </w:p>
    <w:p w:rsidR="00A3370B" w:rsidRDefault="00A3370B" w:rsidP="00EE41BF">
      <w:pPr>
        <w:tabs>
          <w:tab w:val="left" w:pos="142"/>
          <w:tab w:val="left" w:pos="993"/>
        </w:tabs>
        <w:ind w:firstLine="709"/>
        <w:jc w:val="center"/>
        <w:rPr>
          <w:b/>
          <w:sz w:val="28"/>
          <w:szCs w:val="28"/>
        </w:rPr>
      </w:pPr>
      <w:r>
        <w:rPr>
          <w:b/>
          <w:sz w:val="28"/>
          <w:szCs w:val="28"/>
        </w:rPr>
        <w:t>(ПРИМЕР)</w:t>
      </w:r>
    </w:p>
    <w:p w:rsidR="00A3370B" w:rsidRDefault="00A3370B" w:rsidP="00EE41BF">
      <w:pPr>
        <w:tabs>
          <w:tab w:val="left" w:pos="142"/>
          <w:tab w:val="left" w:pos="993"/>
        </w:tabs>
        <w:ind w:firstLine="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A3370B" w:rsidTr="00BF7655">
        <w:trPr>
          <w:trHeight w:val="422"/>
        </w:trPr>
        <w:tc>
          <w:tcPr>
            <w:tcW w:w="4394" w:type="dxa"/>
            <w:vAlign w:val="center"/>
          </w:tcPr>
          <w:p w:rsidR="00A3370B" w:rsidRDefault="00A3370B" w:rsidP="00EE41BF">
            <w:pPr>
              <w:tabs>
                <w:tab w:val="left" w:pos="142"/>
              </w:tabs>
              <w:ind w:firstLine="709"/>
              <w:jc w:val="center"/>
              <w:rPr>
                <w:b/>
                <w:sz w:val="28"/>
                <w:szCs w:val="28"/>
              </w:rPr>
            </w:pPr>
            <w:r>
              <w:rPr>
                <w:b/>
                <w:sz w:val="28"/>
                <w:szCs w:val="28"/>
              </w:rPr>
              <w:t>Списки АЗС</w:t>
            </w:r>
          </w:p>
        </w:tc>
        <w:tc>
          <w:tcPr>
            <w:tcW w:w="4961" w:type="dxa"/>
            <w:vAlign w:val="center"/>
          </w:tcPr>
          <w:p w:rsidR="00A3370B" w:rsidRDefault="00A3370B" w:rsidP="00EE41BF">
            <w:pPr>
              <w:tabs>
                <w:tab w:val="left" w:pos="142"/>
              </w:tabs>
              <w:ind w:firstLine="709"/>
              <w:rPr>
                <w:b/>
                <w:sz w:val="28"/>
                <w:szCs w:val="28"/>
              </w:rPr>
            </w:pPr>
            <w:r>
              <w:rPr>
                <w:b/>
                <w:sz w:val="28"/>
                <w:szCs w:val="28"/>
              </w:rPr>
              <w:t>Скидка за Товар</w:t>
            </w:r>
          </w:p>
        </w:tc>
      </w:tr>
      <w:tr w:rsidR="00A3370B" w:rsidTr="00BF7655">
        <w:trPr>
          <w:trHeight w:val="280"/>
        </w:trPr>
        <w:tc>
          <w:tcPr>
            <w:tcW w:w="4394" w:type="dxa"/>
          </w:tcPr>
          <w:p w:rsidR="00A3370B" w:rsidRDefault="00A3370B" w:rsidP="00EE41BF">
            <w:pPr>
              <w:tabs>
                <w:tab w:val="left" w:pos="142"/>
              </w:tabs>
              <w:ind w:firstLine="709"/>
              <w:rPr>
                <w:sz w:val="28"/>
                <w:szCs w:val="28"/>
              </w:rPr>
            </w:pPr>
          </w:p>
        </w:tc>
        <w:tc>
          <w:tcPr>
            <w:tcW w:w="4961" w:type="dxa"/>
          </w:tcPr>
          <w:p w:rsidR="00A3370B" w:rsidRDefault="00A3370B" w:rsidP="00EE41BF">
            <w:pPr>
              <w:tabs>
                <w:tab w:val="left" w:pos="142"/>
              </w:tabs>
              <w:ind w:firstLine="709"/>
              <w:rPr>
                <w:sz w:val="28"/>
                <w:szCs w:val="28"/>
              </w:rPr>
            </w:pPr>
          </w:p>
          <w:p w:rsidR="00A3370B" w:rsidRDefault="00A3370B" w:rsidP="00EE41BF">
            <w:pPr>
              <w:tabs>
                <w:tab w:val="left" w:pos="142"/>
              </w:tabs>
              <w:ind w:firstLine="709"/>
              <w:rPr>
                <w:sz w:val="28"/>
                <w:szCs w:val="28"/>
              </w:rPr>
            </w:pPr>
            <w:r>
              <w:rPr>
                <w:sz w:val="28"/>
                <w:szCs w:val="28"/>
              </w:rPr>
              <w:t>(минус ___  процентов)</w:t>
            </w:r>
          </w:p>
        </w:tc>
      </w:tr>
      <w:tr w:rsidR="00A3370B" w:rsidTr="00BF7655">
        <w:trPr>
          <w:trHeight w:val="530"/>
        </w:trPr>
        <w:tc>
          <w:tcPr>
            <w:tcW w:w="4394" w:type="dxa"/>
          </w:tcPr>
          <w:p w:rsidR="00A3370B" w:rsidRDefault="00A3370B" w:rsidP="00EE41BF">
            <w:pPr>
              <w:tabs>
                <w:tab w:val="left" w:pos="142"/>
              </w:tabs>
              <w:ind w:firstLine="709"/>
              <w:rPr>
                <w:sz w:val="28"/>
                <w:szCs w:val="28"/>
              </w:rPr>
            </w:pPr>
          </w:p>
        </w:tc>
        <w:tc>
          <w:tcPr>
            <w:tcW w:w="4961" w:type="dxa"/>
          </w:tcPr>
          <w:p w:rsidR="00A3370B" w:rsidRDefault="00A3370B" w:rsidP="00EE41BF">
            <w:pPr>
              <w:tabs>
                <w:tab w:val="left" w:pos="142"/>
              </w:tabs>
              <w:ind w:firstLine="709"/>
              <w:rPr>
                <w:sz w:val="28"/>
                <w:szCs w:val="28"/>
              </w:rPr>
            </w:pPr>
          </w:p>
          <w:p w:rsidR="00A3370B" w:rsidRDefault="00A3370B" w:rsidP="00EE41BF">
            <w:pPr>
              <w:tabs>
                <w:tab w:val="left" w:pos="142"/>
              </w:tabs>
              <w:ind w:firstLine="709"/>
              <w:rPr>
                <w:sz w:val="28"/>
                <w:szCs w:val="28"/>
              </w:rPr>
            </w:pPr>
            <w:r>
              <w:rPr>
                <w:sz w:val="28"/>
                <w:szCs w:val="28"/>
              </w:rPr>
              <w:t>(минус ___  процентов)</w:t>
            </w:r>
          </w:p>
        </w:tc>
      </w:tr>
      <w:tr w:rsidR="00A3370B" w:rsidTr="00BF7655">
        <w:trPr>
          <w:trHeight w:val="265"/>
        </w:trPr>
        <w:tc>
          <w:tcPr>
            <w:tcW w:w="4394" w:type="dxa"/>
          </w:tcPr>
          <w:p w:rsidR="00A3370B" w:rsidRDefault="00A3370B" w:rsidP="00EE41BF">
            <w:pPr>
              <w:tabs>
                <w:tab w:val="left" w:pos="142"/>
              </w:tabs>
              <w:ind w:firstLine="709"/>
              <w:rPr>
                <w:sz w:val="28"/>
                <w:szCs w:val="28"/>
              </w:rPr>
            </w:pPr>
          </w:p>
        </w:tc>
        <w:tc>
          <w:tcPr>
            <w:tcW w:w="4961" w:type="dxa"/>
          </w:tcPr>
          <w:p w:rsidR="00A3370B" w:rsidRDefault="00A3370B" w:rsidP="00EE41BF">
            <w:pPr>
              <w:tabs>
                <w:tab w:val="left" w:pos="142"/>
              </w:tabs>
              <w:ind w:firstLine="709"/>
              <w:rPr>
                <w:sz w:val="28"/>
                <w:szCs w:val="28"/>
              </w:rPr>
            </w:pPr>
          </w:p>
          <w:p w:rsidR="00A3370B" w:rsidRDefault="00A3370B" w:rsidP="00EE41BF">
            <w:pPr>
              <w:tabs>
                <w:tab w:val="left" w:pos="142"/>
              </w:tabs>
              <w:ind w:firstLine="709"/>
              <w:rPr>
                <w:sz w:val="28"/>
                <w:szCs w:val="28"/>
              </w:rPr>
            </w:pPr>
            <w:r>
              <w:rPr>
                <w:sz w:val="28"/>
                <w:szCs w:val="28"/>
              </w:rPr>
              <w:t>(минус ___  процентов)</w:t>
            </w:r>
          </w:p>
        </w:tc>
      </w:tr>
    </w:tbl>
    <w:p w:rsidR="00A3370B" w:rsidRDefault="00A3370B" w:rsidP="00EE41BF">
      <w:pPr>
        <w:tabs>
          <w:tab w:val="left" w:pos="142"/>
          <w:tab w:val="left" w:pos="993"/>
        </w:tabs>
        <w:ind w:firstLine="709"/>
        <w:jc w:val="both"/>
        <w:rPr>
          <w:sz w:val="28"/>
          <w:szCs w:val="28"/>
        </w:rPr>
      </w:pPr>
    </w:p>
    <w:p w:rsidR="00A3370B" w:rsidRDefault="00A3370B" w:rsidP="00EE41BF">
      <w:pPr>
        <w:tabs>
          <w:tab w:val="left" w:pos="142"/>
          <w:tab w:val="left" w:pos="993"/>
        </w:tabs>
        <w:ind w:firstLine="709"/>
        <w:jc w:val="both"/>
        <w:rPr>
          <w:sz w:val="28"/>
          <w:szCs w:val="28"/>
        </w:rPr>
      </w:pPr>
      <w:r>
        <w:rPr>
          <w:sz w:val="28"/>
          <w:szCs w:val="28"/>
        </w:rPr>
        <w:t>2. 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 или до принятия Сторонами нового Протокола согласования цен.</w:t>
      </w:r>
    </w:p>
    <w:p w:rsidR="00A3370B" w:rsidRDefault="00A3370B" w:rsidP="00EE41BF">
      <w:pPr>
        <w:tabs>
          <w:tab w:val="left" w:pos="142"/>
          <w:tab w:val="left" w:pos="993"/>
        </w:tabs>
        <w:ind w:firstLine="709"/>
        <w:jc w:val="both"/>
        <w:rPr>
          <w:sz w:val="28"/>
          <w:szCs w:val="28"/>
        </w:rPr>
      </w:pPr>
      <w:r>
        <w:rPr>
          <w:sz w:val="28"/>
          <w:szCs w:val="28"/>
        </w:rPr>
        <w:t xml:space="preserve">3. Настоящий Протокол согласования цены на нефтепродукты составлен в 2-х подлинных </w:t>
      </w:r>
      <w:proofErr w:type="gramStart"/>
      <w:r>
        <w:rPr>
          <w:sz w:val="28"/>
          <w:szCs w:val="28"/>
        </w:rPr>
        <w:t>экземплярах</w:t>
      </w:r>
      <w:proofErr w:type="gramEnd"/>
      <w:r>
        <w:rPr>
          <w:sz w:val="28"/>
          <w:szCs w:val="28"/>
        </w:rPr>
        <w:t xml:space="preserve">, имеющих равную юридическую силу, по одному для каждой из Сторон. </w:t>
      </w:r>
    </w:p>
    <w:p w:rsidR="00A3370B" w:rsidRDefault="00A3370B" w:rsidP="00BF7655">
      <w:pPr>
        <w:tabs>
          <w:tab w:val="left" w:pos="142"/>
          <w:tab w:val="left" w:pos="993"/>
        </w:tabs>
        <w:jc w:val="both"/>
        <w:rPr>
          <w:sz w:val="28"/>
          <w:szCs w:val="28"/>
        </w:rPr>
      </w:pPr>
    </w:p>
    <w:p w:rsidR="00A3370B" w:rsidRDefault="00A3370B" w:rsidP="00BF7655">
      <w:pPr>
        <w:tabs>
          <w:tab w:val="left" w:pos="142"/>
          <w:tab w:val="left" w:pos="993"/>
        </w:tabs>
        <w:jc w:val="both"/>
        <w:rPr>
          <w:sz w:val="28"/>
          <w:szCs w:val="28"/>
        </w:rPr>
      </w:pPr>
    </w:p>
    <w:tbl>
      <w:tblPr>
        <w:tblW w:w="0" w:type="auto"/>
        <w:tblLayout w:type="fixed"/>
        <w:tblLook w:val="0000"/>
      </w:tblPr>
      <w:tblGrid>
        <w:gridCol w:w="4840"/>
        <w:gridCol w:w="5155"/>
      </w:tblGrid>
      <w:tr w:rsidR="00A3370B" w:rsidTr="00BF7655">
        <w:trPr>
          <w:trHeight w:val="81"/>
        </w:trPr>
        <w:tc>
          <w:tcPr>
            <w:tcW w:w="4840" w:type="dxa"/>
          </w:tcPr>
          <w:p w:rsidR="00A3370B" w:rsidRDefault="00A3370B" w:rsidP="00A6142F">
            <w:pPr>
              <w:jc w:val="both"/>
              <w:rPr>
                <w:sz w:val="28"/>
                <w:szCs w:val="28"/>
              </w:rPr>
            </w:pPr>
            <w:r>
              <w:rPr>
                <w:sz w:val="28"/>
                <w:szCs w:val="28"/>
              </w:rPr>
              <w:t>Поставщик</w:t>
            </w:r>
          </w:p>
          <w:p w:rsidR="00A3370B" w:rsidRDefault="00A3370B" w:rsidP="00A6142F">
            <w:pPr>
              <w:ind w:right="-851"/>
              <w:jc w:val="both"/>
              <w:rPr>
                <w:sz w:val="28"/>
                <w:szCs w:val="28"/>
              </w:rPr>
            </w:pPr>
          </w:p>
          <w:p w:rsidR="00A3370B" w:rsidRDefault="00A3370B" w:rsidP="00A6142F">
            <w:pPr>
              <w:ind w:right="-851"/>
              <w:jc w:val="both"/>
              <w:rPr>
                <w:sz w:val="28"/>
                <w:szCs w:val="28"/>
              </w:rPr>
            </w:pPr>
          </w:p>
          <w:p w:rsidR="00A3370B" w:rsidRDefault="00A3370B" w:rsidP="00A6142F">
            <w:pPr>
              <w:jc w:val="both"/>
              <w:rPr>
                <w:sz w:val="28"/>
                <w:szCs w:val="28"/>
              </w:rPr>
            </w:pPr>
            <w:r>
              <w:rPr>
                <w:sz w:val="28"/>
                <w:szCs w:val="28"/>
              </w:rPr>
              <w:t>__________________ФИО</w:t>
            </w:r>
          </w:p>
          <w:p w:rsidR="00A3370B" w:rsidRDefault="00A3370B" w:rsidP="00A6142F">
            <w:pPr>
              <w:jc w:val="both"/>
              <w:rPr>
                <w:sz w:val="28"/>
                <w:szCs w:val="28"/>
              </w:rPr>
            </w:pPr>
            <w:r>
              <w:rPr>
                <w:sz w:val="28"/>
                <w:szCs w:val="28"/>
              </w:rPr>
              <w:t>м.п.</w:t>
            </w:r>
          </w:p>
        </w:tc>
        <w:tc>
          <w:tcPr>
            <w:tcW w:w="5155" w:type="dxa"/>
          </w:tcPr>
          <w:p w:rsidR="00A3370B" w:rsidRDefault="00A3370B" w:rsidP="00A6142F">
            <w:pPr>
              <w:ind w:right="32"/>
              <w:jc w:val="both"/>
              <w:rPr>
                <w:sz w:val="28"/>
                <w:szCs w:val="28"/>
              </w:rPr>
            </w:pPr>
            <w:r>
              <w:rPr>
                <w:sz w:val="28"/>
                <w:szCs w:val="28"/>
              </w:rPr>
              <w:t>Покупатель</w:t>
            </w:r>
          </w:p>
          <w:p w:rsidR="00A3370B" w:rsidRDefault="00A3370B" w:rsidP="00A6142F">
            <w:pPr>
              <w:ind w:right="32"/>
              <w:jc w:val="both"/>
              <w:rPr>
                <w:sz w:val="28"/>
                <w:szCs w:val="28"/>
              </w:rPr>
            </w:pPr>
          </w:p>
          <w:p w:rsidR="00A3370B" w:rsidRDefault="00A3370B" w:rsidP="00A6142F">
            <w:pPr>
              <w:ind w:right="32"/>
              <w:jc w:val="both"/>
              <w:rPr>
                <w:sz w:val="28"/>
                <w:szCs w:val="28"/>
              </w:rPr>
            </w:pPr>
          </w:p>
          <w:p w:rsidR="00A3370B" w:rsidRDefault="00A3370B" w:rsidP="00A6142F">
            <w:pPr>
              <w:ind w:right="32"/>
              <w:jc w:val="both"/>
              <w:rPr>
                <w:sz w:val="28"/>
                <w:szCs w:val="28"/>
              </w:rPr>
            </w:pPr>
            <w:r>
              <w:rPr>
                <w:sz w:val="28"/>
                <w:szCs w:val="28"/>
              </w:rPr>
              <w:t>__________________ А.Н. Булытов</w:t>
            </w:r>
          </w:p>
          <w:p w:rsidR="00A3370B" w:rsidRDefault="00A3370B" w:rsidP="00A6142F">
            <w:pPr>
              <w:ind w:right="32"/>
              <w:jc w:val="both"/>
              <w:rPr>
                <w:sz w:val="28"/>
                <w:szCs w:val="28"/>
              </w:rPr>
            </w:pPr>
            <w:r>
              <w:rPr>
                <w:sz w:val="28"/>
                <w:szCs w:val="28"/>
              </w:rPr>
              <w:t>м.п.</w:t>
            </w:r>
          </w:p>
        </w:tc>
      </w:tr>
    </w:tbl>
    <w:p w:rsidR="00A3370B" w:rsidRDefault="00A3370B" w:rsidP="00EE41BF">
      <w:pPr>
        <w:suppressAutoHyphens w:val="0"/>
        <w:jc w:val="right"/>
        <w:rPr>
          <w:sz w:val="20"/>
          <w:szCs w:val="20"/>
        </w:rPr>
      </w:pPr>
      <w:r>
        <w:rPr>
          <w:sz w:val="20"/>
          <w:szCs w:val="20"/>
        </w:rPr>
        <w:lastRenderedPageBreak/>
        <w:t xml:space="preserve">                                                                                                                                            Приложение №6</w:t>
      </w:r>
    </w:p>
    <w:p w:rsidR="00A3370B" w:rsidRDefault="00A3370B" w:rsidP="00EE41BF">
      <w:pPr>
        <w:pStyle w:val="afff5"/>
        <w:ind w:right="0" w:firstLine="709"/>
        <w:jc w:val="right"/>
        <w:rPr>
          <w:sz w:val="20"/>
        </w:rPr>
      </w:pPr>
      <w:r>
        <w:rPr>
          <w:sz w:val="20"/>
        </w:rPr>
        <w:t>к Договору № ________________</w:t>
      </w:r>
    </w:p>
    <w:p w:rsidR="00A3370B" w:rsidRDefault="00A3370B" w:rsidP="00EE41BF">
      <w:pPr>
        <w:tabs>
          <w:tab w:val="left" w:pos="142"/>
        </w:tabs>
        <w:ind w:firstLine="709"/>
        <w:jc w:val="right"/>
        <w:rPr>
          <w:sz w:val="20"/>
          <w:szCs w:val="20"/>
        </w:rPr>
      </w:pPr>
      <w:r>
        <w:rPr>
          <w:sz w:val="20"/>
          <w:szCs w:val="20"/>
        </w:rPr>
        <w:t>от «___» ____________2016</w:t>
      </w:r>
    </w:p>
    <w:p w:rsidR="00A3370B" w:rsidRDefault="00A3370B" w:rsidP="00EE41BF">
      <w:pPr>
        <w:pStyle w:val="afa"/>
        <w:ind w:left="5670" w:firstLine="0"/>
        <w:rPr>
          <w:sz w:val="28"/>
          <w:szCs w:val="28"/>
        </w:rPr>
      </w:pPr>
    </w:p>
    <w:p w:rsidR="00A3370B" w:rsidRPr="0016167C" w:rsidRDefault="00A3370B" w:rsidP="00EE41BF">
      <w:pPr>
        <w:jc w:val="center"/>
        <w:rPr>
          <w:b/>
        </w:rPr>
      </w:pPr>
      <w:r w:rsidRPr="0016167C">
        <w:rPr>
          <w:b/>
        </w:rPr>
        <w:t>Акт о полном (частичном) исполнении договора</w:t>
      </w:r>
    </w:p>
    <w:p w:rsidR="00A3370B" w:rsidRPr="0016167C" w:rsidRDefault="00A3370B" w:rsidP="00EE41BF">
      <w:pPr>
        <w:jc w:val="center"/>
        <w:rPr>
          <w:b/>
        </w:rPr>
      </w:pPr>
      <w:r w:rsidRPr="0016167C">
        <w:rPr>
          <w:b/>
        </w:rPr>
        <w:t>(не является первичным учетным документом)</w:t>
      </w:r>
    </w:p>
    <w:p w:rsidR="00A3370B" w:rsidRPr="0016167C" w:rsidRDefault="00A3370B" w:rsidP="00EE41BF">
      <w:pPr>
        <w:jc w:val="center"/>
      </w:pPr>
    </w:p>
    <w:p w:rsidR="00A3370B" w:rsidRPr="0016167C" w:rsidRDefault="00A3370B" w:rsidP="00EE41BF">
      <w:pPr>
        <w:jc w:val="center"/>
      </w:pPr>
    </w:p>
    <w:p w:rsidR="00A3370B" w:rsidRPr="0016167C" w:rsidRDefault="00A3370B" w:rsidP="00EE41BF">
      <w:pPr>
        <w:jc w:val="both"/>
      </w:pPr>
      <w:r>
        <w:t xml:space="preserve">г. Самара        </w:t>
      </w:r>
      <w:r w:rsidRPr="0016167C">
        <w:tab/>
      </w:r>
      <w:r w:rsidRPr="0016167C">
        <w:tab/>
      </w:r>
      <w:r w:rsidRPr="0016167C">
        <w:tab/>
      </w:r>
      <w:r w:rsidRPr="0016167C">
        <w:tab/>
      </w:r>
      <w:r w:rsidRPr="0016167C">
        <w:tab/>
      </w:r>
      <w:r w:rsidRPr="0016167C">
        <w:tab/>
      </w:r>
      <w:r w:rsidRPr="0016167C">
        <w:tab/>
        <w:t xml:space="preserve">   «    » __________ 201__ г.</w:t>
      </w:r>
    </w:p>
    <w:p w:rsidR="00A3370B" w:rsidRPr="0016167C" w:rsidRDefault="00A3370B" w:rsidP="00EE41BF">
      <w:pPr>
        <w:jc w:val="both"/>
      </w:pPr>
    </w:p>
    <w:p w:rsidR="00A3370B" w:rsidRPr="0016167C" w:rsidRDefault="00A3370B" w:rsidP="00EE41BF">
      <w:pPr>
        <w:jc w:val="both"/>
      </w:pPr>
      <w:r w:rsidRPr="0016167C">
        <w:t>Мы, нижеподписавшиеся,</w:t>
      </w:r>
    </w:p>
    <w:p w:rsidR="00A3370B" w:rsidRPr="0016167C" w:rsidRDefault="00A3370B" w:rsidP="00EE41BF">
      <w:pPr>
        <w:jc w:val="both"/>
      </w:pPr>
      <w:r w:rsidRPr="0016167C">
        <w:t xml:space="preserve">____________________________ </w:t>
      </w:r>
      <w:r w:rsidRPr="0016167C">
        <w:rPr>
          <w:i/>
        </w:rPr>
        <w:t>(должность, ФИО)</w:t>
      </w:r>
      <w:r>
        <w:t xml:space="preserve"> от лица Покупателя </w:t>
      </w:r>
      <w:r w:rsidRPr="0016167C">
        <w:t>и</w:t>
      </w:r>
    </w:p>
    <w:p w:rsidR="00A3370B" w:rsidRPr="0016167C" w:rsidRDefault="00A3370B" w:rsidP="00EE41BF">
      <w:pPr>
        <w:jc w:val="both"/>
        <w:rPr>
          <w:i/>
        </w:rPr>
      </w:pPr>
      <w:r w:rsidRPr="0016167C">
        <w:t xml:space="preserve">___________________________  </w:t>
      </w:r>
      <w:r w:rsidRPr="0016167C">
        <w:rPr>
          <w:i/>
        </w:rPr>
        <w:t>(должность, ФИО)</w:t>
      </w:r>
      <w:r w:rsidRPr="0016167C">
        <w:t xml:space="preserve"> от лица __________ </w:t>
      </w:r>
      <w:r>
        <w:t>Поставщика</w:t>
      </w:r>
    </w:p>
    <w:p w:rsidR="00A3370B" w:rsidRPr="0016167C" w:rsidRDefault="00A3370B" w:rsidP="00EE41BF">
      <w:pPr>
        <w:jc w:val="both"/>
      </w:pPr>
      <w:r w:rsidRPr="0016167C">
        <w:t>настоящим подтверждаем следующее:</w:t>
      </w:r>
    </w:p>
    <w:p w:rsidR="00A3370B" w:rsidRPr="0016167C" w:rsidRDefault="00A3370B" w:rsidP="00EE41BF">
      <w:pPr>
        <w:jc w:val="both"/>
      </w:pPr>
    </w:p>
    <w:p w:rsidR="00A3370B" w:rsidRPr="00151FA2" w:rsidRDefault="00A3370B" w:rsidP="00EE41BF">
      <w:pPr>
        <w:jc w:val="both"/>
      </w:pPr>
      <w:r w:rsidRPr="0016167C">
        <w:t>По договору от «   » ___________ 201__ г., заключенному по резу</w:t>
      </w:r>
      <w:r>
        <w:t>льтатам проведения</w:t>
      </w:r>
      <w:r w:rsidRPr="0016167C">
        <w:rPr>
          <w:i/>
        </w:rPr>
        <w:t xml:space="preserve"> </w:t>
      </w:r>
      <w:r w:rsidRPr="00151FA2">
        <w:t>запроса предложений № ______________________</w:t>
      </w:r>
      <w:r>
        <w:t>.</w:t>
      </w:r>
    </w:p>
    <w:p w:rsidR="00A3370B" w:rsidRPr="0016167C" w:rsidRDefault="00A3370B" w:rsidP="00EE41BF">
      <w:pPr>
        <w:jc w:val="both"/>
      </w:pPr>
    </w:p>
    <w:p w:rsidR="00A3370B" w:rsidRPr="0016167C" w:rsidRDefault="00A3370B" w:rsidP="00EE41BF">
      <w:pPr>
        <w:jc w:val="center"/>
        <w:rPr>
          <w:rFonts w:ascii="Calibri" w:hAnsi="Calibri" w:cs="Calibri"/>
          <w:b/>
        </w:rPr>
      </w:pPr>
      <w:r w:rsidRPr="0016167C">
        <w:rPr>
          <w:b/>
        </w:rPr>
        <w:t>за период с «    » ______________201__ г. по «    » _____________ 201__ г.</w:t>
      </w:r>
    </w:p>
    <w:p w:rsidR="00A3370B" w:rsidRPr="0016167C" w:rsidRDefault="00A3370B" w:rsidP="00EE41BF">
      <w:pPr>
        <w:jc w:val="both"/>
        <w:rPr>
          <w:rFonts w:ascii="Calibri" w:hAnsi="Calibri" w:cs="Calibri"/>
        </w:rPr>
      </w:pPr>
    </w:p>
    <w:p w:rsidR="00A3370B" w:rsidRPr="0016167C" w:rsidRDefault="00A3370B" w:rsidP="00EE41BF">
      <w:pPr>
        <w:jc w:val="both"/>
      </w:pPr>
      <w:r w:rsidRPr="0016167C">
        <w:t xml:space="preserve">1) </w:t>
      </w:r>
      <w:r>
        <w:t xml:space="preserve">Поставщиком </w:t>
      </w:r>
      <w:r w:rsidRPr="0016167C">
        <w:t xml:space="preserve">исполнены обязательства по </w:t>
      </w:r>
      <w:r>
        <w:t>поставке Товара</w:t>
      </w:r>
      <w:r w:rsidRPr="0016167C">
        <w:t xml:space="preserve"> на ________ руб. (</w:t>
      </w:r>
      <w:proofErr w:type="spellStart"/>
      <w:r w:rsidRPr="0016167C">
        <w:t>__________________рублей</w:t>
      </w:r>
      <w:proofErr w:type="spellEnd"/>
      <w:r w:rsidRPr="0016167C">
        <w:t xml:space="preserve"> __ копеек);</w:t>
      </w:r>
    </w:p>
    <w:p w:rsidR="00A3370B" w:rsidRPr="0016167C" w:rsidRDefault="00A3370B" w:rsidP="00EE41BF">
      <w:pPr>
        <w:jc w:val="both"/>
      </w:pPr>
      <w:r w:rsidRPr="0016167C">
        <w:t xml:space="preserve">2) </w:t>
      </w:r>
      <w:r>
        <w:t>Покупателе</w:t>
      </w:r>
      <w:r w:rsidRPr="0016167C">
        <w:t xml:space="preserve">м исполнены обязательства по оплате </w:t>
      </w:r>
      <w:r>
        <w:t>поставленных Товаров</w:t>
      </w:r>
      <w:r w:rsidRPr="0016167C">
        <w:t xml:space="preserve"> на _______ руб. (__________________ рублей __ копеек);</w:t>
      </w:r>
    </w:p>
    <w:p w:rsidR="00A3370B" w:rsidRPr="0016167C" w:rsidRDefault="00A3370B" w:rsidP="00EE41BF">
      <w:pPr>
        <w:jc w:val="both"/>
      </w:pPr>
      <w:r w:rsidRPr="0016167C">
        <w:t>3) ИТОГО обоюдное исполнение сторонами взятых на себя обязательств за отчетный период составило ________ руб. (</w:t>
      </w:r>
      <w:proofErr w:type="spellStart"/>
      <w:r w:rsidRPr="0016167C">
        <w:t>_____________рублей</w:t>
      </w:r>
      <w:proofErr w:type="spellEnd"/>
      <w:r w:rsidRPr="0016167C">
        <w:t xml:space="preserve"> __ копеек);</w:t>
      </w:r>
    </w:p>
    <w:p w:rsidR="00A3370B" w:rsidRPr="0016167C" w:rsidRDefault="00A3370B" w:rsidP="00EE41BF">
      <w:pPr>
        <w:jc w:val="both"/>
      </w:pPr>
      <w:r w:rsidRPr="0016167C">
        <w:t>4) Стороны не имеют взаимных претензий в части исполненных обязательств.</w:t>
      </w:r>
    </w:p>
    <w:p w:rsidR="00A3370B" w:rsidRPr="0016167C" w:rsidRDefault="00A3370B" w:rsidP="00EE41BF">
      <w:pPr>
        <w:jc w:val="both"/>
      </w:pPr>
    </w:p>
    <w:p w:rsidR="00A3370B" w:rsidRPr="0016167C" w:rsidRDefault="00A3370B" w:rsidP="00EE41BF">
      <w:pPr>
        <w:jc w:val="both"/>
      </w:pPr>
    </w:p>
    <w:p w:rsidR="00A3370B" w:rsidRPr="0016167C" w:rsidRDefault="00A3370B" w:rsidP="00EE41BF">
      <w:pPr>
        <w:jc w:val="both"/>
        <w:rPr>
          <w:b/>
          <w:i/>
          <w:u w:val="single"/>
        </w:rPr>
      </w:pPr>
      <w:proofErr w:type="spellStart"/>
      <w:r w:rsidRPr="0016167C">
        <w:rPr>
          <w:b/>
          <w:i/>
          <w:u w:val="single"/>
        </w:rPr>
        <w:t>Справочно</w:t>
      </w:r>
      <w:proofErr w:type="spellEnd"/>
      <w:r w:rsidRPr="0016167C">
        <w:rPr>
          <w:b/>
          <w:i/>
          <w:u w:val="single"/>
        </w:rPr>
        <w:t xml:space="preserve">: </w:t>
      </w:r>
    </w:p>
    <w:p w:rsidR="00A3370B" w:rsidRPr="0016167C" w:rsidRDefault="00A3370B" w:rsidP="00EE41BF">
      <w:pPr>
        <w:jc w:val="both"/>
      </w:pPr>
      <w:r w:rsidRPr="0016167C">
        <w:tab/>
        <w:t xml:space="preserve">Обоюдное исполнение сторонами взятых на себя обязательств по Договору </w:t>
      </w:r>
      <w:proofErr w:type="gramStart"/>
      <w:r w:rsidRPr="0016167C">
        <w:t>с даты подписания</w:t>
      </w:r>
      <w:proofErr w:type="gramEnd"/>
      <w:r w:rsidRPr="0016167C">
        <w:t xml:space="preserve"> Договора составило ________ руб. (</w:t>
      </w:r>
      <w:proofErr w:type="spellStart"/>
      <w:r w:rsidRPr="0016167C">
        <w:t>__________________рублей</w:t>
      </w:r>
      <w:proofErr w:type="spellEnd"/>
      <w:r w:rsidRPr="0016167C">
        <w:t xml:space="preserve"> __ копеек).</w:t>
      </w:r>
    </w:p>
    <w:p w:rsidR="00A3370B" w:rsidRPr="0016167C" w:rsidRDefault="00A3370B" w:rsidP="00EE41BF">
      <w:pPr>
        <w:jc w:val="both"/>
        <w:rPr>
          <w:rFonts w:ascii="Calibri" w:hAnsi="Calibri" w:cs="Calibri"/>
        </w:rPr>
      </w:pPr>
    </w:p>
    <w:p w:rsidR="00A3370B" w:rsidRDefault="00A3370B" w:rsidP="00EE41BF">
      <w:pPr>
        <w:jc w:val="both"/>
      </w:pPr>
      <w:r>
        <w:t>От Покупателя</w:t>
      </w:r>
      <w:r w:rsidRPr="0016167C">
        <w:t>:</w:t>
      </w:r>
      <w:r w:rsidRPr="0016167C">
        <w:tab/>
      </w:r>
      <w:r w:rsidRPr="0016167C">
        <w:tab/>
      </w:r>
      <w:r w:rsidRPr="0016167C">
        <w:tab/>
      </w:r>
      <w:r w:rsidRPr="0016167C">
        <w:tab/>
      </w:r>
      <w:r w:rsidRPr="0016167C">
        <w:tab/>
      </w:r>
      <w:r>
        <w:t xml:space="preserve">             </w:t>
      </w:r>
      <w:r w:rsidRPr="0016167C">
        <w:t xml:space="preserve">От </w:t>
      </w:r>
      <w:r>
        <w:t>Поставщика:</w:t>
      </w:r>
    </w:p>
    <w:p w:rsidR="00A3370B" w:rsidRPr="0016167C" w:rsidRDefault="00A3370B" w:rsidP="00EE41BF">
      <w:pPr>
        <w:jc w:val="both"/>
      </w:pPr>
    </w:p>
    <w:p w:rsidR="00A3370B" w:rsidRPr="0016167C" w:rsidRDefault="00A3370B" w:rsidP="00EE41BF">
      <w:pPr>
        <w:jc w:val="both"/>
      </w:pPr>
      <w:r w:rsidRPr="0016167C">
        <w:t xml:space="preserve">____________ </w:t>
      </w:r>
      <w:r>
        <w:t>ФИО</w:t>
      </w:r>
      <w:r w:rsidRPr="0016167C">
        <w:tab/>
      </w:r>
      <w:r w:rsidRPr="0016167C">
        <w:tab/>
      </w:r>
      <w:r w:rsidRPr="0016167C">
        <w:tab/>
      </w:r>
      <w:r w:rsidRPr="0016167C">
        <w:tab/>
      </w:r>
      <w:r>
        <w:t xml:space="preserve">            </w:t>
      </w:r>
      <w:r w:rsidRPr="0016167C">
        <w:t xml:space="preserve">____________ </w:t>
      </w:r>
      <w:proofErr w:type="gramStart"/>
      <w:r>
        <w:t>ФИО</w:t>
      </w:r>
      <w:proofErr w:type="gramEnd"/>
    </w:p>
    <w:p w:rsidR="00A3370B" w:rsidRDefault="00A3370B" w:rsidP="00EE41BF">
      <w:pPr>
        <w:pStyle w:val="afa"/>
        <w:ind w:firstLine="0"/>
        <w:rPr>
          <w:sz w:val="28"/>
          <w:szCs w:val="28"/>
        </w:rPr>
      </w:pPr>
    </w:p>
    <w:p w:rsidR="00A3370B" w:rsidRDefault="00A3370B" w:rsidP="000954FB">
      <w:pPr>
        <w:pStyle w:val="afa"/>
        <w:ind w:firstLine="0"/>
        <w:jc w:val="right"/>
        <w:rPr>
          <w:sz w:val="28"/>
          <w:szCs w:val="28"/>
        </w:rPr>
      </w:pPr>
    </w:p>
    <w:p w:rsidR="00A3370B" w:rsidRDefault="00A3370B" w:rsidP="000954FB">
      <w:pPr>
        <w:pStyle w:val="afa"/>
        <w:ind w:firstLine="0"/>
        <w:jc w:val="right"/>
        <w:rPr>
          <w:sz w:val="28"/>
          <w:szCs w:val="28"/>
        </w:rPr>
      </w:pPr>
    </w:p>
    <w:p w:rsidR="00A3370B" w:rsidRDefault="00A3370B" w:rsidP="000954FB">
      <w:pPr>
        <w:pStyle w:val="afa"/>
        <w:ind w:firstLine="0"/>
        <w:jc w:val="right"/>
        <w:rPr>
          <w:sz w:val="28"/>
          <w:szCs w:val="28"/>
        </w:rPr>
      </w:pPr>
    </w:p>
    <w:p w:rsidR="00A3370B" w:rsidRDefault="00A3370B" w:rsidP="006D7758">
      <w:pPr>
        <w:pStyle w:val="afa"/>
        <w:ind w:firstLine="0"/>
        <w:jc w:val="right"/>
        <w:rPr>
          <w:sz w:val="24"/>
        </w:rPr>
      </w:pPr>
    </w:p>
    <w:sectPr w:rsidR="00A3370B" w:rsidSect="00AC67F1">
      <w:headerReference w:type="default" r:id="rId12"/>
      <w:footerReference w:type="even" r:id="rId13"/>
      <w:footerReference w:type="default" r:id="rId14"/>
      <w:pgSz w:w="11907" w:h="16840"/>
      <w:pgMar w:top="1021" w:right="851" w:bottom="567"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70B" w:rsidRDefault="00A3370B">
      <w:r>
        <w:separator/>
      </w:r>
    </w:p>
  </w:endnote>
  <w:endnote w:type="continuationSeparator" w:id="0">
    <w:p w:rsidR="00A3370B" w:rsidRDefault="00A3370B">
      <w:r>
        <w:continuationSeparator/>
      </w:r>
    </w:p>
  </w:endnote>
  <w:endnote w:type="continuationNotice" w:id="1">
    <w:p w:rsidR="00A3370B" w:rsidRDefault="00A3370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0B" w:rsidRDefault="00CE22DB" w:rsidP="00BF6892">
    <w:pPr>
      <w:pStyle w:val="afe"/>
      <w:framePr w:wrap="around" w:vAnchor="text" w:hAnchor="margin" w:xAlign="right" w:y="1"/>
      <w:rPr>
        <w:rStyle w:val="a6"/>
      </w:rPr>
    </w:pPr>
    <w:r>
      <w:rPr>
        <w:rStyle w:val="a6"/>
      </w:rPr>
      <w:fldChar w:fldCharType="begin"/>
    </w:r>
    <w:r w:rsidR="00A3370B">
      <w:rPr>
        <w:rStyle w:val="a6"/>
      </w:rPr>
      <w:instrText xml:space="preserve">PAGE  </w:instrText>
    </w:r>
    <w:r>
      <w:rPr>
        <w:rStyle w:val="a6"/>
      </w:rPr>
      <w:fldChar w:fldCharType="separate"/>
    </w:r>
    <w:r w:rsidR="00A3370B">
      <w:rPr>
        <w:rStyle w:val="a6"/>
        <w:noProof/>
      </w:rPr>
      <w:t>28</w:t>
    </w:r>
    <w:r>
      <w:rPr>
        <w:rStyle w:val="a6"/>
      </w:rPr>
      <w:fldChar w:fldCharType="end"/>
    </w:r>
  </w:p>
  <w:p w:rsidR="00A3370B" w:rsidRDefault="00A3370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0B" w:rsidRDefault="00A3370B">
    <w:pPr>
      <w:pStyle w:val="afe"/>
      <w:jc w:val="center"/>
    </w:pPr>
  </w:p>
  <w:p w:rsidR="00A3370B" w:rsidRDefault="00A3370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70B" w:rsidRDefault="00A3370B">
      <w:r>
        <w:separator/>
      </w:r>
    </w:p>
  </w:footnote>
  <w:footnote w:type="continuationSeparator" w:id="0">
    <w:p w:rsidR="00A3370B" w:rsidRDefault="00A3370B">
      <w:r>
        <w:continuationSeparator/>
      </w:r>
    </w:p>
  </w:footnote>
  <w:footnote w:type="continuationNotice" w:id="1">
    <w:p w:rsidR="00A3370B" w:rsidRDefault="00A3370B"/>
  </w:footnote>
  <w:footnote w:id="2">
    <w:p w:rsidR="00A3370B" w:rsidRDefault="00A3370B" w:rsidP="009E2DBF">
      <w:pPr>
        <w:pStyle w:val="aff"/>
      </w:pPr>
      <w:r>
        <w:rPr>
          <w:rStyle w:val="af7"/>
        </w:rPr>
        <w:footnoteRef/>
      </w:r>
      <w:r>
        <w:t xml:space="preserve"> Под топливной </w:t>
      </w:r>
      <w:proofErr w:type="spellStart"/>
      <w:r>
        <w:t>брендовой</w:t>
      </w:r>
      <w:proofErr w:type="spellEnd"/>
      <w:r>
        <w:t xml:space="preserve"> компанией понимается компания, имеющая не менее 20 АЗС в г. Самара и не менее 30 АЗС </w:t>
      </w:r>
      <w:r w:rsidRPr="00CA69C7">
        <w:t>на территории</w:t>
      </w:r>
      <w:r>
        <w:t xml:space="preserve"> Самарской области</w:t>
      </w:r>
    </w:p>
  </w:footnote>
  <w:footnote w:id="3">
    <w:p w:rsidR="00A3370B" w:rsidRDefault="00A3370B" w:rsidP="00BD0F37">
      <w:pPr>
        <w:pStyle w:val="aff"/>
      </w:pPr>
      <w:r>
        <w:rPr>
          <w:rStyle w:val="af7"/>
        </w:rPr>
        <w:footnoteRef/>
      </w:r>
      <w:r>
        <w:t xml:space="preserve"> Минимальный размер кредитной суммы должен составлять не </w:t>
      </w:r>
      <w:r w:rsidRPr="00163FEA">
        <w:t>менее 100 000</w:t>
      </w:r>
      <w:r>
        <w:t xml:space="preserve"> (сто тысяч) рублей с учетом НДС (п. 4.5 Технического задания)</w:t>
      </w:r>
    </w:p>
  </w:footnote>
  <w:footnote w:id="4">
    <w:p w:rsidR="00A3370B" w:rsidRDefault="00A3370B" w:rsidP="00BD0F37">
      <w:pPr>
        <w:pStyle w:val="aff"/>
      </w:pPr>
      <w:r>
        <w:rPr>
          <w:rStyle w:val="af7"/>
        </w:rPr>
        <w:footnoteRef/>
      </w:r>
      <w:r>
        <w:t xml:space="preserve"> При предоставлении копии договора конфиденциальная информация (кроме цены договора),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0B" w:rsidRDefault="00CE22DB">
    <w:pPr>
      <w:pStyle w:val="afc"/>
      <w:jc w:val="center"/>
    </w:pPr>
    <w:fldSimple w:instr=" PAGE   \* MERGEFORMAT ">
      <w:r w:rsidR="00362C59">
        <w:rPr>
          <w:noProof/>
        </w:rPr>
        <w:t>49</w:t>
      </w:r>
    </w:fldSimple>
  </w:p>
  <w:p w:rsidR="00A3370B" w:rsidRDefault="00A3370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F48B0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16C526DE"/>
    <w:multiLevelType w:val="multilevel"/>
    <w:tmpl w:val="AA3A1F1E"/>
    <w:lvl w:ilvl="0">
      <w:start w:val="2"/>
      <w:numFmt w:val="decimal"/>
      <w:lvlText w:val="%1."/>
      <w:lvlJc w:val="left"/>
      <w:pPr>
        <w:ind w:left="450" w:hanging="450"/>
      </w:pPr>
      <w:rPr>
        <w:rFonts w:cs="Times New Roman" w:hint="default"/>
      </w:rPr>
    </w:lvl>
    <w:lvl w:ilvl="1">
      <w:start w:val="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1D7C439E"/>
    <w:multiLevelType w:val="multilevel"/>
    <w:tmpl w:val="A14C539E"/>
    <w:lvl w:ilvl="0">
      <w:start w:val="2"/>
      <w:numFmt w:val="decimal"/>
      <w:lvlText w:val="%1."/>
      <w:lvlJc w:val="left"/>
      <w:pPr>
        <w:ind w:left="450" w:hanging="450"/>
      </w:pPr>
      <w:rPr>
        <w:rFonts w:cs="Times New Roman" w:hint="default"/>
      </w:rPr>
    </w:lvl>
    <w:lvl w:ilvl="1">
      <w:start w:val="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22541B03"/>
    <w:multiLevelType w:val="multilevel"/>
    <w:tmpl w:val="0622B1D8"/>
    <w:lvl w:ilvl="0">
      <w:start w:val="2"/>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63C586B"/>
    <w:multiLevelType w:val="multilevel"/>
    <w:tmpl w:val="A2226360"/>
    <w:lvl w:ilvl="0">
      <w:start w:val="2"/>
      <w:numFmt w:val="decimal"/>
      <w:lvlText w:val="%1."/>
      <w:lvlJc w:val="left"/>
      <w:pPr>
        <w:ind w:left="675" w:hanging="675"/>
      </w:pPr>
      <w:rPr>
        <w:rFonts w:cs="Times New Roman" w:hint="default"/>
      </w:rPr>
    </w:lvl>
    <w:lvl w:ilvl="1">
      <w:start w:val="3"/>
      <w:numFmt w:val="decimal"/>
      <w:lvlText w:val="%1.%2."/>
      <w:lvlJc w:val="left"/>
      <w:pPr>
        <w:ind w:left="1254" w:hanging="720"/>
      </w:pPr>
      <w:rPr>
        <w:rFonts w:cs="Times New Roman" w:hint="default"/>
      </w:rPr>
    </w:lvl>
    <w:lvl w:ilvl="2">
      <w:start w:val="2"/>
      <w:numFmt w:val="decimal"/>
      <w:lvlText w:val="%1.%2.%3."/>
      <w:lvlJc w:val="left"/>
      <w:pPr>
        <w:ind w:left="1788"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3">
    <w:nsid w:val="3F863E3F"/>
    <w:multiLevelType w:val="singleLevel"/>
    <w:tmpl w:val="63B6A066"/>
    <w:lvl w:ilvl="0">
      <w:start w:val="2"/>
      <w:numFmt w:val="bullet"/>
      <w:lvlText w:val="-"/>
      <w:lvlJc w:val="left"/>
      <w:pPr>
        <w:tabs>
          <w:tab w:val="num" w:pos="768"/>
        </w:tabs>
        <w:ind w:left="768" w:hanging="360"/>
      </w:pPr>
    </w:lvl>
  </w:abstractNum>
  <w:abstractNum w:abstractNumId="34">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2502A3A"/>
    <w:multiLevelType w:val="multilevel"/>
    <w:tmpl w:val="70CEEC8E"/>
    <w:lvl w:ilvl="0">
      <w:start w:val="2"/>
      <w:numFmt w:val="decimal"/>
      <w:lvlText w:val="%1."/>
      <w:lvlJc w:val="left"/>
      <w:pPr>
        <w:ind w:left="450" w:hanging="450"/>
      </w:pPr>
      <w:rPr>
        <w:rFonts w:eastAsia="Times New Roman" w:cs="Arial" w:hint="default"/>
      </w:rPr>
    </w:lvl>
    <w:lvl w:ilvl="1">
      <w:start w:val="9"/>
      <w:numFmt w:val="decimal"/>
      <w:lvlText w:val="%1.%2."/>
      <w:lvlJc w:val="left"/>
      <w:pPr>
        <w:ind w:left="1429" w:hanging="720"/>
      </w:pPr>
      <w:rPr>
        <w:rFonts w:eastAsia="Times New Roman" w:cs="Arial" w:hint="default"/>
      </w:rPr>
    </w:lvl>
    <w:lvl w:ilvl="2">
      <w:start w:val="1"/>
      <w:numFmt w:val="decimal"/>
      <w:lvlText w:val="%1.%2.%3."/>
      <w:lvlJc w:val="left"/>
      <w:pPr>
        <w:ind w:left="2138" w:hanging="720"/>
      </w:pPr>
      <w:rPr>
        <w:rFonts w:eastAsia="Times New Roman" w:cs="Arial" w:hint="default"/>
      </w:rPr>
    </w:lvl>
    <w:lvl w:ilvl="3">
      <w:start w:val="1"/>
      <w:numFmt w:val="decimal"/>
      <w:lvlText w:val="%1.%2.%3.%4."/>
      <w:lvlJc w:val="left"/>
      <w:pPr>
        <w:ind w:left="3207" w:hanging="1080"/>
      </w:pPr>
      <w:rPr>
        <w:rFonts w:eastAsia="Times New Roman" w:cs="Arial" w:hint="default"/>
      </w:rPr>
    </w:lvl>
    <w:lvl w:ilvl="4">
      <w:start w:val="1"/>
      <w:numFmt w:val="decimal"/>
      <w:lvlText w:val="%1.%2.%3.%4.%5."/>
      <w:lvlJc w:val="left"/>
      <w:pPr>
        <w:ind w:left="3916" w:hanging="1080"/>
      </w:pPr>
      <w:rPr>
        <w:rFonts w:eastAsia="Times New Roman" w:cs="Arial" w:hint="default"/>
      </w:rPr>
    </w:lvl>
    <w:lvl w:ilvl="5">
      <w:start w:val="1"/>
      <w:numFmt w:val="decimal"/>
      <w:lvlText w:val="%1.%2.%3.%4.%5.%6."/>
      <w:lvlJc w:val="left"/>
      <w:pPr>
        <w:ind w:left="4985" w:hanging="1440"/>
      </w:pPr>
      <w:rPr>
        <w:rFonts w:eastAsia="Times New Roman" w:cs="Arial" w:hint="default"/>
      </w:rPr>
    </w:lvl>
    <w:lvl w:ilvl="6">
      <w:start w:val="1"/>
      <w:numFmt w:val="decimal"/>
      <w:lvlText w:val="%1.%2.%3.%4.%5.%6.%7."/>
      <w:lvlJc w:val="left"/>
      <w:pPr>
        <w:ind w:left="6054" w:hanging="1800"/>
      </w:pPr>
      <w:rPr>
        <w:rFonts w:eastAsia="Times New Roman" w:cs="Arial" w:hint="default"/>
      </w:rPr>
    </w:lvl>
    <w:lvl w:ilvl="7">
      <w:start w:val="1"/>
      <w:numFmt w:val="decimal"/>
      <w:lvlText w:val="%1.%2.%3.%4.%5.%6.%7.%8."/>
      <w:lvlJc w:val="left"/>
      <w:pPr>
        <w:ind w:left="6763" w:hanging="1800"/>
      </w:pPr>
      <w:rPr>
        <w:rFonts w:eastAsia="Times New Roman" w:cs="Arial" w:hint="default"/>
      </w:rPr>
    </w:lvl>
    <w:lvl w:ilvl="8">
      <w:start w:val="1"/>
      <w:numFmt w:val="decimal"/>
      <w:lvlText w:val="%1.%2.%3.%4.%5.%6.%7.%8.%9."/>
      <w:lvlJc w:val="left"/>
      <w:pPr>
        <w:ind w:left="7832" w:hanging="2160"/>
      </w:pPr>
      <w:rPr>
        <w:rFonts w:eastAsia="Times New Roman" w:cs="Arial"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6C4105C"/>
    <w:multiLevelType w:val="hybridMultilevel"/>
    <w:tmpl w:val="7922797C"/>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FE06B79C">
      <w:start w:val="10"/>
      <w:numFmt w:val="decimal"/>
      <w:lvlText w:val="%4."/>
      <w:lvlJc w:val="left"/>
      <w:pPr>
        <w:tabs>
          <w:tab w:val="num" w:pos="2880"/>
        </w:tabs>
        <w:ind w:left="2880" w:hanging="360"/>
      </w:pPr>
      <w:rPr>
        <w:rFonts w:cs="Times New Roman"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0">
    <w:nsid w:val="4FD61C6C"/>
    <w:multiLevelType w:val="multilevel"/>
    <w:tmpl w:val="3C48F44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1">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5A4B3EC5"/>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1BB7E9F"/>
    <w:multiLevelType w:val="multilevel"/>
    <w:tmpl w:val="2E8E488E"/>
    <w:lvl w:ilvl="0">
      <w:start w:val="4"/>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1637" w:hanging="360"/>
      </w:pPr>
      <w:rPr>
        <w:rFonts w:cs="Times New Roman" w:hint="default"/>
      </w:rPr>
    </w:lvl>
    <w:lvl w:ilvl="2">
      <w:start w:val="1"/>
      <w:numFmt w:val="decimal"/>
      <w:lvlText w:val="11.%2.%3."/>
      <w:lvlJc w:val="left"/>
      <w:pPr>
        <w:tabs>
          <w:tab w:val="num" w:pos="-48"/>
        </w:tabs>
        <w:ind w:left="960" w:hanging="720"/>
      </w:pPr>
      <w:rPr>
        <w:rFonts w:cs="Times New Roman" w:hint="default"/>
      </w:rPr>
    </w:lvl>
    <w:lvl w:ilvl="3">
      <w:start w:val="1"/>
      <w:numFmt w:val="decimal"/>
      <w:lvlText w:val="%1.%2.%3.%4."/>
      <w:lvlJc w:val="left"/>
      <w:pPr>
        <w:tabs>
          <w:tab w:val="num" w:pos="0"/>
        </w:tabs>
        <w:ind w:left="1152" w:hanging="720"/>
      </w:pPr>
      <w:rPr>
        <w:rFonts w:cs="Times New Roman" w:hint="default"/>
      </w:rPr>
    </w:lvl>
    <w:lvl w:ilvl="4">
      <w:start w:val="1"/>
      <w:numFmt w:val="decimal"/>
      <w:lvlText w:val="%1.%2.%3.%4.%5."/>
      <w:lvlJc w:val="left"/>
      <w:pPr>
        <w:tabs>
          <w:tab w:val="num" w:pos="0"/>
        </w:tabs>
        <w:ind w:left="1656" w:hanging="1080"/>
      </w:pPr>
      <w:rPr>
        <w:rFonts w:cs="Times New Roman" w:hint="default"/>
      </w:rPr>
    </w:lvl>
    <w:lvl w:ilvl="5">
      <w:start w:val="1"/>
      <w:numFmt w:val="decimal"/>
      <w:lvlText w:val="%1.%2.%3.%4.%5.%6."/>
      <w:lvlJc w:val="left"/>
      <w:pPr>
        <w:tabs>
          <w:tab w:val="num" w:pos="0"/>
        </w:tabs>
        <w:ind w:left="1800" w:hanging="1080"/>
      </w:pPr>
      <w:rPr>
        <w:rFonts w:cs="Times New Roman" w:hint="default"/>
      </w:rPr>
    </w:lvl>
    <w:lvl w:ilvl="6">
      <w:start w:val="1"/>
      <w:numFmt w:val="decimal"/>
      <w:lvlText w:val="%1.%2.%3.%4.%5.%6.%7."/>
      <w:lvlJc w:val="left"/>
      <w:pPr>
        <w:tabs>
          <w:tab w:val="num" w:pos="0"/>
        </w:tabs>
        <w:ind w:left="2304" w:hanging="1440"/>
      </w:pPr>
      <w:rPr>
        <w:rFonts w:cs="Times New Roman" w:hint="default"/>
      </w:rPr>
    </w:lvl>
    <w:lvl w:ilvl="7">
      <w:start w:val="1"/>
      <w:numFmt w:val="decimal"/>
      <w:lvlText w:val="%1.%2.%3.%4.%5.%6.%7.%8."/>
      <w:lvlJc w:val="left"/>
      <w:pPr>
        <w:tabs>
          <w:tab w:val="num" w:pos="0"/>
        </w:tabs>
        <w:ind w:left="2448" w:hanging="1440"/>
      </w:pPr>
      <w:rPr>
        <w:rFonts w:cs="Times New Roman" w:hint="default"/>
      </w:rPr>
    </w:lvl>
    <w:lvl w:ilvl="8">
      <w:start w:val="1"/>
      <w:numFmt w:val="decimal"/>
      <w:lvlText w:val="%1.%2.%3.%4.%5.%6.%7.%8.%9."/>
      <w:lvlJc w:val="left"/>
      <w:pPr>
        <w:tabs>
          <w:tab w:val="num" w:pos="0"/>
        </w:tabs>
        <w:ind w:left="2952" w:hanging="1800"/>
      </w:pPr>
      <w:rPr>
        <w:rFonts w:cs="Times New Roman"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5">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7">
    <w:nsid w:val="728E136F"/>
    <w:multiLevelType w:val="hybridMultilevel"/>
    <w:tmpl w:val="7BD038F6"/>
    <w:lvl w:ilvl="0" w:tplc="95A2CC14">
      <w:start w:val="1"/>
      <w:numFmt w:val="russianLower"/>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8911B67"/>
    <w:multiLevelType w:val="hybridMultilevel"/>
    <w:tmpl w:val="D72C2B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50">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6"/>
  </w:num>
  <w:num w:numId="14">
    <w:abstractNumId w:val="7"/>
  </w:num>
  <w:num w:numId="15">
    <w:abstractNumId w:val="8"/>
  </w:num>
  <w:num w:numId="16">
    <w:abstractNumId w:val="9"/>
  </w:num>
  <w:num w:numId="17">
    <w:abstractNumId w:val="13"/>
  </w:num>
  <w:num w:numId="18">
    <w:abstractNumId w:val="16"/>
  </w:num>
  <w:num w:numId="19">
    <w:abstractNumId w:val="19"/>
  </w:num>
  <w:num w:numId="20">
    <w:abstractNumId w:val="21"/>
  </w:num>
  <w:num w:numId="21">
    <w:abstractNumId w:val="23"/>
  </w:num>
  <w:num w:numId="22">
    <w:abstractNumId w:val="48"/>
  </w:num>
  <w:num w:numId="23">
    <w:abstractNumId w:val="26"/>
  </w:num>
  <w:num w:numId="24">
    <w:abstractNumId w:val="41"/>
  </w:num>
  <w:num w:numId="25">
    <w:abstractNumId w:val="39"/>
  </w:num>
  <w:num w:numId="26">
    <w:abstractNumId w:val="24"/>
  </w:num>
  <w:num w:numId="27">
    <w:abstractNumId w:val="36"/>
  </w:num>
  <w:num w:numId="28">
    <w:abstractNumId w:val="44"/>
  </w:num>
  <w:num w:numId="29">
    <w:abstractNumId w:val="38"/>
  </w:num>
  <w:num w:numId="30">
    <w:abstractNumId w:val="45"/>
  </w:num>
  <w:num w:numId="31">
    <w:abstractNumId w:val="30"/>
  </w:num>
  <w:num w:numId="32">
    <w:abstractNumId w:val="31"/>
  </w:num>
  <w:num w:numId="33">
    <w:abstractNumId w:val="50"/>
  </w:num>
  <w:num w:numId="34">
    <w:abstractNumId w:val="34"/>
  </w:num>
  <w:num w:numId="35">
    <w:abstractNumId w:val="3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9"/>
  </w:num>
  <w:num w:numId="43">
    <w:abstractNumId w:val="32"/>
  </w:num>
  <w:num w:numId="44">
    <w:abstractNumId w:val="28"/>
  </w:num>
  <w:num w:numId="45">
    <w:abstractNumId w:val="27"/>
  </w:num>
  <w:num w:numId="46">
    <w:abstractNumId w:val="35"/>
  </w:num>
  <w:num w:numId="47">
    <w:abstractNumId w:val="25"/>
  </w:num>
  <w:num w:numId="48">
    <w:abstractNumId w:val="4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2143"/>
    <w:rsid w:val="00004F48"/>
    <w:rsid w:val="000058BC"/>
    <w:rsid w:val="00005DD3"/>
    <w:rsid w:val="00006894"/>
    <w:rsid w:val="00010BE3"/>
    <w:rsid w:val="00014C0B"/>
    <w:rsid w:val="0001556E"/>
    <w:rsid w:val="0001557C"/>
    <w:rsid w:val="00016433"/>
    <w:rsid w:val="000224FB"/>
    <w:rsid w:val="000236C9"/>
    <w:rsid w:val="0002557D"/>
    <w:rsid w:val="000341EF"/>
    <w:rsid w:val="00034DF3"/>
    <w:rsid w:val="0003531B"/>
    <w:rsid w:val="000374AB"/>
    <w:rsid w:val="00037B74"/>
    <w:rsid w:val="00042630"/>
    <w:rsid w:val="0004320C"/>
    <w:rsid w:val="000454C8"/>
    <w:rsid w:val="000518CA"/>
    <w:rsid w:val="0005366B"/>
    <w:rsid w:val="0005464B"/>
    <w:rsid w:val="000557B3"/>
    <w:rsid w:val="00056124"/>
    <w:rsid w:val="00067024"/>
    <w:rsid w:val="00067DAA"/>
    <w:rsid w:val="000728C1"/>
    <w:rsid w:val="00076F66"/>
    <w:rsid w:val="0008006E"/>
    <w:rsid w:val="000802B7"/>
    <w:rsid w:val="00081445"/>
    <w:rsid w:val="0008205D"/>
    <w:rsid w:val="00083039"/>
    <w:rsid w:val="000846BC"/>
    <w:rsid w:val="00085E9C"/>
    <w:rsid w:val="00092D66"/>
    <w:rsid w:val="00092E1F"/>
    <w:rsid w:val="000954FB"/>
    <w:rsid w:val="000978CE"/>
    <w:rsid w:val="00097AC8"/>
    <w:rsid w:val="000A2B5E"/>
    <w:rsid w:val="000A2D97"/>
    <w:rsid w:val="000A3B81"/>
    <w:rsid w:val="000A679F"/>
    <w:rsid w:val="000B1690"/>
    <w:rsid w:val="000B1891"/>
    <w:rsid w:val="000B5302"/>
    <w:rsid w:val="000B722E"/>
    <w:rsid w:val="000B753E"/>
    <w:rsid w:val="000C6561"/>
    <w:rsid w:val="000C6715"/>
    <w:rsid w:val="000C7CAF"/>
    <w:rsid w:val="000E30AB"/>
    <w:rsid w:val="000E5BB8"/>
    <w:rsid w:val="000F0177"/>
    <w:rsid w:val="000F1048"/>
    <w:rsid w:val="00100957"/>
    <w:rsid w:val="00100B0E"/>
    <w:rsid w:val="00104812"/>
    <w:rsid w:val="001053B9"/>
    <w:rsid w:val="0010735E"/>
    <w:rsid w:val="00107C51"/>
    <w:rsid w:val="00113331"/>
    <w:rsid w:val="00116263"/>
    <w:rsid w:val="00116BFD"/>
    <w:rsid w:val="001174EB"/>
    <w:rsid w:val="00120404"/>
    <w:rsid w:val="00120A5C"/>
    <w:rsid w:val="00123257"/>
    <w:rsid w:val="001242D3"/>
    <w:rsid w:val="0012610C"/>
    <w:rsid w:val="001269A9"/>
    <w:rsid w:val="00144E2B"/>
    <w:rsid w:val="00147C3B"/>
    <w:rsid w:val="00151FA2"/>
    <w:rsid w:val="001524BF"/>
    <w:rsid w:val="00153C3B"/>
    <w:rsid w:val="0015436C"/>
    <w:rsid w:val="00155A01"/>
    <w:rsid w:val="001567B9"/>
    <w:rsid w:val="0016167C"/>
    <w:rsid w:val="00163A82"/>
    <w:rsid w:val="00163FEA"/>
    <w:rsid w:val="00164D0C"/>
    <w:rsid w:val="0016528F"/>
    <w:rsid w:val="0016647C"/>
    <w:rsid w:val="00167626"/>
    <w:rsid w:val="00171E7F"/>
    <w:rsid w:val="00171FEC"/>
    <w:rsid w:val="00172460"/>
    <w:rsid w:val="001749AE"/>
    <w:rsid w:val="00174FFE"/>
    <w:rsid w:val="00175830"/>
    <w:rsid w:val="00175A7B"/>
    <w:rsid w:val="0017754D"/>
    <w:rsid w:val="001779A3"/>
    <w:rsid w:val="00177D5C"/>
    <w:rsid w:val="001815A5"/>
    <w:rsid w:val="001862BC"/>
    <w:rsid w:val="0018682A"/>
    <w:rsid w:val="00186E65"/>
    <w:rsid w:val="0019674D"/>
    <w:rsid w:val="0019760E"/>
    <w:rsid w:val="001A00F9"/>
    <w:rsid w:val="001A544E"/>
    <w:rsid w:val="001B150C"/>
    <w:rsid w:val="001B24B6"/>
    <w:rsid w:val="001B4296"/>
    <w:rsid w:val="001B5653"/>
    <w:rsid w:val="001C08FD"/>
    <w:rsid w:val="001C228C"/>
    <w:rsid w:val="001C2CE4"/>
    <w:rsid w:val="001C32D5"/>
    <w:rsid w:val="001C75ED"/>
    <w:rsid w:val="001E3E36"/>
    <w:rsid w:val="001E5A31"/>
    <w:rsid w:val="001E62C3"/>
    <w:rsid w:val="001E6511"/>
    <w:rsid w:val="001E6E80"/>
    <w:rsid w:val="001F21DA"/>
    <w:rsid w:val="001F2F0D"/>
    <w:rsid w:val="001F32B2"/>
    <w:rsid w:val="001F34D0"/>
    <w:rsid w:val="001F53E8"/>
    <w:rsid w:val="002007E8"/>
    <w:rsid w:val="002025A9"/>
    <w:rsid w:val="00205668"/>
    <w:rsid w:val="00207641"/>
    <w:rsid w:val="0021285E"/>
    <w:rsid w:val="00212B69"/>
    <w:rsid w:val="00214105"/>
    <w:rsid w:val="00216C08"/>
    <w:rsid w:val="00221BE8"/>
    <w:rsid w:val="00222142"/>
    <w:rsid w:val="00227371"/>
    <w:rsid w:val="002326E3"/>
    <w:rsid w:val="00232A81"/>
    <w:rsid w:val="00232D92"/>
    <w:rsid w:val="002376E6"/>
    <w:rsid w:val="002378E3"/>
    <w:rsid w:val="002379A3"/>
    <w:rsid w:val="00237EE7"/>
    <w:rsid w:val="002410DF"/>
    <w:rsid w:val="00241FC4"/>
    <w:rsid w:val="00243F0F"/>
    <w:rsid w:val="00244922"/>
    <w:rsid w:val="00245169"/>
    <w:rsid w:val="00250B24"/>
    <w:rsid w:val="0025294E"/>
    <w:rsid w:val="002540F9"/>
    <w:rsid w:val="00257F85"/>
    <w:rsid w:val="00261326"/>
    <w:rsid w:val="0026437D"/>
    <w:rsid w:val="00265B2B"/>
    <w:rsid w:val="00267AAB"/>
    <w:rsid w:val="00267ED9"/>
    <w:rsid w:val="002766D2"/>
    <w:rsid w:val="00276F21"/>
    <w:rsid w:val="0028168C"/>
    <w:rsid w:val="002826DE"/>
    <w:rsid w:val="00282B03"/>
    <w:rsid w:val="00284062"/>
    <w:rsid w:val="002910EA"/>
    <w:rsid w:val="00291899"/>
    <w:rsid w:val="00295205"/>
    <w:rsid w:val="002A1180"/>
    <w:rsid w:val="002A2796"/>
    <w:rsid w:val="002A4D3C"/>
    <w:rsid w:val="002A71D9"/>
    <w:rsid w:val="002B424F"/>
    <w:rsid w:val="002B5F26"/>
    <w:rsid w:val="002B6325"/>
    <w:rsid w:val="002B7449"/>
    <w:rsid w:val="002C3FF9"/>
    <w:rsid w:val="002C56A0"/>
    <w:rsid w:val="002C5E1B"/>
    <w:rsid w:val="002C7848"/>
    <w:rsid w:val="002D2D73"/>
    <w:rsid w:val="002D5869"/>
    <w:rsid w:val="002D7688"/>
    <w:rsid w:val="002E18D3"/>
    <w:rsid w:val="002E3565"/>
    <w:rsid w:val="002E3DBF"/>
    <w:rsid w:val="002E6449"/>
    <w:rsid w:val="002E72B7"/>
    <w:rsid w:val="002F1234"/>
    <w:rsid w:val="002F1275"/>
    <w:rsid w:val="002F2042"/>
    <w:rsid w:val="002F2562"/>
    <w:rsid w:val="002F345D"/>
    <w:rsid w:val="002F40DE"/>
    <w:rsid w:val="002F6A6B"/>
    <w:rsid w:val="0030151C"/>
    <w:rsid w:val="003110D9"/>
    <w:rsid w:val="00311A92"/>
    <w:rsid w:val="003245DE"/>
    <w:rsid w:val="00324B5B"/>
    <w:rsid w:val="00327C30"/>
    <w:rsid w:val="003316C3"/>
    <w:rsid w:val="00334560"/>
    <w:rsid w:val="00335079"/>
    <w:rsid w:val="00335F0B"/>
    <w:rsid w:val="00336F0D"/>
    <w:rsid w:val="00340D8D"/>
    <w:rsid w:val="0034184D"/>
    <w:rsid w:val="00344761"/>
    <w:rsid w:val="00347E1C"/>
    <w:rsid w:val="00351724"/>
    <w:rsid w:val="003531AA"/>
    <w:rsid w:val="00356577"/>
    <w:rsid w:val="003571CE"/>
    <w:rsid w:val="00357415"/>
    <w:rsid w:val="0036291B"/>
    <w:rsid w:val="00362C59"/>
    <w:rsid w:val="003657D7"/>
    <w:rsid w:val="003663BC"/>
    <w:rsid w:val="00370C44"/>
    <w:rsid w:val="003776FA"/>
    <w:rsid w:val="00377D6E"/>
    <w:rsid w:val="00384CDC"/>
    <w:rsid w:val="00386F7E"/>
    <w:rsid w:val="00390B1C"/>
    <w:rsid w:val="00391D03"/>
    <w:rsid w:val="00392281"/>
    <w:rsid w:val="0039742D"/>
    <w:rsid w:val="003A0695"/>
    <w:rsid w:val="003A20AB"/>
    <w:rsid w:val="003B11C0"/>
    <w:rsid w:val="003B38A7"/>
    <w:rsid w:val="003B4C4D"/>
    <w:rsid w:val="003B6742"/>
    <w:rsid w:val="003B6BAC"/>
    <w:rsid w:val="003C1E1E"/>
    <w:rsid w:val="003C30F3"/>
    <w:rsid w:val="003D1E36"/>
    <w:rsid w:val="003D24E0"/>
    <w:rsid w:val="003D2759"/>
    <w:rsid w:val="003D3596"/>
    <w:rsid w:val="003D3B6D"/>
    <w:rsid w:val="003E1151"/>
    <w:rsid w:val="003E2C12"/>
    <w:rsid w:val="003E6144"/>
    <w:rsid w:val="003E6E6A"/>
    <w:rsid w:val="003E7259"/>
    <w:rsid w:val="003F31F2"/>
    <w:rsid w:val="00401E31"/>
    <w:rsid w:val="00410B56"/>
    <w:rsid w:val="00417A10"/>
    <w:rsid w:val="004224C0"/>
    <w:rsid w:val="0042266D"/>
    <w:rsid w:val="004272B0"/>
    <w:rsid w:val="004314C8"/>
    <w:rsid w:val="004332C1"/>
    <w:rsid w:val="0043423C"/>
    <w:rsid w:val="0043596D"/>
    <w:rsid w:val="00435A9A"/>
    <w:rsid w:val="00437BC2"/>
    <w:rsid w:val="004403DC"/>
    <w:rsid w:val="00443169"/>
    <w:rsid w:val="00444F6A"/>
    <w:rsid w:val="00445DDD"/>
    <w:rsid w:val="00446339"/>
    <w:rsid w:val="00446BD7"/>
    <w:rsid w:val="0045062B"/>
    <w:rsid w:val="0045281F"/>
    <w:rsid w:val="00454ECC"/>
    <w:rsid w:val="00462750"/>
    <w:rsid w:val="004634C8"/>
    <w:rsid w:val="004745C7"/>
    <w:rsid w:val="004764F5"/>
    <w:rsid w:val="004774A6"/>
    <w:rsid w:val="0047759E"/>
    <w:rsid w:val="004808B9"/>
    <w:rsid w:val="004874C1"/>
    <w:rsid w:val="00491EBF"/>
    <w:rsid w:val="00491F18"/>
    <w:rsid w:val="00491F6F"/>
    <w:rsid w:val="00493AB2"/>
    <w:rsid w:val="004A0777"/>
    <w:rsid w:val="004A25F0"/>
    <w:rsid w:val="004A2B65"/>
    <w:rsid w:val="004A39BB"/>
    <w:rsid w:val="004A404E"/>
    <w:rsid w:val="004A5076"/>
    <w:rsid w:val="004A64F9"/>
    <w:rsid w:val="004A6E9A"/>
    <w:rsid w:val="004B1256"/>
    <w:rsid w:val="004B53CA"/>
    <w:rsid w:val="004B6D94"/>
    <w:rsid w:val="004C0A7F"/>
    <w:rsid w:val="004C2235"/>
    <w:rsid w:val="004C26CA"/>
    <w:rsid w:val="004C2AC2"/>
    <w:rsid w:val="004C5CE2"/>
    <w:rsid w:val="004C7528"/>
    <w:rsid w:val="004D243B"/>
    <w:rsid w:val="004D26D5"/>
    <w:rsid w:val="004D4FA2"/>
    <w:rsid w:val="004D54D3"/>
    <w:rsid w:val="004D6625"/>
    <w:rsid w:val="004E0866"/>
    <w:rsid w:val="004E2105"/>
    <w:rsid w:val="004E2DE7"/>
    <w:rsid w:val="004E3757"/>
    <w:rsid w:val="004E7A4E"/>
    <w:rsid w:val="004F3CEF"/>
    <w:rsid w:val="005058F1"/>
    <w:rsid w:val="00506509"/>
    <w:rsid w:val="0051006B"/>
    <w:rsid w:val="00510C5D"/>
    <w:rsid w:val="00511914"/>
    <w:rsid w:val="00515995"/>
    <w:rsid w:val="005171A2"/>
    <w:rsid w:val="00521353"/>
    <w:rsid w:val="00521F95"/>
    <w:rsid w:val="0052264E"/>
    <w:rsid w:val="0052390C"/>
    <w:rsid w:val="005242ED"/>
    <w:rsid w:val="00527AB7"/>
    <w:rsid w:val="00534697"/>
    <w:rsid w:val="00534CF1"/>
    <w:rsid w:val="005358B7"/>
    <w:rsid w:val="005373EF"/>
    <w:rsid w:val="0054217E"/>
    <w:rsid w:val="00544668"/>
    <w:rsid w:val="005508EC"/>
    <w:rsid w:val="00551655"/>
    <w:rsid w:val="00551C4C"/>
    <w:rsid w:val="00552483"/>
    <w:rsid w:val="00553063"/>
    <w:rsid w:val="00561713"/>
    <w:rsid w:val="005655AE"/>
    <w:rsid w:val="005700CF"/>
    <w:rsid w:val="005716FC"/>
    <w:rsid w:val="00571D62"/>
    <w:rsid w:val="00571F40"/>
    <w:rsid w:val="0057756D"/>
    <w:rsid w:val="00580EB7"/>
    <w:rsid w:val="005820EB"/>
    <w:rsid w:val="005834BA"/>
    <w:rsid w:val="005927E9"/>
    <w:rsid w:val="00593786"/>
    <w:rsid w:val="00596B19"/>
    <w:rsid w:val="005A0E3B"/>
    <w:rsid w:val="005A6CE9"/>
    <w:rsid w:val="005B680F"/>
    <w:rsid w:val="005B7C0C"/>
    <w:rsid w:val="005C7F60"/>
    <w:rsid w:val="005D3423"/>
    <w:rsid w:val="005D48AA"/>
    <w:rsid w:val="005D6190"/>
    <w:rsid w:val="005D64F1"/>
    <w:rsid w:val="005D6803"/>
    <w:rsid w:val="005E0074"/>
    <w:rsid w:val="005E0B21"/>
    <w:rsid w:val="005E6CAE"/>
    <w:rsid w:val="005E72B8"/>
    <w:rsid w:val="005F06F2"/>
    <w:rsid w:val="005F2D24"/>
    <w:rsid w:val="005F3426"/>
    <w:rsid w:val="005F4479"/>
    <w:rsid w:val="005F5726"/>
    <w:rsid w:val="006018F9"/>
    <w:rsid w:val="006024DF"/>
    <w:rsid w:val="00605EB6"/>
    <w:rsid w:val="00612DC6"/>
    <w:rsid w:val="00613848"/>
    <w:rsid w:val="006150C6"/>
    <w:rsid w:val="00615BD3"/>
    <w:rsid w:val="00615DC7"/>
    <w:rsid w:val="006164CD"/>
    <w:rsid w:val="006176F4"/>
    <w:rsid w:val="006207BE"/>
    <w:rsid w:val="00622CF4"/>
    <w:rsid w:val="00627696"/>
    <w:rsid w:val="0063363D"/>
    <w:rsid w:val="00633831"/>
    <w:rsid w:val="00635235"/>
    <w:rsid w:val="00636940"/>
    <w:rsid w:val="006400A0"/>
    <w:rsid w:val="006402DD"/>
    <w:rsid w:val="00640698"/>
    <w:rsid w:val="0064290F"/>
    <w:rsid w:val="00642A76"/>
    <w:rsid w:val="00643ABF"/>
    <w:rsid w:val="00645178"/>
    <w:rsid w:val="00650C67"/>
    <w:rsid w:val="00653CC9"/>
    <w:rsid w:val="00655E6C"/>
    <w:rsid w:val="0065657D"/>
    <w:rsid w:val="006575DD"/>
    <w:rsid w:val="0065769F"/>
    <w:rsid w:val="006603FF"/>
    <w:rsid w:val="00662A58"/>
    <w:rsid w:val="00664449"/>
    <w:rsid w:val="00670FD8"/>
    <w:rsid w:val="00674404"/>
    <w:rsid w:val="006856B3"/>
    <w:rsid w:val="0068799C"/>
    <w:rsid w:val="00690B2B"/>
    <w:rsid w:val="00690CCE"/>
    <w:rsid w:val="0069116D"/>
    <w:rsid w:val="006A1CB3"/>
    <w:rsid w:val="006A4098"/>
    <w:rsid w:val="006A6E08"/>
    <w:rsid w:val="006B0B22"/>
    <w:rsid w:val="006B349E"/>
    <w:rsid w:val="006B3895"/>
    <w:rsid w:val="006B6CC8"/>
    <w:rsid w:val="006C26F6"/>
    <w:rsid w:val="006C32B9"/>
    <w:rsid w:val="006C3A69"/>
    <w:rsid w:val="006C4984"/>
    <w:rsid w:val="006C525B"/>
    <w:rsid w:val="006C7DC1"/>
    <w:rsid w:val="006D150B"/>
    <w:rsid w:val="006D3659"/>
    <w:rsid w:val="006D3A5B"/>
    <w:rsid w:val="006D7758"/>
    <w:rsid w:val="006E005E"/>
    <w:rsid w:val="006E08A0"/>
    <w:rsid w:val="006E4289"/>
    <w:rsid w:val="006E43A4"/>
    <w:rsid w:val="006E67B8"/>
    <w:rsid w:val="006E7589"/>
    <w:rsid w:val="006F1466"/>
    <w:rsid w:val="006F3F9D"/>
    <w:rsid w:val="006F4522"/>
    <w:rsid w:val="00700B20"/>
    <w:rsid w:val="007046B2"/>
    <w:rsid w:val="00706C8C"/>
    <w:rsid w:val="00707B7F"/>
    <w:rsid w:val="00712759"/>
    <w:rsid w:val="007137D9"/>
    <w:rsid w:val="00716C47"/>
    <w:rsid w:val="007205A6"/>
    <w:rsid w:val="0072064C"/>
    <w:rsid w:val="00721D0D"/>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37FB6"/>
    <w:rsid w:val="007415F9"/>
    <w:rsid w:val="00741F9E"/>
    <w:rsid w:val="007434C0"/>
    <w:rsid w:val="00750D84"/>
    <w:rsid w:val="00752221"/>
    <w:rsid w:val="00752A13"/>
    <w:rsid w:val="00752FEB"/>
    <w:rsid w:val="00753ED4"/>
    <w:rsid w:val="00754AD8"/>
    <w:rsid w:val="0076051A"/>
    <w:rsid w:val="00760838"/>
    <w:rsid w:val="007635C4"/>
    <w:rsid w:val="00763EDB"/>
    <w:rsid w:val="007640DB"/>
    <w:rsid w:val="007646D6"/>
    <w:rsid w:val="00765DAB"/>
    <w:rsid w:val="00767F38"/>
    <w:rsid w:val="00773282"/>
    <w:rsid w:val="0077656B"/>
    <w:rsid w:val="0077686A"/>
    <w:rsid w:val="007768E4"/>
    <w:rsid w:val="00777D7F"/>
    <w:rsid w:val="007827BD"/>
    <w:rsid w:val="00782E92"/>
    <w:rsid w:val="00783AD5"/>
    <w:rsid w:val="0078432F"/>
    <w:rsid w:val="00784C87"/>
    <w:rsid w:val="00791462"/>
    <w:rsid w:val="00792193"/>
    <w:rsid w:val="00792B32"/>
    <w:rsid w:val="007946F8"/>
    <w:rsid w:val="00794B4F"/>
    <w:rsid w:val="007A02E8"/>
    <w:rsid w:val="007A14FA"/>
    <w:rsid w:val="007A4127"/>
    <w:rsid w:val="007A6FD8"/>
    <w:rsid w:val="007A7531"/>
    <w:rsid w:val="007A7633"/>
    <w:rsid w:val="007B1456"/>
    <w:rsid w:val="007B2101"/>
    <w:rsid w:val="007B26E8"/>
    <w:rsid w:val="007B36CE"/>
    <w:rsid w:val="007B3AD8"/>
    <w:rsid w:val="007B4040"/>
    <w:rsid w:val="007B5721"/>
    <w:rsid w:val="007B5E85"/>
    <w:rsid w:val="007C1052"/>
    <w:rsid w:val="007C117D"/>
    <w:rsid w:val="007C2A45"/>
    <w:rsid w:val="007C51E1"/>
    <w:rsid w:val="007D00C3"/>
    <w:rsid w:val="007D2177"/>
    <w:rsid w:val="007D2183"/>
    <w:rsid w:val="007D240E"/>
    <w:rsid w:val="007D39D7"/>
    <w:rsid w:val="007D50EE"/>
    <w:rsid w:val="007D6548"/>
    <w:rsid w:val="007E0033"/>
    <w:rsid w:val="007E34AB"/>
    <w:rsid w:val="007E48BC"/>
    <w:rsid w:val="007E57F1"/>
    <w:rsid w:val="007E6795"/>
    <w:rsid w:val="007E6DE4"/>
    <w:rsid w:val="007F435B"/>
    <w:rsid w:val="007F7C72"/>
    <w:rsid w:val="00801BFA"/>
    <w:rsid w:val="00801C4A"/>
    <w:rsid w:val="008035D3"/>
    <w:rsid w:val="00804946"/>
    <w:rsid w:val="00806AAF"/>
    <w:rsid w:val="008075B1"/>
    <w:rsid w:val="00812285"/>
    <w:rsid w:val="0081633F"/>
    <w:rsid w:val="008202DD"/>
    <w:rsid w:val="00830287"/>
    <w:rsid w:val="008314C4"/>
    <w:rsid w:val="008339ED"/>
    <w:rsid w:val="00833D53"/>
    <w:rsid w:val="00834551"/>
    <w:rsid w:val="0083524B"/>
    <w:rsid w:val="00835CB1"/>
    <w:rsid w:val="008370AF"/>
    <w:rsid w:val="00837423"/>
    <w:rsid w:val="008377C6"/>
    <w:rsid w:val="008401AF"/>
    <w:rsid w:val="008404C8"/>
    <w:rsid w:val="008437AD"/>
    <w:rsid w:val="00847160"/>
    <w:rsid w:val="00854644"/>
    <w:rsid w:val="0085705B"/>
    <w:rsid w:val="0086025A"/>
    <w:rsid w:val="00860529"/>
    <w:rsid w:val="008613BE"/>
    <w:rsid w:val="008614B4"/>
    <w:rsid w:val="00861B45"/>
    <w:rsid w:val="00861D29"/>
    <w:rsid w:val="0086287A"/>
    <w:rsid w:val="00864FEE"/>
    <w:rsid w:val="00870ACE"/>
    <w:rsid w:val="00871748"/>
    <w:rsid w:val="0087611C"/>
    <w:rsid w:val="00876C18"/>
    <w:rsid w:val="0087746C"/>
    <w:rsid w:val="008825E9"/>
    <w:rsid w:val="008838A6"/>
    <w:rsid w:val="00886D63"/>
    <w:rsid w:val="00893E9C"/>
    <w:rsid w:val="00895281"/>
    <w:rsid w:val="0089720B"/>
    <w:rsid w:val="008A325A"/>
    <w:rsid w:val="008A3E89"/>
    <w:rsid w:val="008A57F2"/>
    <w:rsid w:val="008A5A18"/>
    <w:rsid w:val="008A66CB"/>
    <w:rsid w:val="008B0316"/>
    <w:rsid w:val="008B06D7"/>
    <w:rsid w:val="008B08F6"/>
    <w:rsid w:val="008B2702"/>
    <w:rsid w:val="008B3B03"/>
    <w:rsid w:val="008B7A42"/>
    <w:rsid w:val="008C002A"/>
    <w:rsid w:val="008C1BC9"/>
    <w:rsid w:val="008C4F59"/>
    <w:rsid w:val="008D168A"/>
    <w:rsid w:val="008D1FAC"/>
    <w:rsid w:val="008D2E20"/>
    <w:rsid w:val="008D3991"/>
    <w:rsid w:val="008D67F8"/>
    <w:rsid w:val="008D730E"/>
    <w:rsid w:val="008D732C"/>
    <w:rsid w:val="008E4094"/>
    <w:rsid w:val="008E43E6"/>
    <w:rsid w:val="008E5FFE"/>
    <w:rsid w:val="008E60E5"/>
    <w:rsid w:val="008E6627"/>
    <w:rsid w:val="008F1253"/>
    <w:rsid w:val="008F3848"/>
    <w:rsid w:val="00900D36"/>
    <w:rsid w:val="009068D2"/>
    <w:rsid w:val="00906A59"/>
    <w:rsid w:val="00906A70"/>
    <w:rsid w:val="00906F29"/>
    <w:rsid w:val="009115C0"/>
    <w:rsid w:val="00911FC5"/>
    <w:rsid w:val="00914E3D"/>
    <w:rsid w:val="00920884"/>
    <w:rsid w:val="00920D3A"/>
    <w:rsid w:val="00920EA7"/>
    <w:rsid w:val="0092359B"/>
    <w:rsid w:val="00923E2D"/>
    <w:rsid w:val="009254CA"/>
    <w:rsid w:val="00925959"/>
    <w:rsid w:val="00926992"/>
    <w:rsid w:val="0093120C"/>
    <w:rsid w:val="0093234E"/>
    <w:rsid w:val="00932F1D"/>
    <w:rsid w:val="00937B2E"/>
    <w:rsid w:val="009411A9"/>
    <w:rsid w:val="00945B21"/>
    <w:rsid w:val="00946744"/>
    <w:rsid w:val="00954AF6"/>
    <w:rsid w:val="00956252"/>
    <w:rsid w:val="00957171"/>
    <w:rsid w:val="00960F11"/>
    <w:rsid w:val="009641ED"/>
    <w:rsid w:val="009660FA"/>
    <w:rsid w:val="00970ED3"/>
    <w:rsid w:val="009723E0"/>
    <w:rsid w:val="00977914"/>
    <w:rsid w:val="00982C0E"/>
    <w:rsid w:val="00982C6F"/>
    <w:rsid w:val="009830CC"/>
    <w:rsid w:val="0098468A"/>
    <w:rsid w:val="0098473B"/>
    <w:rsid w:val="00985C68"/>
    <w:rsid w:val="0098627F"/>
    <w:rsid w:val="00987258"/>
    <w:rsid w:val="00991BDD"/>
    <w:rsid w:val="00991DEB"/>
    <w:rsid w:val="00994521"/>
    <w:rsid w:val="00997B7D"/>
    <w:rsid w:val="009A1062"/>
    <w:rsid w:val="009A1114"/>
    <w:rsid w:val="009A19B1"/>
    <w:rsid w:val="009A4117"/>
    <w:rsid w:val="009A4793"/>
    <w:rsid w:val="009A52AE"/>
    <w:rsid w:val="009A7C6C"/>
    <w:rsid w:val="009B0254"/>
    <w:rsid w:val="009B06DE"/>
    <w:rsid w:val="009B0A27"/>
    <w:rsid w:val="009B1024"/>
    <w:rsid w:val="009B1951"/>
    <w:rsid w:val="009C15AA"/>
    <w:rsid w:val="009C191F"/>
    <w:rsid w:val="009C211A"/>
    <w:rsid w:val="009C28CF"/>
    <w:rsid w:val="009D031B"/>
    <w:rsid w:val="009D368F"/>
    <w:rsid w:val="009D3A40"/>
    <w:rsid w:val="009D5A1E"/>
    <w:rsid w:val="009D7779"/>
    <w:rsid w:val="009D796A"/>
    <w:rsid w:val="009E2DBF"/>
    <w:rsid w:val="009E64D8"/>
    <w:rsid w:val="009F0989"/>
    <w:rsid w:val="009F3B6C"/>
    <w:rsid w:val="009F7E18"/>
    <w:rsid w:val="00A00C72"/>
    <w:rsid w:val="00A023CD"/>
    <w:rsid w:val="00A04CEF"/>
    <w:rsid w:val="00A0511D"/>
    <w:rsid w:val="00A153F5"/>
    <w:rsid w:val="00A158E2"/>
    <w:rsid w:val="00A161F5"/>
    <w:rsid w:val="00A23026"/>
    <w:rsid w:val="00A233EF"/>
    <w:rsid w:val="00A2358C"/>
    <w:rsid w:val="00A24EC3"/>
    <w:rsid w:val="00A252C6"/>
    <w:rsid w:val="00A26820"/>
    <w:rsid w:val="00A2745B"/>
    <w:rsid w:val="00A33235"/>
    <w:rsid w:val="00A3370B"/>
    <w:rsid w:val="00A34231"/>
    <w:rsid w:val="00A34895"/>
    <w:rsid w:val="00A34A32"/>
    <w:rsid w:val="00A4055F"/>
    <w:rsid w:val="00A43E00"/>
    <w:rsid w:val="00A449BD"/>
    <w:rsid w:val="00A517C7"/>
    <w:rsid w:val="00A518EC"/>
    <w:rsid w:val="00A53D98"/>
    <w:rsid w:val="00A543C0"/>
    <w:rsid w:val="00A56437"/>
    <w:rsid w:val="00A6142F"/>
    <w:rsid w:val="00A62751"/>
    <w:rsid w:val="00A647EF"/>
    <w:rsid w:val="00A65E19"/>
    <w:rsid w:val="00A6781A"/>
    <w:rsid w:val="00A856EA"/>
    <w:rsid w:val="00A85C61"/>
    <w:rsid w:val="00A87423"/>
    <w:rsid w:val="00A876EA"/>
    <w:rsid w:val="00A93E10"/>
    <w:rsid w:val="00AA0D4B"/>
    <w:rsid w:val="00AA25CA"/>
    <w:rsid w:val="00AA4048"/>
    <w:rsid w:val="00AA47FA"/>
    <w:rsid w:val="00AA4A21"/>
    <w:rsid w:val="00AA4FE7"/>
    <w:rsid w:val="00AB0224"/>
    <w:rsid w:val="00AB066A"/>
    <w:rsid w:val="00AB21F4"/>
    <w:rsid w:val="00AB22BE"/>
    <w:rsid w:val="00AB46D2"/>
    <w:rsid w:val="00AB67FE"/>
    <w:rsid w:val="00AB727D"/>
    <w:rsid w:val="00AC2828"/>
    <w:rsid w:val="00AC67F1"/>
    <w:rsid w:val="00AD18C4"/>
    <w:rsid w:val="00AD7E9D"/>
    <w:rsid w:val="00AE209F"/>
    <w:rsid w:val="00AE2756"/>
    <w:rsid w:val="00AE4CFD"/>
    <w:rsid w:val="00AF5A09"/>
    <w:rsid w:val="00AF6ABE"/>
    <w:rsid w:val="00B02654"/>
    <w:rsid w:val="00B104FE"/>
    <w:rsid w:val="00B11445"/>
    <w:rsid w:val="00B129CC"/>
    <w:rsid w:val="00B12DE2"/>
    <w:rsid w:val="00B152B6"/>
    <w:rsid w:val="00B20C51"/>
    <w:rsid w:val="00B22346"/>
    <w:rsid w:val="00B24553"/>
    <w:rsid w:val="00B25998"/>
    <w:rsid w:val="00B2711F"/>
    <w:rsid w:val="00B3051D"/>
    <w:rsid w:val="00B31747"/>
    <w:rsid w:val="00B346F5"/>
    <w:rsid w:val="00B353DC"/>
    <w:rsid w:val="00B4382C"/>
    <w:rsid w:val="00B47420"/>
    <w:rsid w:val="00B4765F"/>
    <w:rsid w:val="00B5040A"/>
    <w:rsid w:val="00B51C2D"/>
    <w:rsid w:val="00B52CCB"/>
    <w:rsid w:val="00B52CE0"/>
    <w:rsid w:val="00B55C29"/>
    <w:rsid w:val="00B55FE0"/>
    <w:rsid w:val="00B56154"/>
    <w:rsid w:val="00B610C3"/>
    <w:rsid w:val="00B61B75"/>
    <w:rsid w:val="00B654BE"/>
    <w:rsid w:val="00B655C3"/>
    <w:rsid w:val="00B72D7A"/>
    <w:rsid w:val="00B7520F"/>
    <w:rsid w:val="00B75801"/>
    <w:rsid w:val="00B77654"/>
    <w:rsid w:val="00B807D6"/>
    <w:rsid w:val="00B8106B"/>
    <w:rsid w:val="00B838C6"/>
    <w:rsid w:val="00B924BD"/>
    <w:rsid w:val="00B938CD"/>
    <w:rsid w:val="00BA113B"/>
    <w:rsid w:val="00BA55A0"/>
    <w:rsid w:val="00BB06FC"/>
    <w:rsid w:val="00BB0D49"/>
    <w:rsid w:val="00BB21E3"/>
    <w:rsid w:val="00BB3C30"/>
    <w:rsid w:val="00BB5B51"/>
    <w:rsid w:val="00BB61F8"/>
    <w:rsid w:val="00BB6D1B"/>
    <w:rsid w:val="00BC1922"/>
    <w:rsid w:val="00BD0F37"/>
    <w:rsid w:val="00BD48DC"/>
    <w:rsid w:val="00BD59BC"/>
    <w:rsid w:val="00BD5B44"/>
    <w:rsid w:val="00BE06D9"/>
    <w:rsid w:val="00BE2157"/>
    <w:rsid w:val="00BF4F73"/>
    <w:rsid w:val="00BF5C0A"/>
    <w:rsid w:val="00BF681E"/>
    <w:rsid w:val="00BF6892"/>
    <w:rsid w:val="00BF7655"/>
    <w:rsid w:val="00C01160"/>
    <w:rsid w:val="00C03DAC"/>
    <w:rsid w:val="00C131C7"/>
    <w:rsid w:val="00C13A71"/>
    <w:rsid w:val="00C159C6"/>
    <w:rsid w:val="00C15C57"/>
    <w:rsid w:val="00C211DD"/>
    <w:rsid w:val="00C22ACD"/>
    <w:rsid w:val="00C260BE"/>
    <w:rsid w:val="00C264D5"/>
    <w:rsid w:val="00C26864"/>
    <w:rsid w:val="00C27292"/>
    <w:rsid w:val="00C2793E"/>
    <w:rsid w:val="00C30ED0"/>
    <w:rsid w:val="00C31590"/>
    <w:rsid w:val="00C318D3"/>
    <w:rsid w:val="00C3191F"/>
    <w:rsid w:val="00C324AA"/>
    <w:rsid w:val="00C33B09"/>
    <w:rsid w:val="00C3493B"/>
    <w:rsid w:val="00C3633B"/>
    <w:rsid w:val="00C45526"/>
    <w:rsid w:val="00C468E2"/>
    <w:rsid w:val="00C51709"/>
    <w:rsid w:val="00C52179"/>
    <w:rsid w:val="00C52970"/>
    <w:rsid w:val="00C53FE9"/>
    <w:rsid w:val="00C5583D"/>
    <w:rsid w:val="00C576D0"/>
    <w:rsid w:val="00C60714"/>
    <w:rsid w:val="00C6181A"/>
    <w:rsid w:val="00C61887"/>
    <w:rsid w:val="00C62580"/>
    <w:rsid w:val="00C70419"/>
    <w:rsid w:val="00C723E4"/>
    <w:rsid w:val="00C72FD7"/>
    <w:rsid w:val="00C76348"/>
    <w:rsid w:val="00C802A0"/>
    <w:rsid w:val="00C80BCB"/>
    <w:rsid w:val="00C82913"/>
    <w:rsid w:val="00C83974"/>
    <w:rsid w:val="00C869B4"/>
    <w:rsid w:val="00C872F8"/>
    <w:rsid w:val="00C914C8"/>
    <w:rsid w:val="00C950E5"/>
    <w:rsid w:val="00CA69C7"/>
    <w:rsid w:val="00CA79B9"/>
    <w:rsid w:val="00CB0819"/>
    <w:rsid w:val="00CB12C5"/>
    <w:rsid w:val="00CB20D9"/>
    <w:rsid w:val="00CB44BC"/>
    <w:rsid w:val="00CB5255"/>
    <w:rsid w:val="00CB5E99"/>
    <w:rsid w:val="00CB6258"/>
    <w:rsid w:val="00CD05E4"/>
    <w:rsid w:val="00CD0F32"/>
    <w:rsid w:val="00CD3841"/>
    <w:rsid w:val="00CD6195"/>
    <w:rsid w:val="00CE05FF"/>
    <w:rsid w:val="00CE22DB"/>
    <w:rsid w:val="00CE350B"/>
    <w:rsid w:val="00CE7EB4"/>
    <w:rsid w:val="00CF78B3"/>
    <w:rsid w:val="00D01C16"/>
    <w:rsid w:val="00D03EE0"/>
    <w:rsid w:val="00D11463"/>
    <w:rsid w:val="00D11ED5"/>
    <w:rsid w:val="00D126A9"/>
    <w:rsid w:val="00D13938"/>
    <w:rsid w:val="00D14D57"/>
    <w:rsid w:val="00D16E58"/>
    <w:rsid w:val="00D17A81"/>
    <w:rsid w:val="00D17BAC"/>
    <w:rsid w:val="00D21C12"/>
    <w:rsid w:val="00D22470"/>
    <w:rsid w:val="00D250F8"/>
    <w:rsid w:val="00D27206"/>
    <w:rsid w:val="00D27A82"/>
    <w:rsid w:val="00D32FFA"/>
    <w:rsid w:val="00D414E6"/>
    <w:rsid w:val="00D43CE5"/>
    <w:rsid w:val="00D4516A"/>
    <w:rsid w:val="00D57ABD"/>
    <w:rsid w:val="00D57B1C"/>
    <w:rsid w:val="00D57C3F"/>
    <w:rsid w:val="00D6490E"/>
    <w:rsid w:val="00D64EB5"/>
    <w:rsid w:val="00D65E96"/>
    <w:rsid w:val="00D6739A"/>
    <w:rsid w:val="00D675B3"/>
    <w:rsid w:val="00D67E45"/>
    <w:rsid w:val="00D703B6"/>
    <w:rsid w:val="00D704ED"/>
    <w:rsid w:val="00D72ECE"/>
    <w:rsid w:val="00D736BA"/>
    <w:rsid w:val="00D73F96"/>
    <w:rsid w:val="00D74FA8"/>
    <w:rsid w:val="00D75EE4"/>
    <w:rsid w:val="00D7766E"/>
    <w:rsid w:val="00D777BB"/>
    <w:rsid w:val="00D843E5"/>
    <w:rsid w:val="00D85B79"/>
    <w:rsid w:val="00D86EFD"/>
    <w:rsid w:val="00D8791F"/>
    <w:rsid w:val="00D94307"/>
    <w:rsid w:val="00D953A5"/>
    <w:rsid w:val="00D96EB9"/>
    <w:rsid w:val="00DA0FC8"/>
    <w:rsid w:val="00DB3B88"/>
    <w:rsid w:val="00DB4345"/>
    <w:rsid w:val="00DB6989"/>
    <w:rsid w:val="00DC0783"/>
    <w:rsid w:val="00DC3E06"/>
    <w:rsid w:val="00DC4097"/>
    <w:rsid w:val="00DC427E"/>
    <w:rsid w:val="00DC58D5"/>
    <w:rsid w:val="00DC5D58"/>
    <w:rsid w:val="00DC6D82"/>
    <w:rsid w:val="00DC6E6B"/>
    <w:rsid w:val="00DD04F7"/>
    <w:rsid w:val="00DD09A8"/>
    <w:rsid w:val="00DD1DA5"/>
    <w:rsid w:val="00DD2AE9"/>
    <w:rsid w:val="00DD4013"/>
    <w:rsid w:val="00DD4105"/>
    <w:rsid w:val="00DD75A6"/>
    <w:rsid w:val="00DD7B26"/>
    <w:rsid w:val="00DE05D8"/>
    <w:rsid w:val="00DE3BCD"/>
    <w:rsid w:val="00DF013F"/>
    <w:rsid w:val="00DF2F23"/>
    <w:rsid w:val="00DF4BE8"/>
    <w:rsid w:val="00DF54D1"/>
    <w:rsid w:val="00DF69CD"/>
    <w:rsid w:val="00DF6AE3"/>
    <w:rsid w:val="00E0057C"/>
    <w:rsid w:val="00E07D3F"/>
    <w:rsid w:val="00E11B6E"/>
    <w:rsid w:val="00E12422"/>
    <w:rsid w:val="00E135E4"/>
    <w:rsid w:val="00E14CA3"/>
    <w:rsid w:val="00E14F30"/>
    <w:rsid w:val="00E15467"/>
    <w:rsid w:val="00E15D03"/>
    <w:rsid w:val="00E1780F"/>
    <w:rsid w:val="00E24379"/>
    <w:rsid w:val="00E2579A"/>
    <w:rsid w:val="00E27183"/>
    <w:rsid w:val="00E27DCB"/>
    <w:rsid w:val="00E347BF"/>
    <w:rsid w:val="00E35BF3"/>
    <w:rsid w:val="00E3769D"/>
    <w:rsid w:val="00E3789E"/>
    <w:rsid w:val="00E409C9"/>
    <w:rsid w:val="00E43DAA"/>
    <w:rsid w:val="00E50A37"/>
    <w:rsid w:val="00E521D6"/>
    <w:rsid w:val="00E53A76"/>
    <w:rsid w:val="00E53DF3"/>
    <w:rsid w:val="00E54CE9"/>
    <w:rsid w:val="00E56E7F"/>
    <w:rsid w:val="00E572A9"/>
    <w:rsid w:val="00E63C3D"/>
    <w:rsid w:val="00E7073B"/>
    <w:rsid w:val="00E70A46"/>
    <w:rsid w:val="00E70A6D"/>
    <w:rsid w:val="00E7210E"/>
    <w:rsid w:val="00E744EC"/>
    <w:rsid w:val="00E751DF"/>
    <w:rsid w:val="00E7590F"/>
    <w:rsid w:val="00E802A9"/>
    <w:rsid w:val="00E80F2D"/>
    <w:rsid w:val="00E80FEF"/>
    <w:rsid w:val="00E81704"/>
    <w:rsid w:val="00E845C6"/>
    <w:rsid w:val="00E90BB5"/>
    <w:rsid w:val="00E92117"/>
    <w:rsid w:val="00E95D81"/>
    <w:rsid w:val="00E96FF5"/>
    <w:rsid w:val="00EA5F49"/>
    <w:rsid w:val="00EC08F6"/>
    <w:rsid w:val="00EC35CE"/>
    <w:rsid w:val="00EC3F87"/>
    <w:rsid w:val="00EC4BDA"/>
    <w:rsid w:val="00EC71D7"/>
    <w:rsid w:val="00ED7B3B"/>
    <w:rsid w:val="00ED7F1F"/>
    <w:rsid w:val="00EE091A"/>
    <w:rsid w:val="00EE18CC"/>
    <w:rsid w:val="00EE3988"/>
    <w:rsid w:val="00EE41BF"/>
    <w:rsid w:val="00EE4884"/>
    <w:rsid w:val="00EF0F3D"/>
    <w:rsid w:val="00EF122F"/>
    <w:rsid w:val="00EF2E59"/>
    <w:rsid w:val="00EF475A"/>
    <w:rsid w:val="00EF705D"/>
    <w:rsid w:val="00EF779C"/>
    <w:rsid w:val="00F0168A"/>
    <w:rsid w:val="00F04862"/>
    <w:rsid w:val="00F04FF0"/>
    <w:rsid w:val="00F05F07"/>
    <w:rsid w:val="00F06C24"/>
    <w:rsid w:val="00F07473"/>
    <w:rsid w:val="00F101B7"/>
    <w:rsid w:val="00F17366"/>
    <w:rsid w:val="00F17517"/>
    <w:rsid w:val="00F2152A"/>
    <w:rsid w:val="00F2335B"/>
    <w:rsid w:val="00F23E06"/>
    <w:rsid w:val="00F253AD"/>
    <w:rsid w:val="00F266E0"/>
    <w:rsid w:val="00F31C55"/>
    <w:rsid w:val="00F34B34"/>
    <w:rsid w:val="00F34DB2"/>
    <w:rsid w:val="00F3603C"/>
    <w:rsid w:val="00F3754B"/>
    <w:rsid w:val="00F40112"/>
    <w:rsid w:val="00F4187B"/>
    <w:rsid w:val="00F41AE2"/>
    <w:rsid w:val="00F43070"/>
    <w:rsid w:val="00F43160"/>
    <w:rsid w:val="00F46365"/>
    <w:rsid w:val="00F46987"/>
    <w:rsid w:val="00F52EDC"/>
    <w:rsid w:val="00F53BD9"/>
    <w:rsid w:val="00F65CDB"/>
    <w:rsid w:val="00F710D0"/>
    <w:rsid w:val="00F729C0"/>
    <w:rsid w:val="00F75159"/>
    <w:rsid w:val="00F76448"/>
    <w:rsid w:val="00F77D26"/>
    <w:rsid w:val="00F804A4"/>
    <w:rsid w:val="00F8542E"/>
    <w:rsid w:val="00F86FAA"/>
    <w:rsid w:val="00F87826"/>
    <w:rsid w:val="00F90D04"/>
    <w:rsid w:val="00F934C5"/>
    <w:rsid w:val="00F97E18"/>
    <w:rsid w:val="00FA3C13"/>
    <w:rsid w:val="00FA3ED0"/>
    <w:rsid w:val="00FA40D7"/>
    <w:rsid w:val="00FA44EB"/>
    <w:rsid w:val="00FA4E5C"/>
    <w:rsid w:val="00FA67BD"/>
    <w:rsid w:val="00FA6A0D"/>
    <w:rsid w:val="00FB06DC"/>
    <w:rsid w:val="00FB1B67"/>
    <w:rsid w:val="00FB1D5C"/>
    <w:rsid w:val="00FB1F2F"/>
    <w:rsid w:val="00FB34CC"/>
    <w:rsid w:val="00FB3EF7"/>
    <w:rsid w:val="00FB4219"/>
    <w:rsid w:val="00FB56AC"/>
    <w:rsid w:val="00FB6689"/>
    <w:rsid w:val="00FB7E52"/>
    <w:rsid w:val="00FC233D"/>
    <w:rsid w:val="00FC63B6"/>
    <w:rsid w:val="00FC7A7E"/>
    <w:rsid w:val="00FD49D2"/>
    <w:rsid w:val="00FD69C1"/>
    <w:rsid w:val="00FE6F01"/>
    <w:rsid w:val="00FF06F2"/>
    <w:rsid w:val="00FF33F5"/>
    <w:rsid w:val="00FF72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link w:val="11"/>
    <w:uiPriority w:val="99"/>
    <w:qFormat/>
    <w:rsid w:val="00F76448"/>
    <w:pPr>
      <w:keepNext/>
      <w:numPr>
        <w:numId w:val="2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21"/>
      </w:numPr>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numPr>
        <w:ilvl w:val="2"/>
        <w:numId w:val="21"/>
      </w:numPr>
      <w:spacing w:before="240" w:after="60"/>
      <w:outlineLvl w:val="2"/>
    </w:pPr>
    <w:rPr>
      <w:rFonts w:ascii="Arial" w:hAnsi="Arial"/>
      <w:b/>
      <w:bCs/>
      <w:sz w:val="26"/>
      <w:szCs w:val="26"/>
    </w:rPr>
  </w:style>
  <w:style w:type="paragraph" w:styleId="4">
    <w:name w:val="heading 4"/>
    <w:aliases w:val="H4"/>
    <w:basedOn w:val="a0"/>
    <w:next w:val="a0"/>
    <w:link w:val="41"/>
    <w:uiPriority w:val="99"/>
    <w:qFormat/>
    <w:rsid w:val="00F76448"/>
    <w:pPr>
      <w:keepNext/>
      <w:numPr>
        <w:ilvl w:val="3"/>
        <w:numId w:val="21"/>
      </w:numPr>
      <w:spacing w:before="240" w:after="60"/>
      <w:outlineLvl w:val="3"/>
    </w:pPr>
    <w:rPr>
      <w:b/>
      <w:bCs/>
      <w:sz w:val="28"/>
      <w:szCs w:val="28"/>
    </w:rPr>
  </w:style>
  <w:style w:type="paragraph" w:styleId="7">
    <w:name w:val="heading 7"/>
    <w:basedOn w:val="a0"/>
    <w:next w:val="a0"/>
    <w:link w:val="70"/>
    <w:uiPriority w:val="99"/>
    <w:qFormat/>
    <w:rsid w:val="00037B74"/>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Гоник_Заголовок 1 Знак"/>
    <w:basedOn w:val="a1"/>
    <w:link w:val="1"/>
    <w:uiPriority w:val="99"/>
    <w:locked/>
    <w:rsid w:val="00CB525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locked/>
    <w:rsid w:val="00CB5255"/>
    <w:rPr>
      <w:rFonts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CB5255"/>
    <w:rPr>
      <w:rFonts w:ascii="Arial" w:hAnsi="Arial"/>
      <w:b/>
      <w:bCs/>
      <w:sz w:val="26"/>
      <w:szCs w:val="26"/>
      <w:lang w:eastAsia="ar-SA"/>
    </w:rPr>
  </w:style>
  <w:style w:type="character" w:customStyle="1" w:styleId="41">
    <w:name w:val="Заголовок 4 Знак1"/>
    <w:aliases w:val="H4 Знак"/>
    <w:basedOn w:val="a1"/>
    <w:link w:val="4"/>
    <w:uiPriority w:val="99"/>
    <w:locked/>
    <w:rsid w:val="00CB5255"/>
    <w:rPr>
      <w:b/>
      <w:bCs/>
      <w:sz w:val="28"/>
      <w:szCs w:val="28"/>
      <w:lang w:eastAsia="ar-SA"/>
    </w:rPr>
  </w:style>
  <w:style w:type="character" w:customStyle="1" w:styleId="70">
    <w:name w:val="Заголовок 7 Знак"/>
    <w:basedOn w:val="a1"/>
    <w:link w:val="7"/>
    <w:uiPriority w:val="99"/>
    <w:locked/>
    <w:rsid w:val="00037B74"/>
    <w:rPr>
      <w:rFonts w:cs="Times New Roman"/>
      <w:sz w:val="24"/>
      <w:szCs w:val="24"/>
      <w:lang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rPr>
      <w:rFonts w:cs="Times New Roman"/>
    </w:rPr>
  </w:style>
  <w:style w:type="character" w:customStyle="1" w:styleId="a7">
    <w:name w:val="Нижний колонтитул Знак"/>
    <w:uiPriority w:val="99"/>
    <w:rsid w:val="00F76448"/>
    <w:rPr>
      <w:rFonts w:eastAsia="MS Mincho"/>
      <w:spacing w:val="-2"/>
      <w:sz w:val="24"/>
      <w:lang w:val="ru-RU" w:eastAsia="ar-SA" w:bidi="ar-SA"/>
    </w:rPr>
  </w:style>
  <w:style w:type="character" w:styleId="a8">
    <w:name w:val="Hyperlink"/>
    <w:basedOn w:val="a1"/>
    <w:uiPriority w:val="99"/>
    <w:rsid w:val="00F76448"/>
    <w:rPr>
      <w:rFonts w:cs="Times New Roman"/>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c">
    <w:name w:val="Тема примечания Знак"/>
    <w:uiPriority w:val="99"/>
    <w:rsid w:val="00F76448"/>
    <w:rPr>
      <w:b/>
      <w:lang w:val="ru-RU" w:eastAsia="ar-SA" w:bidi="ar-SA"/>
    </w:rPr>
  </w:style>
  <w:style w:type="character" w:customStyle="1" w:styleId="ad">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e">
    <w:name w:val="Подзаголовок Знак"/>
    <w:uiPriority w:val="99"/>
    <w:rsid w:val="00F76448"/>
    <w:rPr>
      <w:b/>
      <w:sz w:val="24"/>
    </w:rPr>
  </w:style>
  <w:style w:type="character" w:customStyle="1" w:styleId="af">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0">
    <w:name w:val="Обычный отступ Знак"/>
    <w:uiPriority w:val="99"/>
    <w:rsid w:val="00F76448"/>
    <w:rPr>
      <w:rFonts w:ascii="Calibri" w:hAnsi="Calibri"/>
      <w:sz w:val="24"/>
    </w:rPr>
  </w:style>
  <w:style w:type="character" w:styleId="af1">
    <w:name w:val="FollowedHyperlink"/>
    <w:basedOn w:val="a1"/>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2">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1">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4">
    <w:name w:val="Текст концевой сноски Знак"/>
    <w:basedOn w:val="10"/>
    <w:uiPriority w:val="99"/>
    <w:rsid w:val="00F76448"/>
    <w:rPr>
      <w:rFonts w:cs="Times New Roman"/>
    </w:rPr>
  </w:style>
  <w:style w:type="character" w:customStyle="1" w:styleId="af5">
    <w:name w:val="Символы концевой сноски"/>
    <w:basedOn w:val="10"/>
    <w:uiPriority w:val="99"/>
    <w:rsid w:val="00F76448"/>
    <w:rPr>
      <w:rFonts w:cs="Times New Roman"/>
      <w:vertAlign w:val="superscript"/>
    </w:rPr>
  </w:style>
  <w:style w:type="character" w:customStyle="1" w:styleId="af6">
    <w:name w:val="Текст сноски Знак"/>
    <w:basedOn w:val="10"/>
    <w:uiPriority w:val="99"/>
    <w:rsid w:val="00F76448"/>
    <w:rPr>
      <w:rFonts w:cs="Times New Roman"/>
    </w:rPr>
  </w:style>
  <w:style w:type="character" w:styleId="af7">
    <w:name w:val="footnote reference"/>
    <w:basedOn w:val="a1"/>
    <w:uiPriority w:val="99"/>
    <w:rsid w:val="00F76448"/>
    <w:rPr>
      <w:rFonts w:cs="Times New Roman"/>
      <w:vertAlign w:val="superscript"/>
    </w:rPr>
  </w:style>
  <w:style w:type="character" w:styleId="af8">
    <w:name w:val="endnote reference"/>
    <w:basedOn w:val="a1"/>
    <w:uiPriority w:val="99"/>
    <w:rsid w:val="00F76448"/>
    <w:rPr>
      <w:rFonts w:cs="Times New Roman"/>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AB7A7F"/>
    <w:rPr>
      <w:sz w:val="24"/>
      <w:szCs w:val="24"/>
      <w:lang w:eastAsia="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
    <w:basedOn w:val="a1"/>
    <w:link w:val="afa"/>
    <w:uiPriority w:val="99"/>
    <w:semiHidden/>
    <w:locked/>
    <w:rsid w:val="00CE22DB"/>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a1"/>
    <w:link w:val="afa"/>
    <w:uiPriority w:val="99"/>
    <w:semiHidden/>
    <w:locked/>
    <w:rsid w:val="00707B7F"/>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1"/>
    <w:link w:val="afa"/>
    <w:uiPriority w:val="99"/>
    <w:semiHidden/>
    <w:locked/>
    <w:rsid w:val="004D26D5"/>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1"/>
    <w:link w:val="afa"/>
    <w:uiPriority w:val="99"/>
    <w:semiHidden/>
    <w:locked/>
    <w:rsid w:val="007B1456"/>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1"/>
    <w:link w:val="afa"/>
    <w:uiPriority w:val="99"/>
    <w:semiHidden/>
    <w:locked/>
    <w:rsid w:val="009D796A"/>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1"/>
    <w:link w:val="afa"/>
    <w:uiPriority w:val="99"/>
    <w:semiHidden/>
    <w:locked/>
    <w:rsid w:val="00340D8D"/>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1"/>
    <w:link w:val="afa"/>
    <w:uiPriority w:val="99"/>
    <w:semiHidden/>
    <w:locked/>
    <w:rsid w:val="00437BC2"/>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1"/>
    <w:link w:val="afa"/>
    <w:uiPriority w:val="99"/>
    <w:semiHidden/>
    <w:locked/>
    <w:rsid w:val="007640DB"/>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1"/>
    <w:link w:val="afa"/>
    <w:uiPriority w:val="99"/>
    <w:semiHidden/>
    <w:locked/>
    <w:rsid w:val="003B4C4D"/>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1"/>
    <w:link w:val="afa"/>
    <w:uiPriority w:val="99"/>
    <w:semiHidden/>
    <w:locked/>
    <w:rsid w:val="003776FA"/>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1"/>
    <w:link w:val="afa"/>
    <w:uiPriority w:val="99"/>
    <w:semiHidden/>
    <w:locked/>
    <w:rsid w:val="00D414E6"/>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1"/>
    <w:link w:val="afa"/>
    <w:uiPriority w:val="99"/>
    <w:semiHidden/>
    <w:locked/>
    <w:rsid w:val="002F2042"/>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1"/>
    <w:link w:val="afa"/>
    <w:uiPriority w:val="99"/>
    <w:semiHidden/>
    <w:locked/>
    <w:rsid w:val="004F3CEF"/>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1"/>
    <w:link w:val="afa"/>
    <w:uiPriority w:val="99"/>
    <w:semiHidden/>
    <w:locked/>
    <w:rsid w:val="003A20AB"/>
    <w:rPr>
      <w:rFonts w:cs="Times New Roman"/>
      <w:sz w:val="24"/>
      <w:szCs w:val="24"/>
      <w:lang w:eastAsia="ar-SA" w:bidi="ar-SA"/>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1"/>
    <w:link w:val="afa"/>
    <w:uiPriority w:val="99"/>
    <w:semiHidden/>
    <w:locked/>
    <w:rsid w:val="00534CF1"/>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link w:val="afa"/>
    <w:uiPriority w:val="99"/>
    <w:semiHidden/>
    <w:locked/>
    <w:rsid w:val="00A449BD"/>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link w:val="afa"/>
    <w:uiPriority w:val="99"/>
    <w:semiHidden/>
    <w:locked/>
    <w:rsid w:val="00CB5255"/>
    <w:rPr>
      <w:rFonts w:cs="Times New Roman"/>
      <w:sz w:val="24"/>
      <w:szCs w:val="24"/>
      <w:lang w:eastAsia="ar-SA" w:bidi="ar-SA"/>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szCs w:val="20"/>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locked/>
    <w:rsid w:val="00037B74"/>
    <w:rPr>
      <w:rFonts w:cs="Times New Roman"/>
      <w:sz w:val="24"/>
      <w:szCs w:val="24"/>
      <w:lang w:eastAsia="ar-SA" w:bidi="ar-SA"/>
    </w:rPr>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locked/>
    <w:rsid w:val="009D7779"/>
    <w:rPr>
      <w:rFonts w:cs="Times New Roman"/>
      <w:sz w:val="28"/>
      <w:lang w:eastAsia="ar-SA" w:bidi="ar-SA"/>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locked/>
    <w:rsid w:val="00037B74"/>
    <w:rPr>
      <w:rFonts w:eastAsia="MS Mincho" w:cs="Times New Roman"/>
      <w:spacing w:val="-2"/>
      <w:sz w:val="24"/>
      <w:szCs w:val="24"/>
      <w:lang w:eastAsia="ar-SA" w:bidi="ar-SA"/>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character" w:customStyle="1" w:styleId="1f">
    <w:name w:val="Текст сноски Знак1"/>
    <w:basedOn w:val="a1"/>
    <w:link w:val="aff"/>
    <w:uiPriority w:val="99"/>
    <w:semiHidden/>
    <w:locked/>
    <w:rsid w:val="00CB5255"/>
    <w:rPr>
      <w:rFonts w:cs="Times New Roman"/>
      <w:sz w:val="20"/>
      <w:szCs w:val="20"/>
      <w:lang w:eastAsia="ar-SA" w:bidi="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locked/>
    <w:rsid w:val="00037B74"/>
    <w:rPr>
      <w:rFonts w:ascii="Arial" w:hAnsi="Arial" w:cs="Arial"/>
      <w:b/>
      <w:bCs/>
      <w:kern w:val="1"/>
      <w:sz w:val="32"/>
      <w:szCs w:val="32"/>
      <w:lang w:eastAsia="ar-SA" w:bidi="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locked/>
    <w:rsid w:val="00CB5255"/>
    <w:rPr>
      <w:rFonts w:ascii="Cambria" w:hAnsi="Cambria" w:cs="Times New Roman"/>
      <w:sz w:val="24"/>
      <w:szCs w:val="24"/>
      <w:lang w:eastAsia="ar-SA" w:bidi="ar-SA"/>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4">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sz w:val="20"/>
      <w:szCs w:val="20"/>
      <w:lang w:eastAsia="ar-SA"/>
    </w:rPr>
  </w:style>
  <w:style w:type="paragraph" w:customStyle="1" w:styleId="aff5">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text"/>
    <w:basedOn w:val="a0"/>
    <w:link w:val="1f3"/>
    <w:uiPriority w:val="99"/>
    <w:rsid w:val="009C211A"/>
    <w:rPr>
      <w:sz w:val="20"/>
      <w:szCs w:val="20"/>
    </w:rPr>
  </w:style>
  <w:style w:type="character" w:customStyle="1" w:styleId="1f3">
    <w:name w:val="Текст примечания Знак1"/>
    <w:basedOn w:val="a1"/>
    <w:link w:val="aff6"/>
    <w:uiPriority w:val="99"/>
    <w:semiHidden/>
    <w:locked/>
    <w:rsid w:val="009C211A"/>
    <w:rPr>
      <w:rFonts w:cs="Times New Roman"/>
      <w:lang w:eastAsia="ar-SA" w:bidi="ar-SA"/>
    </w:rPr>
  </w:style>
  <w:style w:type="paragraph" w:styleId="aff7">
    <w:name w:val="annotation subject"/>
    <w:basedOn w:val="1f0"/>
    <w:next w:val="1f0"/>
    <w:link w:val="1f4"/>
    <w:uiPriority w:val="99"/>
    <w:rsid w:val="00F76448"/>
    <w:rPr>
      <w:b/>
      <w:bCs/>
    </w:rPr>
  </w:style>
  <w:style w:type="character" w:customStyle="1" w:styleId="1f4">
    <w:name w:val="Тема примечания Знак1"/>
    <w:basedOn w:val="1f3"/>
    <w:link w:val="aff7"/>
    <w:uiPriority w:val="99"/>
    <w:semiHidden/>
    <w:locked/>
    <w:rsid w:val="00CB5255"/>
    <w:rPr>
      <w:b/>
      <w:bCs/>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semiHidden/>
    <w:locked/>
    <w:rsid w:val="00CB5255"/>
    <w:rPr>
      <w:rFonts w:cs="Times New Roman"/>
      <w:sz w:val="2"/>
      <w:lang w:eastAsia="ar-SA" w:bidi="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9">
    <w:name w:val="List Paragraph"/>
    <w:basedOn w:val="a0"/>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5">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0"/>
    </w:rPr>
  </w:style>
  <w:style w:type="paragraph" w:customStyle="1" w:styleId="affb">
    <w:name w:val="Таблица текст"/>
    <w:basedOn w:val="a0"/>
    <w:uiPriority w:val="99"/>
    <w:rsid w:val="00F76448"/>
    <w:pPr>
      <w:spacing w:before="40" w:after="40"/>
      <w:ind w:left="57" w:right="57"/>
    </w:pPr>
    <w:rPr>
      <w:szCs w:val="20"/>
    </w:rPr>
  </w:style>
  <w:style w:type="paragraph" w:customStyle="1" w:styleId="1f7">
    <w:name w:val="Название объекта1"/>
    <w:basedOn w:val="a0"/>
    <w:next w:val="a0"/>
    <w:uiPriority w:val="99"/>
    <w:rsid w:val="00F76448"/>
    <w:pPr>
      <w:ind w:left="-1797"/>
      <w:jc w:val="right"/>
    </w:pPr>
    <w:rPr>
      <w:szCs w:val="20"/>
    </w:rPr>
  </w:style>
  <w:style w:type="paragraph" w:customStyle="1" w:styleId="1f8">
    <w:name w:val="Обычный отступ1"/>
    <w:basedOn w:val="a0"/>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c">
    <w:name w:val="No Spacing"/>
    <w:uiPriority w:val="99"/>
    <w:qFormat/>
    <w:rsid w:val="00F76448"/>
    <w:pPr>
      <w:suppressAutoHyphens/>
    </w:pPr>
    <w:rPr>
      <w:rFonts w:ascii="Calibri" w:hAnsi="Calibri"/>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sz w:val="24"/>
      <w:szCs w:val="20"/>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semiHidden/>
    <w:locked/>
    <w:rsid w:val="00CB5255"/>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rsid w:val="009C211A"/>
    <w:rPr>
      <w:rFonts w:cs="Times New Roman"/>
      <w:sz w:val="16"/>
      <w:szCs w:val="16"/>
    </w:rPr>
  </w:style>
  <w:style w:type="table" w:styleId="afff3">
    <w:name w:val="Table Grid"/>
    <w:basedOn w:val="a2"/>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7"/>
      </w:numPr>
      <w:tabs>
        <w:tab w:val="clear" w:pos="360"/>
        <w:tab w:val="left" w:pos="-567"/>
        <w:tab w:val="left" w:pos="-426"/>
      </w:tabs>
      <w:autoSpaceDE w:val="0"/>
      <w:autoSpaceDN w:val="0"/>
      <w:adjustRightInd w:val="0"/>
      <w:ind w:left="568"/>
      <w:jc w:val="both"/>
    </w:pPr>
    <w:rPr>
      <w:b/>
      <w:bCs/>
      <w:i/>
      <w:sz w:val="28"/>
      <w:szCs w:val="28"/>
      <w:lang w:eastAsia="ru-RU"/>
    </w:rPr>
  </w:style>
  <w:style w:type="paragraph" w:styleId="36">
    <w:name w:val="Body Text 3"/>
    <w:basedOn w:val="a0"/>
    <w:link w:val="37"/>
    <w:uiPriority w:val="99"/>
    <w:rsid w:val="000954FB"/>
    <w:pPr>
      <w:suppressAutoHyphens w:val="0"/>
      <w:spacing w:after="120"/>
    </w:pPr>
    <w:rPr>
      <w:sz w:val="16"/>
      <w:szCs w:val="20"/>
      <w:lang w:eastAsia="ru-RU"/>
    </w:rPr>
  </w:style>
  <w:style w:type="character" w:customStyle="1" w:styleId="37">
    <w:name w:val="Основной текст 3 Знак"/>
    <w:basedOn w:val="a1"/>
    <w:link w:val="36"/>
    <w:uiPriority w:val="99"/>
    <w:locked/>
    <w:rsid w:val="00CB5255"/>
    <w:rPr>
      <w:rFonts w:cs="Times New Roman"/>
      <w:sz w:val="16"/>
      <w:szCs w:val="16"/>
      <w:lang w:eastAsia="ar-SA" w:bidi="ar-SA"/>
    </w:rPr>
  </w:style>
  <w:style w:type="character" w:customStyle="1" w:styleId="312">
    <w:name w:val="Основной текст 3 Знак1"/>
    <w:basedOn w:val="a1"/>
    <w:uiPriority w:val="99"/>
    <w:semiHidden/>
    <w:rsid w:val="000954FB"/>
    <w:rPr>
      <w:rFonts w:cs="Times New Roman"/>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rFonts w:cs="Times New Roman"/>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paragraph" w:customStyle="1" w:styleId="Iauiue">
    <w:name w:val="Iau?iue"/>
    <w:uiPriority w:val="99"/>
    <w:rsid w:val="00EF122F"/>
    <w:pPr>
      <w:autoSpaceDE w:val="0"/>
      <w:autoSpaceDN w:val="0"/>
      <w:spacing w:line="360" w:lineRule="auto"/>
    </w:pPr>
    <w:rPr>
      <w:rFonts w:ascii="TimesET" w:hAnsi="TimesET" w:cs="TimesET"/>
      <w:sz w:val="24"/>
      <w:szCs w:val="24"/>
    </w:rPr>
  </w:style>
  <w:style w:type="paragraph" w:styleId="27">
    <w:name w:val="Body Text 2"/>
    <w:basedOn w:val="a0"/>
    <w:link w:val="28"/>
    <w:uiPriority w:val="99"/>
    <w:rsid w:val="00037B74"/>
    <w:pPr>
      <w:spacing w:after="120" w:line="480" w:lineRule="auto"/>
    </w:pPr>
  </w:style>
  <w:style w:type="character" w:customStyle="1" w:styleId="28">
    <w:name w:val="Основной текст 2 Знак"/>
    <w:basedOn w:val="a1"/>
    <w:link w:val="27"/>
    <w:uiPriority w:val="99"/>
    <w:locked/>
    <w:rsid w:val="00037B74"/>
    <w:rPr>
      <w:rFonts w:cs="Times New Roman"/>
      <w:sz w:val="24"/>
      <w:szCs w:val="24"/>
      <w:lang w:eastAsia="ar-SA" w:bidi="ar-SA"/>
    </w:rPr>
  </w:style>
  <w:style w:type="paragraph" w:styleId="29">
    <w:name w:val="Body Text Indent 2"/>
    <w:basedOn w:val="a0"/>
    <w:link w:val="213"/>
    <w:uiPriority w:val="99"/>
    <w:rsid w:val="00037B74"/>
    <w:pPr>
      <w:spacing w:after="120" w:line="480" w:lineRule="auto"/>
      <w:ind w:left="283"/>
    </w:pPr>
  </w:style>
  <w:style w:type="character" w:customStyle="1" w:styleId="213">
    <w:name w:val="Основной текст с отступом 2 Знак1"/>
    <w:basedOn w:val="a1"/>
    <w:link w:val="29"/>
    <w:uiPriority w:val="99"/>
    <w:locked/>
    <w:rsid w:val="00037B74"/>
    <w:rPr>
      <w:rFonts w:cs="Times New Roman"/>
      <w:sz w:val="24"/>
      <w:szCs w:val="24"/>
      <w:lang w:eastAsia="ar-SA" w:bidi="ar-SA"/>
    </w:rPr>
  </w:style>
  <w:style w:type="paragraph" w:customStyle="1" w:styleId="Noeeu1">
    <w:name w:val="Noeeu1"/>
    <w:basedOn w:val="a0"/>
    <w:uiPriority w:val="99"/>
    <w:rsid w:val="00037B74"/>
    <w:pPr>
      <w:suppressAutoHyphens w:val="0"/>
      <w:autoSpaceDE w:val="0"/>
      <w:autoSpaceDN w:val="0"/>
      <w:jc w:val="both"/>
    </w:pPr>
    <w:rPr>
      <w:rFonts w:ascii="Baltica" w:hAnsi="Baltica" w:cs="Baltica"/>
      <w:lang w:eastAsia="ru-RU"/>
    </w:rPr>
  </w:style>
  <w:style w:type="paragraph" w:customStyle="1" w:styleId="caaieiaie1">
    <w:name w:val="caaieiaie 1"/>
    <w:next w:val="Iauiue"/>
    <w:uiPriority w:val="99"/>
    <w:rsid w:val="00037B74"/>
    <w:pPr>
      <w:keepNext/>
      <w:autoSpaceDE w:val="0"/>
      <w:autoSpaceDN w:val="0"/>
      <w:spacing w:before="240" w:after="60"/>
      <w:jc w:val="center"/>
    </w:pPr>
    <w:rPr>
      <w:rFonts w:ascii="Arial" w:hAnsi="Arial" w:cs="Arial"/>
      <w:b/>
      <w:bCs/>
      <w:kern w:val="28"/>
      <w:sz w:val="28"/>
      <w:szCs w:val="28"/>
    </w:rPr>
  </w:style>
  <w:style w:type="paragraph" w:customStyle="1" w:styleId="afff4">
    <w:name w:val="Îñíîâí"/>
    <w:basedOn w:val="a0"/>
    <w:uiPriority w:val="99"/>
    <w:rsid w:val="00037B74"/>
    <w:pPr>
      <w:widowControl w:val="0"/>
      <w:suppressAutoHyphens w:val="0"/>
      <w:autoSpaceDE w:val="0"/>
      <w:autoSpaceDN w:val="0"/>
      <w:jc w:val="both"/>
    </w:pPr>
    <w:rPr>
      <w:rFonts w:ascii="Arial" w:hAnsi="Arial" w:cs="Arial"/>
      <w:sz w:val="22"/>
      <w:szCs w:val="22"/>
      <w:lang w:eastAsia="ru-RU"/>
    </w:rPr>
  </w:style>
  <w:style w:type="paragraph" w:customStyle="1" w:styleId="caaieiaie3">
    <w:name w:val="caaieiaie 3"/>
    <w:next w:val="Iauiue"/>
    <w:uiPriority w:val="99"/>
    <w:rsid w:val="00037B74"/>
    <w:pPr>
      <w:keepNext/>
      <w:autoSpaceDE w:val="0"/>
      <w:autoSpaceDN w:val="0"/>
      <w:spacing w:before="60" w:after="180"/>
    </w:pPr>
    <w:rPr>
      <w:rFonts w:ascii="TimesET" w:hAnsi="TimesET" w:cs="TimesET"/>
      <w:i/>
      <w:iCs/>
      <w:sz w:val="20"/>
      <w:szCs w:val="20"/>
    </w:rPr>
  </w:style>
  <w:style w:type="paragraph" w:customStyle="1" w:styleId="ConsNonformat">
    <w:name w:val="ConsNonformat"/>
    <w:uiPriority w:val="99"/>
    <w:rsid w:val="00037B74"/>
    <w:pPr>
      <w:widowControl w:val="0"/>
      <w:autoSpaceDE w:val="0"/>
      <w:autoSpaceDN w:val="0"/>
    </w:pPr>
    <w:rPr>
      <w:rFonts w:ascii="Courier New" w:hAnsi="Courier New" w:cs="Courier New"/>
      <w:sz w:val="20"/>
      <w:szCs w:val="20"/>
    </w:rPr>
  </w:style>
  <w:style w:type="paragraph" w:styleId="HTML">
    <w:name w:val="HTML Preformatted"/>
    <w:basedOn w:val="a0"/>
    <w:link w:val="HTML0"/>
    <w:uiPriority w:val="99"/>
    <w:rsid w:val="000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locked/>
    <w:rsid w:val="00037B74"/>
    <w:rPr>
      <w:rFonts w:ascii="Courier New" w:hAnsi="Courier New" w:cs="Courier New"/>
    </w:rPr>
  </w:style>
  <w:style w:type="paragraph" w:styleId="afff5">
    <w:name w:val="Block Text"/>
    <w:basedOn w:val="a0"/>
    <w:uiPriority w:val="99"/>
    <w:rsid w:val="00037B74"/>
    <w:pPr>
      <w:suppressAutoHyphens w:val="0"/>
      <w:ind w:left="-567" w:right="-569"/>
      <w:jc w:val="both"/>
    </w:pPr>
    <w:rPr>
      <w:szCs w:val="20"/>
      <w:lang w:eastAsia="ru-RU"/>
    </w:rPr>
  </w:style>
  <w:style w:type="character" w:customStyle="1" w:styleId="FontStyle27">
    <w:name w:val="Font Style27"/>
    <w:basedOn w:val="a1"/>
    <w:uiPriority w:val="99"/>
    <w:rsid w:val="006D7758"/>
    <w:rPr>
      <w:rFonts w:ascii="Times New Roman" w:hAnsi="Times New Roman" w:cs="Times New Roman"/>
      <w:sz w:val="22"/>
      <w:szCs w:val="22"/>
    </w:rPr>
  </w:style>
  <w:style w:type="character" w:customStyle="1" w:styleId="FontStyle31">
    <w:name w:val="Font Style31"/>
    <w:basedOn w:val="a1"/>
    <w:uiPriority w:val="99"/>
    <w:rsid w:val="006D7758"/>
    <w:rPr>
      <w:rFonts w:ascii="Times New Roman" w:hAnsi="Times New Roman" w:cs="Times New Roman"/>
      <w:sz w:val="22"/>
      <w:szCs w:val="22"/>
    </w:rPr>
  </w:style>
  <w:style w:type="paragraph" w:customStyle="1" w:styleId="Style6">
    <w:name w:val="Style6"/>
    <w:basedOn w:val="a0"/>
    <w:uiPriority w:val="99"/>
    <w:rsid w:val="006D7758"/>
    <w:pPr>
      <w:widowControl w:val="0"/>
      <w:suppressAutoHyphens w:val="0"/>
      <w:autoSpaceDE w:val="0"/>
      <w:autoSpaceDN w:val="0"/>
      <w:adjustRightInd w:val="0"/>
      <w:spacing w:line="274" w:lineRule="exact"/>
      <w:ind w:firstLine="562"/>
      <w:jc w:val="both"/>
    </w:pPr>
    <w:rPr>
      <w:lang w:eastAsia="ru-RU"/>
    </w:rPr>
  </w:style>
  <w:style w:type="paragraph" w:customStyle="1" w:styleId="Style8">
    <w:name w:val="Style8"/>
    <w:basedOn w:val="a0"/>
    <w:uiPriority w:val="99"/>
    <w:rsid w:val="006D7758"/>
    <w:pPr>
      <w:widowControl w:val="0"/>
      <w:suppressAutoHyphens w:val="0"/>
      <w:autoSpaceDE w:val="0"/>
      <w:autoSpaceDN w:val="0"/>
      <w:adjustRightInd w:val="0"/>
      <w:spacing w:line="277" w:lineRule="exact"/>
      <w:ind w:firstLine="562"/>
      <w:jc w:val="both"/>
    </w:pPr>
    <w:rPr>
      <w:lang w:eastAsia="ru-RU"/>
    </w:rPr>
  </w:style>
</w:styles>
</file>

<file path=word/webSettings.xml><?xml version="1.0" encoding="utf-8"?>
<w:webSettings xmlns:r="http://schemas.openxmlformats.org/officeDocument/2006/relationships" xmlns:w="http://schemas.openxmlformats.org/wordprocessingml/2006/main">
  <w:divs>
    <w:div w:id="768425347">
      <w:marLeft w:val="0"/>
      <w:marRight w:val="0"/>
      <w:marTop w:val="0"/>
      <w:marBottom w:val="0"/>
      <w:divBdr>
        <w:top w:val="none" w:sz="0" w:space="0" w:color="auto"/>
        <w:left w:val="none" w:sz="0" w:space="0" w:color="auto"/>
        <w:bottom w:val="none" w:sz="0" w:space="0" w:color="auto"/>
        <w:right w:val="none" w:sz="0" w:space="0" w:color="auto"/>
      </w:divBdr>
    </w:div>
    <w:div w:id="768425348">
      <w:marLeft w:val="0"/>
      <w:marRight w:val="0"/>
      <w:marTop w:val="0"/>
      <w:marBottom w:val="0"/>
      <w:divBdr>
        <w:top w:val="none" w:sz="0" w:space="0" w:color="auto"/>
        <w:left w:val="none" w:sz="0" w:space="0" w:color="auto"/>
        <w:bottom w:val="none" w:sz="0" w:space="0" w:color="auto"/>
        <w:right w:val="none" w:sz="0" w:space="0" w:color="auto"/>
      </w:divBdr>
    </w:div>
    <w:div w:id="768425349">
      <w:marLeft w:val="0"/>
      <w:marRight w:val="0"/>
      <w:marTop w:val="0"/>
      <w:marBottom w:val="0"/>
      <w:divBdr>
        <w:top w:val="none" w:sz="0" w:space="0" w:color="auto"/>
        <w:left w:val="none" w:sz="0" w:space="0" w:color="auto"/>
        <w:bottom w:val="none" w:sz="0" w:space="0" w:color="auto"/>
        <w:right w:val="none" w:sz="0" w:space="0" w:color="auto"/>
      </w:divBdr>
    </w:div>
    <w:div w:id="768425350">
      <w:marLeft w:val="0"/>
      <w:marRight w:val="0"/>
      <w:marTop w:val="0"/>
      <w:marBottom w:val="0"/>
      <w:divBdr>
        <w:top w:val="none" w:sz="0" w:space="0" w:color="auto"/>
        <w:left w:val="none" w:sz="0" w:space="0" w:color="auto"/>
        <w:bottom w:val="none" w:sz="0" w:space="0" w:color="auto"/>
        <w:right w:val="none" w:sz="0" w:space="0" w:color="auto"/>
      </w:divBdr>
    </w:div>
    <w:div w:id="768425351">
      <w:marLeft w:val="0"/>
      <w:marRight w:val="0"/>
      <w:marTop w:val="0"/>
      <w:marBottom w:val="0"/>
      <w:divBdr>
        <w:top w:val="none" w:sz="0" w:space="0" w:color="auto"/>
        <w:left w:val="none" w:sz="0" w:space="0" w:color="auto"/>
        <w:bottom w:val="none" w:sz="0" w:space="0" w:color="auto"/>
        <w:right w:val="none" w:sz="0" w:space="0" w:color="auto"/>
      </w:divBdr>
    </w:div>
    <w:div w:id="768425352">
      <w:marLeft w:val="0"/>
      <w:marRight w:val="0"/>
      <w:marTop w:val="0"/>
      <w:marBottom w:val="0"/>
      <w:divBdr>
        <w:top w:val="none" w:sz="0" w:space="0" w:color="auto"/>
        <w:left w:val="none" w:sz="0" w:space="0" w:color="auto"/>
        <w:bottom w:val="none" w:sz="0" w:space="0" w:color="auto"/>
        <w:right w:val="none" w:sz="0" w:space="0" w:color="auto"/>
      </w:divBdr>
    </w:div>
    <w:div w:id="768425353">
      <w:marLeft w:val="0"/>
      <w:marRight w:val="0"/>
      <w:marTop w:val="0"/>
      <w:marBottom w:val="0"/>
      <w:divBdr>
        <w:top w:val="none" w:sz="0" w:space="0" w:color="auto"/>
        <w:left w:val="none" w:sz="0" w:space="0" w:color="auto"/>
        <w:bottom w:val="none" w:sz="0" w:space="0" w:color="auto"/>
        <w:right w:val="none" w:sz="0" w:space="0" w:color="auto"/>
      </w:divBdr>
    </w:div>
    <w:div w:id="768425354">
      <w:marLeft w:val="0"/>
      <w:marRight w:val="0"/>
      <w:marTop w:val="0"/>
      <w:marBottom w:val="0"/>
      <w:divBdr>
        <w:top w:val="none" w:sz="0" w:space="0" w:color="auto"/>
        <w:left w:val="none" w:sz="0" w:space="0" w:color="auto"/>
        <w:bottom w:val="none" w:sz="0" w:space="0" w:color="auto"/>
        <w:right w:val="none" w:sz="0" w:space="0" w:color="auto"/>
      </w:divBdr>
    </w:div>
    <w:div w:id="768425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karevVN@trco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49</Pages>
  <Words>12646</Words>
  <Characters>93126</Characters>
  <Application>Microsoft Office Word</Application>
  <DocSecurity>0</DocSecurity>
  <Lines>776</Lines>
  <Paragraphs>211</Paragraphs>
  <ScaleCrop>false</ScaleCrop>
  <Company/>
  <LinksUpToDate>false</LinksUpToDate>
  <CharactersWithSpaces>105561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subject/>
  <dc:creator>Курицын Александр Евгеньевич (KuritsynAE@trcont.org.mps)</dc:creator>
  <cp:keywords/>
  <dc:description/>
  <cp:lastModifiedBy>Ильдеркина</cp:lastModifiedBy>
  <cp:revision>66</cp:revision>
  <cp:lastPrinted>2016-10-04T07:07:00Z</cp:lastPrinted>
  <dcterms:created xsi:type="dcterms:W3CDTF">2016-09-08T04:11:00Z</dcterms:created>
  <dcterms:modified xsi:type="dcterms:W3CDTF">2016-10-04T07:08:00Z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2016-03-28T01:00:00Z</vt:lpwstr>
  </property>
  <property fmtid="{D5CDD505-2E9C-101B-9397-08002B2CF9AE}" pid="5" name="DocumentAuditory">
    <vt:lpwstr/>
  </property>
  <property fmtid="{D5CDD505-2E9C-101B-9397-08002B2CF9AE}" pid="6" name="DocumentNumber">
    <vt:lpwstr>005</vt:lpwstr>
  </property>
  <property fmtid="{D5CDD505-2E9C-101B-9397-08002B2CF9AE}" pid="7" name="DocumentStatusComment">
    <vt:lpwstr/>
  </property>
  <property fmtid="{D5CDD505-2E9C-101B-9397-08002B2CF9AE}" pid="8" name="DocumentContent">
    <vt:lpwstr>&lt;div class="ExternalClass5F1BB8BFECAE4037A8018D938CA6DC62"&gt;&lt;div&gt;&lt;/div&gt;&lt;/div&gt;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