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79FA" w:rsidRPr="006A2901" w:rsidRDefault="001179FA" w:rsidP="001179FA">
      <w:pPr>
        <w:tabs>
          <w:tab w:val="left" w:pos="4962"/>
        </w:tabs>
        <w:ind w:left="4820"/>
        <w:rPr>
          <w:b/>
          <w:sz w:val="28"/>
        </w:rPr>
      </w:pPr>
      <w:r w:rsidRPr="006A2901">
        <w:rPr>
          <w:b/>
          <w:sz w:val="28"/>
        </w:rPr>
        <w:t>УТВЕРЖДАЮ</w:t>
      </w:r>
    </w:p>
    <w:p w:rsidR="001179FA" w:rsidRPr="006A2901" w:rsidRDefault="001179FA" w:rsidP="001179FA">
      <w:pPr>
        <w:tabs>
          <w:tab w:val="left" w:pos="4962"/>
        </w:tabs>
        <w:ind w:left="4820"/>
        <w:rPr>
          <w:rFonts w:eastAsia="Arial Unicode MS"/>
          <w:b/>
          <w:sz w:val="28"/>
        </w:rPr>
      </w:pPr>
    </w:p>
    <w:p w:rsidR="001179FA" w:rsidRPr="006A2901" w:rsidRDefault="001179FA" w:rsidP="001179FA">
      <w:pPr>
        <w:tabs>
          <w:tab w:val="left" w:pos="4962"/>
        </w:tabs>
        <w:ind w:left="4820"/>
        <w:rPr>
          <w:b/>
          <w:bCs/>
          <w:sz w:val="28"/>
          <w:szCs w:val="28"/>
        </w:rPr>
      </w:pPr>
      <w:r w:rsidRPr="006A2901">
        <w:rPr>
          <w:b/>
          <w:sz w:val="28"/>
        </w:rPr>
        <w:t>Председатель Конкурсной комиссии</w:t>
      </w:r>
      <w:r w:rsidRPr="006A2901">
        <w:rPr>
          <w:b/>
          <w:bCs/>
          <w:sz w:val="28"/>
          <w:szCs w:val="28"/>
        </w:rPr>
        <w:t xml:space="preserve"> </w:t>
      </w:r>
    </w:p>
    <w:p w:rsidR="001179FA" w:rsidRPr="006A2901" w:rsidRDefault="001179FA" w:rsidP="001179FA">
      <w:pPr>
        <w:tabs>
          <w:tab w:val="left" w:pos="4962"/>
        </w:tabs>
        <w:ind w:left="4820"/>
        <w:rPr>
          <w:b/>
          <w:sz w:val="28"/>
        </w:rPr>
      </w:pPr>
      <w:r w:rsidRPr="006A2901">
        <w:rPr>
          <w:b/>
          <w:sz w:val="28"/>
        </w:rPr>
        <w:t>аппарата управления</w:t>
      </w:r>
      <w:r w:rsidRPr="006A2901">
        <w:rPr>
          <w:b/>
          <w:bCs/>
          <w:sz w:val="28"/>
          <w:szCs w:val="28"/>
        </w:rPr>
        <w:br/>
      </w:r>
      <w:r>
        <w:rPr>
          <w:b/>
          <w:sz w:val="28"/>
        </w:rPr>
        <w:t>П</w:t>
      </w:r>
      <w:r w:rsidRPr="006A2901">
        <w:rPr>
          <w:b/>
          <w:sz w:val="28"/>
        </w:rPr>
        <w:t>АО «</w:t>
      </w:r>
      <w:proofErr w:type="spellStart"/>
      <w:r w:rsidRPr="006A2901">
        <w:rPr>
          <w:b/>
          <w:sz w:val="28"/>
        </w:rPr>
        <w:t>ТрансКонтейнер</w:t>
      </w:r>
      <w:proofErr w:type="spellEnd"/>
      <w:r w:rsidRPr="006A2901">
        <w:rPr>
          <w:b/>
          <w:sz w:val="28"/>
        </w:rPr>
        <w:t xml:space="preserve">» </w:t>
      </w:r>
    </w:p>
    <w:p w:rsidR="001179FA" w:rsidRPr="006A2901" w:rsidRDefault="001179FA" w:rsidP="001179FA">
      <w:pPr>
        <w:tabs>
          <w:tab w:val="left" w:pos="4962"/>
        </w:tabs>
        <w:ind w:left="4820"/>
        <w:rPr>
          <w:b/>
          <w:sz w:val="28"/>
        </w:rPr>
      </w:pPr>
    </w:p>
    <w:p w:rsidR="001179FA" w:rsidRPr="006A2901" w:rsidRDefault="001179FA" w:rsidP="001179FA">
      <w:pPr>
        <w:tabs>
          <w:tab w:val="left" w:pos="4962"/>
        </w:tabs>
        <w:ind w:left="4820"/>
        <w:rPr>
          <w:b/>
          <w:bCs/>
          <w:sz w:val="28"/>
          <w:szCs w:val="28"/>
        </w:rPr>
      </w:pPr>
      <w:r w:rsidRPr="006A2901">
        <w:rPr>
          <w:b/>
          <w:bCs/>
          <w:sz w:val="28"/>
          <w:szCs w:val="28"/>
        </w:rPr>
        <w:t>В.В. Шекшуев</w:t>
      </w:r>
    </w:p>
    <w:p w:rsidR="001179FA" w:rsidRPr="006A2901" w:rsidRDefault="001179FA" w:rsidP="001179FA">
      <w:pPr>
        <w:tabs>
          <w:tab w:val="left" w:pos="4962"/>
        </w:tabs>
        <w:ind w:left="4820"/>
        <w:rPr>
          <w:rFonts w:eastAsia="Arial Unicode MS"/>
          <w:b/>
        </w:rPr>
      </w:pPr>
    </w:p>
    <w:p w:rsidR="001179FA" w:rsidRPr="006A2901" w:rsidRDefault="001179FA" w:rsidP="001179FA">
      <w:pPr>
        <w:tabs>
          <w:tab w:val="left" w:pos="4962"/>
        </w:tabs>
        <w:ind w:left="4820"/>
        <w:rPr>
          <w:b/>
          <w:sz w:val="28"/>
        </w:rPr>
      </w:pPr>
      <w:r w:rsidRPr="006A2901">
        <w:rPr>
          <w:b/>
          <w:sz w:val="28"/>
        </w:rPr>
        <w:t>«</w:t>
      </w:r>
      <w:r w:rsidR="0034531C" w:rsidRPr="0034531C">
        <w:rPr>
          <w:b/>
          <w:sz w:val="28"/>
        </w:rPr>
        <w:t>10</w:t>
      </w:r>
      <w:r w:rsidRPr="006A2901">
        <w:rPr>
          <w:b/>
          <w:sz w:val="28"/>
        </w:rPr>
        <w:t>»</w:t>
      </w:r>
      <w:r w:rsidR="0034531C" w:rsidRPr="0034531C">
        <w:rPr>
          <w:b/>
          <w:sz w:val="28"/>
        </w:rPr>
        <w:t xml:space="preserve"> </w:t>
      </w:r>
      <w:r w:rsidR="0034531C">
        <w:rPr>
          <w:b/>
          <w:sz w:val="28"/>
        </w:rPr>
        <w:t xml:space="preserve">ноября </w:t>
      </w:r>
      <w:r w:rsidRPr="006A2901">
        <w:rPr>
          <w:b/>
          <w:sz w:val="28"/>
        </w:rPr>
        <w:t>201</w:t>
      </w:r>
      <w:r>
        <w:rPr>
          <w:b/>
          <w:sz w:val="28"/>
        </w:rPr>
        <w:t>6</w:t>
      </w:r>
      <w:r w:rsidRPr="006A2901">
        <w:rPr>
          <w:b/>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FD4CE2">
      <w:pPr>
        <w:pStyle w:val="19"/>
        <w:numPr>
          <w:ilvl w:val="2"/>
          <w:numId w:val="3"/>
        </w:numPr>
        <w:ind w:left="0" w:firstLine="709"/>
        <w:rPr>
          <w:szCs w:val="28"/>
        </w:rPr>
      </w:pPr>
      <w:r w:rsidRPr="008C7D27">
        <w:rPr>
          <w:szCs w:val="28"/>
        </w:rPr>
        <w:t>Публичное акционерное общество «Центр по перевозке грузов в контейнерах «</w:t>
      </w:r>
      <w:proofErr w:type="spellStart"/>
      <w:r w:rsidRPr="008C7D27">
        <w:rPr>
          <w:szCs w:val="28"/>
        </w:rPr>
        <w:t>ТрансКонтейнер</w:t>
      </w:r>
      <w:proofErr w:type="spellEnd"/>
      <w:r w:rsidRPr="008C7D27">
        <w:rPr>
          <w:szCs w:val="28"/>
        </w:rPr>
        <w:t>» (ПАО «</w:t>
      </w:r>
      <w:proofErr w:type="spellStart"/>
      <w:r w:rsidRPr="008C7D27">
        <w:rPr>
          <w:szCs w:val="28"/>
        </w:rPr>
        <w:t>ТрансКонтейнер</w:t>
      </w:r>
      <w:proofErr w:type="spellEnd"/>
      <w:r w:rsidRPr="008C7D27">
        <w:rPr>
          <w:szCs w:val="28"/>
        </w:rPr>
        <w:t>»)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w:t>
      </w:r>
      <w:proofErr w:type="spellStart"/>
      <w:r w:rsidRPr="008C7D27">
        <w:rPr>
          <w:szCs w:val="28"/>
        </w:rPr>
        <w:t>ТрансКонтейнер</w:t>
      </w:r>
      <w:proofErr w:type="spellEnd"/>
      <w:r w:rsidRPr="008C7D27">
        <w:rPr>
          <w:szCs w:val="28"/>
        </w:rPr>
        <w:t xml:space="preserve">», утвержденным решением Совета директоров </w:t>
      </w:r>
      <w:r w:rsidR="0091787B">
        <w:rPr>
          <w:szCs w:val="28"/>
        </w:rPr>
        <w:t>П</w:t>
      </w:r>
      <w:r w:rsidR="0091787B" w:rsidRPr="008C7D27">
        <w:rPr>
          <w:szCs w:val="28"/>
        </w:rPr>
        <w:t xml:space="preserve">АО </w:t>
      </w:r>
      <w:r w:rsidRPr="008C7D27">
        <w:rPr>
          <w:szCs w:val="28"/>
        </w:rPr>
        <w:t>«</w:t>
      </w:r>
      <w:proofErr w:type="spellStart"/>
      <w:r w:rsidRPr="008C7D27">
        <w:rPr>
          <w:szCs w:val="28"/>
        </w:rPr>
        <w:t>ТрансКонтейнер</w:t>
      </w:r>
      <w:proofErr w:type="spellEnd"/>
      <w:r w:rsidRPr="008C7D27">
        <w:rPr>
          <w:szCs w:val="28"/>
        </w:rPr>
        <w:t>»</w:t>
      </w:r>
      <w:r w:rsidR="0079561F" w:rsidRPr="0079561F">
        <w:rPr>
          <w:szCs w:val="28"/>
        </w:rPr>
        <w:t xml:space="preserve"> </w:t>
      </w:r>
      <w:r w:rsidRPr="008C7D27">
        <w:rPr>
          <w:szCs w:val="28"/>
        </w:rPr>
        <w:t>от</w:t>
      </w:r>
      <w:r w:rsidR="0079561F" w:rsidRPr="0079561F">
        <w:rPr>
          <w:szCs w:val="28"/>
        </w:rPr>
        <w:t xml:space="preserve"> </w:t>
      </w:r>
      <w:r w:rsidR="0091787B">
        <w:rPr>
          <w:szCs w:val="28"/>
        </w:rPr>
        <w:t>08</w:t>
      </w:r>
      <w:r w:rsidR="0091787B" w:rsidRPr="008C7D27">
        <w:rPr>
          <w:szCs w:val="28"/>
        </w:rPr>
        <w:t xml:space="preserve"> </w:t>
      </w:r>
      <w:r w:rsidR="0091787B">
        <w:rPr>
          <w:szCs w:val="28"/>
        </w:rPr>
        <w:t>июля</w:t>
      </w:r>
      <w:r w:rsidR="0091787B" w:rsidRPr="008C7D27">
        <w:rPr>
          <w:szCs w:val="28"/>
        </w:rPr>
        <w:t xml:space="preserve"> 201</w:t>
      </w:r>
      <w:r w:rsidR="0091787B">
        <w:rPr>
          <w:szCs w:val="28"/>
        </w:rPr>
        <w:t>6</w:t>
      </w:r>
      <w:r w:rsidR="0091787B" w:rsidRPr="008C7D27">
        <w:rPr>
          <w:szCs w:val="28"/>
        </w:rPr>
        <w:t xml:space="preserve"> </w:t>
      </w:r>
      <w:r w:rsidRPr="008C7D27">
        <w:rPr>
          <w:szCs w:val="28"/>
        </w:rPr>
        <w:t xml:space="preserve">г. (далее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C4183" w:rsidRPr="0034531C">
        <w:t>ОК</w:t>
      </w:r>
      <w:r w:rsidR="006024C7" w:rsidRPr="0034531C">
        <w:t>э</w:t>
      </w:r>
      <w:r w:rsidR="00FD4CE2" w:rsidRPr="0034531C">
        <w:t>-МСП</w:t>
      </w:r>
      <w:r w:rsidR="003D0ECF" w:rsidRPr="0034531C">
        <w:t>-</w:t>
      </w:r>
      <w:r w:rsidR="0034531C" w:rsidRPr="0034531C">
        <w:t>ЦКПОМ</w:t>
      </w:r>
      <w:r w:rsidR="003D0ECF" w:rsidRPr="0034531C">
        <w:t>-</w:t>
      </w:r>
      <w:r w:rsidR="0034531C" w:rsidRPr="0034531C">
        <w:t>16</w:t>
      </w:r>
      <w:r w:rsidR="003D0ECF" w:rsidRPr="0034531C">
        <w:t>-</w:t>
      </w:r>
      <w:r w:rsidR="0034531C" w:rsidRPr="0034531C">
        <w:t>0080</w:t>
      </w:r>
      <w:r w:rsidR="007D6548" w:rsidRPr="0034531C">
        <w:t>.</w:t>
      </w:r>
    </w:p>
    <w:p w:rsidR="009B347A" w:rsidRPr="009B347A" w:rsidRDefault="009B347A" w:rsidP="00E43036">
      <w:pPr>
        <w:pStyle w:val="19"/>
        <w:numPr>
          <w:ilvl w:val="2"/>
          <w:numId w:val="3"/>
        </w:numPr>
        <w:ind w:left="0" w:firstLine="709"/>
      </w:pPr>
      <w:r w:rsidRPr="009B347A">
        <w:t xml:space="preserve">Предметом настоящего Открытого конкурса является право на заключение договора </w:t>
      </w:r>
      <w:r w:rsidR="001179FA" w:rsidRPr="006A2901">
        <w:rPr>
          <w:szCs w:val="28"/>
        </w:rPr>
        <w:t>на оказание информационных услуг по предоставлению сведений о контейнерных перевозках</w:t>
      </w:r>
      <w:r w:rsidR="001179FA">
        <w:rPr>
          <w:szCs w:val="28"/>
        </w:rPr>
        <w:t>.</w:t>
      </w:r>
      <w:r w:rsidRPr="009B347A">
        <w:t xml:space="preserve"> </w:t>
      </w:r>
    </w:p>
    <w:p w:rsidR="009B347A" w:rsidRPr="009B347A" w:rsidRDefault="009B347A" w:rsidP="00E43036">
      <w:pPr>
        <w:pStyle w:val="19"/>
        <w:numPr>
          <w:ilvl w:val="2"/>
          <w:numId w:val="3"/>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E43036">
      <w:pPr>
        <w:pStyle w:val="19"/>
        <w:numPr>
          <w:ilvl w:val="2"/>
          <w:numId w:val="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E43036">
      <w:pPr>
        <w:pStyle w:val="19"/>
        <w:numPr>
          <w:ilvl w:val="2"/>
          <w:numId w:val="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E43036">
      <w:pPr>
        <w:pStyle w:val="19"/>
        <w:numPr>
          <w:ilvl w:val="2"/>
          <w:numId w:val="3"/>
        </w:numPr>
        <w:ind w:left="0" w:firstLine="709"/>
      </w:pPr>
      <w:proofErr w:type="gramStart"/>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E43036">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E43036">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16F20" w:rsidRDefault="00FD4CE2" w:rsidP="00E43036">
      <w:pPr>
        <w:pStyle w:val="19"/>
        <w:numPr>
          <w:ilvl w:val="2"/>
          <w:numId w:val="3"/>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E43036">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E43036">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lastRenderedPageBreak/>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E43036">
      <w:pPr>
        <w:pStyle w:val="19"/>
        <w:numPr>
          <w:ilvl w:val="2"/>
          <w:numId w:val="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E43036">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E43036">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roofErr w:type="gramEnd"/>
    </w:p>
    <w:p w:rsidR="007D6548" w:rsidRPr="00D32FFA" w:rsidRDefault="007D6548" w:rsidP="00E43036">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E43036">
      <w:pPr>
        <w:pStyle w:val="19"/>
        <w:numPr>
          <w:ilvl w:val="2"/>
          <w:numId w:val="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E43036">
      <w:pPr>
        <w:pStyle w:val="19"/>
        <w:widowControl w:val="0"/>
        <w:numPr>
          <w:ilvl w:val="2"/>
          <w:numId w:val="3"/>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E43036">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 xml:space="preserve">ыми физическими и юридическими </w:t>
      </w:r>
      <w:r w:rsidRPr="00D32FFA">
        <w:lastRenderedPageBreak/>
        <w:t>лицами, которым такое действие может принести убытки.</w:t>
      </w:r>
    </w:p>
    <w:p w:rsidR="007D6548" w:rsidRPr="00D32FFA" w:rsidRDefault="007D6548" w:rsidP="00E43036">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E43036">
      <w:pPr>
        <w:pStyle w:val="19"/>
        <w:widowControl w:val="0"/>
        <w:numPr>
          <w:ilvl w:val="2"/>
          <w:numId w:val="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E43036">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E43036">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xml:space="preserve">) дней со дня </w:t>
      </w:r>
      <w:r w:rsidR="000118B5">
        <w:rPr>
          <w:rFonts w:eastAsia="MS Mincho"/>
          <w:sz w:val="28"/>
          <w:szCs w:val="28"/>
        </w:rPr>
        <w:lastRenderedPageBreak/>
        <w:t>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w:t>
      </w:r>
      <w:r w:rsidR="007D6548" w:rsidRPr="00D32FFA">
        <w:rPr>
          <w:sz w:val="28"/>
          <w:szCs w:val="28"/>
        </w:rPr>
        <w:lastRenderedPageBreak/>
        <w:t>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72772D">
      <w:pPr>
        <w:pStyle w:val="2"/>
        <w:numPr>
          <w:ilvl w:val="1"/>
          <w:numId w:val="4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w:t>
      </w:r>
      <w:r w:rsidR="00850591" w:rsidRPr="00850591">
        <w:rPr>
          <w:sz w:val="28"/>
          <w:szCs w:val="28"/>
        </w:rPr>
        <w:lastRenderedPageBreak/>
        <w:t xml:space="preserve">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72772D">
      <w:pPr>
        <w:pStyle w:val="2"/>
        <w:numPr>
          <w:ilvl w:val="1"/>
          <w:numId w:val="4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9C1C7A">
      <w:pPr>
        <w:pStyle w:val="afa"/>
        <w:numPr>
          <w:ilvl w:val="0"/>
          <w:numId w:val="32"/>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72772D">
      <w:pPr>
        <w:pStyle w:val="2"/>
        <w:numPr>
          <w:ilvl w:val="1"/>
          <w:numId w:val="4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lastRenderedPageBreak/>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w:t>
      </w:r>
      <w:r w:rsidR="00E53313">
        <w:rPr>
          <w:sz w:val="28"/>
          <w:szCs w:val="28"/>
        </w:rPr>
        <w:t xml:space="preserve">приложение </w:t>
      </w:r>
      <w:r w:rsidRPr="00D32FFA">
        <w:rPr>
          <w:sz w:val="28"/>
          <w:szCs w:val="28"/>
        </w:rPr>
        <w:t>№ 3 (Финансово-коммерческое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Pr="00763EE4" w:rsidRDefault="00763EE4" w:rsidP="00763EE4">
      <w:pPr>
        <w:pStyle w:val="afa"/>
        <w:numPr>
          <w:ilvl w:val="0"/>
          <w:numId w:val="5"/>
        </w:numPr>
        <w:tabs>
          <w:tab w:val="left" w:pos="0"/>
          <w:tab w:val="left" w:pos="144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Pr>
          <w:sz w:val="28"/>
        </w:rPr>
        <w:t>;</w:t>
      </w:r>
    </w:p>
    <w:p w:rsidR="009F2694" w:rsidRPr="003D0AAE" w:rsidRDefault="009F2694" w:rsidP="009F2694">
      <w:pPr>
        <w:pStyle w:val="afa"/>
        <w:numPr>
          <w:ilvl w:val="0"/>
          <w:numId w:val="5"/>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F2694" w:rsidRPr="003D0AAE" w:rsidRDefault="009F2694" w:rsidP="00125AF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2" w:history="1">
        <w:r w:rsidR="00125AF9" w:rsidRPr="00FB1A7F">
          <w:rPr>
            <w:rStyle w:val="a8"/>
            <w:sz w:val="28"/>
            <w:szCs w:val="28"/>
          </w:rPr>
          <w:t>https://service.nalog.ru/vyp/sign-help.html</w:t>
        </w:r>
      </w:hyperlink>
      <w:r w:rsidRPr="003D0AAE">
        <w:rPr>
          <w:sz w:val="28"/>
          <w:szCs w:val="28"/>
        </w:rPr>
        <w:t>.</w:t>
      </w:r>
      <w:r w:rsidR="00125AF9">
        <w:rPr>
          <w:sz w:val="28"/>
          <w:szCs w:val="28"/>
        </w:rPr>
        <w:t xml:space="preserve"> </w:t>
      </w:r>
      <w:r w:rsidRPr="003D0AAE">
        <w:rPr>
          <w:sz w:val="28"/>
          <w:szCs w:val="28"/>
        </w:rPr>
        <w:t xml:space="preserve">В этом случае, Электронный документ в обязательном порядке должен содержаться </w:t>
      </w:r>
      <w:r w:rsidR="00D72E65" w:rsidRPr="003D0AAE">
        <w:rPr>
          <w:sz w:val="28"/>
          <w:szCs w:val="28"/>
        </w:rPr>
        <w:t xml:space="preserve">в </w:t>
      </w:r>
      <w:r w:rsidR="00D72E65">
        <w:rPr>
          <w:sz w:val="28"/>
          <w:szCs w:val="28"/>
        </w:rPr>
        <w:t>З</w:t>
      </w:r>
      <w:r w:rsidR="00D72E65" w:rsidRPr="003D0AAE">
        <w:rPr>
          <w:sz w:val="28"/>
          <w:szCs w:val="28"/>
        </w:rPr>
        <w:t>аявк</w:t>
      </w:r>
      <w:r w:rsidR="00D72E65">
        <w:rPr>
          <w:sz w:val="28"/>
          <w:szCs w:val="28"/>
        </w:rPr>
        <w:t>е на участие в Открытом конкурсе</w:t>
      </w:r>
      <w:r w:rsidR="00D72E65" w:rsidRPr="003D0AAE">
        <w:rPr>
          <w:sz w:val="28"/>
          <w:szCs w:val="28"/>
        </w:rPr>
        <w:t xml:space="preserve"> </w:t>
      </w:r>
      <w:r w:rsidRPr="003D0AAE">
        <w:rPr>
          <w:sz w:val="28"/>
          <w:szCs w:val="28"/>
        </w:rPr>
        <w:t>в виде отдельного файла в формате *.</w:t>
      </w:r>
      <w:proofErr w:type="spellStart"/>
      <w:r w:rsidRPr="003D0AAE">
        <w:rPr>
          <w:sz w:val="28"/>
          <w:szCs w:val="28"/>
        </w:rPr>
        <w:t>pdf</w:t>
      </w:r>
      <w:proofErr w:type="spellEnd"/>
      <w:r w:rsidRPr="003D0AAE">
        <w:rPr>
          <w:sz w:val="28"/>
          <w:szCs w:val="28"/>
        </w:rPr>
        <w:t>.</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lastRenderedPageBreak/>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72772D">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72772D">
      <w:pPr>
        <w:pStyle w:val="2"/>
        <w:keepNext w:val="0"/>
        <w:numPr>
          <w:ilvl w:val="1"/>
          <w:numId w:val="4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72772D">
      <w:pPr>
        <w:pStyle w:val="afa"/>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a"/>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a"/>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a"/>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w:t>
      </w:r>
      <w:r w:rsidRPr="000D3C0C">
        <w:rPr>
          <w:rFonts w:eastAsia="Times New Roman"/>
          <w:bCs/>
          <w:sz w:val="28"/>
          <w:szCs w:val="28"/>
        </w:rPr>
        <w:lastRenderedPageBreak/>
        <w:t>(максимальная)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382A5F">
      <w:pPr>
        <w:pStyle w:val="afa"/>
        <w:numPr>
          <w:ilvl w:val="2"/>
          <w:numId w:val="10"/>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a"/>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72772D">
      <w:pPr>
        <w:pStyle w:val="2"/>
        <w:keepNext w:val="0"/>
        <w:numPr>
          <w:ilvl w:val="1"/>
          <w:numId w:val="48"/>
        </w:numPr>
        <w:spacing w:before="0" w:after="0"/>
        <w:jc w:val="both"/>
        <w:rPr>
          <w:rFonts w:cs="Times New Roman"/>
          <w:i w:val="0"/>
        </w:rPr>
      </w:pPr>
      <w:r w:rsidRPr="0072772D">
        <w:rPr>
          <w:rFonts w:cs="Times New Roman"/>
          <w:i w:val="0"/>
        </w:rPr>
        <w:lastRenderedPageBreak/>
        <w:t xml:space="preserve"> Срок и порядок подачи Заявок </w:t>
      </w:r>
    </w:p>
    <w:p w:rsidR="007D6548" w:rsidRPr="00D32FFA" w:rsidRDefault="007D6548">
      <w:pPr>
        <w:rPr>
          <w:rFonts w:eastAsia="MS Mincho"/>
        </w:rPr>
      </w:pPr>
    </w:p>
    <w:p w:rsidR="007D6548" w:rsidRPr="00E56F16" w:rsidRDefault="004314C8" w:rsidP="004314C8">
      <w:pPr>
        <w:pStyle w:val="afa"/>
        <w:numPr>
          <w:ilvl w:val="2"/>
          <w:numId w:val="6"/>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0476E3">
      <w:pPr>
        <w:pStyle w:val="afa"/>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a"/>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a"/>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72772D" w:rsidRDefault="00C13A71" w:rsidP="0072772D">
      <w:pPr>
        <w:pStyle w:val="2"/>
        <w:keepNext w:val="0"/>
        <w:widowControl w:val="0"/>
        <w:numPr>
          <w:ilvl w:val="1"/>
          <w:numId w:val="4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72772D">
      <w:pPr>
        <w:pStyle w:val="2"/>
        <w:keepNext w:val="0"/>
        <w:widowControl w:val="0"/>
        <w:numPr>
          <w:ilvl w:val="1"/>
          <w:numId w:val="4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 xml:space="preserve">рганизатором на </w:t>
      </w:r>
      <w:r w:rsidRPr="00D32FFA">
        <w:rPr>
          <w:sz w:val="28"/>
          <w:szCs w:val="28"/>
        </w:rPr>
        <w:lastRenderedPageBreak/>
        <w:t>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lastRenderedPageBreak/>
        <w:t>4) если предложение о цене договора</w:t>
      </w:r>
      <w:r w:rsidR="00B2220E">
        <w:rPr>
          <w:sz w:val="28"/>
        </w:rPr>
        <w:t>/единичных</w:t>
      </w:r>
      <w:r w:rsidR="00382A5F">
        <w:rPr>
          <w:sz w:val="28"/>
        </w:rPr>
        <w:t xml:space="preserve"> расцен</w:t>
      </w:r>
      <w:r w:rsidR="00B2220E">
        <w:rPr>
          <w:sz w:val="28"/>
        </w:rPr>
        <w:t>ок</w:t>
      </w:r>
      <w:r w:rsidRPr="00D32FFA">
        <w:rPr>
          <w:sz w:val="28"/>
        </w:rPr>
        <w:t xml:space="preserve"> превыша</w:t>
      </w:r>
      <w:r w:rsidR="00B2220E">
        <w:rPr>
          <w:sz w:val="28"/>
        </w:rPr>
        <w:t>е</w:t>
      </w:r>
      <w:r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a"/>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72772D">
      <w:pPr>
        <w:pStyle w:val="2"/>
        <w:keepNext w:val="0"/>
        <w:widowControl w:val="0"/>
        <w:numPr>
          <w:ilvl w:val="1"/>
          <w:numId w:val="4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382A5F">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3"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895B84">
        <w:rPr>
          <w:sz w:val="28"/>
          <w:szCs w:val="28"/>
        </w:rPr>
        <w:t xml:space="preserve">Официальном </w:t>
      </w:r>
      <w:r w:rsidR="00DB77FB" w:rsidRPr="00DB77FB">
        <w:rPr>
          <w:sz w:val="28"/>
          <w:szCs w:val="28"/>
        </w:rPr>
        <w:t xml:space="preserve">сайте </w:t>
      </w:r>
      <w:r w:rsidR="00895B84">
        <w:rPr>
          <w:sz w:val="28"/>
          <w:szCs w:val="28"/>
        </w:rPr>
        <w:t>(на</w:t>
      </w:r>
      <w:r w:rsidR="00DB77FB" w:rsidRPr="00DB77FB">
        <w:rPr>
          <w:sz w:val="28"/>
          <w:szCs w:val="28"/>
        </w:rPr>
        <w:t xml:space="preserve">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w:t>
      </w:r>
      <w:proofErr w:type="spellStart"/>
      <w:r w:rsidR="00DB77FB" w:rsidRPr="00DB77FB">
        <w:rPr>
          <w:sz w:val="28"/>
          <w:szCs w:val="28"/>
        </w:rPr>
        <w:t>ТрансКонтейнер</w:t>
      </w:r>
      <w:proofErr w:type="spellEnd"/>
      <w:r w:rsidR="00DB77FB">
        <w:rPr>
          <w:sz w:val="28"/>
          <w:szCs w:val="28"/>
        </w:rPr>
        <w:t>»</w:t>
      </w:r>
      <w:r w:rsidR="00895B84">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72772D" w:rsidRDefault="00370C44" w:rsidP="0072772D">
      <w:pPr>
        <w:pStyle w:val="2"/>
        <w:keepNext w:val="0"/>
        <w:widowControl w:val="0"/>
        <w:numPr>
          <w:ilvl w:val="1"/>
          <w:numId w:val="4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BB3C30">
      <w:pPr>
        <w:numPr>
          <w:ilvl w:val="0"/>
          <w:numId w:val="36"/>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72772D">
      <w:pPr>
        <w:pStyle w:val="2"/>
        <w:keepNext w:val="0"/>
        <w:widowControl w:val="0"/>
        <w:numPr>
          <w:ilvl w:val="1"/>
          <w:numId w:val="4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72772D">
      <w:pPr>
        <w:widowControl w:val="0"/>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6C55D5">
      <w:pPr>
        <w:numPr>
          <w:ilvl w:val="0"/>
          <w:numId w:val="38"/>
        </w:numPr>
        <w:ind w:left="0" w:firstLine="709"/>
        <w:jc w:val="both"/>
        <w:rPr>
          <w:sz w:val="28"/>
          <w:szCs w:val="28"/>
        </w:rPr>
      </w:pPr>
      <w:r w:rsidRPr="00D32FFA">
        <w:rPr>
          <w:sz w:val="28"/>
          <w:szCs w:val="28"/>
        </w:rPr>
        <w:t xml:space="preserve"> </w:t>
      </w:r>
      <w:proofErr w:type="gramStart"/>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(выписки из 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roofErr w:type="gramEnd"/>
    </w:p>
    <w:p w:rsidR="004D69FA" w:rsidRPr="006C55D5" w:rsidRDefault="006C55D5" w:rsidP="006C55D5">
      <w:pPr>
        <w:ind w:firstLine="709"/>
        <w:jc w:val="both"/>
        <w:rPr>
          <w:sz w:val="28"/>
          <w:szCs w:val="28"/>
        </w:rPr>
      </w:pPr>
      <w:proofErr w:type="gramStart"/>
      <w:r>
        <w:rPr>
          <w:sz w:val="28"/>
          <w:szCs w:val="28"/>
        </w:rPr>
        <w:lastRenderedPageBreak/>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протокола Конкурсной комиссии (выписки из протокола Конкурсной комиссии)</w:t>
      </w:r>
      <w:r w:rsidR="00401963">
        <w:rPr>
          <w:sz w:val="28"/>
          <w:szCs w:val="28"/>
        </w:rPr>
        <w:t xml:space="preserve">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w:t>
      </w:r>
      <w:proofErr w:type="gramEnd"/>
      <w:r w:rsidR="00742320" w:rsidRPr="0074232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4D76E2">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4776AC">
      <w:pPr>
        <w:numPr>
          <w:ilvl w:val="0"/>
          <w:numId w:val="38"/>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 xml:space="preserve">вышающий </w:t>
      </w:r>
      <w:r w:rsidR="00B55D85">
        <w:rPr>
          <w:sz w:val="28"/>
          <w:szCs w:val="28"/>
        </w:rPr>
        <w:lastRenderedPageBreak/>
        <w:t>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EB740C">
      <w:pPr>
        <w:numPr>
          <w:ilvl w:val="0"/>
          <w:numId w:val="38"/>
        </w:numPr>
        <w:ind w:left="0" w:firstLine="709"/>
        <w:jc w:val="both"/>
        <w:rPr>
          <w:sz w:val="28"/>
          <w:szCs w:val="28"/>
        </w:rPr>
      </w:pPr>
      <w:proofErr w:type="gramStart"/>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EB740C">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FF3B2D">
      <w:pPr>
        <w:numPr>
          <w:ilvl w:val="0"/>
          <w:numId w:val="38"/>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98473B">
      <w:pPr>
        <w:numPr>
          <w:ilvl w:val="0"/>
          <w:numId w:val="38"/>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a"/>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lastRenderedPageBreak/>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a"/>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a"/>
        <w:rPr>
          <w:sz w:val="28"/>
          <w:szCs w:val="28"/>
        </w:rPr>
      </w:pPr>
      <w:r w:rsidRPr="003343CE">
        <w:rPr>
          <w:sz w:val="28"/>
          <w:szCs w:val="28"/>
        </w:rPr>
        <w:t xml:space="preserve">а) </w:t>
      </w:r>
      <w:r w:rsidR="00E96B03" w:rsidRPr="00E96B03">
        <w:rPr>
          <w:sz w:val="28"/>
          <w:szCs w:val="28"/>
        </w:rPr>
        <w:t>опись представленных документов, заверенную подписью и печатью претендента;</w:t>
      </w:r>
    </w:p>
    <w:p w:rsidR="007668FE" w:rsidRPr="003343CE" w:rsidRDefault="00E96B03" w:rsidP="00737E75">
      <w:pPr>
        <w:pStyle w:val="afa"/>
        <w:rPr>
          <w:sz w:val="28"/>
          <w:szCs w:val="28"/>
        </w:rPr>
      </w:pPr>
      <w:r>
        <w:rPr>
          <w:sz w:val="28"/>
          <w:szCs w:val="28"/>
        </w:rPr>
        <w:t xml:space="preserve">б) </w:t>
      </w:r>
      <w:r w:rsidR="007668FE" w:rsidRPr="003343CE">
        <w:rPr>
          <w:sz w:val="28"/>
          <w:szCs w:val="28"/>
        </w:rPr>
        <w:t>надлежащим образом оформленные приложения к настоящей документации о закупке: № 1 (Заявка)</w:t>
      </w:r>
      <w:r w:rsidR="00622414">
        <w:rPr>
          <w:sz w:val="28"/>
          <w:szCs w:val="28"/>
        </w:rPr>
        <w:t>,</w:t>
      </w:r>
      <w:r w:rsidR="00622414" w:rsidRPr="00622414">
        <w:t xml:space="preserve"> </w:t>
      </w:r>
      <w:r w:rsidR="00622414" w:rsidRPr="00622414">
        <w:rPr>
          <w:sz w:val="28"/>
          <w:szCs w:val="28"/>
        </w:rPr>
        <w:t xml:space="preserve">приложение № 2 (Декларация о принадлежности к субъектам малого </w:t>
      </w:r>
      <w:r w:rsidR="00622414">
        <w:rPr>
          <w:sz w:val="28"/>
          <w:szCs w:val="28"/>
        </w:rPr>
        <w:t>и среднего предпринимательства)</w:t>
      </w:r>
      <w:r w:rsidR="00311909">
        <w:rPr>
          <w:sz w:val="28"/>
          <w:szCs w:val="28"/>
        </w:rPr>
        <w:t xml:space="preserve"> и № 3 (ф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roofErr w:type="gramEnd"/>
    </w:p>
    <w:p w:rsidR="00C46D25" w:rsidRPr="003343CE" w:rsidRDefault="00AD6187" w:rsidP="00EB1633">
      <w:pPr>
        <w:pStyle w:val="afa"/>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9B66AE">
      <w:pPr>
        <w:pStyle w:val="afa"/>
        <w:numPr>
          <w:ilvl w:val="2"/>
          <w:numId w:val="20"/>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lastRenderedPageBreak/>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9B006E">
      <w:pPr>
        <w:pStyle w:val="afa"/>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D01CDD">
      <w:pPr>
        <w:pStyle w:val="afa"/>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34531C" w:rsidP="00805082">
      <w:pPr>
        <w:pStyle w:val="afa"/>
        <w:numPr>
          <w:ilvl w:val="2"/>
          <w:numId w:val="2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4E362E" w:rsidRPr="007E6DE4" w:rsidRDefault="004E362E"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E362E" w:rsidRDefault="004E362E"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E362E" w:rsidRPr="007E6DE4" w:rsidRDefault="004E362E" w:rsidP="00805082">
                  <w:pPr>
                    <w:jc w:val="center"/>
                    <w:rPr>
                      <w:b/>
                      <w:sz w:val="28"/>
                      <w:szCs w:val="28"/>
                    </w:rPr>
                  </w:pPr>
                  <w:r w:rsidRPr="007E6DE4">
                    <w:rPr>
                      <w:b/>
                      <w:sz w:val="28"/>
                      <w:szCs w:val="28"/>
                    </w:rPr>
                    <w:t>________________________________________</w:t>
                  </w:r>
                </w:p>
                <w:p w:rsidR="004E362E" w:rsidRPr="007E6DE4" w:rsidRDefault="004E362E" w:rsidP="00805082">
                  <w:pPr>
                    <w:jc w:val="center"/>
                    <w:rPr>
                      <w:i/>
                      <w:sz w:val="20"/>
                      <w:szCs w:val="20"/>
                    </w:rPr>
                  </w:pPr>
                  <w:r w:rsidRPr="007E6DE4">
                    <w:rPr>
                      <w:i/>
                      <w:sz w:val="20"/>
                      <w:szCs w:val="20"/>
                    </w:rPr>
                    <w:t>государство регистрации претендента</w:t>
                  </w:r>
                </w:p>
                <w:p w:rsidR="004E362E" w:rsidRPr="007E6DE4" w:rsidRDefault="004E362E" w:rsidP="00805082">
                  <w:pPr>
                    <w:jc w:val="center"/>
                    <w:rPr>
                      <w:b/>
                      <w:sz w:val="28"/>
                      <w:szCs w:val="28"/>
                    </w:rPr>
                  </w:pPr>
                  <w:r w:rsidRPr="007E6DE4">
                    <w:rPr>
                      <w:b/>
                      <w:sz w:val="28"/>
                      <w:szCs w:val="28"/>
                    </w:rPr>
                    <w:t>_____________________________</w:t>
                  </w:r>
                  <w:r>
                    <w:rPr>
                      <w:b/>
                      <w:sz w:val="28"/>
                      <w:szCs w:val="28"/>
                    </w:rPr>
                    <w:t>__________________</w:t>
                  </w:r>
                </w:p>
                <w:p w:rsidR="004E362E" w:rsidRPr="007E6DE4" w:rsidRDefault="004E362E" w:rsidP="00805082">
                  <w:pPr>
                    <w:jc w:val="center"/>
                    <w:rPr>
                      <w:i/>
                      <w:sz w:val="20"/>
                      <w:szCs w:val="20"/>
                    </w:rPr>
                  </w:pPr>
                  <w:r w:rsidRPr="007E6DE4">
                    <w:rPr>
                      <w:i/>
                      <w:sz w:val="20"/>
                      <w:szCs w:val="20"/>
                    </w:rPr>
                    <w:t>ИНН претендента (для претендентов-резидентов Российской Федерации)</w:t>
                  </w:r>
                </w:p>
                <w:p w:rsidR="004E362E" w:rsidRDefault="004E362E" w:rsidP="00805082">
                  <w:pPr>
                    <w:jc w:val="both"/>
                  </w:pPr>
                </w:p>
                <w:p w:rsidR="004E362E" w:rsidRDefault="004E362E"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-____-____-</w:t>
                  </w:r>
                  <w:r w:rsidRPr="00923E2D">
                    <w:rPr>
                      <w:b/>
                    </w:rPr>
                    <w:t>____</w:t>
                  </w:r>
                  <w:proofErr w:type="gramEnd"/>
                </w:p>
                <w:p w:rsidR="004E362E" w:rsidRPr="00923E2D" w:rsidRDefault="004E362E" w:rsidP="00805082">
                  <w:pPr>
                    <w:jc w:val="center"/>
                    <w:rPr>
                      <w:b/>
                    </w:rPr>
                  </w:pPr>
                </w:p>
                <w:p w:rsidR="004E362E" w:rsidRPr="00923E2D" w:rsidRDefault="004E362E"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a"/>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72772D">
      <w:pPr>
        <w:pStyle w:val="2"/>
        <w:numPr>
          <w:ilvl w:val="1"/>
          <w:numId w:val="20"/>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D17B88" w:rsidRDefault="000954FB">
      <w:pPr>
        <w:pStyle w:val="a"/>
        <w:rPr>
          <w:b/>
          <w:i/>
        </w:rPr>
      </w:pPr>
      <w:r w:rsidRPr="009B006E">
        <w:t>Финансово-коммерческое предложение должно быть оформлено в соответствии с приложением № 3 к настоящей документации</w:t>
      </w:r>
      <w:r w:rsidR="00514D29">
        <w:t xml:space="preserve"> о закупке</w:t>
      </w:r>
      <w:r w:rsidRPr="009B006E">
        <w:t>.</w:t>
      </w:r>
    </w:p>
    <w:p w:rsidR="00D17B88" w:rsidRDefault="000954FB">
      <w:pPr>
        <w:pStyle w:val="a"/>
        <w:rPr>
          <w:b/>
          <w:i/>
        </w:rPr>
      </w:pPr>
      <w:r w:rsidRPr="009B006E">
        <w:t>Финансово-коммерческое предложение должно содержать все условия, предусмотренные настоящей документацией</w:t>
      </w:r>
      <w:r w:rsidR="00514D29">
        <w:t xml:space="preserve"> о </w:t>
      </w:r>
      <w:proofErr w:type="spellStart"/>
      <w:r w:rsidR="00514D29">
        <w:t>закпке</w:t>
      </w:r>
      <w:proofErr w:type="spellEnd"/>
      <w:r w:rsidRPr="009B006E">
        <w:t xml:space="preserve"> и позволяющие </w:t>
      </w:r>
      <w:r w:rsidRPr="009B006E">
        <w:lastRenderedPageBreak/>
        <w:t xml:space="preserve">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D17B88" w:rsidRDefault="000954FB">
      <w:pPr>
        <w:pStyle w:val="a"/>
        <w:rPr>
          <w:b/>
          <w:i/>
        </w:rPr>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настоящей документации</w:t>
      </w:r>
      <w:r w:rsidR="00514D29">
        <w:t xml:space="preserve"> о закупке</w:t>
      </w:r>
      <w:r w:rsidR="00AF6ABE" w:rsidRPr="009B006E">
        <w:t xml:space="preserve">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514D29">
        <w:t xml:space="preserve"> о закупке</w:t>
      </w:r>
      <w:r w:rsidRPr="009B006E">
        <w:t>)</w:t>
      </w:r>
      <w:r w:rsidR="00AF6ABE" w:rsidRPr="009B006E">
        <w:t>)</w:t>
      </w:r>
      <w:r w:rsidRPr="009B006E">
        <w:t>.</w:t>
      </w:r>
    </w:p>
    <w:p w:rsidR="00D17B88" w:rsidRDefault="00844CEE">
      <w:pPr>
        <w:pStyle w:val="a"/>
        <w:rPr>
          <w:b/>
          <w:i/>
        </w:rPr>
      </w:pPr>
      <w:r w:rsidRPr="00300A78">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t xml:space="preserve"> пункта 5 Информационной карты</w:t>
      </w:r>
      <w:r w:rsidRPr="00300A78">
        <w:t>.</w:t>
      </w:r>
    </w:p>
    <w:p w:rsidR="00D17B88" w:rsidRDefault="009A1114">
      <w:pPr>
        <w:pStyle w:val="a"/>
        <w:rPr>
          <w:b/>
          <w:i/>
        </w:rPr>
      </w:pPr>
      <w:r w:rsidRPr="009B006E">
        <w:tab/>
      </w:r>
      <w:r w:rsidR="000954FB" w:rsidRPr="009B006E">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t xml:space="preserve"> о закупке</w:t>
      </w:r>
      <w:r w:rsidR="000954FB" w:rsidRPr="009B006E">
        <w:t xml:space="preserve">. </w:t>
      </w:r>
    </w:p>
    <w:p w:rsidR="00D17B88" w:rsidRDefault="000954FB">
      <w:pPr>
        <w:pStyle w:val="a"/>
        <w:rPr>
          <w:b/>
          <w:i/>
        </w:rPr>
      </w:pPr>
      <w:proofErr w:type="gramStart"/>
      <w:r w:rsidRPr="009B006E">
        <w:t xml:space="preserve">Срок </w:t>
      </w:r>
      <w:r w:rsidR="00514D29" w:rsidRPr="009B006E">
        <w:t>поставки товаров</w:t>
      </w:r>
      <w:r w:rsidR="00514D29">
        <w:t>,</w:t>
      </w:r>
      <w:r w:rsidR="00514D29" w:rsidRPr="009B006E">
        <w:t xml:space="preserve"> </w:t>
      </w:r>
      <w:r w:rsidRPr="009B006E">
        <w:t>в</w:t>
      </w:r>
      <w:r w:rsidR="00514D29">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roofErr w:type="gramEnd"/>
    </w:p>
    <w:p w:rsidR="00D17B88" w:rsidRPr="00824D43" w:rsidRDefault="000954FB">
      <w:pPr>
        <w:pStyle w:val="a"/>
        <w:rPr>
          <w:b/>
          <w:i/>
        </w:rPr>
      </w:pPr>
      <w:r w:rsidRPr="00824D43">
        <w:t>В случае если претендент предполагает привлечение субподрядных организаций, он в виде приложения к</w:t>
      </w:r>
      <w:proofErr w:type="gramStart"/>
      <w:r w:rsidRPr="00824D43">
        <w:t xml:space="preserve"> Ф</w:t>
      </w:r>
      <w:proofErr w:type="gramEnd"/>
      <w:r w:rsidRPr="00824D43">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A12B7F" w:rsidRDefault="00A12B7F" w:rsidP="000954FB">
      <w:pPr>
        <w:ind w:firstLine="709"/>
        <w:jc w:val="both"/>
        <w:rPr>
          <w:rFonts w:eastAsia="MS Mincho"/>
          <w:b/>
          <w:bCs/>
          <w:sz w:val="32"/>
          <w:szCs w:val="32"/>
          <w:highlight w:val="cyan"/>
        </w:rPr>
      </w:pPr>
    </w:p>
    <w:p w:rsidR="00D01CDD" w:rsidRDefault="00D01CDD" w:rsidP="000954FB">
      <w:pPr>
        <w:ind w:firstLine="709"/>
        <w:jc w:val="both"/>
        <w:rPr>
          <w:rFonts w:eastAsia="MS Mincho"/>
          <w:b/>
          <w:bCs/>
          <w:sz w:val="32"/>
          <w:szCs w:val="32"/>
          <w:highlight w:val="cyan"/>
        </w:rPr>
      </w:pPr>
    </w:p>
    <w:p w:rsidR="00D01CDD" w:rsidRDefault="00D01CDD" w:rsidP="000954FB">
      <w:pPr>
        <w:ind w:firstLine="709"/>
        <w:jc w:val="both"/>
        <w:rPr>
          <w:rFonts w:eastAsia="MS Mincho"/>
          <w:b/>
          <w:bCs/>
          <w:sz w:val="32"/>
          <w:szCs w:val="32"/>
          <w:highlight w:val="cyan"/>
        </w:rPr>
      </w:pPr>
    </w:p>
    <w:p w:rsidR="00D01CDD" w:rsidRDefault="00D01CDD" w:rsidP="000954FB">
      <w:pPr>
        <w:ind w:firstLine="709"/>
        <w:jc w:val="both"/>
        <w:rPr>
          <w:rFonts w:eastAsia="MS Mincho"/>
          <w:b/>
          <w:bCs/>
          <w:sz w:val="32"/>
          <w:szCs w:val="32"/>
          <w:highlight w:val="cyan"/>
        </w:rPr>
      </w:pPr>
    </w:p>
    <w:p w:rsidR="00D01CDD" w:rsidRDefault="00D01CDD" w:rsidP="000954FB">
      <w:pPr>
        <w:ind w:firstLine="709"/>
        <w:jc w:val="both"/>
        <w:rPr>
          <w:rFonts w:eastAsia="MS Mincho"/>
          <w:b/>
          <w:bCs/>
          <w:sz w:val="32"/>
          <w:szCs w:val="32"/>
          <w:highlight w:val="cyan"/>
        </w:rPr>
      </w:pPr>
    </w:p>
    <w:p w:rsidR="004E362E" w:rsidRDefault="004E362E" w:rsidP="000954FB">
      <w:pPr>
        <w:ind w:firstLine="709"/>
        <w:jc w:val="both"/>
        <w:rPr>
          <w:rFonts w:eastAsia="MS Mincho"/>
          <w:b/>
          <w:bCs/>
          <w:sz w:val="32"/>
          <w:szCs w:val="32"/>
          <w:highlight w:val="cyan"/>
        </w:rPr>
      </w:pPr>
    </w:p>
    <w:p w:rsidR="00D01CDD" w:rsidRDefault="00D01CDD" w:rsidP="000954FB">
      <w:pPr>
        <w:ind w:firstLine="709"/>
        <w:jc w:val="both"/>
        <w:rPr>
          <w:rFonts w:eastAsia="MS Mincho"/>
          <w:b/>
          <w:bCs/>
          <w:sz w:val="32"/>
          <w:szCs w:val="32"/>
          <w:highlight w:val="cyan"/>
        </w:rPr>
      </w:pPr>
    </w:p>
    <w:p w:rsidR="00D01CDD" w:rsidRDefault="00D01CDD" w:rsidP="000954FB">
      <w:pPr>
        <w:ind w:firstLine="709"/>
        <w:jc w:val="both"/>
        <w:rPr>
          <w:rFonts w:eastAsia="MS Mincho"/>
          <w:b/>
          <w:bCs/>
          <w:sz w:val="32"/>
          <w:szCs w:val="32"/>
          <w:highlight w:val="cyan"/>
        </w:rPr>
      </w:pPr>
    </w:p>
    <w:p w:rsidR="00D01CDD" w:rsidRDefault="00D01CDD" w:rsidP="000954FB">
      <w:pPr>
        <w:ind w:firstLine="709"/>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lastRenderedPageBreak/>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Pr="002C3FF9" w:rsidRDefault="000954FB" w:rsidP="000954FB">
      <w:pPr>
        <w:ind w:firstLine="709"/>
        <w:jc w:val="both"/>
        <w:rPr>
          <w:b/>
          <w:sz w:val="28"/>
          <w:szCs w:val="28"/>
          <w:highlight w:val="cyan"/>
        </w:rPr>
      </w:pPr>
    </w:p>
    <w:p w:rsidR="00187611" w:rsidRPr="006A2901" w:rsidRDefault="00187611" w:rsidP="00187611">
      <w:pPr>
        <w:tabs>
          <w:tab w:val="num" w:pos="1070"/>
        </w:tabs>
        <w:ind w:firstLine="709"/>
        <w:jc w:val="both"/>
        <w:rPr>
          <w:rFonts w:eastAsia="MS Mincho"/>
          <w:sz w:val="28"/>
        </w:rPr>
      </w:pPr>
      <w:r w:rsidRPr="006A2901">
        <w:rPr>
          <w:sz w:val="28"/>
        </w:rPr>
        <w:t xml:space="preserve">В </w:t>
      </w:r>
      <w:r w:rsidRPr="006A2901">
        <w:rPr>
          <w:sz w:val="28"/>
          <w:szCs w:val="28"/>
        </w:rPr>
        <w:t>Заявке</w:t>
      </w:r>
      <w:r w:rsidRPr="006A2901">
        <w:rPr>
          <w:sz w:val="28"/>
        </w:rPr>
        <w:t xml:space="preserve"> должны </w:t>
      </w:r>
      <w:r w:rsidRPr="006A2901">
        <w:rPr>
          <w:sz w:val="28"/>
          <w:szCs w:val="28"/>
        </w:rPr>
        <w:t>быть изложены</w:t>
      </w:r>
      <w:r w:rsidRPr="006A2901">
        <w:rPr>
          <w:sz w:val="28"/>
        </w:rPr>
        <w:t xml:space="preserve"> условия</w:t>
      </w:r>
      <w:r w:rsidRPr="006A2901">
        <w:rPr>
          <w:sz w:val="28"/>
          <w:szCs w:val="28"/>
        </w:rPr>
        <w:t>, соответствующие требованиям технического задания, либо более выгодные для Заказчика</w:t>
      </w:r>
      <w:r w:rsidRPr="006A2901">
        <w:rPr>
          <w:rFonts w:eastAsia="MS Mincho"/>
          <w:sz w:val="28"/>
          <w:szCs w:val="28"/>
        </w:rPr>
        <w:t>.</w:t>
      </w:r>
    </w:p>
    <w:p w:rsidR="00187611" w:rsidRPr="006A2901" w:rsidRDefault="00187611" w:rsidP="00187611">
      <w:pPr>
        <w:tabs>
          <w:tab w:val="num" w:pos="1070"/>
        </w:tabs>
        <w:ind w:firstLine="709"/>
        <w:jc w:val="both"/>
        <w:rPr>
          <w:sz w:val="28"/>
        </w:rPr>
      </w:pPr>
    </w:p>
    <w:p w:rsidR="00187611" w:rsidRPr="006A2901" w:rsidRDefault="00187611" w:rsidP="00187611">
      <w:pPr>
        <w:pStyle w:val="aff7"/>
        <w:numPr>
          <w:ilvl w:val="1"/>
          <w:numId w:val="50"/>
        </w:numPr>
        <w:ind w:left="0" w:firstLine="709"/>
        <w:jc w:val="both"/>
        <w:rPr>
          <w:b/>
          <w:sz w:val="28"/>
          <w:szCs w:val="28"/>
        </w:rPr>
      </w:pPr>
      <w:r w:rsidRPr="006A2901">
        <w:rPr>
          <w:b/>
          <w:sz w:val="28"/>
          <w:szCs w:val="28"/>
        </w:rPr>
        <w:t>Общие положения</w:t>
      </w:r>
    </w:p>
    <w:p w:rsidR="00187611" w:rsidRDefault="00187611" w:rsidP="00187611">
      <w:pPr>
        <w:pStyle w:val="19"/>
        <w:rPr>
          <w:bCs/>
          <w:szCs w:val="28"/>
        </w:rPr>
      </w:pPr>
      <w:r w:rsidRPr="006A2901">
        <w:rPr>
          <w:bCs/>
          <w:szCs w:val="28"/>
        </w:rPr>
        <w:t xml:space="preserve">Целью настоящего открытого конкурса является </w:t>
      </w:r>
      <w:r w:rsidRPr="006A2901">
        <w:rPr>
          <w:szCs w:val="28"/>
        </w:rPr>
        <w:t>оказание информационных услуг по предоставлению сведений о контейнерных перевозках.</w:t>
      </w:r>
      <w:r w:rsidRPr="006A2901">
        <w:rPr>
          <w:bCs/>
          <w:szCs w:val="28"/>
        </w:rPr>
        <w:t xml:space="preserve"> </w:t>
      </w:r>
    </w:p>
    <w:p w:rsidR="00187611" w:rsidRDefault="00187611" w:rsidP="00187611">
      <w:pPr>
        <w:pStyle w:val="19"/>
        <w:rPr>
          <w:bCs/>
          <w:szCs w:val="28"/>
        </w:rPr>
      </w:pPr>
      <w:r>
        <w:rPr>
          <w:bCs/>
          <w:szCs w:val="28"/>
        </w:rPr>
        <w:t>Услуги оказываются по запросам Заказчика, которые составляются в письменном виде в свободной форме и направляются Исполнителю по мере возникновения необходимости.</w:t>
      </w:r>
    </w:p>
    <w:p w:rsidR="00187611" w:rsidRPr="006A2901" w:rsidRDefault="00187611" w:rsidP="00187611">
      <w:pPr>
        <w:pStyle w:val="19"/>
        <w:rPr>
          <w:bCs/>
          <w:szCs w:val="28"/>
        </w:rPr>
      </w:pPr>
      <w:r>
        <w:rPr>
          <w:bCs/>
          <w:szCs w:val="28"/>
        </w:rPr>
        <w:t>Заказчик не принимает на себя обязательства по заказу какого-либо определенного объема услуг (в количественном или денежном выражении).</w:t>
      </w:r>
    </w:p>
    <w:p w:rsidR="00187611" w:rsidRPr="006A2901" w:rsidRDefault="00187611" w:rsidP="00187611">
      <w:pPr>
        <w:jc w:val="both"/>
        <w:rPr>
          <w:sz w:val="28"/>
          <w:szCs w:val="28"/>
        </w:rPr>
      </w:pPr>
      <w:r w:rsidRPr="006A2901">
        <w:rPr>
          <w:bCs/>
          <w:sz w:val="28"/>
          <w:szCs w:val="28"/>
        </w:rPr>
        <w:t xml:space="preserve"> </w:t>
      </w:r>
    </w:p>
    <w:p w:rsidR="00187611" w:rsidRPr="006A2901" w:rsidRDefault="00187611" w:rsidP="00187611">
      <w:pPr>
        <w:pStyle w:val="aff7"/>
        <w:numPr>
          <w:ilvl w:val="1"/>
          <w:numId w:val="50"/>
        </w:numPr>
        <w:ind w:left="0" w:firstLine="709"/>
        <w:jc w:val="both"/>
        <w:rPr>
          <w:b/>
          <w:sz w:val="28"/>
          <w:szCs w:val="28"/>
        </w:rPr>
      </w:pPr>
      <w:r w:rsidRPr="006A2901">
        <w:rPr>
          <w:b/>
          <w:sz w:val="28"/>
          <w:szCs w:val="28"/>
        </w:rPr>
        <w:t xml:space="preserve">Наименование услуг </w:t>
      </w:r>
    </w:p>
    <w:p w:rsidR="00187611" w:rsidRPr="006A2901" w:rsidRDefault="00187611" w:rsidP="00187611">
      <w:pPr>
        <w:ind w:firstLine="709"/>
        <w:contextualSpacing/>
        <w:jc w:val="both"/>
        <w:rPr>
          <w:bCs/>
          <w:sz w:val="28"/>
          <w:szCs w:val="28"/>
        </w:rPr>
      </w:pPr>
      <w:r>
        <w:rPr>
          <w:sz w:val="28"/>
          <w:szCs w:val="28"/>
        </w:rPr>
        <w:t>Предоставление информации (с</w:t>
      </w:r>
      <w:r w:rsidRPr="006A2901">
        <w:rPr>
          <w:sz w:val="28"/>
          <w:szCs w:val="28"/>
        </w:rPr>
        <w:t>ведени</w:t>
      </w:r>
      <w:r>
        <w:rPr>
          <w:sz w:val="28"/>
          <w:szCs w:val="28"/>
        </w:rPr>
        <w:t>й)</w:t>
      </w:r>
      <w:r w:rsidRPr="006A2901">
        <w:rPr>
          <w:sz w:val="28"/>
          <w:szCs w:val="28"/>
        </w:rPr>
        <w:t xml:space="preserve"> </w:t>
      </w:r>
      <w:r>
        <w:rPr>
          <w:sz w:val="28"/>
          <w:szCs w:val="28"/>
        </w:rPr>
        <w:t xml:space="preserve">в форме отчетов </w:t>
      </w:r>
      <w:r w:rsidRPr="006A2901">
        <w:rPr>
          <w:sz w:val="28"/>
          <w:szCs w:val="28"/>
        </w:rPr>
        <w:t xml:space="preserve">о контейнерных перевозках морским, автодорожным и железнодорожным видами транспорта. Периоды предоставления отчетов, а также анализируемые регионы устанавливаются Заказчиком </w:t>
      </w:r>
      <w:r>
        <w:rPr>
          <w:sz w:val="28"/>
          <w:szCs w:val="28"/>
        </w:rPr>
        <w:t xml:space="preserve">и доводятся до Исполнителя </w:t>
      </w:r>
      <w:r w:rsidRPr="006A2901">
        <w:rPr>
          <w:sz w:val="28"/>
          <w:szCs w:val="28"/>
        </w:rPr>
        <w:t xml:space="preserve">в </w:t>
      </w:r>
      <w:r>
        <w:rPr>
          <w:sz w:val="28"/>
          <w:szCs w:val="28"/>
        </w:rPr>
        <w:t>запросах</w:t>
      </w:r>
      <w:r w:rsidRPr="006A2901">
        <w:rPr>
          <w:sz w:val="28"/>
          <w:szCs w:val="28"/>
        </w:rPr>
        <w:t>.</w:t>
      </w:r>
    </w:p>
    <w:p w:rsidR="00187611" w:rsidRPr="006A2901" w:rsidRDefault="00187611" w:rsidP="00187611">
      <w:pPr>
        <w:rPr>
          <w:bCs/>
        </w:rPr>
      </w:pPr>
    </w:p>
    <w:p w:rsidR="00187611" w:rsidRPr="006A2901" w:rsidRDefault="00187611" w:rsidP="00187611">
      <w:pPr>
        <w:pStyle w:val="aff7"/>
        <w:numPr>
          <w:ilvl w:val="1"/>
          <w:numId w:val="50"/>
        </w:numPr>
        <w:ind w:left="0" w:firstLine="709"/>
        <w:jc w:val="both"/>
        <w:rPr>
          <w:b/>
          <w:sz w:val="28"/>
          <w:szCs w:val="28"/>
        </w:rPr>
      </w:pPr>
      <w:r w:rsidRPr="006A2901">
        <w:rPr>
          <w:b/>
          <w:sz w:val="28"/>
          <w:szCs w:val="28"/>
        </w:rPr>
        <w:t xml:space="preserve">Требования к качеству оказываемых услуг: </w:t>
      </w:r>
    </w:p>
    <w:p w:rsidR="00187611" w:rsidRPr="006A2901" w:rsidRDefault="00187611" w:rsidP="00187611">
      <w:pPr>
        <w:ind w:firstLine="709"/>
        <w:contextualSpacing/>
        <w:jc w:val="both"/>
        <w:rPr>
          <w:sz w:val="28"/>
          <w:szCs w:val="28"/>
        </w:rPr>
      </w:pPr>
      <w:r w:rsidRPr="006A2901">
        <w:rPr>
          <w:sz w:val="28"/>
          <w:szCs w:val="28"/>
        </w:rPr>
        <w:t>- все услуги должны оказываться на высоком профессиональном уровне, в соответствии с техническим заданием Заказчика;</w:t>
      </w:r>
    </w:p>
    <w:p w:rsidR="00187611" w:rsidRPr="006A2901" w:rsidRDefault="00187611" w:rsidP="00187611">
      <w:pPr>
        <w:ind w:firstLine="709"/>
        <w:contextualSpacing/>
        <w:jc w:val="both"/>
        <w:rPr>
          <w:sz w:val="28"/>
          <w:szCs w:val="28"/>
        </w:rPr>
      </w:pPr>
      <w:r w:rsidRPr="006A2901">
        <w:rPr>
          <w:sz w:val="28"/>
          <w:szCs w:val="28"/>
        </w:rPr>
        <w:t>- все услуги должны производиться с учетом оптимизации затрат Заказчика.</w:t>
      </w:r>
    </w:p>
    <w:p w:rsidR="00187611" w:rsidRPr="006A2901" w:rsidRDefault="00187611" w:rsidP="00187611">
      <w:pPr>
        <w:ind w:firstLine="709"/>
        <w:jc w:val="both"/>
        <w:rPr>
          <w:sz w:val="28"/>
          <w:szCs w:val="28"/>
        </w:rPr>
      </w:pPr>
    </w:p>
    <w:p w:rsidR="00187611" w:rsidRPr="006A2901" w:rsidRDefault="00187611" w:rsidP="00187611">
      <w:pPr>
        <w:pStyle w:val="aff7"/>
        <w:numPr>
          <w:ilvl w:val="1"/>
          <w:numId w:val="50"/>
        </w:numPr>
        <w:ind w:left="0" w:firstLine="709"/>
        <w:jc w:val="both"/>
        <w:rPr>
          <w:b/>
          <w:sz w:val="28"/>
          <w:szCs w:val="28"/>
        </w:rPr>
      </w:pPr>
      <w:r w:rsidRPr="006A2901">
        <w:rPr>
          <w:b/>
          <w:sz w:val="28"/>
          <w:szCs w:val="28"/>
        </w:rPr>
        <w:t>Период оказания услуг</w:t>
      </w:r>
    </w:p>
    <w:p w:rsidR="00187611" w:rsidRPr="006A2901" w:rsidRDefault="00187611" w:rsidP="00187611">
      <w:pPr>
        <w:ind w:firstLine="709"/>
        <w:contextualSpacing/>
        <w:jc w:val="both"/>
        <w:rPr>
          <w:bCs/>
          <w:sz w:val="28"/>
          <w:szCs w:val="28"/>
        </w:rPr>
      </w:pPr>
      <w:r w:rsidRPr="006A2901">
        <w:rPr>
          <w:bCs/>
          <w:sz w:val="28"/>
          <w:szCs w:val="28"/>
        </w:rPr>
        <w:t xml:space="preserve">Планируемый период оказания услуг: </w:t>
      </w:r>
      <w:proofErr w:type="gramStart"/>
      <w:r w:rsidRPr="006A2901">
        <w:rPr>
          <w:bCs/>
          <w:sz w:val="28"/>
          <w:szCs w:val="28"/>
        </w:rPr>
        <w:t>с даты подписания</w:t>
      </w:r>
      <w:proofErr w:type="gramEnd"/>
      <w:r w:rsidRPr="006A2901">
        <w:rPr>
          <w:bCs/>
          <w:sz w:val="28"/>
          <w:szCs w:val="28"/>
        </w:rPr>
        <w:t xml:space="preserve"> договора до 31.</w:t>
      </w:r>
      <w:r>
        <w:rPr>
          <w:bCs/>
          <w:sz w:val="28"/>
          <w:szCs w:val="28"/>
        </w:rPr>
        <w:t>12</w:t>
      </w:r>
      <w:r w:rsidRPr="006A2901">
        <w:rPr>
          <w:bCs/>
          <w:sz w:val="28"/>
          <w:szCs w:val="28"/>
        </w:rPr>
        <w:t>.201</w:t>
      </w:r>
      <w:r>
        <w:rPr>
          <w:bCs/>
          <w:sz w:val="28"/>
          <w:szCs w:val="28"/>
        </w:rPr>
        <w:t>7</w:t>
      </w:r>
      <w:r w:rsidRPr="006A2901">
        <w:rPr>
          <w:bCs/>
          <w:sz w:val="28"/>
          <w:szCs w:val="28"/>
        </w:rPr>
        <w:t xml:space="preserve"> включительно. </w:t>
      </w:r>
    </w:p>
    <w:p w:rsidR="00187611" w:rsidRDefault="00187611" w:rsidP="00187611">
      <w:pPr>
        <w:ind w:firstLine="709"/>
        <w:contextualSpacing/>
        <w:jc w:val="both"/>
        <w:rPr>
          <w:sz w:val="28"/>
          <w:szCs w:val="28"/>
        </w:rPr>
      </w:pPr>
      <w:r w:rsidRPr="006A2901">
        <w:rPr>
          <w:bCs/>
          <w:sz w:val="28"/>
          <w:szCs w:val="28"/>
        </w:rPr>
        <w:t xml:space="preserve">Срок подготовки каждого отчета должен составлять не более </w:t>
      </w:r>
      <w:r>
        <w:rPr>
          <w:bCs/>
          <w:sz w:val="28"/>
          <w:szCs w:val="28"/>
        </w:rPr>
        <w:t>3</w:t>
      </w:r>
      <w:r w:rsidRPr="006A2901">
        <w:rPr>
          <w:bCs/>
          <w:sz w:val="28"/>
          <w:szCs w:val="28"/>
        </w:rPr>
        <w:t xml:space="preserve">0 календарных дней </w:t>
      </w:r>
      <w:proofErr w:type="gramStart"/>
      <w:r w:rsidRPr="006A2901">
        <w:rPr>
          <w:bCs/>
          <w:sz w:val="28"/>
          <w:szCs w:val="28"/>
        </w:rPr>
        <w:t xml:space="preserve">с даты </w:t>
      </w:r>
      <w:r>
        <w:rPr>
          <w:bCs/>
          <w:sz w:val="28"/>
          <w:szCs w:val="28"/>
        </w:rPr>
        <w:t>получения</w:t>
      </w:r>
      <w:proofErr w:type="gramEnd"/>
      <w:r>
        <w:rPr>
          <w:bCs/>
          <w:sz w:val="28"/>
          <w:szCs w:val="28"/>
        </w:rPr>
        <w:t xml:space="preserve"> Исполнителем от Заказчика соответствующего запроса</w:t>
      </w:r>
      <w:r w:rsidRPr="006A2901">
        <w:rPr>
          <w:sz w:val="28"/>
          <w:szCs w:val="28"/>
        </w:rPr>
        <w:t>.</w:t>
      </w:r>
    </w:p>
    <w:p w:rsidR="00B07EA9" w:rsidRDefault="00B07EA9" w:rsidP="00187611">
      <w:pPr>
        <w:ind w:firstLine="709"/>
        <w:contextualSpacing/>
        <w:jc w:val="both"/>
        <w:rPr>
          <w:sz w:val="28"/>
          <w:szCs w:val="28"/>
        </w:rPr>
      </w:pPr>
    </w:p>
    <w:p w:rsidR="00B07EA9" w:rsidRPr="006A2901" w:rsidRDefault="00B07EA9" w:rsidP="00B07EA9">
      <w:pPr>
        <w:numPr>
          <w:ilvl w:val="1"/>
          <w:numId w:val="50"/>
        </w:numPr>
        <w:ind w:left="0" w:firstLine="709"/>
        <w:jc w:val="both"/>
        <w:rPr>
          <w:b/>
          <w:sz w:val="28"/>
          <w:szCs w:val="28"/>
        </w:rPr>
      </w:pPr>
      <w:r w:rsidRPr="006A2901">
        <w:rPr>
          <w:b/>
          <w:sz w:val="28"/>
          <w:szCs w:val="28"/>
        </w:rPr>
        <w:t>Порядок</w:t>
      </w:r>
      <w:r w:rsidRPr="006A2901">
        <w:rPr>
          <w:b/>
          <w:sz w:val="28"/>
        </w:rPr>
        <w:t xml:space="preserve"> формирования </w:t>
      </w:r>
      <w:r w:rsidRPr="006A2901">
        <w:rPr>
          <w:b/>
          <w:sz w:val="28"/>
          <w:szCs w:val="28"/>
        </w:rPr>
        <w:t>стоимости услуг</w:t>
      </w:r>
    </w:p>
    <w:p w:rsidR="00B07EA9" w:rsidRDefault="00B07EA9" w:rsidP="00B07EA9">
      <w:pPr>
        <w:ind w:firstLine="709"/>
        <w:contextualSpacing/>
        <w:jc w:val="both"/>
        <w:rPr>
          <w:sz w:val="28"/>
          <w:szCs w:val="28"/>
        </w:rPr>
      </w:pPr>
      <w:r>
        <w:rPr>
          <w:sz w:val="28"/>
          <w:szCs w:val="28"/>
        </w:rPr>
        <w:t xml:space="preserve">4.5.1. </w:t>
      </w:r>
      <w:r w:rsidRPr="006A2901">
        <w:rPr>
          <w:sz w:val="28"/>
          <w:szCs w:val="28"/>
        </w:rPr>
        <w:t xml:space="preserve">Цена договора складывается из </w:t>
      </w:r>
      <w:r>
        <w:rPr>
          <w:sz w:val="28"/>
          <w:szCs w:val="28"/>
        </w:rPr>
        <w:t>стоимости услуг Исполнителя, оказанных в период действия договора по запросам Заказчика.</w:t>
      </w:r>
      <w:r w:rsidRPr="006A2901">
        <w:rPr>
          <w:sz w:val="28"/>
          <w:szCs w:val="28"/>
        </w:rPr>
        <w:t xml:space="preserve"> Предложение претендента должно учитывать все налоги (кроме НДС), а также все затраты, расходы связанные с оказанием услуг, в том числе  подрядных. </w:t>
      </w:r>
    </w:p>
    <w:p w:rsidR="00B07EA9" w:rsidRDefault="00B07EA9" w:rsidP="00B07EA9">
      <w:pPr>
        <w:ind w:firstLine="709"/>
        <w:contextualSpacing/>
        <w:jc w:val="both"/>
        <w:rPr>
          <w:sz w:val="28"/>
          <w:szCs w:val="28"/>
        </w:rPr>
      </w:pPr>
      <w:r>
        <w:rPr>
          <w:sz w:val="28"/>
          <w:szCs w:val="28"/>
        </w:rPr>
        <w:t xml:space="preserve">4.5.2. </w:t>
      </w:r>
      <w:proofErr w:type="gramStart"/>
      <w:r>
        <w:rPr>
          <w:sz w:val="28"/>
          <w:szCs w:val="28"/>
        </w:rPr>
        <w:t>Претендент  в финансово-коммерческом предложении указывает стоимость услуг по предоставлению отчета по контейнерным перевозкам в сообщении Российская Федерация – Китайская Народная Республика за 201</w:t>
      </w:r>
      <w:r w:rsidR="00B4364A">
        <w:rPr>
          <w:sz w:val="28"/>
          <w:szCs w:val="28"/>
        </w:rPr>
        <w:t>5</w:t>
      </w:r>
      <w:r>
        <w:rPr>
          <w:sz w:val="28"/>
          <w:szCs w:val="28"/>
        </w:rPr>
        <w:t xml:space="preserve"> </w:t>
      </w:r>
      <w:r>
        <w:rPr>
          <w:sz w:val="28"/>
          <w:szCs w:val="28"/>
        </w:rPr>
        <w:lastRenderedPageBreak/>
        <w:t xml:space="preserve">год в объеме, указанном в пункте 4.9 настоящей </w:t>
      </w:r>
      <w:proofErr w:type="spellStart"/>
      <w:r>
        <w:rPr>
          <w:sz w:val="28"/>
          <w:szCs w:val="28"/>
        </w:rPr>
        <w:t>документции</w:t>
      </w:r>
      <w:proofErr w:type="spellEnd"/>
      <w:r>
        <w:rPr>
          <w:sz w:val="28"/>
          <w:szCs w:val="28"/>
        </w:rPr>
        <w:t xml:space="preserve"> о закупке (далее – отчет Россия-Китай за 201</w:t>
      </w:r>
      <w:r w:rsidR="00B4364A">
        <w:rPr>
          <w:sz w:val="28"/>
          <w:szCs w:val="28"/>
        </w:rPr>
        <w:t>5</w:t>
      </w:r>
      <w:r>
        <w:rPr>
          <w:sz w:val="28"/>
          <w:szCs w:val="28"/>
        </w:rPr>
        <w:t xml:space="preserve"> год).</w:t>
      </w:r>
      <w:proofErr w:type="gramEnd"/>
    </w:p>
    <w:p w:rsidR="00B07EA9" w:rsidRPr="006A2901" w:rsidRDefault="00B07EA9" w:rsidP="00B07EA9">
      <w:pPr>
        <w:ind w:firstLine="709"/>
        <w:contextualSpacing/>
        <w:jc w:val="both"/>
        <w:rPr>
          <w:sz w:val="28"/>
          <w:szCs w:val="28"/>
        </w:rPr>
      </w:pPr>
      <w:r>
        <w:rPr>
          <w:sz w:val="28"/>
          <w:szCs w:val="28"/>
        </w:rPr>
        <w:t xml:space="preserve">Стоимость подготовки отчетов по контейнерным перевозкам в иных сообщениях и за иные периоды не должна превышать 90% от стоимости отчета, указанного в пункте 4.5.2 настоящей документации о закупке. </w:t>
      </w:r>
    </w:p>
    <w:p w:rsidR="00B07EA9" w:rsidRPr="006A2901" w:rsidRDefault="00B07EA9" w:rsidP="00187611">
      <w:pPr>
        <w:ind w:firstLine="709"/>
        <w:contextualSpacing/>
        <w:jc w:val="both"/>
        <w:rPr>
          <w:bCs/>
          <w:sz w:val="28"/>
          <w:szCs w:val="28"/>
        </w:rPr>
      </w:pPr>
    </w:p>
    <w:p w:rsidR="00B07EA9" w:rsidRPr="006A2901" w:rsidRDefault="00B07EA9" w:rsidP="00B07EA9">
      <w:pPr>
        <w:numPr>
          <w:ilvl w:val="1"/>
          <w:numId w:val="50"/>
        </w:numPr>
        <w:ind w:left="0" w:firstLine="709"/>
        <w:jc w:val="both"/>
        <w:rPr>
          <w:b/>
          <w:sz w:val="28"/>
        </w:rPr>
      </w:pPr>
      <w:r>
        <w:rPr>
          <w:b/>
          <w:sz w:val="28"/>
        </w:rPr>
        <w:t>М</w:t>
      </w:r>
      <w:r w:rsidRPr="006A2901">
        <w:rPr>
          <w:b/>
          <w:sz w:val="28"/>
        </w:rPr>
        <w:t xml:space="preserve">аксимальная цена </w:t>
      </w:r>
      <w:r w:rsidRPr="006A2901">
        <w:rPr>
          <w:b/>
          <w:sz w:val="28"/>
          <w:szCs w:val="28"/>
        </w:rPr>
        <w:t>Договора:</w:t>
      </w:r>
      <w:r>
        <w:rPr>
          <w:b/>
          <w:sz w:val="28"/>
          <w:szCs w:val="28"/>
        </w:rPr>
        <w:t xml:space="preserve"> </w:t>
      </w:r>
      <w:r>
        <w:rPr>
          <w:sz w:val="28"/>
        </w:rPr>
        <w:t>3</w:t>
      </w:r>
      <w:r w:rsidRPr="006A2901">
        <w:rPr>
          <w:sz w:val="28"/>
          <w:szCs w:val="28"/>
        </w:rPr>
        <w:t xml:space="preserve"> 000 000 рублей (</w:t>
      </w:r>
      <w:r w:rsidRPr="006A2901">
        <w:rPr>
          <w:sz w:val="28"/>
        </w:rPr>
        <w:t xml:space="preserve">без учета </w:t>
      </w:r>
      <w:r w:rsidRPr="006A2901">
        <w:rPr>
          <w:sz w:val="28"/>
          <w:szCs w:val="28"/>
        </w:rPr>
        <w:t>НДС).</w:t>
      </w:r>
    </w:p>
    <w:p w:rsidR="00B07EA9" w:rsidRPr="006A2901" w:rsidRDefault="00B07EA9" w:rsidP="00B07EA9">
      <w:pPr>
        <w:ind w:firstLine="709"/>
        <w:jc w:val="both"/>
        <w:rPr>
          <w:bCs/>
          <w:sz w:val="20"/>
          <w:szCs w:val="20"/>
        </w:rPr>
      </w:pPr>
    </w:p>
    <w:p w:rsidR="00B07EA9" w:rsidRPr="006A2901" w:rsidRDefault="00B07EA9" w:rsidP="00B07EA9">
      <w:pPr>
        <w:numPr>
          <w:ilvl w:val="1"/>
          <w:numId w:val="50"/>
        </w:numPr>
        <w:ind w:left="0" w:firstLine="709"/>
        <w:jc w:val="both"/>
        <w:rPr>
          <w:b/>
          <w:sz w:val="28"/>
          <w:szCs w:val="28"/>
        </w:rPr>
      </w:pPr>
      <w:r w:rsidRPr="006A2901">
        <w:rPr>
          <w:b/>
          <w:sz w:val="28"/>
          <w:szCs w:val="28"/>
        </w:rPr>
        <w:t>Форма</w:t>
      </w:r>
      <w:r w:rsidRPr="006A2901">
        <w:rPr>
          <w:b/>
          <w:sz w:val="28"/>
        </w:rPr>
        <w:t xml:space="preserve">, сроки и порядок оплаты </w:t>
      </w:r>
      <w:r w:rsidRPr="006A2901">
        <w:rPr>
          <w:b/>
          <w:sz w:val="28"/>
          <w:szCs w:val="28"/>
        </w:rPr>
        <w:t>услуг</w:t>
      </w:r>
    </w:p>
    <w:p w:rsidR="00B07EA9" w:rsidRPr="006A2901" w:rsidRDefault="00B07EA9" w:rsidP="00B07EA9">
      <w:pPr>
        <w:ind w:firstLine="709"/>
        <w:jc w:val="both"/>
        <w:rPr>
          <w:sz w:val="28"/>
          <w:szCs w:val="28"/>
        </w:rPr>
      </w:pPr>
      <w:r>
        <w:rPr>
          <w:sz w:val="28"/>
          <w:szCs w:val="28"/>
        </w:rPr>
        <w:t>Р</w:t>
      </w:r>
      <w:r w:rsidRPr="006A2901">
        <w:rPr>
          <w:sz w:val="28"/>
          <w:szCs w:val="28"/>
        </w:rPr>
        <w:t xml:space="preserve">асчет за оказанные услуги по подготовке каждого </w:t>
      </w:r>
      <w:r>
        <w:rPr>
          <w:sz w:val="28"/>
          <w:szCs w:val="28"/>
        </w:rPr>
        <w:t>отчета</w:t>
      </w:r>
      <w:r w:rsidRPr="006A2901">
        <w:rPr>
          <w:sz w:val="28"/>
          <w:szCs w:val="28"/>
        </w:rPr>
        <w:t xml:space="preserve"> производится </w:t>
      </w:r>
      <w:r>
        <w:rPr>
          <w:sz w:val="28"/>
          <w:szCs w:val="28"/>
        </w:rPr>
        <w:t>в течение</w:t>
      </w:r>
      <w:r w:rsidRPr="006A2901">
        <w:rPr>
          <w:sz w:val="28"/>
          <w:szCs w:val="28"/>
        </w:rPr>
        <w:t xml:space="preserve"> 30 календарных дней </w:t>
      </w:r>
      <w:proofErr w:type="gramStart"/>
      <w:r w:rsidRPr="006A2901">
        <w:rPr>
          <w:sz w:val="28"/>
          <w:szCs w:val="28"/>
        </w:rPr>
        <w:t>с даты подписания</w:t>
      </w:r>
      <w:proofErr w:type="gramEnd"/>
      <w:r w:rsidRPr="006A2901">
        <w:rPr>
          <w:sz w:val="28"/>
          <w:szCs w:val="28"/>
        </w:rPr>
        <w:t xml:space="preserve"> Заказчиком и Исполнителем акта сдачи-приемки оказанных услуг.</w:t>
      </w:r>
    </w:p>
    <w:p w:rsidR="00B07EA9" w:rsidRPr="006A2901" w:rsidRDefault="00B07EA9" w:rsidP="00B07EA9">
      <w:pPr>
        <w:ind w:firstLine="709"/>
        <w:jc w:val="both"/>
        <w:rPr>
          <w:sz w:val="28"/>
          <w:szCs w:val="28"/>
        </w:rPr>
      </w:pPr>
    </w:p>
    <w:p w:rsidR="00B07EA9" w:rsidRPr="006A2901" w:rsidRDefault="00B07EA9" w:rsidP="00B07EA9">
      <w:pPr>
        <w:numPr>
          <w:ilvl w:val="1"/>
          <w:numId w:val="50"/>
        </w:numPr>
        <w:ind w:left="0" w:firstLine="709"/>
        <w:jc w:val="both"/>
        <w:rPr>
          <w:b/>
          <w:sz w:val="28"/>
          <w:szCs w:val="28"/>
        </w:rPr>
      </w:pPr>
      <w:r w:rsidRPr="006A2901">
        <w:rPr>
          <w:b/>
          <w:sz w:val="28"/>
          <w:szCs w:val="28"/>
        </w:rPr>
        <w:t>Порядок сдачи оказанных услуг</w:t>
      </w:r>
    </w:p>
    <w:p w:rsidR="00B07EA9" w:rsidRPr="006A2901" w:rsidRDefault="00B07EA9" w:rsidP="00B07EA9">
      <w:pPr>
        <w:ind w:firstLine="709"/>
        <w:jc w:val="both"/>
        <w:rPr>
          <w:b/>
          <w:sz w:val="28"/>
          <w:szCs w:val="28"/>
        </w:rPr>
      </w:pPr>
      <w:r w:rsidRPr="006A2901">
        <w:rPr>
          <w:sz w:val="28"/>
          <w:szCs w:val="28"/>
        </w:rPr>
        <w:t xml:space="preserve">По завершении подготовки </w:t>
      </w:r>
      <w:r>
        <w:rPr>
          <w:sz w:val="28"/>
          <w:szCs w:val="28"/>
        </w:rPr>
        <w:t>отчета</w:t>
      </w:r>
      <w:r w:rsidRPr="006A2901">
        <w:rPr>
          <w:sz w:val="28"/>
          <w:szCs w:val="28"/>
        </w:rPr>
        <w:t xml:space="preserve"> Исполнитель не позднее 5 (пяти) дней направляет Заказчику следующие документы:</w:t>
      </w:r>
    </w:p>
    <w:p w:rsidR="00B07EA9" w:rsidRPr="006A2901" w:rsidRDefault="00B07EA9" w:rsidP="00B07EA9">
      <w:pPr>
        <w:numPr>
          <w:ilvl w:val="0"/>
          <w:numId w:val="51"/>
        </w:numPr>
        <w:suppressAutoHyphens w:val="0"/>
        <w:ind w:left="0" w:firstLine="709"/>
        <w:jc w:val="both"/>
        <w:rPr>
          <w:sz w:val="28"/>
          <w:szCs w:val="28"/>
        </w:rPr>
      </w:pPr>
      <w:r w:rsidRPr="006A2901">
        <w:rPr>
          <w:sz w:val="28"/>
          <w:szCs w:val="28"/>
        </w:rPr>
        <w:t>Акт сдачи–приемки оказанных услуг;</w:t>
      </w:r>
    </w:p>
    <w:p w:rsidR="00B07EA9" w:rsidRPr="006A2901" w:rsidRDefault="00B07EA9" w:rsidP="00B07EA9">
      <w:pPr>
        <w:numPr>
          <w:ilvl w:val="0"/>
          <w:numId w:val="51"/>
        </w:numPr>
        <w:suppressAutoHyphens w:val="0"/>
        <w:ind w:left="0" w:firstLine="709"/>
        <w:jc w:val="both"/>
        <w:rPr>
          <w:sz w:val="28"/>
        </w:rPr>
      </w:pPr>
      <w:r>
        <w:rPr>
          <w:sz w:val="28"/>
          <w:szCs w:val="28"/>
        </w:rPr>
        <w:t>Отчет</w:t>
      </w:r>
      <w:r w:rsidRPr="006A2901">
        <w:rPr>
          <w:sz w:val="28"/>
          <w:szCs w:val="28"/>
        </w:rPr>
        <w:t xml:space="preserve"> в электронном виде в форматах, указанных в пункте 4.9 настоящей</w:t>
      </w:r>
      <w:r w:rsidRPr="006A2901">
        <w:rPr>
          <w:sz w:val="28"/>
        </w:rPr>
        <w:t xml:space="preserve"> документации о закупке</w:t>
      </w:r>
      <w:r w:rsidRPr="006A2901">
        <w:rPr>
          <w:sz w:val="28"/>
          <w:szCs w:val="28"/>
        </w:rPr>
        <w:t>;</w:t>
      </w:r>
    </w:p>
    <w:p w:rsidR="00B07EA9" w:rsidRPr="006A2901" w:rsidRDefault="00B07EA9" w:rsidP="00B07EA9">
      <w:pPr>
        <w:numPr>
          <w:ilvl w:val="0"/>
          <w:numId w:val="51"/>
        </w:numPr>
        <w:suppressAutoHyphens w:val="0"/>
        <w:ind w:left="0" w:firstLine="709"/>
        <w:jc w:val="both"/>
        <w:rPr>
          <w:sz w:val="28"/>
          <w:szCs w:val="28"/>
        </w:rPr>
      </w:pPr>
      <w:r w:rsidRPr="006A2901">
        <w:rPr>
          <w:sz w:val="28"/>
          <w:szCs w:val="28"/>
        </w:rPr>
        <w:t>Счет;</w:t>
      </w:r>
    </w:p>
    <w:p w:rsidR="00B07EA9" w:rsidRPr="006A2901" w:rsidRDefault="00B07EA9" w:rsidP="00B07EA9">
      <w:pPr>
        <w:numPr>
          <w:ilvl w:val="0"/>
          <w:numId w:val="51"/>
        </w:numPr>
        <w:suppressAutoHyphens w:val="0"/>
        <w:ind w:left="0" w:firstLine="709"/>
        <w:jc w:val="both"/>
        <w:rPr>
          <w:sz w:val="28"/>
          <w:szCs w:val="28"/>
        </w:rPr>
      </w:pPr>
      <w:r w:rsidRPr="006A2901">
        <w:rPr>
          <w:sz w:val="28"/>
          <w:szCs w:val="28"/>
        </w:rPr>
        <w:t>Счет-фактуру.</w:t>
      </w:r>
    </w:p>
    <w:p w:rsidR="00B07EA9" w:rsidRPr="006A2901" w:rsidRDefault="00B07EA9" w:rsidP="00B07EA9">
      <w:pPr>
        <w:ind w:firstLine="709"/>
        <w:jc w:val="both"/>
        <w:rPr>
          <w:sz w:val="28"/>
          <w:szCs w:val="28"/>
        </w:rPr>
      </w:pPr>
      <w:r w:rsidRPr="006A2901">
        <w:rPr>
          <w:sz w:val="28"/>
          <w:szCs w:val="28"/>
        </w:rPr>
        <w:t xml:space="preserve">Заказчик вправе привлекать независимых экспертов для проверки соответствия качества оказанных услуг, с отнесением </w:t>
      </w:r>
      <w:r w:rsidRPr="006A2901">
        <w:rPr>
          <w:sz w:val="28"/>
        </w:rPr>
        <w:t xml:space="preserve">расходов на </w:t>
      </w:r>
      <w:r w:rsidRPr="006A2901">
        <w:rPr>
          <w:sz w:val="28"/>
          <w:szCs w:val="28"/>
        </w:rPr>
        <w:t>Исполнителя при подтверждении факта нарушения Исполнителей требований к оказанию услуг.</w:t>
      </w:r>
    </w:p>
    <w:p w:rsidR="00B07EA9" w:rsidRPr="006A2901" w:rsidRDefault="00B07EA9" w:rsidP="00B07EA9">
      <w:pPr>
        <w:ind w:firstLine="709"/>
        <w:jc w:val="both"/>
        <w:rPr>
          <w:sz w:val="28"/>
          <w:szCs w:val="28"/>
        </w:rPr>
      </w:pPr>
    </w:p>
    <w:p w:rsidR="00B07EA9" w:rsidRPr="006A2901" w:rsidRDefault="00B07EA9" w:rsidP="00B07EA9">
      <w:pPr>
        <w:numPr>
          <w:ilvl w:val="1"/>
          <w:numId w:val="50"/>
        </w:numPr>
        <w:ind w:left="0" w:firstLine="709"/>
        <w:jc w:val="both"/>
        <w:rPr>
          <w:b/>
          <w:sz w:val="28"/>
          <w:szCs w:val="28"/>
        </w:rPr>
      </w:pPr>
      <w:r w:rsidRPr="006A2901">
        <w:rPr>
          <w:b/>
          <w:sz w:val="28"/>
          <w:szCs w:val="28"/>
        </w:rPr>
        <w:t>Требования к услугам</w:t>
      </w:r>
    </w:p>
    <w:p w:rsidR="00B07EA9" w:rsidRPr="006A2901" w:rsidRDefault="00B07EA9" w:rsidP="00B07EA9">
      <w:pPr>
        <w:pStyle w:val="afa"/>
        <w:numPr>
          <w:ilvl w:val="0"/>
          <w:numId w:val="52"/>
        </w:numPr>
        <w:ind w:left="0" w:firstLine="709"/>
        <w:rPr>
          <w:sz w:val="28"/>
          <w:szCs w:val="28"/>
        </w:rPr>
      </w:pPr>
      <w:r w:rsidRPr="006A2901">
        <w:rPr>
          <w:sz w:val="28"/>
          <w:szCs w:val="28"/>
        </w:rPr>
        <w:t xml:space="preserve">Для </w:t>
      </w:r>
      <w:r>
        <w:rPr>
          <w:sz w:val="28"/>
          <w:szCs w:val="28"/>
        </w:rPr>
        <w:t>отчетов</w:t>
      </w:r>
      <w:r w:rsidRPr="006A2901">
        <w:rPr>
          <w:sz w:val="28"/>
          <w:szCs w:val="28"/>
        </w:rPr>
        <w:t xml:space="preserve"> должны использоваться данные таможенной статистики ФТС РФ.</w:t>
      </w:r>
    </w:p>
    <w:p w:rsidR="00B07EA9" w:rsidRPr="006A2901" w:rsidRDefault="00B07EA9" w:rsidP="00B07EA9">
      <w:pPr>
        <w:pStyle w:val="afa"/>
        <w:numPr>
          <w:ilvl w:val="0"/>
          <w:numId w:val="52"/>
        </w:numPr>
        <w:ind w:left="0" w:firstLine="709"/>
        <w:rPr>
          <w:sz w:val="28"/>
          <w:szCs w:val="28"/>
        </w:rPr>
      </w:pPr>
      <w:r w:rsidRPr="006A2901">
        <w:rPr>
          <w:sz w:val="28"/>
          <w:szCs w:val="28"/>
        </w:rPr>
        <w:t xml:space="preserve">Исполнитель должен </w:t>
      </w:r>
      <w:proofErr w:type="gramStart"/>
      <w:r w:rsidRPr="006A2901">
        <w:rPr>
          <w:sz w:val="28"/>
          <w:szCs w:val="28"/>
        </w:rPr>
        <w:t xml:space="preserve">предоставить </w:t>
      </w:r>
      <w:r>
        <w:rPr>
          <w:sz w:val="28"/>
          <w:szCs w:val="28"/>
        </w:rPr>
        <w:t>отчеты</w:t>
      </w:r>
      <w:proofErr w:type="gramEnd"/>
      <w:r w:rsidRPr="006A2901">
        <w:rPr>
          <w:sz w:val="28"/>
          <w:szCs w:val="28"/>
        </w:rPr>
        <w:t xml:space="preserve"> </w:t>
      </w:r>
      <w:r>
        <w:rPr>
          <w:sz w:val="28"/>
          <w:szCs w:val="28"/>
        </w:rPr>
        <w:t xml:space="preserve">по контейнерным перевозкам </w:t>
      </w:r>
      <w:r w:rsidRPr="006A2901">
        <w:rPr>
          <w:sz w:val="28"/>
          <w:szCs w:val="28"/>
        </w:rPr>
        <w:t>в заданных Заказчиком регионах и за указанные Заказчиком периоды следующего содержания:</w:t>
      </w:r>
    </w:p>
    <w:p w:rsidR="00B07EA9" w:rsidRPr="006A2901" w:rsidRDefault="00B07EA9" w:rsidP="00B07EA9">
      <w:pPr>
        <w:pStyle w:val="afa"/>
        <w:numPr>
          <w:ilvl w:val="0"/>
          <w:numId w:val="53"/>
        </w:numPr>
        <w:ind w:left="0" w:firstLine="709"/>
        <w:rPr>
          <w:sz w:val="28"/>
          <w:szCs w:val="28"/>
        </w:rPr>
      </w:pPr>
      <w:r w:rsidRPr="006A2901">
        <w:rPr>
          <w:sz w:val="28"/>
          <w:szCs w:val="28"/>
        </w:rPr>
        <w:t xml:space="preserve">описание в формате </w:t>
      </w:r>
      <w:r w:rsidRPr="006A2901">
        <w:rPr>
          <w:sz w:val="28"/>
          <w:szCs w:val="28"/>
          <w:lang w:val="en-US"/>
        </w:rPr>
        <w:t>Word</w:t>
      </w:r>
      <w:r w:rsidRPr="006A2901">
        <w:rPr>
          <w:sz w:val="28"/>
          <w:szCs w:val="28"/>
        </w:rPr>
        <w:t xml:space="preserve"> с применением таблиц/графиков/диаграмм:</w:t>
      </w:r>
    </w:p>
    <w:p w:rsidR="00B07EA9" w:rsidRPr="006A2901" w:rsidRDefault="00B07EA9" w:rsidP="00B07EA9">
      <w:pPr>
        <w:pStyle w:val="afa"/>
        <w:rPr>
          <w:sz w:val="28"/>
          <w:szCs w:val="28"/>
        </w:rPr>
      </w:pPr>
      <w:r w:rsidRPr="006A2901">
        <w:rPr>
          <w:sz w:val="28"/>
          <w:szCs w:val="28"/>
        </w:rPr>
        <w:t xml:space="preserve">1.1. общий объем перевозок контейнеров </w:t>
      </w:r>
      <w:r>
        <w:rPr>
          <w:sz w:val="28"/>
          <w:szCs w:val="28"/>
        </w:rPr>
        <w:t xml:space="preserve">с участием территории Российской Федерации </w:t>
      </w:r>
      <w:r w:rsidRPr="006A2901">
        <w:rPr>
          <w:sz w:val="28"/>
          <w:szCs w:val="28"/>
        </w:rPr>
        <w:t>с разделением на экспорт и импорт;</w:t>
      </w:r>
    </w:p>
    <w:p w:rsidR="00B07EA9" w:rsidRPr="006A2901" w:rsidRDefault="00B07EA9" w:rsidP="00B07EA9">
      <w:pPr>
        <w:pStyle w:val="afa"/>
        <w:rPr>
          <w:sz w:val="28"/>
          <w:szCs w:val="28"/>
        </w:rPr>
      </w:pPr>
      <w:r w:rsidRPr="006A2901">
        <w:rPr>
          <w:sz w:val="28"/>
          <w:szCs w:val="28"/>
        </w:rPr>
        <w:t>1.2. объем перевозок контейнеров в импортном сообщении:</w:t>
      </w:r>
    </w:p>
    <w:p w:rsidR="00B07EA9" w:rsidRPr="006A2901" w:rsidRDefault="00B07EA9" w:rsidP="00B07EA9">
      <w:pPr>
        <w:pStyle w:val="afa"/>
        <w:contextualSpacing/>
        <w:rPr>
          <w:sz w:val="28"/>
          <w:szCs w:val="28"/>
        </w:rPr>
      </w:pPr>
      <w:r w:rsidRPr="006A2901">
        <w:rPr>
          <w:sz w:val="28"/>
          <w:szCs w:val="28"/>
        </w:rPr>
        <w:t>- структура контейнерных перевозок по видам транспорта;</w:t>
      </w:r>
      <w:bookmarkStart w:id="3" w:name="_Toc374310437"/>
    </w:p>
    <w:p w:rsidR="00B07EA9" w:rsidRPr="006A2901" w:rsidRDefault="00B07EA9" w:rsidP="00B07EA9">
      <w:pPr>
        <w:pStyle w:val="afa"/>
        <w:contextualSpacing/>
        <w:rPr>
          <w:sz w:val="28"/>
          <w:szCs w:val="28"/>
        </w:rPr>
      </w:pPr>
      <w:r w:rsidRPr="006A2901">
        <w:rPr>
          <w:sz w:val="28"/>
          <w:szCs w:val="28"/>
        </w:rPr>
        <w:t>- структура контейнерных перевозок по таможенным режимам</w:t>
      </w:r>
      <w:bookmarkEnd w:id="3"/>
      <w:r w:rsidRPr="006A2901">
        <w:rPr>
          <w:sz w:val="28"/>
          <w:szCs w:val="28"/>
        </w:rPr>
        <w:t>;</w:t>
      </w:r>
    </w:p>
    <w:p w:rsidR="00B07EA9" w:rsidRPr="006A2901" w:rsidRDefault="00B07EA9" w:rsidP="00B07EA9">
      <w:pPr>
        <w:pStyle w:val="afa"/>
        <w:contextualSpacing/>
        <w:rPr>
          <w:sz w:val="28"/>
          <w:szCs w:val="28"/>
        </w:rPr>
      </w:pPr>
      <w:bookmarkStart w:id="4" w:name="_Toc374310438"/>
      <w:r w:rsidRPr="006A2901">
        <w:rPr>
          <w:sz w:val="28"/>
          <w:szCs w:val="28"/>
        </w:rPr>
        <w:t>- структура контейнерных перевозок по таможенным постам</w:t>
      </w:r>
      <w:bookmarkStart w:id="5" w:name="_Toc374310439"/>
      <w:bookmarkEnd w:id="4"/>
      <w:r w:rsidRPr="006A2901">
        <w:rPr>
          <w:sz w:val="28"/>
          <w:szCs w:val="28"/>
        </w:rPr>
        <w:t>;</w:t>
      </w:r>
    </w:p>
    <w:p w:rsidR="00B07EA9" w:rsidRPr="006A2901" w:rsidRDefault="00B07EA9" w:rsidP="00B07EA9">
      <w:pPr>
        <w:pStyle w:val="afa"/>
        <w:contextualSpacing/>
        <w:rPr>
          <w:sz w:val="28"/>
          <w:szCs w:val="28"/>
        </w:rPr>
      </w:pPr>
      <w:r w:rsidRPr="006A2901">
        <w:rPr>
          <w:sz w:val="28"/>
          <w:szCs w:val="28"/>
        </w:rPr>
        <w:t>- структура контейнерных перевозок по группам ТН ВЭД</w:t>
      </w:r>
      <w:bookmarkStart w:id="6" w:name="_Toc374310440"/>
      <w:bookmarkEnd w:id="5"/>
      <w:r w:rsidRPr="006A2901">
        <w:rPr>
          <w:sz w:val="28"/>
          <w:szCs w:val="28"/>
        </w:rPr>
        <w:t>;</w:t>
      </w:r>
    </w:p>
    <w:p w:rsidR="00B07EA9" w:rsidRPr="006A2901" w:rsidRDefault="00B07EA9" w:rsidP="00B07EA9">
      <w:pPr>
        <w:pStyle w:val="afa"/>
        <w:contextualSpacing/>
        <w:rPr>
          <w:sz w:val="28"/>
          <w:szCs w:val="28"/>
        </w:rPr>
      </w:pPr>
      <w:r w:rsidRPr="006A2901">
        <w:rPr>
          <w:sz w:val="28"/>
          <w:szCs w:val="28"/>
        </w:rPr>
        <w:t>- структура контейнерных перевозок по странам происхождения</w:t>
      </w:r>
      <w:bookmarkEnd w:id="6"/>
      <w:r w:rsidRPr="006A2901">
        <w:rPr>
          <w:sz w:val="28"/>
          <w:szCs w:val="28"/>
        </w:rPr>
        <w:t>;</w:t>
      </w:r>
    </w:p>
    <w:p w:rsidR="00B07EA9" w:rsidRPr="006A2901" w:rsidRDefault="00B07EA9" w:rsidP="00B07EA9">
      <w:pPr>
        <w:pStyle w:val="afa"/>
        <w:contextualSpacing/>
        <w:rPr>
          <w:sz w:val="28"/>
          <w:szCs w:val="28"/>
        </w:rPr>
      </w:pPr>
      <w:bookmarkStart w:id="7" w:name="_Toc374310441"/>
      <w:r w:rsidRPr="006A2901">
        <w:rPr>
          <w:sz w:val="28"/>
          <w:szCs w:val="28"/>
        </w:rPr>
        <w:t>- структура контейнерных перевозок по отправителям</w:t>
      </w:r>
      <w:bookmarkEnd w:id="7"/>
      <w:r w:rsidRPr="006A2901">
        <w:rPr>
          <w:sz w:val="28"/>
          <w:szCs w:val="28"/>
        </w:rPr>
        <w:t>;</w:t>
      </w:r>
    </w:p>
    <w:p w:rsidR="00B07EA9" w:rsidRPr="006A2901" w:rsidRDefault="00B07EA9" w:rsidP="00B07EA9">
      <w:pPr>
        <w:pStyle w:val="afa"/>
        <w:contextualSpacing/>
        <w:rPr>
          <w:sz w:val="28"/>
          <w:szCs w:val="28"/>
        </w:rPr>
      </w:pPr>
      <w:bookmarkStart w:id="8" w:name="_Toc374310442"/>
      <w:r w:rsidRPr="006A2901">
        <w:rPr>
          <w:sz w:val="28"/>
          <w:szCs w:val="28"/>
        </w:rPr>
        <w:t>- структура контейнерных перевозок по получателям</w:t>
      </w:r>
      <w:bookmarkEnd w:id="8"/>
      <w:r w:rsidRPr="006A2901">
        <w:rPr>
          <w:sz w:val="28"/>
          <w:szCs w:val="28"/>
        </w:rPr>
        <w:t>.</w:t>
      </w:r>
    </w:p>
    <w:p w:rsidR="00B07EA9" w:rsidRPr="006A2901" w:rsidRDefault="00B07EA9" w:rsidP="00B07EA9">
      <w:pPr>
        <w:pStyle w:val="afa"/>
        <w:contextualSpacing/>
        <w:rPr>
          <w:sz w:val="28"/>
          <w:szCs w:val="28"/>
        </w:rPr>
      </w:pPr>
      <w:r w:rsidRPr="006A2901">
        <w:rPr>
          <w:sz w:val="28"/>
          <w:szCs w:val="28"/>
        </w:rPr>
        <w:lastRenderedPageBreak/>
        <w:t>1.2.1. объем перевозок контейнеров в импортном сообщении морским видом транспорта:</w:t>
      </w:r>
    </w:p>
    <w:p w:rsidR="00B07EA9" w:rsidRPr="006A2901" w:rsidRDefault="00B07EA9" w:rsidP="00B07EA9">
      <w:pPr>
        <w:pStyle w:val="afa"/>
        <w:contextualSpacing/>
        <w:rPr>
          <w:b/>
          <w:sz w:val="28"/>
          <w:szCs w:val="28"/>
        </w:rPr>
      </w:pPr>
      <w:bookmarkStart w:id="9" w:name="_Toc374310444"/>
      <w:r w:rsidRPr="006A2901">
        <w:rPr>
          <w:sz w:val="28"/>
          <w:szCs w:val="28"/>
        </w:rPr>
        <w:t>- структура контейнерных перевозок по таможенным постам</w:t>
      </w:r>
      <w:bookmarkEnd w:id="9"/>
      <w:r w:rsidRPr="006A2901">
        <w:rPr>
          <w:sz w:val="28"/>
          <w:szCs w:val="28"/>
        </w:rPr>
        <w:t>;</w:t>
      </w:r>
    </w:p>
    <w:p w:rsidR="00B07EA9" w:rsidRPr="006A2901" w:rsidRDefault="00B07EA9" w:rsidP="00B07EA9">
      <w:pPr>
        <w:pStyle w:val="afa"/>
        <w:contextualSpacing/>
        <w:rPr>
          <w:b/>
          <w:sz w:val="28"/>
          <w:szCs w:val="28"/>
        </w:rPr>
      </w:pPr>
      <w:bookmarkStart w:id="10" w:name="_Toc374310445"/>
      <w:r w:rsidRPr="006A2901">
        <w:rPr>
          <w:sz w:val="28"/>
          <w:szCs w:val="28"/>
        </w:rPr>
        <w:t>- структура контейнерных перевозок по группам ТН ВЭД</w:t>
      </w:r>
      <w:bookmarkEnd w:id="10"/>
      <w:r w:rsidRPr="006A2901">
        <w:rPr>
          <w:sz w:val="28"/>
          <w:szCs w:val="28"/>
        </w:rPr>
        <w:t>;</w:t>
      </w:r>
    </w:p>
    <w:p w:rsidR="00B07EA9" w:rsidRPr="006A2901" w:rsidRDefault="00B07EA9" w:rsidP="00B07EA9">
      <w:pPr>
        <w:pStyle w:val="afa"/>
        <w:contextualSpacing/>
        <w:rPr>
          <w:b/>
          <w:sz w:val="28"/>
          <w:szCs w:val="28"/>
        </w:rPr>
      </w:pPr>
      <w:bookmarkStart w:id="11" w:name="_Toc374310446"/>
      <w:r w:rsidRPr="006A2901">
        <w:rPr>
          <w:sz w:val="28"/>
          <w:szCs w:val="28"/>
        </w:rPr>
        <w:t>- структура контейнерных перевозок по отправителям</w:t>
      </w:r>
      <w:bookmarkEnd w:id="11"/>
      <w:r w:rsidRPr="006A2901">
        <w:rPr>
          <w:sz w:val="28"/>
          <w:szCs w:val="28"/>
        </w:rPr>
        <w:t>;</w:t>
      </w:r>
    </w:p>
    <w:p w:rsidR="00B07EA9" w:rsidRPr="006A2901" w:rsidRDefault="00B07EA9" w:rsidP="00B07EA9">
      <w:pPr>
        <w:pStyle w:val="afa"/>
        <w:contextualSpacing/>
        <w:rPr>
          <w:b/>
          <w:sz w:val="28"/>
          <w:szCs w:val="28"/>
        </w:rPr>
      </w:pPr>
      <w:bookmarkStart w:id="12" w:name="_Toc374310447"/>
      <w:r w:rsidRPr="006A2901">
        <w:rPr>
          <w:sz w:val="28"/>
          <w:szCs w:val="28"/>
        </w:rPr>
        <w:t>- структура контейнерных перевозок по получателям</w:t>
      </w:r>
      <w:bookmarkEnd w:id="12"/>
      <w:r w:rsidRPr="006A2901">
        <w:rPr>
          <w:sz w:val="28"/>
          <w:szCs w:val="28"/>
        </w:rPr>
        <w:t>.</w:t>
      </w:r>
    </w:p>
    <w:p w:rsidR="00B07EA9" w:rsidRPr="006A2901" w:rsidRDefault="00B07EA9" w:rsidP="00B07EA9">
      <w:pPr>
        <w:pStyle w:val="afa"/>
        <w:contextualSpacing/>
        <w:rPr>
          <w:b/>
          <w:sz w:val="28"/>
          <w:szCs w:val="28"/>
        </w:rPr>
      </w:pPr>
      <w:r w:rsidRPr="006A2901">
        <w:rPr>
          <w:sz w:val="28"/>
          <w:szCs w:val="28"/>
        </w:rPr>
        <w:t>1.2.2. объем перевозок контейнеров в импортном сообщении железнодорожным видом транспорта:</w:t>
      </w:r>
    </w:p>
    <w:p w:rsidR="00B07EA9" w:rsidRPr="006A2901" w:rsidRDefault="00B07EA9" w:rsidP="00B07EA9">
      <w:pPr>
        <w:pStyle w:val="afa"/>
        <w:contextualSpacing/>
        <w:rPr>
          <w:b/>
          <w:sz w:val="28"/>
          <w:szCs w:val="28"/>
        </w:rPr>
      </w:pPr>
      <w:r w:rsidRPr="006A2901">
        <w:rPr>
          <w:sz w:val="28"/>
          <w:szCs w:val="28"/>
        </w:rPr>
        <w:t>- структура контейнерных перевозок по таможенным постам;</w:t>
      </w:r>
    </w:p>
    <w:p w:rsidR="00B07EA9" w:rsidRPr="006A2901" w:rsidRDefault="00B07EA9" w:rsidP="00B07EA9">
      <w:pPr>
        <w:pStyle w:val="afa"/>
        <w:contextualSpacing/>
        <w:rPr>
          <w:b/>
          <w:sz w:val="28"/>
          <w:szCs w:val="28"/>
        </w:rPr>
      </w:pPr>
      <w:r w:rsidRPr="006A2901">
        <w:rPr>
          <w:sz w:val="28"/>
          <w:szCs w:val="28"/>
        </w:rPr>
        <w:t>- структура контейнерных перевозок по группам ТН ВЭД;</w:t>
      </w:r>
    </w:p>
    <w:p w:rsidR="00B07EA9" w:rsidRPr="006A2901" w:rsidRDefault="00B07EA9" w:rsidP="00B07EA9">
      <w:pPr>
        <w:pStyle w:val="afa"/>
        <w:contextualSpacing/>
        <w:rPr>
          <w:b/>
          <w:sz w:val="28"/>
          <w:szCs w:val="28"/>
        </w:rPr>
      </w:pPr>
      <w:r w:rsidRPr="006A2901">
        <w:rPr>
          <w:sz w:val="28"/>
          <w:szCs w:val="28"/>
        </w:rPr>
        <w:t>- структура контейнерных перевозок по отправителям;</w:t>
      </w:r>
    </w:p>
    <w:p w:rsidR="00B07EA9" w:rsidRPr="006A2901" w:rsidRDefault="00B07EA9" w:rsidP="00B07EA9">
      <w:pPr>
        <w:pStyle w:val="afa"/>
        <w:contextualSpacing/>
        <w:rPr>
          <w:b/>
          <w:sz w:val="28"/>
          <w:szCs w:val="28"/>
        </w:rPr>
      </w:pPr>
      <w:r w:rsidRPr="006A2901">
        <w:rPr>
          <w:sz w:val="28"/>
          <w:szCs w:val="28"/>
        </w:rPr>
        <w:t>- структура контейнерных перевозок по получателям.</w:t>
      </w:r>
    </w:p>
    <w:p w:rsidR="00B07EA9" w:rsidRPr="006A2901" w:rsidRDefault="00B07EA9" w:rsidP="00B07EA9">
      <w:pPr>
        <w:pStyle w:val="afa"/>
        <w:contextualSpacing/>
        <w:rPr>
          <w:b/>
          <w:sz w:val="28"/>
          <w:szCs w:val="28"/>
        </w:rPr>
      </w:pPr>
      <w:r w:rsidRPr="006A2901">
        <w:rPr>
          <w:sz w:val="28"/>
          <w:szCs w:val="28"/>
        </w:rPr>
        <w:t>1.2.3. объем перевозок контейнеров в импортном сообщении автомобильным видом транспорта:</w:t>
      </w:r>
    </w:p>
    <w:p w:rsidR="00B07EA9" w:rsidRPr="006A2901" w:rsidRDefault="00B07EA9" w:rsidP="00B07EA9">
      <w:pPr>
        <w:pStyle w:val="afa"/>
        <w:contextualSpacing/>
        <w:rPr>
          <w:b/>
          <w:sz w:val="28"/>
          <w:szCs w:val="28"/>
        </w:rPr>
      </w:pPr>
      <w:r w:rsidRPr="006A2901">
        <w:rPr>
          <w:sz w:val="28"/>
          <w:szCs w:val="28"/>
        </w:rPr>
        <w:t>- структура контейнерных перевозок по таможенным постам;</w:t>
      </w:r>
    </w:p>
    <w:p w:rsidR="00B07EA9" w:rsidRPr="006A2901" w:rsidRDefault="00B07EA9" w:rsidP="00B07EA9">
      <w:pPr>
        <w:pStyle w:val="afa"/>
        <w:contextualSpacing/>
        <w:rPr>
          <w:b/>
          <w:sz w:val="28"/>
          <w:szCs w:val="28"/>
        </w:rPr>
      </w:pPr>
      <w:r w:rsidRPr="006A2901">
        <w:rPr>
          <w:sz w:val="28"/>
          <w:szCs w:val="28"/>
        </w:rPr>
        <w:t>- структура контейнерных перевозок по группам ТН ВЭД;</w:t>
      </w:r>
    </w:p>
    <w:p w:rsidR="00B07EA9" w:rsidRPr="006A2901" w:rsidRDefault="00B07EA9" w:rsidP="00B07EA9">
      <w:pPr>
        <w:pStyle w:val="afa"/>
        <w:contextualSpacing/>
        <w:rPr>
          <w:b/>
          <w:sz w:val="28"/>
          <w:szCs w:val="28"/>
        </w:rPr>
      </w:pPr>
      <w:r w:rsidRPr="006A2901">
        <w:rPr>
          <w:sz w:val="28"/>
          <w:szCs w:val="28"/>
        </w:rPr>
        <w:t>- структура контейнерных перевозок по отправителям;</w:t>
      </w:r>
    </w:p>
    <w:p w:rsidR="00B07EA9" w:rsidRPr="006A2901" w:rsidRDefault="00B07EA9" w:rsidP="00B07EA9">
      <w:pPr>
        <w:pStyle w:val="afa"/>
        <w:contextualSpacing/>
        <w:rPr>
          <w:b/>
          <w:sz w:val="28"/>
          <w:szCs w:val="28"/>
        </w:rPr>
      </w:pPr>
      <w:r w:rsidRPr="006A2901">
        <w:rPr>
          <w:sz w:val="28"/>
          <w:szCs w:val="28"/>
        </w:rPr>
        <w:t>- структура контейнерных перевозок по получателям.</w:t>
      </w:r>
    </w:p>
    <w:p w:rsidR="00B07EA9" w:rsidRPr="006A2901" w:rsidRDefault="00B07EA9" w:rsidP="00B07EA9">
      <w:pPr>
        <w:pStyle w:val="afa"/>
        <w:contextualSpacing/>
        <w:rPr>
          <w:b/>
          <w:sz w:val="28"/>
          <w:szCs w:val="28"/>
        </w:rPr>
      </w:pPr>
      <w:r w:rsidRPr="006A2901">
        <w:rPr>
          <w:sz w:val="28"/>
          <w:szCs w:val="28"/>
        </w:rPr>
        <w:t>1.3. объем перевозок контейнеров в экспортном сообщении:</w:t>
      </w:r>
      <w:bookmarkStart w:id="13" w:name="_Toc374310454"/>
    </w:p>
    <w:p w:rsidR="00B07EA9" w:rsidRPr="006A2901" w:rsidRDefault="00B07EA9" w:rsidP="00B07EA9">
      <w:pPr>
        <w:pStyle w:val="afa"/>
        <w:contextualSpacing/>
        <w:rPr>
          <w:b/>
          <w:sz w:val="28"/>
          <w:szCs w:val="28"/>
        </w:rPr>
      </w:pPr>
      <w:r w:rsidRPr="006A2901">
        <w:rPr>
          <w:sz w:val="28"/>
          <w:szCs w:val="28"/>
        </w:rPr>
        <w:t>- структура контейнерных перевозок по видам транспорта</w:t>
      </w:r>
      <w:bookmarkEnd w:id="13"/>
      <w:r w:rsidRPr="006A2901">
        <w:rPr>
          <w:sz w:val="28"/>
          <w:szCs w:val="28"/>
        </w:rPr>
        <w:t>;</w:t>
      </w:r>
      <w:bookmarkStart w:id="14" w:name="_Toc374310455"/>
    </w:p>
    <w:p w:rsidR="00B07EA9" w:rsidRPr="006A2901" w:rsidRDefault="00B07EA9" w:rsidP="00B07EA9">
      <w:pPr>
        <w:pStyle w:val="afa"/>
        <w:contextualSpacing/>
        <w:rPr>
          <w:b/>
          <w:sz w:val="28"/>
          <w:szCs w:val="28"/>
        </w:rPr>
      </w:pPr>
      <w:r w:rsidRPr="006A2901">
        <w:rPr>
          <w:sz w:val="28"/>
          <w:szCs w:val="28"/>
        </w:rPr>
        <w:t>- структура контейнерных перевозок по таможенным постам</w:t>
      </w:r>
      <w:bookmarkStart w:id="15" w:name="_Toc374310456"/>
      <w:bookmarkEnd w:id="14"/>
      <w:r w:rsidRPr="006A2901">
        <w:rPr>
          <w:sz w:val="28"/>
          <w:szCs w:val="28"/>
        </w:rPr>
        <w:t>;</w:t>
      </w:r>
    </w:p>
    <w:p w:rsidR="00B07EA9" w:rsidRPr="006A2901" w:rsidRDefault="00B07EA9" w:rsidP="00B07EA9">
      <w:pPr>
        <w:pStyle w:val="afa"/>
        <w:contextualSpacing/>
        <w:rPr>
          <w:b/>
          <w:sz w:val="28"/>
          <w:szCs w:val="28"/>
        </w:rPr>
      </w:pPr>
      <w:r w:rsidRPr="006A2901">
        <w:rPr>
          <w:sz w:val="28"/>
          <w:szCs w:val="28"/>
        </w:rPr>
        <w:t>- структура контейнерных перевозок по группам ТН ВЭД</w:t>
      </w:r>
      <w:bookmarkStart w:id="16" w:name="_Toc374310457"/>
      <w:bookmarkEnd w:id="15"/>
      <w:r w:rsidRPr="006A2901">
        <w:rPr>
          <w:sz w:val="28"/>
          <w:szCs w:val="28"/>
        </w:rPr>
        <w:t>;</w:t>
      </w:r>
    </w:p>
    <w:p w:rsidR="00B07EA9" w:rsidRPr="006A2901" w:rsidRDefault="00B07EA9" w:rsidP="00B07EA9">
      <w:pPr>
        <w:pStyle w:val="afa"/>
        <w:contextualSpacing/>
        <w:rPr>
          <w:b/>
          <w:sz w:val="28"/>
          <w:szCs w:val="28"/>
        </w:rPr>
      </w:pPr>
      <w:r w:rsidRPr="006A2901">
        <w:rPr>
          <w:sz w:val="28"/>
          <w:szCs w:val="28"/>
        </w:rPr>
        <w:t>- структура контейнерных перевозок по отправителям</w:t>
      </w:r>
      <w:bookmarkStart w:id="17" w:name="_Toc374310458"/>
      <w:bookmarkEnd w:id="16"/>
      <w:r w:rsidRPr="006A2901">
        <w:rPr>
          <w:sz w:val="28"/>
          <w:szCs w:val="28"/>
        </w:rPr>
        <w:t>;</w:t>
      </w:r>
    </w:p>
    <w:p w:rsidR="00B07EA9" w:rsidRPr="006A2901" w:rsidRDefault="00B07EA9" w:rsidP="00B07EA9">
      <w:pPr>
        <w:pStyle w:val="afa"/>
        <w:contextualSpacing/>
        <w:rPr>
          <w:b/>
          <w:sz w:val="28"/>
          <w:szCs w:val="28"/>
        </w:rPr>
      </w:pPr>
      <w:r w:rsidRPr="006A2901">
        <w:rPr>
          <w:sz w:val="28"/>
          <w:szCs w:val="28"/>
        </w:rPr>
        <w:t>- структура контейнерных перевозок по получателям</w:t>
      </w:r>
      <w:bookmarkEnd w:id="17"/>
      <w:r w:rsidRPr="006A2901">
        <w:rPr>
          <w:sz w:val="28"/>
          <w:szCs w:val="28"/>
        </w:rPr>
        <w:t>.</w:t>
      </w:r>
    </w:p>
    <w:p w:rsidR="00B07EA9" w:rsidRPr="006A2901" w:rsidRDefault="00B07EA9" w:rsidP="00B07EA9">
      <w:pPr>
        <w:pStyle w:val="afa"/>
        <w:contextualSpacing/>
        <w:rPr>
          <w:b/>
          <w:sz w:val="28"/>
          <w:szCs w:val="28"/>
        </w:rPr>
      </w:pPr>
      <w:r w:rsidRPr="006A2901">
        <w:rPr>
          <w:sz w:val="28"/>
          <w:szCs w:val="28"/>
        </w:rPr>
        <w:t>1.3.1. объем перевозок контейнеров в экспортном сообщении морским видом транспорта:</w:t>
      </w:r>
      <w:bookmarkStart w:id="18" w:name="_Toc374310460"/>
    </w:p>
    <w:p w:rsidR="00B07EA9" w:rsidRPr="006A2901" w:rsidRDefault="00B07EA9" w:rsidP="00B07EA9">
      <w:pPr>
        <w:pStyle w:val="afa"/>
        <w:contextualSpacing/>
        <w:rPr>
          <w:b/>
          <w:sz w:val="28"/>
          <w:szCs w:val="28"/>
        </w:rPr>
      </w:pPr>
      <w:r w:rsidRPr="006A2901">
        <w:rPr>
          <w:sz w:val="28"/>
          <w:szCs w:val="28"/>
        </w:rPr>
        <w:t>- структура контейнерных перевозок по таможенным постам</w:t>
      </w:r>
      <w:bookmarkStart w:id="19" w:name="_Toc374310461"/>
      <w:bookmarkEnd w:id="18"/>
      <w:r w:rsidRPr="006A2901">
        <w:rPr>
          <w:sz w:val="28"/>
          <w:szCs w:val="28"/>
        </w:rPr>
        <w:t>;</w:t>
      </w:r>
    </w:p>
    <w:p w:rsidR="00B07EA9" w:rsidRPr="006A2901" w:rsidRDefault="00B07EA9" w:rsidP="00B07EA9">
      <w:pPr>
        <w:pStyle w:val="afa"/>
        <w:contextualSpacing/>
        <w:rPr>
          <w:b/>
          <w:sz w:val="28"/>
          <w:szCs w:val="28"/>
        </w:rPr>
      </w:pPr>
      <w:r w:rsidRPr="006A2901">
        <w:rPr>
          <w:sz w:val="28"/>
          <w:szCs w:val="28"/>
        </w:rPr>
        <w:t>- структура контейнерных перевозок по группам ТН ВЭД</w:t>
      </w:r>
      <w:bookmarkStart w:id="20" w:name="_Toc374310462"/>
      <w:bookmarkEnd w:id="19"/>
      <w:r w:rsidRPr="006A2901">
        <w:rPr>
          <w:sz w:val="28"/>
          <w:szCs w:val="28"/>
        </w:rPr>
        <w:t>;</w:t>
      </w:r>
    </w:p>
    <w:p w:rsidR="00B07EA9" w:rsidRPr="006A2901" w:rsidRDefault="00B07EA9" w:rsidP="00B07EA9">
      <w:pPr>
        <w:pStyle w:val="afa"/>
        <w:contextualSpacing/>
        <w:rPr>
          <w:b/>
          <w:sz w:val="28"/>
          <w:szCs w:val="28"/>
        </w:rPr>
      </w:pPr>
      <w:r w:rsidRPr="006A2901">
        <w:rPr>
          <w:sz w:val="28"/>
          <w:szCs w:val="28"/>
        </w:rPr>
        <w:t>- структура контейнерных перевозок по отправителям</w:t>
      </w:r>
      <w:bookmarkStart w:id="21" w:name="_Toc374310463"/>
      <w:bookmarkEnd w:id="20"/>
      <w:r w:rsidRPr="006A2901">
        <w:rPr>
          <w:sz w:val="28"/>
          <w:szCs w:val="28"/>
        </w:rPr>
        <w:t>;</w:t>
      </w:r>
    </w:p>
    <w:p w:rsidR="00B07EA9" w:rsidRPr="006A2901" w:rsidRDefault="00B07EA9" w:rsidP="00B07EA9">
      <w:pPr>
        <w:pStyle w:val="afa"/>
        <w:contextualSpacing/>
        <w:rPr>
          <w:b/>
          <w:sz w:val="28"/>
          <w:szCs w:val="28"/>
        </w:rPr>
      </w:pPr>
      <w:r w:rsidRPr="006A2901">
        <w:rPr>
          <w:sz w:val="28"/>
          <w:szCs w:val="28"/>
        </w:rPr>
        <w:t>- структура контейнерных перевозок по получателям</w:t>
      </w:r>
      <w:bookmarkEnd w:id="21"/>
      <w:r w:rsidRPr="006A2901">
        <w:rPr>
          <w:sz w:val="28"/>
          <w:szCs w:val="28"/>
        </w:rPr>
        <w:t>.</w:t>
      </w:r>
    </w:p>
    <w:p w:rsidR="00B07EA9" w:rsidRPr="006A2901" w:rsidRDefault="00B07EA9" w:rsidP="00B07EA9">
      <w:pPr>
        <w:pStyle w:val="afa"/>
        <w:contextualSpacing/>
        <w:rPr>
          <w:b/>
          <w:sz w:val="28"/>
          <w:szCs w:val="28"/>
        </w:rPr>
      </w:pPr>
      <w:r w:rsidRPr="006A2901">
        <w:rPr>
          <w:sz w:val="28"/>
          <w:szCs w:val="28"/>
        </w:rPr>
        <w:t>1.3.2. объем перевозок контейнеров в экспортном сообщении железнодорожным видом транспорта:</w:t>
      </w:r>
      <w:bookmarkStart w:id="22" w:name="_Toc374310465"/>
    </w:p>
    <w:p w:rsidR="00B07EA9" w:rsidRPr="006A2901" w:rsidRDefault="00B07EA9" w:rsidP="00B07EA9">
      <w:pPr>
        <w:pStyle w:val="afa"/>
        <w:contextualSpacing/>
        <w:rPr>
          <w:b/>
          <w:sz w:val="28"/>
          <w:szCs w:val="28"/>
        </w:rPr>
      </w:pPr>
      <w:r w:rsidRPr="006A2901">
        <w:rPr>
          <w:sz w:val="28"/>
          <w:szCs w:val="28"/>
        </w:rPr>
        <w:t>- структура контейнерных перевозок по таможенным постам</w:t>
      </w:r>
      <w:bookmarkStart w:id="23" w:name="_Toc374310466"/>
      <w:bookmarkEnd w:id="22"/>
      <w:r w:rsidRPr="006A2901">
        <w:rPr>
          <w:sz w:val="28"/>
          <w:szCs w:val="28"/>
        </w:rPr>
        <w:t>;</w:t>
      </w:r>
    </w:p>
    <w:p w:rsidR="00B07EA9" w:rsidRPr="006A2901" w:rsidRDefault="00B07EA9" w:rsidP="00B07EA9">
      <w:pPr>
        <w:pStyle w:val="afa"/>
        <w:contextualSpacing/>
        <w:rPr>
          <w:b/>
          <w:sz w:val="28"/>
          <w:szCs w:val="28"/>
        </w:rPr>
      </w:pPr>
      <w:r w:rsidRPr="006A2901">
        <w:rPr>
          <w:sz w:val="28"/>
          <w:szCs w:val="28"/>
        </w:rPr>
        <w:t>- структура контейнерных перевозок по группам ТН ВЭД</w:t>
      </w:r>
      <w:bookmarkStart w:id="24" w:name="_Toc374310467"/>
      <w:bookmarkEnd w:id="23"/>
      <w:r w:rsidRPr="006A2901">
        <w:rPr>
          <w:sz w:val="28"/>
          <w:szCs w:val="28"/>
        </w:rPr>
        <w:t>;</w:t>
      </w:r>
    </w:p>
    <w:p w:rsidR="00B07EA9" w:rsidRPr="006A2901" w:rsidRDefault="00B07EA9" w:rsidP="00B07EA9">
      <w:pPr>
        <w:pStyle w:val="afa"/>
        <w:contextualSpacing/>
        <w:rPr>
          <w:b/>
          <w:sz w:val="28"/>
          <w:szCs w:val="28"/>
        </w:rPr>
      </w:pPr>
      <w:r w:rsidRPr="006A2901">
        <w:rPr>
          <w:sz w:val="28"/>
          <w:szCs w:val="28"/>
        </w:rPr>
        <w:t>- структура контейнерных перевозок по отправителям</w:t>
      </w:r>
      <w:bookmarkStart w:id="25" w:name="_Toc374310468"/>
      <w:bookmarkEnd w:id="24"/>
      <w:r w:rsidRPr="006A2901">
        <w:rPr>
          <w:sz w:val="28"/>
          <w:szCs w:val="28"/>
        </w:rPr>
        <w:t>;</w:t>
      </w:r>
    </w:p>
    <w:p w:rsidR="00B07EA9" w:rsidRPr="006A2901" w:rsidRDefault="00B07EA9" w:rsidP="00B07EA9">
      <w:pPr>
        <w:pStyle w:val="afa"/>
        <w:contextualSpacing/>
        <w:rPr>
          <w:b/>
          <w:sz w:val="28"/>
          <w:szCs w:val="28"/>
        </w:rPr>
      </w:pPr>
      <w:r w:rsidRPr="006A2901">
        <w:rPr>
          <w:sz w:val="28"/>
          <w:szCs w:val="28"/>
        </w:rPr>
        <w:t>- структура контейнерных перевозок по получателям</w:t>
      </w:r>
      <w:bookmarkEnd w:id="25"/>
      <w:r w:rsidRPr="006A2901">
        <w:rPr>
          <w:sz w:val="28"/>
          <w:szCs w:val="28"/>
        </w:rPr>
        <w:t>.</w:t>
      </w:r>
    </w:p>
    <w:p w:rsidR="00B07EA9" w:rsidRPr="006A2901" w:rsidRDefault="00B07EA9" w:rsidP="00B07EA9">
      <w:pPr>
        <w:pStyle w:val="afa"/>
        <w:contextualSpacing/>
        <w:rPr>
          <w:b/>
          <w:sz w:val="28"/>
          <w:szCs w:val="28"/>
        </w:rPr>
      </w:pPr>
      <w:r w:rsidRPr="006A2901">
        <w:rPr>
          <w:sz w:val="28"/>
          <w:szCs w:val="28"/>
        </w:rPr>
        <w:t>1.3.3. объем перевозок контейнеров в экспортном сообщении автомобильным видом транспорта:</w:t>
      </w:r>
    </w:p>
    <w:p w:rsidR="00B07EA9" w:rsidRPr="006A2901" w:rsidRDefault="00B07EA9" w:rsidP="00B07EA9">
      <w:pPr>
        <w:pStyle w:val="afa"/>
        <w:contextualSpacing/>
        <w:rPr>
          <w:b/>
          <w:sz w:val="28"/>
          <w:szCs w:val="28"/>
        </w:rPr>
      </w:pPr>
      <w:r w:rsidRPr="006A2901">
        <w:rPr>
          <w:sz w:val="28"/>
          <w:szCs w:val="28"/>
        </w:rPr>
        <w:t>- структура контейнерных перевозок по таможенным постам;</w:t>
      </w:r>
    </w:p>
    <w:p w:rsidR="00B07EA9" w:rsidRPr="006A2901" w:rsidRDefault="00B07EA9" w:rsidP="00B07EA9">
      <w:pPr>
        <w:pStyle w:val="afa"/>
        <w:contextualSpacing/>
        <w:rPr>
          <w:b/>
          <w:sz w:val="28"/>
          <w:szCs w:val="28"/>
        </w:rPr>
      </w:pPr>
      <w:r w:rsidRPr="006A2901">
        <w:rPr>
          <w:sz w:val="28"/>
          <w:szCs w:val="28"/>
        </w:rPr>
        <w:t>- структура контейнерных перевозок по группам ТН ВЭД;</w:t>
      </w:r>
    </w:p>
    <w:p w:rsidR="00B07EA9" w:rsidRPr="006A2901" w:rsidRDefault="00B07EA9" w:rsidP="00B07EA9">
      <w:pPr>
        <w:pStyle w:val="afa"/>
        <w:contextualSpacing/>
        <w:rPr>
          <w:b/>
          <w:sz w:val="28"/>
          <w:szCs w:val="28"/>
        </w:rPr>
      </w:pPr>
      <w:r w:rsidRPr="006A2901">
        <w:rPr>
          <w:sz w:val="28"/>
          <w:szCs w:val="28"/>
        </w:rPr>
        <w:t>- структура контейнерных перевозок по отправителям;</w:t>
      </w:r>
    </w:p>
    <w:p w:rsidR="00B07EA9" w:rsidRPr="006A2901" w:rsidRDefault="00B07EA9" w:rsidP="00B07EA9">
      <w:pPr>
        <w:pStyle w:val="afa"/>
        <w:contextualSpacing/>
        <w:rPr>
          <w:b/>
          <w:sz w:val="28"/>
          <w:szCs w:val="28"/>
        </w:rPr>
      </w:pPr>
      <w:r w:rsidRPr="006A2901">
        <w:rPr>
          <w:sz w:val="28"/>
          <w:szCs w:val="28"/>
        </w:rPr>
        <w:t>- структура контейнерных перевозок по получателям.</w:t>
      </w:r>
    </w:p>
    <w:p w:rsidR="00B07EA9" w:rsidRPr="006A2901" w:rsidRDefault="00B07EA9" w:rsidP="00B07EA9">
      <w:pPr>
        <w:pStyle w:val="afa"/>
        <w:contextualSpacing/>
        <w:rPr>
          <w:b/>
          <w:sz w:val="28"/>
          <w:szCs w:val="28"/>
        </w:rPr>
      </w:pPr>
      <w:r w:rsidRPr="006A2901">
        <w:rPr>
          <w:sz w:val="28"/>
          <w:szCs w:val="28"/>
        </w:rPr>
        <w:lastRenderedPageBreak/>
        <w:t xml:space="preserve">2. общая база перевозок контейнеров морским, железнодорожным, а также автомобильным видами транспорта в формате </w:t>
      </w:r>
      <w:r w:rsidRPr="006A2901">
        <w:rPr>
          <w:sz w:val="28"/>
          <w:szCs w:val="28"/>
          <w:lang w:val="en-US"/>
        </w:rPr>
        <w:t>Excel</w:t>
      </w:r>
      <w:r w:rsidRPr="006A2901">
        <w:rPr>
          <w:sz w:val="28"/>
          <w:szCs w:val="28"/>
        </w:rPr>
        <w:t xml:space="preserve"> по форме Приложения № 6 к настоящей документации.</w:t>
      </w:r>
    </w:p>
    <w:p w:rsidR="00187611" w:rsidRDefault="00187611" w:rsidP="000954FB">
      <w:pPr>
        <w:ind w:firstLine="709"/>
        <w:jc w:val="both"/>
        <w:rPr>
          <w:i/>
          <w:sz w:val="28"/>
          <w:szCs w:val="28"/>
          <w:highlight w:val="cyan"/>
        </w:rPr>
      </w:pPr>
    </w:p>
    <w:p w:rsidR="00824D43" w:rsidRDefault="00824D43" w:rsidP="00A423B1">
      <w:pPr>
        <w:pStyle w:val="1"/>
        <w:tabs>
          <w:tab w:val="num" w:pos="432"/>
        </w:tabs>
        <w:spacing w:before="0" w:after="0"/>
        <w:jc w:val="center"/>
        <w:rPr>
          <w:rFonts w:cs="Times New Roman"/>
          <w:b w:val="0"/>
          <w:bCs w:val="0"/>
          <w:kern w:val="0"/>
          <w:sz w:val="24"/>
          <w:szCs w:val="28"/>
        </w:rPr>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55796E">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34531C">
            <w:pPr>
              <w:pStyle w:val="19"/>
              <w:ind w:firstLine="0"/>
              <w:rPr>
                <w:sz w:val="24"/>
                <w:szCs w:val="24"/>
              </w:rPr>
            </w:pPr>
            <w:r w:rsidRPr="00D73CBB">
              <w:rPr>
                <w:sz w:val="24"/>
                <w:szCs w:val="24"/>
              </w:rPr>
              <w:t>Открытый конкурс № ОКэ</w:t>
            </w:r>
            <w:r w:rsidR="00A423B1">
              <w:rPr>
                <w:sz w:val="24"/>
                <w:szCs w:val="24"/>
              </w:rPr>
              <w:t>-МСП</w:t>
            </w:r>
            <w:r w:rsidR="003D0ECF" w:rsidRPr="0034531C">
              <w:rPr>
                <w:sz w:val="24"/>
                <w:szCs w:val="24"/>
              </w:rPr>
              <w:t>-</w:t>
            </w:r>
            <w:r w:rsidR="0034531C" w:rsidRPr="0034531C">
              <w:rPr>
                <w:sz w:val="24"/>
                <w:szCs w:val="24"/>
              </w:rPr>
              <w:t>ЦКПОМ</w:t>
            </w:r>
            <w:r w:rsidR="003D0ECF" w:rsidRPr="0034531C">
              <w:rPr>
                <w:sz w:val="24"/>
                <w:szCs w:val="24"/>
              </w:rPr>
              <w:t>-</w:t>
            </w:r>
            <w:r w:rsidR="0034531C" w:rsidRPr="0034531C">
              <w:rPr>
                <w:sz w:val="24"/>
                <w:szCs w:val="24"/>
              </w:rPr>
              <w:t>16</w:t>
            </w:r>
            <w:r w:rsidR="003D0ECF" w:rsidRPr="0034531C">
              <w:rPr>
                <w:sz w:val="24"/>
                <w:szCs w:val="24"/>
              </w:rPr>
              <w:t>-</w:t>
            </w:r>
            <w:r w:rsidR="0034531C" w:rsidRPr="0034531C">
              <w:rPr>
                <w:sz w:val="24"/>
                <w:szCs w:val="24"/>
              </w:rPr>
              <w:t>0080</w:t>
            </w:r>
            <w:r w:rsidRPr="00D73CBB">
              <w:rPr>
                <w:sz w:val="24"/>
                <w:szCs w:val="24"/>
              </w:rPr>
              <w:t xml:space="preserve"> на право заключения </w:t>
            </w:r>
            <w:proofErr w:type="gramStart"/>
            <w:r w:rsidRPr="00D73CBB">
              <w:rPr>
                <w:sz w:val="24"/>
                <w:szCs w:val="24"/>
              </w:rPr>
              <w:t>договора</w:t>
            </w:r>
            <w:proofErr w:type="gramEnd"/>
            <w:r w:rsidRPr="00D73CBB">
              <w:rPr>
                <w:sz w:val="24"/>
                <w:szCs w:val="24"/>
              </w:rPr>
              <w:t xml:space="preserve"> на </w:t>
            </w:r>
            <w:r w:rsidR="0055796E" w:rsidRPr="006A2901">
              <w:rPr>
                <w:sz w:val="24"/>
              </w:rPr>
              <w:t xml:space="preserve">оказание </w:t>
            </w:r>
            <w:r w:rsidR="0055796E" w:rsidRPr="006A2901">
              <w:rPr>
                <w:sz w:val="24"/>
                <w:szCs w:val="24"/>
              </w:rPr>
              <w:t xml:space="preserve">информационных </w:t>
            </w:r>
            <w:r w:rsidR="0055796E" w:rsidRPr="006A2901">
              <w:rPr>
                <w:sz w:val="24"/>
              </w:rPr>
              <w:t xml:space="preserve">услуг </w:t>
            </w:r>
            <w:r w:rsidR="0055796E" w:rsidRPr="006A2901">
              <w:rPr>
                <w:sz w:val="24"/>
                <w:szCs w:val="24"/>
              </w:rPr>
              <w:t>по предоставлению сведений о контейнерных перевозках.</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74B18" w:rsidRDefault="00874B18" w:rsidP="00874B18">
            <w:pPr>
              <w:pStyle w:val="19"/>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w:t>
            </w:r>
            <w:proofErr w:type="spellStart"/>
            <w:r>
              <w:rPr>
                <w:sz w:val="24"/>
                <w:szCs w:val="24"/>
              </w:rPr>
              <w:t>ТрансКонтейнер</w:t>
            </w:r>
            <w:proofErr w:type="spellEnd"/>
            <w:r>
              <w:rPr>
                <w:sz w:val="24"/>
                <w:szCs w:val="24"/>
              </w:rPr>
              <w:t xml:space="preserve">». Функции Организатора выполняет:   Постоянная рабочая группа Конкурсной комиссии аппарата управления </w:t>
            </w:r>
            <w:r w:rsidR="001122C1">
              <w:rPr>
                <w:sz w:val="24"/>
                <w:szCs w:val="24"/>
              </w:rPr>
              <w:t>ПАО</w:t>
            </w:r>
            <w:r>
              <w:rPr>
                <w:sz w:val="24"/>
                <w:szCs w:val="24"/>
              </w:rPr>
              <w:t xml:space="preserve"> «</w:t>
            </w:r>
            <w:proofErr w:type="spellStart"/>
            <w:r>
              <w:rPr>
                <w:sz w:val="24"/>
                <w:szCs w:val="24"/>
              </w:rPr>
              <w:t>ТрансКонтейнер</w:t>
            </w:r>
            <w:proofErr w:type="spellEnd"/>
            <w:r>
              <w:rPr>
                <w:sz w:val="24"/>
                <w:szCs w:val="24"/>
              </w:rPr>
              <w:t>».</w:t>
            </w:r>
          </w:p>
          <w:p w:rsidR="00874B18" w:rsidRDefault="00874B18" w:rsidP="00874B18">
            <w:pPr>
              <w:pStyle w:val="19"/>
              <w:ind w:firstLine="0"/>
              <w:rPr>
                <w:sz w:val="24"/>
                <w:szCs w:val="24"/>
              </w:rPr>
            </w:pPr>
            <w:r>
              <w:rPr>
                <w:sz w:val="24"/>
                <w:szCs w:val="24"/>
              </w:rPr>
              <w:t xml:space="preserve">Адрес: 125047, Москва, Оружейный переулок, д.19. </w:t>
            </w:r>
          </w:p>
          <w:p w:rsidR="0055796E" w:rsidRPr="006A2901" w:rsidRDefault="0055796E" w:rsidP="0055796E">
            <w:r w:rsidRPr="006A2901">
              <w:t xml:space="preserve">Контактное лицо Заказчика: Бушинская Екатерина Александровна, тел. +7 (495) 788-1717 доб. 15-66, электронный адрес </w:t>
            </w:r>
            <w:proofErr w:type="spellStart"/>
            <w:r w:rsidRPr="006A2901">
              <w:rPr>
                <w:u w:val="single"/>
                <w:lang w:val="en-US"/>
              </w:rPr>
              <w:t>BushinskayaEA</w:t>
            </w:r>
            <w:proofErr w:type="spellEnd"/>
            <w:r w:rsidRPr="006A2901">
              <w:rPr>
                <w:u w:val="single"/>
              </w:rPr>
              <w:t>@</w:t>
            </w:r>
            <w:proofErr w:type="spellStart"/>
            <w:r w:rsidRPr="006A2901">
              <w:rPr>
                <w:u w:val="single"/>
                <w:lang w:val="en-US"/>
              </w:rPr>
              <w:t>trcont</w:t>
            </w:r>
            <w:proofErr w:type="spellEnd"/>
            <w:r w:rsidRPr="006A2901">
              <w:rPr>
                <w:u w:val="single"/>
              </w:rPr>
              <w:t>.</w:t>
            </w:r>
            <w:proofErr w:type="spellStart"/>
            <w:r w:rsidRPr="006A2901">
              <w:rPr>
                <w:u w:val="single"/>
                <w:lang w:val="en-US"/>
              </w:rPr>
              <w:t>ru</w:t>
            </w:r>
            <w:proofErr w:type="spellEnd"/>
          </w:p>
          <w:p w:rsidR="008F5575" w:rsidRDefault="00874B18" w:rsidP="008F5575">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CF12C6" w:rsidRDefault="00CF12C6" w:rsidP="00CF12C6">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4" w:history="1">
              <w:r w:rsidRPr="008D694C">
                <w:rPr>
                  <w:rStyle w:val="a8"/>
                  <w:sz w:val="24"/>
                  <w:szCs w:val="24"/>
                </w:rPr>
                <w:t>AksiutinaKM@trcont.ru</w:t>
              </w:r>
            </w:hyperlink>
            <w:r>
              <w:rPr>
                <w:sz w:val="24"/>
                <w:szCs w:val="24"/>
              </w:rPr>
              <w:t xml:space="preserve"> </w:t>
            </w:r>
          </w:p>
          <w:p w:rsidR="008F5575" w:rsidRDefault="008F5575" w:rsidP="008F5575">
            <w:pPr>
              <w:pStyle w:val="19"/>
              <w:ind w:firstLine="0"/>
              <w:rPr>
                <w:sz w:val="24"/>
                <w:szCs w:val="24"/>
              </w:rPr>
            </w:pPr>
            <w:r>
              <w:rPr>
                <w:sz w:val="24"/>
                <w:szCs w:val="24"/>
              </w:rPr>
              <w:t xml:space="preserve">Курицын Александр Евгеньевич, тел. +7 (495) 788-1717 доб. 16-41, электронный адрес </w:t>
            </w:r>
            <w:hyperlink r:id="rId15" w:history="1">
              <w:r w:rsidRPr="00845174">
                <w:rPr>
                  <w:rStyle w:val="a8"/>
                  <w:sz w:val="24"/>
                  <w:szCs w:val="24"/>
                </w:rPr>
                <w:t>KuritsynAE@trcont.ru</w:t>
              </w:r>
            </w:hyperlink>
          </w:p>
          <w:p w:rsidR="00D17B88" w:rsidRDefault="00D17B88">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34531C">
            <w:pPr>
              <w:pStyle w:val="19"/>
              <w:ind w:firstLine="0"/>
              <w:rPr>
                <w:b/>
                <w:sz w:val="24"/>
                <w:szCs w:val="24"/>
              </w:rPr>
            </w:pPr>
            <w:r w:rsidRPr="0034531C">
              <w:rPr>
                <w:sz w:val="24"/>
                <w:szCs w:val="24"/>
              </w:rPr>
              <w:t>«</w:t>
            </w:r>
            <w:r w:rsidR="0034531C" w:rsidRPr="0034531C">
              <w:rPr>
                <w:sz w:val="24"/>
                <w:szCs w:val="24"/>
              </w:rPr>
              <w:t>10</w:t>
            </w:r>
            <w:r w:rsidRPr="0034531C">
              <w:rPr>
                <w:sz w:val="24"/>
                <w:szCs w:val="24"/>
              </w:rPr>
              <w:t xml:space="preserve">» </w:t>
            </w:r>
            <w:r w:rsidR="0034531C" w:rsidRPr="0034531C">
              <w:rPr>
                <w:sz w:val="24"/>
                <w:szCs w:val="24"/>
              </w:rPr>
              <w:t>октября</w:t>
            </w:r>
            <w:r w:rsidR="003D0ECF" w:rsidRPr="0034531C">
              <w:rPr>
                <w:sz w:val="24"/>
                <w:szCs w:val="24"/>
              </w:rPr>
              <w:t xml:space="preserve"> 2016</w:t>
            </w:r>
            <w:r w:rsidRPr="0034531C">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w:t>
            </w:r>
            <w:proofErr w:type="spellStart"/>
            <w:r w:rsidR="007434C0" w:rsidRPr="00895B84">
              <w:rPr>
                <w:sz w:val="24"/>
                <w:szCs w:val="24"/>
              </w:rPr>
              <w:t>ТрансКонтейнер</w:t>
            </w:r>
            <w:proofErr w:type="spellEnd"/>
            <w:r w:rsidR="007434C0" w:rsidRPr="00895B84">
              <w:rPr>
                <w:sz w:val="24"/>
                <w:szCs w:val="24"/>
              </w:rPr>
              <w:t>» (</w:t>
            </w:r>
            <w:hyperlink r:id="rId16"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w:t>
            </w:r>
            <w:proofErr w:type="gramEnd"/>
            <w:r w:rsidR="00895B84" w:rsidRPr="00895B84">
              <w:rPr>
                <w:sz w:val="24"/>
                <w:szCs w:val="24"/>
              </w:rPr>
              <w:t xml:space="preserve"> </w:t>
            </w:r>
            <w:proofErr w:type="gramStart"/>
            <w:r w:rsidR="00895B84" w:rsidRPr="00895B84">
              <w:rPr>
                <w:sz w:val="24"/>
                <w:szCs w:val="24"/>
              </w:rPr>
              <w:t>сайте</w:t>
            </w:r>
            <w:proofErr w:type="gramEnd"/>
            <w:r w:rsidR="00895B84" w:rsidRPr="00895B84">
              <w:rPr>
                <w:sz w:val="24"/>
                <w:szCs w:val="24"/>
              </w:rPr>
              <w:t xml:space="preserve"> единой информационной системы</w:t>
            </w:r>
            <w:r w:rsidR="00AA2CB8">
              <w:rPr>
                <w:sz w:val="24"/>
                <w:szCs w:val="24"/>
              </w:rPr>
              <w:t xml:space="preserve"> в сфере </w:t>
            </w:r>
            <w:r w:rsidR="00AA2CB8">
              <w:rPr>
                <w:sz w:val="24"/>
                <w:szCs w:val="24"/>
              </w:rPr>
              <w:lastRenderedPageBreak/>
              <w:t>закупок</w:t>
            </w:r>
            <w:r w:rsidR="00895B84" w:rsidRPr="00895B84">
              <w:rPr>
                <w:sz w:val="24"/>
                <w:szCs w:val="24"/>
              </w:rPr>
              <w:t xml:space="preserve"> в информационно-телекоммуникационной сети «Интернет» (</w:t>
            </w:r>
            <w:hyperlink r:id="rId17"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20341D">
            <w:pPr>
              <w:pStyle w:val="19"/>
              <w:ind w:firstLine="0"/>
              <w:rPr>
                <w:sz w:val="24"/>
                <w:szCs w:val="24"/>
              </w:rPr>
            </w:pPr>
            <w:proofErr w:type="gramStart"/>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w:t>
            </w:r>
            <w:proofErr w:type="gramEnd"/>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8"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8C1BC9" w:rsidRDefault="008F03D0" w:rsidP="003B2BCB">
            <w:pPr>
              <w:pStyle w:val="19"/>
              <w:ind w:firstLine="0"/>
              <w:rPr>
                <w:i/>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19"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0"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783854" w:rsidP="004E362E">
            <w:pPr>
              <w:pStyle w:val="19"/>
              <w:ind w:firstLine="0"/>
              <w:rPr>
                <w:i/>
                <w:sz w:val="24"/>
                <w:szCs w:val="24"/>
              </w:rPr>
            </w:pPr>
            <w:r w:rsidRPr="00783854">
              <w:rPr>
                <w:i/>
                <w:sz w:val="24"/>
                <w:szCs w:val="24"/>
              </w:rPr>
              <w:t xml:space="preserve">Начальная (максимальная) цена договора  составляет </w:t>
            </w:r>
            <w:r w:rsidR="0055796E">
              <w:rPr>
                <w:i/>
                <w:sz w:val="24"/>
                <w:szCs w:val="24"/>
              </w:rPr>
              <w:t xml:space="preserve">3 000 000 </w:t>
            </w:r>
            <w:r w:rsidR="003B2BCB">
              <w:rPr>
                <w:i/>
                <w:sz w:val="24"/>
                <w:szCs w:val="24"/>
              </w:rPr>
              <w:t>(</w:t>
            </w:r>
            <w:r w:rsidR="0055796E">
              <w:rPr>
                <w:i/>
                <w:sz w:val="24"/>
                <w:szCs w:val="24"/>
              </w:rPr>
              <w:t>три миллиона</w:t>
            </w:r>
            <w:r w:rsidRPr="00783854">
              <w:rPr>
                <w:i/>
                <w:sz w:val="24"/>
                <w:szCs w:val="24"/>
              </w:rPr>
              <w:t>) рублей с учетом всех налогов (кроме НДС),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34531C">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34531C">
              <w:rPr>
                <w:sz w:val="24"/>
                <w:szCs w:val="24"/>
              </w:rPr>
              <w:t>и до</w:t>
            </w:r>
            <w:r w:rsidR="00B93D37" w:rsidRPr="0034531C">
              <w:rPr>
                <w:sz w:val="24"/>
                <w:szCs w:val="24"/>
              </w:rPr>
              <w:t xml:space="preserve"> 14 часов 00 минут</w:t>
            </w:r>
            <w:r w:rsidR="00B93D37" w:rsidRPr="0034531C">
              <w:rPr>
                <w:sz w:val="24"/>
                <w:szCs w:val="24"/>
              </w:rPr>
              <w:br/>
            </w:r>
            <w:r w:rsidRPr="0034531C">
              <w:rPr>
                <w:sz w:val="24"/>
                <w:szCs w:val="24"/>
              </w:rPr>
              <w:t xml:space="preserve"> </w:t>
            </w:r>
            <w:r w:rsidR="00B93D37" w:rsidRPr="0034531C">
              <w:rPr>
                <w:sz w:val="24"/>
                <w:szCs w:val="24"/>
              </w:rPr>
              <w:t>«</w:t>
            </w:r>
            <w:r w:rsidR="0034531C" w:rsidRPr="0034531C">
              <w:rPr>
                <w:sz w:val="24"/>
                <w:szCs w:val="24"/>
              </w:rPr>
              <w:t>01</w:t>
            </w:r>
            <w:r w:rsidRPr="0034531C">
              <w:rPr>
                <w:sz w:val="24"/>
                <w:szCs w:val="24"/>
              </w:rPr>
              <w:t>»</w:t>
            </w:r>
            <w:r w:rsidR="00B93D37" w:rsidRPr="0034531C">
              <w:rPr>
                <w:sz w:val="24"/>
                <w:szCs w:val="24"/>
              </w:rPr>
              <w:t xml:space="preserve"> </w:t>
            </w:r>
            <w:r w:rsidR="0034531C" w:rsidRPr="0034531C">
              <w:rPr>
                <w:sz w:val="24"/>
                <w:szCs w:val="24"/>
              </w:rPr>
              <w:t>ноября</w:t>
            </w:r>
            <w:r w:rsidR="00B93D37" w:rsidRPr="0034531C">
              <w:rPr>
                <w:sz w:val="24"/>
                <w:szCs w:val="24"/>
              </w:rPr>
              <w:t xml:space="preserve"> </w:t>
            </w:r>
            <w:r w:rsidR="003D0ECF" w:rsidRPr="0034531C">
              <w:rPr>
                <w:sz w:val="24"/>
                <w:szCs w:val="24"/>
              </w:rPr>
              <w:t>2016</w:t>
            </w:r>
            <w:r w:rsidRPr="0034531C">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55796E">
            <w:pPr>
              <w:pStyle w:val="19"/>
              <w:ind w:firstLine="0"/>
              <w:rPr>
                <w:i/>
                <w:sz w:val="24"/>
                <w:szCs w:val="24"/>
              </w:rPr>
            </w:pPr>
            <w:r w:rsidRPr="003D2759">
              <w:rPr>
                <w:sz w:val="24"/>
                <w:szCs w:val="24"/>
              </w:rPr>
              <w:t xml:space="preserve">Заявка должна действовать не менее </w:t>
            </w:r>
            <w:r w:rsidR="0055796E">
              <w:rPr>
                <w:sz w:val="24"/>
                <w:szCs w:val="24"/>
              </w:rPr>
              <w:t xml:space="preserve">60 </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34531C">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34531C">
              <w:rPr>
                <w:sz w:val="24"/>
                <w:szCs w:val="24"/>
              </w:rPr>
              <w:t>«</w:t>
            </w:r>
            <w:r w:rsidR="0034531C" w:rsidRPr="0034531C">
              <w:rPr>
                <w:sz w:val="24"/>
                <w:szCs w:val="24"/>
              </w:rPr>
              <w:t>09</w:t>
            </w:r>
            <w:r w:rsidR="005171A2" w:rsidRPr="0034531C">
              <w:rPr>
                <w:sz w:val="24"/>
                <w:szCs w:val="24"/>
              </w:rPr>
              <w:t xml:space="preserve">» </w:t>
            </w:r>
            <w:r w:rsidR="0034531C" w:rsidRPr="0034531C">
              <w:rPr>
                <w:sz w:val="24"/>
                <w:szCs w:val="24"/>
              </w:rPr>
              <w:t>ноября</w:t>
            </w:r>
            <w:r w:rsidR="00A90ABE" w:rsidRPr="0034531C">
              <w:rPr>
                <w:sz w:val="24"/>
                <w:szCs w:val="24"/>
              </w:rPr>
              <w:t xml:space="preserve"> </w:t>
            </w:r>
            <w:r w:rsidR="003D0ECF" w:rsidRPr="0034531C">
              <w:rPr>
                <w:sz w:val="24"/>
                <w:szCs w:val="24"/>
              </w:rPr>
              <w:t xml:space="preserve">2016 </w:t>
            </w:r>
            <w:r w:rsidR="00B93D37" w:rsidRPr="0034531C">
              <w:rPr>
                <w:sz w:val="24"/>
                <w:szCs w:val="24"/>
              </w:rPr>
              <w:t>г. в 14</w:t>
            </w:r>
            <w:r w:rsidR="00F86FAA" w:rsidRPr="0034531C">
              <w:rPr>
                <w:sz w:val="24"/>
                <w:szCs w:val="24"/>
              </w:rPr>
              <w:t xml:space="preserve"> часов</w:t>
            </w:r>
            <w:r w:rsidR="00A023CD" w:rsidRPr="0034531C">
              <w:rPr>
                <w:sz w:val="24"/>
                <w:szCs w:val="24"/>
              </w:rPr>
              <w:t xml:space="preserve"> 00</w:t>
            </w:r>
            <w:r w:rsidR="00F86FAA" w:rsidRPr="0034531C">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5796E" w:rsidRPr="006A2901" w:rsidRDefault="009830CC" w:rsidP="0055796E">
            <w:pPr>
              <w:pStyle w:val="19"/>
              <w:ind w:firstLine="0"/>
              <w:rPr>
                <w:sz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55796E" w:rsidRPr="006A2901">
              <w:rPr>
                <w:sz w:val="24"/>
              </w:rPr>
              <w:t xml:space="preserve">аппарата управления </w:t>
            </w:r>
            <w:r w:rsidR="0055796E" w:rsidRPr="006A2901">
              <w:rPr>
                <w:sz w:val="24"/>
                <w:szCs w:val="24"/>
              </w:rPr>
              <w:br/>
            </w:r>
            <w:r w:rsidR="0055796E">
              <w:rPr>
                <w:sz w:val="24"/>
              </w:rPr>
              <w:t>П</w:t>
            </w:r>
            <w:r w:rsidR="0055796E" w:rsidRPr="006A2901">
              <w:rPr>
                <w:sz w:val="24"/>
              </w:rPr>
              <w:t>АО «</w:t>
            </w:r>
            <w:proofErr w:type="spellStart"/>
            <w:r w:rsidR="0055796E" w:rsidRPr="006A2901">
              <w:rPr>
                <w:sz w:val="24"/>
              </w:rPr>
              <w:t>ТрансКонтейнер</w:t>
            </w:r>
            <w:proofErr w:type="spellEnd"/>
            <w:r w:rsidR="0055796E" w:rsidRPr="006A2901">
              <w:rPr>
                <w:sz w:val="24"/>
                <w:szCs w:val="24"/>
              </w:rPr>
              <w:t>».</w:t>
            </w:r>
          </w:p>
          <w:p w:rsidR="00D17B88" w:rsidRDefault="0055796E">
            <w:pPr>
              <w:pStyle w:val="19"/>
              <w:ind w:firstLine="0"/>
              <w:rPr>
                <w:sz w:val="24"/>
                <w:szCs w:val="24"/>
                <w:highlight w:val="cyan"/>
              </w:rPr>
            </w:pPr>
            <w:r w:rsidRPr="006A2901">
              <w:rPr>
                <w:sz w:val="24"/>
              </w:rPr>
              <w:t>Адрес</w:t>
            </w:r>
            <w:r w:rsidRPr="006A2901">
              <w:rPr>
                <w:sz w:val="24"/>
                <w:szCs w:val="24"/>
              </w:rPr>
              <w:t xml:space="preserve">: </w:t>
            </w:r>
            <w:r w:rsidRPr="006A2901">
              <w:rPr>
                <w:sz w:val="24"/>
              </w:rPr>
              <w:t>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lastRenderedPageBreak/>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34531C">
            <w:pPr>
              <w:pStyle w:val="19"/>
              <w:ind w:firstLine="0"/>
              <w:rPr>
                <w:sz w:val="24"/>
                <w:szCs w:val="24"/>
              </w:rPr>
            </w:pPr>
            <w:bookmarkStart w:id="26" w:name="_GoBack"/>
            <w:r w:rsidRPr="00725483">
              <w:rPr>
                <w:sz w:val="24"/>
                <w:szCs w:val="24"/>
              </w:rPr>
              <w:t xml:space="preserve">Подведение итогов состоится </w:t>
            </w:r>
            <w:r w:rsidR="00ED2904">
              <w:rPr>
                <w:sz w:val="24"/>
                <w:szCs w:val="24"/>
              </w:rPr>
              <w:t xml:space="preserve">не позднее </w:t>
            </w:r>
            <w:r w:rsidR="00BB7174" w:rsidRPr="0034531C">
              <w:rPr>
                <w:sz w:val="24"/>
                <w:szCs w:val="24"/>
              </w:rPr>
              <w:t>14 часов 00 минут</w:t>
            </w:r>
            <w:r w:rsidR="00BB7174" w:rsidRPr="00F86FAA">
              <w:rPr>
                <w:sz w:val="24"/>
                <w:szCs w:val="24"/>
              </w:rPr>
              <w:t xml:space="preserve"> </w:t>
            </w:r>
            <w:bookmarkEnd w:id="26"/>
            <w:r w:rsidR="00BB7174" w:rsidRPr="00F86FAA">
              <w:rPr>
                <w:sz w:val="24"/>
                <w:szCs w:val="24"/>
              </w:rPr>
              <w:t>местного</w:t>
            </w:r>
            <w:r w:rsidR="00BB7174">
              <w:rPr>
                <w:sz w:val="24"/>
                <w:szCs w:val="24"/>
              </w:rPr>
              <w:t xml:space="preserve"> </w:t>
            </w:r>
            <w:r w:rsidR="00BB7174" w:rsidRPr="00F86FAA">
              <w:rPr>
                <w:sz w:val="24"/>
                <w:szCs w:val="24"/>
              </w:rPr>
              <w:t>времени</w:t>
            </w:r>
            <w:r w:rsidR="00BB7174">
              <w:rPr>
                <w:sz w:val="24"/>
                <w:szCs w:val="24"/>
              </w:rPr>
              <w:t xml:space="preserve"> </w:t>
            </w:r>
            <w:r w:rsidRPr="0034531C">
              <w:rPr>
                <w:sz w:val="24"/>
                <w:szCs w:val="24"/>
              </w:rPr>
              <w:t>«</w:t>
            </w:r>
            <w:r w:rsidR="0034531C" w:rsidRPr="0034531C">
              <w:rPr>
                <w:sz w:val="24"/>
                <w:szCs w:val="24"/>
              </w:rPr>
              <w:t>24</w:t>
            </w:r>
            <w:r w:rsidR="00ED2904" w:rsidRPr="0034531C">
              <w:rPr>
                <w:sz w:val="24"/>
                <w:szCs w:val="24"/>
              </w:rPr>
              <w:t xml:space="preserve">» </w:t>
            </w:r>
            <w:r w:rsidR="0034531C" w:rsidRPr="0034531C">
              <w:rPr>
                <w:sz w:val="24"/>
                <w:szCs w:val="24"/>
              </w:rPr>
              <w:t>ноября</w:t>
            </w:r>
            <w:r w:rsidR="003D0ECF" w:rsidRPr="0034531C">
              <w:rPr>
                <w:sz w:val="24"/>
                <w:szCs w:val="24"/>
              </w:rPr>
              <w:t xml:space="preserve"> 2016</w:t>
            </w:r>
            <w:r w:rsidR="00ED2904" w:rsidRPr="0034531C">
              <w:rPr>
                <w:sz w:val="24"/>
                <w:szCs w:val="24"/>
              </w:rPr>
              <w:t xml:space="preserve"> г.</w:t>
            </w:r>
            <w:r w:rsidR="00A12B7F" w:rsidRPr="0034531C">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3B2BCB" w:rsidRPr="00F86FAA" w:rsidRDefault="003B2BCB" w:rsidP="003B2BCB">
            <w:pPr>
              <w:jc w:val="both"/>
            </w:pPr>
            <w:r>
              <w:t>Р</w:t>
            </w:r>
            <w:r w:rsidR="0055796E" w:rsidRPr="006A2901">
              <w:t xml:space="preserve">асчет за оказанные услуги по подготовке каждого </w:t>
            </w:r>
            <w:r>
              <w:t>отчета</w:t>
            </w:r>
            <w:r w:rsidRPr="006A2901">
              <w:t xml:space="preserve"> </w:t>
            </w:r>
            <w:r w:rsidR="0055796E" w:rsidRPr="006A2901">
              <w:t xml:space="preserve">производится </w:t>
            </w:r>
            <w:r>
              <w:t xml:space="preserve">в течение </w:t>
            </w:r>
            <w:r w:rsidR="0055796E" w:rsidRPr="006A2901">
              <w:t xml:space="preserve"> 30 календарных дней </w:t>
            </w:r>
            <w:proofErr w:type="gramStart"/>
            <w:r w:rsidR="0055796E" w:rsidRPr="006A2901">
              <w:t>с даты подписания</w:t>
            </w:r>
            <w:proofErr w:type="gramEnd"/>
            <w:r w:rsidR="0055796E" w:rsidRPr="006A2901">
              <w:t xml:space="preserve"> Заказчиком и Исполнителем акта сдачи-приемки оказанных услуг.</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54757B" w:rsidP="00B129CC">
            <w:pPr>
              <w:pStyle w:val="19"/>
              <w:ind w:firstLine="0"/>
              <w:rPr>
                <w:b/>
                <w:sz w:val="24"/>
                <w:szCs w:val="24"/>
              </w:rPr>
            </w:pPr>
            <w:r w:rsidRPr="006A2901">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54757B" w:rsidRPr="006A2901" w:rsidRDefault="0054757B" w:rsidP="0054757B">
            <w:pPr>
              <w:contextualSpacing/>
              <w:jc w:val="both"/>
              <w:rPr>
                <w:bCs/>
              </w:rPr>
            </w:pPr>
            <w:r w:rsidRPr="006A2901">
              <w:rPr>
                <w:b/>
              </w:rPr>
              <w:t xml:space="preserve">Срок выполнения работ, оказания услуг, поставки товара и т.д.: </w:t>
            </w:r>
            <w:proofErr w:type="gramStart"/>
            <w:r w:rsidRPr="006A2901">
              <w:t xml:space="preserve">с даты </w:t>
            </w:r>
            <w:r w:rsidRPr="006A2901">
              <w:rPr>
                <w:bCs/>
              </w:rPr>
              <w:t>подписания</w:t>
            </w:r>
            <w:proofErr w:type="gramEnd"/>
            <w:r w:rsidRPr="006A2901">
              <w:t xml:space="preserve"> договора до 31</w:t>
            </w:r>
            <w:r w:rsidRPr="006A2901">
              <w:rPr>
                <w:bCs/>
              </w:rPr>
              <w:t>.</w:t>
            </w:r>
            <w:r>
              <w:rPr>
                <w:bCs/>
              </w:rPr>
              <w:t>12</w:t>
            </w:r>
            <w:r w:rsidRPr="006A2901">
              <w:rPr>
                <w:bCs/>
              </w:rPr>
              <w:t>.201</w:t>
            </w:r>
            <w:r>
              <w:rPr>
                <w:bCs/>
              </w:rPr>
              <w:t>7</w:t>
            </w:r>
            <w:r w:rsidRPr="006A2901">
              <w:rPr>
                <w:bCs/>
              </w:rPr>
              <w:t xml:space="preserve"> включительно. </w:t>
            </w:r>
          </w:p>
          <w:p w:rsidR="0054757B" w:rsidRPr="006A2901" w:rsidRDefault="0054757B" w:rsidP="0054757B">
            <w:pPr>
              <w:contextualSpacing/>
              <w:jc w:val="both"/>
            </w:pPr>
            <w:r w:rsidRPr="006A2901">
              <w:rPr>
                <w:bCs/>
              </w:rPr>
              <w:t xml:space="preserve">Срок подготовки каждого отчета должен составлять не более </w:t>
            </w:r>
            <w:r>
              <w:rPr>
                <w:bCs/>
              </w:rPr>
              <w:t>3</w:t>
            </w:r>
            <w:r w:rsidRPr="006A2901">
              <w:rPr>
                <w:bCs/>
              </w:rPr>
              <w:t>0</w:t>
            </w:r>
            <w:r w:rsidRPr="006A2901">
              <w:t xml:space="preserve"> календарных дней </w:t>
            </w:r>
            <w:proofErr w:type="gramStart"/>
            <w:r w:rsidRPr="006A2901">
              <w:t xml:space="preserve">с даты </w:t>
            </w:r>
            <w:r w:rsidRPr="006A2901">
              <w:rPr>
                <w:bCs/>
              </w:rPr>
              <w:t>окончания</w:t>
            </w:r>
            <w:proofErr w:type="gramEnd"/>
            <w:r w:rsidRPr="006A2901">
              <w:rPr>
                <w:bCs/>
              </w:rPr>
              <w:t xml:space="preserve"> отчетного периода</w:t>
            </w:r>
            <w:r w:rsidRPr="006A2901">
              <w:t>.</w:t>
            </w:r>
          </w:p>
          <w:p w:rsidR="007D6548" w:rsidRPr="00F86FAA" w:rsidRDefault="0054757B" w:rsidP="00E14F30">
            <w:pPr>
              <w:pStyle w:val="Default"/>
              <w:jc w:val="both"/>
              <w:rPr>
                <w:b/>
                <w:color w:val="auto"/>
              </w:rPr>
            </w:pPr>
            <w:r w:rsidRPr="006A2901">
              <w:rPr>
                <w:b/>
                <w:bCs/>
                <w:color w:val="auto"/>
              </w:rPr>
              <w:t xml:space="preserve">Место </w:t>
            </w:r>
            <w:r w:rsidRPr="006A2901">
              <w:rPr>
                <w:b/>
                <w:color w:val="auto"/>
              </w:rPr>
              <w:t xml:space="preserve">выполнения работ, оказания услуг, поставки товара и т.д.: </w:t>
            </w:r>
            <w:r w:rsidRPr="006A2901">
              <w:rPr>
                <w:color w:val="auto"/>
              </w:rPr>
              <w:t>услуги оказываются в удаленном режиме без выезда специалистов Исполнителя на территорию Заказчика.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54757B" w:rsidP="00E14F30">
            <w:pPr>
              <w:pStyle w:val="19"/>
              <w:ind w:firstLine="0"/>
              <w:rPr>
                <w:sz w:val="24"/>
                <w:szCs w:val="24"/>
              </w:rPr>
            </w:pPr>
            <w:r w:rsidRPr="006A2901">
              <w:rPr>
                <w:sz w:val="24"/>
              </w:rPr>
              <w:t xml:space="preserve">Состав </w:t>
            </w:r>
            <w:r>
              <w:rPr>
                <w:sz w:val="24"/>
              </w:rPr>
              <w:t xml:space="preserve">услуг определен в разделе 4. «Техническое задание», </w:t>
            </w:r>
            <w:r w:rsidRPr="006A2901">
              <w:rPr>
                <w:sz w:val="24"/>
              </w:rPr>
              <w:t xml:space="preserve"> объем услуг</w:t>
            </w:r>
            <w:r>
              <w:rPr>
                <w:sz w:val="24"/>
              </w:rPr>
              <w:t xml:space="preserve"> определяется Заказчиком в процессе исполнения договора, заключаемого по результатам настоящего открытого конкурса.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3B2BCB">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B129CC" w:rsidRPr="00F86FAA">
              <w:rPr>
                <w:sz w:val="24"/>
                <w:szCs w:val="24"/>
              </w:rPr>
              <w:t xml:space="preserve">. </w:t>
            </w:r>
            <w:r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54757B" w:rsidP="00804946">
            <w:pPr>
              <w:pStyle w:val="19"/>
              <w:ind w:firstLine="0"/>
              <w:rPr>
                <w:b/>
                <w:sz w:val="24"/>
                <w:szCs w:val="24"/>
                <w:highlight w:val="yellow"/>
              </w:rPr>
            </w:pPr>
            <w:r w:rsidRPr="006A2901">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D17B88">
            <w:pPr>
              <w:pStyle w:val="Default"/>
              <w:rPr>
                <w:b/>
                <w:color w:val="auto"/>
              </w:rPr>
            </w:pPr>
            <w:r w:rsidRPr="00BC2FF2">
              <w:rPr>
                <w:b/>
                <w:color w:val="auto"/>
              </w:rPr>
              <w:t>Требования, предъявляемые к претендентам и Заявке на участие в Открытом конкурсе</w:t>
            </w:r>
            <w:r w:rsidR="007D6548" w:rsidRPr="00F86FAA">
              <w:rPr>
                <w:b/>
                <w:color w:val="auto"/>
              </w:rPr>
              <w:t xml:space="preserve"> </w:t>
            </w:r>
          </w:p>
        </w:tc>
        <w:tc>
          <w:tcPr>
            <w:tcW w:w="6768" w:type="dxa"/>
          </w:tcPr>
          <w:p w:rsidR="00EE58AD" w:rsidRPr="00F86FAA" w:rsidRDefault="00EE58AD" w:rsidP="00EE58AD">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EE58AD" w:rsidRPr="009A4793" w:rsidRDefault="00EE58AD" w:rsidP="00EE58A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E58AD" w:rsidRPr="00F2189A" w:rsidRDefault="00EE58AD" w:rsidP="00EE58AD">
            <w:pPr>
              <w:pStyle w:val="afa"/>
              <w:ind w:firstLine="539"/>
              <w:rPr>
                <w:rFonts w:eastAsia="Times New Roman"/>
                <w:sz w:val="24"/>
              </w:rPr>
            </w:pPr>
            <w:r w:rsidRPr="00F93757">
              <w:rPr>
                <w:i/>
                <w:sz w:val="24"/>
              </w:rPr>
              <w:t>1.</w:t>
            </w:r>
            <w:r w:rsidR="00045DDE">
              <w:rPr>
                <w:i/>
                <w:sz w:val="24"/>
              </w:rPr>
              <w:t>2</w:t>
            </w:r>
            <w:r w:rsidR="00045DDE" w:rsidRPr="00F93757">
              <w:rPr>
                <w:i/>
                <w:sz w:val="24"/>
              </w:rPr>
              <w:t xml:space="preserve"> </w:t>
            </w:r>
            <w:r w:rsidRPr="00F2189A">
              <w:rPr>
                <w:rFonts w:eastAsia="Times New Roman"/>
                <w:sz w:val="24"/>
              </w:rPr>
              <w:t>отсутствие за последние три года просроченной задолженности перед ПАО «</w:t>
            </w:r>
            <w:proofErr w:type="spellStart"/>
            <w:r w:rsidRPr="00F2189A">
              <w:rPr>
                <w:rFonts w:eastAsia="Times New Roman"/>
                <w:sz w:val="24"/>
              </w:rPr>
              <w:t>ТрансКонтейнер</w:t>
            </w:r>
            <w:proofErr w:type="spellEnd"/>
            <w:r w:rsidRPr="00F2189A">
              <w:rPr>
                <w:rFonts w:eastAsia="Times New Roman"/>
                <w:sz w:val="24"/>
              </w:rPr>
              <w:t>», фактов невыполнения обязательств перед ПАО «</w:t>
            </w:r>
            <w:proofErr w:type="spellStart"/>
            <w:r w:rsidRPr="00F2189A">
              <w:rPr>
                <w:rFonts w:eastAsia="Times New Roman"/>
                <w:sz w:val="24"/>
              </w:rPr>
              <w:t>ТрансКонтейнер</w:t>
            </w:r>
            <w:proofErr w:type="spellEnd"/>
            <w:r w:rsidRPr="00F2189A">
              <w:rPr>
                <w:rFonts w:eastAsia="Times New Roman"/>
                <w:sz w:val="24"/>
              </w:rPr>
              <w:t>» и причинения вреда имуществу ПАО «</w:t>
            </w:r>
            <w:proofErr w:type="spellStart"/>
            <w:r w:rsidRPr="00F2189A">
              <w:rPr>
                <w:rFonts w:eastAsia="Times New Roman"/>
                <w:sz w:val="24"/>
              </w:rPr>
              <w:t>ТрансКонтейнер</w:t>
            </w:r>
            <w:proofErr w:type="spellEnd"/>
            <w:r w:rsidRPr="00F2189A">
              <w:rPr>
                <w:rFonts w:eastAsia="Times New Roman"/>
                <w:sz w:val="24"/>
              </w:rPr>
              <w:t>»;</w:t>
            </w:r>
          </w:p>
          <w:p w:rsidR="00EE58AD" w:rsidRPr="001E5A31" w:rsidRDefault="00EE58AD" w:rsidP="00EE58AD">
            <w:pPr>
              <w:pStyle w:val="afa"/>
              <w:ind w:firstLine="539"/>
              <w:rPr>
                <w:sz w:val="24"/>
              </w:rPr>
            </w:pPr>
            <w:r w:rsidRPr="007D39D7">
              <w:rPr>
                <w:sz w:val="24"/>
              </w:rPr>
              <w:t>1.</w:t>
            </w:r>
            <w:r w:rsidR="00906123">
              <w:rPr>
                <w:sz w:val="24"/>
              </w:rPr>
              <w:t>3</w:t>
            </w:r>
            <w:r w:rsidR="00906123" w:rsidRPr="007D39D7">
              <w:rPr>
                <w:sz w:val="24"/>
              </w:rPr>
              <w:t xml:space="preserve"> </w:t>
            </w:r>
            <w:r w:rsidRPr="007D39D7">
              <w:rPr>
                <w:sz w:val="24"/>
              </w:rPr>
              <w:t>наличие опыта поставки товара, выполнения работ, оказания услуг и т.д. за период с 2013 по 2016 годы (включительно) с  предметом, аналогичному предмету Открытого конкурса (</w:t>
            </w:r>
            <w:r w:rsidR="00906123" w:rsidRPr="00906123">
              <w:rPr>
                <w:sz w:val="24"/>
              </w:rPr>
              <w:t>оказание информационных услуг по предоставлению сведений о контейнерных перевозках</w:t>
            </w:r>
            <w:r w:rsidRPr="007D39D7">
              <w:rPr>
                <w:sz w:val="24"/>
              </w:rPr>
              <w:t>), с</w:t>
            </w:r>
            <w:r w:rsidR="004E362E">
              <w:rPr>
                <w:sz w:val="24"/>
              </w:rPr>
              <w:t>о</w:t>
            </w:r>
            <w:r w:rsidRPr="007D39D7">
              <w:rPr>
                <w:sz w:val="24"/>
              </w:rPr>
              <w:t xml:space="preserve"> стоимостью </w:t>
            </w:r>
            <w:r w:rsidR="004E362E">
              <w:rPr>
                <w:sz w:val="24"/>
              </w:rPr>
              <w:t xml:space="preserve">каждого </w:t>
            </w:r>
            <w:r w:rsidRPr="007D39D7">
              <w:rPr>
                <w:sz w:val="24"/>
              </w:rPr>
              <w:t>договор</w:t>
            </w:r>
            <w:r w:rsidR="004E362E">
              <w:rPr>
                <w:sz w:val="24"/>
              </w:rPr>
              <w:t>а не менее 600 тыс. руб. без учета НДС</w:t>
            </w:r>
            <w:r>
              <w:rPr>
                <w:sz w:val="24"/>
              </w:rPr>
              <w:t>.</w:t>
            </w:r>
          </w:p>
          <w:p w:rsidR="00EE58AD" w:rsidRPr="004E7D54" w:rsidRDefault="00EE58AD" w:rsidP="00EE58AD">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EE58AD" w:rsidRPr="009A4793" w:rsidRDefault="00EE58AD" w:rsidP="00EE58AD">
            <w:pPr>
              <w:pStyle w:val="afa"/>
              <w:tabs>
                <w:tab w:val="left" w:pos="0"/>
                <w:tab w:val="left" w:pos="1440"/>
              </w:tabs>
              <w:rPr>
                <w:sz w:val="24"/>
              </w:rPr>
            </w:pPr>
            <w:r w:rsidRPr="009A4793">
              <w:rPr>
                <w:sz w:val="24"/>
              </w:rPr>
              <w:t xml:space="preserve">2.1 в случае если претендент, участник не является плательщиком НДС, документ, подтверждающий право претендента на освобождение от уплаты НДС, с указанием </w:t>
            </w:r>
            <w:r w:rsidRPr="009A4793">
              <w:rPr>
                <w:sz w:val="24"/>
              </w:rPr>
              <w:lastRenderedPageBreak/>
              <w:t>положения Налогового кодекса Российской Федерации, являющегося основанием для освобождения;</w:t>
            </w:r>
          </w:p>
          <w:p w:rsidR="00EE58AD" w:rsidRPr="009A4793" w:rsidRDefault="00EE58AD" w:rsidP="00EE58AD">
            <w:pPr>
              <w:pStyle w:val="afa"/>
              <w:tabs>
                <w:tab w:val="left" w:pos="0"/>
                <w:tab w:val="left" w:pos="1440"/>
              </w:tabs>
              <w:rPr>
                <w:sz w:val="24"/>
              </w:rPr>
            </w:pPr>
            <w:proofErr w:type="gramStart"/>
            <w:r w:rsidRPr="009A4793">
              <w:rPr>
                <w:sz w:val="24"/>
              </w:rPr>
              <w:t xml:space="preserve">2.2 </w:t>
            </w:r>
            <w:r w:rsidR="00C5028E"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C5028E"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 </w:t>
            </w:r>
            <w:r w:rsidR="00C5028E">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EE58AD" w:rsidRPr="009A4793" w:rsidRDefault="00EE58AD" w:rsidP="00EE58AD">
            <w:pPr>
              <w:pStyle w:val="afa"/>
              <w:tabs>
                <w:tab w:val="left" w:pos="0"/>
                <w:tab w:val="left" w:pos="1440"/>
              </w:tabs>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sidR="001C6262">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EE58AD" w:rsidRPr="009A4793" w:rsidRDefault="00EE58AD" w:rsidP="00EE58AD">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E58AD" w:rsidRPr="009A4793" w:rsidRDefault="00EE58AD" w:rsidP="00EE58AD">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EE58AD" w:rsidRPr="009A4793" w:rsidRDefault="00EE58AD" w:rsidP="00EE58AD">
            <w:pPr>
              <w:pStyle w:val="afa"/>
              <w:tabs>
                <w:tab w:val="left" w:pos="0"/>
                <w:tab w:val="left" w:pos="1440"/>
              </w:tabs>
              <w:rPr>
                <w:sz w:val="24"/>
              </w:rPr>
            </w:pPr>
            <w:proofErr w:type="gramStart"/>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sidR="00F65487">
              <w:rPr>
                <w:sz w:val="24"/>
              </w:rPr>
              <w:t xml:space="preserve"> с суммарной суммой</w:t>
            </w:r>
            <w:r w:rsidR="009F6A51">
              <w:rPr>
                <w:sz w:val="24"/>
              </w:rPr>
              <w:t xml:space="preserve">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9A4793">
              <w:rPr>
                <w:sz w:val="24"/>
              </w:rPr>
              <w:t>), а также информации в едином Федеральном реестре сведений о фактах деятельности юридических лиц http://www.fedresurs.ru/companies/IsSearching.</w:t>
            </w:r>
          </w:p>
          <w:p w:rsidR="00EE58AD" w:rsidRPr="009A4793" w:rsidRDefault="00EE58AD" w:rsidP="00EE58AD">
            <w:pPr>
              <w:pStyle w:val="afa"/>
              <w:tabs>
                <w:tab w:val="left" w:pos="0"/>
                <w:tab w:val="left" w:pos="1440"/>
              </w:tabs>
              <w:rPr>
                <w:sz w:val="24"/>
              </w:rPr>
            </w:pPr>
            <w:r w:rsidRPr="009A4793">
              <w:rPr>
                <w:sz w:val="24"/>
              </w:rPr>
              <w:t xml:space="preserve">В случае наличия на официальном сайте Федеральной </w:t>
            </w:r>
            <w:r w:rsidRPr="009A4793">
              <w:rPr>
                <w:sz w:val="24"/>
              </w:rPr>
              <w:lastRenderedPageBreak/>
              <w:t xml:space="preserve">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412DE7">
              <w:rPr>
                <w:sz w:val="24"/>
              </w:rPr>
              <w:t xml:space="preserve">претендентом </w:t>
            </w:r>
            <w:r w:rsidRPr="009A4793">
              <w:rPr>
                <w:sz w:val="24"/>
              </w:rPr>
              <w:t>постановления о прекращении исполнительного производства и т.п.).</w:t>
            </w:r>
          </w:p>
          <w:p w:rsidR="00EE58AD" w:rsidRDefault="00EE58AD" w:rsidP="00EE58AD">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E362E" w:rsidRPr="001E5A31" w:rsidRDefault="00EE58AD" w:rsidP="004E362E">
            <w:pPr>
              <w:pStyle w:val="afa"/>
              <w:ind w:firstLine="539"/>
              <w:rPr>
                <w:sz w:val="24"/>
              </w:rPr>
            </w:pPr>
            <w:r w:rsidRPr="00906123">
              <w:rPr>
                <w:sz w:val="24"/>
              </w:rPr>
              <w:t>2.</w:t>
            </w:r>
            <w:r w:rsidR="00906123" w:rsidRPr="00906123">
              <w:rPr>
                <w:sz w:val="24"/>
              </w:rPr>
              <w:t xml:space="preserve">5 </w:t>
            </w:r>
            <w:r w:rsidR="00D62F73" w:rsidRPr="00906123">
              <w:rPr>
                <w:sz w:val="24"/>
              </w:rPr>
              <w:t xml:space="preserve">документ по форме приложения № 4 к документации о </w:t>
            </w:r>
            <w:proofErr w:type="gramStart"/>
            <w:r w:rsidR="00D62F73" w:rsidRPr="00906123">
              <w:rPr>
                <w:sz w:val="24"/>
              </w:rPr>
              <w:t>закупке</w:t>
            </w:r>
            <w:proofErr w:type="gramEnd"/>
            <w:r w:rsidR="00D62F73" w:rsidRPr="00906123">
              <w:rPr>
                <w:sz w:val="24"/>
              </w:rPr>
              <w:t xml:space="preserve"> о наличии опыта поставки товара, выполнения работ, оказания услуг и т.д. за период 2013 - </w:t>
            </w:r>
            <w:r w:rsidR="00906123" w:rsidRPr="00906123">
              <w:rPr>
                <w:sz w:val="24"/>
              </w:rPr>
              <w:t xml:space="preserve">2016 </w:t>
            </w:r>
            <w:r w:rsidR="00D62F73" w:rsidRPr="00906123">
              <w:rPr>
                <w:sz w:val="24"/>
              </w:rPr>
              <w:t>годы (включительно) (до даты окончания приема Заявок)</w:t>
            </w:r>
            <w:r w:rsidRPr="00906123">
              <w:rPr>
                <w:sz w:val="24"/>
              </w:rPr>
              <w:t>, по предмету, аналогичному предмету О</w:t>
            </w:r>
            <w:r w:rsidR="00D62F73" w:rsidRPr="00906123">
              <w:rPr>
                <w:sz w:val="24"/>
              </w:rPr>
              <w:t>ткрытого конкурса указанному в пункте 1.1.2  настоящей документации о закупке  и пункте 1 информационной карты</w:t>
            </w:r>
            <w:r w:rsidRPr="00906123">
              <w:rPr>
                <w:sz w:val="24"/>
              </w:rPr>
              <w:t>.</w:t>
            </w:r>
            <w:r w:rsidR="00D62F73" w:rsidRPr="00906123">
              <w:t xml:space="preserve"> К </w:t>
            </w:r>
            <w:r w:rsidR="00D62F73" w:rsidRPr="00906123">
              <w:rPr>
                <w:sz w:val="24"/>
              </w:rPr>
              <w:t>приложению № 4  документации о закупке</w:t>
            </w:r>
            <w:r w:rsidRPr="00906123">
              <w:rPr>
                <w:sz w:val="24"/>
              </w:rPr>
              <w:t xml:space="preserve"> </w:t>
            </w:r>
            <w:r w:rsidR="00D62F73" w:rsidRPr="00906123">
              <w:rPr>
                <w:sz w:val="24"/>
              </w:rPr>
              <w:t>прикладываются</w:t>
            </w:r>
            <w:r w:rsidRPr="00906123">
              <w:rPr>
                <w:sz w:val="24"/>
              </w:rPr>
              <w:t xml:space="preserve"> соответствующи</w:t>
            </w:r>
            <w:r w:rsidR="00D62F73" w:rsidRPr="00906123">
              <w:rPr>
                <w:sz w:val="24"/>
              </w:rPr>
              <w:t>е</w:t>
            </w:r>
            <w:r w:rsidRPr="00906123">
              <w:rPr>
                <w:sz w:val="24"/>
              </w:rPr>
              <w:t xml:space="preserve"> подписанны</w:t>
            </w:r>
            <w:r w:rsidR="00D62F73" w:rsidRPr="00906123">
              <w:rPr>
                <w:sz w:val="24"/>
              </w:rPr>
              <w:t>е сторонами копии договоров и копии</w:t>
            </w:r>
            <w:r w:rsidRPr="00906123">
              <w:rPr>
                <w:sz w:val="24"/>
              </w:rPr>
              <w:t xml:space="preserve"> актов передачи (актов сдачи-приемки, накладных</w:t>
            </w:r>
            <w:r w:rsidR="0072344A" w:rsidRPr="00906123">
              <w:rPr>
                <w:sz w:val="24"/>
              </w:rPr>
              <w:t>, актов сверки</w:t>
            </w:r>
            <w:r w:rsidRPr="00906123">
              <w:rPr>
                <w:sz w:val="24"/>
              </w:rPr>
              <w:t>) поставки товаров, выполнения работ, оказания услуг и/или ин</w:t>
            </w:r>
            <w:r w:rsidR="00D62F73" w:rsidRPr="00906123">
              <w:rPr>
                <w:sz w:val="24"/>
              </w:rPr>
              <w:t>ые</w:t>
            </w:r>
            <w:r w:rsidRPr="00906123">
              <w:rPr>
                <w:sz w:val="24"/>
              </w:rPr>
              <w:t xml:space="preserve"> документ</w:t>
            </w:r>
            <w:r w:rsidR="00D62F73" w:rsidRPr="00906123">
              <w:rPr>
                <w:sz w:val="24"/>
              </w:rPr>
              <w:t>ы</w:t>
            </w:r>
            <w:r w:rsidRPr="00906123">
              <w:rPr>
                <w:sz w:val="24"/>
              </w:rPr>
              <w:t>, подтверждающи</w:t>
            </w:r>
            <w:r w:rsidR="00D62F73" w:rsidRPr="00906123">
              <w:rPr>
                <w:sz w:val="24"/>
              </w:rPr>
              <w:t>е</w:t>
            </w:r>
            <w:r w:rsidRPr="00906123">
              <w:rPr>
                <w:sz w:val="24"/>
              </w:rPr>
              <w:t xml:space="preserve"> факт поставки товара, выполнения работ, оказания услуг в объеме и стоимости указанных в приложенном договоре (договорах). Стоимость </w:t>
            </w:r>
            <w:r w:rsidR="004E362E">
              <w:rPr>
                <w:sz w:val="24"/>
              </w:rPr>
              <w:t>каждого</w:t>
            </w:r>
            <w:r w:rsidRPr="00906123">
              <w:rPr>
                <w:sz w:val="24"/>
              </w:rPr>
              <w:t xml:space="preserve"> указанн</w:t>
            </w:r>
            <w:r w:rsidR="004E362E">
              <w:rPr>
                <w:sz w:val="24"/>
              </w:rPr>
              <w:t>ого</w:t>
            </w:r>
            <w:r w:rsidRPr="00906123">
              <w:rPr>
                <w:sz w:val="24"/>
              </w:rPr>
              <w:t xml:space="preserve"> и предоставленн</w:t>
            </w:r>
            <w:r w:rsidR="004E362E">
              <w:rPr>
                <w:sz w:val="24"/>
              </w:rPr>
              <w:t>ого</w:t>
            </w:r>
            <w:r w:rsidRPr="00906123">
              <w:rPr>
                <w:sz w:val="24"/>
              </w:rPr>
              <w:t xml:space="preserve"> претендентом договор</w:t>
            </w:r>
            <w:r w:rsidR="004E362E">
              <w:rPr>
                <w:sz w:val="24"/>
              </w:rPr>
              <w:t>а</w:t>
            </w:r>
            <w:r w:rsidRPr="00906123">
              <w:rPr>
                <w:sz w:val="24"/>
              </w:rPr>
              <w:t xml:space="preserve"> должна быть не менее</w:t>
            </w:r>
            <w:r w:rsidR="004E362E">
              <w:rPr>
                <w:sz w:val="24"/>
              </w:rPr>
              <w:t xml:space="preserve"> 600 тыс. руб. без учета НДС.</w:t>
            </w:r>
          </w:p>
          <w:p w:rsidR="00EE58AD" w:rsidRPr="00906123" w:rsidRDefault="00EE58AD" w:rsidP="00EE58AD">
            <w:pPr>
              <w:pStyle w:val="afa"/>
              <w:rPr>
                <w:sz w:val="24"/>
              </w:rPr>
            </w:pPr>
            <w:r w:rsidRPr="00906123">
              <w:rPr>
                <w:sz w:val="24"/>
              </w:rPr>
              <w:t>2.</w:t>
            </w:r>
            <w:r w:rsidR="00906123" w:rsidRPr="00906123">
              <w:rPr>
                <w:sz w:val="24"/>
              </w:rPr>
              <w:t xml:space="preserve">6 </w:t>
            </w:r>
            <w:r w:rsidRPr="00906123">
              <w:rPr>
                <w:sz w:val="24"/>
              </w:rPr>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906123">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906123">
              <w:rPr>
                <w:sz w:val="24"/>
              </w:rPr>
              <w:t xml:space="preserve"> решение до момента заключения договора</w:t>
            </w:r>
            <w:r w:rsidR="002E4FC9" w:rsidRPr="00906123">
              <w:rPr>
                <w:sz w:val="24"/>
              </w:rPr>
              <w:t>.</w:t>
            </w:r>
            <w:r w:rsidR="002E4FC9" w:rsidRPr="00906123">
              <w:rPr>
                <w:rFonts w:eastAsia="Times New Roman"/>
                <w:sz w:val="24"/>
              </w:rPr>
              <w:t xml:space="preserve"> </w:t>
            </w:r>
            <w:r w:rsidR="002E4FC9" w:rsidRPr="00906123">
              <w:rPr>
                <w:sz w:val="24"/>
              </w:rPr>
              <w:t xml:space="preserve">В случае если такого одобрения не требуется, претендент представляет </w:t>
            </w:r>
            <w:r w:rsidR="002E4FC9" w:rsidRPr="00906123">
              <w:rPr>
                <w:sz w:val="24"/>
              </w:rPr>
              <w:lastRenderedPageBreak/>
              <w:t>соответствующее обоснованное заявление</w:t>
            </w:r>
            <w:r w:rsidRPr="00906123">
              <w:rPr>
                <w:sz w:val="24"/>
              </w:rPr>
              <w:t>;</w:t>
            </w:r>
          </w:p>
          <w:p w:rsidR="002F0352" w:rsidRPr="002F0352" w:rsidRDefault="002F0352" w:rsidP="007B09CF">
            <w:pPr>
              <w:pStyle w:val="afa"/>
              <w:tabs>
                <w:tab w:val="left" w:pos="1418"/>
              </w:tabs>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906123">
            <w:pPr>
              <w:pStyle w:val="afa"/>
              <w:rPr>
                <w:i/>
                <w:sz w:val="24"/>
                <w:highlight w:val="yellow"/>
              </w:rPr>
            </w:pPr>
            <w:proofErr w:type="gramStart"/>
            <w:r>
              <w:rPr>
                <w:sz w:val="24"/>
              </w:rPr>
              <w:t>Не более</w:t>
            </w:r>
            <w:r w:rsidR="00906123">
              <w:rPr>
                <w:sz w:val="24"/>
              </w:rPr>
              <w:t xml:space="preserve"> 20</w:t>
            </w:r>
            <w:r>
              <w:rPr>
                <w:sz w:val="24"/>
              </w:rPr>
              <w:t xml:space="preserve"> </w:t>
            </w:r>
            <w:r w:rsidRPr="005E579B">
              <w:rPr>
                <w:sz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5E579B">
              <w:rPr>
                <w:sz w:val="24"/>
              </w:rPr>
              <w:t xml:space="preserve">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886A70" w:rsidRDefault="00886A70" w:rsidP="00222142">
            <w:pPr>
              <w:pStyle w:val="afa"/>
              <w:rPr>
                <w:b/>
                <w:i/>
                <w:sz w:val="24"/>
                <w:highlight w:val="cyan"/>
              </w:rPr>
            </w:pPr>
          </w:p>
          <w:tbl>
            <w:tblPr>
              <w:tblStyle w:val="afff2"/>
              <w:tblW w:w="0" w:type="auto"/>
              <w:tblLayout w:type="fixed"/>
              <w:tblLook w:val="04A0" w:firstRow="1" w:lastRow="0" w:firstColumn="1" w:lastColumn="0" w:noHBand="0" w:noVBand="1"/>
            </w:tblPr>
            <w:tblGrid>
              <w:gridCol w:w="4423"/>
              <w:gridCol w:w="2114"/>
            </w:tblGrid>
            <w:tr w:rsidR="00222142" w:rsidRPr="00222142" w:rsidTr="00FB06DC">
              <w:tc>
                <w:tcPr>
                  <w:tcW w:w="4423" w:type="dxa"/>
                </w:tcPr>
                <w:p w:rsidR="00222142" w:rsidRPr="006A5C5E" w:rsidRDefault="00222142" w:rsidP="00FB06DC">
                  <w:pPr>
                    <w:pStyle w:val="afa"/>
                    <w:rPr>
                      <w:b/>
                      <w:i/>
                      <w:sz w:val="24"/>
                    </w:rPr>
                  </w:pPr>
                  <w:r w:rsidRPr="006A5C5E">
                    <w:rPr>
                      <w:b/>
                      <w:i/>
                      <w:sz w:val="24"/>
                    </w:rPr>
                    <w:t>Критерий оценки</w:t>
                  </w:r>
                </w:p>
              </w:tc>
              <w:tc>
                <w:tcPr>
                  <w:tcW w:w="2114" w:type="dxa"/>
                </w:tcPr>
                <w:p w:rsidR="00222142" w:rsidRPr="006A5C5E" w:rsidRDefault="00222142" w:rsidP="00222142">
                  <w:pPr>
                    <w:pStyle w:val="afa"/>
                    <w:ind w:firstLine="0"/>
                    <w:rPr>
                      <w:b/>
                      <w:i/>
                      <w:sz w:val="24"/>
                    </w:rPr>
                  </w:pPr>
                  <w:r w:rsidRPr="006A5C5E">
                    <w:rPr>
                      <w:b/>
                      <w:i/>
                      <w:sz w:val="24"/>
                    </w:rPr>
                    <w:t xml:space="preserve">Значение </w:t>
                  </w:r>
                  <w:proofErr w:type="spellStart"/>
                  <w:r w:rsidRPr="006A5C5E">
                    <w:rPr>
                      <w:i/>
                      <w:sz w:val="24"/>
                    </w:rPr>
                    <w:t>Кз</w:t>
                  </w:r>
                  <w:proofErr w:type="spellEnd"/>
                </w:p>
              </w:tc>
            </w:tr>
            <w:tr w:rsidR="00B4364A" w:rsidRPr="00222142" w:rsidTr="00FB06DC">
              <w:tc>
                <w:tcPr>
                  <w:tcW w:w="4423" w:type="dxa"/>
                </w:tcPr>
                <w:p w:rsidR="00B4364A" w:rsidRPr="00222142" w:rsidRDefault="00B4364A" w:rsidP="00B4364A">
                  <w:pPr>
                    <w:pStyle w:val="afa"/>
                    <w:ind w:firstLine="0"/>
                    <w:rPr>
                      <w:b/>
                      <w:i/>
                      <w:sz w:val="24"/>
                      <w:highlight w:val="cyan"/>
                    </w:rPr>
                  </w:pPr>
                  <w:r w:rsidRPr="006E57B7">
                    <w:rPr>
                      <w:b/>
                      <w:sz w:val="24"/>
                    </w:rPr>
                    <w:t>Единичные расценки, в т.ч.:</w:t>
                  </w:r>
                </w:p>
              </w:tc>
              <w:tc>
                <w:tcPr>
                  <w:tcW w:w="2114" w:type="dxa"/>
                </w:tcPr>
                <w:p w:rsidR="00B4364A" w:rsidRPr="00222142" w:rsidRDefault="00B4364A" w:rsidP="00B4364A">
                  <w:pPr>
                    <w:pStyle w:val="afa"/>
                    <w:ind w:firstLine="0"/>
                    <w:jc w:val="center"/>
                    <w:rPr>
                      <w:b/>
                      <w:i/>
                      <w:sz w:val="24"/>
                      <w:highlight w:val="cyan"/>
                    </w:rPr>
                  </w:pPr>
                  <w:r w:rsidRPr="006E57B7">
                    <w:rPr>
                      <w:b/>
                      <w:sz w:val="24"/>
                    </w:rPr>
                    <w:t>0,80</w:t>
                  </w:r>
                </w:p>
              </w:tc>
            </w:tr>
            <w:tr w:rsidR="00B4364A" w:rsidRPr="00222142" w:rsidTr="00FB06DC">
              <w:tc>
                <w:tcPr>
                  <w:tcW w:w="4423" w:type="dxa"/>
                </w:tcPr>
                <w:p w:rsidR="00B4364A" w:rsidRPr="00222142" w:rsidRDefault="00B4364A" w:rsidP="00906123">
                  <w:pPr>
                    <w:pStyle w:val="afa"/>
                    <w:ind w:firstLine="0"/>
                    <w:rPr>
                      <w:i/>
                      <w:sz w:val="24"/>
                      <w:highlight w:val="cyan"/>
                    </w:rPr>
                  </w:pPr>
                  <w:r>
                    <w:rPr>
                      <w:sz w:val="24"/>
                    </w:rPr>
                    <w:t>- с</w:t>
                  </w:r>
                  <w:r w:rsidRPr="006E57B7">
                    <w:rPr>
                      <w:sz w:val="24"/>
                    </w:rPr>
                    <w:t>тоимость отчета Россия-Китай за 201</w:t>
                  </w:r>
                  <w:r>
                    <w:rPr>
                      <w:sz w:val="24"/>
                    </w:rPr>
                    <w:t>5</w:t>
                  </w:r>
                  <w:r w:rsidRPr="006E57B7">
                    <w:rPr>
                      <w:sz w:val="24"/>
                    </w:rPr>
                    <w:t xml:space="preserve"> год</w:t>
                  </w:r>
                  <w:r w:rsidR="004E362E">
                    <w:rPr>
                      <w:sz w:val="24"/>
                    </w:rPr>
                    <w:t>;</w:t>
                  </w:r>
                </w:p>
              </w:tc>
              <w:tc>
                <w:tcPr>
                  <w:tcW w:w="2114" w:type="dxa"/>
                </w:tcPr>
                <w:p w:rsidR="00B4364A" w:rsidRPr="00222142" w:rsidRDefault="00B4364A" w:rsidP="00FB06DC">
                  <w:pPr>
                    <w:pStyle w:val="afa"/>
                    <w:rPr>
                      <w:i/>
                      <w:sz w:val="24"/>
                      <w:highlight w:val="cyan"/>
                    </w:rPr>
                  </w:pPr>
                  <w:r w:rsidRPr="006E57B7">
                    <w:rPr>
                      <w:sz w:val="24"/>
                    </w:rPr>
                    <w:t>0,40</w:t>
                  </w:r>
                </w:p>
              </w:tc>
            </w:tr>
            <w:tr w:rsidR="00B4364A" w:rsidRPr="00222142" w:rsidTr="00FB06DC">
              <w:tc>
                <w:tcPr>
                  <w:tcW w:w="4423" w:type="dxa"/>
                </w:tcPr>
                <w:p w:rsidR="00B4364A" w:rsidRPr="00222142" w:rsidRDefault="00B4364A" w:rsidP="00906123">
                  <w:pPr>
                    <w:pStyle w:val="afa"/>
                    <w:ind w:firstLine="0"/>
                    <w:rPr>
                      <w:i/>
                      <w:sz w:val="24"/>
                      <w:highlight w:val="cyan"/>
                    </w:rPr>
                  </w:pPr>
                  <w:r>
                    <w:rPr>
                      <w:sz w:val="24"/>
                    </w:rPr>
                    <w:t>- с</w:t>
                  </w:r>
                  <w:r w:rsidRPr="006E57B7">
                    <w:rPr>
                      <w:sz w:val="24"/>
                    </w:rPr>
                    <w:t xml:space="preserve">тоимость отчета по контейнерным перевозкам </w:t>
                  </w:r>
                  <w:r>
                    <w:rPr>
                      <w:sz w:val="24"/>
                    </w:rPr>
                    <w:t>в</w:t>
                  </w:r>
                  <w:r w:rsidRPr="006E57B7">
                    <w:rPr>
                      <w:sz w:val="24"/>
                    </w:rPr>
                    <w:t xml:space="preserve"> иных </w:t>
                  </w:r>
                  <w:r>
                    <w:rPr>
                      <w:sz w:val="24"/>
                    </w:rPr>
                    <w:t>сообщениях</w:t>
                  </w:r>
                  <w:r w:rsidRPr="006E57B7">
                    <w:rPr>
                      <w:sz w:val="24"/>
                    </w:rPr>
                    <w:t xml:space="preserve"> и за иные периоды</w:t>
                  </w:r>
                  <w:r w:rsidR="004E362E">
                    <w:rPr>
                      <w:sz w:val="24"/>
                    </w:rPr>
                    <w:t>.</w:t>
                  </w:r>
                </w:p>
              </w:tc>
              <w:tc>
                <w:tcPr>
                  <w:tcW w:w="2114" w:type="dxa"/>
                </w:tcPr>
                <w:p w:rsidR="00B4364A" w:rsidRPr="00222142" w:rsidRDefault="00B4364A" w:rsidP="00FB06DC">
                  <w:pPr>
                    <w:pStyle w:val="afa"/>
                    <w:rPr>
                      <w:i/>
                      <w:sz w:val="24"/>
                      <w:highlight w:val="cyan"/>
                    </w:rPr>
                  </w:pPr>
                  <w:r w:rsidRPr="006E57B7">
                    <w:rPr>
                      <w:sz w:val="24"/>
                    </w:rPr>
                    <w:t>0,40</w:t>
                  </w:r>
                </w:p>
              </w:tc>
            </w:tr>
            <w:tr w:rsidR="00B4364A" w:rsidRPr="00222142" w:rsidTr="00FB06DC">
              <w:tc>
                <w:tcPr>
                  <w:tcW w:w="4423" w:type="dxa"/>
                </w:tcPr>
                <w:p w:rsidR="00B4364A" w:rsidRPr="00222142" w:rsidRDefault="00B4364A" w:rsidP="00303AED">
                  <w:pPr>
                    <w:pStyle w:val="afa"/>
                    <w:ind w:firstLine="0"/>
                    <w:rPr>
                      <w:b/>
                      <w:i/>
                      <w:sz w:val="24"/>
                      <w:highlight w:val="cyan"/>
                    </w:rPr>
                  </w:pPr>
                  <w:r w:rsidRPr="006E57B7">
                    <w:rPr>
                      <w:b/>
                      <w:sz w:val="24"/>
                    </w:rPr>
                    <w:t>опыт участника (</w:t>
                  </w:r>
                  <w:r>
                    <w:rPr>
                      <w:b/>
                      <w:sz w:val="24"/>
                    </w:rPr>
                    <w:t>согласно п.</w:t>
                  </w:r>
                  <w:r w:rsidR="004E362E">
                    <w:rPr>
                      <w:b/>
                      <w:sz w:val="24"/>
                    </w:rPr>
                    <w:t xml:space="preserve"> </w:t>
                  </w:r>
                  <w:r>
                    <w:rPr>
                      <w:b/>
                      <w:sz w:val="24"/>
                    </w:rPr>
                    <w:t>2.5 Информационной карты</w:t>
                  </w:r>
                  <w:r w:rsidR="004E362E">
                    <w:rPr>
                      <w:b/>
                      <w:sz w:val="24"/>
                    </w:rPr>
                    <w:t xml:space="preserve">; </w:t>
                  </w:r>
                  <w:r w:rsidR="004E362E" w:rsidRPr="006E57B7">
                    <w:rPr>
                      <w:b/>
                      <w:sz w:val="24"/>
                    </w:rPr>
                    <w:t>количество договоров, соответствующих предмету Открытого конкурса, за 201</w:t>
                  </w:r>
                  <w:r w:rsidR="00303AED">
                    <w:rPr>
                      <w:b/>
                      <w:sz w:val="24"/>
                    </w:rPr>
                    <w:t>3</w:t>
                  </w:r>
                  <w:r w:rsidR="004E362E" w:rsidRPr="006E57B7">
                    <w:rPr>
                      <w:b/>
                      <w:sz w:val="24"/>
                    </w:rPr>
                    <w:t>-201</w:t>
                  </w:r>
                  <w:r w:rsidR="00303AED">
                    <w:rPr>
                      <w:b/>
                      <w:sz w:val="24"/>
                    </w:rPr>
                    <w:t>6</w:t>
                  </w:r>
                  <w:r w:rsidR="004E362E" w:rsidRPr="006E57B7">
                    <w:rPr>
                      <w:b/>
                      <w:sz w:val="24"/>
                    </w:rPr>
                    <w:t xml:space="preserve"> годы</w:t>
                  </w:r>
                  <w:r w:rsidRPr="006E57B7">
                    <w:rPr>
                      <w:b/>
                      <w:sz w:val="24"/>
                    </w:rPr>
                    <w:t>)</w:t>
                  </w:r>
                  <w:r w:rsidR="004E362E">
                    <w:rPr>
                      <w:b/>
                      <w:sz w:val="24"/>
                    </w:rPr>
                    <w:t>.</w:t>
                  </w:r>
                </w:p>
              </w:tc>
              <w:tc>
                <w:tcPr>
                  <w:tcW w:w="2114" w:type="dxa"/>
                </w:tcPr>
                <w:p w:rsidR="00B4364A" w:rsidRPr="00222142" w:rsidRDefault="00B4364A" w:rsidP="00FB06DC">
                  <w:pPr>
                    <w:pStyle w:val="afa"/>
                    <w:rPr>
                      <w:b/>
                      <w:i/>
                      <w:sz w:val="24"/>
                    </w:rPr>
                  </w:pPr>
                  <w:r w:rsidRPr="006E57B7">
                    <w:rPr>
                      <w:b/>
                      <w:sz w:val="24"/>
                    </w:rPr>
                    <w:t>0,20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B4364A" w:rsidRDefault="007341C2" w:rsidP="007341C2">
            <w:pPr>
              <w:pStyle w:val="-3"/>
              <w:numPr>
                <w:ilvl w:val="2"/>
                <w:numId w:val="0"/>
              </w:numPr>
              <w:tabs>
                <w:tab w:val="num" w:pos="1985"/>
              </w:tabs>
              <w:suppressAutoHyphens/>
              <w:ind w:firstLine="709"/>
              <w:rPr>
                <w:sz w:val="24"/>
              </w:rPr>
            </w:pPr>
            <w:r w:rsidRPr="00B4364A">
              <w:rPr>
                <w:sz w:val="24"/>
              </w:rPr>
              <w:t xml:space="preserve">Победитель вправе направить </w:t>
            </w:r>
            <w:r w:rsidR="00DB6989" w:rsidRPr="00B4364A">
              <w:rPr>
                <w:sz w:val="24"/>
              </w:rPr>
              <w:t xml:space="preserve">Заказчику </w:t>
            </w:r>
            <w:r w:rsidRPr="00B4364A">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B4364A" w:rsidRDefault="007341C2" w:rsidP="007341C2">
            <w:pPr>
              <w:pStyle w:val="-3"/>
              <w:numPr>
                <w:ilvl w:val="2"/>
                <w:numId w:val="0"/>
              </w:numPr>
              <w:tabs>
                <w:tab w:val="num" w:pos="1985"/>
              </w:tabs>
              <w:suppressAutoHyphens/>
              <w:ind w:firstLine="709"/>
              <w:rPr>
                <w:sz w:val="24"/>
              </w:rPr>
            </w:pPr>
            <w:r w:rsidRPr="00B4364A">
              <w:rPr>
                <w:sz w:val="24"/>
              </w:rPr>
              <w:t xml:space="preserve">Указанные предложения должны быть получены </w:t>
            </w:r>
            <w:r w:rsidR="00DB6989" w:rsidRPr="00B4364A">
              <w:rPr>
                <w:sz w:val="24"/>
              </w:rPr>
              <w:t>Заказчиком</w:t>
            </w:r>
            <w:r w:rsidRPr="00B4364A">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B4364A">
              <w:rPr>
                <w:sz w:val="24"/>
              </w:rPr>
              <w:t xml:space="preserve">договора  на ЭТП </w:t>
            </w:r>
            <w:r w:rsidRPr="00B4364A">
              <w:rPr>
                <w:sz w:val="24"/>
              </w:rPr>
              <w:t xml:space="preserve">от Заказчика.  </w:t>
            </w:r>
          </w:p>
          <w:p w:rsidR="007341C2" w:rsidRPr="00B4364A" w:rsidRDefault="007341C2" w:rsidP="007341C2">
            <w:pPr>
              <w:pStyle w:val="-3"/>
              <w:numPr>
                <w:ilvl w:val="2"/>
                <w:numId w:val="0"/>
              </w:numPr>
              <w:tabs>
                <w:tab w:val="num" w:pos="1985"/>
              </w:tabs>
              <w:suppressAutoHyphens/>
              <w:ind w:firstLine="709"/>
              <w:rPr>
                <w:sz w:val="24"/>
              </w:rPr>
            </w:pPr>
            <w:r w:rsidRPr="00B4364A">
              <w:rPr>
                <w:sz w:val="24"/>
              </w:rPr>
              <w:t>Изменения могут касаться только положений договора, которые не были одним из оценочных критериев для выбора побе</w:t>
            </w:r>
            <w:r w:rsidR="00493AB2" w:rsidRPr="00B4364A">
              <w:rPr>
                <w:sz w:val="24"/>
              </w:rPr>
              <w:t>дителя, указанных в пункте 1</w:t>
            </w:r>
            <w:r w:rsidR="00DF69CD" w:rsidRPr="00B4364A">
              <w:rPr>
                <w:sz w:val="24"/>
              </w:rPr>
              <w:t>9</w:t>
            </w:r>
            <w:r w:rsidR="00493AB2" w:rsidRPr="00B4364A">
              <w:rPr>
                <w:sz w:val="24"/>
              </w:rPr>
              <w:t xml:space="preserve"> Информационной карты</w:t>
            </w:r>
            <w:r w:rsidRPr="00B4364A">
              <w:rPr>
                <w:sz w:val="24"/>
              </w:rPr>
              <w:t xml:space="preserve"> настоящей документации</w:t>
            </w:r>
            <w:r w:rsidR="00493AB2" w:rsidRPr="00B4364A">
              <w:rPr>
                <w:sz w:val="24"/>
              </w:rPr>
              <w:t xml:space="preserve"> о закупке</w:t>
            </w:r>
            <w:r w:rsidRPr="00B4364A">
              <w:rPr>
                <w:sz w:val="24"/>
              </w:rPr>
              <w:t>.</w:t>
            </w:r>
          </w:p>
          <w:p w:rsidR="007341C2" w:rsidRPr="00B4364A" w:rsidRDefault="007341C2" w:rsidP="007341C2">
            <w:pPr>
              <w:pStyle w:val="-3"/>
              <w:numPr>
                <w:ilvl w:val="2"/>
                <w:numId w:val="0"/>
              </w:numPr>
              <w:tabs>
                <w:tab w:val="num" w:pos="1985"/>
              </w:tabs>
              <w:suppressAutoHyphens/>
              <w:ind w:firstLine="709"/>
              <w:rPr>
                <w:sz w:val="24"/>
              </w:rPr>
            </w:pPr>
            <w:r w:rsidRPr="00B4364A">
              <w:rPr>
                <w:sz w:val="24"/>
              </w:rPr>
              <w:t xml:space="preserve">Внесение изменений в договор по предложениям победителя является правом </w:t>
            </w:r>
            <w:r w:rsidR="00DF69CD" w:rsidRPr="00B4364A">
              <w:rPr>
                <w:sz w:val="24"/>
              </w:rPr>
              <w:t>Заказчика</w:t>
            </w:r>
            <w:r w:rsidRPr="00B4364A">
              <w:rPr>
                <w:sz w:val="24"/>
              </w:rPr>
              <w:t xml:space="preserve"> и осуществляется по </w:t>
            </w:r>
            <w:proofErr w:type="spellStart"/>
            <w:r w:rsidRPr="00B4364A">
              <w:rPr>
                <w:sz w:val="24"/>
              </w:rPr>
              <w:t>усмотрению</w:t>
            </w:r>
            <w:r w:rsidR="00DF69CD" w:rsidRPr="00B4364A">
              <w:rPr>
                <w:sz w:val="24"/>
              </w:rPr>
              <w:t>Заказчика</w:t>
            </w:r>
            <w:proofErr w:type="spellEnd"/>
            <w:r w:rsidRPr="00B4364A">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B4364A">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B4364A">
              <w:rPr>
                <w:sz w:val="24"/>
              </w:rPr>
              <w:t xml:space="preserve"> </w:t>
            </w:r>
            <w:r w:rsidR="00DF69CD" w:rsidRPr="00B4364A">
              <w:rPr>
                <w:sz w:val="24"/>
              </w:rPr>
              <w:t>Заказчиком</w:t>
            </w:r>
            <w:r w:rsidRPr="00B4364A">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Привлечение субподрядчиков, </w:t>
            </w:r>
            <w:r w:rsidRPr="00F86FAA">
              <w:rPr>
                <w:b/>
                <w:color w:val="auto"/>
              </w:rPr>
              <w:lastRenderedPageBreak/>
              <w:t>соисполнителей</w:t>
            </w:r>
          </w:p>
        </w:tc>
        <w:tc>
          <w:tcPr>
            <w:tcW w:w="6768" w:type="dxa"/>
          </w:tcPr>
          <w:p w:rsidR="007D6548" w:rsidRPr="00F86FAA" w:rsidRDefault="00B4364A" w:rsidP="00AB2007">
            <w:pPr>
              <w:pStyle w:val="19"/>
              <w:ind w:firstLine="0"/>
              <w:rPr>
                <w:sz w:val="24"/>
                <w:szCs w:val="24"/>
              </w:rPr>
            </w:pPr>
            <w:r w:rsidRPr="006A2901">
              <w:rPr>
                <w:sz w:val="24"/>
                <w:szCs w:val="24"/>
              </w:rPr>
              <w:lastRenderedPageBreak/>
              <w:t>Привлечение</w:t>
            </w:r>
            <w:r w:rsidRPr="006A2901">
              <w:rPr>
                <w:sz w:val="24"/>
              </w:rPr>
              <w:t xml:space="preserve"> субподрядчиков допускается</w:t>
            </w:r>
            <w:r w:rsidRPr="006A2901">
              <w:rPr>
                <w:sz w:val="24"/>
                <w:szCs w:val="24"/>
              </w:rPr>
              <w:t>.</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lastRenderedPageBreak/>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9B5650" w:rsidRPr="006A2901" w:rsidRDefault="006A5C5E" w:rsidP="009B5650">
            <w:pPr>
              <w:jc w:val="both"/>
            </w:pPr>
            <w:r>
              <w:t>Не предусмотрено.</w:t>
            </w:r>
          </w:p>
          <w:p w:rsidR="00DF6AE3" w:rsidRPr="00F86FAA" w:rsidRDefault="00DF6AE3" w:rsidP="00887539">
            <w:pPr>
              <w:pStyle w:val="19"/>
              <w:ind w:firstLine="0"/>
              <w:rPr>
                <w:sz w:val="24"/>
                <w:szCs w:val="24"/>
              </w:rPr>
            </w:pP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6A5C5E" w:rsidP="00CE7285">
            <w:pPr>
              <w:pStyle w:val="19"/>
              <w:ind w:firstLine="0"/>
              <w:rPr>
                <w:sz w:val="24"/>
                <w:szCs w:val="24"/>
              </w:rPr>
            </w:pPr>
            <w:r>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sidR="00887539">
        <w:rPr>
          <w:rFonts w:cs="Times New Roman"/>
          <w:i w:val="0"/>
        </w:rPr>
        <w:t>-МСП</w:t>
      </w:r>
      <w:proofErr w:type="gramStart"/>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3D0ECF">
        <w:rPr>
          <w:szCs w:val="28"/>
        </w:rPr>
        <w:t>ОК</w:t>
      </w:r>
      <w:proofErr w:type="gramStart"/>
      <w:r w:rsidR="004A3077" w:rsidRPr="003D0ECF">
        <w:rPr>
          <w:szCs w:val="28"/>
        </w:rPr>
        <w:t>э</w:t>
      </w:r>
      <w:proofErr w:type="spellEnd"/>
      <w:r w:rsidR="003D0ECF" w:rsidRPr="003D0ECF">
        <w:rPr>
          <w:szCs w:val="28"/>
        </w:rPr>
        <w:t>-</w:t>
      </w:r>
      <w:proofErr w:type="gramEnd"/>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BF6892">
      <w:pPr>
        <w:numPr>
          <w:ilvl w:val="0"/>
          <w:numId w:val="24"/>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w:t>
      </w:r>
      <w:proofErr w:type="spellStart"/>
      <w:r w:rsidR="00A05A20" w:rsidRPr="00A05A20">
        <w:rPr>
          <w:sz w:val="28"/>
          <w:szCs w:val="20"/>
        </w:rPr>
        <w:t>ТрансКонтейнер</w:t>
      </w:r>
      <w:proofErr w:type="spellEnd"/>
      <w:r w:rsidR="00A05A20" w:rsidRPr="00A05A20">
        <w:rPr>
          <w:sz w:val="28"/>
          <w:szCs w:val="20"/>
        </w:rPr>
        <w:t>».</w:t>
      </w:r>
      <w:proofErr w:type="gramEnd"/>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a"/>
        <w:jc w:val="center"/>
        <w:rPr>
          <w:b/>
          <w:sz w:val="28"/>
          <w:szCs w:val="28"/>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00E53313">
        <w:rPr>
          <w:rStyle w:val="af7"/>
          <w:b/>
          <w:sz w:val="32"/>
          <w:szCs w:val="32"/>
        </w:rPr>
        <w:footnoteReference w:id="3"/>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9827DA">
      <w:pPr>
        <w:pStyle w:val="aff7"/>
        <w:numPr>
          <w:ilvl w:val="0"/>
          <w:numId w:val="4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9E6A0A" w:rsidRDefault="009E6A0A" w:rsidP="009E6A0A">
      <w:pPr>
        <w:suppressAutoHyphens w:val="0"/>
        <w:ind w:firstLine="284"/>
        <w:jc w:val="both"/>
        <w:rPr>
          <w:bCs/>
          <w:iCs/>
          <w:sz w:val="28"/>
          <w:szCs w:val="28"/>
        </w:rPr>
      </w:pPr>
      <w:r w:rsidRPr="003C2CDC">
        <w:rPr>
          <w:bCs/>
          <w:iCs/>
          <w:sz w:val="28"/>
          <w:szCs w:val="28"/>
        </w:rPr>
        <w:lastRenderedPageBreak/>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w:t>
      </w:r>
      <w:proofErr w:type="spellStart"/>
      <w:r w:rsidRPr="003C2CDC">
        <w:rPr>
          <w:bCs/>
          <w:iCs/>
          <w:sz w:val="28"/>
          <w:szCs w:val="28"/>
        </w:rPr>
        <w:t>ТрансКонтейнер</w:t>
      </w:r>
      <w:proofErr w:type="spellEnd"/>
      <w:r w:rsidRPr="003C2CDC">
        <w:rPr>
          <w:bCs/>
          <w:iCs/>
          <w:sz w:val="28"/>
          <w:szCs w:val="28"/>
        </w:rPr>
        <w:t>»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техническим вопросам: _____________________________________</w:t>
      </w:r>
    </w:p>
    <w:p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FD060D"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4"/>
      </w:r>
      <w:r w:rsidRPr="00FD060D">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5"/>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 xml:space="preserve">Деятельность хозяйственного общества, </w:t>
            </w:r>
            <w:r w:rsidRPr="00EF52D1">
              <w:rPr>
                <w:b/>
                <w:bCs/>
                <w:i/>
                <w:iCs/>
                <w:sz w:val="20"/>
                <w:szCs w:val="20"/>
                <w:lang w:eastAsia="ru-RU"/>
              </w:rPr>
              <w:lastRenderedPageBreak/>
              <w:t>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lastRenderedPageBreak/>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lastRenderedPageBreak/>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w:t>
            </w:r>
            <w:r w:rsidRPr="00EF52D1">
              <w:rPr>
                <w:b/>
                <w:bCs/>
                <w:i/>
                <w:iCs/>
                <w:sz w:val="20"/>
                <w:szCs w:val="20"/>
              </w:rPr>
              <w:lastRenderedPageBreak/>
              <w:t xml:space="preserve">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lastRenderedPageBreak/>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6"/>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lastRenderedPageBreak/>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BD0584" w:rsidRDefault="00BD0584" w:rsidP="0000648C">
      <w:pPr>
        <w:pStyle w:val="2"/>
        <w:tabs>
          <w:tab w:val="num" w:pos="576"/>
        </w:tabs>
        <w:spacing w:before="0" w:after="0"/>
        <w:ind w:left="576" w:hanging="576"/>
        <w:jc w:val="right"/>
        <w:rPr>
          <w:rFonts w:cs="Times New Roman"/>
          <w:b w:val="0"/>
          <w:i w:val="0"/>
          <w:iCs w:val="0"/>
        </w:rPr>
      </w:pPr>
    </w:p>
    <w:p w:rsidR="00BD0584" w:rsidRDefault="00BD0584" w:rsidP="0000648C">
      <w:pPr>
        <w:pStyle w:val="2"/>
        <w:tabs>
          <w:tab w:val="num" w:pos="576"/>
        </w:tabs>
        <w:spacing w:before="0" w:after="0"/>
        <w:ind w:left="576" w:hanging="576"/>
        <w:jc w:val="right"/>
        <w:rPr>
          <w:rFonts w:cs="Times New Roman"/>
          <w:b w:val="0"/>
          <w:i w:val="0"/>
          <w:iCs w:val="0"/>
        </w:rPr>
      </w:pPr>
    </w:p>
    <w:p w:rsidR="00BD0584" w:rsidRDefault="00BD0584" w:rsidP="0000648C">
      <w:pPr>
        <w:pStyle w:val="2"/>
        <w:tabs>
          <w:tab w:val="num" w:pos="576"/>
        </w:tabs>
        <w:spacing w:before="0" w:after="0"/>
        <w:ind w:left="576" w:hanging="576"/>
        <w:jc w:val="right"/>
        <w:rPr>
          <w:rFonts w:cs="Times New Roman"/>
          <w:b w:val="0"/>
          <w:i w:val="0"/>
          <w:iCs w:val="0"/>
        </w:rPr>
      </w:pPr>
    </w:p>
    <w:p w:rsidR="00BD0584" w:rsidRDefault="00BD0584" w:rsidP="0000648C">
      <w:pPr>
        <w:pStyle w:val="2"/>
        <w:tabs>
          <w:tab w:val="num" w:pos="576"/>
        </w:tabs>
        <w:spacing w:before="0" w:after="0"/>
        <w:ind w:left="576" w:hanging="576"/>
        <w:jc w:val="right"/>
        <w:rPr>
          <w:rFonts w:cs="Times New Roman"/>
          <w:b w:val="0"/>
          <w:i w:val="0"/>
          <w:iCs w:val="0"/>
        </w:rPr>
      </w:pPr>
    </w:p>
    <w:p w:rsidR="00BD0584" w:rsidRDefault="00BD0584" w:rsidP="0000648C">
      <w:pPr>
        <w:pStyle w:val="2"/>
        <w:tabs>
          <w:tab w:val="num" w:pos="576"/>
        </w:tabs>
        <w:spacing w:before="0" w:after="0"/>
        <w:ind w:left="576" w:hanging="576"/>
        <w:jc w:val="right"/>
        <w:rPr>
          <w:rFonts w:cs="Times New Roman"/>
          <w:b w:val="0"/>
          <w:i w:val="0"/>
          <w:iCs w:val="0"/>
        </w:rPr>
      </w:pPr>
    </w:p>
    <w:p w:rsidR="00BD0584" w:rsidRDefault="00BD0584" w:rsidP="0000648C">
      <w:pPr>
        <w:pStyle w:val="2"/>
        <w:tabs>
          <w:tab w:val="num" w:pos="576"/>
        </w:tabs>
        <w:spacing w:before="0" w:after="0"/>
        <w:ind w:left="576" w:hanging="576"/>
        <w:jc w:val="right"/>
        <w:rPr>
          <w:rFonts w:cs="Times New Roman"/>
          <w:b w:val="0"/>
          <w:i w:val="0"/>
          <w:iCs w:val="0"/>
        </w:rPr>
      </w:pPr>
    </w:p>
    <w:p w:rsidR="00BD0584" w:rsidRDefault="00BD0584" w:rsidP="0000648C">
      <w:pPr>
        <w:pStyle w:val="2"/>
        <w:tabs>
          <w:tab w:val="num" w:pos="576"/>
        </w:tabs>
        <w:spacing w:before="0" w:after="0"/>
        <w:ind w:left="576" w:hanging="576"/>
        <w:jc w:val="right"/>
        <w:rPr>
          <w:rFonts w:cs="Times New Roman"/>
          <w:b w:val="0"/>
          <w:i w:val="0"/>
          <w:iCs w:val="0"/>
        </w:rPr>
      </w:pPr>
    </w:p>
    <w:p w:rsidR="00BD0584" w:rsidRDefault="00BD0584" w:rsidP="0000648C">
      <w:pPr>
        <w:pStyle w:val="2"/>
        <w:tabs>
          <w:tab w:val="num" w:pos="576"/>
        </w:tabs>
        <w:spacing w:before="0" w:after="0"/>
        <w:ind w:left="576" w:hanging="576"/>
        <w:jc w:val="right"/>
        <w:rPr>
          <w:rFonts w:cs="Times New Roman"/>
          <w:b w:val="0"/>
          <w:i w:val="0"/>
          <w:iCs w:val="0"/>
        </w:rPr>
      </w:pPr>
    </w:p>
    <w:p w:rsidR="00BD0584" w:rsidRDefault="00BD0584" w:rsidP="0000648C">
      <w:pPr>
        <w:pStyle w:val="2"/>
        <w:tabs>
          <w:tab w:val="num" w:pos="576"/>
        </w:tabs>
        <w:spacing w:before="0" w:after="0"/>
        <w:ind w:left="576" w:hanging="576"/>
        <w:jc w:val="right"/>
        <w:rPr>
          <w:rFonts w:cs="Times New Roman"/>
          <w:b w:val="0"/>
          <w:i w:val="0"/>
          <w:iCs w:val="0"/>
        </w:rPr>
      </w:pPr>
    </w:p>
    <w:p w:rsidR="00BD0584" w:rsidRDefault="00BD0584" w:rsidP="0000648C">
      <w:pPr>
        <w:pStyle w:val="2"/>
        <w:tabs>
          <w:tab w:val="num" w:pos="576"/>
        </w:tabs>
        <w:spacing w:before="0" w:after="0"/>
        <w:ind w:left="576" w:hanging="576"/>
        <w:jc w:val="right"/>
        <w:rPr>
          <w:rFonts w:cs="Times New Roman"/>
          <w:b w:val="0"/>
          <w:i w:val="0"/>
          <w:iCs w:val="0"/>
        </w:rPr>
      </w:pPr>
    </w:p>
    <w:p w:rsidR="00BD0584" w:rsidRDefault="00BD0584" w:rsidP="0000648C">
      <w:pPr>
        <w:pStyle w:val="2"/>
        <w:tabs>
          <w:tab w:val="num" w:pos="576"/>
        </w:tabs>
        <w:spacing w:before="0" w:after="0"/>
        <w:ind w:left="576" w:hanging="576"/>
        <w:jc w:val="right"/>
        <w:rPr>
          <w:rFonts w:cs="Times New Roman"/>
          <w:b w:val="0"/>
          <w:i w:val="0"/>
          <w:iCs w:val="0"/>
        </w:rPr>
      </w:pPr>
    </w:p>
    <w:p w:rsidR="00BD0584" w:rsidRDefault="00BD0584" w:rsidP="0000648C">
      <w:pPr>
        <w:pStyle w:val="2"/>
        <w:tabs>
          <w:tab w:val="num" w:pos="576"/>
        </w:tabs>
        <w:spacing w:before="0" w:after="0"/>
        <w:ind w:left="576" w:hanging="576"/>
        <w:jc w:val="right"/>
        <w:rPr>
          <w:rFonts w:cs="Times New Roman"/>
          <w:b w:val="0"/>
          <w:i w:val="0"/>
          <w:iCs w:val="0"/>
        </w:rPr>
      </w:pPr>
    </w:p>
    <w:p w:rsidR="00BD0584" w:rsidRDefault="00BD0584" w:rsidP="0000648C">
      <w:pPr>
        <w:pStyle w:val="2"/>
        <w:tabs>
          <w:tab w:val="num" w:pos="576"/>
        </w:tabs>
        <w:spacing w:before="0" w:after="0"/>
        <w:ind w:left="576" w:hanging="576"/>
        <w:jc w:val="right"/>
        <w:rPr>
          <w:rFonts w:cs="Times New Roman"/>
          <w:b w:val="0"/>
          <w:i w:val="0"/>
          <w:iCs w:val="0"/>
        </w:rPr>
      </w:pPr>
    </w:p>
    <w:p w:rsidR="00BD0584" w:rsidRDefault="00BD0584" w:rsidP="0000648C">
      <w:pPr>
        <w:pStyle w:val="2"/>
        <w:tabs>
          <w:tab w:val="num" w:pos="576"/>
        </w:tabs>
        <w:spacing w:before="0" w:after="0"/>
        <w:ind w:left="576" w:hanging="576"/>
        <w:jc w:val="right"/>
        <w:rPr>
          <w:rFonts w:cs="Times New Roman"/>
          <w:b w:val="0"/>
          <w:i w:val="0"/>
          <w:iCs w:val="0"/>
        </w:rPr>
      </w:pPr>
    </w:p>
    <w:p w:rsidR="00BD0584" w:rsidRDefault="00BD0584" w:rsidP="0000648C">
      <w:pPr>
        <w:pStyle w:val="2"/>
        <w:tabs>
          <w:tab w:val="num" w:pos="576"/>
        </w:tabs>
        <w:spacing w:before="0" w:after="0"/>
        <w:ind w:left="576" w:hanging="576"/>
        <w:jc w:val="right"/>
        <w:rPr>
          <w:rFonts w:cs="Times New Roman"/>
          <w:b w:val="0"/>
          <w:i w:val="0"/>
          <w:iCs w:val="0"/>
        </w:rPr>
      </w:pPr>
    </w:p>
    <w:p w:rsidR="00BD0584" w:rsidRDefault="00BD0584" w:rsidP="0000648C">
      <w:pPr>
        <w:pStyle w:val="2"/>
        <w:tabs>
          <w:tab w:val="num" w:pos="576"/>
        </w:tabs>
        <w:spacing w:before="0" w:after="0"/>
        <w:ind w:left="576" w:hanging="576"/>
        <w:jc w:val="right"/>
        <w:rPr>
          <w:rFonts w:cs="Times New Roman"/>
          <w:b w:val="0"/>
          <w:i w:val="0"/>
          <w:iCs w:val="0"/>
        </w:rPr>
      </w:pPr>
    </w:p>
    <w:p w:rsidR="00BD0584" w:rsidRDefault="00BD0584" w:rsidP="0000648C">
      <w:pPr>
        <w:pStyle w:val="2"/>
        <w:tabs>
          <w:tab w:val="num" w:pos="576"/>
        </w:tabs>
        <w:spacing w:before="0" w:after="0"/>
        <w:ind w:left="576" w:hanging="576"/>
        <w:jc w:val="right"/>
        <w:rPr>
          <w:rFonts w:cs="Times New Roman"/>
          <w:b w:val="0"/>
          <w:i w:val="0"/>
          <w:iCs w:val="0"/>
        </w:rPr>
      </w:pPr>
    </w:p>
    <w:p w:rsidR="00BD0584" w:rsidRDefault="00BD0584" w:rsidP="0000648C">
      <w:pPr>
        <w:pStyle w:val="2"/>
        <w:tabs>
          <w:tab w:val="num" w:pos="576"/>
        </w:tabs>
        <w:spacing w:before="0" w:after="0"/>
        <w:ind w:left="576" w:hanging="576"/>
        <w:jc w:val="right"/>
        <w:rPr>
          <w:rFonts w:cs="Times New Roman"/>
          <w:b w:val="0"/>
          <w:i w:val="0"/>
          <w:iCs w:val="0"/>
        </w:rPr>
      </w:pPr>
    </w:p>
    <w:p w:rsidR="00BD0584" w:rsidRDefault="00BD0584" w:rsidP="0000648C">
      <w:pPr>
        <w:pStyle w:val="2"/>
        <w:tabs>
          <w:tab w:val="num" w:pos="576"/>
        </w:tabs>
        <w:spacing w:before="0" w:after="0"/>
        <w:ind w:left="576" w:hanging="576"/>
        <w:jc w:val="right"/>
        <w:rPr>
          <w:rFonts w:cs="Times New Roman"/>
          <w:b w:val="0"/>
          <w:i w:val="0"/>
          <w:iCs w:val="0"/>
        </w:rPr>
      </w:pPr>
    </w:p>
    <w:p w:rsidR="00BD0584" w:rsidRDefault="00BD0584" w:rsidP="0000648C">
      <w:pPr>
        <w:pStyle w:val="2"/>
        <w:tabs>
          <w:tab w:val="num" w:pos="576"/>
        </w:tabs>
        <w:spacing w:before="0" w:after="0"/>
        <w:ind w:left="576" w:hanging="576"/>
        <w:jc w:val="right"/>
        <w:rPr>
          <w:rFonts w:cs="Times New Roman"/>
          <w:b w:val="0"/>
          <w:i w:val="0"/>
          <w:iCs w:val="0"/>
        </w:rPr>
      </w:pPr>
    </w:p>
    <w:p w:rsidR="00BD0584" w:rsidRDefault="00BD0584" w:rsidP="0000648C">
      <w:pPr>
        <w:pStyle w:val="2"/>
        <w:tabs>
          <w:tab w:val="num" w:pos="576"/>
        </w:tabs>
        <w:spacing w:before="0" w:after="0"/>
        <w:ind w:left="576" w:hanging="576"/>
        <w:jc w:val="right"/>
        <w:rPr>
          <w:rFonts w:cs="Times New Roman"/>
          <w:b w:val="0"/>
          <w:i w:val="0"/>
          <w:iCs w:val="0"/>
        </w:rPr>
      </w:pPr>
    </w:p>
    <w:p w:rsidR="00BD0584" w:rsidRDefault="00BD0584" w:rsidP="0000648C">
      <w:pPr>
        <w:pStyle w:val="2"/>
        <w:tabs>
          <w:tab w:val="num" w:pos="576"/>
        </w:tabs>
        <w:spacing w:before="0" w:after="0"/>
        <w:ind w:left="576" w:hanging="576"/>
        <w:jc w:val="right"/>
        <w:rPr>
          <w:rFonts w:cs="Times New Roman"/>
          <w:b w:val="0"/>
          <w:i w:val="0"/>
          <w:iCs w:val="0"/>
        </w:rPr>
      </w:pPr>
    </w:p>
    <w:p w:rsidR="00BD0584" w:rsidRDefault="00BD0584" w:rsidP="0000648C">
      <w:pPr>
        <w:pStyle w:val="2"/>
        <w:tabs>
          <w:tab w:val="num" w:pos="576"/>
        </w:tabs>
        <w:spacing w:before="0" w:after="0"/>
        <w:ind w:left="576" w:hanging="576"/>
        <w:jc w:val="right"/>
        <w:rPr>
          <w:rFonts w:cs="Times New Roman"/>
          <w:b w:val="0"/>
          <w:i w:val="0"/>
          <w:iCs w:val="0"/>
        </w:rPr>
      </w:pPr>
    </w:p>
    <w:p w:rsidR="00BD0584" w:rsidRDefault="00BD0584" w:rsidP="0000648C">
      <w:pPr>
        <w:pStyle w:val="2"/>
        <w:tabs>
          <w:tab w:val="num" w:pos="576"/>
        </w:tabs>
        <w:spacing w:before="0" w:after="0"/>
        <w:ind w:left="576" w:hanging="576"/>
        <w:jc w:val="right"/>
        <w:rPr>
          <w:rFonts w:cs="Times New Roman"/>
          <w:b w:val="0"/>
          <w:i w:val="0"/>
          <w:iCs w:val="0"/>
        </w:rPr>
      </w:pPr>
    </w:p>
    <w:p w:rsidR="00BD0584" w:rsidRDefault="00BD0584" w:rsidP="0000648C">
      <w:pPr>
        <w:pStyle w:val="2"/>
        <w:tabs>
          <w:tab w:val="num" w:pos="576"/>
        </w:tabs>
        <w:spacing w:before="0" w:after="0"/>
        <w:ind w:left="576" w:hanging="576"/>
        <w:jc w:val="right"/>
        <w:rPr>
          <w:rFonts w:cs="Times New Roman"/>
          <w:b w:val="0"/>
          <w:i w:val="0"/>
          <w:iCs w:val="0"/>
        </w:rPr>
      </w:pPr>
    </w:p>
    <w:p w:rsidR="00BD0584" w:rsidRDefault="00BD0584" w:rsidP="0000648C">
      <w:pPr>
        <w:pStyle w:val="2"/>
        <w:tabs>
          <w:tab w:val="num" w:pos="576"/>
        </w:tabs>
        <w:spacing w:before="0" w:after="0"/>
        <w:ind w:left="576" w:hanging="576"/>
        <w:jc w:val="right"/>
        <w:rPr>
          <w:rFonts w:cs="Times New Roman"/>
          <w:b w:val="0"/>
          <w:i w:val="0"/>
          <w:iCs w:val="0"/>
        </w:rPr>
      </w:pPr>
    </w:p>
    <w:p w:rsidR="00BD0584" w:rsidRDefault="00BD0584" w:rsidP="0000648C">
      <w:pPr>
        <w:pStyle w:val="2"/>
        <w:tabs>
          <w:tab w:val="num" w:pos="576"/>
        </w:tabs>
        <w:spacing w:before="0" w:after="0"/>
        <w:ind w:left="576" w:hanging="576"/>
        <w:jc w:val="right"/>
        <w:rPr>
          <w:rFonts w:cs="Times New Roman"/>
          <w:b w:val="0"/>
          <w:i w:val="0"/>
          <w:iCs w:val="0"/>
        </w:rPr>
      </w:pPr>
    </w:p>
    <w:p w:rsidR="00BD0584" w:rsidRDefault="00BD0584" w:rsidP="0000648C">
      <w:pPr>
        <w:pStyle w:val="2"/>
        <w:tabs>
          <w:tab w:val="num" w:pos="576"/>
        </w:tabs>
        <w:spacing w:before="0" w:after="0"/>
        <w:ind w:left="576" w:hanging="576"/>
        <w:jc w:val="right"/>
        <w:rPr>
          <w:rFonts w:cs="Times New Roman"/>
          <w:b w:val="0"/>
          <w:i w:val="0"/>
          <w:iCs w:val="0"/>
        </w:rPr>
      </w:pPr>
    </w:p>
    <w:p w:rsidR="00BD0584" w:rsidRDefault="00BD0584" w:rsidP="0000648C">
      <w:pPr>
        <w:pStyle w:val="2"/>
        <w:tabs>
          <w:tab w:val="num" w:pos="576"/>
        </w:tabs>
        <w:spacing w:before="0" w:after="0"/>
        <w:ind w:left="576" w:hanging="576"/>
        <w:jc w:val="right"/>
        <w:rPr>
          <w:rFonts w:cs="Times New Roman"/>
          <w:b w:val="0"/>
          <w:i w:val="0"/>
          <w:iCs w:val="0"/>
        </w:rPr>
      </w:pPr>
    </w:p>
    <w:p w:rsidR="00BD0584" w:rsidRDefault="00BD0584" w:rsidP="0000648C">
      <w:pPr>
        <w:pStyle w:val="2"/>
        <w:tabs>
          <w:tab w:val="num" w:pos="576"/>
        </w:tabs>
        <w:spacing w:before="0" w:after="0"/>
        <w:ind w:left="576" w:hanging="576"/>
        <w:jc w:val="right"/>
        <w:rPr>
          <w:rFonts w:cs="Times New Roman"/>
          <w:b w:val="0"/>
          <w:i w:val="0"/>
          <w:iCs w:val="0"/>
        </w:rPr>
      </w:pPr>
    </w:p>
    <w:p w:rsidR="00BD0584" w:rsidRDefault="00BD0584" w:rsidP="0000648C">
      <w:pPr>
        <w:pStyle w:val="2"/>
        <w:tabs>
          <w:tab w:val="num" w:pos="576"/>
        </w:tabs>
        <w:spacing w:before="0" w:after="0"/>
        <w:ind w:left="576" w:hanging="576"/>
        <w:jc w:val="right"/>
        <w:rPr>
          <w:rFonts w:cs="Times New Roman"/>
          <w:b w:val="0"/>
          <w:i w:val="0"/>
          <w:iCs w:val="0"/>
        </w:rPr>
      </w:pPr>
    </w:p>
    <w:p w:rsidR="00BD0584" w:rsidRDefault="00BD0584" w:rsidP="0000648C">
      <w:pPr>
        <w:pStyle w:val="2"/>
        <w:tabs>
          <w:tab w:val="num" w:pos="576"/>
        </w:tabs>
        <w:spacing w:before="0" w:after="0"/>
        <w:ind w:left="576" w:hanging="576"/>
        <w:jc w:val="right"/>
        <w:rPr>
          <w:rFonts w:cs="Times New Roman"/>
          <w:b w:val="0"/>
          <w:i w:val="0"/>
          <w:iCs w:val="0"/>
        </w:rPr>
      </w:pPr>
    </w:p>
    <w:p w:rsidR="00D43A3B" w:rsidRDefault="00D43A3B" w:rsidP="000954FB">
      <w:pPr>
        <w:pStyle w:val="3"/>
        <w:spacing w:before="0" w:after="0"/>
        <w:jc w:val="center"/>
        <w:rPr>
          <w:rFonts w:ascii="Times New Roman" w:hAnsi="Times New Roman"/>
          <w:bCs w:val="0"/>
          <w:sz w:val="28"/>
          <w:szCs w:val="28"/>
        </w:rPr>
      </w:pPr>
    </w:p>
    <w:p w:rsidR="00BD0584" w:rsidRDefault="00BD0584" w:rsidP="000954FB">
      <w:pPr>
        <w:rPr>
          <w:sz w:val="28"/>
          <w:szCs w:val="28"/>
        </w:rPr>
      </w:pPr>
    </w:p>
    <w:p w:rsidR="00BD0584" w:rsidRDefault="00BD0584" w:rsidP="000954FB">
      <w:pPr>
        <w:rPr>
          <w:sz w:val="28"/>
          <w:szCs w:val="28"/>
        </w:rPr>
      </w:pPr>
    </w:p>
    <w:p w:rsidR="00303AED" w:rsidRDefault="00303AED" w:rsidP="00BD0584">
      <w:pPr>
        <w:pStyle w:val="2"/>
        <w:tabs>
          <w:tab w:val="num" w:pos="576"/>
        </w:tabs>
        <w:spacing w:before="0" w:after="0"/>
        <w:ind w:left="576" w:hanging="576"/>
        <w:jc w:val="right"/>
        <w:rPr>
          <w:rFonts w:cs="Times New Roman"/>
          <w:b w:val="0"/>
          <w:i w:val="0"/>
          <w:iCs w:val="0"/>
        </w:rPr>
      </w:pPr>
    </w:p>
    <w:p w:rsidR="00303AED" w:rsidRDefault="00303AED" w:rsidP="00BD0584">
      <w:pPr>
        <w:pStyle w:val="2"/>
        <w:tabs>
          <w:tab w:val="num" w:pos="576"/>
        </w:tabs>
        <w:spacing w:before="0" w:after="0"/>
        <w:ind w:left="576" w:hanging="576"/>
        <w:jc w:val="right"/>
        <w:rPr>
          <w:rFonts w:cs="Times New Roman"/>
          <w:b w:val="0"/>
          <w:i w:val="0"/>
          <w:iCs w:val="0"/>
        </w:rPr>
      </w:pPr>
    </w:p>
    <w:p w:rsidR="00BD0584" w:rsidRDefault="00BD0584" w:rsidP="000954FB">
      <w:pPr>
        <w:rPr>
          <w:sz w:val="28"/>
          <w:szCs w:val="28"/>
        </w:rPr>
      </w:pPr>
    </w:p>
    <w:p w:rsidR="00303AED" w:rsidRPr="00D43A3B" w:rsidRDefault="00303AED" w:rsidP="00303AE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3</w:t>
      </w:r>
    </w:p>
    <w:p w:rsidR="00303AED" w:rsidRPr="00D43A3B" w:rsidRDefault="00303AED" w:rsidP="00303AE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BD0584" w:rsidRDefault="00BD0584" w:rsidP="00BD0584">
      <w:pPr>
        <w:pStyle w:val="3"/>
        <w:spacing w:before="0" w:after="0"/>
        <w:jc w:val="center"/>
        <w:rPr>
          <w:rFonts w:ascii="Times New Roman" w:hAnsi="Times New Roman"/>
          <w:bCs w:val="0"/>
          <w:sz w:val="28"/>
          <w:szCs w:val="28"/>
        </w:rPr>
      </w:pPr>
    </w:p>
    <w:p w:rsidR="00303AED" w:rsidRDefault="00303AED" w:rsidP="00BD0584">
      <w:pPr>
        <w:pStyle w:val="3"/>
        <w:spacing w:before="0" w:after="0"/>
        <w:jc w:val="center"/>
        <w:rPr>
          <w:rFonts w:ascii="Times New Roman" w:hAnsi="Times New Roman"/>
          <w:bCs w:val="0"/>
          <w:sz w:val="28"/>
          <w:szCs w:val="28"/>
        </w:rPr>
      </w:pPr>
    </w:p>
    <w:p w:rsidR="00BD0584" w:rsidRPr="008F1253" w:rsidRDefault="00BD0584" w:rsidP="00BD0584">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D0584" w:rsidRPr="00C72FD7" w:rsidRDefault="00BD0584" w:rsidP="00BD0584"/>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proofErr w:type="spellEnd"/>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CE7285" w:rsidRPr="003E7259" w:rsidRDefault="00CE7285" w:rsidP="000954FB">
      <w:pPr>
        <w:ind w:firstLine="3"/>
        <w:jc w:val="center"/>
        <w:rPr>
          <w:bCs/>
          <w:i/>
        </w:rPr>
      </w:pPr>
    </w:p>
    <w:tbl>
      <w:tblPr>
        <w:tblW w:w="9639" w:type="dxa"/>
        <w:jc w:val="center"/>
        <w:tblLayout w:type="fixed"/>
        <w:tblLook w:val="0000" w:firstRow="0" w:lastRow="0" w:firstColumn="0" w:lastColumn="0" w:noHBand="0" w:noVBand="0"/>
      </w:tblPr>
      <w:tblGrid>
        <w:gridCol w:w="682"/>
        <w:gridCol w:w="3856"/>
        <w:gridCol w:w="2410"/>
        <w:gridCol w:w="2691"/>
      </w:tblGrid>
      <w:tr w:rsidR="00CE7285" w:rsidRPr="006A2901" w:rsidTr="000035B4">
        <w:trPr>
          <w:trHeight w:val="2056"/>
          <w:jc w:val="center"/>
        </w:trPr>
        <w:tc>
          <w:tcPr>
            <w:tcW w:w="354" w:type="pct"/>
            <w:tcBorders>
              <w:top w:val="single" w:sz="4" w:space="0" w:color="auto"/>
              <w:left w:val="single" w:sz="4" w:space="0" w:color="auto"/>
              <w:bottom w:val="single" w:sz="4" w:space="0" w:color="auto"/>
              <w:right w:val="single" w:sz="4" w:space="0" w:color="auto"/>
            </w:tcBorders>
            <w:vAlign w:val="center"/>
          </w:tcPr>
          <w:p w:rsidR="00CE7285" w:rsidRPr="006A2901" w:rsidRDefault="00CE7285" w:rsidP="000035B4">
            <w:pPr>
              <w:jc w:val="center"/>
            </w:pPr>
            <w:r w:rsidRPr="006A2901">
              <w:t xml:space="preserve">№ </w:t>
            </w:r>
            <w:proofErr w:type="gramStart"/>
            <w:r w:rsidRPr="006A2901">
              <w:t>п</w:t>
            </w:r>
            <w:proofErr w:type="gramEnd"/>
            <w:r w:rsidRPr="006A2901">
              <w:t>/п</w:t>
            </w:r>
          </w:p>
        </w:tc>
        <w:tc>
          <w:tcPr>
            <w:tcW w:w="2000" w:type="pct"/>
            <w:tcBorders>
              <w:top w:val="single" w:sz="4" w:space="0" w:color="auto"/>
              <w:left w:val="single" w:sz="4" w:space="0" w:color="auto"/>
              <w:bottom w:val="single" w:sz="4" w:space="0" w:color="auto"/>
              <w:right w:val="single" w:sz="4" w:space="0" w:color="auto"/>
            </w:tcBorders>
            <w:vAlign w:val="center"/>
          </w:tcPr>
          <w:p w:rsidR="00CE7285" w:rsidRPr="006A2901" w:rsidRDefault="00CE7285" w:rsidP="000035B4">
            <w:pPr>
              <w:jc w:val="center"/>
            </w:pPr>
            <w:r w:rsidRPr="006A2901">
              <w:t>Наименование услуг</w:t>
            </w:r>
          </w:p>
        </w:tc>
        <w:tc>
          <w:tcPr>
            <w:tcW w:w="1250" w:type="pct"/>
            <w:tcBorders>
              <w:top w:val="single" w:sz="4" w:space="0" w:color="auto"/>
              <w:left w:val="single" w:sz="4" w:space="0" w:color="auto"/>
              <w:bottom w:val="single" w:sz="4" w:space="0" w:color="auto"/>
              <w:right w:val="single" w:sz="4" w:space="0" w:color="auto"/>
            </w:tcBorders>
            <w:vAlign w:val="center"/>
          </w:tcPr>
          <w:p w:rsidR="00CE7285" w:rsidRPr="006A2901" w:rsidRDefault="00CE7285" w:rsidP="000035B4">
            <w:pPr>
              <w:jc w:val="center"/>
            </w:pPr>
            <w:r>
              <w:t xml:space="preserve">Стоимость </w:t>
            </w:r>
          </w:p>
        </w:tc>
        <w:tc>
          <w:tcPr>
            <w:tcW w:w="1396" w:type="pct"/>
            <w:tcBorders>
              <w:top w:val="single" w:sz="4" w:space="0" w:color="auto"/>
              <w:left w:val="single" w:sz="4" w:space="0" w:color="auto"/>
              <w:bottom w:val="single" w:sz="4" w:space="0" w:color="auto"/>
              <w:right w:val="single" w:sz="4" w:space="0" w:color="auto"/>
            </w:tcBorders>
            <w:vAlign w:val="center"/>
          </w:tcPr>
          <w:p w:rsidR="00CE7285" w:rsidRPr="006A2901" w:rsidRDefault="00CE7285" w:rsidP="000035B4">
            <w:pPr>
              <w:jc w:val="center"/>
            </w:pPr>
            <w:r w:rsidRPr="006A2901">
              <w:t xml:space="preserve">Срок </w:t>
            </w:r>
            <w:r>
              <w:t>подготовки отчета</w:t>
            </w:r>
          </w:p>
          <w:p w:rsidR="00CE7285" w:rsidRPr="006A2901" w:rsidRDefault="00CE7285" w:rsidP="000035B4">
            <w:pPr>
              <w:jc w:val="center"/>
            </w:pPr>
            <w:r w:rsidRPr="006A2901">
              <w:rPr>
                <w:i/>
              </w:rPr>
              <w:t>(календарные дни)</w:t>
            </w:r>
          </w:p>
        </w:tc>
      </w:tr>
      <w:tr w:rsidR="00CE7285" w:rsidRPr="006A2901" w:rsidTr="000035B4">
        <w:trPr>
          <w:trHeight w:val="255"/>
          <w:jc w:val="center"/>
        </w:trPr>
        <w:tc>
          <w:tcPr>
            <w:tcW w:w="354" w:type="pct"/>
            <w:tcBorders>
              <w:top w:val="nil"/>
              <w:left w:val="single" w:sz="4" w:space="0" w:color="auto"/>
              <w:bottom w:val="single" w:sz="4" w:space="0" w:color="auto"/>
              <w:right w:val="single" w:sz="4" w:space="0" w:color="auto"/>
            </w:tcBorders>
            <w:noWrap/>
            <w:vAlign w:val="bottom"/>
          </w:tcPr>
          <w:p w:rsidR="00CE7285" w:rsidRPr="006A2901" w:rsidRDefault="00CE7285" w:rsidP="000035B4">
            <w:pPr>
              <w:jc w:val="center"/>
            </w:pPr>
            <w:r w:rsidRPr="006A2901">
              <w:t>1</w:t>
            </w:r>
          </w:p>
        </w:tc>
        <w:tc>
          <w:tcPr>
            <w:tcW w:w="2000" w:type="pct"/>
            <w:tcBorders>
              <w:top w:val="nil"/>
              <w:left w:val="nil"/>
              <w:bottom w:val="single" w:sz="4" w:space="0" w:color="auto"/>
              <w:right w:val="single" w:sz="4" w:space="0" w:color="auto"/>
            </w:tcBorders>
            <w:noWrap/>
            <w:vAlign w:val="bottom"/>
          </w:tcPr>
          <w:p w:rsidR="00CE7285" w:rsidRPr="006A2901" w:rsidRDefault="00CE7285" w:rsidP="000035B4">
            <w:pPr>
              <w:jc w:val="center"/>
            </w:pPr>
            <w:r w:rsidRPr="006A2901">
              <w:t>2</w:t>
            </w:r>
          </w:p>
        </w:tc>
        <w:tc>
          <w:tcPr>
            <w:tcW w:w="1250" w:type="pct"/>
            <w:tcBorders>
              <w:top w:val="single" w:sz="4" w:space="0" w:color="auto"/>
              <w:left w:val="nil"/>
              <w:bottom w:val="single" w:sz="4" w:space="0" w:color="auto"/>
              <w:right w:val="single" w:sz="4" w:space="0" w:color="auto"/>
            </w:tcBorders>
          </w:tcPr>
          <w:p w:rsidR="00CE7285" w:rsidRPr="006A2901" w:rsidRDefault="00CE7285" w:rsidP="000035B4">
            <w:pPr>
              <w:jc w:val="center"/>
            </w:pPr>
            <w:r w:rsidRPr="006A2901">
              <w:t>3</w:t>
            </w:r>
          </w:p>
        </w:tc>
        <w:tc>
          <w:tcPr>
            <w:tcW w:w="1396" w:type="pct"/>
            <w:tcBorders>
              <w:top w:val="single" w:sz="4" w:space="0" w:color="auto"/>
              <w:left w:val="single" w:sz="4" w:space="0" w:color="auto"/>
              <w:bottom w:val="single" w:sz="4" w:space="0" w:color="auto"/>
              <w:right w:val="single" w:sz="4" w:space="0" w:color="auto"/>
            </w:tcBorders>
            <w:noWrap/>
            <w:vAlign w:val="bottom"/>
          </w:tcPr>
          <w:p w:rsidR="00CE7285" w:rsidRPr="006A2901" w:rsidRDefault="00CE7285" w:rsidP="000035B4">
            <w:pPr>
              <w:jc w:val="center"/>
            </w:pPr>
            <w:r w:rsidRPr="006A2901">
              <w:t>5</w:t>
            </w:r>
          </w:p>
        </w:tc>
      </w:tr>
      <w:tr w:rsidR="00CE7285" w:rsidRPr="006A2901" w:rsidTr="000035B4">
        <w:trPr>
          <w:trHeight w:val="255"/>
          <w:jc w:val="center"/>
        </w:trPr>
        <w:tc>
          <w:tcPr>
            <w:tcW w:w="5000" w:type="pct"/>
            <w:gridSpan w:val="4"/>
            <w:tcBorders>
              <w:top w:val="nil"/>
              <w:left w:val="single" w:sz="4" w:space="0" w:color="auto"/>
              <w:bottom w:val="single" w:sz="4" w:space="0" w:color="auto"/>
              <w:right w:val="single" w:sz="4" w:space="0" w:color="auto"/>
            </w:tcBorders>
            <w:noWrap/>
            <w:vAlign w:val="bottom"/>
          </w:tcPr>
          <w:p w:rsidR="00CE7285" w:rsidRPr="006A2901" w:rsidRDefault="00CE7285" w:rsidP="000035B4">
            <w:pPr>
              <w:jc w:val="center"/>
            </w:pPr>
            <w:r w:rsidRPr="00B21013">
              <w:t>Сведения о контейнерных перевозках морским, железнодорожным и автомобильным видами транспорта</w:t>
            </w:r>
          </w:p>
        </w:tc>
      </w:tr>
      <w:tr w:rsidR="00CE7285" w:rsidRPr="006A2901" w:rsidTr="000035B4">
        <w:trPr>
          <w:trHeight w:val="315"/>
          <w:jc w:val="center"/>
        </w:trPr>
        <w:tc>
          <w:tcPr>
            <w:tcW w:w="354" w:type="pct"/>
            <w:tcBorders>
              <w:top w:val="nil"/>
              <w:left w:val="single" w:sz="4" w:space="0" w:color="auto"/>
              <w:bottom w:val="single" w:sz="4" w:space="0" w:color="auto"/>
              <w:right w:val="single" w:sz="4" w:space="0" w:color="auto"/>
            </w:tcBorders>
            <w:noWrap/>
            <w:vAlign w:val="center"/>
          </w:tcPr>
          <w:p w:rsidR="00CE7285" w:rsidRPr="006A2901" w:rsidRDefault="00CE7285" w:rsidP="000035B4">
            <w:pPr>
              <w:jc w:val="center"/>
            </w:pPr>
            <w:r>
              <w:t>1</w:t>
            </w:r>
          </w:p>
        </w:tc>
        <w:tc>
          <w:tcPr>
            <w:tcW w:w="2000" w:type="pct"/>
            <w:tcBorders>
              <w:top w:val="nil"/>
              <w:left w:val="nil"/>
              <w:bottom w:val="single" w:sz="4" w:space="0" w:color="auto"/>
              <w:right w:val="single" w:sz="4" w:space="0" w:color="auto"/>
            </w:tcBorders>
            <w:noWrap/>
            <w:vAlign w:val="center"/>
          </w:tcPr>
          <w:p w:rsidR="00CE7285" w:rsidRPr="006A2901" w:rsidRDefault="00CE7285" w:rsidP="00CE7285">
            <w:pPr>
              <w:jc w:val="both"/>
            </w:pPr>
            <w:r>
              <w:t>Предоставление</w:t>
            </w:r>
            <w:r w:rsidRPr="00B21013">
              <w:t xml:space="preserve"> отчета по контейнерным перевозкам </w:t>
            </w:r>
            <w:r>
              <w:t>в сообщении</w:t>
            </w:r>
            <w:r w:rsidRPr="00B21013">
              <w:t xml:space="preserve"> Российская Федерация – Китайская Народная Республика за 201</w:t>
            </w:r>
            <w:r>
              <w:t>5</w:t>
            </w:r>
            <w:r w:rsidRPr="00B21013">
              <w:t xml:space="preserve"> год в объеме, указанном в пункте 4.9 </w:t>
            </w:r>
            <w:proofErr w:type="spellStart"/>
            <w:r w:rsidRPr="00B21013">
              <w:t>документции</w:t>
            </w:r>
            <w:proofErr w:type="spellEnd"/>
            <w:r w:rsidRPr="00B21013">
              <w:t xml:space="preserve"> о закупке</w:t>
            </w:r>
          </w:p>
        </w:tc>
        <w:tc>
          <w:tcPr>
            <w:tcW w:w="1250" w:type="pct"/>
            <w:tcBorders>
              <w:top w:val="single" w:sz="4" w:space="0" w:color="auto"/>
              <w:left w:val="nil"/>
              <w:bottom w:val="single" w:sz="4" w:space="0" w:color="auto"/>
              <w:right w:val="single" w:sz="4" w:space="0" w:color="auto"/>
            </w:tcBorders>
            <w:vAlign w:val="center"/>
          </w:tcPr>
          <w:p w:rsidR="00CE7285" w:rsidRDefault="00CE7285" w:rsidP="000035B4">
            <w:pPr>
              <w:jc w:val="center"/>
              <w:rPr>
                <w:i/>
              </w:rPr>
            </w:pPr>
            <w:r>
              <w:rPr>
                <w:i/>
              </w:rPr>
              <w:t>_________</w:t>
            </w:r>
          </w:p>
          <w:p w:rsidR="00CE7285" w:rsidRPr="00B21013" w:rsidRDefault="00CE7285" w:rsidP="000035B4">
            <w:pPr>
              <w:jc w:val="center"/>
            </w:pPr>
            <w:r w:rsidRPr="00B21013">
              <w:t>руб. без учета НДС</w:t>
            </w:r>
          </w:p>
        </w:tc>
        <w:tc>
          <w:tcPr>
            <w:tcW w:w="1396" w:type="pct"/>
            <w:tcBorders>
              <w:top w:val="single" w:sz="4" w:space="0" w:color="auto"/>
              <w:left w:val="single" w:sz="4" w:space="0" w:color="auto"/>
              <w:bottom w:val="single" w:sz="4" w:space="0" w:color="auto"/>
              <w:right w:val="single" w:sz="4" w:space="0" w:color="auto"/>
            </w:tcBorders>
            <w:noWrap/>
            <w:vAlign w:val="center"/>
          </w:tcPr>
          <w:p w:rsidR="00CE7285" w:rsidRDefault="00CE7285" w:rsidP="000035B4">
            <w:pPr>
              <w:jc w:val="center"/>
              <w:rPr>
                <w:sz w:val="20"/>
                <w:szCs w:val="20"/>
              </w:rPr>
            </w:pPr>
            <w:r>
              <w:rPr>
                <w:sz w:val="20"/>
                <w:szCs w:val="20"/>
              </w:rPr>
              <w:t>____________</w:t>
            </w:r>
          </w:p>
          <w:p w:rsidR="00CE7285" w:rsidRPr="006A2901" w:rsidRDefault="00CE7285" w:rsidP="000035B4">
            <w:pPr>
              <w:jc w:val="center"/>
            </w:pPr>
            <w:r w:rsidRPr="006A2901">
              <w:rPr>
                <w:sz w:val="20"/>
                <w:szCs w:val="20"/>
              </w:rPr>
              <w:t>(</w:t>
            </w:r>
            <w:proofErr w:type="gramStart"/>
            <w:r w:rsidRPr="006A2901">
              <w:rPr>
                <w:i/>
                <w:sz w:val="20"/>
                <w:szCs w:val="20"/>
              </w:rPr>
              <w:t>с даты окончания</w:t>
            </w:r>
            <w:proofErr w:type="gramEnd"/>
            <w:r w:rsidRPr="006A2901">
              <w:rPr>
                <w:i/>
                <w:sz w:val="20"/>
                <w:szCs w:val="20"/>
              </w:rPr>
              <w:t xml:space="preserve"> отчетного </w:t>
            </w:r>
            <w:r>
              <w:rPr>
                <w:i/>
                <w:sz w:val="20"/>
                <w:szCs w:val="20"/>
              </w:rPr>
              <w:t>периода</w:t>
            </w:r>
            <w:r w:rsidRPr="006A2901">
              <w:rPr>
                <w:i/>
                <w:sz w:val="20"/>
                <w:szCs w:val="20"/>
              </w:rPr>
              <w:t>)</w:t>
            </w:r>
          </w:p>
        </w:tc>
      </w:tr>
      <w:tr w:rsidR="00CE7285" w:rsidRPr="006A2901" w:rsidTr="000035B4">
        <w:trPr>
          <w:trHeight w:val="315"/>
          <w:jc w:val="center"/>
        </w:trPr>
        <w:tc>
          <w:tcPr>
            <w:tcW w:w="354" w:type="pct"/>
            <w:tcBorders>
              <w:top w:val="nil"/>
              <w:left w:val="single" w:sz="4" w:space="0" w:color="auto"/>
              <w:bottom w:val="single" w:sz="4" w:space="0" w:color="auto"/>
              <w:right w:val="single" w:sz="4" w:space="0" w:color="auto"/>
            </w:tcBorders>
            <w:noWrap/>
            <w:vAlign w:val="center"/>
          </w:tcPr>
          <w:p w:rsidR="00CE7285" w:rsidRPr="006A2901" w:rsidDel="00494CB6" w:rsidRDefault="00CE7285" w:rsidP="000035B4">
            <w:pPr>
              <w:jc w:val="center"/>
            </w:pPr>
            <w:r>
              <w:t>2</w:t>
            </w:r>
          </w:p>
        </w:tc>
        <w:tc>
          <w:tcPr>
            <w:tcW w:w="2000" w:type="pct"/>
            <w:tcBorders>
              <w:top w:val="nil"/>
              <w:left w:val="nil"/>
              <w:bottom w:val="single" w:sz="4" w:space="0" w:color="auto"/>
              <w:right w:val="single" w:sz="4" w:space="0" w:color="auto"/>
            </w:tcBorders>
            <w:noWrap/>
            <w:vAlign w:val="center"/>
          </w:tcPr>
          <w:p w:rsidR="00CE7285" w:rsidRPr="006A2901" w:rsidRDefault="00CE7285" w:rsidP="000035B4">
            <w:pPr>
              <w:jc w:val="both"/>
            </w:pPr>
            <w:r>
              <w:t xml:space="preserve">Предоставление </w:t>
            </w:r>
            <w:r w:rsidRPr="00B21013">
              <w:t>отчет</w:t>
            </w:r>
            <w:r>
              <w:t>а</w:t>
            </w:r>
            <w:r w:rsidRPr="00B21013">
              <w:t xml:space="preserve"> по контейнерным перевозкам </w:t>
            </w:r>
            <w:r>
              <w:t>в</w:t>
            </w:r>
            <w:r w:rsidRPr="00B21013">
              <w:t xml:space="preserve"> иных </w:t>
            </w:r>
            <w:r>
              <w:t>сообщениях</w:t>
            </w:r>
            <w:r w:rsidRPr="00B21013">
              <w:t xml:space="preserve"> и за иные периоды</w:t>
            </w:r>
          </w:p>
        </w:tc>
        <w:tc>
          <w:tcPr>
            <w:tcW w:w="1250" w:type="pct"/>
            <w:tcBorders>
              <w:top w:val="single" w:sz="4" w:space="0" w:color="auto"/>
              <w:left w:val="nil"/>
              <w:bottom w:val="single" w:sz="4" w:space="0" w:color="auto"/>
              <w:right w:val="single" w:sz="4" w:space="0" w:color="auto"/>
            </w:tcBorders>
            <w:vAlign w:val="center"/>
          </w:tcPr>
          <w:p w:rsidR="00CE7285" w:rsidRPr="006A2901" w:rsidRDefault="00CE7285" w:rsidP="000035B4">
            <w:pPr>
              <w:jc w:val="center"/>
            </w:pPr>
            <w:r>
              <w:t>Не более __% от стоимости услуги, указанной в строке 1</w:t>
            </w:r>
          </w:p>
        </w:tc>
        <w:tc>
          <w:tcPr>
            <w:tcW w:w="1396" w:type="pct"/>
            <w:tcBorders>
              <w:top w:val="single" w:sz="4" w:space="0" w:color="auto"/>
              <w:left w:val="single" w:sz="4" w:space="0" w:color="auto"/>
              <w:bottom w:val="single" w:sz="4" w:space="0" w:color="auto"/>
              <w:right w:val="single" w:sz="4" w:space="0" w:color="auto"/>
            </w:tcBorders>
            <w:noWrap/>
            <w:vAlign w:val="center"/>
          </w:tcPr>
          <w:p w:rsidR="00CE7285" w:rsidRDefault="00CE7285" w:rsidP="000035B4">
            <w:pPr>
              <w:jc w:val="center"/>
              <w:rPr>
                <w:sz w:val="20"/>
                <w:szCs w:val="20"/>
              </w:rPr>
            </w:pPr>
            <w:r>
              <w:rPr>
                <w:sz w:val="20"/>
                <w:szCs w:val="20"/>
              </w:rPr>
              <w:t>____________</w:t>
            </w:r>
          </w:p>
          <w:p w:rsidR="00CE7285" w:rsidRPr="006A2901" w:rsidRDefault="00CE7285" w:rsidP="000035B4">
            <w:pPr>
              <w:jc w:val="center"/>
            </w:pPr>
            <w:r w:rsidRPr="006A2901">
              <w:rPr>
                <w:sz w:val="20"/>
                <w:szCs w:val="20"/>
              </w:rPr>
              <w:t>(</w:t>
            </w:r>
            <w:proofErr w:type="gramStart"/>
            <w:r w:rsidRPr="006A2901">
              <w:rPr>
                <w:i/>
                <w:sz w:val="20"/>
                <w:szCs w:val="20"/>
              </w:rPr>
              <w:t>с даты окончания</w:t>
            </w:r>
            <w:proofErr w:type="gramEnd"/>
            <w:r w:rsidRPr="006A2901">
              <w:rPr>
                <w:i/>
                <w:sz w:val="20"/>
                <w:szCs w:val="20"/>
              </w:rPr>
              <w:t xml:space="preserve"> отчетного</w:t>
            </w:r>
            <w:r>
              <w:rPr>
                <w:i/>
                <w:sz w:val="20"/>
                <w:szCs w:val="20"/>
              </w:rPr>
              <w:t xml:space="preserve"> периода</w:t>
            </w:r>
            <w:r w:rsidRPr="006A2901">
              <w:rPr>
                <w:i/>
                <w:sz w:val="20"/>
                <w:szCs w:val="20"/>
              </w:rPr>
              <w:t>)</w:t>
            </w:r>
          </w:p>
        </w:tc>
      </w:tr>
    </w:tbl>
    <w:p w:rsidR="000954FB" w:rsidRDefault="000954FB" w:rsidP="000954FB">
      <w:pPr>
        <w:ind w:firstLine="708"/>
        <w:rPr>
          <w:bCs/>
          <w:sz w:val="28"/>
          <w:szCs w:val="28"/>
        </w:rPr>
      </w:pPr>
    </w:p>
    <w:p w:rsidR="00CE7285" w:rsidRPr="0065769F" w:rsidRDefault="00CE7285" w:rsidP="000954FB">
      <w:pPr>
        <w:ind w:firstLine="708"/>
        <w:rPr>
          <w:bCs/>
          <w:sz w:val="28"/>
          <w:szCs w:val="28"/>
        </w:rPr>
      </w:pPr>
    </w:p>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lastRenderedPageBreak/>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2A6373" w:rsidRDefault="000954FB" w:rsidP="000954FB">
      <w:pPr>
        <w:pStyle w:val="afd"/>
        <w:jc w:val="both"/>
        <w:rPr>
          <w:szCs w:val="28"/>
        </w:rPr>
      </w:pPr>
      <w:r w:rsidRPr="00CE7285">
        <w:rPr>
          <w:szCs w:val="28"/>
        </w:rPr>
        <w:t> </w:t>
      </w:r>
      <w:r w:rsidRPr="002A6373">
        <w:rPr>
          <w:szCs w:val="28"/>
        </w:rPr>
        <w:t>Следующие приложения являются неотъемлемой частью настоящего финансово-коммерческого предложения:</w:t>
      </w:r>
    </w:p>
    <w:p w:rsidR="000954FB" w:rsidRPr="002A6373" w:rsidRDefault="000954FB" w:rsidP="000954FB">
      <w:pPr>
        <w:pStyle w:val="afd"/>
        <w:jc w:val="both"/>
        <w:rPr>
          <w:szCs w:val="28"/>
        </w:rPr>
      </w:pPr>
      <w:r w:rsidRPr="002A6373">
        <w:rPr>
          <w:szCs w:val="28"/>
        </w:rPr>
        <w:t>1) приложение № 1 – Расчет стоимости _________ (работ, услуг, товаров и т.д.)  на ___ листах.</w:t>
      </w:r>
    </w:p>
    <w:p w:rsidR="0000648C" w:rsidRDefault="0000648C" w:rsidP="000954FB">
      <w:pPr>
        <w:pStyle w:val="afd"/>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7"/>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F86981">
            <w:pPr>
              <w:jc w:val="center"/>
            </w:pPr>
            <w:r w:rsidRPr="00E96FF5">
              <w:t>Предмет договора (указываются только договоры по предмету</w:t>
            </w:r>
            <w:r>
              <w:t xml:space="preserve"> </w:t>
            </w:r>
            <w:r w:rsidR="00A52A23">
              <w:t xml:space="preserve"> </w:t>
            </w:r>
            <w:r w:rsidR="00854F29">
              <w:t>аналогичному</w:t>
            </w:r>
            <w:r w:rsidR="00A52A23" w:rsidRPr="00A52A23">
              <w:t xml:space="preserve"> предмету Открытого конкурса, в соответствии с </w:t>
            </w:r>
            <w:r w:rsidR="00A52A23" w:rsidRPr="002A6373">
              <w:t>подпунктом 2.7</w:t>
            </w:r>
            <w:r w:rsidR="00A52A23" w:rsidRPr="00A52A23">
              <w:t xml:space="preserve"> части 2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Pr="005049BC" w:rsidRDefault="00657A06" w:rsidP="00E01CFA">
      <w:r>
        <w:tab/>
      </w:r>
      <w:r>
        <w:tab/>
      </w:r>
      <w:r>
        <w:tab/>
        <w:t xml:space="preserve">    2. копия акта на </w:t>
      </w:r>
      <w:r>
        <w:tab/>
      </w:r>
      <w:r w:rsidRPr="00657A06">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Default="0000648C" w:rsidP="0000648C">
      <w:pPr>
        <w:pStyle w:val="afa"/>
        <w:ind w:firstLine="0"/>
        <w:jc w:val="left"/>
        <w:rPr>
          <w:sz w:val="28"/>
          <w:szCs w:val="28"/>
        </w:rPr>
      </w:pPr>
    </w:p>
    <w:p w:rsidR="00CE7285" w:rsidRPr="006A2901" w:rsidRDefault="00CE7285" w:rsidP="00CE7285">
      <w:pPr>
        <w:ind w:firstLine="851"/>
        <w:jc w:val="center"/>
        <w:rPr>
          <w:b/>
          <w:bCs/>
        </w:rPr>
      </w:pPr>
      <w:r w:rsidRPr="006A2901">
        <w:rPr>
          <w:b/>
          <w:bCs/>
        </w:rPr>
        <w:t>Проект Договора  №___________</w:t>
      </w:r>
    </w:p>
    <w:p w:rsidR="00CE7285" w:rsidRPr="006A2901" w:rsidRDefault="00CE7285" w:rsidP="00CE7285">
      <w:pPr>
        <w:ind w:firstLine="851"/>
        <w:jc w:val="center"/>
        <w:rPr>
          <w:b/>
          <w:bCs/>
        </w:rPr>
      </w:pPr>
      <w:r w:rsidRPr="006A2901">
        <w:rPr>
          <w:b/>
          <w:bCs/>
        </w:rPr>
        <w:t>на оказание услуг</w:t>
      </w:r>
    </w:p>
    <w:p w:rsidR="00CE7285" w:rsidRPr="006A2901" w:rsidRDefault="00CE7285" w:rsidP="00CE7285">
      <w:pPr>
        <w:ind w:firstLine="851"/>
        <w:jc w:val="center"/>
      </w:pPr>
    </w:p>
    <w:p w:rsidR="00CE7285" w:rsidRPr="006A2901" w:rsidRDefault="00CE7285" w:rsidP="00CE7285">
      <w:pPr>
        <w:jc w:val="both"/>
      </w:pPr>
      <w:r w:rsidRPr="006A2901">
        <w:t xml:space="preserve">г. Москва                                                                                                        </w:t>
      </w:r>
      <w:r w:rsidR="00BD0584">
        <w:t xml:space="preserve">     </w:t>
      </w:r>
      <w:r w:rsidRPr="006A2901">
        <w:t>«__»_______ 201</w:t>
      </w:r>
      <w:r>
        <w:t>6</w:t>
      </w:r>
      <w:r w:rsidRPr="006A2901">
        <w:t xml:space="preserve"> г.</w:t>
      </w:r>
    </w:p>
    <w:p w:rsidR="00CE7285" w:rsidRPr="006A2901" w:rsidRDefault="00CE7285" w:rsidP="00CE7285">
      <w:pPr>
        <w:ind w:firstLine="851"/>
        <w:jc w:val="both"/>
      </w:pPr>
    </w:p>
    <w:p w:rsidR="00CE7285" w:rsidRPr="006A2901" w:rsidRDefault="00CE7285" w:rsidP="00CE7285">
      <w:pPr>
        <w:ind w:firstLine="851"/>
        <w:jc w:val="both"/>
      </w:pPr>
      <w:r>
        <w:t>Публичное</w:t>
      </w:r>
      <w:r w:rsidRPr="006A2901">
        <w:t xml:space="preserve"> акционерное общество «Центр по перевозке грузов в ко</w:t>
      </w:r>
      <w:r>
        <w:t>нтейнерах «</w:t>
      </w:r>
      <w:proofErr w:type="spellStart"/>
      <w:r>
        <w:t>ТрансКонтейнер</w:t>
      </w:r>
      <w:proofErr w:type="spellEnd"/>
      <w:r>
        <w:t>» (П</w:t>
      </w:r>
      <w:r w:rsidRPr="006A2901">
        <w:t>АО «</w:t>
      </w:r>
      <w:proofErr w:type="spellStart"/>
      <w:r w:rsidRPr="006A2901">
        <w:t>ТрансКонтейнер</w:t>
      </w:r>
      <w:proofErr w:type="spellEnd"/>
      <w:r w:rsidRPr="006A2901">
        <w:t>»), именуемое в дальнейшем «Заказчик», в лице</w:t>
      </w:r>
      <w:r>
        <w:t>_____________</w:t>
      </w:r>
      <w:r w:rsidRPr="006A2901">
        <w:t>, действующего на основании</w:t>
      </w:r>
      <w:r>
        <w:t xml:space="preserve"> _____________</w:t>
      </w:r>
      <w:proofErr w:type="gramStart"/>
      <w:r w:rsidRPr="006A2901">
        <w:t xml:space="preserve"> ,</w:t>
      </w:r>
      <w:proofErr w:type="gramEnd"/>
      <w:r w:rsidRPr="006A2901">
        <w:t xml:space="preserve"> с одной стороны, и _________________ (____________), именуемое в дальнейшем «Исполнитель», в лице _____________, действующего на основании ________, с другой стороны, именуемые в дальнейшем «Стороны», заключили настоящий договор на оказание услуг (далее – «Договор») о нижеследующем:</w:t>
      </w:r>
    </w:p>
    <w:p w:rsidR="00CE7285" w:rsidRPr="006A2901" w:rsidRDefault="00CE7285" w:rsidP="00CE7285">
      <w:pPr>
        <w:ind w:firstLine="851"/>
        <w:jc w:val="both"/>
      </w:pPr>
    </w:p>
    <w:p w:rsidR="00CE7285" w:rsidRPr="006A2901" w:rsidRDefault="00CE7285" w:rsidP="00CE7285">
      <w:pPr>
        <w:ind w:firstLine="851"/>
        <w:jc w:val="center"/>
      </w:pPr>
      <w:r w:rsidRPr="006A2901">
        <w:rPr>
          <w:b/>
        </w:rPr>
        <w:t>1. Предмет Договора</w:t>
      </w:r>
    </w:p>
    <w:p w:rsidR="00CE7285" w:rsidRPr="006A2901" w:rsidRDefault="00CE7285" w:rsidP="00CE7285">
      <w:pPr>
        <w:numPr>
          <w:ilvl w:val="1"/>
          <w:numId w:val="54"/>
        </w:numPr>
        <w:tabs>
          <w:tab w:val="left" w:pos="0"/>
          <w:tab w:val="left" w:pos="360"/>
          <w:tab w:val="num" w:pos="1174"/>
        </w:tabs>
        <w:ind w:left="0" w:firstLine="851"/>
        <w:jc w:val="both"/>
      </w:pPr>
      <w:r w:rsidRPr="006A2901">
        <w:t>Заказчик поручает и обязуется оплатить, а Исполнитель  принимает  на  себя  обязательства по оказанию информационных услуг по предоставлению сведений о контейнерных перевозках (далее - Услуги).</w:t>
      </w:r>
      <w:r w:rsidRPr="006A2901">
        <w:rPr>
          <w:i/>
        </w:rPr>
        <w:t xml:space="preserve"> </w:t>
      </w:r>
    </w:p>
    <w:p w:rsidR="00CE7285" w:rsidRDefault="00CE7285" w:rsidP="00CE7285">
      <w:pPr>
        <w:pStyle w:val="afd"/>
        <w:ind w:firstLine="851"/>
        <w:jc w:val="both"/>
        <w:rPr>
          <w:color w:val="000000"/>
          <w:sz w:val="24"/>
          <w:szCs w:val="24"/>
        </w:rPr>
      </w:pPr>
      <w:r w:rsidRPr="009B6449">
        <w:rPr>
          <w:color w:val="000000"/>
          <w:sz w:val="24"/>
          <w:szCs w:val="24"/>
        </w:rPr>
        <w:t>1.</w:t>
      </w:r>
      <w:r>
        <w:rPr>
          <w:color w:val="000000"/>
          <w:sz w:val="24"/>
          <w:szCs w:val="24"/>
        </w:rPr>
        <w:t>2</w:t>
      </w:r>
      <w:r w:rsidRPr="009B6449">
        <w:rPr>
          <w:color w:val="000000"/>
          <w:sz w:val="24"/>
          <w:szCs w:val="24"/>
        </w:rPr>
        <w:t>. Наименование, описание, сроки</w:t>
      </w:r>
      <w:r>
        <w:rPr>
          <w:color w:val="000000"/>
          <w:sz w:val="24"/>
          <w:szCs w:val="24"/>
        </w:rPr>
        <w:t xml:space="preserve"> оказания</w:t>
      </w:r>
      <w:r w:rsidRPr="009B6449">
        <w:rPr>
          <w:color w:val="000000"/>
          <w:sz w:val="24"/>
          <w:szCs w:val="24"/>
        </w:rPr>
        <w:t xml:space="preserve">, а также стоимость Услуг </w:t>
      </w:r>
      <w:r>
        <w:rPr>
          <w:color w:val="000000"/>
          <w:sz w:val="24"/>
          <w:szCs w:val="24"/>
        </w:rPr>
        <w:t xml:space="preserve">по подготовке </w:t>
      </w:r>
      <w:r w:rsidRPr="009B6449">
        <w:rPr>
          <w:color w:val="000000"/>
          <w:sz w:val="24"/>
          <w:szCs w:val="24"/>
        </w:rPr>
        <w:t xml:space="preserve">каждого отчета определяется </w:t>
      </w:r>
      <w:r>
        <w:rPr>
          <w:color w:val="000000"/>
          <w:sz w:val="24"/>
          <w:szCs w:val="24"/>
        </w:rPr>
        <w:t xml:space="preserve">Сторонами </w:t>
      </w:r>
      <w:r w:rsidRPr="009B6449">
        <w:rPr>
          <w:color w:val="000000"/>
          <w:sz w:val="24"/>
          <w:szCs w:val="24"/>
        </w:rPr>
        <w:t xml:space="preserve">в Спецификациях, составленных </w:t>
      </w:r>
      <w:r>
        <w:rPr>
          <w:color w:val="000000"/>
          <w:sz w:val="24"/>
          <w:szCs w:val="24"/>
        </w:rPr>
        <w:t xml:space="preserve">аналогично Спецификации №1 (Приложение №1 </w:t>
      </w:r>
      <w:r w:rsidRPr="009B6449">
        <w:rPr>
          <w:color w:val="000000"/>
          <w:sz w:val="24"/>
          <w:szCs w:val="24"/>
        </w:rPr>
        <w:t>к настоящему Договору</w:t>
      </w:r>
      <w:r>
        <w:rPr>
          <w:color w:val="000000"/>
          <w:sz w:val="24"/>
          <w:szCs w:val="24"/>
        </w:rPr>
        <w:t>)</w:t>
      </w:r>
      <w:r w:rsidRPr="009B6449">
        <w:rPr>
          <w:color w:val="000000"/>
          <w:sz w:val="24"/>
          <w:szCs w:val="24"/>
        </w:rPr>
        <w:t xml:space="preserve">, </w:t>
      </w:r>
      <w:r>
        <w:rPr>
          <w:color w:val="000000"/>
          <w:sz w:val="24"/>
          <w:szCs w:val="24"/>
        </w:rPr>
        <w:t>и являющихся</w:t>
      </w:r>
      <w:r w:rsidRPr="009B6449">
        <w:rPr>
          <w:color w:val="000000"/>
          <w:sz w:val="24"/>
          <w:szCs w:val="24"/>
        </w:rPr>
        <w:t xml:space="preserve"> неотъемлемой частью настоящего Договора.</w:t>
      </w:r>
    </w:p>
    <w:p w:rsidR="00CE7285" w:rsidRDefault="00CE7285" w:rsidP="00CE7285">
      <w:pPr>
        <w:pStyle w:val="afd"/>
        <w:ind w:firstLine="851"/>
        <w:jc w:val="both"/>
        <w:rPr>
          <w:sz w:val="24"/>
          <w:szCs w:val="24"/>
        </w:rPr>
      </w:pPr>
      <w:r w:rsidRPr="006A2901">
        <w:rPr>
          <w:sz w:val="24"/>
          <w:szCs w:val="24"/>
        </w:rPr>
        <w:t>1.3. Срок начала оказания Услуг по настоящему Договору – дата подписания</w:t>
      </w:r>
      <w:r w:rsidRPr="006A2901">
        <w:rPr>
          <w:sz w:val="24"/>
        </w:rPr>
        <w:t xml:space="preserve"> договора</w:t>
      </w:r>
      <w:r w:rsidRPr="006A2901">
        <w:rPr>
          <w:sz w:val="24"/>
          <w:szCs w:val="24"/>
        </w:rPr>
        <w:t xml:space="preserve">. Срок окончания оказания Услуг по настоящему Договору -  31 </w:t>
      </w:r>
      <w:r>
        <w:rPr>
          <w:sz w:val="24"/>
          <w:szCs w:val="24"/>
        </w:rPr>
        <w:t>января</w:t>
      </w:r>
      <w:r w:rsidRPr="006A2901">
        <w:rPr>
          <w:sz w:val="24"/>
          <w:szCs w:val="24"/>
        </w:rPr>
        <w:t xml:space="preserve"> 201</w:t>
      </w:r>
      <w:r>
        <w:rPr>
          <w:sz w:val="24"/>
          <w:szCs w:val="24"/>
        </w:rPr>
        <w:t>7</w:t>
      </w:r>
      <w:r w:rsidRPr="006A2901">
        <w:rPr>
          <w:sz w:val="24"/>
          <w:szCs w:val="24"/>
        </w:rPr>
        <w:t xml:space="preserve"> года. </w:t>
      </w:r>
    </w:p>
    <w:p w:rsidR="00CE7285" w:rsidRPr="006A2901" w:rsidRDefault="00CE7285" w:rsidP="00CE7285">
      <w:pPr>
        <w:ind w:firstLine="851"/>
        <w:rPr>
          <w:b/>
        </w:rPr>
      </w:pPr>
    </w:p>
    <w:p w:rsidR="00CE7285" w:rsidRPr="006A2901" w:rsidRDefault="00CE7285" w:rsidP="00CE7285">
      <w:pPr>
        <w:ind w:firstLine="851"/>
        <w:jc w:val="center"/>
        <w:rPr>
          <w:b/>
        </w:rPr>
      </w:pPr>
      <w:r w:rsidRPr="006A2901">
        <w:rPr>
          <w:b/>
        </w:rPr>
        <w:t>2. Цена Услуг и порядок оплаты</w:t>
      </w:r>
    </w:p>
    <w:p w:rsidR="00CE7285" w:rsidRPr="006A2901" w:rsidRDefault="00CE7285" w:rsidP="00CE7285">
      <w:pPr>
        <w:ind w:firstLine="851"/>
        <w:jc w:val="both"/>
      </w:pPr>
      <w:r w:rsidRPr="006A2901">
        <w:t xml:space="preserve">2.1. Общая цена настоящего Договора </w:t>
      </w:r>
      <w:r>
        <w:t xml:space="preserve">складывается </w:t>
      </w:r>
      <w:proofErr w:type="gramStart"/>
      <w:r>
        <w:t>исходя из подписанных Сторонами Спецификаций к настоящему Договору и не может</w:t>
      </w:r>
      <w:proofErr w:type="gramEnd"/>
      <w:r>
        <w:t xml:space="preserve"> превышать</w:t>
      </w:r>
      <w:r w:rsidRPr="006A2901">
        <w:t xml:space="preserve"> </w:t>
      </w:r>
      <w:r>
        <w:t>3 </w:t>
      </w:r>
      <w:r w:rsidR="002832F4">
        <w:t>54</w:t>
      </w:r>
      <w:r>
        <w:t xml:space="preserve">0 000,00 </w:t>
      </w:r>
      <w:r w:rsidRPr="006A2901">
        <w:t>(</w:t>
      </w:r>
      <w:r>
        <w:t>три миллиона</w:t>
      </w:r>
      <w:r w:rsidR="002832F4">
        <w:t xml:space="preserve"> пятьсот сорок тысяч</w:t>
      </w:r>
      <w:r>
        <w:t>) рублей 00 копеек</w:t>
      </w:r>
      <w:r w:rsidRPr="006A2901">
        <w:t xml:space="preserve">, включая НДС 18% </w:t>
      </w:r>
      <w:r w:rsidR="002832F4">
        <w:t>54</w:t>
      </w:r>
      <w:r>
        <w:t>0 000,00</w:t>
      </w:r>
      <w:r w:rsidRPr="006A2901">
        <w:t xml:space="preserve"> (</w:t>
      </w:r>
      <w:r w:rsidR="002832F4">
        <w:t>пятьсот сорок</w:t>
      </w:r>
      <w:r>
        <w:t xml:space="preserve"> тысяч) рублей 00</w:t>
      </w:r>
      <w:r w:rsidRPr="006A2901">
        <w:t xml:space="preserve"> копеек. </w:t>
      </w:r>
    </w:p>
    <w:p w:rsidR="00CE7285" w:rsidRPr="006A2901" w:rsidRDefault="00CE7285" w:rsidP="00CE7285">
      <w:pPr>
        <w:ind w:right="-1" w:firstLine="851"/>
        <w:jc w:val="both"/>
        <w:rPr>
          <w:iCs/>
        </w:rPr>
      </w:pPr>
      <w:r w:rsidRPr="006A2901">
        <w:t xml:space="preserve">2.2. </w:t>
      </w:r>
      <w:r>
        <w:t xml:space="preserve">Оплата Услуг по каждой Спецификации к настоящему Договору производится </w:t>
      </w:r>
      <w:r w:rsidR="006E0ECD">
        <w:t>в течение 30 (тридцать) календарных дней после подписания Сторонами акта сдачи-приемки оказанных Услуг на основании счета Исполнителя</w:t>
      </w:r>
      <w:r>
        <w:t xml:space="preserve">. </w:t>
      </w:r>
    </w:p>
    <w:p w:rsidR="00CE7285" w:rsidRPr="006A2901" w:rsidRDefault="00CE7285" w:rsidP="00CE7285">
      <w:pPr>
        <w:pStyle w:val="afd"/>
        <w:ind w:firstLine="851"/>
        <w:rPr>
          <w:i/>
          <w:sz w:val="24"/>
          <w:szCs w:val="24"/>
        </w:rPr>
      </w:pPr>
    </w:p>
    <w:p w:rsidR="00CE7285" w:rsidRPr="006A2901" w:rsidRDefault="00CE7285" w:rsidP="00CE7285">
      <w:pPr>
        <w:pStyle w:val="afd"/>
        <w:ind w:firstLine="851"/>
        <w:jc w:val="center"/>
        <w:rPr>
          <w:sz w:val="24"/>
          <w:szCs w:val="24"/>
        </w:rPr>
      </w:pPr>
      <w:r w:rsidRPr="006A2901">
        <w:rPr>
          <w:b/>
          <w:sz w:val="24"/>
          <w:szCs w:val="24"/>
        </w:rPr>
        <w:t>3. Порядок сдачи и приемки Услуг</w:t>
      </w:r>
    </w:p>
    <w:p w:rsidR="00CE7285" w:rsidRPr="006E0ECD" w:rsidRDefault="00CE7285" w:rsidP="00CE7285">
      <w:pPr>
        <w:ind w:firstLine="851"/>
        <w:contextualSpacing/>
        <w:jc w:val="both"/>
      </w:pPr>
      <w:r w:rsidRPr="006A2901">
        <w:t>3.1. По завершении  оказания этапа Услуг</w:t>
      </w:r>
      <w:r w:rsidRPr="006A2901">
        <w:rPr>
          <w:i/>
          <w:iCs/>
        </w:rPr>
        <w:t xml:space="preserve"> </w:t>
      </w:r>
      <w:r w:rsidRPr="006A2901">
        <w:t>Исполнитель в течение 5 (пяти) календарных дней представляет Заказчику</w:t>
      </w:r>
      <w:r w:rsidRPr="006E0ECD">
        <w:t>:</w:t>
      </w:r>
    </w:p>
    <w:p w:rsidR="00CE7285" w:rsidRDefault="00CE7285" w:rsidP="00CE7285">
      <w:pPr>
        <w:ind w:firstLine="851"/>
        <w:contextualSpacing/>
        <w:jc w:val="both"/>
      </w:pPr>
      <w:r>
        <w:t>1)</w:t>
      </w:r>
      <w:r>
        <w:tab/>
        <w:t>акт сдачи–приемки оказанных услуг;</w:t>
      </w:r>
    </w:p>
    <w:p w:rsidR="00CE7285" w:rsidRDefault="00CE7285" w:rsidP="00CE7285">
      <w:pPr>
        <w:ind w:firstLine="851"/>
        <w:contextualSpacing/>
        <w:jc w:val="both"/>
      </w:pPr>
      <w:r>
        <w:t>2)</w:t>
      </w:r>
      <w:r>
        <w:tab/>
        <w:t>отчет в электронном виде в форматах, указанных в соответствующей Спецификации;</w:t>
      </w:r>
    </w:p>
    <w:p w:rsidR="00CE7285" w:rsidRDefault="00CE7285" w:rsidP="00CE7285">
      <w:pPr>
        <w:ind w:firstLine="851"/>
        <w:contextualSpacing/>
        <w:jc w:val="both"/>
      </w:pPr>
      <w:r>
        <w:t>3)</w:t>
      </w:r>
      <w:r>
        <w:tab/>
        <w:t>счет;</w:t>
      </w:r>
    </w:p>
    <w:p w:rsidR="00CE7285" w:rsidRPr="006A2901" w:rsidRDefault="00CE7285" w:rsidP="00CE7285">
      <w:pPr>
        <w:ind w:firstLine="851"/>
        <w:contextualSpacing/>
        <w:jc w:val="both"/>
        <w:rPr>
          <w:i/>
        </w:rPr>
      </w:pPr>
      <w:r>
        <w:t>4)</w:t>
      </w:r>
      <w:r>
        <w:tab/>
      </w:r>
      <w:r w:rsidRPr="006A2901">
        <w:rPr>
          <w:i/>
        </w:rPr>
        <w:t>счет-фактуру</w:t>
      </w:r>
      <w:r w:rsidRPr="006A2901">
        <w:rPr>
          <w:rStyle w:val="aa"/>
          <w:i/>
        </w:rPr>
        <w:footnoteReference w:id="8"/>
      </w:r>
      <w:r w:rsidRPr="006A2901">
        <w:t xml:space="preserve">. </w:t>
      </w:r>
    </w:p>
    <w:p w:rsidR="00CE7285" w:rsidRPr="006A2901" w:rsidRDefault="00CE7285" w:rsidP="00CE7285">
      <w:pPr>
        <w:pStyle w:val="211"/>
        <w:spacing w:line="240" w:lineRule="auto"/>
        <w:ind w:left="0" w:firstLine="851"/>
        <w:contextualSpacing/>
        <w:jc w:val="both"/>
      </w:pPr>
      <w:r w:rsidRPr="006A2901">
        <w:t xml:space="preserve">3.2. Заказчик в течение 5 (пяти) календарных дней </w:t>
      </w:r>
      <w:proofErr w:type="gramStart"/>
      <w:r w:rsidRPr="006A2901">
        <w:t>с даты получения</w:t>
      </w:r>
      <w:proofErr w:type="gramEnd"/>
      <w:r w:rsidRPr="006A2901">
        <w:t xml:space="preserve"> </w:t>
      </w:r>
      <w:r>
        <w:t xml:space="preserve">документов, указанных в пункте 3.1 настоящего договора, </w:t>
      </w:r>
      <w:r w:rsidRPr="006A2901">
        <w:t xml:space="preserve">направляет Исполнителю подписанный акт сдачи-приемки или мотивированный отказ от приемки </w:t>
      </w:r>
      <w:r w:rsidR="006E0ECD">
        <w:t xml:space="preserve">этапа </w:t>
      </w:r>
      <w:r w:rsidRPr="006A2901">
        <w:t xml:space="preserve">Услуг. При наличии </w:t>
      </w:r>
      <w:r w:rsidRPr="006A2901">
        <w:lastRenderedPageBreak/>
        <w:t xml:space="preserve">мотивированного отказа Заказчика от приемки </w:t>
      </w:r>
      <w:r w:rsidR="006E0ECD">
        <w:t xml:space="preserve">этапа </w:t>
      </w:r>
      <w:r w:rsidRPr="006A2901">
        <w:t>Услуг Сторонами составляется акт с перечнем необходимых доработок  и указанием сроков их выполнения.</w:t>
      </w:r>
    </w:p>
    <w:p w:rsidR="00CE7285" w:rsidRPr="006A2901" w:rsidRDefault="00CE7285" w:rsidP="00CE7285">
      <w:pPr>
        <w:pStyle w:val="211"/>
        <w:spacing w:line="240" w:lineRule="auto"/>
        <w:ind w:left="0" w:firstLine="851"/>
        <w:contextualSpacing/>
        <w:jc w:val="both"/>
      </w:pPr>
      <w:r w:rsidRPr="006A2901">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CE7285" w:rsidRPr="006A2901" w:rsidRDefault="00CE7285" w:rsidP="00CE7285">
      <w:pPr>
        <w:pStyle w:val="211"/>
        <w:spacing w:line="240" w:lineRule="auto"/>
        <w:ind w:left="0" w:firstLine="851"/>
        <w:contextualSpacing/>
        <w:jc w:val="both"/>
      </w:pPr>
    </w:p>
    <w:p w:rsidR="00906ABF" w:rsidRPr="006A2901" w:rsidRDefault="00906ABF" w:rsidP="00906ABF">
      <w:pPr>
        <w:pStyle w:val="afd"/>
        <w:ind w:firstLine="851"/>
        <w:jc w:val="center"/>
        <w:rPr>
          <w:sz w:val="24"/>
          <w:szCs w:val="24"/>
        </w:rPr>
      </w:pPr>
      <w:r w:rsidRPr="006A2901">
        <w:rPr>
          <w:b/>
          <w:sz w:val="24"/>
          <w:szCs w:val="24"/>
        </w:rPr>
        <w:t>4. Обязанности Сторон</w:t>
      </w:r>
    </w:p>
    <w:p w:rsidR="00906ABF" w:rsidRPr="006A2901" w:rsidRDefault="00906ABF" w:rsidP="00906ABF">
      <w:pPr>
        <w:pStyle w:val="afd"/>
        <w:ind w:firstLine="851"/>
        <w:jc w:val="both"/>
        <w:rPr>
          <w:sz w:val="24"/>
          <w:szCs w:val="24"/>
        </w:rPr>
      </w:pPr>
      <w:r w:rsidRPr="006A2901">
        <w:rPr>
          <w:sz w:val="24"/>
          <w:szCs w:val="24"/>
        </w:rPr>
        <w:t>4.1. Исполнитель обязан:</w:t>
      </w:r>
    </w:p>
    <w:p w:rsidR="00906ABF" w:rsidRPr="006A2901" w:rsidRDefault="00906ABF" w:rsidP="00906ABF">
      <w:pPr>
        <w:pStyle w:val="afd"/>
        <w:ind w:firstLine="851"/>
        <w:jc w:val="both"/>
        <w:rPr>
          <w:sz w:val="24"/>
          <w:szCs w:val="24"/>
        </w:rPr>
      </w:pPr>
      <w:r w:rsidRPr="006A2901">
        <w:rPr>
          <w:sz w:val="24"/>
          <w:szCs w:val="24"/>
        </w:rPr>
        <w:t xml:space="preserve">4.1.1. Оказать Услуги в соответствии с требованиями настоящего Договора. </w:t>
      </w:r>
    </w:p>
    <w:p w:rsidR="00906ABF" w:rsidRPr="006A2901" w:rsidRDefault="00906ABF" w:rsidP="00906ABF">
      <w:pPr>
        <w:pStyle w:val="afd"/>
        <w:ind w:firstLine="851"/>
        <w:jc w:val="both"/>
        <w:rPr>
          <w:sz w:val="24"/>
          <w:szCs w:val="24"/>
        </w:rPr>
      </w:pPr>
      <w:r w:rsidRPr="006A2901">
        <w:rPr>
          <w:sz w:val="24"/>
          <w:szCs w:val="24"/>
        </w:rPr>
        <w:t xml:space="preserve">4.1.2. Незамедлительно информировать Заказчика в случае </w:t>
      </w:r>
      <w:proofErr w:type="gramStart"/>
      <w:r w:rsidRPr="006A2901">
        <w:rPr>
          <w:sz w:val="24"/>
          <w:szCs w:val="24"/>
        </w:rPr>
        <w:t>выявления  нецелесообразности продолжения оказания Услуг</w:t>
      </w:r>
      <w:proofErr w:type="gramEnd"/>
      <w:r w:rsidRPr="006A2901">
        <w:rPr>
          <w:sz w:val="24"/>
          <w:szCs w:val="24"/>
        </w:rPr>
        <w:t>.</w:t>
      </w:r>
    </w:p>
    <w:p w:rsidR="00906ABF" w:rsidRPr="006A2901" w:rsidRDefault="00906ABF" w:rsidP="00906ABF">
      <w:pPr>
        <w:pStyle w:val="afd"/>
        <w:tabs>
          <w:tab w:val="left" w:pos="1560"/>
        </w:tabs>
        <w:ind w:firstLine="851"/>
        <w:jc w:val="both"/>
        <w:rPr>
          <w:sz w:val="24"/>
          <w:szCs w:val="24"/>
        </w:rPr>
      </w:pPr>
      <w:r w:rsidRPr="006A2901">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906ABF" w:rsidRPr="006A2901" w:rsidRDefault="00906ABF" w:rsidP="00906ABF">
      <w:pPr>
        <w:pStyle w:val="afd"/>
        <w:ind w:firstLine="851"/>
        <w:jc w:val="both"/>
        <w:rPr>
          <w:sz w:val="24"/>
          <w:szCs w:val="24"/>
        </w:rPr>
      </w:pPr>
      <w:r w:rsidRPr="006A2901">
        <w:rPr>
          <w:sz w:val="24"/>
          <w:szCs w:val="24"/>
        </w:rPr>
        <w:t>4.2. Заказчик обязан:</w:t>
      </w:r>
    </w:p>
    <w:p w:rsidR="00906ABF" w:rsidRPr="006A2901" w:rsidRDefault="00906ABF" w:rsidP="00906ABF">
      <w:pPr>
        <w:pStyle w:val="afd"/>
        <w:ind w:firstLine="851"/>
        <w:jc w:val="both"/>
        <w:rPr>
          <w:sz w:val="24"/>
          <w:szCs w:val="24"/>
        </w:rPr>
      </w:pPr>
      <w:r w:rsidRPr="006A2901">
        <w:rPr>
          <w:sz w:val="24"/>
          <w:szCs w:val="24"/>
        </w:rPr>
        <w:t>4.2.1. Передавать Исполнителю необходимую для оказания Услуг информацию и документацию.</w:t>
      </w:r>
    </w:p>
    <w:p w:rsidR="00906ABF" w:rsidRPr="006A2901" w:rsidRDefault="00906ABF" w:rsidP="00906ABF">
      <w:pPr>
        <w:pStyle w:val="afd"/>
        <w:ind w:firstLine="851"/>
        <w:jc w:val="both"/>
        <w:rPr>
          <w:sz w:val="24"/>
          <w:szCs w:val="24"/>
        </w:rPr>
      </w:pPr>
      <w:r w:rsidRPr="006A2901">
        <w:rPr>
          <w:sz w:val="24"/>
          <w:szCs w:val="24"/>
        </w:rPr>
        <w:t>4.2.2. Оплатить Услуги в установленный срок в соответствии с условиями настоящего Договора.</w:t>
      </w:r>
    </w:p>
    <w:p w:rsidR="00906ABF" w:rsidRPr="006A2901" w:rsidRDefault="00906ABF" w:rsidP="00906ABF">
      <w:pPr>
        <w:pStyle w:val="43"/>
        <w:ind w:firstLine="851"/>
        <w:jc w:val="both"/>
        <w:rPr>
          <w:b/>
          <w:sz w:val="24"/>
          <w:szCs w:val="24"/>
        </w:rPr>
      </w:pPr>
      <w:r w:rsidRPr="006A2901">
        <w:rPr>
          <w:sz w:val="24"/>
          <w:szCs w:val="24"/>
        </w:rPr>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906ABF" w:rsidRPr="006A2901" w:rsidRDefault="00906ABF" w:rsidP="00906ABF">
      <w:pPr>
        <w:rPr>
          <w:b/>
        </w:rPr>
      </w:pPr>
    </w:p>
    <w:p w:rsidR="00906ABF" w:rsidRPr="006A2901" w:rsidRDefault="00906ABF" w:rsidP="00906ABF">
      <w:pPr>
        <w:ind w:firstLine="851"/>
        <w:jc w:val="center"/>
      </w:pPr>
      <w:r w:rsidRPr="006A2901">
        <w:rPr>
          <w:b/>
        </w:rPr>
        <w:t>5. Ответственность Сторон</w:t>
      </w:r>
    </w:p>
    <w:p w:rsidR="00906ABF" w:rsidRPr="006A2901" w:rsidRDefault="00906ABF" w:rsidP="00906ABF">
      <w:pPr>
        <w:pStyle w:val="ConsNormal"/>
        <w:ind w:firstLine="0"/>
        <w:jc w:val="both"/>
        <w:rPr>
          <w:rFonts w:ascii="Times New Roman" w:hAnsi="Times New Roman" w:cs="Times New Roman"/>
          <w:i/>
          <w:sz w:val="24"/>
          <w:szCs w:val="24"/>
        </w:rPr>
      </w:pPr>
      <w:r w:rsidRPr="006A2901">
        <w:rPr>
          <w:rFonts w:ascii="Times New Roman" w:hAnsi="Times New Roman" w:cs="Times New Roman"/>
          <w:sz w:val="24"/>
          <w:szCs w:val="24"/>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906ABF" w:rsidRPr="006A2901" w:rsidRDefault="00906ABF" w:rsidP="00906ABF">
      <w:pPr>
        <w:ind w:firstLine="708"/>
        <w:jc w:val="both"/>
      </w:pPr>
      <w:r w:rsidRPr="006A2901">
        <w:t xml:space="preserve">5.2. В случае нарушения сроков оказания Услуг, сроков выполнения требования Заказчика, предъявленного в соответствии с пунктом 3.2 настоящего Договора, Исполнитель по требованию Заказчика уплачивает Заказчику пеню в размере </w:t>
      </w:r>
      <w:r>
        <w:t>0,1</w:t>
      </w:r>
      <w:r w:rsidRPr="006A2901">
        <w:t xml:space="preserve"> % от цены настоящего Договора за каждый день просрочки, в течение 10 (десят</w:t>
      </w:r>
      <w:r>
        <w:t>ь</w:t>
      </w:r>
      <w:r w:rsidRPr="006A2901">
        <w:t xml:space="preserve">) календарных дней </w:t>
      </w:r>
      <w:proofErr w:type="gramStart"/>
      <w:r w:rsidRPr="006A2901">
        <w:t>с даты предъявления</w:t>
      </w:r>
      <w:proofErr w:type="gramEnd"/>
      <w:r w:rsidRPr="006A2901">
        <w:t xml:space="preserve"> Заказчиком требования.</w:t>
      </w:r>
    </w:p>
    <w:p w:rsidR="00906ABF" w:rsidRPr="006A2901" w:rsidRDefault="00906ABF" w:rsidP="00906ABF">
      <w:pPr>
        <w:widowControl w:val="0"/>
        <w:autoSpaceDE w:val="0"/>
        <w:ind w:right="-6" w:firstLine="720"/>
        <w:jc w:val="both"/>
      </w:pPr>
      <w:r w:rsidRPr="006A2901">
        <w:t xml:space="preserve">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w:t>
      </w:r>
      <w:r>
        <w:t>0,1</w:t>
      </w:r>
      <w:r w:rsidRPr="006A2901">
        <w:t xml:space="preserve">  % от цены настоящего Договора.</w:t>
      </w:r>
    </w:p>
    <w:p w:rsidR="00906ABF" w:rsidRPr="006A2901" w:rsidRDefault="00906ABF" w:rsidP="00906ABF">
      <w:pPr>
        <w:widowControl w:val="0"/>
        <w:autoSpaceDE w:val="0"/>
        <w:ind w:right="-6" w:firstLine="720"/>
        <w:jc w:val="both"/>
      </w:pPr>
      <w:r w:rsidRPr="006A2901">
        <w:t>В случае возникновения при этом у Заказчика каких-либо убытков Исполнитель возмещает такие убытки Заказчику в полном объеме.</w:t>
      </w:r>
    </w:p>
    <w:p w:rsidR="00906ABF" w:rsidRPr="006A2901" w:rsidRDefault="00906ABF" w:rsidP="00906ABF">
      <w:pPr>
        <w:pStyle w:val="aff4"/>
        <w:ind w:firstLine="708"/>
        <w:jc w:val="both"/>
        <w:rPr>
          <w:b/>
          <w:sz w:val="24"/>
          <w:szCs w:val="24"/>
        </w:rPr>
      </w:pPr>
      <w:r w:rsidRPr="006A2901">
        <w:rPr>
          <w:sz w:val="24"/>
          <w:szCs w:val="24"/>
        </w:rPr>
        <w:t>5.4.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6A2901">
        <w:rPr>
          <w:b/>
          <w:sz w:val="24"/>
          <w:szCs w:val="24"/>
        </w:rPr>
        <w:t xml:space="preserve"> </w:t>
      </w:r>
    </w:p>
    <w:p w:rsidR="00906ABF" w:rsidRPr="006A2901" w:rsidRDefault="00906ABF" w:rsidP="00906ABF">
      <w:pPr>
        <w:pStyle w:val="ConsNormal"/>
        <w:ind w:firstLine="0"/>
        <w:rPr>
          <w:rFonts w:ascii="Times New Roman" w:hAnsi="Times New Roman" w:cs="Times New Roman"/>
          <w:b/>
          <w:sz w:val="24"/>
          <w:szCs w:val="24"/>
        </w:rPr>
      </w:pPr>
    </w:p>
    <w:p w:rsidR="00906ABF" w:rsidRPr="006A2901" w:rsidRDefault="00906ABF" w:rsidP="00906ABF">
      <w:pPr>
        <w:pStyle w:val="ConsNormal"/>
        <w:ind w:firstLine="851"/>
        <w:jc w:val="center"/>
        <w:rPr>
          <w:rFonts w:ascii="Times New Roman" w:hAnsi="Times New Roman" w:cs="Times New Roman"/>
          <w:sz w:val="24"/>
          <w:szCs w:val="24"/>
        </w:rPr>
      </w:pPr>
      <w:r w:rsidRPr="006A2901">
        <w:rPr>
          <w:rFonts w:ascii="Times New Roman" w:hAnsi="Times New Roman" w:cs="Times New Roman"/>
          <w:b/>
          <w:sz w:val="24"/>
          <w:szCs w:val="24"/>
        </w:rPr>
        <w:t>6. Обстоятельства непреодолимой силы</w:t>
      </w:r>
    </w:p>
    <w:p w:rsidR="00906ABF" w:rsidRPr="006A2901" w:rsidRDefault="00906ABF" w:rsidP="00906ABF">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 xml:space="preserve">6.1.   </w:t>
      </w:r>
      <w:proofErr w:type="gramStart"/>
      <w:r w:rsidRPr="006A2901">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w:t>
      </w:r>
      <w:r w:rsidRPr="006A2901">
        <w:rPr>
          <w:rFonts w:ascii="Times New Roman" w:hAnsi="Times New Roman" w:cs="Times New Roman"/>
          <w:sz w:val="24"/>
          <w:szCs w:val="24"/>
        </w:rPr>
        <w:lastRenderedPageBreak/>
        <w:t>бедствиями, изданием запретительных актов органов государственной  власти.</w:t>
      </w:r>
      <w:proofErr w:type="gramEnd"/>
    </w:p>
    <w:p w:rsidR="00906ABF" w:rsidRPr="006A2901" w:rsidRDefault="00906ABF" w:rsidP="00906ABF">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06ABF" w:rsidRPr="006A2901" w:rsidRDefault="00906ABF" w:rsidP="00906ABF">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06ABF" w:rsidRPr="006A2901" w:rsidRDefault="00906ABF" w:rsidP="00906ABF">
      <w:pPr>
        <w:pStyle w:val="ConsNormal"/>
        <w:ind w:firstLine="851"/>
        <w:jc w:val="both"/>
        <w:rPr>
          <w:rFonts w:ascii="Times New Roman" w:hAnsi="Times New Roman" w:cs="Times New Roman"/>
          <w:i/>
          <w:iCs/>
          <w:sz w:val="24"/>
          <w:szCs w:val="24"/>
        </w:rPr>
      </w:pPr>
      <w:r w:rsidRPr="006A2901">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6A2901">
        <w:rPr>
          <w:rFonts w:ascii="Times New Roman" w:hAnsi="Times New Roman" w:cs="Times New Roman"/>
          <w:sz w:val="24"/>
          <w:szCs w:val="24"/>
        </w:rPr>
        <w:t>Договор</w:t>
      </w:r>
      <w:proofErr w:type="gramEnd"/>
      <w:r w:rsidRPr="006A2901">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906ABF" w:rsidRPr="006A2901" w:rsidRDefault="00906ABF" w:rsidP="00906ABF">
      <w:pPr>
        <w:pStyle w:val="ConsNormal"/>
        <w:ind w:firstLine="851"/>
        <w:rPr>
          <w:rFonts w:ascii="Times New Roman" w:hAnsi="Times New Roman" w:cs="Times New Roman"/>
          <w:i/>
          <w:iCs/>
          <w:sz w:val="24"/>
          <w:szCs w:val="24"/>
        </w:rPr>
      </w:pPr>
    </w:p>
    <w:p w:rsidR="00906ABF" w:rsidRPr="006A2901" w:rsidRDefault="00906ABF" w:rsidP="00906ABF">
      <w:pPr>
        <w:pStyle w:val="ConsNormal"/>
        <w:ind w:firstLine="851"/>
        <w:jc w:val="center"/>
        <w:rPr>
          <w:rFonts w:ascii="Times New Roman" w:hAnsi="Times New Roman" w:cs="Times New Roman"/>
          <w:sz w:val="24"/>
          <w:szCs w:val="24"/>
        </w:rPr>
      </w:pPr>
      <w:r w:rsidRPr="006A2901">
        <w:rPr>
          <w:rFonts w:ascii="Times New Roman" w:hAnsi="Times New Roman" w:cs="Times New Roman"/>
          <w:b/>
          <w:sz w:val="24"/>
          <w:szCs w:val="24"/>
        </w:rPr>
        <w:t>7. Разрешение споров</w:t>
      </w:r>
    </w:p>
    <w:p w:rsidR="00906ABF" w:rsidRPr="006A2901" w:rsidRDefault="00906ABF" w:rsidP="00906ABF">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06ABF" w:rsidRPr="006A2901" w:rsidRDefault="00906ABF" w:rsidP="00906ABF">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A2901">
        <w:rPr>
          <w:rFonts w:ascii="Times New Roman" w:hAnsi="Times New Roman" w:cs="Times New Roman"/>
          <w:sz w:val="24"/>
          <w:szCs w:val="24"/>
        </w:rPr>
        <w:t>с даты получения</w:t>
      </w:r>
      <w:proofErr w:type="gramEnd"/>
      <w:r w:rsidRPr="006A2901">
        <w:rPr>
          <w:rFonts w:ascii="Times New Roman" w:hAnsi="Times New Roman" w:cs="Times New Roman"/>
          <w:sz w:val="24"/>
          <w:szCs w:val="24"/>
        </w:rPr>
        <w:t xml:space="preserve"> претензии.</w:t>
      </w:r>
    </w:p>
    <w:p w:rsidR="00906ABF" w:rsidRPr="006A2901" w:rsidRDefault="00906ABF" w:rsidP="00906ABF">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7.3. В случае</w:t>
      </w:r>
      <w:proofErr w:type="gramStart"/>
      <w:r w:rsidRPr="006A2901">
        <w:rPr>
          <w:rFonts w:ascii="Times New Roman" w:hAnsi="Times New Roman" w:cs="Times New Roman"/>
          <w:sz w:val="24"/>
          <w:szCs w:val="24"/>
        </w:rPr>
        <w:t>,</w:t>
      </w:r>
      <w:proofErr w:type="gramEnd"/>
      <w:r w:rsidRPr="006A2901">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906ABF" w:rsidRPr="006A2901" w:rsidRDefault="00906ABF" w:rsidP="00906ABF">
      <w:pPr>
        <w:pStyle w:val="ConsNormal"/>
        <w:ind w:firstLine="851"/>
        <w:jc w:val="both"/>
        <w:rPr>
          <w:rFonts w:ascii="Times New Roman" w:hAnsi="Times New Roman" w:cs="Times New Roman"/>
          <w:b/>
          <w:sz w:val="24"/>
          <w:szCs w:val="24"/>
        </w:rPr>
      </w:pPr>
    </w:p>
    <w:p w:rsidR="00906ABF" w:rsidRPr="006A2901" w:rsidRDefault="00906ABF" w:rsidP="00906ABF">
      <w:pPr>
        <w:pStyle w:val="ConsNormal"/>
        <w:ind w:firstLine="851"/>
        <w:jc w:val="center"/>
        <w:rPr>
          <w:rFonts w:ascii="Times New Roman" w:hAnsi="Times New Roman" w:cs="Times New Roman"/>
          <w:b/>
          <w:sz w:val="24"/>
          <w:szCs w:val="24"/>
        </w:rPr>
      </w:pPr>
      <w:r w:rsidRPr="006A2901">
        <w:rPr>
          <w:rFonts w:ascii="Times New Roman" w:hAnsi="Times New Roman" w:cs="Times New Roman"/>
          <w:b/>
          <w:sz w:val="24"/>
          <w:szCs w:val="24"/>
        </w:rPr>
        <w:t>8. Порядок внесения</w:t>
      </w:r>
    </w:p>
    <w:p w:rsidR="00906ABF" w:rsidRPr="006A2901" w:rsidRDefault="00906ABF" w:rsidP="00906ABF">
      <w:pPr>
        <w:pStyle w:val="ConsNormal"/>
        <w:ind w:firstLine="851"/>
        <w:jc w:val="center"/>
        <w:rPr>
          <w:rFonts w:ascii="Times New Roman" w:hAnsi="Times New Roman" w:cs="Times New Roman"/>
          <w:sz w:val="24"/>
          <w:szCs w:val="24"/>
        </w:rPr>
      </w:pPr>
      <w:r w:rsidRPr="006A2901">
        <w:rPr>
          <w:rFonts w:ascii="Times New Roman" w:hAnsi="Times New Roman" w:cs="Times New Roman"/>
          <w:b/>
          <w:sz w:val="24"/>
          <w:szCs w:val="24"/>
        </w:rPr>
        <w:t>изменений, дополнений в Договор и его расторжения</w:t>
      </w:r>
    </w:p>
    <w:p w:rsidR="00906ABF" w:rsidRPr="006A2901" w:rsidRDefault="00906ABF" w:rsidP="00906ABF">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06ABF" w:rsidRPr="006A2901" w:rsidRDefault="00906ABF" w:rsidP="00906ABF">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 xml:space="preserve">8.2. Настоящий Договор </w:t>
      </w:r>
      <w:proofErr w:type="gramStart"/>
      <w:r w:rsidRPr="006A2901">
        <w:rPr>
          <w:rFonts w:ascii="Times New Roman" w:hAnsi="Times New Roman" w:cs="Times New Roman"/>
          <w:sz w:val="24"/>
          <w:szCs w:val="24"/>
        </w:rPr>
        <w:t>может быть досрочно расторгнут</w:t>
      </w:r>
      <w:proofErr w:type="gramEnd"/>
      <w:r w:rsidRPr="006A2901">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906ABF" w:rsidRPr="006A2901" w:rsidRDefault="00906ABF" w:rsidP="00906ABF">
      <w:pPr>
        <w:pStyle w:val="ConsNormal"/>
        <w:ind w:firstLine="851"/>
        <w:jc w:val="both"/>
        <w:rPr>
          <w:rFonts w:ascii="Times New Roman" w:hAnsi="Times New Roman" w:cs="Times New Roman"/>
          <w:b/>
          <w:sz w:val="24"/>
          <w:szCs w:val="24"/>
        </w:rPr>
      </w:pPr>
      <w:r w:rsidRPr="006A2901">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6A2901">
        <w:rPr>
          <w:rFonts w:ascii="Times New Roman" w:hAnsi="Times New Roman" w:cs="Times New Roman"/>
          <w:sz w:val="24"/>
          <w:szCs w:val="24"/>
        </w:rPr>
        <w:t>позднее</w:t>
      </w:r>
      <w:proofErr w:type="gramEnd"/>
      <w:r w:rsidRPr="006A2901">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906ABF" w:rsidRPr="006A2901" w:rsidRDefault="00906ABF" w:rsidP="00906ABF">
      <w:pPr>
        <w:pStyle w:val="ConsNormal"/>
        <w:ind w:firstLine="851"/>
        <w:rPr>
          <w:rFonts w:ascii="Times New Roman" w:hAnsi="Times New Roman" w:cs="Times New Roman"/>
          <w:b/>
          <w:sz w:val="24"/>
          <w:szCs w:val="24"/>
        </w:rPr>
      </w:pPr>
    </w:p>
    <w:p w:rsidR="00906ABF" w:rsidRPr="006A2901" w:rsidRDefault="00906ABF" w:rsidP="00906ABF">
      <w:pPr>
        <w:pStyle w:val="ConsNormal"/>
        <w:ind w:firstLine="851"/>
        <w:jc w:val="center"/>
        <w:rPr>
          <w:rFonts w:ascii="Times New Roman" w:hAnsi="Times New Roman" w:cs="Times New Roman"/>
          <w:sz w:val="24"/>
          <w:szCs w:val="24"/>
        </w:rPr>
      </w:pPr>
      <w:r w:rsidRPr="006A2901">
        <w:rPr>
          <w:rFonts w:ascii="Times New Roman" w:hAnsi="Times New Roman" w:cs="Times New Roman"/>
          <w:b/>
          <w:sz w:val="24"/>
          <w:szCs w:val="24"/>
        </w:rPr>
        <w:t>9. Срок действия Договора</w:t>
      </w:r>
    </w:p>
    <w:p w:rsidR="00906ABF" w:rsidRPr="006A2901" w:rsidRDefault="00906ABF" w:rsidP="00906ABF">
      <w:pPr>
        <w:pStyle w:val="ConsNormal"/>
        <w:ind w:firstLine="851"/>
        <w:jc w:val="both"/>
        <w:rPr>
          <w:rFonts w:ascii="Times New Roman" w:hAnsi="Times New Roman" w:cs="Times New Roman"/>
          <w:b/>
          <w:bCs/>
          <w:sz w:val="24"/>
          <w:szCs w:val="24"/>
        </w:rPr>
      </w:pPr>
      <w:r w:rsidRPr="006A2901">
        <w:rPr>
          <w:rFonts w:ascii="Times New Roman" w:hAnsi="Times New Roman" w:cs="Times New Roman"/>
          <w:sz w:val="24"/>
          <w:szCs w:val="24"/>
        </w:rPr>
        <w:t xml:space="preserve">9.1. Настоящий Договор вступает в силу </w:t>
      </w:r>
      <w:proofErr w:type="gramStart"/>
      <w:r w:rsidRPr="006A2901">
        <w:rPr>
          <w:rFonts w:ascii="Times New Roman" w:hAnsi="Times New Roman" w:cs="Times New Roman"/>
          <w:sz w:val="24"/>
          <w:szCs w:val="24"/>
        </w:rPr>
        <w:t>с даты</w:t>
      </w:r>
      <w:proofErr w:type="gramEnd"/>
      <w:r w:rsidRPr="006A2901">
        <w:rPr>
          <w:rFonts w:ascii="Times New Roman" w:hAnsi="Times New Roman" w:cs="Times New Roman"/>
          <w:sz w:val="24"/>
          <w:szCs w:val="24"/>
        </w:rPr>
        <w:t xml:space="preserve"> его подписания Сторонами и действует до полного исполнения </w:t>
      </w:r>
      <w:proofErr w:type="spellStart"/>
      <w:r w:rsidRPr="006A2901">
        <w:rPr>
          <w:rFonts w:ascii="Times New Roman" w:hAnsi="Times New Roman" w:cs="Times New Roman"/>
          <w:sz w:val="24"/>
          <w:szCs w:val="24"/>
        </w:rPr>
        <w:t>сторонамии</w:t>
      </w:r>
      <w:proofErr w:type="spellEnd"/>
      <w:r w:rsidRPr="006A2901">
        <w:rPr>
          <w:rFonts w:ascii="Times New Roman" w:hAnsi="Times New Roman" w:cs="Times New Roman"/>
          <w:sz w:val="24"/>
          <w:szCs w:val="24"/>
        </w:rPr>
        <w:t xml:space="preserve"> своих обязательств.</w:t>
      </w:r>
    </w:p>
    <w:p w:rsidR="00906ABF" w:rsidRDefault="00906ABF" w:rsidP="00906ABF">
      <w:pPr>
        <w:pStyle w:val="ConsNormal"/>
        <w:ind w:firstLine="851"/>
        <w:rPr>
          <w:rFonts w:ascii="Times New Roman" w:hAnsi="Times New Roman" w:cs="Times New Roman"/>
          <w:b/>
          <w:bCs/>
          <w:sz w:val="24"/>
          <w:szCs w:val="24"/>
        </w:rPr>
      </w:pPr>
    </w:p>
    <w:p w:rsidR="006E0ECD" w:rsidRPr="002014AA" w:rsidRDefault="006E0ECD" w:rsidP="006E0ECD">
      <w:pPr>
        <w:autoSpaceDE w:val="0"/>
        <w:autoSpaceDN w:val="0"/>
        <w:ind w:firstLine="709"/>
        <w:jc w:val="center"/>
      </w:pPr>
      <w:r w:rsidRPr="002014AA">
        <w:rPr>
          <w:b/>
        </w:rPr>
        <w:t>10. Антикоррупционная оговорка</w:t>
      </w:r>
    </w:p>
    <w:p w:rsidR="006E0ECD" w:rsidRPr="002014AA" w:rsidRDefault="006E0ECD" w:rsidP="006E0ECD">
      <w:pPr>
        <w:autoSpaceDE w:val="0"/>
        <w:autoSpaceDN w:val="0"/>
        <w:ind w:firstLine="709"/>
        <w:jc w:val="both"/>
      </w:pPr>
      <w:r w:rsidRPr="002014AA">
        <w:t xml:space="preserve">10.1. </w:t>
      </w:r>
      <w:proofErr w:type="gramStart"/>
      <w:r w:rsidRPr="002014AA">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0ECD" w:rsidRPr="002014AA" w:rsidRDefault="006E0ECD" w:rsidP="006E0ECD">
      <w:pPr>
        <w:autoSpaceDE w:val="0"/>
        <w:autoSpaceDN w:val="0"/>
        <w:ind w:firstLine="709"/>
        <w:jc w:val="both"/>
      </w:pPr>
      <w:r w:rsidRPr="002014AA">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0ECD" w:rsidRPr="002014AA" w:rsidRDefault="006E0ECD" w:rsidP="006E0ECD">
      <w:pPr>
        <w:autoSpaceDE w:val="0"/>
        <w:autoSpaceDN w:val="0"/>
        <w:ind w:firstLine="709"/>
        <w:jc w:val="both"/>
      </w:pPr>
      <w:r w:rsidRPr="002014AA">
        <w:t>10.2. В случае возникновения у Стороны подозрений, что произошло или может произойти нарушение каких-либо положений пункта 1</w:t>
      </w:r>
      <w:r>
        <w:t>0</w:t>
      </w:r>
      <w:r w:rsidRPr="002014AA">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0</w:t>
      </w:r>
      <w:r w:rsidRPr="002014AA">
        <w:t xml:space="preserve">.1 настоящего Договора другой Стороной, ее аффилированными лицами, работниками или посредниками. </w:t>
      </w:r>
    </w:p>
    <w:p w:rsidR="006E0ECD" w:rsidRPr="006E0ECD" w:rsidRDefault="006E0ECD" w:rsidP="006E0ECD">
      <w:pPr>
        <w:autoSpaceDE w:val="0"/>
        <w:autoSpaceDN w:val="0"/>
        <w:ind w:firstLine="709"/>
        <w:jc w:val="both"/>
      </w:pPr>
      <w:r>
        <w:t xml:space="preserve">Каналы </w:t>
      </w:r>
      <w:r w:rsidRPr="006E0ECD">
        <w:t>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6E0ECD" w:rsidRPr="002014AA" w:rsidRDefault="006E0ECD" w:rsidP="006E0ECD">
      <w:pPr>
        <w:autoSpaceDE w:val="0"/>
        <w:autoSpaceDN w:val="0"/>
        <w:ind w:firstLine="709"/>
        <w:jc w:val="both"/>
      </w:pPr>
      <w:r w:rsidRPr="006E0ECD">
        <w:t>Каналы уведомления Заказчика о нарушениях</w:t>
      </w:r>
      <w:r w:rsidRPr="002014AA">
        <w:t xml:space="preserve"> каких-либо положений пункта 10.1 настоящего Договора: 8 (495) 788-17-17, официальный сайт </w:t>
      </w:r>
      <w:r w:rsidRPr="002014AA">
        <w:rPr>
          <w:lang w:val="en-US"/>
        </w:rPr>
        <w:t>www</w:t>
      </w:r>
      <w:r w:rsidRPr="002014AA">
        <w:t>.</w:t>
      </w:r>
      <w:proofErr w:type="spellStart"/>
      <w:r w:rsidRPr="002014AA">
        <w:rPr>
          <w:lang w:val="en-US"/>
        </w:rPr>
        <w:t>trcont</w:t>
      </w:r>
      <w:proofErr w:type="spellEnd"/>
      <w:r w:rsidRPr="002014AA">
        <w:t>.</w:t>
      </w:r>
      <w:proofErr w:type="spellStart"/>
      <w:r w:rsidRPr="002014AA">
        <w:rPr>
          <w:lang w:val="en-US"/>
        </w:rPr>
        <w:t>ru</w:t>
      </w:r>
      <w:proofErr w:type="spellEnd"/>
      <w:r w:rsidRPr="002014AA">
        <w:t>.</w:t>
      </w:r>
    </w:p>
    <w:p w:rsidR="006E0ECD" w:rsidRPr="002014AA" w:rsidRDefault="006E0ECD" w:rsidP="006E0ECD">
      <w:pPr>
        <w:autoSpaceDE w:val="0"/>
        <w:autoSpaceDN w:val="0"/>
        <w:ind w:firstLine="709"/>
        <w:jc w:val="both"/>
      </w:pPr>
      <w:r w:rsidRPr="002014AA">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014AA">
        <w:t>с даты получения</w:t>
      </w:r>
      <w:proofErr w:type="gramEnd"/>
      <w:r w:rsidRPr="002014AA">
        <w:t xml:space="preserve"> письменного уведомления.</w:t>
      </w:r>
    </w:p>
    <w:p w:rsidR="006E0ECD" w:rsidRPr="002014AA" w:rsidRDefault="006E0ECD" w:rsidP="006E0ECD">
      <w:pPr>
        <w:autoSpaceDE w:val="0"/>
        <w:autoSpaceDN w:val="0"/>
        <w:ind w:firstLine="709"/>
        <w:jc w:val="both"/>
      </w:pPr>
      <w:r w:rsidRPr="002014AA">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E0ECD" w:rsidRDefault="006E0ECD" w:rsidP="006E0ECD">
      <w:pPr>
        <w:autoSpaceDE w:val="0"/>
        <w:autoSpaceDN w:val="0"/>
        <w:ind w:firstLine="709"/>
        <w:jc w:val="both"/>
      </w:pPr>
      <w:r w:rsidRPr="002014AA">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6E0ECD" w:rsidRPr="002014AA" w:rsidRDefault="006E0ECD" w:rsidP="006E0ECD">
      <w:pPr>
        <w:autoSpaceDE w:val="0"/>
        <w:autoSpaceDN w:val="0"/>
        <w:jc w:val="both"/>
      </w:pPr>
      <w:r w:rsidRPr="002014AA">
        <w:t>за 30 (тридцать) календарных дней до даты прекращения действия настоящего Договора.</w:t>
      </w:r>
      <w:r>
        <w:t xml:space="preserve"> </w:t>
      </w:r>
    </w:p>
    <w:p w:rsidR="006E0ECD" w:rsidRDefault="006E0ECD" w:rsidP="006E0ECD">
      <w:pPr>
        <w:autoSpaceDE w:val="0"/>
        <w:autoSpaceDN w:val="0"/>
        <w:ind w:firstLine="709"/>
        <w:jc w:val="center"/>
        <w:rPr>
          <w:b/>
        </w:rPr>
      </w:pPr>
    </w:p>
    <w:p w:rsidR="006E0ECD" w:rsidRPr="007D3DB2" w:rsidRDefault="006E0ECD" w:rsidP="006E0ECD">
      <w:pPr>
        <w:autoSpaceDE w:val="0"/>
        <w:autoSpaceDN w:val="0"/>
        <w:ind w:firstLine="709"/>
        <w:jc w:val="center"/>
        <w:rPr>
          <w:b/>
        </w:rPr>
      </w:pPr>
      <w:r w:rsidRPr="007D3DB2">
        <w:rPr>
          <w:b/>
        </w:rPr>
        <w:t>11. Г</w:t>
      </w:r>
      <w:r>
        <w:rPr>
          <w:b/>
        </w:rPr>
        <w:t>арантии и заверения Исполнителя</w:t>
      </w:r>
    </w:p>
    <w:p w:rsidR="006E0ECD" w:rsidRPr="00EC4AAB" w:rsidRDefault="006E0ECD" w:rsidP="006E0ECD">
      <w:pPr>
        <w:pStyle w:val="aff7"/>
        <w:numPr>
          <w:ilvl w:val="1"/>
          <w:numId w:val="55"/>
        </w:numPr>
        <w:suppressAutoHyphens w:val="0"/>
        <w:spacing w:after="200"/>
        <w:ind w:left="0" w:firstLine="709"/>
        <w:contextualSpacing/>
        <w:jc w:val="both"/>
      </w:pPr>
      <w:r w:rsidRPr="00EC4AAB">
        <w:t>Исполнитель настоящим заверяет Заказчика и гарантирует, что на дату заключения настоящего Договора:</w:t>
      </w:r>
    </w:p>
    <w:p w:rsidR="006E0ECD" w:rsidRDefault="006E0ECD" w:rsidP="006E0ECD">
      <w:pPr>
        <w:pStyle w:val="aff7"/>
        <w:numPr>
          <w:ilvl w:val="2"/>
          <w:numId w:val="56"/>
        </w:numPr>
        <w:suppressAutoHyphens w:val="0"/>
        <w:spacing w:after="200"/>
        <w:ind w:left="0" w:firstLine="709"/>
        <w:contextualSpacing/>
        <w:jc w:val="both"/>
      </w:pPr>
      <w:r w:rsidRPr="00EC4AAB">
        <w:t xml:space="preserve">Исполнитель является надлежащим </w:t>
      </w:r>
      <w:proofErr w:type="gramStart"/>
      <w:r w:rsidRPr="00EC4AAB">
        <w:t>образом</w:t>
      </w:r>
      <w:proofErr w:type="gramEnd"/>
      <w:r w:rsidRPr="00EC4AAB">
        <w:t xml:space="preserve"> созданным юридическим лицом, действующим в соответствии с законодательством Российской Федерации;</w:t>
      </w:r>
    </w:p>
    <w:p w:rsidR="0091736C" w:rsidRDefault="006E0ECD">
      <w:pPr>
        <w:pStyle w:val="aff7"/>
        <w:numPr>
          <w:ilvl w:val="2"/>
          <w:numId w:val="56"/>
        </w:numPr>
        <w:suppressAutoHyphens w:val="0"/>
        <w:spacing w:after="200"/>
        <w:ind w:left="0" w:firstLine="709"/>
        <w:contextualSpacing/>
        <w:jc w:val="both"/>
      </w:pPr>
      <w:r w:rsidRPr="007D3DB2">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1736C" w:rsidRDefault="006E0ECD">
      <w:pPr>
        <w:pStyle w:val="aff7"/>
        <w:numPr>
          <w:ilvl w:val="2"/>
          <w:numId w:val="56"/>
        </w:numPr>
        <w:suppressAutoHyphens w:val="0"/>
        <w:spacing w:after="200"/>
        <w:ind w:left="0" w:firstLine="709"/>
        <w:contextualSpacing/>
        <w:jc w:val="both"/>
      </w:pPr>
      <w:r w:rsidRPr="007D3DB2">
        <w:t>настоящий Договор от имени Исполнителя подписан лицом, которое надлежащим образом уполномочено совершать такие действия;</w:t>
      </w:r>
    </w:p>
    <w:p w:rsidR="006E0ECD" w:rsidRDefault="006E0ECD" w:rsidP="006E0ECD">
      <w:pPr>
        <w:pStyle w:val="aff7"/>
        <w:numPr>
          <w:ilvl w:val="2"/>
          <w:numId w:val="56"/>
        </w:numPr>
        <w:suppressAutoHyphens w:val="0"/>
        <w:spacing w:after="200"/>
        <w:ind w:left="0" w:firstLine="709"/>
        <w:contextualSpacing/>
        <w:jc w:val="both"/>
      </w:pP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E0ECD" w:rsidRPr="006E0ECD" w:rsidRDefault="006E0ECD" w:rsidP="006E0ECD">
      <w:pPr>
        <w:pStyle w:val="aff7"/>
        <w:numPr>
          <w:ilvl w:val="2"/>
          <w:numId w:val="56"/>
        </w:numPr>
        <w:suppressAutoHyphens w:val="0"/>
        <w:spacing w:after="200"/>
        <w:ind w:left="0" w:firstLine="709"/>
        <w:contextualSpacing/>
        <w:jc w:val="both"/>
      </w:pPr>
      <w:r w:rsidRPr="006E0ECD">
        <w:lastRenderedPageBreak/>
        <w:t>не существует каких-либо обстоятельств, которые ограничивают, запрещают исполнение Исполнителем обязательств по настоящему Договору.</w:t>
      </w:r>
    </w:p>
    <w:p w:rsidR="00906ABF" w:rsidRPr="006A2901" w:rsidRDefault="006E0ECD" w:rsidP="00906ABF">
      <w:pPr>
        <w:pStyle w:val="ConsNormal"/>
        <w:ind w:firstLine="851"/>
        <w:jc w:val="center"/>
        <w:rPr>
          <w:rFonts w:ascii="Times New Roman" w:hAnsi="Times New Roman" w:cs="Times New Roman"/>
          <w:sz w:val="24"/>
          <w:szCs w:val="24"/>
        </w:rPr>
      </w:pPr>
      <w:r w:rsidRPr="006A2901">
        <w:rPr>
          <w:rFonts w:ascii="Times New Roman" w:hAnsi="Times New Roman" w:cs="Times New Roman"/>
          <w:b/>
          <w:bCs/>
          <w:sz w:val="24"/>
          <w:szCs w:val="24"/>
        </w:rPr>
        <w:t>1</w:t>
      </w:r>
      <w:r>
        <w:rPr>
          <w:rFonts w:ascii="Times New Roman" w:hAnsi="Times New Roman" w:cs="Times New Roman"/>
          <w:b/>
          <w:bCs/>
          <w:sz w:val="24"/>
          <w:szCs w:val="24"/>
        </w:rPr>
        <w:t>2</w:t>
      </w:r>
      <w:r w:rsidR="00906ABF" w:rsidRPr="006A2901">
        <w:rPr>
          <w:rFonts w:ascii="Times New Roman" w:hAnsi="Times New Roman" w:cs="Times New Roman"/>
          <w:b/>
          <w:bCs/>
          <w:sz w:val="24"/>
          <w:szCs w:val="24"/>
        </w:rPr>
        <w:t>. Прочие условия</w:t>
      </w:r>
    </w:p>
    <w:p w:rsidR="00906ABF" w:rsidRPr="006A2901" w:rsidRDefault="00906ABF" w:rsidP="00906ABF">
      <w:pPr>
        <w:pStyle w:val="43"/>
        <w:ind w:firstLine="851"/>
        <w:jc w:val="both"/>
        <w:rPr>
          <w:sz w:val="24"/>
          <w:szCs w:val="24"/>
        </w:rPr>
      </w:pPr>
      <w:r w:rsidRPr="006A2901">
        <w:rPr>
          <w:sz w:val="24"/>
          <w:szCs w:val="24"/>
        </w:rPr>
        <w:t xml:space="preserve">10.1. В случае изменения  у </w:t>
      </w:r>
      <w:proofErr w:type="gramStart"/>
      <w:r w:rsidRPr="006A2901">
        <w:rPr>
          <w:sz w:val="24"/>
          <w:szCs w:val="24"/>
        </w:rPr>
        <w:t>какой-либо</w:t>
      </w:r>
      <w:proofErr w:type="gramEnd"/>
      <w:r w:rsidRPr="006A2901">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906ABF" w:rsidRPr="006A2901" w:rsidRDefault="00906ABF" w:rsidP="00906ABF">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10.</w:t>
      </w:r>
      <w:r>
        <w:rPr>
          <w:rFonts w:ascii="Times New Roman" w:hAnsi="Times New Roman" w:cs="Times New Roman"/>
          <w:sz w:val="24"/>
          <w:szCs w:val="24"/>
        </w:rPr>
        <w:t>2</w:t>
      </w:r>
      <w:r w:rsidRPr="006A2901">
        <w:rPr>
          <w:rFonts w:ascii="Times New Roman" w:hAnsi="Times New Roman" w:cs="Times New Roman"/>
          <w:sz w:val="24"/>
          <w:szCs w:val="24"/>
        </w:rPr>
        <w:t>. Все приложения к настоящему Договору являются его неотъемлемыми частями.</w:t>
      </w:r>
    </w:p>
    <w:p w:rsidR="00906ABF" w:rsidRPr="006A2901" w:rsidRDefault="00906ABF" w:rsidP="00906ABF">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10.</w:t>
      </w:r>
      <w:r>
        <w:rPr>
          <w:rFonts w:ascii="Times New Roman" w:hAnsi="Times New Roman" w:cs="Times New Roman"/>
          <w:sz w:val="24"/>
          <w:szCs w:val="24"/>
        </w:rPr>
        <w:t>3</w:t>
      </w:r>
      <w:r w:rsidRPr="006A2901">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906ABF" w:rsidRPr="006A2901" w:rsidRDefault="00906ABF" w:rsidP="00906ABF">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10.</w:t>
      </w:r>
      <w:r>
        <w:rPr>
          <w:rFonts w:ascii="Times New Roman" w:hAnsi="Times New Roman" w:cs="Times New Roman"/>
          <w:sz w:val="24"/>
          <w:szCs w:val="24"/>
        </w:rPr>
        <w:t>4</w:t>
      </w:r>
      <w:r w:rsidRPr="006A2901">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906ABF" w:rsidRPr="006A2901" w:rsidRDefault="00906ABF" w:rsidP="00906ABF">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10.</w:t>
      </w:r>
      <w:r>
        <w:rPr>
          <w:rFonts w:ascii="Times New Roman" w:hAnsi="Times New Roman" w:cs="Times New Roman"/>
          <w:sz w:val="24"/>
          <w:szCs w:val="24"/>
        </w:rPr>
        <w:t>5</w:t>
      </w:r>
      <w:r w:rsidRPr="006A2901">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906ABF" w:rsidRPr="006A2901" w:rsidRDefault="00906ABF" w:rsidP="00906ABF">
      <w:pPr>
        <w:ind w:firstLine="851"/>
        <w:jc w:val="both"/>
      </w:pPr>
      <w:r w:rsidRPr="006A2901">
        <w:t>10.</w:t>
      </w:r>
      <w:r>
        <w:t>6</w:t>
      </w:r>
      <w:r w:rsidRPr="006A2901">
        <w:t>. К настоящему Договору прилагаются:</w:t>
      </w:r>
    </w:p>
    <w:p w:rsidR="00906ABF" w:rsidRPr="006A2901" w:rsidRDefault="00906ABF" w:rsidP="00906ABF">
      <w:pPr>
        <w:ind w:firstLine="851"/>
        <w:jc w:val="both"/>
      </w:pPr>
      <w:r w:rsidRPr="006A2901">
        <w:t>10.</w:t>
      </w:r>
      <w:r>
        <w:t>6</w:t>
      </w:r>
      <w:r w:rsidRPr="006A2901">
        <w:t xml:space="preserve">.1. </w:t>
      </w:r>
      <w:r>
        <w:t>Спецификация №1</w:t>
      </w:r>
      <w:r w:rsidRPr="006A2901">
        <w:t xml:space="preserve">  (приложение № 1).</w:t>
      </w:r>
    </w:p>
    <w:p w:rsidR="00906ABF" w:rsidRPr="006A2901" w:rsidRDefault="00906ABF" w:rsidP="00906ABF">
      <w:pPr>
        <w:rPr>
          <w:b/>
        </w:rPr>
      </w:pPr>
    </w:p>
    <w:p w:rsidR="00906ABF" w:rsidRPr="006A2901" w:rsidRDefault="00906ABF" w:rsidP="00906ABF">
      <w:pPr>
        <w:ind w:firstLine="851"/>
        <w:jc w:val="center"/>
        <w:rPr>
          <w:b/>
        </w:rPr>
      </w:pPr>
      <w:r w:rsidRPr="006A2901">
        <w:rPr>
          <w:b/>
        </w:rPr>
        <w:t>11. Юридические адреса и платежные реквизиты Сторон</w:t>
      </w:r>
    </w:p>
    <w:p w:rsidR="00906ABF" w:rsidRPr="006A2901" w:rsidRDefault="00906ABF" w:rsidP="00906ABF">
      <w:pPr>
        <w:pStyle w:val="afd"/>
        <w:ind w:firstLine="0"/>
        <w:jc w:val="both"/>
        <w:rPr>
          <w:sz w:val="24"/>
          <w:szCs w:val="24"/>
        </w:rPr>
      </w:pPr>
      <w:r w:rsidRPr="006A2901">
        <w:rPr>
          <w:b/>
          <w:sz w:val="24"/>
          <w:szCs w:val="24"/>
        </w:rPr>
        <w:t xml:space="preserve">Заказчик: </w:t>
      </w:r>
      <w:r>
        <w:rPr>
          <w:sz w:val="24"/>
          <w:szCs w:val="24"/>
        </w:rPr>
        <w:t xml:space="preserve"> Публичное</w:t>
      </w:r>
      <w:r w:rsidRPr="006A2901">
        <w:rPr>
          <w:sz w:val="24"/>
          <w:szCs w:val="24"/>
        </w:rPr>
        <w:t xml:space="preserve"> акционерное общество «Центр по перевозке грузов в контейнерах «</w:t>
      </w:r>
      <w:proofErr w:type="spellStart"/>
      <w:r w:rsidRPr="006A2901">
        <w:rPr>
          <w:sz w:val="24"/>
          <w:szCs w:val="24"/>
        </w:rPr>
        <w:t>ТрансКонтейнер</w:t>
      </w:r>
      <w:proofErr w:type="spellEnd"/>
      <w:r w:rsidRPr="006A2901">
        <w:rPr>
          <w:sz w:val="24"/>
          <w:szCs w:val="24"/>
        </w:rPr>
        <w:t>»</w:t>
      </w:r>
    </w:p>
    <w:p w:rsidR="00906ABF" w:rsidRPr="006A2901" w:rsidRDefault="00906ABF" w:rsidP="00906ABF">
      <w:pPr>
        <w:shd w:val="clear" w:color="auto" w:fill="FFFFFF"/>
        <w:jc w:val="both"/>
        <w:rPr>
          <w:spacing w:val="5"/>
        </w:rPr>
      </w:pPr>
      <w:r w:rsidRPr="006A2901">
        <w:rPr>
          <w:spacing w:val="5"/>
        </w:rPr>
        <w:t>Место нахождения: Российская Федерация, 125047, г. Москва, Оружейный пер., д.19</w:t>
      </w:r>
    </w:p>
    <w:p w:rsidR="00906ABF" w:rsidRPr="006A2901" w:rsidRDefault="00906ABF" w:rsidP="00906ABF">
      <w:pPr>
        <w:jc w:val="both"/>
      </w:pPr>
      <w:r w:rsidRPr="006A2901">
        <w:t xml:space="preserve">Почтовый адрес: </w:t>
      </w:r>
      <w:r w:rsidRPr="006A2901">
        <w:rPr>
          <w:spacing w:val="5"/>
        </w:rPr>
        <w:t>125047, г. Москва, Оружейный пер., д.19</w:t>
      </w:r>
    </w:p>
    <w:p w:rsidR="00906ABF" w:rsidRPr="006A2901" w:rsidRDefault="00906ABF" w:rsidP="00906ABF">
      <w:pPr>
        <w:jc w:val="both"/>
      </w:pPr>
      <w:r w:rsidRPr="006A2901">
        <w:rPr>
          <w:spacing w:val="5"/>
        </w:rPr>
        <w:t xml:space="preserve">ИНН 7708591995, ОКПО 94421386, </w:t>
      </w:r>
      <w:r w:rsidRPr="006A2901">
        <w:t xml:space="preserve">КПП 997650001, </w:t>
      </w:r>
    </w:p>
    <w:p w:rsidR="00906ABF" w:rsidRPr="006A2901" w:rsidRDefault="00906ABF" w:rsidP="00906ABF">
      <w:pPr>
        <w:jc w:val="both"/>
      </w:pPr>
      <w:proofErr w:type="gramStart"/>
      <w:r w:rsidRPr="006A2901">
        <w:t>Р</w:t>
      </w:r>
      <w:proofErr w:type="gramEnd"/>
      <w:r w:rsidRPr="006A2901">
        <w:t xml:space="preserve">/с 40702810200030004399 в ОАО Банк ВТБ </w:t>
      </w:r>
    </w:p>
    <w:p w:rsidR="00906ABF" w:rsidRPr="006A2901" w:rsidRDefault="00906ABF" w:rsidP="00906ABF">
      <w:pPr>
        <w:jc w:val="both"/>
      </w:pPr>
      <w:r w:rsidRPr="006A2901">
        <w:t>БИК 044525187</w:t>
      </w:r>
    </w:p>
    <w:p w:rsidR="00906ABF" w:rsidRPr="006A2901" w:rsidRDefault="00906ABF" w:rsidP="00906ABF">
      <w:pPr>
        <w:pStyle w:val="afd"/>
        <w:ind w:firstLine="0"/>
        <w:rPr>
          <w:sz w:val="24"/>
          <w:szCs w:val="24"/>
        </w:rPr>
      </w:pPr>
      <w:proofErr w:type="gramStart"/>
      <w:r w:rsidRPr="006A2901">
        <w:rPr>
          <w:sz w:val="24"/>
          <w:szCs w:val="24"/>
        </w:rPr>
        <w:t>К</w:t>
      </w:r>
      <w:proofErr w:type="gramEnd"/>
      <w:r w:rsidRPr="006A2901">
        <w:rPr>
          <w:sz w:val="24"/>
          <w:szCs w:val="24"/>
        </w:rPr>
        <w:t xml:space="preserve">/с 30101810700000000187 </w:t>
      </w:r>
      <w:proofErr w:type="gramStart"/>
      <w:r w:rsidRPr="006A2901">
        <w:rPr>
          <w:sz w:val="24"/>
          <w:szCs w:val="24"/>
        </w:rPr>
        <w:t>в</w:t>
      </w:r>
      <w:proofErr w:type="gramEnd"/>
      <w:r w:rsidRPr="006A2901">
        <w:rPr>
          <w:sz w:val="24"/>
          <w:szCs w:val="24"/>
        </w:rPr>
        <w:t xml:space="preserve"> ОПЕРУ Московского ГТУ Банка России, </w:t>
      </w:r>
    </w:p>
    <w:p w:rsidR="00906ABF" w:rsidRPr="006A2901" w:rsidRDefault="00906ABF" w:rsidP="00906ABF">
      <w:pPr>
        <w:shd w:val="clear" w:color="auto" w:fill="FFFFFF"/>
        <w:jc w:val="both"/>
        <w:rPr>
          <w:spacing w:val="5"/>
        </w:rPr>
      </w:pPr>
      <w:r w:rsidRPr="006A2901">
        <w:rPr>
          <w:spacing w:val="5"/>
        </w:rPr>
        <w:t>тел. (495) 788-17-17, факс (499) 262-75-78</w:t>
      </w:r>
    </w:p>
    <w:p w:rsidR="00906ABF" w:rsidRPr="006A2901" w:rsidRDefault="00906ABF" w:rsidP="00906ABF">
      <w:pPr>
        <w:pStyle w:val="afd"/>
        <w:ind w:right="-144" w:firstLine="0"/>
        <w:rPr>
          <w:sz w:val="24"/>
          <w:szCs w:val="24"/>
        </w:rPr>
      </w:pPr>
      <w:r w:rsidRPr="006A2901">
        <w:rPr>
          <w:sz w:val="24"/>
          <w:szCs w:val="24"/>
          <w:lang w:val="en-US"/>
        </w:rPr>
        <w:t>E</w:t>
      </w:r>
      <w:r w:rsidRPr="006A2901">
        <w:rPr>
          <w:sz w:val="24"/>
          <w:szCs w:val="24"/>
        </w:rPr>
        <w:t>-</w:t>
      </w:r>
      <w:r w:rsidRPr="006A2901">
        <w:rPr>
          <w:sz w:val="24"/>
          <w:szCs w:val="24"/>
          <w:lang w:val="en-US"/>
        </w:rPr>
        <w:t>mail</w:t>
      </w:r>
      <w:r w:rsidRPr="006A2901">
        <w:rPr>
          <w:sz w:val="24"/>
          <w:szCs w:val="24"/>
        </w:rPr>
        <w:t xml:space="preserve">: </w:t>
      </w:r>
      <w:hyperlink r:id="rId21" w:history="1">
        <w:r w:rsidRPr="006A2901">
          <w:rPr>
            <w:rStyle w:val="a8"/>
            <w:color w:val="auto"/>
            <w:sz w:val="24"/>
            <w:szCs w:val="24"/>
            <w:lang w:val="en-US"/>
          </w:rPr>
          <w:t>trcont</w:t>
        </w:r>
        <w:r w:rsidRPr="006A2901">
          <w:rPr>
            <w:rStyle w:val="a8"/>
            <w:color w:val="auto"/>
            <w:sz w:val="24"/>
            <w:szCs w:val="24"/>
          </w:rPr>
          <w:t>@</w:t>
        </w:r>
        <w:r w:rsidRPr="006A2901">
          <w:rPr>
            <w:rStyle w:val="a8"/>
            <w:color w:val="auto"/>
            <w:sz w:val="24"/>
            <w:szCs w:val="24"/>
            <w:lang w:val="en-US"/>
          </w:rPr>
          <w:t>trcont</w:t>
        </w:r>
        <w:r w:rsidRPr="006A2901">
          <w:rPr>
            <w:rStyle w:val="a8"/>
            <w:color w:val="auto"/>
            <w:sz w:val="24"/>
            <w:szCs w:val="24"/>
          </w:rPr>
          <w:t>.</w:t>
        </w:r>
        <w:r w:rsidRPr="006A2901">
          <w:rPr>
            <w:rStyle w:val="a8"/>
            <w:color w:val="auto"/>
            <w:sz w:val="24"/>
            <w:szCs w:val="24"/>
            <w:lang w:val="en-US"/>
          </w:rPr>
          <w:t>ru</w:t>
        </w:r>
      </w:hyperlink>
    </w:p>
    <w:p w:rsidR="00CE7285" w:rsidRPr="006A2901" w:rsidRDefault="00CE7285" w:rsidP="00CE7285">
      <w:pPr>
        <w:pStyle w:val="afd"/>
        <w:ind w:firstLine="0"/>
        <w:rPr>
          <w:b/>
          <w:sz w:val="24"/>
          <w:szCs w:val="24"/>
        </w:rPr>
      </w:pPr>
    </w:p>
    <w:p w:rsidR="00CE7285" w:rsidRPr="006A2901" w:rsidRDefault="00CE7285" w:rsidP="00CE7285">
      <w:pPr>
        <w:pStyle w:val="afd"/>
        <w:ind w:firstLine="0"/>
        <w:rPr>
          <w:sz w:val="24"/>
          <w:szCs w:val="24"/>
        </w:rPr>
      </w:pPr>
      <w:r w:rsidRPr="006A2901">
        <w:rPr>
          <w:b/>
          <w:sz w:val="24"/>
          <w:szCs w:val="24"/>
        </w:rPr>
        <w:t>Исполнитель: ________________________________________</w:t>
      </w:r>
    </w:p>
    <w:p w:rsidR="00CE7285" w:rsidRPr="006A2901" w:rsidRDefault="00CE7285" w:rsidP="00CE7285">
      <w:pPr>
        <w:pStyle w:val="afd"/>
        <w:ind w:firstLine="0"/>
        <w:rPr>
          <w:sz w:val="24"/>
          <w:szCs w:val="24"/>
        </w:rPr>
      </w:pPr>
      <w:r w:rsidRPr="006A2901">
        <w:rPr>
          <w:sz w:val="24"/>
          <w:szCs w:val="24"/>
        </w:rPr>
        <w:t>Почтовый индекс:  _________,</w:t>
      </w:r>
      <w:r w:rsidRPr="006A2901">
        <w:rPr>
          <w:b/>
          <w:sz w:val="24"/>
          <w:szCs w:val="24"/>
        </w:rPr>
        <w:t xml:space="preserve">  </w:t>
      </w:r>
      <w:r w:rsidRPr="006A2901">
        <w:rPr>
          <w:sz w:val="24"/>
          <w:szCs w:val="24"/>
        </w:rPr>
        <w:t>адрес:______________________________</w:t>
      </w:r>
    </w:p>
    <w:p w:rsidR="00CE7285" w:rsidRPr="006A2901" w:rsidRDefault="00CE7285" w:rsidP="00CE7285">
      <w:pPr>
        <w:pStyle w:val="afd"/>
        <w:ind w:firstLine="0"/>
        <w:rPr>
          <w:sz w:val="24"/>
          <w:szCs w:val="24"/>
        </w:rPr>
      </w:pPr>
      <w:r w:rsidRPr="006A2901">
        <w:rPr>
          <w:sz w:val="24"/>
          <w:szCs w:val="24"/>
        </w:rPr>
        <w:t xml:space="preserve">ОГРН_______________ИНН ______________, ОКПО ______________, </w:t>
      </w:r>
    </w:p>
    <w:p w:rsidR="00CE7285" w:rsidRPr="006A2901" w:rsidRDefault="00CE7285" w:rsidP="00CE7285">
      <w:pPr>
        <w:pStyle w:val="afd"/>
        <w:ind w:firstLine="0"/>
        <w:rPr>
          <w:iCs/>
          <w:sz w:val="24"/>
          <w:szCs w:val="24"/>
        </w:rPr>
      </w:pPr>
      <w:r w:rsidRPr="006A2901">
        <w:rPr>
          <w:sz w:val="24"/>
          <w:szCs w:val="24"/>
        </w:rPr>
        <w:t>ОКОНХ _________,  КПП ______________</w:t>
      </w:r>
      <w:proofErr w:type="gramStart"/>
      <w:r w:rsidRPr="006A2901">
        <w:rPr>
          <w:sz w:val="24"/>
          <w:szCs w:val="24"/>
        </w:rPr>
        <w:t xml:space="preserve"> ,</w:t>
      </w:r>
      <w:proofErr w:type="gramEnd"/>
      <w:r w:rsidRPr="006A2901">
        <w:rPr>
          <w:sz w:val="24"/>
          <w:szCs w:val="24"/>
        </w:rPr>
        <w:t xml:space="preserve"> </w:t>
      </w:r>
    </w:p>
    <w:p w:rsidR="00CE7285" w:rsidRPr="006A2901" w:rsidRDefault="00CE7285" w:rsidP="00CE7285">
      <w:pPr>
        <w:pStyle w:val="afa"/>
        <w:jc w:val="left"/>
        <w:rPr>
          <w:iCs/>
          <w:sz w:val="24"/>
        </w:rPr>
      </w:pPr>
      <w:proofErr w:type="gramStart"/>
      <w:r w:rsidRPr="006A2901">
        <w:rPr>
          <w:i/>
          <w:iCs/>
          <w:sz w:val="24"/>
        </w:rPr>
        <w:t>р</w:t>
      </w:r>
      <w:proofErr w:type="gramEnd"/>
      <w:r w:rsidRPr="006A2901">
        <w:rPr>
          <w:i/>
          <w:iCs/>
          <w:sz w:val="24"/>
        </w:rPr>
        <w:t xml:space="preserve">/счет  ______________________ в  ____________________,            к/счет _______________________ в  ___________________________, БИК _______________, </w:t>
      </w:r>
    </w:p>
    <w:p w:rsidR="00CE7285" w:rsidRPr="006A2901" w:rsidRDefault="00CE7285" w:rsidP="00CE7285">
      <w:pPr>
        <w:pStyle w:val="afd"/>
        <w:ind w:firstLine="0"/>
        <w:rPr>
          <w:sz w:val="24"/>
          <w:szCs w:val="24"/>
          <w:lang w:val="en-US"/>
        </w:rPr>
      </w:pPr>
      <w:r w:rsidRPr="006A2901">
        <w:rPr>
          <w:iCs/>
          <w:sz w:val="24"/>
          <w:szCs w:val="24"/>
        </w:rPr>
        <w:t>тел.</w:t>
      </w:r>
      <w:r w:rsidRPr="006A2901">
        <w:rPr>
          <w:i/>
          <w:sz w:val="24"/>
          <w:szCs w:val="24"/>
        </w:rPr>
        <w:t xml:space="preserve"> ________</w:t>
      </w:r>
      <w:r w:rsidRPr="006A2901">
        <w:rPr>
          <w:sz w:val="24"/>
          <w:szCs w:val="24"/>
        </w:rPr>
        <w:t>, факс _____________,</w:t>
      </w:r>
    </w:p>
    <w:p w:rsidR="00CE7285" w:rsidRPr="006A2901" w:rsidRDefault="00CE7285" w:rsidP="00CE7285">
      <w:pPr>
        <w:pStyle w:val="afd"/>
        <w:ind w:firstLine="0"/>
        <w:rPr>
          <w:sz w:val="24"/>
          <w:szCs w:val="24"/>
        </w:rPr>
      </w:pPr>
      <w:r w:rsidRPr="006A2901">
        <w:rPr>
          <w:sz w:val="24"/>
          <w:szCs w:val="24"/>
          <w:lang w:val="en-US"/>
        </w:rPr>
        <w:t>E</w:t>
      </w:r>
      <w:r w:rsidRPr="006A2901">
        <w:rPr>
          <w:sz w:val="24"/>
          <w:szCs w:val="24"/>
        </w:rPr>
        <w:t>-</w:t>
      </w:r>
      <w:r w:rsidRPr="006A2901">
        <w:rPr>
          <w:sz w:val="24"/>
          <w:szCs w:val="24"/>
          <w:lang w:val="en-US"/>
        </w:rPr>
        <w:t>mail</w:t>
      </w:r>
      <w:r w:rsidRPr="006A2901">
        <w:rPr>
          <w:sz w:val="24"/>
          <w:szCs w:val="24"/>
        </w:rPr>
        <w:t xml:space="preserve"> _________________</w:t>
      </w:r>
    </w:p>
    <w:tbl>
      <w:tblPr>
        <w:tblW w:w="0" w:type="auto"/>
        <w:tblLayout w:type="fixed"/>
        <w:tblLook w:val="0000" w:firstRow="0" w:lastRow="0" w:firstColumn="0" w:lastColumn="0" w:noHBand="0" w:noVBand="0"/>
      </w:tblPr>
      <w:tblGrid>
        <w:gridCol w:w="4662"/>
        <w:gridCol w:w="4102"/>
      </w:tblGrid>
      <w:tr w:rsidR="00CE7285" w:rsidRPr="006A2901" w:rsidTr="000035B4">
        <w:trPr>
          <w:trHeight w:val="762"/>
        </w:trPr>
        <w:tc>
          <w:tcPr>
            <w:tcW w:w="4662" w:type="dxa"/>
            <w:shd w:val="clear" w:color="auto" w:fill="auto"/>
          </w:tcPr>
          <w:p w:rsidR="00CE7285" w:rsidRPr="006A2901" w:rsidRDefault="00CE7285" w:rsidP="000035B4">
            <w:pPr>
              <w:snapToGrid w:val="0"/>
            </w:pPr>
          </w:p>
          <w:p w:rsidR="00CE7285" w:rsidRPr="006A2901" w:rsidRDefault="00CE7285" w:rsidP="000035B4">
            <w:pPr>
              <w:snapToGrid w:val="0"/>
            </w:pPr>
          </w:p>
          <w:p w:rsidR="00CE7285" w:rsidRPr="006A2901" w:rsidRDefault="00CE7285" w:rsidP="000035B4">
            <w:r w:rsidRPr="006A2901">
              <w:t>Заказчик:</w:t>
            </w:r>
          </w:p>
          <w:p w:rsidR="00CE7285" w:rsidRPr="006A2901" w:rsidRDefault="00CE7285" w:rsidP="000035B4">
            <w:pPr>
              <w:rPr>
                <w:vertAlign w:val="superscript"/>
              </w:rPr>
            </w:pPr>
            <w:r w:rsidRPr="006A2901">
              <w:t>________    ______________</w:t>
            </w:r>
          </w:p>
          <w:p w:rsidR="00CE7285" w:rsidRPr="006A2901" w:rsidRDefault="00CE7285" w:rsidP="000035B4">
            <w:r w:rsidRPr="006A2901">
              <w:rPr>
                <w:vertAlign w:val="superscript"/>
              </w:rPr>
              <w:t xml:space="preserve">(подпись)                         (Ф.И.О.)                                     </w:t>
            </w:r>
          </w:p>
        </w:tc>
        <w:tc>
          <w:tcPr>
            <w:tcW w:w="4102" w:type="dxa"/>
            <w:shd w:val="clear" w:color="auto" w:fill="auto"/>
          </w:tcPr>
          <w:p w:rsidR="00CE7285" w:rsidRPr="006A2901" w:rsidRDefault="00CE7285" w:rsidP="000035B4">
            <w:pPr>
              <w:snapToGrid w:val="0"/>
            </w:pPr>
          </w:p>
          <w:p w:rsidR="00CE7285" w:rsidRPr="006A2901" w:rsidRDefault="00CE7285" w:rsidP="000035B4"/>
          <w:p w:rsidR="00CE7285" w:rsidRPr="006A2901" w:rsidRDefault="00CE7285" w:rsidP="000035B4">
            <w:r w:rsidRPr="006A2901">
              <w:t>Исполнитель:</w:t>
            </w:r>
          </w:p>
          <w:p w:rsidR="00CE7285" w:rsidRPr="006A2901" w:rsidRDefault="00CE7285" w:rsidP="000035B4">
            <w:pPr>
              <w:rPr>
                <w:vertAlign w:val="superscript"/>
              </w:rPr>
            </w:pPr>
            <w:r w:rsidRPr="006A2901">
              <w:t>________    ______________</w:t>
            </w:r>
          </w:p>
          <w:p w:rsidR="00CE7285" w:rsidRPr="006A2901" w:rsidRDefault="00CE7285" w:rsidP="000035B4">
            <w:r w:rsidRPr="006A2901">
              <w:rPr>
                <w:vertAlign w:val="superscript"/>
              </w:rPr>
              <w:t xml:space="preserve">(подпись)                        (Ф.И.О.)                                     </w:t>
            </w:r>
          </w:p>
        </w:tc>
      </w:tr>
    </w:tbl>
    <w:p w:rsidR="00CE7285" w:rsidRPr="006A2901" w:rsidRDefault="00CE7285" w:rsidP="00CE7285">
      <w:pPr>
        <w:pStyle w:val="ConsNonformat"/>
        <w:widowControl/>
        <w:rPr>
          <w:rFonts w:ascii="Times New Roman" w:hAnsi="Times New Roman"/>
          <w:sz w:val="24"/>
        </w:rPr>
      </w:pPr>
    </w:p>
    <w:p w:rsidR="00CE7285" w:rsidRPr="006A2901" w:rsidRDefault="00CE7285" w:rsidP="00CE7285">
      <w:pPr>
        <w:pStyle w:val="ConsNormal"/>
        <w:widowControl/>
        <w:ind w:firstLine="0"/>
        <w:jc w:val="right"/>
        <w:rPr>
          <w:rFonts w:ascii="Times New Roman" w:hAnsi="Times New Roman" w:cs="Times New Roman"/>
          <w:sz w:val="24"/>
          <w:szCs w:val="24"/>
        </w:rPr>
      </w:pPr>
    </w:p>
    <w:p w:rsidR="00CE7285" w:rsidRPr="006A2901" w:rsidRDefault="00CE7285" w:rsidP="00CE7285">
      <w:pPr>
        <w:pStyle w:val="ConsNormal"/>
        <w:widowControl/>
        <w:ind w:firstLine="0"/>
        <w:jc w:val="right"/>
        <w:rPr>
          <w:rFonts w:ascii="Times New Roman" w:hAnsi="Times New Roman" w:cs="Times New Roman"/>
          <w:sz w:val="24"/>
          <w:szCs w:val="24"/>
        </w:rPr>
      </w:pPr>
    </w:p>
    <w:p w:rsidR="00CE7285" w:rsidRPr="006A2901" w:rsidRDefault="00CE7285" w:rsidP="00CE7285">
      <w:pPr>
        <w:pStyle w:val="ConsNormal"/>
        <w:widowControl/>
        <w:ind w:firstLine="0"/>
        <w:jc w:val="right"/>
        <w:rPr>
          <w:rFonts w:ascii="Times New Roman" w:hAnsi="Times New Roman" w:cs="Times New Roman"/>
          <w:sz w:val="24"/>
          <w:szCs w:val="24"/>
        </w:rPr>
      </w:pPr>
    </w:p>
    <w:p w:rsidR="00CE7285" w:rsidRPr="006A2901" w:rsidRDefault="00CE7285" w:rsidP="00CE7285">
      <w:pPr>
        <w:pStyle w:val="ConsNormal"/>
        <w:widowControl/>
        <w:ind w:firstLine="0"/>
        <w:jc w:val="right"/>
        <w:rPr>
          <w:rFonts w:ascii="Times New Roman" w:hAnsi="Times New Roman" w:cs="Times New Roman"/>
          <w:sz w:val="24"/>
          <w:szCs w:val="24"/>
        </w:rPr>
      </w:pPr>
    </w:p>
    <w:p w:rsidR="00CE7285" w:rsidRPr="006A2901" w:rsidRDefault="00CE7285" w:rsidP="00CE7285">
      <w:pPr>
        <w:pStyle w:val="ConsNormal"/>
        <w:widowControl/>
        <w:ind w:firstLine="0"/>
        <w:jc w:val="right"/>
        <w:rPr>
          <w:rFonts w:ascii="Times New Roman" w:hAnsi="Times New Roman" w:cs="Times New Roman"/>
          <w:sz w:val="24"/>
          <w:szCs w:val="24"/>
        </w:rPr>
      </w:pPr>
    </w:p>
    <w:p w:rsidR="00CE7285" w:rsidRPr="006A2901" w:rsidRDefault="00CE7285" w:rsidP="00CE7285">
      <w:pPr>
        <w:pStyle w:val="ConsNormal"/>
        <w:widowControl/>
        <w:ind w:firstLine="0"/>
        <w:jc w:val="right"/>
        <w:rPr>
          <w:rFonts w:ascii="Times New Roman" w:hAnsi="Times New Roman" w:cs="Times New Roman"/>
          <w:sz w:val="24"/>
          <w:szCs w:val="24"/>
        </w:rPr>
      </w:pPr>
    </w:p>
    <w:p w:rsidR="00C07D89" w:rsidRDefault="00C07D89" w:rsidP="00CE7285">
      <w:pPr>
        <w:pStyle w:val="ConsNormal"/>
        <w:widowControl/>
        <w:ind w:firstLine="0"/>
        <w:jc w:val="right"/>
        <w:rPr>
          <w:rFonts w:ascii="Times New Roman" w:hAnsi="Times New Roman" w:cs="Times New Roman"/>
          <w:sz w:val="24"/>
          <w:szCs w:val="24"/>
        </w:rPr>
      </w:pPr>
    </w:p>
    <w:p w:rsidR="00CE7285" w:rsidRPr="006A2901" w:rsidRDefault="00CE7285" w:rsidP="00CE7285">
      <w:pPr>
        <w:pStyle w:val="ConsNormal"/>
        <w:widowControl/>
        <w:ind w:firstLine="0"/>
        <w:jc w:val="right"/>
        <w:rPr>
          <w:rFonts w:ascii="Times New Roman" w:hAnsi="Times New Roman" w:cs="Times New Roman"/>
          <w:sz w:val="24"/>
          <w:szCs w:val="24"/>
        </w:rPr>
      </w:pPr>
      <w:r w:rsidRPr="006A2901">
        <w:rPr>
          <w:rFonts w:ascii="Times New Roman" w:hAnsi="Times New Roman" w:cs="Times New Roman"/>
          <w:sz w:val="24"/>
          <w:szCs w:val="24"/>
        </w:rPr>
        <w:lastRenderedPageBreak/>
        <w:t>Приложение № 1</w:t>
      </w:r>
    </w:p>
    <w:p w:rsidR="00CE7285" w:rsidRPr="006A2901" w:rsidRDefault="00CE7285" w:rsidP="00CE7285">
      <w:pPr>
        <w:pStyle w:val="ConsNormal"/>
        <w:widowControl/>
        <w:ind w:firstLine="0"/>
        <w:jc w:val="right"/>
        <w:rPr>
          <w:rFonts w:ascii="Times New Roman" w:hAnsi="Times New Roman" w:cs="Times New Roman"/>
          <w:sz w:val="24"/>
          <w:szCs w:val="24"/>
        </w:rPr>
      </w:pPr>
      <w:r w:rsidRPr="006A2901">
        <w:rPr>
          <w:rFonts w:ascii="Times New Roman" w:hAnsi="Times New Roman" w:cs="Times New Roman"/>
          <w:sz w:val="24"/>
          <w:szCs w:val="24"/>
        </w:rPr>
        <w:t>к Договору на оказание услуг</w:t>
      </w:r>
    </w:p>
    <w:p w:rsidR="00CE7285" w:rsidRPr="006A2901" w:rsidRDefault="00CE7285" w:rsidP="00CE7285">
      <w:pPr>
        <w:pStyle w:val="ConsNormal"/>
        <w:widowControl/>
        <w:ind w:firstLine="0"/>
        <w:jc w:val="right"/>
        <w:rPr>
          <w:rFonts w:ascii="Times New Roman" w:hAnsi="Times New Roman" w:cs="Times New Roman"/>
          <w:sz w:val="24"/>
          <w:szCs w:val="24"/>
        </w:rPr>
      </w:pPr>
      <w:r w:rsidRPr="006A2901">
        <w:rPr>
          <w:rFonts w:ascii="Times New Roman" w:hAnsi="Times New Roman" w:cs="Times New Roman"/>
          <w:sz w:val="24"/>
          <w:szCs w:val="24"/>
        </w:rPr>
        <w:t>№</w:t>
      </w:r>
      <w:proofErr w:type="spellStart"/>
      <w:r w:rsidRPr="006A2901">
        <w:rPr>
          <w:rFonts w:ascii="Times New Roman" w:hAnsi="Times New Roman" w:cs="Times New Roman"/>
          <w:sz w:val="24"/>
          <w:szCs w:val="24"/>
        </w:rPr>
        <w:t>ТКд</w:t>
      </w:r>
      <w:proofErr w:type="spellEnd"/>
      <w:r w:rsidRPr="006A2901">
        <w:rPr>
          <w:rFonts w:ascii="Times New Roman" w:hAnsi="Times New Roman" w:cs="Times New Roman"/>
          <w:sz w:val="24"/>
          <w:szCs w:val="24"/>
        </w:rPr>
        <w:t>/1_/___/___</w:t>
      </w:r>
    </w:p>
    <w:p w:rsidR="00CE7285" w:rsidRPr="006A2901" w:rsidRDefault="00CE7285" w:rsidP="00CE7285">
      <w:pPr>
        <w:pStyle w:val="ConsNormal"/>
        <w:widowControl/>
        <w:ind w:firstLine="0"/>
        <w:jc w:val="right"/>
        <w:rPr>
          <w:rFonts w:ascii="Times New Roman" w:hAnsi="Times New Roman" w:cs="Times New Roman"/>
          <w:sz w:val="24"/>
          <w:szCs w:val="24"/>
        </w:rPr>
      </w:pPr>
      <w:r w:rsidRPr="006A2901">
        <w:rPr>
          <w:rFonts w:ascii="Times New Roman" w:hAnsi="Times New Roman" w:cs="Times New Roman"/>
          <w:sz w:val="24"/>
          <w:szCs w:val="24"/>
        </w:rPr>
        <w:t>от «___»_________201__ г.</w:t>
      </w:r>
    </w:p>
    <w:p w:rsidR="00CE7285" w:rsidRPr="006A2901" w:rsidRDefault="00CE7285" w:rsidP="00CE7285">
      <w:pPr>
        <w:pStyle w:val="ConsNonformat"/>
        <w:widowControl/>
        <w:rPr>
          <w:rFonts w:ascii="Times New Roman" w:hAnsi="Times New Roman"/>
          <w:sz w:val="24"/>
        </w:rPr>
      </w:pPr>
    </w:p>
    <w:p w:rsidR="00CE7285" w:rsidRDefault="00CE7285" w:rsidP="00CE7285">
      <w:pPr>
        <w:rPr>
          <w:b/>
          <w:i/>
          <w:color w:val="000000"/>
        </w:rPr>
      </w:pPr>
      <w:r w:rsidRPr="0097436C">
        <w:rPr>
          <w:b/>
          <w:i/>
          <w:color w:val="000000"/>
        </w:rPr>
        <w:t>Форма</w:t>
      </w:r>
    </w:p>
    <w:p w:rsidR="00CE7285" w:rsidRPr="0097436C" w:rsidRDefault="00CE7285" w:rsidP="00CE7285">
      <w:pPr>
        <w:pStyle w:val="ConsNormal"/>
        <w:widowControl/>
        <w:tabs>
          <w:tab w:val="left" w:pos="4215"/>
        </w:tabs>
        <w:ind w:firstLine="0"/>
        <w:jc w:val="center"/>
        <w:rPr>
          <w:rFonts w:ascii="Times New Roman" w:hAnsi="Times New Roman" w:cs="Times New Roman"/>
          <w:b/>
          <w:color w:val="000000"/>
          <w:sz w:val="24"/>
          <w:szCs w:val="24"/>
        </w:rPr>
      </w:pPr>
      <w:r w:rsidRPr="0097436C">
        <w:rPr>
          <w:rFonts w:ascii="Times New Roman" w:hAnsi="Times New Roman" w:cs="Times New Roman"/>
          <w:b/>
          <w:color w:val="000000"/>
          <w:sz w:val="24"/>
          <w:szCs w:val="24"/>
        </w:rPr>
        <w:t>Спецификация №</w:t>
      </w:r>
      <w:r>
        <w:rPr>
          <w:rFonts w:ascii="Times New Roman" w:hAnsi="Times New Roman" w:cs="Times New Roman"/>
          <w:b/>
          <w:color w:val="000000"/>
          <w:sz w:val="24"/>
          <w:szCs w:val="24"/>
        </w:rPr>
        <w:t>1</w:t>
      </w:r>
    </w:p>
    <w:p w:rsidR="00CE7285" w:rsidRPr="0097436C" w:rsidRDefault="00CE7285" w:rsidP="00CE7285">
      <w:pPr>
        <w:pStyle w:val="ConsNormal"/>
        <w:widowControl/>
        <w:tabs>
          <w:tab w:val="left" w:pos="4215"/>
        </w:tabs>
        <w:ind w:firstLine="0"/>
        <w:jc w:val="center"/>
        <w:rPr>
          <w:rFonts w:ascii="Times New Roman" w:hAnsi="Times New Roman" w:cs="Times New Roman"/>
          <w:b/>
          <w:color w:val="000000"/>
          <w:sz w:val="24"/>
          <w:szCs w:val="24"/>
        </w:rPr>
      </w:pPr>
    </w:p>
    <w:p w:rsidR="00CE7285" w:rsidRPr="0097436C" w:rsidRDefault="00CE7285" w:rsidP="00CE7285">
      <w:pPr>
        <w:pStyle w:val="Normal1"/>
        <w:tabs>
          <w:tab w:val="left" w:pos="9356"/>
        </w:tabs>
        <w:contextualSpacing/>
        <w:rPr>
          <w:color w:val="000000"/>
          <w:sz w:val="24"/>
          <w:szCs w:val="24"/>
        </w:rPr>
      </w:pPr>
      <w:r w:rsidRPr="0097436C">
        <w:rPr>
          <w:color w:val="000000"/>
          <w:sz w:val="24"/>
          <w:szCs w:val="24"/>
        </w:rPr>
        <w:t xml:space="preserve">1. </w:t>
      </w:r>
      <w:proofErr w:type="gramStart"/>
      <w:r>
        <w:rPr>
          <w:color w:val="000000"/>
          <w:sz w:val="24"/>
          <w:szCs w:val="24"/>
        </w:rPr>
        <w:t>Подготовка отчета по контейнерным перевозкам между ___ и ___ за __месяцев 201_ года</w:t>
      </w:r>
      <w:r w:rsidRPr="0097436C">
        <w:rPr>
          <w:color w:val="000000"/>
          <w:sz w:val="24"/>
          <w:szCs w:val="24"/>
        </w:rPr>
        <w:t>.</w:t>
      </w:r>
      <w:proofErr w:type="gramEnd"/>
    </w:p>
    <w:p w:rsidR="00CE7285" w:rsidRDefault="00CE7285" w:rsidP="00CE7285">
      <w:pPr>
        <w:pStyle w:val="Normal1"/>
        <w:tabs>
          <w:tab w:val="left" w:pos="9356"/>
        </w:tabs>
        <w:contextualSpacing/>
        <w:rPr>
          <w:color w:val="000000"/>
          <w:sz w:val="24"/>
          <w:szCs w:val="24"/>
        </w:rPr>
      </w:pPr>
      <w:r w:rsidRPr="0097436C">
        <w:rPr>
          <w:color w:val="000000"/>
          <w:sz w:val="24"/>
          <w:szCs w:val="24"/>
        </w:rPr>
        <w:t>2. Содержание Услуг:</w:t>
      </w:r>
    </w:p>
    <w:p w:rsidR="00CE7285" w:rsidRPr="006A2901" w:rsidRDefault="00CE7285" w:rsidP="00CE7285">
      <w:pPr>
        <w:pStyle w:val="aff7"/>
        <w:tabs>
          <w:tab w:val="left" w:pos="284"/>
          <w:tab w:val="left" w:pos="993"/>
        </w:tabs>
        <w:ind w:left="0" w:right="424" w:firstLine="709"/>
        <w:jc w:val="both"/>
      </w:pPr>
      <w:r>
        <w:rPr>
          <w:bCs/>
        </w:rPr>
        <w:t xml:space="preserve">2.1. </w:t>
      </w:r>
      <w:r w:rsidRPr="006A2901">
        <w:rPr>
          <w:bCs/>
        </w:rPr>
        <w:t>Аналитика</w:t>
      </w:r>
      <w:r w:rsidRPr="006A2901">
        <w:t>:</w:t>
      </w:r>
    </w:p>
    <w:p w:rsidR="00CE7285" w:rsidRPr="006A2901" w:rsidRDefault="00CE7285" w:rsidP="00CE7285">
      <w:pPr>
        <w:pStyle w:val="afa"/>
        <w:rPr>
          <w:sz w:val="24"/>
        </w:rPr>
      </w:pPr>
      <w:r>
        <w:rPr>
          <w:sz w:val="24"/>
        </w:rPr>
        <w:t xml:space="preserve">2.1.1. </w:t>
      </w:r>
      <w:r w:rsidRPr="006A2901">
        <w:rPr>
          <w:sz w:val="24"/>
        </w:rPr>
        <w:t xml:space="preserve">описание в формате </w:t>
      </w:r>
      <w:r w:rsidRPr="006A2901">
        <w:rPr>
          <w:sz w:val="24"/>
          <w:lang w:val="en-US"/>
        </w:rPr>
        <w:t>Word</w:t>
      </w:r>
      <w:r w:rsidRPr="006A2901">
        <w:rPr>
          <w:sz w:val="24"/>
        </w:rPr>
        <w:t xml:space="preserve"> с применением таблиц/графиков/диаграмм:</w:t>
      </w:r>
    </w:p>
    <w:p w:rsidR="00CE7285" w:rsidRPr="006A2901" w:rsidRDefault="00CE7285" w:rsidP="00CE7285">
      <w:pPr>
        <w:pStyle w:val="afa"/>
        <w:rPr>
          <w:sz w:val="24"/>
        </w:rPr>
      </w:pPr>
      <w:r>
        <w:rPr>
          <w:sz w:val="24"/>
        </w:rPr>
        <w:t>2.</w:t>
      </w:r>
      <w:r w:rsidRPr="006A2901">
        <w:rPr>
          <w:sz w:val="24"/>
        </w:rPr>
        <w:t>1.1.</w:t>
      </w:r>
      <w:r>
        <w:rPr>
          <w:sz w:val="24"/>
        </w:rPr>
        <w:t>1.</w:t>
      </w:r>
      <w:r w:rsidRPr="006A2901">
        <w:rPr>
          <w:sz w:val="24"/>
        </w:rPr>
        <w:t xml:space="preserve"> общий объем перевозок контейнеров с разделением на экспорт и импорт;</w:t>
      </w:r>
    </w:p>
    <w:p w:rsidR="00CE7285" w:rsidRPr="006A2901" w:rsidRDefault="00CE7285" w:rsidP="00CE7285">
      <w:pPr>
        <w:pStyle w:val="afa"/>
        <w:rPr>
          <w:sz w:val="24"/>
        </w:rPr>
      </w:pPr>
      <w:r>
        <w:rPr>
          <w:sz w:val="24"/>
        </w:rPr>
        <w:t>2.1.</w:t>
      </w:r>
      <w:r w:rsidRPr="006A2901">
        <w:rPr>
          <w:sz w:val="24"/>
        </w:rPr>
        <w:t>1.2. объем перевозок контейнеров в импортном сообщении:</w:t>
      </w:r>
    </w:p>
    <w:p w:rsidR="00CE7285" w:rsidRPr="006A2901" w:rsidRDefault="00CE7285" w:rsidP="00CE7285">
      <w:pPr>
        <w:pStyle w:val="afa"/>
        <w:contextualSpacing/>
        <w:rPr>
          <w:sz w:val="24"/>
        </w:rPr>
      </w:pPr>
      <w:r w:rsidRPr="006A2901">
        <w:rPr>
          <w:sz w:val="24"/>
        </w:rPr>
        <w:t>- структура контейнерных перевозок по видам транспорта;</w:t>
      </w:r>
    </w:p>
    <w:p w:rsidR="00CE7285" w:rsidRPr="006A2901" w:rsidRDefault="00CE7285" w:rsidP="00CE7285">
      <w:pPr>
        <w:pStyle w:val="afa"/>
        <w:contextualSpacing/>
        <w:rPr>
          <w:sz w:val="24"/>
        </w:rPr>
      </w:pPr>
      <w:r w:rsidRPr="006A2901">
        <w:rPr>
          <w:sz w:val="24"/>
        </w:rPr>
        <w:t>- структура контейнерных перевозок по таможенным режимам;</w:t>
      </w:r>
    </w:p>
    <w:p w:rsidR="00CE7285" w:rsidRPr="006A2901" w:rsidRDefault="00CE7285" w:rsidP="00CE7285">
      <w:pPr>
        <w:pStyle w:val="afa"/>
        <w:contextualSpacing/>
        <w:rPr>
          <w:sz w:val="24"/>
        </w:rPr>
      </w:pPr>
      <w:r w:rsidRPr="006A2901">
        <w:rPr>
          <w:sz w:val="24"/>
        </w:rPr>
        <w:t>- структура контейнерных перевозок по таможенным постам;</w:t>
      </w:r>
    </w:p>
    <w:p w:rsidR="00CE7285" w:rsidRPr="006A2901" w:rsidRDefault="00CE7285" w:rsidP="00CE7285">
      <w:pPr>
        <w:pStyle w:val="afa"/>
        <w:contextualSpacing/>
        <w:rPr>
          <w:sz w:val="24"/>
        </w:rPr>
      </w:pPr>
      <w:r w:rsidRPr="006A2901">
        <w:rPr>
          <w:sz w:val="24"/>
        </w:rPr>
        <w:t>- структура контейнерных перевозок по группам ТН ВЭД;</w:t>
      </w:r>
    </w:p>
    <w:p w:rsidR="00CE7285" w:rsidRPr="006A2901" w:rsidRDefault="00CE7285" w:rsidP="00CE7285">
      <w:pPr>
        <w:pStyle w:val="afa"/>
        <w:contextualSpacing/>
        <w:rPr>
          <w:sz w:val="24"/>
        </w:rPr>
      </w:pPr>
      <w:r w:rsidRPr="006A2901">
        <w:rPr>
          <w:sz w:val="24"/>
        </w:rPr>
        <w:t>- структура контейнерных перевозок по странам происхождения;</w:t>
      </w:r>
    </w:p>
    <w:p w:rsidR="00CE7285" w:rsidRPr="006A2901" w:rsidRDefault="00CE7285" w:rsidP="00CE7285">
      <w:pPr>
        <w:pStyle w:val="afa"/>
        <w:contextualSpacing/>
        <w:rPr>
          <w:sz w:val="24"/>
        </w:rPr>
      </w:pPr>
      <w:r w:rsidRPr="006A2901">
        <w:rPr>
          <w:sz w:val="24"/>
        </w:rPr>
        <w:t>- структура контейнерных перевозок по отправителям;</w:t>
      </w:r>
    </w:p>
    <w:p w:rsidR="00CE7285" w:rsidRPr="006A2901" w:rsidRDefault="00CE7285" w:rsidP="00CE7285">
      <w:pPr>
        <w:pStyle w:val="afa"/>
        <w:contextualSpacing/>
        <w:rPr>
          <w:sz w:val="24"/>
        </w:rPr>
      </w:pPr>
      <w:r w:rsidRPr="006A2901">
        <w:rPr>
          <w:sz w:val="24"/>
        </w:rPr>
        <w:t>- структура контейнерных перевозок по получателям.</w:t>
      </w:r>
    </w:p>
    <w:p w:rsidR="00CE7285" w:rsidRPr="006A2901" w:rsidRDefault="00CE7285" w:rsidP="00CE7285">
      <w:pPr>
        <w:pStyle w:val="afa"/>
        <w:contextualSpacing/>
        <w:rPr>
          <w:sz w:val="24"/>
        </w:rPr>
      </w:pPr>
      <w:r>
        <w:rPr>
          <w:sz w:val="24"/>
        </w:rPr>
        <w:t>2.</w:t>
      </w:r>
      <w:r w:rsidRPr="006A2901">
        <w:rPr>
          <w:sz w:val="24"/>
        </w:rPr>
        <w:t>1.1.</w:t>
      </w:r>
      <w:r>
        <w:rPr>
          <w:sz w:val="24"/>
        </w:rPr>
        <w:t>3.</w:t>
      </w:r>
      <w:r w:rsidRPr="006A2901">
        <w:rPr>
          <w:sz w:val="24"/>
        </w:rPr>
        <w:t xml:space="preserve"> объем перевозок контейнеров в импортном сообщении морским видом транспорта:</w:t>
      </w:r>
    </w:p>
    <w:p w:rsidR="00CE7285" w:rsidRPr="006A2901" w:rsidRDefault="00CE7285" w:rsidP="00CE7285">
      <w:pPr>
        <w:pStyle w:val="afa"/>
        <w:contextualSpacing/>
        <w:rPr>
          <w:sz w:val="24"/>
        </w:rPr>
      </w:pPr>
      <w:r w:rsidRPr="006A2901">
        <w:rPr>
          <w:sz w:val="24"/>
        </w:rPr>
        <w:t>- структура контейнерных перевозок по таможенным постам;</w:t>
      </w:r>
    </w:p>
    <w:p w:rsidR="00CE7285" w:rsidRPr="006A2901" w:rsidRDefault="00CE7285" w:rsidP="00CE7285">
      <w:pPr>
        <w:pStyle w:val="afa"/>
        <w:contextualSpacing/>
        <w:rPr>
          <w:sz w:val="24"/>
        </w:rPr>
      </w:pPr>
      <w:r w:rsidRPr="006A2901">
        <w:rPr>
          <w:sz w:val="24"/>
        </w:rPr>
        <w:t>- структура контейнерных перевозок по группам ТН ВЭД;</w:t>
      </w:r>
    </w:p>
    <w:p w:rsidR="00CE7285" w:rsidRPr="006A2901" w:rsidRDefault="00CE7285" w:rsidP="00CE7285">
      <w:pPr>
        <w:pStyle w:val="afa"/>
        <w:contextualSpacing/>
        <w:rPr>
          <w:sz w:val="24"/>
        </w:rPr>
      </w:pPr>
      <w:r w:rsidRPr="006A2901">
        <w:rPr>
          <w:sz w:val="24"/>
        </w:rPr>
        <w:t>- структура контейнерных перевозок по отправителям;</w:t>
      </w:r>
    </w:p>
    <w:p w:rsidR="00CE7285" w:rsidRPr="006A2901" w:rsidRDefault="00CE7285" w:rsidP="00CE7285">
      <w:pPr>
        <w:pStyle w:val="afa"/>
        <w:contextualSpacing/>
        <w:rPr>
          <w:sz w:val="24"/>
        </w:rPr>
      </w:pPr>
      <w:r w:rsidRPr="006A2901">
        <w:rPr>
          <w:sz w:val="24"/>
        </w:rPr>
        <w:t>- структура контейнерных перевозок по получателям.</w:t>
      </w:r>
    </w:p>
    <w:p w:rsidR="00CE7285" w:rsidRPr="006A2901" w:rsidRDefault="00CE7285" w:rsidP="00CE7285">
      <w:pPr>
        <w:pStyle w:val="afa"/>
        <w:contextualSpacing/>
        <w:rPr>
          <w:sz w:val="24"/>
        </w:rPr>
      </w:pPr>
      <w:r>
        <w:rPr>
          <w:sz w:val="24"/>
        </w:rPr>
        <w:t>2.</w:t>
      </w:r>
      <w:r w:rsidRPr="006A2901">
        <w:rPr>
          <w:sz w:val="24"/>
        </w:rPr>
        <w:t>1.1.</w:t>
      </w:r>
      <w:r>
        <w:rPr>
          <w:sz w:val="24"/>
        </w:rPr>
        <w:t>4.</w:t>
      </w:r>
      <w:r w:rsidRPr="006A2901">
        <w:rPr>
          <w:sz w:val="24"/>
        </w:rPr>
        <w:t xml:space="preserve"> объем перевозок контейнеров в импортном сообщении железнодорожным видом транспорта:</w:t>
      </w:r>
    </w:p>
    <w:p w:rsidR="00CE7285" w:rsidRPr="006A2901" w:rsidRDefault="00CE7285" w:rsidP="00CE7285">
      <w:pPr>
        <w:pStyle w:val="afa"/>
        <w:contextualSpacing/>
        <w:rPr>
          <w:sz w:val="24"/>
        </w:rPr>
      </w:pPr>
      <w:r w:rsidRPr="006A2901">
        <w:rPr>
          <w:sz w:val="24"/>
        </w:rPr>
        <w:t>- структура контейнерных перевозок по таможенным постам;</w:t>
      </w:r>
    </w:p>
    <w:p w:rsidR="00CE7285" w:rsidRPr="006A2901" w:rsidRDefault="00CE7285" w:rsidP="00CE7285">
      <w:pPr>
        <w:pStyle w:val="afa"/>
        <w:contextualSpacing/>
        <w:rPr>
          <w:sz w:val="24"/>
        </w:rPr>
      </w:pPr>
      <w:r w:rsidRPr="006A2901">
        <w:rPr>
          <w:sz w:val="24"/>
        </w:rPr>
        <w:t>- структура контейнерных перевозок по группам ТН ВЭД;</w:t>
      </w:r>
    </w:p>
    <w:p w:rsidR="00CE7285" w:rsidRPr="006A2901" w:rsidRDefault="00CE7285" w:rsidP="00CE7285">
      <w:pPr>
        <w:pStyle w:val="afa"/>
        <w:contextualSpacing/>
        <w:rPr>
          <w:sz w:val="24"/>
        </w:rPr>
      </w:pPr>
      <w:r w:rsidRPr="006A2901">
        <w:rPr>
          <w:sz w:val="24"/>
        </w:rPr>
        <w:t>- структура контейнерных перевозок по отправителям;</w:t>
      </w:r>
    </w:p>
    <w:p w:rsidR="00CE7285" w:rsidRPr="006A2901" w:rsidRDefault="00CE7285" w:rsidP="00CE7285">
      <w:pPr>
        <w:pStyle w:val="afa"/>
        <w:contextualSpacing/>
        <w:rPr>
          <w:sz w:val="24"/>
        </w:rPr>
      </w:pPr>
      <w:r w:rsidRPr="006A2901">
        <w:rPr>
          <w:sz w:val="24"/>
        </w:rPr>
        <w:t>- структура контейнерных перевозок по получателям.</w:t>
      </w:r>
    </w:p>
    <w:p w:rsidR="00CE7285" w:rsidRPr="006A2901" w:rsidRDefault="00CE7285" w:rsidP="00CE7285">
      <w:pPr>
        <w:pStyle w:val="afa"/>
        <w:contextualSpacing/>
        <w:rPr>
          <w:sz w:val="24"/>
        </w:rPr>
      </w:pPr>
      <w:r>
        <w:rPr>
          <w:sz w:val="24"/>
        </w:rPr>
        <w:t>2.</w:t>
      </w:r>
      <w:r w:rsidRPr="006A2901">
        <w:rPr>
          <w:sz w:val="24"/>
        </w:rPr>
        <w:t>1.1.</w:t>
      </w:r>
      <w:r>
        <w:rPr>
          <w:sz w:val="24"/>
        </w:rPr>
        <w:t>5.</w:t>
      </w:r>
      <w:r w:rsidRPr="006A2901">
        <w:rPr>
          <w:sz w:val="24"/>
        </w:rPr>
        <w:t xml:space="preserve"> объем перевозок контейнеров в импортном сообщении автомобильным видом транспорта:</w:t>
      </w:r>
    </w:p>
    <w:p w:rsidR="00CE7285" w:rsidRPr="006A2901" w:rsidRDefault="00CE7285" w:rsidP="00CE7285">
      <w:pPr>
        <w:pStyle w:val="afa"/>
        <w:contextualSpacing/>
        <w:rPr>
          <w:sz w:val="24"/>
        </w:rPr>
      </w:pPr>
      <w:r w:rsidRPr="006A2901">
        <w:rPr>
          <w:sz w:val="24"/>
        </w:rPr>
        <w:t>- структура контейнерных перевозок по таможенным постам;</w:t>
      </w:r>
    </w:p>
    <w:p w:rsidR="00CE7285" w:rsidRPr="006A2901" w:rsidRDefault="00CE7285" w:rsidP="00CE7285">
      <w:pPr>
        <w:pStyle w:val="afa"/>
        <w:contextualSpacing/>
        <w:rPr>
          <w:sz w:val="24"/>
        </w:rPr>
      </w:pPr>
      <w:r w:rsidRPr="006A2901">
        <w:rPr>
          <w:sz w:val="24"/>
        </w:rPr>
        <w:t>- структура контейнерных перевозок по группам ТН ВЭД;</w:t>
      </w:r>
    </w:p>
    <w:p w:rsidR="00CE7285" w:rsidRPr="006A2901" w:rsidRDefault="00CE7285" w:rsidP="00CE7285">
      <w:pPr>
        <w:pStyle w:val="afa"/>
        <w:contextualSpacing/>
        <w:rPr>
          <w:sz w:val="24"/>
        </w:rPr>
      </w:pPr>
      <w:r w:rsidRPr="006A2901">
        <w:rPr>
          <w:sz w:val="24"/>
        </w:rPr>
        <w:t>- структура контейнерных перевозок по отправителям;</w:t>
      </w:r>
    </w:p>
    <w:p w:rsidR="00CE7285" w:rsidRPr="006A2901" w:rsidRDefault="00CE7285" w:rsidP="00CE7285">
      <w:pPr>
        <w:pStyle w:val="afa"/>
        <w:contextualSpacing/>
        <w:rPr>
          <w:sz w:val="24"/>
        </w:rPr>
      </w:pPr>
      <w:r w:rsidRPr="006A2901">
        <w:rPr>
          <w:sz w:val="24"/>
        </w:rPr>
        <w:t>- структура контейнерных перевозок по получателям.</w:t>
      </w:r>
    </w:p>
    <w:p w:rsidR="00CE7285" w:rsidRPr="006A2901" w:rsidRDefault="00CE7285" w:rsidP="00CE7285">
      <w:pPr>
        <w:pStyle w:val="afa"/>
        <w:contextualSpacing/>
        <w:rPr>
          <w:sz w:val="24"/>
        </w:rPr>
      </w:pPr>
      <w:r>
        <w:rPr>
          <w:sz w:val="24"/>
        </w:rPr>
        <w:t>2.</w:t>
      </w:r>
      <w:r w:rsidRPr="006A2901">
        <w:rPr>
          <w:sz w:val="24"/>
        </w:rPr>
        <w:t>1.1.</w:t>
      </w:r>
      <w:r>
        <w:rPr>
          <w:sz w:val="24"/>
        </w:rPr>
        <w:t>6.</w:t>
      </w:r>
      <w:r w:rsidRPr="006A2901">
        <w:rPr>
          <w:sz w:val="24"/>
        </w:rPr>
        <w:t xml:space="preserve"> объем перевозок контейнеров в экспортном сообщении:</w:t>
      </w:r>
    </w:p>
    <w:p w:rsidR="00CE7285" w:rsidRPr="006A2901" w:rsidRDefault="00CE7285" w:rsidP="00CE7285">
      <w:pPr>
        <w:pStyle w:val="afa"/>
        <w:contextualSpacing/>
        <w:rPr>
          <w:sz w:val="24"/>
        </w:rPr>
      </w:pPr>
      <w:r w:rsidRPr="006A2901">
        <w:rPr>
          <w:sz w:val="24"/>
        </w:rPr>
        <w:t>- структура контейнерных перевозок по видам транспорта;</w:t>
      </w:r>
    </w:p>
    <w:p w:rsidR="00CE7285" w:rsidRPr="006A2901" w:rsidRDefault="00CE7285" w:rsidP="00CE7285">
      <w:pPr>
        <w:pStyle w:val="afa"/>
        <w:contextualSpacing/>
        <w:rPr>
          <w:sz w:val="24"/>
        </w:rPr>
      </w:pPr>
      <w:r w:rsidRPr="006A2901">
        <w:rPr>
          <w:sz w:val="24"/>
        </w:rPr>
        <w:t>- структура контейнерных перевозок по таможенным постам;</w:t>
      </w:r>
    </w:p>
    <w:p w:rsidR="00CE7285" w:rsidRPr="006A2901" w:rsidRDefault="00CE7285" w:rsidP="00CE7285">
      <w:pPr>
        <w:pStyle w:val="afa"/>
        <w:contextualSpacing/>
        <w:rPr>
          <w:sz w:val="24"/>
        </w:rPr>
      </w:pPr>
      <w:r w:rsidRPr="006A2901">
        <w:rPr>
          <w:sz w:val="24"/>
        </w:rPr>
        <w:t>- структура контейнерных перевозок по группам ТН ВЭД;</w:t>
      </w:r>
    </w:p>
    <w:p w:rsidR="00CE7285" w:rsidRPr="006A2901" w:rsidRDefault="00CE7285" w:rsidP="00CE7285">
      <w:pPr>
        <w:pStyle w:val="afa"/>
        <w:contextualSpacing/>
        <w:rPr>
          <w:sz w:val="24"/>
        </w:rPr>
      </w:pPr>
      <w:r w:rsidRPr="006A2901">
        <w:rPr>
          <w:sz w:val="24"/>
        </w:rPr>
        <w:t>- структура контейнерных перевозок по отправителям;</w:t>
      </w:r>
    </w:p>
    <w:p w:rsidR="00CE7285" w:rsidRPr="006A2901" w:rsidRDefault="00CE7285" w:rsidP="00CE7285">
      <w:pPr>
        <w:pStyle w:val="afa"/>
        <w:contextualSpacing/>
        <w:rPr>
          <w:sz w:val="24"/>
        </w:rPr>
      </w:pPr>
      <w:r w:rsidRPr="006A2901">
        <w:rPr>
          <w:sz w:val="24"/>
        </w:rPr>
        <w:t>- структура контейнерных перевозок по получателям.</w:t>
      </w:r>
    </w:p>
    <w:p w:rsidR="00CE7285" w:rsidRPr="006A2901" w:rsidRDefault="00CE7285" w:rsidP="00CE7285">
      <w:pPr>
        <w:pStyle w:val="afa"/>
        <w:contextualSpacing/>
        <w:rPr>
          <w:sz w:val="24"/>
        </w:rPr>
      </w:pPr>
      <w:r>
        <w:rPr>
          <w:sz w:val="24"/>
        </w:rPr>
        <w:t>2.</w:t>
      </w:r>
      <w:r w:rsidRPr="006A2901">
        <w:rPr>
          <w:sz w:val="24"/>
        </w:rPr>
        <w:t>1.1.</w:t>
      </w:r>
      <w:r>
        <w:rPr>
          <w:sz w:val="24"/>
        </w:rPr>
        <w:t xml:space="preserve">7. </w:t>
      </w:r>
      <w:r w:rsidRPr="006A2901">
        <w:rPr>
          <w:sz w:val="24"/>
        </w:rPr>
        <w:t>объем перевозок контейнеров в экспортном сообщении морским видом транспорта:</w:t>
      </w:r>
    </w:p>
    <w:p w:rsidR="00CE7285" w:rsidRPr="006A2901" w:rsidRDefault="00CE7285" w:rsidP="00CE7285">
      <w:pPr>
        <w:pStyle w:val="afa"/>
        <w:contextualSpacing/>
        <w:rPr>
          <w:sz w:val="24"/>
        </w:rPr>
      </w:pPr>
      <w:r w:rsidRPr="006A2901">
        <w:rPr>
          <w:sz w:val="24"/>
        </w:rPr>
        <w:t>- структура контейнерных перевозок по таможенным постам;</w:t>
      </w:r>
    </w:p>
    <w:p w:rsidR="00CE7285" w:rsidRPr="006A2901" w:rsidRDefault="00CE7285" w:rsidP="00CE7285">
      <w:pPr>
        <w:pStyle w:val="afa"/>
        <w:contextualSpacing/>
        <w:rPr>
          <w:sz w:val="24"/>
        </w:rPr>
      </w:pPr>
      <w:r w:rsidRPr="006A2901">
        <w:rPr>
          <w:sz w:val="24"/>
        </w:rPr>
        <w:t>- структура контейнерных перевозок по группам ТН ВЭД;</w:t>
      </w:r>
    </w:p>
    <w:p w:rsidR="00CE7285" w:rsidRPr="006A2901" w:rsidRDefault="00CE7285" w:rsidP="00CE7285">
      <w:pPr>
        <w:pStyle w:val="afa"/>
        <w:contextualSpacing/>
        <w:rPr>
          <w:sz w:val="24"/>
        </w:rPr>
      </w:pPr>
      <w:r w:rsidRPr="006A2901">
        <w:rPr>
          <w:sz w:val="24"/>
        </w:rPr>
        <w:lastRenderedPageBreak/>
        <w:t>- структура контейнерных перевозок по отправителям;</w:t>
      </w:r>
    </w:p>
    <w:p w:rsidR="00CE7285" w:rsidRPr="006A2901" w:rsidRDefault="00CE7285" w:rsidP="00CE7285">
      <w:pPr>
        <w:pStyle w:val="afa"/>
        <w:contextualSpacing/>
        <w:rPr>
          <w:sz w:val="24"/>
        </w:rPr>
      </w:pPr>
      <w:r w:rsidRPr="006A2901">
        <w:rPr>
          <w:sz w:val="24"/>
        </w:rPr>
        <w:t>- структура контейнерных перевозок по получателям.</w:t>
      </w:r>
    </w:p>
    <w:p w:rsidR="00CE7285" w:rsidRPr="006A2901" w:rsidRDefault="00CE7285" w:rsidP="00CE7285">
      <w:pPr>
        <w:pStyle w:val="afa"/>
        <w:contextualSpacing/>
        <w:rPr>
          <w:sz w:val="24"/>
        </w:rPr>
      </w:pPr>
      <w:r>
        <w:rPr>
          <w:sz w:val="24"/>
        </w:rPr>
        <w:t>2.</w:t>
      </w:r>
      <w:r w:rsidRPr="006A2901">
        <w:rPr>
          <w:sz w:val="24"/>
        </w:rPr>
        <w:t>1.1.</w:t>
      </w:r>
      <w:r>
        <w:rPr>
          <w:sz w:val="24"/>
        </w:rPr>
        <w:t>8.</w:t>
      </w:r>
      <w:r w:rsidRPr="006A2901">
        <w:rPr>
          <w:sz w:val="24"/>
        </w:rPr>
        <w:t xml:space="preserve"> объем перевозок контейнеров в экспортном сообщении железнодорожным видом транспорта:</w:t>
      </w:r>
    </w:p>
    <w:p w:rsidR="00CE7285" w:rsidRPr="006A2901" w:rsidRDefault="00CE7285" w:rsidP="00CE7285">
      <w:pPr>
        <w:pStyle w:val="afa"/>
        <w:contextualSpacing/>
        <w:rPr>
          <w:sz w:val="24"/>
        </w:rPr>
      </w:pPr>
      <w:r w:rsidRPr="006A2901">
        <w:rPr>
          <w:sz w:val="24"/>
        </w:rPr>
        <w:t>- структура контейнерных перевозок по таможенным постам;</w:t>
      </w:r>
    </w:p>
    <w:p w:rsidR="00CE7285" w:rsidRPr="006A2901" w:rsidRDefault="00CE7285" w:rsidP="00CE7285">
      <w:pPr>
        <w:pStyle w:val="afa"/>
        <w:contextualSpacing/>
        <w:rPr>
          <w:sz w:val="24"/>
        </w:rPr>
      </w:pPr>
      <w:r w:rsidRPr="006A2901">
        <w:rPr>
          <w:sz w:val="24"/>
        </w:rPr>
        <w:t>- структура контейнерных перевозок по группам ТН ВЭД;</w:t>
      </w:r>
    </w:p>
    <w:p w:rsidR="00CE7285" w:rsidRPr="006A2901" w:rsidRDefault="00CE7285" w:rsidP="00CE7285">
      <w:pPr>
        <w:pStyle w:val="afa"/>
        <w:contextualSpacing/>
        <w:rPr>
          <w:sz w:val="24"/>
        </w:rPr>
      </w:pPr>
      <w:r w:rsidRPr="006A2901">
        <w:rPr>
          <w:sz w:val="24"/>
        </w:rPr>
        <w:t>- структура контейнерных перевозок по отправителям;</w:t>
      </w:r>
    </w:p>
    <w:p w:rsidR="00CE7285" w:rsidRPr="006A2901" w:rsidRDefault="00CE7285" w:rsidP="00CE7285">
      <w:pPr>
        <w:pStyle w:val="afa"/>
        <w:contextualSpacing/>
        <w:rPr>
          <w:sz w:val="24"/>
        </w:rPr>
      </w:pPr>
      <w:r w:rsidRPr="006A2901">
        <w:rPr>
          <w:sz w:val="24"/>
        </w:rPr>
        <w:t>- структура контейнерных перевозок по получателям.</w:t>
      </w:r>
    </w:p>
    <w:p w:rsidR="00CE7285" w:rsidRPr="006A2901" w:rsidRDefault="00CE7285" w:rsidP="00CE7285">
      <w:pPr>
        <w:pStyle w:val="afa"/>
        <w:contextualSpacing/>
        <w:rPr>
          <w:sz w:val="24"/>
        </w:rPr>
      </w:pPr>
      <w:r>
        <w:rPr>
          <w:sz w:val="24"/>
        </w:rPr>
        <w:t>2.</w:t>
      </w:r>
      <w:r w:rsidRPr="006A2901">
        <w:rPr>
          <w:sz w:val="24"/>
        </w:rPr>
        <w:t>1.1.</w:t>
      </w:r>
      <w:r>
        <w:rPr>
          <w:sz w:val="24"/>
        </w:rPr>
        <w:t xml:space="preserve">9. </w:t>
      </w:r>
      <w:r w:rsidRPr="006A2901">
        <w:rPr>
          <w:sz w:val="24"/>
        </w:rPr>
        <w:t>объем перевозок контейнеров в экспортном сообщении автомобильным видом транспорта:</w:t>
      </w:r>
    </w:p>
    <w:p w:rsidR="00CE7285" w:rsidRPr="006A2901" w:rsidRDefault="00CE7285" w:rsidP="00CE7285">
      <w:pPr>
        <w:pStyle w:val="afa"/>
        <w:contextualSpacing/>
        <w:rPr>
          <w:sz w:val="24"/>
        </w:rPr>
      </w:pPr>
      <w:r w:rsidRPr="006A2901">
        <w:rPr>
          <w:sz w:val="24"/>
        </w:rPr>
        <w:t>- структура контейнерных перевозок по таможенным постам;</w:t>
      </w:r>
    </w:p>
    <w:p w:rsidR="00CE7285" w:rsidRPr="006A2901" w:rsidRDefault="00CE7285" w:rsidP="00CE7285">
      <w:pPr>
        <w:pStyle w:val="afa"/>
        <w:contextualSpacing/>
        <w:rPr>
          <w:sz w:val="24"/>
        </w:rPr>
      </w:pPr>
      <w:r w:rsidRPr="006A2901">
        <w:rPr>
          <w:sz w:val="24"/>
        </w:rPr>
        <w:t>- структура контейнерных перевозок по группам ТН ВЭД;</w:t>
      </w:r>
    </w:p>
    <w:p w:rsidR="00CE7285" w:rsidRPr="006A2901" w:rsidRDefault="00CE7285" w:rsidP="00CE7285">
      <w:pPr>
        <w:pStyle w:val="afa"/>
        <w:contextualSpacing/>
        <w:rPr>
          <w:sz w:val="24"/>
        </w:rPr>
      </w:pPr>
      <w:r w:rsidRPr="006A2901">
        <w:rPr>
          <w:sz w:val="24"/>
        </w:rPr>
        <w:t>- структура контейнерных перевозок по отправителям;</w:t>
      </w:r>
    </w:p>
    <w:p w:rsidR="00CE7285" w:rsidRPr="006A2901" w:rsidRDefault="00CE7285" w:rsidP="00CE7285">
      <w:pPr>
        <w:pStyle w:val="afa"/>
        <w:contextualSpacing/>
        <w:rPr>
          <w:sz w:val="24"/>
        </w:rPr>
      </w:pPr>
      <w:r w:rsidRPr="006A2901">
        <w:rPr>
          <w:sz w:val="24"/>
        </w:rPr>
        <w:t>- структура контейнерных перевозок по получателям.</w:t>
      </w:r>
    </w:p>
    <w:p w:rsidR="00CE7285" w:rsidRPr="006A2901" w:rsidRDefault="00CE7285" w:rsidP="00CE7285">
      <w:pPr>
        <w:pStyle w:val="aff7"/>
        <w:tabs>
          <w:tab w:val="left" w:pos="284"/>
          <w:tab w:val="left" w:pos="993"/>
        </w:tabs>
        <w:ind w:left="0" w:right="424" w:firstLine="709"/>
        <w:jc w:val="both"/>
      </w:pPr>
      <w:r>
        <w:t xml:space="preserve">2.2. </w:t>
      </w:r>
      <w:r w:rsidRPr="006A2901">
        <w:t>Таблицы:</w:t>
      </w:r>
    </w:p>
    <w:p w:rsidR="00CE7285" w:rsidRDefault="00CE7285" w:rsidP="00CE7285">
      <w:pPr>
        <w:ind w:firstLine="709"/>
        <w:jc w:val="both"/>
      </w:pPr>
      <w:r>
        <w:t>2.2.</w:t>
      </w:r>
      <w:r w:rsidRPr="006A2901">
        <w:t>1. общая база перевозок контейнеров морским, железнодорожным, а также автомобильным видами транспорта.</w:t>
      </w:r>
    </w:p>
    <w:p w:rsidR="00CE7285" w:rsidRDefault="00CE7285" w:rsidP="00CE7285">
      <w:pPr>
        <w:ind w:firstLine="709"/>
        <w:jc w:val="both"/>
      </w:pPr>
      <w:r>
        <w:t>3. Сроки оказания Услуг: __________________________;</w:t>
      </w:r>
    </w:p>
    <w:p w:rsidR="00CE7285" w:rsidRPr="006A2901" w:rsidRDefault="00CE7285" w:rsidP="00CE7285">
      <w:pPr>
        <w:ind w:firstLine="709"/>
        <w:jc w:val="both"/>
      </w:pPr>
      <w:r>
        <w:t>4. Стоимость услуг: ____________________</w:t>
      </w:r>
    </w:p>
    <w:p w:rsidR="00CE7285" w:rsidRDefault="00CE7285" w:rsidP="00CE7285">
      <w:pPr>
        <w:ind w:firstLine="709"/>
        <w:contextualSpacing/>
        <w:jc w:val="both"/>
      </w:pPr>
      <w:r w:rsidRPr="006A2901">
        <w:t xml:space="preserve">5. Форма предоставления результатов Услуг: </w:t>
      </w:r>
    </w:p>
    <w:p w:rsidR="00CE7285" w:rsidRDefault="00CE7285" w:rsidP="00CE7285">
      <w:pPr>
        <w:ind w:firstLine="709"/>
        <w:contextualSpacing/>
        <w:jc w:val="both"/>
      </w:pPr>
      <w:r>
        <w:t>5.1. Акт сдачи–приемки оказанных услуг;</w:t>
      </w:r>
    </w:p>
    <w:p w:rsidR="00CE7285" w:rsidRDefault="00CE7285" w:rsidP="00CE7285">
      <w:pPr>
        <w:ind w:firstLine="709"/>
        <w:contextualSpacing/>
        <w:jc w:val="both"/>
      </w:pPr>
      <w:r>
        <w:t>5.2. Отчет в электронном виде в форматах, указанных в пункте 2 настоящей Спецификации;</w:t>
      </w:r>
    </w:p>
    <w:p w:rsidR="00CE7285" w:rsidRDefault="00CE7285" w:rsidP="00CE7285">
      <w:pPr>
        <w:ind w:firstLine="709"/>
        <w:contextualSpacing/>
        <w:jc w:val="both"/>
      </w:pPr>
      <w:r>
        <w:t>5.3. Счет;</w:t>
      </w:r>
    </w:p>
    <w:p w:rsidR="00CE7285" w:rsidRPr="006A2901" w:rsidRDefault="00CE7285" w:rsidP="00CE7285">
      <w:pPr>
        <w:ind w:firstLine="709"/>
        <w:contextualSpacing/>
        <w:jc w:val="both"/>
        <w:rPr>
          <w:i/>
        </w:rPr>
      </w:pPr>
      <w:r>
        <w:t xml:space="preserve">5.4. </w:t>
      </w:r>
      <w:r w:rsidRPr="006A2901">
        <w:rPr>
          <w:i/>
        </w:rPr>
        <w:t>счет-фактуру</w:t>
      </w:r>
      <w:r w:rsidRPr="006A2901">
        <w:rPr>
          <w:rStyle w:val="aa"/>
          <w:i/>
        </w:rPr>
        <w:footnoteReference w:id="9"/>
      </w:r>
      <w:r w:rsidRPr="006A2901">
        <w:t xml:space="preserve">. </w:t>
      </w:r>
    </w:p>
    <w:p w:rsidR="00CE7285" w:rsidRDefault="00CE7285" w:rsidP="00CE7285">
      <w:pPr>
        <w:pStyle w:val="ConsNormal"/>
        <w:widowControl/>
        <w:tabs>
          <w:tab w:val="left" w:pos="284"/>
          <w:tab w:val="left" w:pos="993"/>
        </w:tabs>
        <w:ind w:right="424" w:firstLine="567"/>
        <w:jc w:val="both"/>
        <w:rPr>
          <w:rFonts w:ascii="Times New Roman" w:hAnsi="Times New Roman" w:cs="Times New Roman"/>
          <w:sz w:val="24"/>
          <w:szCs w:val="24"/>
        </w:rPr>
      </w:pPr>
    </w:p>
    <w:p w:rsidR="00CE7285" w:rsidRPr="0097436C" w:rsidRDefault="00CE7285" w:rsidP="00CE7285">
      <w:pPr>
        <w:rPr>
          <w:color w:val="000000"/>
        </w:rPr>
      </w:pPr>
    </w:p>
    <w:tbl>
      <w:tblPr>
        <w:tblW w:w="0" w:type="auto"/>
        <w:jc w:val="center"/>
        <w:tblLayout w:type="fixed"/>
        <w:tblLook w:val="0000" w:firstRow="0" w:lastRow="0" w:firstColumn="0" w:lastColumn="0" w:noHBand="0" w:noVBand="0"/>
      </w:tblPr>
      <w:tblGrid>
        <w:gridCol w:w="4662"/>
        <w:gridCol w:w="4102"/>
      </w:tblGrid>
      <w:tr w:rsidR="00CE7285" w:rsidRPr="006A2901" w:rsidTr="000035B4">
        <w:trPr>
          <w:trHeight w:val="762"/>
          <w:jc w:val="center"/>
        </w:trPr>
        <w:tc>
          <w:tcPr>
            <w:tcW w:w="4662" w:type="dxa"/>
            <w:shd w:val="clear" w:color="auto" w:fill="auto"/>
          </w:tcPr>
          <w:p w:rsidR="00CE7285" w:rsidRPr="006A2901" w:rsidRDefault="00CE7285" w:rsidP="000035B4">
            <w:pPr>
              <w:snapToGrid w:val="0"/>
            </w:pPr>
          </w:p>
          <w:p w:rsidR="00CE7285" w:rsidRPr="006A2901" w:rsidRDefault="00CE7285" w:rsidP="000035B4">
            <w:pPr>
              <w:snapToGrid w:val="0"/>
            </w:pPr>
          </w:p>
          <w:p w:rsidR="00CE7285" w:rsidRPr="006A2901" w:rsidRDefault="00CE7285" w:rsidP="000035B4">
            <w:r w:rsidRPr="006A2901">
              <w:t>Заказчик:</w:t>
            </w:r>
          </w:p>
          <w:p w:rsidR="00CE7285" w:rsidRPr="006A2901" w:rsidRDefault="00CE7285" w:rsidP="000035B4">
            <w:pPr>
              <w:rPr>
                <w:vertAlign w:val="superscript"/>
              </w:rPr>
            </w:pPr>
            <w:r w:rsidRPr="006A2901">
              <w:t>________    ______________</w:t>
            </w:r>
          </w:p>
          <w:p w:rsidR="00CE7285" w:rsidRPr="006A2901" w:rsidRDefault="00CE7285" w:rsidP="000035B4">
            <w:r w:rsidRPr="006A2901">
              <w:rPr>
                <w:vertAlign w:val="superscript"/>
              </w:rPr>
              <w:t xml:space="preserve">(подпись)                         (Ф.И.О.)                                     </w:t>
            </w:r>
          </w:p>
        </w:tc>
        <w:tc>
          <w:tcPr>
            <w:tcW w:w="4102" w:type="dxa"/>
            <w:shd w:val="clear" w:color="auto" w:fill="auto"/>
          </w:tcPr>
          <w:p w:rsidR="00CE7285" w:rsidRPr="006A2901" w:rsidRDefault="00CE7285" w:rsidP="000035B4">
            <w:pPr>
              <w:snapToGrid w:val="0"/>
            </w:pPr>
          </w:p>
          <w:p w:rsidR="00CE7285" w:rsidRPr="006A2901" w:rsidRDefault="00CE7285" w:rsidP="000035B4"/>
          <w:p w:rsidR="00CE7285" w:rsidRPr="006A2901" w:rsidRDefault="00CE7285" w:rsidP="000035B4">
            <w:r w:rsidRPr="006A2901">
              <w:t>Исполнитель:</w:t>
            </w:r>
          </w:p>
          <w:p w:rsidR="00CE7285" w:rsidRPr="006A2901" w:rsidRDefault="00CE7285" w:rsidP="000035B4">
            <w:pPr>
              <w:rPr>
                <w:vertAlign w:val="superscript"/>
              </w:rPr>
            </w:pPr>
            <w:r w:rsidRPr="006A2901">
              <w:t>________    ______________</w:t>
            </w:r>
          </w:p>
          <w:p w:rsidR="00CE7285" w:rsidRPr="006A2901" w:rsidRDefault="00CE7285" w:rsidP="000035B4">
            <w:r w:rsidRPr="006A2901">
              <w:rPr>
                <w:vertAlign w:val="superscript"/>
              </w:rPr>
              <w:t xml:space="preserve">(подпись)                        (Ф.И.О.)                                     </w:t>
            </w:r>
          </w:p>
        </w:tc>
      </w:tr>
    </w:tbl>
    <w:p w:rsidR="00CE7285" w:rsidRPr="006A2901" w:rsidRDefault="00CE7285" w:rsidP="00CE7285">
      <w:pPr>
        <w:pStyle w:val="ConsNormal"/>
        <w:widowControl/>
        <w:ind w:firstLine="0"/>
        <w:jc w:val="right"/>
        <w:rPr>
          <w:rFonts w:ascii="Times New Roman" w:hAnsi="Times New Roman" w:cs="Times New Roman"/>
          <w:sz w:val="24"/>
          <w:szCs w:val="24"/>
        </w:rPr>
      </w:pPr>
    </w:p>
    <w:p w:rsidR="00CE7285" w:rsidRPr="006A2901" w:rsidRDefault="00CE7285" w:rsidP="00CE7285">
      <w:pPr>
        <w:pStyle w:val="afa"/>
        <w:ind w:firstLine="0"/>
        <w:jc w:val="right"/>
        <w:rPr>
          <w:sz w:val="28"/>
        </w:rPr>
        <w:sectPr w:rsidR="00CE7285" w:rsidRPr="006A2901"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pPr>
    </w:p>
    <w:p w:rsidR="00CE7285" w:rsidRPr="006A2901" w:rsidRDefault="00CE7285" w:rsidP="00CE7285">
      <w:pPr>
        <w:pStyle w:val="afa"/>
        <w:ind w:firstLine="0"/>
        <w:jc w:val="right"/>
        <w:rPr>
          <w:sz w:val="28"/>
        </w:rPr>
      </w:pPr>
      <w:r w:rsidRPr="006A2901">
        <w:rPr>
          <w:sz w:val="28"/>
        </w:rPr>
        <w:lastRenderedPageBreak/>
        <w:t xml:space="preserve">Приложение № </w:t>
      </w:r>
      <w:r w:rsidRPr="006A2901">
        <w:rPr>
          <w:sz w:val="28"/>
          <w:szCs w:val="28"/>
        </w:rPr>
        <w:t>6</w:t>
      </w:r>
    </w:p>
    <w:p w:rsidR="00CE7285" w:rsidRPr="006A2901" w:rsidRDefault="00CE7285" w:rsidP="00CE7285">
      <w:pPr>
        <w:pStyle w:val="afa"/>
        <w:ind w:firstLine="0"/>
        <w:jc w:val="right"/>
        <w:rPr>
          <w:sz w:val="28"/>
        </w:rPr>
      </w:pPr>
      <w:r w:rsidRPr="006A2901">
        <w:rPr>
          <w:sz w:val="28"/>
        </w:rPr>
        <w:t>к документации о закупке</w:t>
      </w:r>
    </w:p>
    <w:p w:rsidR="00CE7285" w:rsidRPr="006A2901" w:rsidRDefault="00CE7285" w:rsidP="00CE7285">
      <w:pPr>
        <w:pStyle w:val="afa"/>
        <w:jc w:val="left"/>
        <w:rPr>
          <w:b/>
          <w:i/>
          <w:sz w:val="28"/>
          <w:highlight w:val="cyan"/>
        </w:rPr>
      </w:pPr>
    </w:p>
    <w:p w:rsidR="00CE7285" w:rsidRPr="006A2901" w:rsidRDefault="00CE7285" w:rsidP="00CE7285">
      <w:pPr>
        <w:pStyle w:val="afa"/>
        <w:jc w:val="left"/>
        <w:rPr>
          <w:b/>
          <w:i/>
          <w:sz w:val="24"/>
        </w:rPr>
      </w:pPr>
    </w:p>
    <w:tbl>
      <w:tblPr>
        <w:tblW w:w="14351" w:type="dxa"/>
        <w:tblInd w:w="-176" w:type="dxa"/>
        <w:tblLayout w:type="fixed"/>
        <w:tblLook w:val="04A0" w:firstRow="1" w:lastRow="0" w:firstColumn="1" w:lastColumn="0" w:noHBand="0" w:noVBand="1"/>
      </w:tblPr>
      <w:tblGrid>
        <w:gridCol w:w="993"/>
        <w:gridCol w:w="992"/>
        <w:gridCol w:w="851"/>
        <w:gridCol w:w="1276"/>
        <w:gridCol w:w="992"/>
        <w:gridCol w:w="992"/>
        <w:gridCol w:w="992"/>
        <w:gridCol w:w="993"/>
        <w:gridCol w:w="981"/>
        <w:gridCol w:w="1026"/>
        <w:gridCol w:w="969"/>
        <w:gridCol w:w="1701"/>
        <w:gridCol w:w="1593"/>
      </w:tblGrid>
      <w:tr w:rsidR="00CE7285" w:rsidRPr="006A2901" w:rsidTr="000035B4">
        <w:trPr>
          <w:trHeight w:val="351"/>
        </w:trPr>
        <w:tc>
          <w:tcPr>
            <w:tcW w:w="99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E7285" w:rsidRPr="006A2901" w:rsidRDefault="00CE7285" w:rsidP="000035B4">
            <w:pPr>
              <w:suppressAutoHyphens w:val="0"/>
              <w:jc w:val="center"/>
              <w:rPr>
                <w:bCs/>
                <w:lang w:eastAsia="ru-RU"/>
              </w:rPr>
            </w:pPr>
            <w:r w:rsidRPr="006A2901">
              <w:rPr>
                <w:bCs/>
                <w:lang w:eastAsia="ru-RU"/>
              </w:rPr>
              <w:t>1</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CE7285" w:rsidRPr="006A2901" w:rsidRDefault="00CE7285" w:rsidP="000035B4">
            <w:pPr>
              <w:suppressAutoHyphens w:val="0"/>
              <w:jc w:val="center"/>
              <w:rPr>
                <w:bCs/>
                <w:lang w:eastAsia="ru-RU"/>
              </w:rPr>
            </w:pPr>
            <w:r w:rsidRPr="006A2901">
              <w:rPr>
                <w:bCs/>
                <w:lang w:eastAsia="ru-RU"/>
              </w:rPr>
              <w:t>2</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CE7285" w:rsidRPr="006A2901" w:rsidRDefault="00CE7285" w:rsidP="000035B4">
            <w:pPr>
              <w:suppressAutoHyphens w:val="0"/>
              <w:jc w:val="center"/>
              <w:rPr>
                <w:bCs/>
                <w:lang w:eastAsia="ru-RU"/>
              </w:rPr>
            </w:pPr>
            <w:r w:rsidRPr="006A2901">
              <w:rPr>
                <w:bCs/>
                <w:lang w:eastAsia="ru-RU"/>
              </w:rPr>
              <w:t>3</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CE7285" w:rsidRPr="006A2901" w:rsidRDefault="00CE7285" w:rsidP="000035B4">
            <w:pPr>
              <w:suppressAutoHyphens w:val="0"/>
              <w:jc w:val="center"/>
              <w:rPr>
                <w:bCs/>
                <w:lang w:eastAsia="ru-RU"/>
              </w:rPr>
            </w:pPr>
            <w:r w:rsidRPr="006A2901">
              <w:rPr>
                <w:bCs/>
                <w:lang w:eastAsia="ru-RU"/>
              </w:rPr>
              <w:t>4</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CE7285" w:rsidRPr="006A2901" w:rsidRDefault="00CE7285" w:rsidP="000035B4">
            <w:pPr>
              <w:suppressAutoHyphens w:val="0"/>
              <w:jc w:val="center"/>
              <w:rPr>
                <w:bCs/>
                <w:lang w:eastAsia="ru-RU"/>
              </w:rPr>
            </w:pPr>
            <w:r w:rsidRPr="006A2901">
              <w:rPr>
                <w:bCs/>
                <w:lang w:eastAsia="ru-RU"/>
              </w:rPr>
              <w:t>5</w:t>
            </w:r>
          </w:p>
        </w:tc>
        <w:tc>
          <w:tcPr>
            <w:tcW w:w="992" w:type="dxa"/>
            <w:tcBorders>
              <w:top w:val="single" w:sz="4" w:space="0" w:color="auto"/>
              <w:left w:val="nil"/>
              <w:bottom w:val="single" w:sz="4" w:space="0" w:color="auto"/>
              <w:right w:val="single" w:sz="4" w:space="0" w:color="auto"/>
            </w:tcBorders>
            <w:vAlign w:val="center"/>
          </w:tcPr>
          <w:p w:rsidR="00CE7285" w:rsidRPr="006A2901" w:rsidRDefault="00CE7285" w:rsidP="000035B4">
            <w:pPr>
              <w:suppressAutoHyphens w:val="0"/>
              <w:jc w:val="center"/>
              <w:rPr>
                <w:bCs/>
                <w:lang w:eastAsia="ru-RU"/>
              </w:rPr>
            </w:pPr>
            <w:r w:rsidRPr="006A2901">
              <w:rPr>
                <w:bCs/>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285" w:rsidRPr="006A2901" w:rsidRDefault="00CE7285" w:rsidP="000035B4">
            <w:pPr>
              <w:suppressAutoHyphens w:val="0"/>
              <w:jc w:val="center"/>
              <w:rPr>
                <w:bCs/>
                <w:lang w:eastAsia="ru-RU"/>
              </w:rPr>
            </w:pPr>
            <w:r w:rsidRPr="006A2901">
              <w:rPr>
                <w:bCs/>
                <w:lang w:eastAsia="ru-RU"/>
              </w:rPr>
              <w:t>7</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CE7285" w:rsidRPr="006A2901" w:rsidRDefault="00CE7285" w:rsidP="000035B4">
            <w:pPr>
              <w:suppressAutoHyphens w:val="0"/>
              <w:jc w:val="center"/>
              <w:rPr>
                <w:bCs/>
                <w:lang w:eastAsia="ru-RU"/>
              </w:rPr>
            </w:pPr>
            <w:r w:rsidRPr="006A2901">
              <w:rPr>
                <w:bCs/>
                <w:lang w:eastAsia="ru-RU"/>
              </w:rPr>
              <w:t>8</w:t>
            </w:r>
          </w:p>
        </w:tc>
        <w:tc>
          <w:tcPr>
            <w:tcW w:w="981" w:type="dxa"/>
            <w:tcBorders>
              <w:top w:val="single" w:sz="8" w:space="0" w:color="auto"/>
              <w:left w:val="nil"/>
              <w:bottom w:val="single" w:sz="8" w:space="0" w:color="auto"/>
              <w:right w:val="single" w:sz="4" w:space="0" w:color="auto"/>
            </w:tcBorders>
            <w:shd w:val="clear" w:color="auto" w:fill="auto"/>
            <w:vAlign w:val="center"/>
            <w:hideMark/>
          </w:tcPr>
          <w:p w:rsidR="00CE7285" w:rsidRPr="006A2901" w:rsidRDefault="00CE7285" w:rsidP="000035B4">
            <w:pPr>
              <w:suppressAutoHyphens w:val="0"/>
              <w:jc w:val="center"/>
            </w:pPr>
            <w:r w:rsidRPr="006A2901">
              <w:rPr>
                <w:bCs/>
                <w:lang w:eastAsia="ru-RU"/>
              </w:rPr>
              <w:t>9</w:t>
            </w:r>
          </w:p>
        </w:tc>
        <w:tc>
          <w:tcPr>
            <w:tcW w:w="1026" w:type="dxa"/>
            <w:tcBorders>
              <w:top w:val="single" w:sz="8" w:space="0" w:color="auto"/>
              <w:left w:val="nil"/>
              <w:bottom w:val="single" w:sz="8" w:space="0" w:color="auto"/>
              <w:right w:val="single" w:sz="4" w:space="0" w:color="auto"/>
            </w:tcBorders>
            <w:shd w:val="clear" w:color="auto" w:fill="auto"/>
            <w:vAlign w:val="center"/>
            <w:hideMark/>
          </w:tcPr>
          <w:p w:rsidR="00CE7285" w:rsidRPr="006A2901" w:rsidRDefault="00CE7285" w:rsidP="000035B4">
            <w:pPr>
              <w:suppressAutoHyphens w:val="0"/>
              <w:jc w:val="center"/>
            </w:pPr>
            <w:r w:rsidRPr="006A2901">
              <w:rPr>
                <w:bCs/>
                <w:lang w:eastAsia="ru-RU"/>
              </w:rPr>
              <w:t>10</w:t>
            </w:r>
          </w:p>
        </w:tc>
        <w:tc>
          <w:tcPr>
            <w:tcW w:w="969" w:type="dxa"/>
            <w:tcBorders>
              <w:top w:val="single" w:sz="8" w:space="0" w:color="auto"/>
              <w:left w:val="nil"/>
              <w:bottom w:val="single" w:sz="8" w:space="0" w:color="auto"/>
              <w:right w:val="single" w:sz="4" w:space="0" w:color="auto"/>
            </w:tcBorders>
            <w:vAlign w:val="center"/>
          </w:tcPr>
          <w:p w:rsidR="00CE7285" w:rsidRPr="006A2901" w:rsidRDefault="00CE7285" w:rsidP="000035B4">
            <w:pPr>
              <w:suppressAutoHyphens w:val="0"/>
              <w:jc w:val="center"/>
            </w:pPr>
            <w:r w:rsidRPr="006A2901">
              <w:rPr>
                <w:bCs/>
                <w:lang w:eastAsia="ru-RU"/>
              </w:rPr>
              <w:t>11</w:t>
            </w:r>
          </w:p>
        </w:tc>
        <w:tc>
          <w:tcPr>
            <w:tcW w:w="1701" w:type="dxa"/>
            <w:tcBorders>
              <w:top w:val="single" w:sz="8" w:space="0" w:color="auto"/>
              <w:left w:val="nil"/>
              <w:bottom w:val="single" w:sz="8" w:space="0" w:color="auto"/>
              <w:right w:val="single" w:sz="4" w:space="0" w:color="auto"/>
            </w:tcBorders>
            <w:vAlign w:val="center"/>
          </w:tcPr>
          <w:p w:rsidR="00CE7285" w:rsidRPr="006A2901" w:rsidRDefault="00CE7285" w:rsidP="000035B4">
            <w:pPr>
              <w:suppressAutoHyphens w:val="0"/>
              <w:jc w:val="center"/>
              <w:rPr>
                <w:bCs/>
                <w:lang w:eastAsia="ru-RU"/>
              </w:rPr>
            </w:pPr>
            <w:r w:rsidRPr="006A2901">
              <w:rPr>
                <w:bCs/>
                <w:lang w:eastAsia="ru-RU"/>
              </w:rPr>
              <w:t>12</w:t>
            </w:r>
          </w:p>
        </w:tc>
        <w:tc>
          <w:tcPr>
            <w:tcW w:w="1593" w:type="dxa"/>
            <w:tcBorders>
              <w:top w:val="single" w:sz="4" w:space="0" w:color="auto"/>
              <w:left w:val="nil"/>
              <w:bottom w:val="single" w:sz="4" w:space="0" w:color="auto"/>
              <w:right w:val="single" w:sz="4" w:space="0" w:color="auto"/>
            </w:tcBorders>
            <w:vAlign w:val="center"/>
          </w:tcPr>
          <w:p w:rsidR="00CE7285" w:rsidRPr="006A2901" w:rsidRDefault="00CE7285" w:rsidP="000035B4">
            <w:pPr>
              <w:suppressAutoHyphens w:val="0"/>
              <w:jc w:val="center"/>
              <w:rPr>
                <w:bCs/>
                <w:lang w:eastAsia="ru-RU"/>
              </w:rPr>
            </w:pPr>
            <w:r w:rsidRPr="006A2901">
              <w:rPr>
                <w:bCs/>
                <w:lang w:eastAsia="ru-RU"/>
              </w:rPr>
              <w:t>13</w:t>
            </w:r>
          </w:p>
        </w:tc>
      </w:tr>
      <w:tr w:rsidR="00CE7285" w:rsidRPr="006A2901" w:rsidTr="000035B4">
        <w:trPr>
          <w:trHeight w:val="915"/>
        </w:trPr>
        <w:tc>
          <w:tcPr>
            <w:tcW w:w="99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E7285" w:rsidRPr="006A2901" w:rsidRDefault="00CE7285" w:rsidP="000035B4">
            <w:pPr>
              <w:suppressAutoHyphens w:val="0"/>
              <w:jc w:val="center"/>
              <w:rPr>
                <w:bCs/>
                <w:vertAlign w:val="superscript"/>
                <w:lang w:eastAsia="ru-RU"/>
              </w:rPr>
            </w:pPr>
            <w:r w:rsidRPr="006A2901">
              <w:rPr>
                <w:bCs/>
                <w:lang w:eastAsia="ru-RU"/>
              </w:rPr>
              <w:t>Вид перевозки</w:t>
            </w:r>
            <w:proofErr w:type="gramStart"/>
            <w:r w:rsidRPr="006A2901">
              <w:rPr>
                <w:bCs/>
                <w:vertAlign w:val="superscript"/>
                <w:lang w:eastAsia="ru-RU"/>
              </w:rPr>
              <w:t>1</w:t>
            </w:r>
            <w:proofErr w:type="gramEnd"/>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CE7285" w:rsidRPr="006A2901" w:rsidRDefault="00CE7285" w:rsidP="000035B4">
            <w:pPr>
              <w:suppressAutoHyphens w:val="0"/>
              <w:jc w:val="center"/>
              <w:rPr>
                <w:bCs/>
                <w:lang w:eastAsia="ru-RU"/>
              </w:rPr>
            </w:pPr>
            <w:r w:rsidRPr="006A2901">
              <w:rPr>
                <w:bCs/>
                <w:lang w:eastAsia="ru-RU"/>
              </w:rPr>
              <w:t>Номер таможенной декларации</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CE7285" w:rsidRPr="006A2901" w:rsidRDefault="00CE7285" w:rsidP="000035B4">
            <w:pPr>
              <w:suppressAutoHyphens w:val="0"/>
              <w:jc w:val="center"/>
              <w:rPr>
                <w:bCs/>
                <w:lang w:eastAsia="ru-RU"/>
              </w:rPr>
            </w:pPr>
            <w:r w:rsidRPr="006A2901">
              <w:rPr>
                <w:bCs/>
                <w:lang w:eastAsia="ru-RU"/>
              </w:rPr>
              <w:t>Таможенный пост</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CE7285" w:rsidRPr="006A2901" w:rsidRDefault="00CE7285" w:rsidP="000035B4">
            <w:pPr>
              <w:suppressAutoHyphens w:val="0"/>
              <w:jc w:val="center"/>
              <w:rPr>
                <w:bCs/>
                <w:lang w:eastAsia="ru-RU"/>
              </w:rPr>
            </w:pPr>
            <w:r w:rsidRPr="006A2901">
              <w:rPr>
                <w:bCs/>
                <w:lang w:eastAsia="ru-RU"/>
              </w:rPr>
              <w:t>Город таможенного поста</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CE7285" w:rsidRPr="006A2901" w:rsidRDefault="00CE7285" w:rsidP="000035B4">
            <w:pPr>
              <w:suppressAutoHyphens w:val="0"/>
              <w:jc w:val="center"/>
              <w:rPr>
                <w:bCs/>
                <w:lang w:eastAsia="ru-RU"/>
              </w:rPr>
            </w:pPr>
            <w:r w:rsidRPr="006A2901">
              <w:rPr>
                <w:bCs/>
                <w:lang w:eastAsia="ru-RU"/>
              </w:rPr>
              <w:t>Таможенный режим</w:t>
            </w:r>
          </w:p>
        </w:tc>
        <w:tc>
          <w:tcPr>
            <w:tcW w:w="992" w:type="dxa"/>
            <w:tcBorders>
              <w:top w:val="single" w:sz="4" w:space="0" w:color="auto"/>
              <w:left w:val="nil"/>
              <w:bottom w:val="single" w:sz="4" w:space="0" w:color="auto"/>
              <w:right w:val="single" w:sz="4" w:space="0" w:color="auto"/>
            </w:tcBorders>
            <w:vAlign w:val="center"/>
          </w:tcPr>
          <w:p w:rsidR="00CE7285" w:rsidRPr="00FB3ACA" w:rsidRDefault="00CE7285" w:rsidP="000035B4">
            <w:pPr>
              <w:suppressAutoHyphens w:val="0"/>
              <w:jc w:val="center"/>
              <w:rPr>
                <w:bCs/>
                <w:vertAlign w:val="superscript"/>
                <w:lang w:eastAsia="ru-RU"/>
              </w:rPr>
            </w:pPr>
            <w:r w:rsidRPr="006A2901">
              <w:rPr>
                <w:bCs/>
                <w:lang w:eastAsia="ru-RU"/>
              </w:rPr>
              <w:t>ИНН отправителя</w:t>
            </w:r>
            <w:proofErr w:type="gramStart"/>
            <w:r>
              <w:rPr>
                <w:bCs/>
                <w:vertAlign w:val="superscript"/>
                <w:lang w:eastAsia="ru-RU"/>
              </w:rPr>
              <w:t>2</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285" w:rsidRPr="006A2901" w:rsidRDefault="00CE7285" w:rsidP="000035B4">
            <w:pPr>
              <w:suppressAutoHyphens w:val="0"/>
              <w:jc w:val="center"/>
              <w:rPr>
                <w:bCs/>
                <w:lang w:eastAsia="ru-RU"/>
              </w:rPr>
            </w:pPr>
            <w:r w:rsidRPr="006A2901">
              <w:rPr>
                <w:bCs/>
                <w:lang w:eastAsia="ru-RU"/>
              </w:rPr>
              <w:t>Отправитель</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CE7285" w:rsidRPr="006A2901" w:rsidRDefault="00CE7285" w:rsidP="000035B4">
            <w:pPr>
              <w:suppressAutoHyphens w:val="0"/>
              <w:jc w:val="center"/>
              <w:rPr>
                <w:bCs/>
                <w:lang w:eastAsia="ru-RU"/>
              </w:rPr>
            </w:pPr>
            <w:r w:rsidRPr="006A2901">
              <w:rPr>
                <w:bCs/>
                <w:lang w:eastAsia="ru-RU"/>
              </w:rPr>
              <w:t>Индекс отправителя</w:t>
            </w:r>
          </w:p>
        </w:tc>
        <w:tc>
          <w:tcPr>
            <w:tcW w:w="981" w:type="dxa"/>
            <w:tcBorders>
              <w:top w:val="single" w:sz="8" w:space="0" w:color="auto"/>
              <w:left w:val="nil"/>
              <w:bottom w:val="single" w:sz="8" w:space="0" w:color="auto"/>
              <w:right w:val="single" w:sz="4" w:space="0" w:color="auto"/>
            </w:tcBorders>
            <w:shd w:val="clear" w:color="auto" w:fill="auto"/>
            <w:vAlign w:val="center"/>
            <w:hideMark/>
          </w:tcPr>
          <w:p w:rsidR="00CE7285" w:rsidRPr="006A2901" w:rsidRDefault="00CE7285" w:rsidP="000035B4">
            <w:pPr>
              <w:suppressAutoHyphens w:val="0"/>
              <w:jc w:val="center"/>
            </w:pPr>
            <w:r w:rsidRPr="006A2901">
              <w:t>Адрес</w:t>
            </w:r>
            <w:r w:rsidRPr="006A2901">
              <w:rPr>
                <w:bCs/>
                <w:lang w:eastAsia="ru-RU"/>
              </w:rPr>
              <w:t xml:space="preserve"> отправителя</w:t>
            </w:r>
          </w:p>
        </w:tc>
        <w:tc>
          <w:tcPr>
            <w:tcW w:w="1026" w:type="dxa"/>
            <w:tcBorders>
              <w:top w:val="single" w:sz="8" w:space="0" w:color="auto"/>
              <w:left w:val="nil"/>
              <w:bottom w:val="single" w:sz="8" w:space="0" w:color="auto"/>
              <w:right w:val="single" w:sz="4" w:space="0" w:color="auto"/>
            </w:tcBorders>
            <w:shd w:val="clear" w:color="auto" w:fill="auto"/>
            <w:vAlign w:val="center"/>
            <w:hideMark/>
          </w:tcPr>
          <w:p w:rsidR="00CE7285" w:rsidRPr="00FB3ACA" w:rsidRDefault="00CE7285" w:rsidP="000035B4">
            <w:pPr>
              <w:suppressAutoHyphens w:val="0"/>
              <w:jc w:val="center"/>
              <w:rPr>
                <w:vertAlign w:val="superscript"/>
              </w:rPr>
            </w:pPr>
            <w:r w:rsidRPr="006A2901">
              <w:rPr>
                <w:bCs/>
                <w:lang w:eastAsia="ru-RU"/>
              </w:rPr>
              <w:t>ИНН получателя</w:t>
            </w:r>
            <w:proofErr w:type="gramStart"/>
            <w:r>
              <w:rPr>
                <w:bCs/>
                <w:vertAlign w:val="superscript"/>
                <w:lang w:eastAsia="ru-RU"/>
              </w:rPr>
              <w:t>2</w:t>
            </w:r>
            <w:proofErr w:type="gramEnd"/>
          </w:p>
        </w:tc>
        <w:tc>
          <w:tcPr>
            <w:tcW w:w="969" w:type="dxa"/>
            <w:tcBorders>
              <w:top w:val="single" w:sz="8" w:space="0" w:color="auto"/>
              <w:left w:val="nil"/>
              <w:bottom w:val="single" w:sz="8" w:space="0" w:color="auto"/>
              <w:right w:val="single" w:sz="4" w:space="0" w:color="auto"/>
            </w:tcBorders>
            <w:vAlign w:val="center"/>
          </w:tcPr>
          <w:p w:rsidR="00CE7285" w:rsidRPr="006A2901" w:rsidRDefault="00CE7285" w:rsidP="000035B4">
            <w:pPr>
              <w:suppressAutoHyphens w:val="0"/>
              <w:jc w:val="center"/>
            </w:pPr>
            <w:r w:rsidRPr="006A2901">
              <w:rPr>
                <w:bCs/>
                <w:lang w:eastAsia="ru-RU"/>
              </w:rPr>
              <w:t>Получатель</w:t>
            </w:r>
          </w:p>
        </w:tc>
        <w:tc>
          <w:tcPr>
            <w:tcW w:w="1701" w:type="dxa"/>
            <w:tcBorders>
              <w:top w:val="single" w:sz="8" w:space="0" w:color="auto"/>
              <w:left w:val="nil"/>
              <w:bottom w:val="single" w:sz="8" w:space="0" w:color="auto"/>
              <w:right w:val="single" w:sz="4" w:space="0" w:color="auto"/>
            </w:tcBorders>
            <w:vAlign w:val="center"/>
          </w:tcPr>
          <w:p w:rsidR="00CE7285" w:rsidRPr="006A2901" w:rsidRDefault="00CE7285" w:rsidP="000035B4">
            <w:pPr>
              <w:suppressAutoHyphens w:val="0"/>
              <w:jc w:val="center"/>
              <w:rPr>
                <w:bCs/>
                <w:lang w:eastAsia="ru-RU"/>
              </w:rPr>
            </w:pPr>
            <w:r w:rsidRPr="006A2901">
              <w:rPr>
                <w:bCs/>
                <w:lang w:eastAsia="ru-RU"/>
              </w:rPr>
              <w:t>Индекс получателя</w:t>
            </w:r>
          </w:p>
        </w:tc>
        <w:tc>
          <w:tcPr>
            <w:tcW w:w="1593" w:type="dxa"/>
            <w:tcBorders>
              <w:top w:val="single" w:sz="4" w:space="0" w:color="auto"/>
              <w:left w:val="nil"/>
              <w:bottom w:val="single" w:sz="4" w:space="0" w:color="auto"/>
              <w:right w:val="single" w:sz="4" w:space="0" w:color="auto"/>
            </w:tcBorders>
            <w:vAlign w:val="center"/>
          </w:tcPr>
          <w:p w:rsidR="00CE7285" w:rsidRPr="006A2901" w:rsidRDefault="00CE7285" w:rsidP="000035B4">
            <w:pPr>
              <w:suppressAutoHyphens w:val="0"/>
              <w:jc w:val="center"/>
              <w:rPr>
                <w:bCs/>
                <w:lang w:eastAsia="ru-RU"/>
              </w:rPr>
            </w:pPr>
            <w:r w:rsidRPr="006A2901">
              <w:rPr>
                <w:bCs/>
                <w:lang w:eastAsia="ru-RU"/>
              </w:rPr>
              <w:t>Адрес получателя</w:t>
            </w:r>
          </w:p>
        </w:tc>
      </w:tr>
    </w:tbl>
    <w:p w:rsidR="00CE7285" w:rsidRPr="006A2901" w:rsidRDefault="00CE7285" w:rsidP="00CE7285">
      <w:pPr>
        <w:pStyle w:val="afa"/>
        <w:ind w:firstLine="0"/>
        <w:jc w:val="right"/>
        <w:rPr>
          <w:sz w:val="24"/>
        </w:rPr>
      </w:pPr>
    </w:p>
    <w:tbl>
      <w:tblPr>
        <w:tblW w:w="143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8"/>
        <w:gridCol w:w="1134"/>
        <w:gridCol w:w="992"/>
        <w:gridCol w:w="1134"/>
        <w:gridCol w:w="1276"/>
        <w:gridCol w:w="992"/>
        <w:gridCol w:w="1559"/>
        <w:gridCol w:w="1559"/>
        <w:gridCol w:w="1418"/>
        <w:gridCol w:w="1296"/>
      </w:tblGrid>
      <w:tr w:rsidR="00CE7285" w:rsidRPr="006A2901" w:rsidTr="000035B4">
        <w:trPr>
          <w:trHeight w:val="413"/>
        </w:trPr>
        <w:tc>
          <w:tcPr>
            <w:tcW w:w="1560" w:type="dxa"/>
            <w:shd w:val="clear" w:color="auto" w:fill="auto"/>
            <w:vAlign w:val="center"/>
            <w:hideMark/>
          </w:tcPr>
          <w:p w:rsidR="00CE7285" w:rsidRPr="006A2901" w:rsidRDefault="00CE7285" w:rsidP="000035B4">
            <w:pPr>
              <w:suppressAutoHyphens w:val="0"/>
              <w:jc w:val="center"/>
              <w:rPr>
                <w:bCs/>
                <w:lang w:eastAsia="ru-RU"/>
              </w:rPr>
            </w:pPr>
            <w:r w:rsidRPr="006A2901">
              <w:rPr>
                <w:bCs/>
                <w:lang w:eastAsia="ru-RU"/>
              </w:rPr>
              <w:t>14</w:t>
            </w:r>
          </w:p>
        </w:tc>
        <w:tc>
          <w:tcPr>
            <w:tcW w:w="1418" w:type="dxa"/>
            <w:shd w:val="clear" w:color="auto" w:fill="auto"/>
            <w:vAlign w:val="center"/>
            <w:hideMark/>
          </w:tcPr>
          <w:p w:rsidR="00CE7285" w:rsidRPr="006A2901" w:rsidRDefault="00CE7285" w:rsidP="000035B4">
            <w:pPr>
              <w:suppressAutoHyphens w:val="0"/>
              <w:jc w:val="center"/>
              <w:rPr>
                <w:bCs/>
                <w:lang w:eastAsia="ru-RU"/>
              </w:rPr>
            </w:pPr>
            <w:r w:rsidRPr="006A2901">
              <w:rPr>
                <w:bCs/>
                <w:lang w:eastAsia="ru-RU"/>
              </w:rPr>
              <w:t>15</w:t>
            </w:r>
          </w:p>
        </w:tc>
        <w:tc>
          <w:tcPr>
            <w:tcW w:w="1134" w:type="dxa"/>
            <w:shd w:val="clear" w:color="auto" w:fill="auto"/>
            <w:vAlign w:val="center"/>
            <w:hideMark/>
          </w:tcPr>
          <w:p w:rsidR="00CE7285" w:rsidRPr="006A2901" w:rsidRDefault="00CE7285" w:rsidP="000035B4">
            <w:pPr>
              <w:suppressAutoHyphens w:val="0"/>
              <w:jc w:val="center"/>
              <w:rPr>
                <w:bCs/>
                <w:lang w:eastAsia="ru-RU"/>
              </w:rPr>
            </w:pPr>
            <w:r w:rsidRPr="006A2901">
              <w:rPr>
                <w:bCs/>
                <w:lang w:eastAsia="ru-RU"/>
              </w:rPr>
              <w:t>16</w:t>
            </w:r>
          </w:p>
        </w:tc>
        <w:tc>
          <w:tcPr>
            <w:tcW w:w="992" w:type="dxa"/>
            <w:shd w:val="clear" w:color="auto" w:fill="auto"/>
            <w:vAlign w:val="center"/>
            <w:hideMark/>
          </w:tcPr>
          <w:p w:rsidR="00CE7285" w:rsidRPr="006A2901" w:rsidRDefault="00CE7285" w:rsidP="000035B4">
            <w:pPr>
              <w:suppressAutoHyphens w:val="0"/>
              <w:jc w:val="center"/>
              <w:rPr>
                <w:bCs/>
                <w:lang w:eastAsia="ru-RU"/>
              </w:rPr>
            </w:pPr>
            <w:r w:rsidRPr="006A2901">
              <w:rPr>
                <w:bCs/>
                <w:lang w:eastAsia="ru-RU"/>
              </w:rPr>
              <w:t>17</w:t>
            </w:r>
          </w:p>
        </w:tc>
        <w:tc>
          <w:tcPr>
            <w:tcW w:w="1134" w:type="dxa"/>
            <w:shd w:val="clear" w:color="auto" w:fill="auto"/>
            <w:vAlign w:val="center"/>
            <w:hideMark/>
          </w:tcPr>
          <w:p w:rsidR="00CE7285" w:rsidRPr="006A2901" w:rsidRDefault="00CE7285" w:rsidP="000035B4">
            <w:pPr>
              <w:suppressAutoHyphens w:val="0"/>
              <w:jc w:val="center"/>
              <w:rPr>
                <w:bCs/>
                <w:lang w:eastAsia="ru-RU"/>
              </w:rPr>
            </w:pPr>
            <w:r w:rsidRPr="006A2901">
              <w:rPr>
                <w:bCs/>
                <w:lang w:eastAsia="ru-RU"/>
              </w:rPr>
              <w:t>18</w:t>
            </w:r>
          </w:p>
        </w:tc>
        <w:tc>
          <w:tcPr>
            <w:tcW w:w="1276" w:type="dxa"/>
            <w:shd w:val="clear" w:color="auto" w:fill="auto"/>
            <w:vAlign w:val="center"/>
            <w:hideMark/>
          </w:tcPr>
          <w:p w:rsidR="00CE7285" w:rsidRPr="006A2901" w:rsidRDefault="00CE7285" w:rsidP="000035B4">
            <w:pPr>
              <w:suppressAutoHyphens w:val="0"/>
              <w:jc w:val="center"/>
              <w:rPr>
                <w:bCs/>
                <w:lang w:eastAsia="ru-RU"/>
              </w:rPr>
            </w:pPr>
            <w:r w:rsidRPr="006A2901">
              <w:rPr>
                <w:bCs/>
                <w:lang w:eastAsia="ru-RU"/>
              </w:rPr>
              <w:t>19</w:t>
            </w:r>
          </w:p>
        </w:tc>
        <w:tc>
          <w:tcPr>
            <w:tcW w:w="992" w:type="dxa"/>
            <w:shd w:val="clear" w:color="auto" w:fill="auto"/>
            <w:vAlign w:val="center"/>
            <w:hideMark/>
          </w:tcPr>
          <w:p w:rsidR="00CE7285" w:rsidRPr="006A2901" w:rsidRDefault="00CE7285" w:rsidP="000035B4">
            <w:pPr>
              <w:suppressAutoHyphens w:val="0"/>
              <w:jc w:val="center"/>
              <w:rPr>
                <w:bCs/>
                <w:lang w:eastAsia="ru-RU"/>
              </w:rPr>
            </w:pPr>
            <w:r w:rsidRPr="006A2901">
              <w:rPr>
                <w:bCs/>
                <w:lang w:eastAsia="ru-RU"/>
              </w:rPr>
              <w:t>20</w:t>
            </w:r>
          </w:p>
        </w:tc>
        <w:tc>
          <w:tcPr>
            <w:tcW w:w="1559" w:type="dxa"/>
            <w:vAlign w:val="center"/>
          </w:tcPr>
          <w:p w:rsidR="00CE7285" w:rsidRPr="006A2901" w:rsidRDefault="00CE7285" w:rsidP="000035B4">
            <w:pPr>
              <w:suppressAutoHyphens w:val="0"/>
              <w:jc w:val="center"/>
              <w:rPr>
                <w:bCs/>
                <w:lang w:eastAsia="ru-RU"/>
              </w:rPr>
            </w:pPr>
            <w:r w:rsidRPr="006A2901">
              <w:rPr>
                <w:bCs/>
                <w:lang w:eastAsia="ru-RU"/>
              </w:rPr>
              <w:t>21</w:t>
            </w:r>
          </w:p>
        </w:tc>
        <w:tc>
          <w:tcPr>
            <w:tcW w:w="1559" w:type="dxa"/>
            <w:vAlign w:val="center"/>
          </w:tcPr>
          <w:p w:rsidR="00CE7285" w:rsidRPr="006A2901" w:rsidRDefault="00CE7285" w:rsidP="000035B4">
            <w:pPr>
              <w:suppressAutoHyphens w:val="0"/>
              <w:jc w:val="center"/>
              <w:rPr>
                <w:bCs/>
                <w:lang w:eastAsia="ru-RU"/>
              </w:rPr>
            </w:pPr>
            <w:r w:rsidRPr="006A2901">
              <w:rPr>
                <w:bCs/>
                <w:lang w:eastAsia="ru-RU"/>
              </w:rPr>
              <w:t>22</w:t>
            </w:r>
          </w:p>
        </w:tc>
        <w:tc>
          <w:tcPr>
            <w:tcW w:w="1418" w:type="dxa"/>
            <w:vAlign w:val="center"/>
          </w:tcPr>
          <w:p w:rsidR="00CE7285" w:rsidRPr="006A2901" w:rsidRDefault="00CE7285" w:rsidP="000035B4">
            <w:pPr>
              <w:suppressAutoHyphens w:val="0"/>
              <w:jc w:val="center"/>
              <w:rPr>
                <w:bCs/>
                <w:lang w:eastAsia="ru-RU"/>
              </w:rPr>
            </w:pPr>
            <w:r w:rsidRPr="006A2901">
              <w:rPr>
                <w:bCs/>
                <w:lang w:eastAsia="ru-RU"/>
              </w:rPr>
              <w:t>23</w:t>
            </w:r>
          </w:p>
        </w:tc>
        <w:tc>
          <w:tcPr>
            <w:tcW w:w="1296" w:type="dxa"/>
            <w:vAlign w:val="center"/>
          </w:tcPr>
          <w:p w:rsidR="00CE7285" w:rsidRPr="006A2901" w:rsidRDefault="00CE7285" w:rsidP="000035B4">
            <w:pPr>
              <w:suppressAutoHyphens w:val="0"/>
              <w:jc w:val="center"/>
              <w:rPr>
                <w:bCs/>
                <w:lang w:eastAsia="ru-RU"/>
              </w:rPr>
            </w:pPr>
            <w:r w:rsidRPr="006A2901">
              <w:rPr>
                <w:bCs/>
                <w:lang w:eastAsia="ru-RU"/>
              </w:rPr>
              <w:t>24</w:t>
            </w:r>
          </w:p>
        </w:tc>
      </w:tr>
      <w:tr w:rsidR="00CE7285" w:rsidRPr="006A2901" w:rsidTr="000035B4">
        <w:trPr>
          <w:trHeight w:val="915"/>
        </w:trPr>
        <w:tc>
          <w:tcPr>
            <w:tcW w:w="1560" w:type="dxa"/>
            <w:shd w:val="clear" w:color="auto" w:fill="auto"/>
            <w:vAlign w:val="center"/>
            <w:hideMark/>
          </w:tcPr>
          <w:p w:rsidR="00CE7285" w:rsidRPr="006A2901" w:rsidRDefault="00CE7285" w:rsidP="000035B4">
            <w:pPr>
              <w:suppressAutoHyphens w:val="0"/>
              <w:jc w:val="center"/>
              <w:rPr>
                <w:bCs/>
                <w:lang w:eastAsia="ru-RU"/>
              </w:rPr>
            </w:pPr>
            <w:r w:rsidRPr="006A2901">
              <w:rPr>
                <w:bCs/>
                <w:lang w:eastAsia="ru-RU"/>
              </w:rPr>
              <w:t>Страна отправления</w:t>
            </w:r>
          </w:p>
        </w:tc>
        <w:tc>
          <w:tcPr>
            <w:tcW w:w="1418" w:type="dxa"/>
            <w:shd w:val="clear" w:color="auto" w:fill="auto"/>
            <w:vAlign w:val="center"/>
            <w:hideMark/>
          </w:tcPr>
          <w:p w:rsidR="00CE7285" w:rsidRPr="006A2901" w:rsidRDefault="00CE7285" w:rsidP="000035B4">
            <w:pPr>
              <w:suppressAutoHyphens w:val="0"/>
              <w:jc w:val="center"/>
              <w:rPr>
                <w:bCs/>
                <w:lang w:eastAsia="ru-RU"/>
              </w:rPr>
            </w:pPr>
            <w:r w:rsidRPr="006A2901">
              <w:rPr>
                <w:bCs/>
                <w:lang w:eastAsia="ru-RU"/>
              </w:rPr>
              <w:t>Страна назначения</w:t>
            </w:r>
          </w:p>
        </w:tc>
        <w:tc>
          <w:tcPr>
            <w:tcW w:w="1134" w:type="dxa"/>
            <w:shd w:val="clear" w:color="auto" w:fill="auto"/>
            <w:vAlign w:val="center"/>
            <w:hideMark/>
          </w:tcPr>
          <w:p w:rsidR="00CE7285" w:rsidRPr="006A2901" w:rsidRDefault="00CE7285" w:rsidP="000035B4">
            <w:pPr>
              <w:suppressAutoHyphens w:val="0"/>
              <w:jc w:val="center"/>
              <w:rPr>
                <w:bCs/>
                <w:lang w:eastAsia="ru-RU"/>
              </w:rPr>
            </w:pPr>
            <w:r w:rsidRPr="006A2901">
              <w:rPr>
                <w:bCs/>
                <w:lang w:eastAsia="ru-RU"/>
              </w:rPr>
              <w:t>Условия поставки</w:t>
            </w:r>
          </w:p>
        </w:tc>
        <w:tc>
          <w:tcPr>
            <w:tcW w:w="992" w:type="dxa"/>
            <w:shd w:val="clear" w:color="auto" w:fill="auto"/>
            <w:vAlign w:val="center"/>
            <w:hideMark/>
          </w:tcPr>
          <w:p w:rsidR="00CE7285" w:rsidRPr="006A2901" w:rsidRDefault="00CE7285" w:rsidP="000035B4">
            <w:pPr>
              <w:suppressAutoHyphens w:val="0"/>
              <w:jc w:val="center"/>
              <w:rPr>
                <w:bCs/>
                <w:lang w:eastAsia="ru-RU"/>
              </w:rPr>
            </w:pPr>
            <w:r w:rsidRPr="006A2901">
              <w:rPr>
                <w:bCs/>
                <w:lang w:eastAsia="ru-RU"/>
              </w:rPr>
              <w:t>Количество контейнеров</w:t>
            </w:r>
          </w:p>
        </w:tc>
        <w:tc>
          <w:tcPr>
            <w:tcW w:w="1134" w:type="dxa"/>
            <w:shd w:val="clear" w:color="auto" w:fill="auto"/>
            <w:vAlign w:val="center"/>
            <w:hideMark/>
          </w:tcPr>
          <w:p w:rsidR="00CE7285" w:rsidRPr="006A2901" w:rsidRDefault="00CE7285" w:rsidP="000035B4">
            <w:pPr>
              <w:suppressAutoHyphens w:val="0"/>
              <w:jc w:val="center"/>
              <w:rPr>
                <w:bCs/>
                <w:lang w:eastAsia="ru-RU"/>
              </w:rPr>
            </w:pPr>
            <w:r w:rsidRPr="006A2901">
              <w:rPr>
                <w:bCs/>
                <w:lang w:eastAsia="ru-RU"/>
              </w:rPr>
              <w:t>Страна происхождения</w:t>
            </w:r>
          </w:p>
        </w:tc>
        <w:tc>
          <w:tcPr>
            <w:tcW w:w="1276" w:type="dxa"/>
            <w:shd w:val="clear" w:color="auto" w:fill="auto"/>
            <w:vAlign w:val="center"/>
            <w:hideMark/>
          </w:tcPr>
          <w:p w:rsidR="00CE7285" w:rsidRPr="006A2901" w:rsidRDefault="00CE7285" w:rsidP="000035B4">
            <w:pPr>
              <w:suppressAutoHyphens w:val="0"/>
              <w:jc w:val="center"/>
              <w:rPr>
                <w:bCs/>
                <w:lang w:eastAsia="ru-RU"/>
              </w:rPr>
            </w:pPr>
            <w:r w:rsidRPr="006A2901">
              <w:rPr>
                <w:bCs/>
                <w:lang w:eastAsia="ru-RU"/>
              </w:rPr>
              <w:t xml:space="preserve">Вес нетто, </w:t>
            </w:r>
            <w:proofErr w:type="gramStart"/>
            <w:r w:rsidRPr="006A2901">
              <w:rPr>
                <w:bCs/>
                <w:lang w:eastAsia="ru-RU"/>
              </w:rPr>
              <w:t>кг</w:t>
            </w:r>
            <w:proofErr w:type="gramEnd"/>
          </w:p>
        </w:tc>
        <w:tc>
          <w:tcPr>
            <w:tcW w:w="992" w:type="dxa"/>
            <w:shd w:val="clear" w:color="auto" w:fill="auto"/>
            <w:vAlign w:val="center"/>
            <w:hideMark/>
          </w:tcPr>
          <w:p w:rsidR="00CE7285" w:rsidRPr="006A2901" w:rsidRDefault="00CE7285" w:rsidP="000035B4">
            <w:pPr>
              <w:suppressAutoHyphens w:val="0"/>
              <w:jc w:val="center"/>
              <w:rPr>
                <w:bCs/>
                <w:vertAlign w:val="superscript"/>
                <w:lang w:eastAsia="ru-RU"/>
              </w:rPr>
            </w:pPr>
            <w:r w:rsidRPr="006A2901">
              <w:rPr>
                <w:bCs/>
                <w:lang w:eastAsia="ru-RU"/>
              </w:rPr>
              <w:t>Вид транспорта</w:t>
            </w:r>
            <w:r>
              <w:rPr>
                <w:bCs/>
                <w:vertAlign w:val="superscript"/>
                <w:lang w:eastAsia="ru-RU"/>
              </w:rPr>
              <w:t>3</w:t>
            </w:r>
          </w:p>
        </w:tc>
        <w:tc>
          <w:tcPr>
            <w:tcW w:w="1559" w:type="dxa"/>
            <w:vAlign w:val="center"/>
          </w:tcPr>
          <w:p w:rsidR="00CE7285" w:rsidRPr="006A2901" w:rsidRDefault="00CE7285" w:rsidP="000035B4">
            <w:pPr>
              <w:suppressAutoHyphens w:val="0"/>
              <w:jc w:val="center"/>
              <w:rPr>
                <w:bCs/>
                <w:lang w:eastAsia="ru-RU"/>
              </w:rPr>
            </w:pPr>
            <w:r w:rsidRPr="006A2901">
              <w:rPr>
                <w:bCs/>
                <w:lang w:eastAsia="ru-RU"/>
              </w:rPr>
              <w:t>Вид транспорта на границе</w:t>
            </w:r>
          </w:p>
        </w:tc>
        <w:tc>
          <w:tcPr>
            <w:tcW w:w="1559" w:type="dxa"/>
            <w:vAlign w:val="center"/>
          </w:tcPr>
          <w:p w:rsidR="00CE7285" w:rsidRPr="006A2901" w:rsidRDefault="00CE7285" w:rsidP="000035B4">
            <w:pPr>
              <w:suppressAutoHyphens w:val="0"/>
              <w:jc w:val="center"/>
              <w:rPr>
                <w:bCs/>
                <w:lang w:eastAsia="ru-RU"/>
              </w:rPr>
            </w:pPr>
            <w:r w:rsidRPr="006A2901">
              <w:rPr>
                <w:bCs/>
                <w:lang w:eastAsia="ru-RU"/>
              </w:rPr>
              <w:t>Вид транспорта внутри страны</w:t>
            </w:r>
          </w:p>
        </w:tc>
        <w:tc>
          <w:tcPr>
            <w:tcW w:w="1418" w:type="dxa"/>
            <w:vAlign w:val="center"/>
          </w:tcPr>
          <w:p w:rsidR="00CE7285" w:rsidRPr="006A2901" w:rsidRDefault="00CE7285" w:rsidP="000035B4">
            <w:pPr>
              <w:suppressAutoHyphens w:val="0"/>
              <w:jc w:val="center"/>
              <w:rPr>
                <w:bCs/>
                <w:vertAlign w:val="superscript"/>
                <w:lang w:eastAsia="ru-RU"/>
              </w:rPr>
            </w:pPr>
            <w:r w:rsidRPr="006A2901">
              <w:rPr>
                <w:bCs/>
                <w:lang w:eastAsia="ru-RU"/>
              </w:rPr>
              <w:t>Таможня на границе</w:t>
            </w:r>
          </w:p>
        </w:tc>
        <w:tc>
          <w:tcPr>
            <w:tcW w:w="1296" w:type="dxa"/>
            <w:vAlign w:val="center"/>
          </w:tcPr>
          <w:p w:rsidR="00CE7285" w:rsidRPr="006A2901" w:rsidRDefault="00CE7285" w:rsidP="000035B4">
            <w:pPr>
              <w:suppressAutoHyphens w:val="0"/>
              <w:jc w:val="center"/>
              <w:rPr>
                <w:bCs/>
                <w:vertAlign w:val="superscript"/>
                <w:lang w:eastAsia="ru-RU"/>
              </w:rPr>
            </w:pPr>
            <w:r w:rsidRPr="006A2901">
              <w:rPr>
                <w:bCs/>
                <w:lang w:eastAsia="ru-RU"/>
              </w:rPr>
              <w:t>ТНВЭД</w:t>
            </w:r>
            <w:proofErr w:type="gramStart"/>
            <w:r>
              <w:rPr>
                <w:bCs/>
                <w:vertAlign w:val="superscript"/>
                <w:lang w:eastAsia="ru-RU"/>
              </w:rPr>
              <w:t>4</w:t>
            </w:r>
            <w:proofErr w:type="gramEnd"/>
          </w:p>
        </w:tc>
      </w:tr>
    </w:tbl>
    <w:p w:rsidR="00CE7285" w:rsidRPr="006A2901" w:rsidRDefault="00CE7285" w:rsidP="00CE7285">
      <w:pPr>
        <w:pStyle w:val="afa"/>
        <w:ind w:firstLine="0"/>
        <w:jc w:val="right"/>
        <w:rPr>
          <w:sz w:val="24"/>
        </w:rPr>
      </w:pPr>
    </w:p>
    <w:p w:rsidR="00CE7285" w:rsidRPr="006A2901" w:rsidRDefault="00CE7285" w:rsidP="00CE7285">
      <w:pPr>
        <w:pStyle w:val="afa"/>
        <w:ind w:firstLine="0"/>
        <w:jc w:val="right"/>
        <w:rPr>
          <w:sz w:val="24"/>
        </w:rPr>
      </w:pPr>
    </w:p>
    <w:p w:rsidR="00CE7285" w:rsidRDefault="00CE7285" w:rsidP="00CE7285">
      <w:pPr>
        <w:pStyle w:val="afa"/>
        <w:ind w:firstLine="0"/>
        <w:rPr>
          <w:sz w:val="20"/>
          <w:szCs w:val="20"/>
        </w:rPr>
      </w:pPr>
      <w:r w:rsidRPr="006A2901">
        <w:rPr>
          <w:sz w:val="20"/>
          <w:szCs w:val="20"/>
          <w:vertAlign w:val="superscript"/>
        </w:rPr>
        <w:t xml:space="preserve">1 </w:t>
      </w:r>
      <w:r w:rsidRPr="006A2901">
        <w:rPr>
          <w:sz w:val="20"/>
          <w:szCs w:val="20"/>
        </w:rPr>
        <w:t>экспорт/импорт</w:t>
      </w:r>
    </w:p>
    <w:p w:rsidR="00CE7285" w:rsidRPr="00FB3ACA" w:rsidRDefault="00CE7285" w:rsidP="00CE7285">
      <w:pPr>
        <w:pStyle w:val="afa"/>
        <w:ind w:firstLine="0"/>
        <w:rPr>
          <w:sz w:val="20"/>
          <w:szCs w:val="20"/>
        </w:rPr>
      </w:pPr>
      <w:r>
        <w:rPr>
          <w:sz w:val="20"/>
          <w:szCs w:val="20"/>
          <w:vertAlign w:val="superscript"/>
        </w:rPr>
        <w:t xml:space="preserve">2 </w:t>
      </w:r>
      <w:r>
        <w:rPr>
          <w:sz w:val="20"/>
          <w:szCs w:val="20"/>
        </w:rPr>
        <w:t>только для российских компаний</w:t>
      </w:r>
    </w:p>
    <w:p w:rsidR="00CE7285" w:rsidRPr="006A2901" w:rsidRDefault="00CE7285" w:rsidP="00CE7285">
      <w:pPr>
        <w:pStyle w:val="afa"/>
        <w:ind w:firstLine="0"/>
        <w:rPr>
          <w:sz w:val="20"/>
          <w:szCs w:val="20"/>
        </w:rPr>
      </w:pPr>
      <w:r>
        <w:rPr>
          <w:sz w:val="20"/>
          <w:szCs w:val="20"/>
          <w:vertAlign w:val="superscript"/>
        </w:rPr>
        <w:t>3</w:t>
      </w:r>
      <w:r w:rsidRPr="006A2901">
        <w:rPr>
          <w:sz w:val="20"/>
          <w:szCs w:val="20"/>
          <w:vertAlign w:val="superscript"/>
        </w:rPr>
        <w:t xml:space="preserve"> </w:t>
      </w:r>
      <w:r w:rsidRPr="006A2901">
        <w:rPr>
          <w:sz w:val="20"/>
          <w:szCs w:val="20"/>
        </w:rPr>
        <w:t xml:space="preserve">авто, ж/д, </w:t>
      </w:r>
      <w:proofErr w:type="gramStart"/>
      <w:r w:rsidRPr="006A2901">
        <w:rPr>
          <w:sz w:val="20"/>
          <w:szCs w:val="20"/>
        </w:rPr>
        <w:t>морской</w:t>
      </w:r>
      <w:proofErr w:type="gramEnd"/>
      <w:r w:rsidRPr="006A2901">
        <w:rPr>
          <w:sz w:val="20"/>
          <w:szCs w:val="20"/>
        </w:rPr>
        <w:t>, прочие</w:t>
      </w:r>
    </w:p>
    <w:p w:rsidR="00CE7285" w:rsidRDefault="00CE7285" w:rsidP="00CE7285">
      <w:pPr>
        <w:pStyle w:val="afa"/>
        <w:ind w:firstLine="0"/>
        <w:rPr>
          <w:sz w:val="20"/>
        </w:rPr>
      </w:pPr>
      <w:r>
        <w:rPr>
          <w:sz w:val="20"/>
          <w:szCs w:val="20"/>
          <w:vertAlign w:val="superscript"/>
        </w:rPr>
        <w:t>4</w:t>
      </w:r>
      <w:r w:rsidRPr="006A2901">
        <w:rPr>
          <w:sz w:val="20"/>
          <w:szCs w:val="20"/>
          <w:vertAlign w:val="superscript"/>
        </w:rPr>
        <w:t xml:space="preserve"> </w:t>
      </w:r>
      <w:r w:rsidRPr="006A2901">
        <w:rPr>
          <w:sz w:val="20"/>
          <w:szCs w:val="20"/>
        </w:rPr>
        <w:t>4 знака</w:t>
      </w:r>
    </w:p>
    <w:p w:rsidR="00CE7285" w:rsidRPr="00E46AEA" w:rsidRDefault="00CE7285" w:rsidP="00CE7285"/>
    <w:p w:rsidR="00CE7285" w:rsidRDefault="00CE7285" w:rsidP="00CE7285"/>
    <w:p w:rsidR="00CE7285" w:rsidRDefault="00CE7285" w:rsidP="00CE7285">
      <w:pPr>
        <w:pStyle w:val="afa"/>
        <w:ind w:firstLine="0"/>
        <w:rPr>
          <w:sz w:val="20"/>
          <w:szCs w:val="20"/>
        </w:rPr>
      </w:pPr>
      <w:r w:rsidRPr="000810E2">
        <w:rPr>
          <w:sz w:val="20"/>
          <w:szCs w:val="20"/>
        </w:rPr>
        <w:t>Примечание: в случае значимого количеств</w:t>
      </w:r>
      <w:r>
        <w:rPr>
          <w:sz w:val="20"/>
          <w:szCs w:val="20"/>
        </w:rPr>
        <w:t>а</w:t>
      </w:r>
      <w:r w:rsidRPr="000810E2">
        <w:rPr>
          <w:sz w:val="20"/>
          <w:szCs w:val="20"/>
        </w:rPr>
        <w:t xml:space="preserve"> </w:t>
      </w:r>
      <w:r>
        <w:rPr>
          <w:sz w:val="20"/>
          <w:szCs w:val="20"/>
        </w:rPr>
        <w:t xml:space="preserve">строк </w:t>
      </w:r>
      <w:r w:rsidRPr="000810E2">
        <w:rPr>
          <w:sz w:val="20"/>
          <w:szCs w:val="20"/>
        </w:rPr>
        <w:t>(более 1 млн.)</w:t>
      </w:r>
      <w:r>
        <w:rPr>
          <w:sz w:val="20"/>
          <w:szCs w:val="20"/>
        </w:rPr>
        <w:t xml:space="preserve">, </w:t>
      </w:r>
      <w:r w:rsidRPr="000810E2">
        <w:rPr>
          <w:sz w:val="20"/>
          <w:szCs w:val="20"/>
        </w:rPr>
        <w:t xml:space="preserve">данные предоставляются в виде двух отдельных таблиц: </w:t>
      </w:r>
    </w:p>
    <w:p w:rsidR="00CE7285" w:rsidRDefault="00CE7285" w:rsidP="00CE7285">
      <w:pPr>
        <w:pStyle w:val="afa"/>
        <w:ind w:firstLine="0"/>
        <w:rPr>
          <w:sz w:val="20"/>
          <w:szCs w:val="20"/>
        </w:rPr>
      </w:pPr>
      <w:r>
        <w:rPr>
          <w:sz w:val="20"/>
          <w:szCs w:val="20"/>
        </w:rPr>
        <w:t>1) с указанием количества</w:t>
      </w:r>
      <w:r w:rsidRPr="000810E2">
        <w:rPr>
          <w:sz w:val="20"/>
          <w:szCs w:val="20"/>
        </w:rPr>
        <w:t xml:space="preserve"> контейнеров</w:t>
      </w:r>
      <w:r>
        <w:rPr>
          <w:sz w:val="20"/>
          <w:szCs w:val="20"/>
        </w:rPr>
        <w:t xml:space="preserve"> </w:t>
      </w:r>
      <w:r w:rsidRPr="000810E2">
        <w:rPr>
          <w:sz w:val="20"/>
          <w:szCs w:val="20"/>
        </w:rPr>
        <w:t xml:space="preserve">без </w:t>
      </w:r>
      <w:r>
        <w:rPr>
          <w:sz w:val="20"/>
          <w:szCs w:val="20"/>
        </w:rPr>
        <w:t xml:space="preserve">учета </w:t>
      </w:r>
      <w:r w:rsidRPr="000810E2">
        <w:rPr>
          <w:sz w:val="20"/>
          <w:szCs w:val="20"/>
        </w:rPr>
        <w:t>кодов ТНВЭД</w:t>
      </w:r>
      <w:r>
        <w:rPr>
          <w:sz w:val="20"/>
          <w:szCs w:val="20"/>
        </w:rPr>
        <w:t>;</w:t>
      </w:r>
    </w:p>
    <w:p w:rsidR="00CE7285" w:rsidRPr="000810E2" w:rsidRDefault="00CE7285" w:rsidP="00CE7285">
      <w:pPr>
        <w:pStyle w:val="afa"/>
        <w:ind w:firstLine="0"/>
        <w:rPr>
          <w:sz w:val="20"/>
          <w:szCs w:val="20"/>
        </w:rPr>
      </w:pPr>
      <w:r w:rsidRPr="000810E2">
        <w:rPr>
          <w:sz w:val="20"/>
          <w:szCs w:val="20"/>
        </w:rPr>
        <w:t>2) с указанием веса перевозимых грузов и кодов ТНВЭД</w:t>
      </w:r>
      <w:r>
        <w:rPr>
          <w:sz w:val="20"/>
          <w:szCs w:val="20"/>
        </w:rPr>
        <w:t xml:space="preserve"> </w:t>
      </w:r>
      <w:r w:rsidRPr="000810E2">
        <w:rPr>
          <w:sz w:val="20"/>
          <w:szCs w:val="20"/>
        </w:rPr>
        <w:t xml:space="preserve">без </w:t>
      </w:r>
      <w:r>
        <w:rPr>
          <w:sz w:val="20"/>
          <w:szCs w:val="20"/>
        </w:rPr>
        <w:t xml:space="preserve">учета </w:t>
      </w:r>
      <w:r w:rsidRPr="000810E2">
        <w:rPr>
          <w:sz w:val="20"/>
          <w:szCs w:val="20"/>
        </w:rPr>
        <w:t>кол</w:t>
      </w:r>
      <w:r>
        <w:rPr>
          <w:sz w:val="20"/>
          <w:szCs w:val="20"/>
        </w:rPr>
        <w:t>ичества</w:t>
      </w:r>
      <w:r w:rsidRPr="000810E2">
        <w:rPr>
          <w:sz w:val="20"/>
          <w:szCs w:val="20"/>
        </w:rPr>
        <w:t xml:space="preserve"> контейнеров.</w:t>
      </w:r>
    </w:p>
    <w:p w:rsidR="00F64D35" w:rsidRDefault="00F64D35" w:rsidP="006E0ECD">
      <w:pPr>
        <w:pStyle w:val="2"/>
        <w:spacing w:before="0" w:after="0"/>
        <w:sectPr w:rsidR="00F64D35" w:rsidSect="00F64D35">
          <w:headerReference w:type="default" r:id="rId25"/>
          <w:footerReference w:type="even" r:id="rId26"/>
          <w:footerReference w:type="default" r:id="rId27"/>
          <w:pgSz w:w="16840" w:h="11907" w:orient="landscape" w:code="9"/>
          <w:pgMar w:top="1418" w:right="1134" w:bottom="851" w:left="1134" w:header="794" w:footer="794" w:gutter="0"/>
          <w:cols w:space="720"/>
          <w:titlePg/>
          <w:docGrid w:linePitch="326"/>
        </w:sectPr>
      </w:pPr>
    </w:p>
    <w:p w:rsidR="00303AED" w:rsidRPr="00303AED" w:rsidRDefault="00303AED" w:rsidP="00303AED">
      <w:pPr>
        <w:pStyle w:val="2"/>
        <w:spacing w:before="0" w:after="0"/>
        <w:jc w:val="right"/>
        <w:rPr>
          <w:rFonts w:cs="Times New Roman"/>
          <w:b w:val="0"/>
          <w:i w:val="0"/>
          <w:iCs w:val="0"/>
        </w:rPr>
      </w:pPr>
      <w:r w:rsidRPr="00303AED">
        <w:rPr>
          <w:rFonts w:cs="Times New Roman"/>
          <w:b w:val="0"/>
          <w:i w:val="0"/>
          <w:iCs w:val="0"/>
        </w:rPr>
        <w:lastRenderedPageBreak/>
        <w:t>Приложение № 7</w:t>
      </w:r>
    </w:p>
    <w:p w:rsidR="00303AED" w:rsidRPr="00303AED" w:rsidRDefault="00303AED" w:rsidP="00303AED">
      <w:pPr>
        <w:pStyle w:val="2"/>
        <w:spacing w:before="0" w:after="0"/>
        <w:jc w:val="right"/>
        <w:rPr>
          <w:rFonts w:cs="Times New Roman"/>
          <w:b w:val="0"/>
          <w:i w:val="0"/>
          <w:iCs w:val="0"/>
        </w:rPr>
      </w:pPr>
      <w:r w:rsidRPr="00303AED">
        <w:rPr>
          <w:rFonts w:cs="Times New Roman"/>
          <w:b w:val="0"/>
          <w:i w:val="0"/>
          <w:iCs w:val="0"/>
        </w:rPr>
        <w:t>к документации о закупке</w:t>
      </w:r>
    </w:p>
    <w:p w:rsidR="00303AED" w:rsidRPr="00303AED" w:rsidRDefault="00303AED" w:rsidP="00303AED">
      <w:pPr>
        <w:rPr>
          <w:sz w:val="28"/>
          <w:szCs w:val="28"/>
        </w:rPr>
      </w:pPr>
    </w:p>
    <w:p w:rsidR="00303AED" w:rsidRPr="00303AED" w:rsidRDefault="00303AED" w:rsidP="00303AED">
      <w:pPr>
        <w:tabs>
          <w:tab w:val="left" w:pos="9639"/>
        </w:tabs>
        <w:ind w:firstLine="567"/>
        <w:jc w:val="center"/>
        <w:rPr>
          <w:b/>
          <w:szCs w:val="28"/>
        </w:rPr>
      </w:pPr>
      <w:r w:rsidRPr="00303AED">
        <w:rPr>
          <w:b/>
          <w:szCs w:val="28"/>
        </w:rPr>
        <w:t>СВЕДЕНИЯ О ПЛАНИРУЕМЫХ К ПРИВЛЕЧЕНИЮ СУБПОДРЯДНЫХ ОРГАНИЗАЦИЯХ</w:t>
      </w:r>
    </w:p>
    <w:p w:rsidR="00303AED" w:rsidRPr="00303AED" w:rsidRDefault="00303AED" w:rsidP="00303AED">
      <w:pPr>
        <w:tabs>
          <w:tab w:val="left" w:pos="9639"/>
        </w:tabs>
        <w:ind w:firstLine="567"/>
        <w:jc w:val="center"/>
        <w:rPr>
          <w:i/>
        </w:rPr>
      </w:pPr>
      <w:r w:rsidRPr="00303AED">
        <w:rPr>
          <w:i/>
        </w:rPr>
        <w:t>(отдельный лист по каждому субподрядчику)</w:t>
      </w:r>
    </w:p>
    <w:p w:rsidR="00303AED" w:rsidRPr="00303AED" w:rsidRDefault="00303AED" w:rsidP="00303AED">
      <w:pPr>
        <w:tabs>
          <w:tab w:val="left" w:pos="9639"/>
        </w:tabs>
        <w:ind w:firstLine="567"/>
        <w:jc w:val="center"/>
        <w:rPr>
          <w:sz w:val="22"/>
        </w:rPr>
      </w:pPr>
    </w:p>
    <w:p w:rsidR="00303AED" w:rsidRPr="00303AED" w:rsidRDefault="00303AED" w:rsidP="00303AED">
      <w:pPr>
        <w:tabs>
          <w:tab w:val="left" w:pos="9639"/>
        </w:tabs>
        <w:ind w:firstLine="567"/>
        <w:jc w:val="center"/>
        <w:rPr>
          <w:b/>
          <w:sz w:val="28"/>
          <w:szCs w:val="28"/>
        </w:rPr>
      </w:pPr>
      <w:r w:rsidRPr="00303AED">
        <w:rPr>
          <w:b/>
          <w:sz w:val="28"/>
          <w:szCs w:val="28"/>
        </w:rPr>
        <w:t>Наименование организации, фирмы:</w:t>
      </w:r>
    </w:p>
    <w:p w:rsidR="00303AED" w:rsidRPr="00303AED" w:rsidRDefault="00303AED" w:rsidP="00303AED">
      <w:pPr>
        <w:tabs>
          <w:tab w:val="left" w:pos="9639"/>
        </w:tabs>
        <w:ind w:firstLine="567"/>
        <w:rPr>
          <w:sz w:val="22"/>
        </w:rPr>
      </w:pPr>
      <w:r w:rsidRPr="00303AED">
        <w:rPr>
          <w:sz w:val="22"/>
        </w:rPr>
        <w:t>____________________________________________________________________________</w:t>
      </w:r>
    </w:p>
    <w:p w:rsidR="00303AED" w:rsidRPr="00303AED" w:rsidRDefault="00303AED" w:rsidP="00303AE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303AED" w:rsidRPr="00303AED" w:rsidTr="00DC738A">
        <w:tc>
          <w:tcPr>
            <w:tcW w:w="3138" w:type="dxa"/>
          </w:tcPr>
          <w:p w:rsidR="00303AED" w:rsidRPr="00303AED" w:rsidRDefault="00303AED" w:rsidP="00DC738A">
            <w:pPr>
              <w:tabs>
                <w:tab w:val="left" w:pos="9639"/>
              </w:tabs>
              <w:rPr>
                <w:szCs w:val="28"/>
              </w:rPr>
            </w:pPr>
          </w:p>
        </w:tc>
        <w:tc>
          <w:tcPr>
            <w:tcW w:w="3426" w:type="dxa"/>
            <w:gridSpan w:val="2"/>
            <w:vAlign w:val="center"/>
          </w:tcPr>
          <w:p w:rsidR="00303AED" w:rsidRPr="00303AED" w:rsidRDefault="00303AED" w:rsidP="00DC738A">
            <w:pPr>
              <w:tabs>
                <w:tab w:val="left" w:pos="9639"/>
              </w:tabs>
              <w:jc w:val="center"/>
              <w:rPr>
                <w:szCs w:val="28"/>
              </w:rPr>
            </w:pPr>
            <w:r w:rsidRPr="00303AED">
              <w:rPr>
                <w:szCs w:val="28"/>
              </w:rPr>
              <w:t>Головная фирма</w:t>
            </w:r>
          </w:p>
        </w:tc>
        <w:tc>
          <w:tcPr>
            <w:tcW w:w="3156" w:type="dxa"/>
            <w:vAlign w:val="center"/>
          </w:tcPr>
          <w:p w:rsidR="00303AED" w:rsidRPr="00303AED" w:rsidRDefault="00303AED" w:rsidP="00DC738A">
            <w:pPr>
              <w:tabs>
                <w:tab w:val="left" w:pos="9639"/>
              </w:tabs>
              <w:jc w:val="center"/>
              <w:rPr>
                <w:szCs w:val="28"/>
              </w:rPr>
            </w:pPr>
            <w:r w:rsidRPr="00303AED">
              <w:rPr>
                <w:szCs w:val="28"/>
              </w:rPr>
              <w:t>Филиалы и дочерние предприятия</w:t>
            </w:r>
          </w:p>
        </w:tc>
      </w:tr>
      <w:tr w:rsidR="00303AED" w:rsidRPr="00303AED" w:rsidTr="00DC738A">
        <w:trPr>
          <w:trHeight w:val="391"/>
        </w:trPr>
        <w:tc>
          <w:tcPr>
            <w:tcW w:w="3138" w:type="dxa"/>
          </w:tcPr>
          <w:p w:rsidR="00303AED" w:rsidRPr="00303AED" w:rsidRDefault="00303AED" w:rsidP="00DC738A">
            <w:pPr>
              <w:tabs>
                <w:tab w:val="left" w:pos="9639"/>
              </w:tabs>
            </w:pPr>
            <w:r w:rsidRPr="00303AED">
              <w:t>Адрес</w:t>
            </w:r>
          </w:p>
        </w:tc>
        <w:tc>
          <w:tcPr>
            <w:tcW w:w="3426" w:type="dxa"/>
            <w:gridSpan w:val="2"/>
          </w:tcPr>
          <w:p w:rsidR="00303AED" w:rsidRPr="00303AED" w:rsidRDefault="00303AED" w:rsidP="00DC738A">
            <w:pPr>
              <w:tabs>
                <w:tab w:val="left" w:pos="9639"/>
              </w:tabs>
              <w:jc w:val="center"/>
            </w:pPr>
          </w:p>
        </w:tc>
        <w:tc>
          <w:tcPr>
            <w:tcW w:w="3156" w:type="dxa"/>
          </w:tcPr>
          <w:p w:rsidR="00303AED" w:rsidRPr="00303AED" w:rsidRDefault="00303AED" w:rsidP="00DC738A">
            <w:pPr>
              <w:tabs>
                <w:tab w:val="left" w:pos="9639"/>
              </w:tabs>
              <w:jc w:val="center"/>
            </w:pPr>
          </w:p>
        </w:tc>
      </w:tr>
      <w:tr w:rsidR="00303AED" w:rsidRPr="00303AED" w:rsidTr="00DC738A">
        <w:trPr>
          <w:trHeight w:val="346"/>
        </w:trPr>
        <w:tc>
          <w:tcPr>
            <w:tcW w:w="3138" w:type="dxa"/>
          </w:tcPr>
          <w:p w:rsidR="00303AED" w:rsidRPr="00303AED" w:rsidRDefault="00303AED" w:rsidP="00DC738A">
            <w:pPr>
              <w:tabs>
                <w:tab w:val="left" w:pos="9639"/>
              </w:tabs>
            </w:pPr>
            <w:r w:rsidRPr="00303AED">
              <w:t>Телефон</w:t>
            </w:r>
          </w:p>
        </w:tc>
        <w:tc>
          <w:tcPr>
            <w:tcW w:w="3426" w:type="dxa"/>
            <w:gridSpan w:val="2"/>
          </w:tcPr>
          <w:p w:rsidR="00303AED" w:rsidRPr="00303AED" w:rsidRDefault="00303AED" w:rsidP="00DC738A">
            <w:pPr>
              <w:tabs>
                <w:tab w:val="left" w:pos="9639"/>
              </w:tabs>
              <w:jc w:val="center"/>
            </w:pPr>
          </w:p>
        </w:tc>
        <w:tc>
          <w:tcPr>
            <w:tcW w:w="3156" w:type="dxa"/>
          </w:tcPr>
          <w:p w:rsidR="00303AED" w:rsidRPr="00303AED" w:rsidRDefault="00303AED" w:rsidP="00DC738A">
            <w:pPr>
              <w:tabs>
                <w:tab w:val="left" w:pos="9639"/>
              </w:tabs>
              <w:jc w:val="center"/>
            </w:pPr>
          </w:p>
        </w:tc>
      </w:tr>
      <w:tr w:rsidR="00303AED" w:rsidRPr="00303AED" w:rsidTr="00DC738A">
        <w:trPr>
          <w:trHeight w:val="355"/>
        </w:trPr>
        <w:tc>
          <w:tcPr>
            <w:tcW w:w="3138" w:type="dxa"/>
          </w:tcPr>
          <w:p w:rsidR="00303AED" w:rsidRPr="00303AED" w:rsidRDefault="00303AED" w:rsidP="00DC738A">
            <w:pPr>
              <w:tabs>
                <w:tab w:val="left" w:pos="9639"/>
              </w:tabs>
            </w:pPr>
            <w:r w:rsidRPr="00303AED">
              <w:t>Факс</w:t>
            </w:r>
          </w:p>
        </w:tc>
        <w:tc>
          <w:tcPr>
            <w:tcW w:w="3426" w:type="dxa"/>
            <w:gridSpan w:val="2"/>
          </w:tcPr>
          <w:p w:rsidR="00303AED" w:rsidRPr="00303AED" w:rsidRDefault="00303AED" w:rsidP="00DC738A">
            <w:pPr>
              <w:tabs>
                <w:tab w:val="left" w:pos="9639"/>
              </w:tabs>
              <w:jc w:val="center"/>
            </w:pPr>
          </w:p>
        </w:tc>
        <w:tc>
          <w:tcPr>
            <w:tcW w:w="3156" w:type="dxa"/>
          </w:tcPr>
          <w:p w:rsidR="00303AED" w:rsidRPr="00303AED" w:rsidRDefault="00303AED" w:rsidP="00DC738A">
            <w:pPr>
              <w:tabs>
                <w:tab w:val="left" w:pos="9639"/>
              </w:tabs>
              <w:jc w:val="center"/>
            </w:pPr>
          </w:p>
        </w:tc>
      </w:tr>
      <w:tr w:rsidR="00303AED" w:rsidRPr="00303AED" w:rsidTr="00DC738A">
        <w:trPr>
          <w:trHeight w:val="351"/>
        </w:trPr>
        <w:tc>
          <w:tcPr>
            <w:tcW w:w="3138" w:type="dxa"/>
          </w:tcPr>
          <w:p w:rsidR="00303AED" w:rsidRPr="00303AED" w:rsidRDefault="00303AED" w:rsidP="00DC738A">
            <w:pPr>
              <w:tabs>
                <w:tab w:val="left" w:pos="9639"/>
              </w:tabs>
            </w:pPr>
            <w:r w:rsidRPr="00303AED">
              <w:t>Ответственное лицо</w:t>
            </w:r>
          </w:p>
        </w:tc>
        <w:tc>
          <w:tcPr>
            <w:tcW w:w="3426" w:type="dxa"/>
            <w:gridSpan w:val="2"/>
          </w:tcPr>
          <w:p w:rsidR="00303AED" w:rsidRPr="00303AED" w:rsidRDefault="00303AED" w:rsidP="00DC738A">
            <w:pPr>
              <w:tabs>
                <w:tab w:val="left" w:pos="9639"/>
              </w:tabs>
              <w:jc w:val="center"/>
            </w:pPr>
          </w:p>
        </w:tc>
        <w:tc>
          <w:tcPr>
            <w:tcW w:w="3156" w:type="dxa"/>
          </w:tcPr>
          <w:p w:rsidR="00303AED" w:rsidRPr="00303AED" w:rsidRDefault="00303AED" w:rsidP="00DC738A">
            <w:pPr>
              <w:tabs>
                <w:tab w:val="left" w:pos="9639"/>
              </w:tabs>
              <w:jc w:val="center"/>
            </w:pPr>
          </w:p>
        </w:tc>
      </w:tr>
      <w:tr w:rsidR="00303AED" w:rsidRPr="00303AED" w:rsidTr="00DC738A">
        <w:trPr>
          <w:trHeight w:val="348"/>
        </w:trPr>
        <w:tc>
          <w:tcPr>
            <w:tcW w:w="3138" w:type="dxa"/>
          </w:tcPr>
          <w:p w:rsidR="00303AED" w:rsidRPr="00303AED" w:rsidRDefault="00303AED" w:rsidP="00DC738A">
            <w:pPr>
              <w:tabs>
                <w:tab w:val="left" w:pos="9639"/>
              </w:tabs>
            </w:pPr>
            <w:r w:rsidRPr="00303AED">
              <w:t>Форма (ООО, ЗАО и т.д.)</w:t>
            </w:r>
          </w:p>
        </w:tc>
        <w:tc>
          <w:tcPr>
            <w:tcW w:w="3426" w:type="dxa"/>
            <w:gridSpan w:val="2"/>
          </w:tcPr>
          <w:p w:rsidR="00303AED" w:rsidRPr="00303AED" w:rsidRDefault="00303AED" w:rsidP="00DC738A">
            <w:pPr>
              <w:tabs>
                <w:tab w:val="left" w:pos="9639"/>
              </w:tabs>
              <w:jc w:val="center"/>
            </w:pPr>
          </w:p>
        </w:tc>
        <w:tc>
          <w:tcPr>
            <w:tcW w:w="3156" w:type="dxa"/>
          </w:tcPr>
          <w:p w:rsidR="00303AED" w:rsidRPr="00303AED" w:rsidRDefault="00303AED" w:rsidP="00DC738A">
            <w:pPr>
              <w:tabs>
                <w:tab w:val="left" w:pos="9639"/>
              </w:tabs>
              <w:jc w:val="center"/>
            </w:pPr>
          </w:p>
        </w:tc>
      </w:tr>
      <w:tr w:rsidR="00303AED" w:rsidRPr="00303AED" w:rsidTr="00DC738A">
        <w:trPr>
          <w:trHeight w:val="343"/>
        </w:trPr>
        <w:tc>
          <w:tcPr>
            <w:tcW w:w="3138" w:type="dxa"/>
          </w:tcPr>
          <w:p w:rsidR="00303AED" w:rsidRPr="00303AED" w:rsidRDefault="00303AED" w:rsidP="00DC738A">
            <w:pPr>
              <w:tabs>
                <w:tab w:val="left" w:pos="9639"/>
              </w:tabs>
            </w:pPr>
            <w:r w:rsidRPr="00303AED">
              <w:t>Уставный капитал</w:t>
            </w:r>
          </w:p>
        </w:tc>
        <w:tc>
          <w:tcPr>
            <w:tcW w:w="3426" w:type="dxa"/>
            <w:gridSpan w:val="2"/>
          </w:tcPr>
          <w:p w:rsidR="00303AED" w:rsidRPr="00303AED" w:rsidRDefault="00303AED" w:rsidP="00DC738A">
            <w:pPr>
              <w:tabs>
                <w:tab w:val="left" w:pos="9639"/>
              </w:tabs>
              <w:jc w:val="center"/>
            </w:pPr>
          </w:p>
        </w:tc>
        <w:tc>
          <w:tcPr>
            <w:tcW w:w="3156" w:type="dxa"/>
          </w:tcPr>
          <w:p w:rsidR="00303AED" w:rsidRPr="00303AED" w:rsidRDefault="00303AED" w:rsidP="00DC738A">
            <w:pPr>
              <w:tabs>
                <w:tab w:val="left" w:pos="9639"/>
              </w:tabs>
              <w:jc w:val="center"/>
            </w:pPr>
          </w:p>
        </w:tc>
      </w:tr>
      <w:tr w:rsidR="00303AED" w:rsidRPr="00303AED" w:rsidTr="00DC738A">
        <w:trPr>
          <w:trHeight w:val="505"/>
        </w:trPr>
        <w:tc>
          <w:tcPr>
            <w:tcW w:w="3138" w:type="dxa"/>
            <w:tcBorders>
              <w:bottom w:val="nil"/>
            </w:tcBorders>
          </w:tcPr>
          <w:p w:rsidR="00303AED" w:rsidRPr="00303AED" w:rsidRDefault="00303AED" w:rsidP="00DC738A">
            <w:pPr>
              <w:tabs>
                <w:tab w:val="left" w:pos="9639"/>
              </w:tabs>
            </w:pPr>
            <w:r w:rsidRPr="00303AED">
              <w:t>Сфера деятельности</w:t>
            </w:r>
          </w:p>
        </w:tc>
        <w:tc>
          <w:tcPr>
            <w:tcW w:w="3426" w:type="dxa"/>
            <w:gridSpan w:val="2"/>
            <w:tcBorders>
              <w:bottom w:val="nil"/>
            </w:tcBorders>
          </w:tcPr>
          <w:p w:rsidR="00303AED" w:rsidRPr="00303AED" w:rsidRDefault="00303AED" w:rsidP="00DC738A">
            <w:pPr>
              <w:tabs>
                <w:tab w:val="left" w:pos="9639"/>
              </w:tabs>
              <w:jc w:val="center"/>
            </w:pPr>
          </w:p>
        </w:tc>
        <w:tc>
          <w:tcPr>
            <w:tcW w:w="3156" w:type="dxa"/>
            <w:tcBorders>
              <w:bottom w:val="nil"/>
            </w:tcBorders>
          </w:tcPr>
          <w:p w:rsidR="00303AED" w:rsidRPr="00303AED" w:rsidRDefault="00303AED" w:rsidP="00DC738A">
            <w:pPr>
              <w:tabs>
                <w:tab w:val="left" w:pos="9639"/>
              </w:tabs>
              <w:jc w:val="center"/>
            </w:pPr>
          </w:p>
        </w:tc>
      </w:tr>
      <w:tr w:rsidR="00303AED" w:rsidRPr="00303AED" w:rsidTr="00DC738A">
        <w:tc>
          <w:tcPr>
            <w:tcW w:w="3138" w:type="dxa"/>
            <w:tcBorders>
              <w:right w:val="nil"/>
            </w:tcBorders>
          </w:tcPr>
          <w:p w:rsidR="00303AED" w:rsidRPr="00303AED" w:rsidRDefault="00303AED" w:rsidP="00DC738A">
            <w:pPr>
              <w:tabs>
                <w:tab w:val="left" w:pos="9639"/>
              </w:tabs>
            </w:pPr>
            <w:r w:rsidRPr="00303AED">
              <w:t>Руководитель:</w:t>
            </w:r>
          </w:p>
        </w:tc>
        <w:tc>
          <w:tcPr>
            <w:tcW w:w="3426" w:type="dxa"/>
            <w:gridSpan w:val="2"/>
            <w:tcBorders>
              <w:left w:val="nil"/>
              <w:right w:val="nil"/>
            </w:tcBorders>
          </w:tcPr>
          <w:p w:rsidR="00303AED" w:rsidRPr="00303AED" w:rsidRDefault="00303AED" w:rsidP="00DC738A">
            <w:pPr>
              <w:tabs>
                <w:tab w:val="left" w:pos="9639"/>
              </w:tabs>
            </w:pPr>
            <w:r w:rsidRPr="00303AED">
              <w:t>Дата:</w:t>
            </w:r>
          </w:p>
        </w:tc>
        <w:tc>
          <w:tcPr>
            <w:tcW w:w="3156" w:type="dxa"/>
            <w:tcBorders>
              <w:left w:val="nil"/>
            </w:tcBorders>
          </w:tcPr>
          <w:p w:rsidR="00303AED" w:rsidRPr="00303AED" w:rsidRDefault="00303AED" w:rsidP="00DC738A">
            <w:pPr>
              <w:tabs>
                <w:tab w:val="left" w:pos="9639"/>
              </w:tabs>
            </w:pPr>
            <w:r w:rsidRPr="00303AED">
              <w:t>Печать/подпись (субподрядчика)</w:t>
            </w:r>
          </w:p>
        </w:tc>
      </w:tr>
      <w:tr w:rsidR="00303AED" w:rsidRPr="00303AED" w:rsidTr="00DC738A">
        <w:trPr>
          <w:cantSplit/>
        </w:trPr>
        <w:tc>
          <w:tcPr>
            <w:tcW w:w="9720" w:type="dxa"/>
            <w:gridSpan w:val="4"/>
          </w:tcPr>
          <w:p w:rsidR="00303AED" w:rsidRPr="00303AED" w:rsidRDefault="00303AED" w:rsidP="00DC738A">
            <w:pPr>
              <w:tabs>
                <w:tab w:val="left" w:pos="9639"/>
              </w:tabs>
              <w:jc w:val="center"/>
            </w:pPr>
          </w:p>
        </w:tc>
      </w:tr>
      <w:tr w:rsidR="00303AED" w:rsidRPr="00303AED" w:rsidTr="00DC738A">
        <w:trPr>
          <w:cantSplit/>
        </w:trPr>
        <w:tc>
          <w:tcPr>
            <w:tcW w:w="4782" w:type="dxa"/>
            <w:gridSpan w:val="2"/>
            <w:vMerge w:val="restart"/>
            <w:vAlign w:val="center"/>
          </w:tcPr>
          <w:p w:rsidR="00303AED" w:rsidRPr="00303AED" w:rsidRDefault="00303AED" w:rsidP="00DC738A">
            <w:pPr>
              <w:tabs>
                <w:tab w:val="left" w:pos="9639"/>
              </w:tabs>
            </w:pPr>
            <w:r w:rsidRPr="00303AED">
              <w:t>Виды работ, передаваемые субподрядчику по предмету конкурса</w:t>
            </w:r>
          </w:p>
        </w:tc>
        <w:tc>
          <w:tcPr>
            <w:tcW w:w="4938" w:type="dxa"/>
            <w:gridSpan w:val="2"/>
          </w:tcPr>
          <w:p w:rsidR="00303AED" w:rsidRPr="00303AED" w:rsidRDefault="00303AED" w:rsidP="00DC738A">
            <w:pPr>
              <w:tabs>
                <w:tab w:val="left" w:pos="9639"/>
              </w:tabs>
              <w:jc w:val="center"/>
            </w:pPr>
            <w:r w:rsidRPr="00303AED">
              <w:t>Передаваемые объемы работ</w:t>
            </w:r>
          </w:p>
        </w:tc>
      </w:tr>
      <w:tr w:rsidR="00303AED" w:rsidRPr="00303AED" w:rsidTr="00DC738A">
        <w:trPr>
          <w:cantSplit/>
        </w:trPr>
        <w:tc>
          <w:tcPr>
            <w:tcW w:w="4782" w:type="dxa"/>
            <w:gridSpan w:val="2"/>
            <w:vMerge/>
          </w:tcPr>
          <w:p w:rsidR="00303AED" w:rsidRPr="00303AED" w:rsidRDefault="00303AED" w:rsidP="00DC738A">
            <w:pPr>
              <w:tabs>
                <w:tab w:val="left" w:pos="9639"/>
              </w:tabs>
            </w:pPr>
          </w:p>
        </w:tc>
        <w:tc>
          <w:tcPr>
            <w:tcW w:w="1782" w:type="dxa"/>
          </w:tcPr>
          <w:p w:rsidR="00303AED" w:rsidRPr="00303AED" w:rsidRDefault="00303AED" w:rsidP="00DC738A">
            <w:pPr>
              <w:tabs>
                <w:tab w:val="left" w:pos="9639"/>
              </w:tabs>
              <w:jc w:val="center"/>
            </w:pPr>
            <w:r w:rsidRPr="00303AED">
              <w:t>В физических единицах</w:t>
            </w:r>
          </w:p>
        </w:tc>
        <w:tc>
          <w:tcPr>
            <w:tcW w:w="3156" w:type="dxa"/>
            <w:vAlign w:val="center"/>
          </w:tcPr>
          <w:p w:rsidR="00303AED" w:rsidRPr="00303AED" w:rsidRDefault="00303AED" w:rsidP="00DC738A">
            <w:pPr>
              <w:tabs>
                <w:tab w:val="left" w:pos="9639"/>
              </w:tabs>
              <w:jc w:val="center"/>
            </w:pPr>
            <w:proofErr w:type="gramStart"/>
            <w:r w:rsidRPr="00303AED">
              <w:t>В</w:t>
            </w:r>
            <w:proofErr w:type="gramEnd"/>
            <w:r w:rsidRPr="00303AED">
              <w:t xml:space="preserve"> % к общему объему работ по предмету конкурса</w:t>
            </w:r>
          </w:p>
        </w:tc>
      </w:tr>
      <w:tr w:rsidR="00303AED" w:rsidRPr="00303AED" w:rsidTr="00DC738A">
        <w:tc>
          <w:tcPr>
            <w:tcW w:w="4782" w:type="dxa"/>
            <w:gridSpan w:val="2"/>
          </w:tcPr>
          <w:p w:rsidR="00303AED" w:rsidRPr="00303AED" w:rsidRDefault="00303AED" w:rsidP="00DC738A">
            <w:pPr>
              <w:tabs>
                <w:tab w:val="left" w:pos="9639"/>
              </w:tabs>
            </w:pPr>
          </w:p>
        </w:tc>
        <w:tc>
          <w:tcPr>
            <w:tcW w:w="1782" w:type="dxa"/>
          </w:tcPr>
          <w:p w:rsidR="00303AED" w:rsidRPr="00303AED" w:rsidRDefault="00303AED" w:rsidP="00DC738A">
            <w:pPr>
              <w:tabs>
                <w:tab w:val="left" w:pos="9639"/>
              </w:tabs>
              <w:jc w:val="center"/>
            </w:pPr>
          </w:p>
        </w:tc>
        <w:tc>
          <w:tcPr>
            <w:tcW w:w="3156" w:type="dxa"/>
          </w:tcPr>
          <w:p w:rsidR="00303AED" w:rsidRPr="00303AED" w:rsidRDefault="00303AED" w:rsidP="00DC738A">
            <w:pPr>
              <w:tabs>
                <w:tab w:val="left" w:pos="9639"/>
              </w:tabs>
              <w:jc w:val="center"/>
            </w:pPr>
          </w:p>
        </w:tc>
      </w:tr>
      <w:tr w:rsidR="00303AED" w:rsidRPr="00303AED" w:rsidTr="00DC738A">
        <w:tc>
          <w:tcPr>
            <w:tcW w:w="4782" w:type="dxa"/>
            <w:gridSpan w:val="2"/>
          </w:tcPr>
          <w:p w:rsidR="00303AED" w:rsidRPr="00303AED" w:rsidRDefault="00303AED" w:rsidP="00DC738A">
            <w:pPr>
              <w:tabs>
                <w:tab w:val="left" w:pos="9639"/>
              </w:tabs>
            </w:pPr>
          </w:p>
        </w:tc>
        <w:tc>
          <w:tcPr>
            <w:tcW w:w="1782" w:type="dxa"/>
          </w:tcPr>
          <w:p w:rsidR="00303AED" w:rsidRPr="00303AED" w:rsidRDefault="00303AED" w:rsidP="00DC738A">
            <w:pPr>
              <w:tabs>
                <w:tab w:val="left" w:pos="9639"/>
              </w:tabs>
              <w:jc w:val="center"/>
            </w:pPr>
          </w:p>
        </w:tc>
        <w:tc>
          <w:tcPr>
            <w:tcW w:w="3156" w:type="dxa"/>
          </w:tcPr>
          <w:p w:rsidR="00303AED" w:rsidRPr="00303AED" w:rsidRDefault="00303AED" w:rsidP="00DC738A">
            <w:pPr>
              <w:tabs>
                <w:tab w:val="left" w:pos="9639"/>
              </w:tabs>
              <w:jc w:val="center"/>
            </w:pPr>
          </w:p>
        </w:tc>
      </w:tr>
      <w:tr w:rsidR="00303AED" w:rsidRPr="00303AED" w:rsidTr="00DC738A">
        <w:tc>
          <w:tcPr>
            <w:tcW w:w="6564" w:type="dxa"/>
            <w:gridSpan w:val="3"/>
          </w:tcPr>
          <w:p w:rsidR="00303AED" w:rsidRPr="00303AED" w:rsidRDefault="00303AED" w:rsidP="00DC738A">
            <w:pPr>
              <w:tabs>
                <w:tab w:val="left" w:pos="9639"/>
              </w:tabs>
            </w:pPr>
            <w:r w:rsidRPr="00303AED">
              <w:t>Итого % передаваемых субподрядчику объёмов работ к общему объёму работ по предмету конкурса</w:t>
            </w:r>
          </w:p>
        </w:tc>
        <w:tc>
          <w:tcPr>
            <w:tcW w:w="3156" w:type="dxa"/>
          </w:tcPr>
          <w:p w:rsidR="00303AED" w:rsidRPr="00303AED" w:rsidRDefault="00303AED" w:rsidP="00DC738A">
            <w:pPr>
              <w:tabs>
                <w:tab w:val="left" w:pos="9639"/>
              </w:tabs>
              <w:jc w:val="center"/>
            </w:pPr>
          </w:p>
        </w:tc>
      </w:tr>
      <w:tr w:rsidR="00303AED" w:rsidRPr="00303AED" w:rsidTr="00DC738A">
        <w:tc>
          <w:tcPr>
            <w:tcW w:w="6564" w:type="dxa"/>
            <w:gridSpan w:val="3"/>
          </w:tcPr>
          <w:p w:rsidR="00303AED" w:rsidRPr="00303AED" w:rsidRDefault="00303AED" w:rsidP="00DC738A">
            <w:pPr>
              <w:tabs>
                <w:tab w:val="left" w:pos="9639"/>
              </w:tabs>
            </w:pPr>
            <w:r w:rsidRPr="00303AED">
              <w:t>Количество персонала, привлекаемого субподрядчиком к исполнению договора:</w:t>
            </w:r>
          </w:p>
        </w:tc>
        <w:tc>
          <w:tcPr>
            <w:tcW w:w="3156" w:type="dxa"/>
          </w:tcPr>
          <w:p w:rsidR="00303AED" w:rsidRPr="00303AED" w:rsidRDefault="00303AED" w:rsidP="00DC738A">
            <w:pPr>
              <w:tabs>
                <w:tab w:val="left" w:pos="9639"/>
              </w:tabs>
              <w:jc w:val="center"/>
            </w:pPr>
          </w:p>
        </w:tc>
      </w:tr>
    </w:tbl>
    <w:p w:rsidR="00303AED" w:rsidRPr="00303AED" w:rsidRDefault="00303AED" w:rsidP="00303AED">
      <w:pPr>
        <w:tabs>
          <w:tab w:val="left" w:pos="9639"/>
        </w:tabs>
        <w:ind w:firstLine="720"/>
        <w:jc w:val="both"/>
        <w:rPr>
          <w:szCs w:val="28"/>
        </w:rPr>
      </w:pPr>
      <w:r w:rsidRPr="00303AED">
        <w:rPr>
          <w:szCs w:val="28"/>
        </w:rPr>
        <w:t>Приложения:</w:t>
      </w:r>
    </w:p>
    <w:p w:rsidR="00303AED" w:rsidRPr="00303AED" w:rsidRDefault="00303AED" w:rsidP="00303AED">
      <w:pPr>
        <w:tabs>
          <w:tab w:val="left" w:pos="9639"/>
        </w:tabs>
        <w:ind w:firstLine="720"/>
        <w:jc w:val="both"/>
        <w:rPr>
          <w:szCs w:val="28"/>
        </w:rPr>
      </w:pPr>
      <w:r w:rsidRPr="00303AED">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303AED" w:rsidRPr="00303AED" w:rsidRDefault="00303AED" w:rsidP="00303AED">
      <w:pPr>
        <w:tabs>
          <w:tab w:val="left" w:pos="9639"/>
        </w:tabs>
        <w:ind w:firstLine="720"/>
        <w:jc w:val="both"/>
        <w:rPr>
          <w:szCs w:val="28"/>
        </w:rPr>
      </w:pPr>
      <w:r w:rsidRPr="00303AE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303AED" w:rsidRDefault="00303AED" w:rsidP="00303AED">
      <w:pPr>
        <w:tabs>
          <w:tab w:val="left" w:pos="9639"/>
        </w:tabs>
        <w:ind w:firstLine="720"/>
        <w:jc w:val="both"/>
        <w:rPr>
          <w:szCs w:val="28"/>
          <w:highlight w:val="cyan"/>
        </w:rPr>
      </w:pPr>
    </w:p>
    <w:p w:rsidR="00303AED" w:rsidRPr="00C20080" w:rsidRDefault="00303AED" w:rsidP="00303AED">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303AED" w:rsidRPr="00C20080" w:rsidRDefault="00303AED" w:rsidP="00303AED">
      <w:pPr>
        <w:tabs>
          <w:tab w:val="left" w:pos="8640"/>
        </w:tabs>
        <w:jc w:val="center"/>
        <w:rPr>
          <w:i/>
        </w:rPr>
      </w:pPr>
      <w:r w:rsidRPr="00C20080">
        <w:rPr>
          <w:i/>
        </w:rPr>
        <w:t>(наименование претендента)</w:t>
      </w:r>
    </w:p>
    <w:p w:rsidR="00303AED" w:rsidRPr="00C20080" w:rsidRDefault="00303AED" w:rsidP="00303AED">
      <w:pPr>
        <w:rPr>
          <w:sz w:val="28"/>
          <w:szCs w:val="28"/>
          <w:lang w:eastAsia="ru-RU"/>
        </w:rPr>
      </w:pPr>
      <w:r w:rsidRPr="00C20080">
        <w:rPr>
          <w:sz w:val="28"/>
          <w:szCs w:val="28"/>
          <w:lang w:eastAsia="ru-RU"/>
        </w:rPr>
        <w:t>____________________________________________________________________</w:t>
      </w:r>
    </w:p>
    <w:p w:rsidR="00303AED" w:rsidRPr="00C20080" w:rsidRDefault="00303AED" w:rsidP="00303AED">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303AED" w:rsidRPr="00C20080" w:rsidRDefault="00303AED" w:rsidP="00303AED">
      <w:pPr>
        <w:rPr>
          <w:sz w:val="28"/>
          <w:szCs w:val="28"/>
          <w:lang w:eastAsia="ru-RU"/>
        </w:rPr>
      </w:pPr>
      <w:r w:rsidRPr="00C20080">
        <w:rPr>
          <w:sz w:val="28"/>
          <w:szCs w:val="28"/>
          <w:lang w:eastAsia="ru-RU"/>
        </w:rPr>
        <w:t>"____" _________ 201__ г.</w:t>
      </w:r>
    </w:p>
    <w:p w:rsidR="000954FB" w:rsidRPr="00303AED" w:rsidRDefault="000954FB" w:rsidP="006E0ECD">
      <w:pPr>
        <w:pStyle w:val="2"/>
        <w:spacing w:before="0" w:after="0"/>
        <w:rPr>
          <w:b w:val="0"/>
          <w:i w:val="0"/>
        </w:rPr>
      </w:pPr>
    </w:p>
    <w:sectPr w:rsidR="000954FB" w:rsidRPr="00303AED"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A19" w:rsidRDefault="008C0A19">
      <w:r>
        <w:separator/>
      </w:r>
    </w:p>
  </w:endnote>
  <w:endnote w:type="continuationSeparator" w:id="0">
    <w:p w:rsidR="008C0A19" w:rsidRDefault="008C0A19">
      <w:r>
        <w:continuationSeparator/>
      </w:r>
    </w:p>
  </w:endnote>
  <w:endnote w:type="continuationNotice" w:id="1">
    <w:p w:rsidR="008C0A19" w:rsidRDefault="008C0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2E" w:rsidRDefault="004E362E"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4E362E" w:rsidRDefault="004E362E"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2E" w:rsidRDefault="004E362E">
    <w:pPr>
      <w:pStyle w:val="afe"/>
      <w:jc w:val="center"/>
    </w:pPr>
  </w:p>
  <w:p w:rsidR="004E362E" w:rsidRDefault="004E362E"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2E" w:rsidRDefault="004E362E"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4E362E" w:rsidRDefault="004E362E"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2E" w:rsidRDefault="004E362E">
    <w:pPr>
      <w:pStyle w:val="afe"/>
      <w:jc w:val="center"/>
    </w:pPr>
  </w:p>
  <w:p w:rsidR="004E362E" w:rsidRDefault="004E362E" w:rsidP="00E63EF3">
    <w:pPr>
      <w:pStyle w:val="afe"/>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A19" w:rsidRDefault="008C0A19">
      <w:r>
        <w:separator/>
      </w:r>
    </w:p>
  </w:footnote>
  <w:footnote w:type="continuationSeparator" w:id="0">
    <w:p w:rsidR="008C0A19" w:rsidRDefault="008C0A19">
      <w:r>
        <w:continuationSeparator/>
      </w:r>
    </w:p>
  </w:footnote>
  <w:footnote w:type="continuationNotice" w:id="1">
    <w:p w:rsidR="008C0A19" w:rsidRDefault="008C0A19"/>
  </w:footnote>
  <w:footnote w:id="2">
    <w:p w:rsidR="004E362E" w:rsidRDefault="004E362E" w:rsidP="009E6A0A">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4E362E" w:rsidRPr="00E53313" w:rsidRDefault="004E362E" w:rsidP="0046484E">
      <w:pPr>
        <w:pStyle w:val="aff"/>
      </w:pPr>
      <w:r>
        <w:rPr>
          <w:rStyle w:val="af7"/>
        </w:rPr>
        <w:footnoteRef/>
      </w:r>
      <w:r>
        <w:t xml:space="preserve"> Претендент может представить взамен указанной декларации информацию </w:t>
      </w:r>
      <w:proofErr w:type="gramStart"/>
      <w:r w:rsidRPr="00E53313">
        <w:t>об</w:t>
      </w:r>
      <w:proofErr w:type="gramEnd"/>
      <w:r>
        <w:t xml:space="preserve"> претендент</w:t>
      </w:r>
      <w:r w:rsidRPr="00E53313">
        <w:t xml:space="preserve">е </w:t>
      </w:r>
      <w:r>
        <w:t xml:space="preserve">(претендентах) </w:t>
      </w:r>
      <w:r w:rsidRPr="00E53313">
        <w:t>закупки</w:t>
      </w:r>
      <w:r>
        <w:t>,</w:t>
      </w:r>
      <w:r w:rsidRPr="00E53313">
        <w:t xml:space="preserve"> в форме документа на бумажном носителе или в форме электр</w:t>
      </w:r>
      <w:r>
        <w:t>онного документа, со сведениями</w:t>
      </w:r>
      <w:r w:rsidRPr="00E53313">
        <w:t xml:space="preserve"> из единого реестра субъектов малого и среднего предпринимательства, ведение которого осуществляется в соответствии </w:t>
      </w:r>
      <w:r>
        <w:t>с Федеральным законом от 24.07.2007 № 209-ФЗ «О развитии малого и среднего предпринимательства в Российской Федерации».</w:t>
      </w:r>
    </w:p>
    <w:p w:rsidR="004E362E" w:rsidRDefault="004E362E">
      <w:pPr>
        <w:pStyle w:val="aff"/>
      </w:pPr>
    </w:p>
  </w:footnote>
  <w:footnote w:id="4">
    <w:p w:rsidR="004E362E" w:rsidRDefault="004E362E"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5">
    <w:p w:rsidR="004E362E" w:rsidRDefault="004E362E">
      <w:pPr>
        <w:pStyle w:val="aff"/>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6">
    <w:p w:rsidR="004E362E" w:rsidRDefault="004E362E" w:rsidP="006F64C0">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7">
    <w:p w:rsidR="004E362E" w:rsidRDefault="004E362E" w:rsidP="00D25F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2A6373">
        <w:t>пунктом 2.7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 w:id="8">
    <w:p w:rsidR="004E362E" w:rsidRPr="00F97392" w:rsidRDefault="004E362E" w:rsidP="00CE7285">
      <w:pPr>
        <w:pStyle w:val="aff"/>
      </w:pPr>
      <w:r w:rsidRPr="00F97392">
        <w:rPr>
          <w:rStyle w:val="aa"/>
        </w:rPr>
        <w:footnoteRef/>
      </w:r>
      <w:r w:rsidRPr="00F97392">
        <w:rPr>
          <w:sz w:val="16"/>
          <w:szCs w:val="16"/>
        </w:rPr>
        <w:tab/>
        <w:t xml:space="preserve"> В случае применения упрощенной системы налогообложения счет-фактура не указывается</w:t>
      </w:r>
    </w:p>
  </w:footnote>
  <w:footnote w:id="9">
    <w:p w:rsidR="004E362E" w:rsidRPr="00F97392" w:rsidRDefault="004E362E" w:rsidP="00CE7285">
      <w:pPr>
        <w:pStyle w:val="aff"/>
      </w:pPr>
      <w:r w:rsidRPr="00F97392">
        <w:rPr>
          <w:rStyle w:val="aa"/>
        </w:rPr>
        <w:footnoteRef/>
      </w:r>
      <w:r w:rsidRPr="00F97392">
        <w:rPr>
          <w:sz w:val="16"/>
          <w:szCs w:val="16"/>
        </w:rPr>
        <w:tab/>
        <w:t xml:space="preserve"> В случае применения упрощенной системы налогообложения счет-фактура не указывается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2E" w:rsidRDefault="0034531C">
    <w:pPr>
      <w:pStyle w:val="afc"/>
      <w:jc w:val="center"/>
    </w:pPr>
    <w:r>
      <w:fldChar w:fldCharType="begin"/>
    </w:r>
    <w:r>
      <w:instrText xml:space="preserve"> PAGE   \* MERGEFORMAT </w:instrText>
    </w:r>
    <w:r>
      <w:fldChar w:fldCharType="separate"/>
    </w:r>
    <w:r>
      <w:rPr>
        <w:noProof/>
      </w:rPr>
      <w:t>40</w:t>
    </w:r>
    <w:r>
      <w:rPr>
        <w:noProof/>
      </w:rPr>
      <w:fldChar w:fldCharType="end"/>
    </w:r>
  </w:p>
  <w:p w:rsidR="004E362E" w:rsidRDefault="004E362E">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2E" w:rsidRDefault="0034531C" w:rsidP="008A64FE">
    <w:pPr>
      <w:pStyle w:val="afc"/>
      <w:jc w:val="center"/>
    </w:pPr>
    <w:r>
      <w:fldChar w:fldCharType="begin"/>
    </w:r>
    <w:r>
      <w:instrText xml:space="preserve"> PAGE   \* MERGEFORMAT </w:instrText>
    </w:r>
    <w:r>
      <w:fldChar w:fldCharType="separate"/>
    </w:r>
    <w:r w:rsidR="004E362E">
      <w:rPr>
        <w:noProof/>
      </w:rPr>
      <w:t>49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abstractNum w:abstractNumId="25">
    <w:nsid w:val="0923243A"/>
    <w:multiLevelType w:val="multilevel"/>
    <w:tmpl w:val="F312B74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29139A"/>
    <w:multiLevelType w:val="hybridMultilevel"/>
    <w:tmpl w:val="6CDA64A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1">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33A337C2"/>
    <w:multiLevelType w:val="hybridMultilevel"/>
    <w:tmpl w:val="FAC630DE"/>
    <w:lvl w:ilvl="0" w:tplc="9710C2C8">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196D70"/>
    <w:multiLevelType w:val="hybridMultilevel"/>
    <w:tmpl w:val="A88CA248"/>
    <w:lvl w:ilvl="0" w:tplc="F1DE58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6">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7">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51">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39910EF"/>
    <w:multiLevelType w:val="hybridMultilevel"/>
    <w:tmpl w:val="4508D80A"/>
    <w:lvl w:ilvl="0" w:tplc="2A044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50"/>
  </w:num>
  <w:num w:numId="14">
    <w:abstractNumId w:val="60"/>
  </w:num>
  <w:num w:numId="15">
    <w:abstractNumId w:val="28"/>
  </w:num>
  <w:num w:numId="16">
    <w:abstractNumId w:val="48"/>
  </w:num>
  <w:num w:numId="17">
    <w:abstractNumId w:val="44"/>
  </w:num>
  <w:num w:numId="18">
    <w:abstractNumId w:val="45"/>
  </w:num>
  <w:num w:numId="19">
    <w:abstractNumId w:val="59"/>
  </w:num>
  <w:num w:numId="20">
    <w:abstractNumId w:val="25"/>
  </w:num>
  <w:num w:numId="21">
    <w:abstractNumId w:val="35"/>
  </w:num>
  <w:num w:numId="22">
    <w:abstractNumId w:val="62"/>
  </w:num>
  <w:num w:numId="23">
    <w:abstractNumId w:val="41"/>
  </w:num>
  <w:num w:numId="24">
    <w:abstractNumId w:val="52"/>
  </w:num>
  <w:num w:numId="25">
    <w:abstractNumId w:val="43"/>
  </w:num>
  <w:num w:numId="26">
    <w:abstractNumId w:val="53"/>
  </w:num>
  <w:num w:numId="27">
    <w:abstractNumId w:val="27"/>
  </w:num>
  <w:num w:numId="28">
    <w:abstractNumId w:val="58"/>
  </w:num>
  <w:num w:numId="29">
    <w:abstractNumId w:val="55"/>
  </w:num>
  <w:num w:numId="30">
    <w:abstractNumId w:val="56"/>
  </w:num>
  <w:num w:numId="31">
    <w:abstractNumId w:val="51"/>
  </w:num>
  <w:num w:numId="32">
    <w:abstractNumId w:val="29"/>
  </w:num>
  <w:num w:numId="33">
    <w:abstractNumId w:val="36"/>
  </w:num>
  <w:num w:numId="34">
    <w:abstractNumId w:val="63"/>
  </w:num>
  <w:num w:numId="35">
    <w:abstractNumId w:val="38"/>
  </w:num>
  <w:num w:numId="36">
    <w:abstractNumId w:val="39"/>
  </w:num>
  <w:num w:numId="37">
    <w:abstractNumId w:val="49"/>
  </w:num>
  <w:num w:numId="38">
    <w:abstractNumId w:val="42"/>
  </w:num>
  <w:num w:numId="39">
    <w:abstractNumId w:val="46"/>
  </w:num>
  <w:num w:numId="40">
    <w:abstractNumId w:val="0"/>
  </w:num>
  <w:num w:numId="4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7"/>
  </w:num>
  <w:num w:numId="44">
    <w:abstractNumId w:val="40"/>
  </w:num>
  <w:num w:numId="45">
    <w:abstractNumId w:val="26"/>
  </w:num>
  <w:num w:numId="46">
    <w:abstractNumId w:val="54"/>
  </w:num>
  <w:num w:numId="47">
    <w:abstractNumId w:val="34"/>
  </w:num>
  <w:num w:numId="48">
    <w:abstractNumId w:val="57"/>
  </w:num>
  <w:num w:numId="49">
    <w:abstractNumId w:val="30"/>
  </w:num>
  <w:num w:numId="50">
    <w:abstractNumId w:val="24"/>
  </w:num>
  <w:num w:numId="51">
    <w:abstractNumId w:val="37"/>
  </w:num>
  <w:num w:numId="52">
    <w:abstractNumId w:val="33"/>
  </w:num>
  <w:num w:numId="53">
    <w:abstractNumId w:val="61"/>
  </w:num>
  <w:num w:numId="54">
    <w:abstractNumId w:val="2"/>
  </w:num>
  <w:num w:numId="55">
    <w:abstractNumId w:val="31"/>
  </w:num>
  <w:num w:numId="56">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ECE"/>
    <w:rsid w:val="000035B4"/>
    <w:rsid w:val="00004F48"/>
    <w:rsid w:val="000058BC"/>
    <w:rsid w:val="0000648C"/>
    <w:rsid w:val="00006894"/>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5DDE"/>
    <w:rsid w:val="000476E3"/>
    <w:rsid w:val="000509EA"/>
    <w:rsid w:val="00051B05"/>
    <w:rsid w:val="0005366B"/>
    <w:rsid w:val="000557B3"/>
    <w:rsid w:val="00055D65"/>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8BB"/>
    <w:rsid w:val="000C7CAF"/>
    <w:rsid w:val="000D3C0C"/>
    <w:rsid w:val="000E0A58"/>
    <w:rsid w:val="000E0CA2"/>
    <w:rsid w:val="000E1774"/>
    <w:rsid w:val="000E17EE"/>
    <w:rsid w:val="000E5B2C"/>
    <w:rsid w:val="000E5BB8"/>
    <w:rsid w:val="000E78CA"/>
    <w:rsid w:val="000F0422"/>
    <w:rsid w:val="000F1048"/>
    <w:rsid w:val="00102C12"/>
    <w:rsid w:val="00107C51"/>
    <w:rsid w:val="001103F7"/>
    <w:rsid w:val="001122C1"/>
    <w:rsid w:val="001129C5"/>
    <w:rsid w:val="00116BFD"/>
    <w:rsid w:val="001174EB"/>
    <w:rsid w:val="001179FA"/>
    <w:rsid w:val="00120404"/>
    <w:rsid w:val="0012105E"/>
    <w:rsid w:val="00122183"/>
    <w:rsid w:val="001242D3"/>
    <w:rsid w:val="00124B4A"/>
    <w:rsid w:val="00125AF9"/>
    <w:rsid w:val="0012610C"/>
    <w:rsid w:val="00127403"/>
    <w:rsid w:val="001346E7"/>
    <w:rsid w:val="00135004"/>
    <w:rsid w:val="00137307"/>
    <w:rsid w:val="00146284"/>
    <w:rsid w:val="00147121"/>
    <w:rsid w:val="00147709"/>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611"/>
    <w:rsid w:val="0019760E"/>
    <w:rsid w:val="001A0C36"/>
    <w:rsid w:val="001A51D8"/>
    <w:rsid w:val="001A544E"/>
    <w:rsid w:val="001A619A"/>
    <w:rsid w:val="001A61AB"/>
    <w:rsid w:val="001B0A66"/>
    <w:rsid w:val="001B150C"/>
    <w:rsid w:val="001B34E4"/>
    <w:rsid w:val="001B5653"/>
    <w:rsid w:val="001C08FD"/>
    <w:rsid w:val="001C194F"/>
    <w:rsid w:val="001C5E62"/>
    <w:rsid w:val="001C6262"/>
    <w:rsid w:val="001C75ED"/>
    <w:rsid w:val="001D0D5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10D33"/>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5B5"/>
    <w:rsid w:val="00243F0F"/>
    <w:rsid w:val="00244FCC"/>
    <w:rsid w:val="00257F85"/>
    <w:rsid w:val="00260DCD"/>
    <w:rsid w:val="00261326"/>
    <w:rsid w:val="00263C90"/>
    <w:rsid w:val="00265B2B"/>
    <w:rsid w:val="00267AAB"/>
    <w:rsid w:val="00267B69"/>
    <w:rsid w:val="00273FB6"/>
    <w:rsid w:val="0027585A"/>
    <w:rsid w:val="00277A7F"/>
    <w:rsid w:val="0028168C"/>
    <w:rsid w:val="00282A14"/>
    <w:rsid w:val="00282B03"/>
    <w:rsid w:val="002832F4"/>
    <w:rsid w:val="00286541"/>
    <w:rsid w:val="00287B69"/>
    <w:rsid w:val="002910EA"/>
    <w:rsid w:val="00291899"/>
    <w:rsid w:val="0029212E"/>
    <w:rsid w:val="00294AFB"/>
    <w:rsid w:val="002A1180"/>
    <w:rsid w:val="002A138A"/>
    <w:rsid w:val="002A1D5F"/>
    <w:rsid w:val="002A2796"/>
    <w:rsid w:val="002A4D3C"/>
    <w:rsid w:val="002A6373"/>
    <w:rsid w:val="002A7035"/>
    <w:rsid w:val="002A71D9"/>
    <w:rsid w:val="002B2C6B"/>
    <w:rsid w:val="002B52FD"/>
    <w:rsid w:val="002B6325"/>
    <w:rsid w:val="002B6F66"/>
    <w:rsid w:val="002C3531"/>
    <w:rsid w:val="002C3FF9"/>
    <w:rsid w:val="002C4D2D"/>
    <w:rsid w:val="002C56A0"/>
    <w:rsid w:val="002C7848"/>
    <w:rsid w:val="002D3612"/>
    <w:rsid w:val="002D3EAF"/>
    <w:rsid w:val="002D4A1D"/>
    <w:rsid w:val="002D5869"/>
    <w:rsid w:val="002D6361"/>
    <w:rsid w:val="002D68F6"/>
    <w:rsid w:val="002E18D3"/>
    <w:rsid w:val="002E3DBF"/>
    <w:rsid w:val="002E462D"/>
    <w:rsid w:val="002E4FC9"/>
    <w:rsid w:val="002E5E68"/>
    <w:rsid w:val="002F0352"/>
    <w:rsid w:val="002F1275"/>
    <w:rsid w:val="002F1DC2"/>
    <w:rsid w:val="002F345D"/>
    <w:rsid w:val="002F40DE"/>
    <w:rsid w:val="002F5EA0"/>
    <w:rsid w:val="002F6A6B"/>
    <w:rsid w:val="003012E6"/>
    <w:rsid w:val="0030151C"/>
    <w:rsid w:val="00303AED"/>
    <w:rsid w:val="003056B6"/>
    <w:rsid w:val="00311909"/>
    <w:rsid w:val="00311A92"/>
    <w:rsid w:val="00313385"/>
    <w:rsid w:val="00314CE7"/>
    <w:rsid w:val="00327C8A"/>
    <w:rsid w:val="00334157"/>
    <w:rsid w:val="003343CE"/>
    <w:rsid w:val="00335079"/>
    <w:rsid w:val="00335F0B"/>
    <w:rsid w:val="00341B7C"/>
    <w:rsid w:val="00343C35"/>
    <w:rsid w:val="0034531C"/>
    <w:rsid w:val="00345D9A"/>
    <w:rsid w:val="00352F34"/>
    <w:rsid w:val="00354B98"/>
    <w:rsid w:val="00355133"/>
    <w:rsid w:val="003571CE"/>
    <w:rsid w:val="00357415"/>
    <w:rsid w:val="0036291B"/>
    <w:rsid w:val="00364745"/>
    <w:rsid w:val="003657D7"/>
    <w:rsid w:val="00365D86"/>
    <w:rsid w:val="003663BC"/>
    <w:rsid w:val="00366510"/>
    <w:rsid w:val="00370C44"/>
    <w:rsid w:val="0037732C"/>
    <w:rsid w:val="003822F6"/>
    <w:rsid w:val="00382A5F"/>
    <w:rsid w:val="00386F7E"/>
    <w:rsid w:val="003870AC"/>
    <w:rsid w:val="00391D03"/>
    <w:rsid w:val="00393CB1"/>
    <w:rsid w:val="003A0695"/>
    <w:rsid w:val="003B2BCB"/>
    <w:rsid w:val="003C3005"/>
    <w:rsid w:val="003C30F3"/>
    <w:rsid w:val="003C34D2"/>
    <w:rsid w:val="003D0ECF"/>
    <w:rsid w:val="003D2759"/>
    <w:rsid w:val="003D3596"/>
    <w:rsid w:val="003E2C12"/>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24C0"/>
    <w:rsid w:val="00425DCE"/>
    <w:rsid w:val="00426A47"/>
    <w:rsid w:val="004272B0"/>
    <w:rsid w:val="004314C8"/>
    <w:rsid w:val="0043423C"/>
    <w:rsid w:val="0043596D"/>
    <w:rsid w:val="00435A9A"/>
    <w:rsid w:val="004373C8"/>
    <w:rsid w:val="0044022B"/>
    <w:rsid w:val="00443169"/>
    <w:rsid w:val="00444CC7"/>
    <w:rsid w:val="00444F6A"/>
    <w:rsid w:val="00450DBC"/>
    <w:rsid w:val="0045188E"/>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5F62"/>
    <w:rsid w:val="004874C1"/>
    <w:rsid w:val="004931B7"/>
    <w:rsid w:val="00493AB2"/>
    <w:rsid w:val="00497F24"/>
    <w:rsid w:val="004A25C0"/>
    <w:rsid w:val="004A25F0"/>
    <w:rsid w:val="004A3077"/>
    <w:rsid w:val="004A36A4"/>
    <w:rsid w:val="004A5284"/>
    <w:rsid w:val="004B6190"/>
    <w:rsid w:val="004B6969"/>
    <w:rsid w:val="004C0A7F"/>
    <w:rsid w:val="004C2235"/>
    <w:rsid w:val="004C7528"/>
    <w:rsid w:val="004D4FA2"/>
    <w:rsid w:val="004D62C3"/>
    <w:rsid w:val="004D6625"/>
    <w:rsid w:val="004D69FA"/>
    <w:rsid w:val="004D6F94"/>
    <w:rsid w:val="004D6FE4"/>
    <w:rsid w:val="004D76E2"/>
    <w:rsid w:val="004E3371"/>
    <w:rsid w:val="004E362E"/>
    <w:rsid w:val="004E3757"/>
    <w:rsid w:val="004E5DC9"/>
    <w:rsid w:val="004E7D54"/>
    <w:rsid w:val="004E7DA4"/>
    <w:rsid w:val="004F6BE2"/>
    <w:rsid w:val="0050154B"/>
    <w:rsid w:val="005058F1"/>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3091"/>
    <w:rsid w:val="00534697"/>
    <w:rsid w:val="00535228"/>
    <w:rsid w:val="005373EF"/>
    <w:rsid w:val="00544668"/>
    <w:rsid w:val="0054757B"/>
    <w:rsid w:val="005508EC"/>
    <w:rsid w:val="00551655"/>
    <w:rsid w:val="0055796E"/>
    <w:rsid w:val="00560EC4"/>
    <w:rsid w:val="00565202"/>
    <w:rsid w:val="005671A5"/>
    <w:rsid w:val="005712DF"/>
    <w:rsid w:val="005716FC"/>
    <w:rsid w:val="00571D62"/>
    <w:rsid w:val="00572C10"/>
    <w:rsid w:val="005834BA"/>
    <w:rsid w:val="00583ACC"/>
    <w:rsid w:val="00586A4F"/>
    <w:rsid w:val="00593786"/>
    <w:rsid w:val="005A0E3B"/>
    <w:rsid w:val="005A1C6F"/>
    <w:rsid w:val="005A2B16"/>
    <w:rsid w:val="005A6CE9"/>
    <w:rsid w:val="005C1E1F"/>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4863"/>
    <w:rsid w:val="005F5708"/>
    <w:rsid w:val="005F5726"/>
    <w:rsid w:val="0060187F"/>
    <w:rsid w:val="006024C7"/>
    <w:rsid w:val="00602BF7"/>
    <w:rsid w:val="00612157"/>
    <w:rsid w:val="00613848"/>
    <w:rsid w:val="00613DD7"/>
    <w:rsid w:val="006160F1"/>
    <w:rsid w:val="006164CD"/>
    <w:rsid w:val="006176F4"/>
    <w:rsid w:val="00620C89"/>
    <w:rsid w:val="006218F3"/>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3406"/>
    <w:rsid w:val="00664449"/>
    <w:rsid w:val="006651E8"/>
    <w:rsid w:val="006658EC"/>
    <w:rsid w:val="006673EA"/>
    <w:rsid w:val="00670FD8"/>
    <w:rsid w:val="00674404"/>
    <w:rsid w:val="00676255"/>
    <w:rsid w:val="00676824"/>
    <w:rsid w:val="00690B2B"/>
    <w:rsid w:val="00692742"/>
    <w:rsid w:val="0069795A"/>
    <w:rsid w:val="006A1CB3"/>
    <w:rsid w:val="006A42E2"/>
    <w:rsid w:val="006A5C5E"/>
    <w:rsid w:val="006A6E08"/>
    <w:rsid w:val="006B3895"/>
    <w:rsid w:val="006B3BD2"/>
    <w:rsid w:val="006B7802"/>
    <w:rsid w:val="006C0A52"/>
    <w:rsid w:val="006C32B9"/>
    <w:rsid w:val="006C3A69"/>
    <w:rsid w:val="006C47AB"/>
    <w:rsid w:val="006C4984"/>
    <w:rsid w:val="006C523E"/>
    <w:rsid w:val="006C55D5"/>
    <w:rsid w:val="006C7DC1"/>
    <w:rsid w:val="006D150B"/>
    <w:rsid w:val="006D3659"/>
    <w:rsid w:val="006D5707"/>
    <w:rsid w:val="006E08A0"/>
    <w:rsid w:val="006E0ECD"/>
    <w:rsid w:val="006E4289"/>
    <w:rsid w:val="006E67B8"/>
    <w:rsid w:val="006E7589"/>
    <w:rsid w:val="006F1466"/>
    <w:rsid w:val="006F2E23"/>
    <w:rsid w:val="006F3F9D"/>
    <w:rsid w:val="006F4522"/>
    <w:rsid w:val="006F64C0"/>
    <w:rsid w:val="006F6F6B"/>
    <w:rsid w:val="006F7911"/>
    <w:rsid w:val="007015C9"/>
    <w:rsid w:val="007046B2"/>
    <w:rsid w:val="007063B2"/>
    <w:rsid w:val="00706C8C"/>
    <w:rsid w:val="007073E4"/>
    <w:rsid w:val="00716F20"/>
    <w:rsid w:val="00717EF9"/>
    <w:rsid w:val="0072064C"/>
    <w:rsid w:val="00722AFD"/>
    <w:rsid w:val="0072344A"/>
    <w:rsid w:val="00723E5E"/>
    <w:rsid w:val="00725483"/>
    <w:rsid w:val="0072632D"/>
    <w:rsid w:val="00726801"/>
    <w:rsid w:val="0072772D"/>
    <w:rsid w:val="00727B51"/>
    <w:rsid w:val="00727D3C"/>
    <w:rsid w:val="00730966"/>
    <w:rsid w:val="00730FED"/>
    <w:rsid w:val="00733ADD"/>
    <w:rsid w:val="00733FB1"/>
    <w:rsid w:val="00734160"/>
    <w:rsid w:val="007341C2"/>
    <w:rsid w:val="00736D40"/>
    <w:rsid w:val="00737675"/>
    <w:rsid w:val="00737E75"/>
    <w:rsid w:val="00741BC4"/>
    <w:rsid w:val="00742320"/>
    <w:rsid w:val="007434C0"/>
    <w:rsid w:val="0074510D"/>
    <w:rsid w:val="00752221"/>
    <w:rsid w:val="00752FEB"/>
    <w:rsid w:val="00754AD8"/>
    <w:rsid w:val="00763EDB"/>
    <w:rsid w:val="00763EE4"/>
    <w:rsid w:val="00765DAB"/>
    <w:rsid w:val="007668FE"/>
    <w:rsid w:val="00767D9E"/>
    <w:rsid w:val="00770546"/>
    <w:rsid w:val="007763E8"/>
    <w:rsid w:val="007768E4"/>
    <w:rsid w:val="00781127"/>
    <w:rsid w:val="00782E92"/>
    <w:rsid w:val="00783854"/>
    <w:rsid w:val="00783AD5"/>
    <w:rsid w:val="00786D4D"/>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D00C3"/>
    <w:rsid w:val="007D39D7"/>
    <w:rsid w:val="007D4960"/>
    <w:rsid w:val="007D50EE"/>
    <w:rsid w:val="007D6548"/>
    <w:rsid w:val="007D6BE4"/>
    <w:rsid w:val="007E0260"/>
    <w:rsid w:val="007E02D5"/>
    <w:rsid w:val="007E34AB"/>
    <w:rsid w:val="007E48BC"/>
    <w:rsid w:val="007E5B81"/>
    <w:rsid w:val="007E7770"/>
    <w:rsid w:val="007E7AC0"/>
    <w:rsid w:val="007E7F1F"/>
    <w:rsid w:val="007F2CD9"/>
    <w:rsid w:val="008035D3"/>
    <w:rsid w:val="00804946"/>
    <w:rsid w:val="00805082"/>
    <w:rsid w:val="008055C8"/>
    <w:rsid w:val="00806AAF"/>
    <w:rsid w:val="008075B1"/>
    <w:rsid w:val="00811CCD"/>
    <w:rsid w:val="00812285"/>
    <w:rsid w:val="00816DAF"/>
    <w:rsid w:val="008214A8"/>
    <w:rsid w:val="00824AB9"/>
    <w:rsid w:val="00824D43"/>
    <w:rsid w:val="008314C4"/>
    <w:rsid w:val="00834269"/>
    <w:rsid w:val="00834551"/>
    <w:rsid w:val="00835CB1"/>
    <w:rsid w:val="008370AF"/>
    <w:rsid w:val="00837423"/>
    <w:rsid w:val="008377C6"/>
    <w:rsid w:val="00840340"/>
    <w:rsid w:val="00843399"/>
    <w:rsid w:val="008437AD"/>
    <w:rsid w:val="00844371"/>
    <w:rsid w:val="00844556"/>
    <w:rsid w:val="00844CEE"/>
    <w:rsid w:val="0085019A"/>
    <w:rsid w:val="00850591"/>
    <w:rsid w:val="00852551"/>
    <w:rsid w:val="00854F29"/>
    <w:rsid w:val="00855296"/>
    <w:rsid w:val="008561FE"/>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6A70"/>
    <w:rsid w:val="00887539"/>
    <w:rsid w:val="00891A2C"/>
    <w:rsid w:val="00894D72"/>
    <w:rsid w:val="00895B84"/>
    <w:rsid w:val="0089720B"/>
    <w:rsid w:val="008A64FE"/>
    <w:rsid w:val="008A66CB"/>
    <w:rsid w:val="008B23BC"/>
    <w:rsid w:val="008B6573"/>
    <w:rsid w:val="008B7A42"/>
    <w:rsid w:val="008C0A19"/>
    <w:rsid w:val="008C1BC9"/>
    <w:rsid w:val="008C4183"/>
    <w:rsid w:val="008C47B2"/>
    <w:rsid w:val="008D1FAC"/>
    <w:rsid w:val="008D2C2E"/>
    <w:rsid w:val="008D2E20"/>
    <w:rsid w:val="008D67F8"/>
    <w:rsid w:val="008D7895"/>
    <w:rsid w:val="008E22A1"/>
    <w:rsid w:val="008E5FFE"/>
    <w:rsid w:val="008E60E5"/>
    <w:rsid w:val="008E7DD0"/>
    <w:rsid w:val="008F03D0"/>
    <w:rsid w:val="008F2FFC"/>
    <w:rsid w:val="008F5575"/>
    <w:rsid w:val="00902046"/>
    <w:rsid w:val="00906123"/>
    <w:rsid w:val="009068D2"/>
    <w:rsid w:val="00906ABF"/>
    <w:rsid w:val="00914E3D"/>
    <w:rsid w:val="0091736C"/>
    <w:rsid w:val="0091787B"/>
    <w:rsid w:val="00920884"/>
    <w:rsid w:val="0092198F"/>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50CE3"/>
    <w:rsid w:val="009514E8"/>
    <w:rsid w:val="00956252"/>
    <w:rsid w:val="00960F11"/>
    <w:rsid w:val="00964188"/>
    <w:rsid w:val="0096447D"/>
    <w:rsid w:val="00965764"/>
    <w:rsid w:val="009660FA"/>
    <w:rsid w:val="00967B89"/>
    <w:rsid w:val="00971E89"/>
    <w:rsid w:val="00977DD3"/>
    <w:rsid w:val="00977ED3"/>
    <w:rsid w:val="0098086B"/>
    <w:rsid w:val="009827DA"/>
    <w:rsid w:val="00982C6F"/>
    <w:rsid w:val="009830CC"/>
    <w:rsid w:val="0098468A"/>
    <w:rsid w:val="0098473B"/>
    <w:rsid w:val="0098627F"/>
    <w:rsid w:val="0099130D"/>
    <w:rsid w:val="00991BDD"/>
    <w:rsid w:val="00991DEB"/>
    <w:rsid w:val="00997B7D"/>
    <w:rsid w:val="009A1114"/>
    <w:rsid w:val="009A4793"/>
    <w:rsid w:val="009A4FB3"/>
    <w:rsid w:val="009A7117"/>
    <w:rsid w:val="009A7C6C"/>
    <w:rsid w:val="009B006E"/>
    <w:rsid w:val="009B0A27"/>
    <w:rsid w:val="009B2BF1"/>
    <w:rsid w:val="009B347A"/>
    <w:rsid w:val="009B5650"/>
    <w:rsid w:val="009B5E2B"/>
    <w:rsid w:val="009B66AE"/>
    <w:rsid w:val="009C15AA"/>
    <w:rsid w:val="009C1C7A"/>
    <w:rsid w:val="009C211A"/>
    <w:rsid w:val="009C54F8"/>
    <w:rsid w:val="009D3A40"/>
    <w:rsid w:val="009D48D6"/>
    <w:rsid w:val="009D51B5"/>
    <w:rsid w:val="009D5B97"/>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61F5"/>
    <w:rsid w:val="00A22258"/>
    <w:rsid w:val="00A22647"/>
    <w:rsid w:val="00A23026"/>
    <w:rsid w:val="00A2358C"/>
    <w:rsid w:val="00A24F11"/>
    <w:rsid w:val="00A26820"/>
    <w:rsid w:val="00A2717E"/>
    <w:rsid w:val="00A2745B"/>
    <w:rsid w:val="00A27D58"/>
    <w:rsid w:val="00A31C9A"/>
    <w:rsid w:val="00A33235"/>
    <w:rsid w:val="00A34231"/>
    <w:rsid w:val="00A34895"/>
    <w:rsid w:val="00A348B5"/>
    <w:rsid w:val="00A364BF"/>
    <w:rsid w:val="00A4055F"/>
    <w:rsid w:val="00A423B1"/>
    <w:rsid w:val="00A44559"/>
    <w:rsid w:val="00A509A5"/>
    <w:rsid w:val="00A517C7"/>
    <w:rsid w:val="00A52A23"/>
    <w:rsid w:val="00A543C0"/>
    <w:rsid w:val="00A6044C"/>
    <w:rsid w:val="00A61289"/>
    <w:rsid w:val="00A616F9"/>
    <w:rsid w:val="00A621ED"/>
    <w:rsid w:val="00A62751"/>
    <w:rsid w:val="00A6317D"/>
    <w:rsid w:val="00A647EF"/>
    <w:rsid w:val="00A65B59"/>
    <w:rsid w:val="00A6701A"/>
    <w:rsid w:val="00A6781A"/>
    <w:rsid w:val="00A67A05"/>
    <w:rsid w:val="00A72879"/>
    <w:rsid w:val="00A742B3"/>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18C4"/>
    <w:rsid w:val="00AD6187"/>
    <w:rsid w:val="00AD6738"/>
    <w:rsid w:val="00AE1E29"/>
    <w:rsid w:val="00AE2756"/>
    <w:rsid w:val="00AE34DD"/>
    <w:rsid w:val="00AE660B"/>
    <w:rsid w:val="00AF1D35"/>
    <w:rsid w:val="00AF2F62"/>
    <w:rsid w:val="00AF37A9"/>
    <w:rsid w:val="00AF6ABE"/>
    <w:rsid w:val="00B02654"/>
    <w:rsid w:val="00B07EA9"/>
    <w:rsid w:val="00B129CC"/>
    <w:rsid w:val="00B152B6"/>
    <w:rsid w:val="00B20C51"/>
    <w:rsid w:val="00B2220E"/>
    <w:rsid w:val="00B22346"/>
    <w:rsid w:val="00B24553"/>
    <w:rsid w:val="00B25998"/>
    <w:rsid w:val="00B26257"/>
    <w:rsid w:val="00B307E2"/>
    <w:rsid w:val="00B31747"/>
    <w:rsid w:val="00B346F5"/>
    <w:rsid w:val="00B36E7C"/>
    <w:rsid w:val="00B4364A"/>
    <w:rsid w:val="00B4382C"/>
    <w:rsid w:val="00B4765F"/>
    <w:rsid w:val="00B50284"/>
    <w:rsid w:val="00B5040A"/>
    <w:rsid w:val="00B51C2D"/>
    <w:rsid w:val="00B52CCB"/>
    <w:rsid w:val="00B540DE"/>
    <w:rsid w:val="00B54542"/>
    <w:rsid w:val="00B55C29"/>
    <w:rsid w:val="00B55D6A"/>
    <w:rsid w:val="00B55D85"/>
    <w:rsid w:val="00B55FE0"/>
    <w:rsid w:val="00B63D9F"/>
    <w:rsid w:val="00B654BE"/>
    <w:rsid w:val="00B718C3"/>
    <w:rsid w:val="00B7520F"/>
    <w:rsid w:val="00B75801"/>
    <w:rsid w:val="00B80E12"/>
    <w:rsid w:val="00B81880"/>
    <w:rsid w:val="00B924BD"/>
    <w:rsid w:val="00B938CD"/>
    <w:rsid w:val="00B93D37"/>
    <w:rsid w:val="00BB00D0"/>
    <w:rsid w:val="00BB21E3"/>
    <w:rsid w:val="00BB2EF5"/>
    <w:rsid w:val="00BB3C30"/>
    <w:rsid w:val="00BB5B51"/>
    <w:rsid w:val="00BB7174"/>
    <w:rsid w:val="00BC1922"/>
    <w:rsid w:val="00BC2FF2"/>
    <w:rsid w:val="00BC63F7"/>
    <w:rsid w:val="00BD0584"/>
    <w:rsid w:val="00BD1E59"/>
    <w:rsid w:val="00BD59BC"/>
    <w:rsid w:val="00BD5B44"/>
    <w:rsid w:val="00BE06D9"/>
    <w:rsid w:val="00BF5C0A"/>
    <w:rsid w:val="00BF6892"/>
    <w:rsid w:val="00C021E3"/>
    <w:rsid w:val="00C0639E"/>
    <w:rsid w:val="00C07D89"/>
    <w:rsid w:val="00C10CEF"/>
    <w:rsid w:val="00C10D06"/>
    <w:rsid w:val="00C1271A"/>
    <w:rsid w:val="00C12B93"/>
    <w:rsid w:val="00C13A71"/>
    <w:rsid w:val="00C14673"/>
    <w:rsid w:val="00C159C6"/>
    <w:rsid w:val="00C15C57"/>
    <w:rsid w:val="00C16C83"/>
    <w:rsid w:val="00C264D5"/>
    <w:rsid w:val="00C2793E"/>
    <w:rsid w:val="00C31604"/>
    <w:rsid w:val="00C318D3"/>
    <w:rsid w:val="00C3191F"/>
    <w:rsid w:val="00C324AA"/>
    <w:rsid w:val="00C35525"/>
    <w:rsid w:val="00C3633B"/>
    <w:rsid w:val="00C40B02"/>
    <w:rsid w:val="00C43BD6"/>
    <w:rsid w:val="00C43F0F"/>
    <w:rsid w:val="00C46D25"/>
    <w:rsid w:val="00C5028E"/>
    <w:rsid w:val="00C51709"/>
    <w:rsid w:val="00C52826"/>
    <w:rsid w:val="00C53FE9"/>
    <w:rsid w:val="00C5583D"/>
    <w:rsid w:val="00C57573"/>
    <w:rsid w:val="00C576D0"/>
    <w:rsid w:val="00C60301"/>
    <w:rsid w:val="00C60714"/>
    <w:rsid w:val="00C60886"/>
    <w:rsid w:val="00C61470"/>
    <w:rsid w:val="00C6181A"/>
    <w:rsid w:val="00C61887"/>
    <w:rsid w:val="00C65496"/>
    <w:rsid w:val="00C70EB8"/>
    <w:rsid w:val="00C7141F"/>
    <w:rsid w:val="00C767F7"/>
    <w:rsid w:val="00C80220"/>
    <w:rsid w:val="00C802A0"/>
    <w:rsid w:val="00C80BCB"/>
    <w:rsid w:val="00C82913"/>
    <w:rsid w:val="00C83413"/>
    <w:rsid w:val="00C84137"/>
    <w:rsid w:val="00C842A1"/>
    <w:rsid w:val="00C856DE"/>
    <w:rsid w:val="00C872F8"/>
    <w:rsid w:val="00C922AE"/>
    <w:rsid w:val="00CB0819"/>
    <w:rsid w:val="00CB383D"/>
    <w:rsid w:val="00CB5C37"/>
    <w:rsid w:val="00CB5E99"/>
    <w:rsid w:val="00CB6258"/>
    <w:rsid w:val="00CC353E"/>
    <w:rsid w:val="00CC4D0D"/>
    <w:rsid w:val="00CD0F32"/>
    <w:rsid w:val="00CD19B8"/>
    <w:rsid w:val="00CD4F5B"/>
    <w:rsid w:val="00CD64FD"/>
    <w:rsid w:val="00CE3135"/>
    <w:rsid w:val="00CE5F9F"/>
    <w:rsid w:val="00CE7285"/>
    <w:rsid w:val="00CE7EB4"/>
    <w:rsid w:val="00CF12C6"/>
    <w:rsid w:val="00CF3DA1"/>
    <w:rsid w:val="00D01C16"/>
    <w:rsid w:val="00D01CDD"/>
    <w:rsid w:val="00D0252E"/>
    <w:rsid w:val="00D11463"/>
    <w:rsid w:val="00D11ED5"/>
    <w:rsid w:val="00D126A9"/>
    <w:rsid w:val="00D13938"/>
    <w:rsid w:val="00D168DD"/>
    <w:rsid w:val="00D17B88"/>
    <w:rsid w:val="00D17BAC"/>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2E65"/>
    <w:rsid w:val="00D73CBB"/>
    <w:rsid w:val="00D7766E"/>
    <w:rsid w:val="00D86D95"/>
    <w:rsid w:val="00D86EFD"/>
    <w:rsid w:val="00D871C3"/>
    <w:rsid w:val="00D94307"/>
    <w:rsid w:val="00D953A5"/>
    <w:rsid w:val="00D96ADA"/>
    <w:rsid w:val="00DA1170"/>
    <w:rsid w:val="00DA1416"/>
    <w:rsid w:val="00DB0C10"/>
    <w:rsid w:val="00DB2FF6"/>
    <w:rsid w:val="00DB6989"/>
    <w:rsid w:val="00DB7114"/>
    <w:rsid w:val="00DB77FB"/>
    <w:rsid w:val="00DB7F75"/>
    <w:rsid w:val="00DC0783"/>
    <w:rsid w:val="00DC185B"/>
    <w:rsid w:val="00DC2289"/>
    <w:rsid w:val="00DC4097"/>
    <w:rsid w:val="00DC427E"/>
    <w:rsid w:val="00DC58D5"/>
    <w:rsid w:val="00DC5D58"/>
    <w:rsid w:val="00DC6D82"/>
    <w:rsid w:val="00DD09A8"/>
    <w:rsid w:val="00DD1123"/>
    <w:rsid w:val="00DD1DA5"/>
    <w:rsid w:val="00DD4105"/>
    <w:rsid w:val="00DD721D"/>
    <w:rsid w:val="00DD75A6"/>
    <w:rsid w:val="00DD7B26"/>
    <w:rsid w:val="00DE1757"/>
    <w:rsid w:val="00DE29FF"/>
    <w:rsid w:val="00DE340D"/>
    <w:rsid w:val="00DE3BCD"/>
    <w:rsid w:val="00DE46D4"/>
    <w:rsid w:val="00DF69CD"/>
    <w:rsid w:val="00DF6AE3"/>
    <w:rsid w:val="00E01CFA"/>
    <w:rsid w:val="00E01E95"/>
    <w:rsid w:val="00E0430B"/>
    <w:rsid w:val="00E05254"/>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2C0"/>
    <w:rsid w:val="00E347BF"/>
    <w:rsid w:val="00E35BF3"/>
    <w:rsid w:val="00E35F32"/>
    <w:rsid w:val="00E3769D"/>
    <w:rsid w:val="00E409C9"/>
    <w:rsid w:val="00E43036"/>
    <w:rsid w:val="00E437D1"/>
    <w:rsid w:val="00E43DAA"/>
    <w:rsid w:val="00E53313"/>
    <w:rsid w:val="00E5591B"/>
    <w:rsid w:val="00E560DC"/>
    <w:rsid w:val="00E56F16"/>
    <w:rsid w:val="00E572A9"/>
    <w:rsid w:val="00E60665"/>
    <w:rsid w:val="00E61C0A"/>
    <w:rsid w:val="00E63C3D"/>
    <w:rsid w:val="00E63EF3"/>
    <w:rsid w:val="00E7210E"/>
    <w:rsid w:val="00E728D9"/>
    <w:rsid w:val="00E7296E"/>
    <w:rsid w:val="00E7494C"/>
    <w:rsid w:val="00E751DF"/>
    <w:rsid w:val="00E7590F"/>
    <w:rsid w:val="00E76087"/>
    <w:rsid w:val="00E80FEF"/>
    <w:rsid w:val="00E81704"/>
    <w:rsid w:val="00E82AA5"/>
    <w:rsid w:val="00E845C6"/>
    <w:rsid w:val="00E90BB5"/>
    <w:rsid w:val="00E92117"/>
    <w:rsid w:val="00E95525"/>
    <w:rsid w:val="00E95617"/>
    <w:rsid w:val="00E96B03"/>
    <w:rsid w:val="00EA6DA5"/>
    <w:rsid w:val="00EB10CD"/>
    <w:rsid w:val="00EB1633"/>
    <w:rsid w:val="00EB740C"/>
    <w:rsid w:val="00EC35CE"/>
    <w:rsid w:val="00EC3DAA"/>
    <w:rsid w:val="00EC4BDA"/>
    <w:rsid w:val="00ED2904"/>
    <w:rsid w:val="00ED5E44"/>
    <w:rsid w:val="00ED7B3B"/>
    <w:rsid w:val="00EE38B6"/>
    <w:rsid w:val="00EE3988"/>
    <w:rsid w:val="00EE58AD"/>
    <w:rsid w:val="00EE6F4F"/>
    <w:rsid w:val="00EE7930"/>
    <w:rsid w:val="00EF01D9"/>
    <w:rsid w:val="00EF2E59"/>
    <w:rsid w:val="00EF475A"/>
    <w:rsid w:val="00EF52D1"/>
    <w:rsid w:val="00EF779C"/>
    <w:rsid w:val="00F00433"/>
    <w:rsid w:val="00F04862"/>
    <w:rsid w:val="00F05A3A"/>
    <w:rsid w:val="00F05F07"/>
    <w:rsid w:val="00F06609"/>
    <w:rsid w:val="00F06C24"/>
    <w:rsid w:val="00F101B7"/>
    <w:rsid w:val="00F147A6"/>
    <w:rsid w:val="00F2152A"/>
    <w:rsid w:val="00F2189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4D35"/>
    <w:rsid w:val="00F651A2"/>
    <w:rsid w:val="00F65487"/>
    <w:rsid w:val="00F65B50"/>
    <w:rsid w:val="00F65CDB"/>
    <w:rsid w:val="00F65DC8"/>
    <w:rsid w:val="00F73EC8"/>
    <w:rsid w:val="00F75159"/>
    <w:rsid w:val="00F75B6F"/>
    <w:rsid w:val="00F76448"/>
    <w:rsid w:val="00F76F49"/>
    <w:rsid w:val="00F77D26"/>
    <w:rsid w:val="00F804A4"/>
    <w:rsid w:val="00F8194C"/>
    <w:rsid w:val="00F86981"/>
    <w:rsid w:val="00F86A4E"/>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D4CE2"/>
    <w:rsid w:val="00FE0F96"/>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1179FA"/>
    <w:pPr>
      <w:numPr>
        <w:ilvl w:val="2"/>
        <w:numId w:val="20"/>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1b">
    <w:name w:val="Основной текст с отступом Знак1"/>
    <w:basedOn w:val="a1"/>
    <w:link w:val="afd"/>
    <w:rsid w:val="00CE7285"/>
    <w:rPr>
      <w:sz w:val="28"/>
      <w:lang w:eastAsia="ar-SA"/>
    </w:rPr>
  </w:style>
  <w:style w:type="paragraph" w:customStyle="1" w:styleId="43">
    <w:name w:val="Обычный4"/>
    <w:rsid w:val="00CE7285"/>
    <w:pPr>
      <w:suppressAutoHyphens/>
    </w:pPr>
    <w:rPr>
      <w:lang w:eastAsia="ar-SA"/>
    </w:rPr>
  </w:style>
  <w:style w:type="paragraph" w:customStyle="1" w:styleId="ConsNonformat">
    <w:name w:val="ConsNonformat"/>
    <w:rsid w:val="00CE7285"/>
    <w:pPr>
      <w:widowControl w:val="0"/>
      <w:suppressAutoHyphens/>
      <w:autoSpaceDE w:val="0"/>
    </w:pPr>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s://intranet.trcont.ru/Docs/DocLib6/%20http:/otc.ru/tender"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trcont@trcont.ru" TargetMode="External"/><Relationship Id="rId7" Type="http://schemas.microsoft.com/office/2007/relationships/stylesWithEffects" Target="stylesWithEffects.xml"/><Relationship Id="rId12" Type="http://schemas.openxmlformats.org/officeDocument/2006/relationships/hyperlink" Target="https://service.nalog.ru/vyp/sign-help.html" TargetMode="External"/><Relationship Id="rId17" Type="http://schemas.openxmlformats.org/officeDocument/2006/relationships/hyperlink" Target="https://intranet.trcont.ru/Docs/DocLib6/&#1064;&#1072;&#1073;&#1083;&#1086;&#1085;&#1099;/www.zakupki.gov.r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mailto:info@otc-tender.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KuritsynAE@trcont.ru"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otc.ru/tender%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ksiutinaKM@trcont.ru" TargetMode="External"/><Relationship Id="rId22" Type="http://schemas.openxmlformats.org/officeDocument/2006/relationships/header" Target="header1.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AC3DF1-11C3-4900-8067-9742E785D09C}">
  <ds:schemaRefs>
    <ds:schemaRef ds:uri="http://schemas.openxmlformats.org/officeDocument/2006/bibliography"/>
  </ds:schemaRefs>
</ds:datastoreItem>
</file>

<file path=customXml/itemProps4.xml><?xml version="1.0" encoding="utf-8"?>
<ds:datastoreItem xmlns:ds="http://schemas.openxmlformats.org/officeDocument/2006/customXml" ds:itemID="{0A21053F-382C-44DB-9747-1DE3F78D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50</Pages>
  <Words>15814</Words>
  <Characters>90146</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105749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Бельчич Сергей Игоревич</cp:lastModifiedBy>
  <cp:revision>7</cp:revision>
  <cp:lastPrinted>2016-10-06T12:10:00Z</cp:lastPrinted>
  <dcterms:created xsi:type="dcterms:W3CDTF">2016-10-05T07:54:00Z</dcterms:created>
  <dcterms:modified xsi:type="dcterms:W3CDTF">2016-10-10T07:57:00Z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