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Default="00AF4708" w:rsidP="00AF4708">
      <w:pPr>
        <w:ind w:firstLine="0"/>
        <w:jc w:val="center"/>
        <w:rPr>
          <w:sz w:val="32"/>
          <w:szCs w:val="32"/>
        </w:rPr>
      </w:pPr>
      <w:r w:rsidRPr="008C4FB0">
        <w:rPr>
          <w:b/>
          <w:sz w:val="32"/>
          <w:szCs w:val="32"/>
        </w:rPr>
        <w:t xml:space="preserve">Извещение о проведении </w:t>
      </w:r>
      <w:r w:rsidR="00627DC6">
        <w:rPr>
          <w:b/>
          <w:sz w:val="32"/>
          <w:szCs w:val="32"/>
        </w:rPr>
        <w:t>запроса предложений</w:t>
      </w:r>
      <w:r w:rsidR="008C4FB0" w:rsidRPr="008C4FB0">
        <w:rPr>
          <w:b/>
          <w:sz w:val="32"/>
          <w:szCs w:val="32"/>
        </w:rPr>
        <w:t xml:space="preserve"> в электронной </w:t>
      </w:r>
      <w:r w:rsidR="008C4FB0" w:rsidRPr="000B6824">
        <w:rPr>
          <w:b/>
          <w:sz w:val="32"/>
          <w:szCs w:val="32"/>
        </w:rPr>
        <w:t xml:space="preserve">форме </w:t>
      </w:r>
      <w:r w:rsidR="00C375C3" w:rsidRPr="000B6824">
        <w:rPr>
          <w:b/>
          <w:sz w:val="32"/>
          <w:szCs w:val="32"/>
        </w:rPr>
        <w:t xml:space="preserve">№ </w:t>
      </w:r>
      <w:r w:rsidR="00627DC6" w:rsidRPr="000B6824">
        <w:rPr>
          <w:b/>
          <w:sz w:val="32"/>
          <w:szCs w:val="32"/>
        </w:rPr>
        <w:t>ЗП</w:t>
      </w:r>
      <w:r w:rsidR="002B27CD" w:rsidRPr="000B6824">
        <w:rPr>
          <w:b/>
          <w:sz w:val="32"/>
          <w:szCs w:val="32"/>
        </w:rPr>
        <w:t>э</w:t>
      </w:r>
      <w:r w:rsidR="00C24157" w:rsidRPr="000B6824">
        <w:rPr>
          <w:b/>
          <w:sz w:val="32"/>
          <w:szCs w:val="32"/>
        </w:rPr>
        <w:t>-</w:t>
      </w:r>
      <w:r w:rsidR="00E73F06" w:rsidRPr="000B6824">
        <w:rPr>
          <w:b/>
          <w:sz w:val="32"/>
          <w:szCs w:val="32"/>
        </w:rPr>
        <w:t>МСП-</w:t>
      </w:r>
      <w:r w:rsidR="0050230E" w:rsidRPr="000B6824">
        <w:rPr>
          <w:b/>
          <w:sz w:val="32"/>
          <w:szCs w:val="32"/>
        </w:rPr>
        <w:t>ЦКПИТ</w:t>
      </w:r>
      <w:r w:rsidR="0048378A" w:rsidRPr="000B6824">
        <w:rPr>
          <w:b/>
          <w:sz w:val="32"/>
          <w:szCs w:val="32"/>
        </w:rPr>
        <w:t>-16-</w:t>
      </w:r>
      <w:r w:rsidR="003B52F8" w:rsidRPr="000B6824">
        <w:rPr>
          <w:b/>
          <w:sz w:val="32"/>
          <w:szCs w:val="32"/>
        </w:rPr>
        <w:t>0</w:t>
      </w:r>
      <w:r w:rsidR="006E1192" w:rsidRPr="000B6824">
        <w:rPr>
          <w:b/>
          <w:sz w:val="32"/>
          <w:szCs w:val="32"/>
        </w:rPr>
        <w:t>0</w:t>
      </w:r>
      <w:r w:rsidR="000B6824" w:rsidRPr="000B6824">
        <w:rPr>
          <w:b/>
          <w:sz w:val="32"/>
          <w:szCs w:val="32"/>
        </w:rPr>
        <w:t>84</w:t>
      </w:r>
      <w:r w:rsidR="002B27CD" w:rsidRPr="008C4FB0">
        <w:rPr>
          <w:sz w:val="32"/>
          <w:szCs w:val="32"/>
        </w:rPr>
        <w:t xml:space="preserve"> </w:t>
      </w:r>
    </w:p>
    <w:p w:rsidR="00E73F06" w:rsidRDefault="00E73F06" w:rsidP="00AF4708">
      <w:pPr>
        <w:ind w:firstLine="0"/>
        <w:jc w:val="center"/>
        <w:rPr>
          <w:sz w:val="32"/>
          <w:szCs w:val="32"/>
        </w:rPr>
      </w:pPr>
    </w:p>
    <w:p w:rsidR="00E73F06" w:rsidRPr="00AF4708" w:rsidRDefault="00E73F06" w:rsidP="00E73F06">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E73F06"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w:t>
      </w:r>
      <w:r w:rsidR="00E73F06">
        <w:t>:</w:t>
      </w:r>
    </w:p>
    <w:p w:rsidR="00E73F06" w:rsidRDefault="00E73F06" w:rsidP="00E73F06">
      <w:pPr>
        <w:pStyle w:val="1"/>
        <w:suppressAutoHyphens/>
      </w:pP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E73F06" w:rsidRPr="008C7D27" w:rsidRDefault="00E73F06" w:rsidP="00E73F06">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E73F06" w:rsidRDefault="00E73F06" w:rsidP="00E73F06">
      <w:pPr>
        <w:pStyle w:val="1"/>
        <w:suppressAutoHyphens/>
      </w:pPr>
      <w:r>
        <w:t>в)</w:t>
      </w:r>
      <w:r w:rsidRPr="00C64E36">
        <w:t xml:space="preserve"> </w:t>
      </w:r>
      <w:r w:rsidRPr="00BF20DF">
        <w:t xml:space="preserve">Положением о порядке закупки товаров, работ, услуг для нужд ПАО </w:t>
      </w:r>
      <w:r w:rsidRPr="00C64E36">
        <w:t xml:space="preserve">«ТрансКонтейнер», утвержденным решением Совета директоров </w:t>
      </w:r>
      <w:r>
        <w:t>П</w:t>
      </w:r>
      <w:r w:rsidRPr="00C64E36">
        <w:t>АО «ТрансКонтейнер» от 0</w:t>
      </w:r>
      <w:r>
        <w:t>8</w:t>
      </w:r>
      <w:r w:rsidRPr="00C64E36">
        <w:t xml:space="preserve"> </w:t>
      </w:r>
      <w:r>
        <w:t>июля</w:t>
      </w:r>
      <w:r w:rsidRPr="00C64E36">
        <w:t xml:space="preserve"> 201</w:t>
      </w:r>
      <w:r>
        <w:t>6</w:t>
      </w:r>
      <w:r w:rsidRPr="00C64E36">
        <w:t xml:space="preserve"> г. (протокол №</w:t>
      </w:r>
      <w:r>
        <w:t xml:space="preserve"> 1) (далее – Положение о закупках</w:t>
      </w:r>
      <w:r w:rsidRPr="00C64E36">
        <w:t xml:space="preserve">), </w:t>
      </w:r>
    </w:p>
    <w:p w:rsidR="00E73F06" w:rsidRDefault="00E73F06" w:rsidP="00E73F06">
      <w:pPr>
        <w:pStyle w:val="1"/>
        <w:suppressAutoHyphens/>
      </w:pPr>
    </w:p>
    <w:p w:rsidR="00E73F06" w:rsidRDefault="00E73F06" w:rsidP="00E73F06">
      <w:pPr>
        <w:pStyle w:val="1"/>
        <w:suppressAutoHyphens/>
        <w:rPr>
          <w:b/>
        </w:rPr>
      </w:pPr>
      <w:r w:rsidRPr="008217F8">
        <w:rPr>
          <w:b/>
        </w:rPr>
        <w:t>проводит среди субъектов малого и среднего предпринимательства</w:t>
      </w:r>
    </w:p>
    <w:p w:rsidR="00BC29CF" w:rsidRDefault="00C64E36" w:rsidP="00662448">
      <w:pPr>
        <w:pStyle w:val="1"/>
        <w:suppressAutoHyphens/>
      </w:pPr>
      <w:r w:rsidRPr="00C64E36">
        <w:t xml:space="preserve">  </w:t>
      </w:r>
    </w:p>
    <w:p w:rsidR="00BA6DAC" w:rsidRPr="003B52F8" w:rsidRDefault="001A22A3" w:rsidP="001A22A3">
      <w:pPr>
        <w:pStyle w:val="1"/>
        <w:suppressAutoHyphens/>
        <w:ind w:firstLine="0"/>
        <w:rPr>
          <w:rFonts w:eastAsia="Arial"/>
          <w:lang w:eastAsia="ar-SA"/>
        </w:rPr>
      </w:pPr>
      <w:r>
        <w:tab/>
      </w:r>
      <w:r w:rsidR="00627DC6" w:rsidRPr="000B6824">
        <w:t>Запрос предложений</w:t>
      </w:r>
      <w:r w:rsidR="008C4FB0" w:rsidRPr="000B6824">
        <w:t xml:space="preserve"> в элек</w:t>
      </w:r>
      <w:r w:rsidR="00DD2FCA" w:rsidRPr="000B6824">
        <w:t>т</w:t>
      </w:r>
      <w:r w:rsidR="008C4FB0" w:rsidRPr="000B6824">
        <w:t>ронной форме</w:t>
      </w:r>
      <w:r w:rsidR="00C24157" w:rsidRPr="000B6824">
        <w:t xml:space="preserve"> </w:t>
      </w:r>
      <w:r w:rsidR="00C64E36" w:rsidRPr="000B6824">
        <w:t xml:space="preserve">№ </w:t>
      </w:r>
      <w:r w:rsidR="00627DC6" w:rsidRPr="000B6824">
        <w:rPr>
          <w:szCs w:val="28"/>
        </w:rPr>
        <w:t>ЗП</w:t>
      </w:r>
      <w:r w:rsidR="002B27CD" w:rsidRPr="000B6824">
        <w:rPr>
          <w:szCs w:val="28"/>
        </w:rPr>
        <w:t>э</w:t>
      </w:r>
      <w:r w:rsidR="0048378A" w:rsidRPr="000B6824">
        <w:rPr>
          <w:szCs w:val="28"/>
        </w:rPr>
        <w:t>-</w:t>
      </w:r>
      <w:r w:rsidR="00E73F06" w:rsidRPr="000B6824">
        <w:rPr>
          <w:szCs w:val="28"/>
        </w:rPr>
        <w:t>МСП-</w:t>
      </w:r>
      <w:r w:rsidR="0048378A" w:rsidRPr="000B6824">
        <w:t>ЦКПИТ-16-</w:t>
      </w:r>
      <w:r w:rsidR="003B52F8" w:rsidRPr="000B6824">
        <w:t>00</w:t>
      </w:r>
      <w:r w:rsidR="000B6824">
        <w:t>84</w:t>
      </w:r>
      <w:r w:rsidR="00627DC6">
        <w:t xml:space="preserve"> </w:t>
      </w:r>
      <w:r w:rsidR="00851AB1" w:rsidRPr="003B52F8">
        <w:rPr>
          <w:szCs w:val="28"/>
        </w:rPr>
        <w:t xml:space="preserve">(далее – </w:t>
      </w:r>
      <w:r w:rsidR="00627DC6">
        <w:rPr>
          <w:szCs w:val="28"/>
        </w:rPr>
        <w:t>Запрос предложений</w:t>
      </w:r>
      <w:r w:rsidR="00851AB1" w:rsidRPr="003B52F8">
        <w:rPr>
          <w:szCs w:val="28"/>
        </w:rPr>
        <w:t>)</w:t>
      </w:r>
      <w:r w:rsidR="00851AB1" w:rsidRPr="0048378A">
        <w:t xml:space="preserve"> </w:t>
      </w:r>
      <w:bookmarkStart w:id="0" w:name="_GoBack"/>
      <w:bookmarkEnd w:id="0"/>
      <w:r w:rsidR="00BA6DAC" w:rsidRPr="003B52F8">
        <w:rPr>
          <w:rFonts w:eastAsia="Arial"/>
          <w:lang w:eastAsia="ar-SA"/>
        </w:rPr>
        <w:t>на предоставление услуг печати и копирования документов в аппарате управления ПАО «</w:t>
      </w:r>
      <w:proofErr w:type="spellStart"/>
      <w:r w:rsidR="00BA6DAC" w:rsidRPr="003B52F8">
        <w:rPr>
          <w:rFonts w:eastAsia="Arial"/>
          <w:lang w:eastAsia="ar-SA"/>
        </w:rPr>
        <w:t>ТрансКонтейнер</w:t>
      </w:r>
      <w:proofErr w:type="spellEnd"/>
      <w:r w:rsidR="00BA6DAC" w:rsidRPr="003B52F8">
        <w:rPr>
          <w:rFonts w:eastAsia="Arial"/>
          <w:lang w:eastAsia="ar-SA"/>
        </w:rPr>
        <w:t>».</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763E0F">
        <w:t>Российская Федерация, 125047, г. Москва, Оружейный переулок, д. 19</w:t>
      </w:r>
      <w:r w:rsidR="00763E0F" w:rsidRPr="0091460F">
        <w:t>.</w:t>
      </w:r>
    </w:p>
    <w:p w:rsidR="003F2B7A" w:rsidRPr="00C64E36" w:rsidRDefault="003F2B7A" w:rsidP="003F2B7A">
      <w:pPr>
        <w:jc w:val="both"/>
      </w:pPr>
    </w:p>
    <w:p w:rsidR="00763E0F" w:rsidRPr="0091460F" w:rsidRDefault="00763E0F" w:rsidP="00763E0F">
      <w:pPr>
        <w:jc w:val="both"/>
        <w:rPr>
          <w:b/>
        </w:rPr>
      </w:pPr>
      <w:r w:rsidRPr="0091460F">
        <w:rPr>
          <w:b/>
        </w:rPr>
        <w:t>Контактная информация Заказчика:</w:t>
      </w:r>
    </w:p>
    <w:p w:rsidR="00BA6DAC" w:rsidRPr="00BA6DAC" w:rsidRDefault="00BA6DAC" w:rsidP="00BA6DAC">
      <w:pPr>
        <w:jc w:val="both"/>
      </w:pPr>
      <w:r w:rsidRPr="00BA6DAC">
        <w:t xml:space="preserve">Ф.И.О.: </w:t>
      </w:r>
      <w:r w:rsidRPr="00BA6DAC">
        <w:rPr>
          <w:rFonts w:eastAsia="Arial"/>
        </w:rPr>
        <w:t>Голенев Александр Иванович</w:t>
      </w:r>
      <w:r w:rsidRPr="00BA6DAC">
        <w:t>,</w:t>
      </w:r>
    </w:p>
    <w:p w:rsidR="00BA6DAC" w:rsidRPr="00BA6DAC" w:rsidRDefault="00BA6DAC" w:rsidP="00BA6DAC">
      <w:pPr>
        <w:jc w:val="both"/>
      </w:pPr>
      <w:r w:rsidRPr="00BA6DAC">
        <w:t xml:space="preserve">Адрес электронной почты: </w:t>
      </w:r>
      <w:hyperlink r:id="rId11" w:history="1">
        <w:r w:rsidRPr="00BA6DAC">
          <w:rPr>
            <w:color w:val="0000FF"/>
            <w:u w:val="single"/>
            <w:lang w:val="en-US"/>
          </w:rPr>
          <w:t>Golenevai</w:t>
        </w:r>
        <w:r w:rsidRPr="00BA6DAC">
          <w:rPr>
            <w:color w:val="0000FF"/>
            <w:u w:val="single"/>
          </w:rPr>
          <w:t>@</w:t>
        </w:r>
        <w:r w:rsidRPr="00BA6DAC">
          <w:rPr>
            <w:color w:val="0000FF"/>
            <w:u w:val="single"/>
            <w:lang w:val="en-US"/>
          </w:rPr>
          <w:t>trcont</w:t>
        </w:r>
        <w:r w:rsidRPr="00BA6DAC">
          <w:rPr>
            <w:color w:val="0000FF"/>
            <w:u w:val="single"/>
          </w:rPr>
          <w:t>.</w:t>
        </w:r>
        <w:proofErr w:type="spellStart"/>
        <w:r w:rsidRPr="00BA6DAC">
          <w:rPr>
            <w:color w:val="0000FF"/>
            <w:u w:val="single"/>
            <w:lang w:val="en-US"/>
          </w:rPr>
          <w:t>ru</w:t>
        </w:r>
        <w:proofErr w:type="spellEnd"/>
      </w:hyperlink>
      <w:r w:rsidRPr="00BA6DAC">
        <w:rPr>
          <w:color w:val="0000FF"/>
          <w:u w:val="single"/>
        </w:rPr>
        <w:t xml:space="preserve">, </w:t>
      </w:r>
    </w:p>
    <w:p w:rsidR="00BA6DAC" w:rsidRPr="00BA6DAC" w:rsidRDefault="00BA6DAC" w:rsidP="00BA6DAC">
      <w:pPr>
        <w:jc w:val="both"/>
      </w:pPr>
      <w:r w:rsidRPr="00BA6DAC">
        <w:t xml:space="preserve">Телефон: </w:t>
      </w:r>
      <w:r w:rsidRPr="00BA6DAC">
        <w:rPr>
          <w:rFonts w:eastAsia="Arial"/>
        </w:rPr>
        <w:t>+7 (495) 788-1717 доб. 10-18</w:t>
      </w:r>
      <w:r w:rsidRPr="00BA6DAC">
        <w:t xml:space="preserve">, </w:t>
      </w:r>
    </w:p>
    <w:p w:rsidR="00BA6DAC" w:rsidRPr="00BA6DAC" w:rsidRDefault="00BA6DAC" w:rsidP="00BA6DAC">
      <w:pPr>
        <w:jc w:val="both"/>
      </w:pPr>
      <w:r w:rsidRPr="00BA6DAC">
        <w:t>Факс: (499) 262-75-78.</w:t>
      </w:r>
    </w:p>
    <w:p w:rsidR="00763E0F" w:rsidRDefault="00763E0F" w:rsidP="00763E0F">
      <w:pPr>
        <w:jc w:val="both"/>
      </w:pPr>
    </w:p>
    <w:p w:rsidR="004B1B25" w:rsidRPr="00083273" w:rsidRDefault="00C64E36" w:rsidP="00627DC6">
      <w:pPr>
        <w:pStyle w:val="1"/>
        <w:ind w:firstLine="708"/>
        <w:rPr>
          <w:szCs w:val="28"/>
        </w:rPr>
      </w:pPr>
      <w:r w:rsidRPr="00662448">
        <w:rPr>
          <w:b/>
        </w:rPr>
        <w:t xml:space="preserve">Организатором </w:t>
      </w:r>
      <w:r w:rsidR="00627DC6">
        <w:rPr>
          <w:b/>
        </w:rPr>
        <w:t>запроса предложений</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763E0F">
        <w:t>выполняет</w:t>
      </w:r>
      <w:r w:rsidR="00627DC6">
        <w:t xml:space="preserve"> </w:t>
      </w:r>
    </w:p>
    <w:p w:rsidR="004B1B25" w:rsidRPr="00083273" w:rsidRDefault="004B1B25" w:rsidP="004B1B25">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A4696" w:rsidRPr="00CA4696" w:rsidRDefault="002E553F" w:rsidP="00CA4696">
      <w:pPr>
        <w:pStyle w:val="1"/>
        <w:ind w:firstLine="708"/>
        <w:rPr>
          <w:szCs w:val="28"/>
        </w:rPr>
      </w:pPr>
      <w:r w:rsidRPr="002E553F">
        <w:rPr>
          <w:szCs w:val="28"/>
        </w:rPr>
        <w:t>Аксютина Кира Михайловна, тел. +7 (495) 788-1717 доб. 16-42, электронный адрес AksiutinaKM@trcont.ru;</w:t>
      </w:r>
    </w:p>
    <w:p w:rsidR="00CA4696" w:rsidRPr="00CA4696" w:rsidRDefault="00CA4696" w:rsidP="00CA4696">
      <w:pPr>
        <w:pStyle w:val="1"/>
        <w:ind w:firstLine="708"/>
        <w:rPr>
          <w:szCs w:val="28"/>
        </w:rPr>
      </w:pPr>
      <w:r w:rsidRPr="00CA4696">
        <w:rPr>
          <w:szCs w:val="28"/>
        </w:rPr>
        <w:lastRenderedPageBreak/>
        <w:t>Курицын Александр Евгеньевич, тел. +7 (495) 788-1717 доб. 16-41, электронный адрес KuritsynAE@trcont.ru</w:t>
      </w:r>
    </w:p>
    <w:p w:rsidR="00BA6DAC" w:rsidRDefault="00BA6DAC"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763E0F" w:rsidRPr="00AC0842" w:rsidRDefault="00124964" w:rsidP="00763E0F">
      <w:pPr>
        <w:jc w:val="both"/>
        <w:rPr>
          <w:szCs w:val="28"/>
        </w:rPr>
      </w:pPr>
      <w:r w:rsidRPr="00AC0842">
        <w:rPr>
          <w:szCs w:val="28"/>
        </w:rPr>
        <w:t xml:space="preserve">Предмет договора: </w:t>
      </w:r>
      <w:r w:rsidR="00BA6DAC">
        <w:rPr>
          <w:szCs w:val="28"/>
        </w:rPr>
        <w:t>П</w:t>
      </w:r>
      <w:r w:rsidR="00BA6DAC" w:rsidRPr="00BA6DAC">
        <w:rPr>
          <w:rFonts w:eastAsia="Arial"/>
          <w:snapToGrid/>
          <w:lang w:eastAsia="ar-SA"/>
        </w:rPr>
        <w:t>редоставление услуг печати и копирования документов в аппарате управления ПАО «ТрансКонтейнер».</w:t>
      </w:r>
    </w:p>
    <w:p w:rsidR="00BA6DAC" w:rsidRPr="00965B37" w:rsidRDefault="00763E0F" w:rsidP="00B162A9">
      <w:pPr>
        <w:widowControl w:val="0"/>
        <w:tabs>
          <w:tab w:val="clear" w:pos="709"/>
          <w:tab w:val="left" w:pos="993"/>
        </w:tabs>
        <w:spacing w:before="120"/>
        <w:contextualSpacing/>
        <w:jc w:val="both"/>
        <w:rPr>
          <w:bCs/>
          <w:szCs w:val="28"/>
        </w:rPr>
      </w:pPr>
      <w:r w:rsidRPr="00B162A9">
        <w:rPr>
          <w:szCs w:val="28"/>
        </w:rPr>
        <w:t xml:space="preserve">Начальная (максимальная) цена договора: </w:t>
      </w:r>
      <w:r w:rsidR="00EE25EA">
        <w:rPr>
          <w:b/>
          <w:bCs/>
          <w:szCs w:val="28"/>
        </w:rPr>
        <w:t>23</w:t>
      </w:r>
      <w:r w:rsidR="00BA6DAC" w:rsidRPr="00B162A9">
        <w:rPr>
          <w:b/>
          <w:bCs/>
          <w:szCs w:val="28"/>
        </w:rPr>
        <w:t xml:space="preserve"> 000 000</w:t>
      </w:r>
      <w:r w:rsidR="00BA6DAC" w:rsidRPr="00B162A9">
        <w:rPr>
          <w:bCs/>
          <w:szCs w:val="28"/>
        </w:rPr>
        <w:t>,</w:t>
      </w:r>
      <w:r w:rsidR="00BA6DAC" w:rsidRPr="00B162A9">
        <w:rPr>
          <w:b/>
          <w:bCs/>
          <w:szCs w:val="28"/>
        </w:rPr>
        <w:t xml:space="preserve">00 </w:t>
      </w:r>
      <w:r w:rsidR="00BA6DAC" w:rsidRPr="00B162A9">
        <w:rPr>
          <w:bCs/>
          <w:szCs w:val="28"/>
        </w:rPr>
        <w:t xml:space="preserve">(двадцать </w:t>
      </w:r>
      <w:r w:rsidR="00EE25EA">
        <w:rPr>
          <w:bCs/>
          <w:szCs w:val="28"/>
        </w:rPr>
        <w:t>три</w:t>
      </w:r>
      <w:r w:rsidR="00BA6DAC" w:rsidRPr="00965B37">
        <w:rPr>
          <w:bCs/>
          <w:szCs w:val="28"/>
        </w:rPr>
        <w:t xml:space="preserve"> миллиона) рублей 00 копеек </w:t>
      </w:r>
      <w:r w:rsidR="00965B37" w:rsidRPr="0048378A">
        <w:rPr>
          <w:szCs w:val="28"/>
        </w:rPr>
        <w:t>с учетом всех возможных расходов поставщика, в том числе стоимости транспортных расходов по доставке Оборудования Заказчику и его разгрузке,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rsidR="00763E0F" w:rsidRPr="00AC0842" w:rsidRDefault="00763E0F" w:rsidP="00763E0F">
      <w:pPr>
        <w:jc w:val="both"/>
        <w:rPr>
          <w:szCs w:val="28"/>
        </w:rPr>
      </w:pPr>
    </w:p>
    <w:p w:rsidR="00124964" w:rsidRDefault="00124964" w:rsidP="002C0F1D">
      <w:pPr>
        <w:jc w:val="both"/>
        <w:rPr>
          <w:szCs w:val="28"/>
        </w:rPr>
      </w:pPr>
      <w:r w:rsidRPr="00AC0842">
        <w:rPr>
          <w:szCs w:val="28"/>
        </w:rPr>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CF6FB7" w:rsidRPr="00D4610F" w:rsidTr="00527640">
        <w:tc>
          <w:tcPr>
            <w:tcW w:w="675" w:type="dxa"/>
            <w:tcBorders>
              <w:top w:val="single" w:sz="4" w:space="0" w:color="auto"/>
              <w:left w:val="single" w:sz="4" w:space="0" w:color="auto"/>
              <w:bottom w:val="single" w:sz="4" w:space="0" w:color="auto"/>
              <w:right w:val="single" w:sz="4" w:space="0" w:color="auto"/>
            </w:tcBorders>
            <w:hideMark/>
          </w:tcPr>
          <w:p w:rsidR="00763E0F" w:rsidRPr="00D4610F" w:rsidRDefault="00763E0F" w:rsidP="00763E0F">
            <w:pPr>
              <w:snapToGrid w:val="0"/>
              <w:ind w:firstLine="0"/>
              <w:rPr>
                <w:snapToGrid/>
                <w:sz w:val="24"/>
                <w:szCs w:val="24"/>
                <w:highlight w:val="cyan"/>
              </w:rPr>
            </w:pPr>
            <w:r w:rsidRPr="0091460F">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763E0F" w:rsidRPr="00D4610F" w:rsidRDefault="00763E0F" w:rsidP="00534B01">
            <w:pPr>
              <w:snapToGrid w:val="0"/>
              <w:ind w:firstLine="0"/>
              <w:rPr>
                <w:snapToGrid/>
                <w:sz w:val="24"/>
                <w:szCs w:val="24"/>
                <w:highlight w:val="cyan"/>
              </w:rPr>
            </w:pPr>
            <w:r w:rsidRPr="0091460F">
              <w:rPr>
                <w:snapToGrid/>
                <w:sz w:val="24"/>
                <w:szCs w:val="24"/>
              </w:rPr>
              <w:t>Классификация по ОКД</w:t>
            </w:r>
            <w:r w:rsidR="0051777E">
              <w:rPr>
                <w:snapToGrid/>
                <w:sz w:val="24"/>
                <w:szCs w:val="24"/>
              </w:rPr>
              <w:t>П</w:t>
            </w:r>
            <w:r w:rsidRPr="0091460F">
              <w:rPr>
                <w:snapToGrid/>
                <w:sz w:val="24"/>
                <w:szCs w:val="24"/>
              </w:rPr>
              <w:t xml:space="preserve"> </w:t>
            </w:r>
            <w:r w:rsidR="00785A77">
              <w:rPr>
                <w:snapToGrid/>
                <w:sz w:val="24"/>
                <w:szCs w:val="24"/>
              </w:rPr>
              <w:t>2</w:t>
            </w:r>
          </w:p>
        </w:tc>
        <w:tc>
          <w:tcPr>
            <w:tcW w:w="1819" w:type="dxa"/>
            <w:tcBorders>
              <w:top w:val="single" w:sz="4" w:space="0" w:color="auto"/>
              <w:left w:val="single" w:sz="4" w:space="0" w:color="auto"/>
              <w:bottom w:val="single" w:sz="4" w:space="0" w:color="auto"/>
              <w:right w:val="single" w:sz="4" w:space="0" w:color="auto"/>
            </w:tcBorders>
            <w:hideMark/>
          </w:tcPr>
          <w:p w:rsidR="00763E0F" w:rsidRPr="00D4610F" w:rsidRDefault="00763E0F" w:rsidP="00534B01">
            <w:pPr>
              <w:snapToGrid w:val="0"/>
              <w:ind w:firstLine="0"/>
              <w:rPr>
                <w:snapToGrid/>
                <w:sz w:val="24"/>
                <w:szCs w:val="24"/>
                <w:highlight w:val="cyan"/>
              </w:rPr>
            </w:pPr>
            <w:r w:rsidRPr="0091460F">
              <w:rPr>
                <w:snapToGrid/>
                <w:sz w:val="24"/>
                <w:szCs w:val="24"/>
              </w:rPr>
              <w:t xml:space="preserve">Классификация по ОКВЭД </w:t>
            </w:r>
            <w:r w:rsidR="00785A77">
              <w:rPr>
                <w:snapToGrid/>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763E0F" w:rsidRPr="00D4610F" w:rsidRDefault="00763E0F" w:rsidP="00763E0F">
            <w:pPr>
              <w:snapToGrid w:val="0"/>
              <w:ind w:firstLine="0"/>
              <w:rPr>
                <w:snapToGrid/>
                <w:sz w:val="24"/>
                <w:szCs w:val="24"/>
                <w:highlight w:val="cyan"/>
              </w:rPr>
            </w:pPr>
            <w:r w:rsidRPr="0091460F">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763E0F" w:rsidRPr="00D4610F" w:rsidRDefault="00763E0F" w:rsidP="00763E0F">
            <w:pPr>
              <w:snapToGrid w:val="0"/>
              <w:ind w:firstLine="0"/>
              <w:rPr>
                <w:snapToGrid/>
                <w:sz w:val="24"/>
                <w:szCs w:val="24"/>
                <w:highlight w:val="cyan"/>
              </w:rPr>
            </w:pPr>
            <w:r w:rsidRPr="0091460F">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763E0F" w:rsidRPr="00D4610F" w:rsidRDefault="00763E0F" w:rsidP="00763E0F">
            <w:pPr>
              <w:snapToGrid w:val="0"/>
              <w:ind w:firstLine="0"/>
              <w:rPr>
                <w:snapToGrid/>
                <w:sz w:val="24"/>
                <w:szCs w:val="24"/>
                <w:highlight w:val="cyan"/>
              </w:rPr>
            </w:pPr>
            <w:r w:rsidRPr="0091460F">
              <w:rPr>
                <w:snapToGrid/>
                <w:sz w:val="24"/>
                <w:szCs w:val="24"/>
              </w:rPr>
              <w:t>Дополнительные сведения</w:t>
            </w:r>
          </w:p>
        </w:tc>
      </w:tr>
      <w:tr w:rsidR="00CF6FB7" w:rsidRPr="00D4610F" w:rsidTr="00527640">
        <w:tc>
          <w:tcPr>
            <w:tcW w:w="675" w:type="dxa"/>
            <w:tcBorders>
              <w:top w:val="single" w:sz="4" w:space="0" w:color="auto"/>
              <w:left w:val="single" w:sz="4" w:space="0" w:color="auto"/>
              <w:bottom w:val="single" w:sz="4" w:space="0" w:color="auto"/>
              <w:right w:val="single" w:sz="4" w:space="0" w:color="auto"/>
            </w:tcBorders>
            <w:hideMark/>
          </w:tcPr>
          <w:p w:rsidR="00763E0F" w:rsidRPr="00D4610F" w:rsidRDefault="00763E0F" w:rsidP="00763E0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763E0F" w:rsidRPr="00D4610F" w:rsidRDefault="0051777E" w:rsidP="00965B37">
            <w:pPr>
              <w:snapToGrid w:val="0"/>
              <w:ind w:firstLine="0"/>
              <w:rPr>
                <w:snapToGrid/>
                <w:sz w:val="24"/>
                <w:szCs w:val="24"/>
              </w:rPr>
            </w:pPr>
            <w:r>
              <w:rPr>
                <w:sz w:val="24"/>
                <w:szCs w:val="24"/>
              </w:rPr>
              <w:t>26</w:t>
            </w:r>
            <w:r w:rsidR="00120B87" w:rsidRPr="00120B87">
              <w:rPr>
                <w:sz w:val="24"/>
                <w:szCs w:val="24"/>
              </w:rPr>
              <w:t>.</w:t>
            </w:r>
            <w:r>
              <w:rPr>
                <w:sz w:val="24"/>
                <w:szCs w:val="24"/>
              </w:rPr>
              <w:t>20</w:t>
            </w:r>
            <w:r w:rsidR="00120B87" w:rsidRPr="00120B87">
              <w:rPr>
                <w:sz w:val="24"/>
                <w:szCs w:val="24"/>
              </w:rPr>
              <w:t>.1</w:t>
            </w:r>
            <w:r>
              <w:rPr>
                <w:sz w:val="24"/>
                <w:szCs w:val="24"/>
              </w:rPr>
              <w:t>8</w:t>
            </w:r>
          </w:p>
        </w:tc>
        <w:tc>
          <w:tcPr>
            <w:tcW w:w="1819" w:type="dxa"/>
            <w:tcBorders>
              <w:top w:val="single" w:sz="4" w:space="0" w:color="auto"/>
              <w:left w:val="single" w:sz="4" w:space="0" w:color="auto"/>
              <w:bottom w:val="single" w:sz="4" w:space="0" w:color="auto"/>
              <w:right w:val="single" w:sz="4" w:space="0" w:color="auto"/>
            </w:tcBorders>
          </w:tcPr>
          <w:p w:rsidR="00763E0F" w:rsidRPr="00CF6FB7" w:rsidRDefault="00965B37" w:rsidP="00120B87">
            <w:pPr>
              <w:snapToGrid w:val="0"/>
              <w:ind w:firstLine="0"/>
              <w:rPr>
                <w:snapToGrid/>
                <w:sz w:val="24"/>
                <w:szCs w:val="24"/>
              </w:rPr>
            </w:pPr>
            <w:r>
              <w:rPr>
                <w:sz w:val="24"/>
                <w:szCs w:val="24"/>
              </w:rPr>
              <w:t>18.12</w:t>
            </w:r>
          </w:p>
        </w:tc>
        <w:tc>
          <w:tcPr>
            <w:tcW w:w="1417" w:type="dxa"/>
            <w:tcBorders>
              <w:top w:val="single" w:sz="4" w:space="0" w:color="auto"/>
              <w:left w:val="single" w:sz="4" w:space="0" w:color="auto"/>
              <w:bottom w:val="single" w:sz="4" w:space="0" w:color="auto"/>
              <w:right w:val="single" w:sz="4" w:space="0" w:color="auto"/>
            </w:tcBorders>
          </w:tcPr>
          <w:p w:rsidR="00763E0F" w:rsidRPr="00D4610F" w:rsidRDefault="00763E0F" w:rsidP="00763E0F">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763E0F" w:rsidRPr="00D4610F" w:rsidRDefault="00763E0F" w:rsidP="00763E0F">
            <w:pPr>
              <w:snapToGrid w:val="0"/>
              <w:ind w:firstLine="0"/>
              <w:rPr>
                <w:snapToGrid/>
                <w:sz w:val="24"/>
                <w:szCs w:val="24"/>
              </w:rPr>
            </w:pPr>
            <w:r>
              <w:rPr>
                <w:snapToGrid/>
                <w:sz w:val="24"/>
                <w:szCs w:val="24"/>
              </w:rPr>
              <w:t xml:space="preserve">Условная </w:t>
            </w:r>
            <w:proofErr w:type="spellStart"/>
            <w:r>
              <w:rPr>
                <w:snapToGrid/>
                <w:sz w:val="24"/>
                <w:szCs w:val="24"/>
              </w:rPr>
              <w:t>еденица</w:t>
            </w:r>
            <w:proofErr w:type="spellEnd"/>
          </w:p>
        </w:tc>
        <w:tc>
          <w:tcPr>
            <w:tcW w:w="2412" w:type="dxa"/>
            <w:tcBorders>
              <w:top w:val="single" w:sz="4" w:space="0" w:color="auto"/>
              <w:left w:val="single" w:sz="4" w:space="0" w:color="auto"/>
              <w:bottom w:val="single" w:sz="4" w:space="0" w:color="auto"/>
              <w:right w:val="single" w:sz="4" w:space="0" w:color="auto"/>
            </w:tcBorders>
            <w:hideMark/>
          </w:tcPr>
          <w:p w:rsidR="00763E0F" w:rsidRPr="00D4610F" w:rsidRDefault="00763E0F" w:rsidP="00FF6A38">
            <w:pPr>
              <w:snapToGrid w:val="0"/>
              <w:ind w:firstLine="0"/>
              <w:rPr>
                <w:snapToGrid/>
                <w:sz w:val="24"/>
                <w:szCs w:val="24"/>
              </w:rPr>
            </w:pPr>
            <w:r w:rsidRPr="00D4610F">
              <w:rPr>
                <w:snapToGrid/>
                <w:sz w:val="24"/>
                <w:szCs w:val="24"/>
              </w:rPr>
              <w:t>Строка годового плана закупок №</w:t>
            </w:r>
            <w:r w:rsidR="009F0A8D">
              <w:rPr>
                <w:snapToGrid/>
                <w:sz w:val="24"/>
                <w:szCs w:val="24"/>
              </w:rPr>
              <w:t xml:space="preserve"> </w:t>
            </w:r>
            <w:r w:rsidR="008B0A02">
              <w:rPr>
                <w:snapToGrid/>
                <w:sz w:val="24"/>
                <w:szCs w:val="24"/>
              </w:rPr>
              <w:t>442</w:t>
            </w:r>
          </w:p>
        </w:tc>
      </w:tr>
    </w:tbl>
    <w:p w:rsidR="00EC38FE" w:rsidRPr="00EC38FE" w:rsidRDefault="00EC38FE" w:rsidP="00EC38FE">
      <w:pPr>
        <w:jc w:val="both"/>
        <w:rPr>
          <w:sz w:val="24"/>
          <w:szCs w:val="24"/>
        </w:rPr>
      </w:pPr>
      <w:r w:rsidRPr="00EC38FE">
        <w:rPr>
          <w:szCs w:val="28"/>
        </w:rPr>
        <w:t xml:space="preserve">Место поставки </w:t>
      </w:r>
      <w:r>
        <w:rPr>
          <w:szCs w:val="28"/>
        </w:rPr>
        <w:t>услуги</w:t>
      </w:r>
      <w:r w:rsidRPr="00EC38FE">
        <w:rPr>
          <w:szCs w:val="28"/>
        </w:rPr>
        <w:t>, выполнения работ:</w:t>
      </w:r>
      <w:r w:rsidRPr="00EC38FE">
        <w:t xml:space="preserve"> 125047,</w:t>
      </w:r>
      <w:r w:rsidRPr="00EC38FE">
        <w:rPr>
          <w:b/>
        </w:rPr>
        <w:t xml:space="preserve"> </w:t>
      </w:r>
      <w:r w:rsidRPr="00EC38FE">
        <w:t>г. Москва, Оружейный переулок, д.19.</w:t>
      </w:r>
    </w:p>
    <w:p w:rsidR="00EC38FE" w:rsidRPr="00EC38FE" w:rsidRDefault="00EC38FE" w:rsidP="00EC38FE">
      <w:pPr>
        <w:jc w:val="both"/>
        <w:rPr>
          <w:sz w:val="24"/>
          <w:szCs w:val="24"/>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3B52F8">
        <w:rPr>
          <w:szCs w:val="28"/>
        </w:rPr>
        <w:t xml:space="preserve"> </w:t>
      </w:r>
      <w:r w:rsidR="007A52C2" w:rsidRPr="000B6824">
        <w:rPr>
          <w:szCs w:val="28"/>
        </w:rPr>
        <w:t>«</w:t>
      </w:r>
      <w:r w:rsidR="000B6824" w:rsidRPr="000B6824">
        <w:rPr>
          <w:szCs w:val="28"/>
        </w:rPr>
        <w:t>25</w:t>
      </w:r>
      <w:r w:rsidR="007A52C2" w:rsidRPr="000B6824">
        <w:rPr>
          <w:szCs w:val="28"/>
        </w:rPr>
        <w:t xml:space="preserve">» </w:t>
      </w:r>
      <w:r w:rsidR="000B6824" w:rsidRPr="000B6824">
        <w:rPr>
          <w:szCs w:val="28"/>
        </w:rPr>
        <w:t>октября</w:t>
      </w:r>
      <w:r w:rsidR="007A52C2" w:rsidRPr="000B6824">
        <w:rPr>
          <w:szCs w:val="28"/>
        </w:rPr>
        <w:t xml:space="preserve"> 201</w:t>
      </w:r>
      <w:r w:rsidR="00C24157" w:rsidRPr="000B6824">
        <w:rPr>
          <w:szCs w:val="28"/>
        </w:rPr>
        <w:t>6</w:t>
      </w:r>
      <w:r w:rsidRPr="000B6824">
        <w:rPr>
          <w:szCs w:val="28"/>
        </w:rPr>
        <w:t xml:space="preserve"> г. по </w:t>
      </w:r>
      <w:r w:rsidR="000B6824" w:rsidRPr="000B6824">
        <w:rPr>
          <w:szCs w:val="28"/>
        </w:rPr>
        <w:t>«07</w:t>
      </w:r>
      <w:r w:rsidR="00627DC6" w:rsidRPr="000B6824">
        <w:rPr>
          <w:szCs w:val="28"/>
        </w:rPr>
        <w:t xml:space="preserve">» </w:t>
      </w:r>
      <w:r w:rsidR="000B6824" w:rsidRPr="000B6824">
        <w:rPr>
          <w:szCs w:val="28"/>
        </w:rPr>
        <w:t>ноября</w:t>
      </w:r>
      <w:r w:rsidR="00627DC6" w:rsidRPr="000B6824">
        <w:rPr>
          <w:szCs w:val="28"/>
        </w:rPr>
        <w:t xml:space="preserve"> 2016 г.</w:t>
      </w:r>
      <w:r>
        <w:rPr>
          <w:szCs w:val="28"/>
        </w:rPr>
        <w:t xml:space="preserve"> </w:t>
      </w:r>
    </w:p>
    <w:p w:rsidR="00237904" w:rsidRPr="006A2D2A" w:rsidRDefault="00785A7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 xml:space="preserve">на сайте </w:t>
      </w:r>
      <w:r>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(далее – сайт </w:t>
      </w:r>
      <w:r>
        <w:rPr>
          <w:szCs w:val="28"/>
        </w:rPr>
        <w:t>П</w:t>
      </w:r>
      <w:r w:rsidRPr="006A2D2A">
        <w:rPr>
          <w:szCs w:val="28"/>
        </w:rPr>
        <w:t>АО «ТрансКонтейнер»), на электронной торговой площадке ОТС-тендер (</w:t>
      </w:r>
      <w:hyperlink r:id="rId13" w:history="1">
        <w:r w:rsidRPr="006A2D2A">
          <w:rPr>
            <w:rStyle w:val="a6"/>
            <w:szCs w:val="28"/>
            <w:lang w:val="en-US"/>
          </w:rPr>
          <w:t>http</w:t>
        </w:r>
        <w:r w:rsidRPr="006A2D2A">
          <w:rPr>
            <w:rStyle w:val="a6"/>
            <w:szCs w:val="28"/>
          </w:rPr>
          <w:t>://</w:t>
        </w:r>
        <w:r w:rsidRPr="006A2D2A">
          <w:rPr>
            <w:rStyle w:val="a6"/>
            <w:szCs w:val="28"/>
            <w:lang w:val="en-US"/>
          </w:rPr>
          <w:t>otc</w:t>
        </w:r>
        <w:r w:rsidRPr="006A2D2A">
          <w:rPr>
            <w:rStyle w:val="a6"/>
            <w:szCs w:val="28"/>
          </w:rPr>
          <w:t>.</w:t>
        </w:r>
        <w:r w:rsidRPr="006A2D2A">
          <w:rPr>
            <w:rStyle w:val="a6"/>
            <w:szCs w:val="28"/>
            <w:lang w:val="en-US"/>
          </w:rPr>
          <w:t>ru</w:t>
        </w:r>
        <w:r w:rsidRPr="006A2D2A">
          <w:rPr>
            <w:rStyle w:val="a6"/>
            <w:szCs w:val="28"/>
          </w:rPr>
          <w:t>/</w:t>
        </w:r>
        <w:r w:rsidRPr="006A2D2A">
          <w:rPr>
            <w:rStyle w:val="a6"/>
            <w:szCs w:val="28"/>
            <w:lang w:val="en-US"/>
          </w:rPr>
          <w:t>tender</w:t>
        </w:r>
      </w:hyperlink>
      <w:r w:rsidRPr="006A2D2A">
        <w:rPr>
          <w:szCs w:val="28"/>
        </w:rPr>
        <w:t>) (раздел «ТОРГИ») и</w:t>
      </w:r>
      <w:r>
        <w:t xml:space="preserve"> на официальном сайте единой информационной системы  в сфере закупок в информационно-телекоммуникационной сети «Интернет» (</w:t>
      </w:r>
      <w:hyperlink r:id="rId14" w:history="1">
        <w:r>
          <w:rPr>
            <w:rStyle w:val="a6"/>
          </w:rPr>
          <w:t>www.zakupki.gov.ru</w:t>
        </w:r>
      </w:hyperlink>
      <w:r>
        <w:t>) (далее – Официальный сайт).</w:t>
      </w:r>
      <w:r w:rsidRPr="006A2D2A">
        <w:rPr>
          <w:szCs w:val="28"/>
        </w:rPr>
        <w:t xml:space="preserve"> Предоставление </w:t>
      </w:r>
      <w:r>
        <w:rPr>
          <w:szCs w:val="28"/>
        </w:rPr>
        <w:t xml:space="preserve">Заказчиком </w:t>
      </w:r>
      <w:r w:rsidRPr="006A2D2A">
        <w:rPr>
          <w:szCs w:val="28"/>
        </w:rPr>
        <w:t>документации на материальном (бумажном) носителе не предусмотрено.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w:t>
      </w:r>
      <w:r w:rsidR="00627DC6">
        <w:t xml:space="preserve">запросе предложений </w:t>
      </w:r>
      <w:r w:rsidRPr="00D32FFA">
        <w:t>(далее – Заявки)</w:t>
      </w:r>
      <w:r w:rsidR="004F1967">
        <w:t>, а также</w:t>
      </w:r>
      <w:r w:rsidR="000A67CD">
        <w:t xml:space="preserve"> </w:t>
      </w:r>
      <w:r w:rsidR="004F1967" w:rsidRPr="00627DC6">
        <w:rPr>
          <w:szCs w:val="28"/>
        </w:rPr>
        <w:t>открытие доступа к Заявкам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3B52F8" w:rsidRDefault="008159DC" w:rsidP="007B4A2D">
      <w:pPr>
        <w:jc w:val="both"/>
      </w:pPr>
      <w:r w:rsidRPr="003B52F8">
        <w:tab/>
      </w:r>
      <w:r w:rsidR="000B6824" w:rsidRPr="000B6824">
        <w:rPr>
          <w:szCs w:val="28"/>
        </w:rPr>
        <w:t>«07</w:t>
      </w:r>
      <w:r w:rsidR="00627DC6" w:rsidRPr="000B6824">
        <w:rPr>
          <w:szCs w:val="28"/>
        </w:rPr>
        <w:t xml:space="preserve">» </w:t>
      </w:r>
      <w:r w:rsidR="000B6824" w:rsidRPr="000B6824">
        <w:rPr>
          <w:szCs w:val="28"/>
        </w:rPr>
        <w:t>ноября</w:t>
      </w:r>
      <w:r w:rsidR="00627DC6" w:rsidRPr="000B6824">
        <w:rPr>
          <w:szCs w:val="28"/>
        </w:rPr>
        <w:t xml:space="preserve"> 2016 г. </w:t>
      </w:r>
      <w:r w:rsidR="006A2D2A" w:rsidRPr="000B6824">
        <w:t xml:space="preserve">14 </w:t>
      </w:r>
      <w:r w:rsidR="00024F41" w:rsidRPr="000B6824">
        <w:t>час. 00</w:t>
      </w:r>
      <w:r w:rsidR="000A67CD" w:rsidRPr="000B6824">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3B52F8">
        <w:t xml:space="preserve"> </w:t>
      </w:r>
      <w:r w:rsidR="00E135F8" w:rsidRPr="00E135F8">
        <w:rPr>
          <w:szCs w:val="28"/>
        </w:rPr>
        <w:t>ОТС-тендер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lastRenderedPageBreak/>
        <w:t>Рассмотрение, оценка</w:t>
      </w:r>
      <w:r w:rsidR="00662448" w:rsidRPr="00662448">
        <w:rPr>
          <w:b/>
          <w:szCs w:val="28"/>
        </w:rPr>
        <w:t xml:space="preserve"> </w:t>
      </w:r>
      <w:r w:rsidR="00962FD2">
        <w:rPr>
          <w:b/>
          <w:szCs w:val="28"/>
        </w:rPr>
        <w:t>и сопоставление Заявок</w:t>
      </w:r>
    </w:p>
    <w:p w:rsidR="00C017C8" w:rsidRPr="0019295C" w:rsidRDefault="007A52C2" w:rsidP="00C017C8">
      <w:pPr>
        <w:jc w:val="both"/>
      </w:pPr>
      <w:r w:rsidRPr="003B52F8">
        <w:tab/>
      </w:r>
      <w:r w:rsidR="000B6824" w:rsidRPr="0019295C">
        <w:rPr>
          <w:szCs w:val="28"/>
        </w:rPr>
        <w:t>«09</w:t>
      </w:r>
      <w:r w:rsidR="00627DC6" w:rsidRPr="0019295C">
        <w:rPr>
          <w:szCs w:val="28"/>
        </w:rPr>
        <w:t xml:space="preserve">» </w:t>
      </w:r>
      <w:r w:rsidR="000B6824" w:rsidRPr="0019295C">
        <w:rPr>
          <w:szCs w:val="28"/>
        </w:rPr>
        <w:t>ноября</w:t>
      </w:r>
      <w:r w:rsidR="00627DC6" w:rsidRPr="0019295C">
        <w:rPr>
          <w:szCs w:val="28"/>
        </w:rPr>
        <w:t xml:space="preserve"> 2016 г. </w:t>
      </w:r>
      <w:r w:rsidR="006A2D2A" w:rsidRPr="0019295C">
        <w:t xml:space="preserve"> 14 </w:t>
      </w:r>
      <w:r w:rsidR="00C017C8" w:rsidRPr="0019295C">
        <w:t>час. 00 мин.</w:t>
      </w:r>
    </w:p>
    <w:p w:rsidR="00763E0F" w:rsidRPr="0019295C" w:rsidRDefault="00763E0F" w:rsidP="00763E0F">
      <w:pPr>
        <w:jc w:val="both"/>
      </w:pPr>
      <w:r w:rsidRPr="0019295C">
        <w:t>Место: 125047, Москва, Оружейный переулок, д. 19</w:t>
      </w:r>
    </w:p>
    <w:p w:rsidR="00662448" w:rsidRPr="0019295C" w:rsidRDefault="00662448" w:rsidP="00702B9B">
      <w:pPr>
        <w:pStyle w:val="a7"/>
        <w:suppressAutoHyphens/>
        <w:ind w:left="708" w:firstLine="0"/>
        <w:rPr>
          <w:sz w:val="28"/>
          <w:szCs w:val="28"/>
        </w:rPr>
      </w:pPr>
      <w:r w:rsidRPr="0019295C">
        <w:rPr>
          <w:sz w:val="28"/>
          <w:szCs w:val="28"/>
        </w:rPr>
        <w:t>Информация о ходе рассмотрения Заявок не подлежит разглашению.</w:t>
      </w:r>
    </w:p>
    <w:p w:rsidR="00BC29CF" w:rsidRPr="0019295C" w:rsidRDefault="00662448" w:rsidP="00962FD2">
      <w:pPr>
        <w:jc w:val="both"/>
        <w:rPr>
          <w:b/>
        </w:rPr>
      </w:pPr>
      <w:r w:rsidRPr="0019295C">
        <w:rPr>
          <w:b/>
        </w:rPr>
        <w:t>Подведение</w:t>
      </w:r>
      <w:r w:rsidR="00BC29CF" w:rsidRPr="0019295C">
        <w:rPr>
          <w:b/>
        </w:rPr>
        <w:t xml:space="preserve"> итогов</w:t>
      </w:r>
    </w:p>
    <w:p w:rsidR="00C017C8" w:rsidRPr="003B52F8" w:rsidRDefault="007A52C2" w:rsidP="00C017C8">
      <w:pPr>
        <w:jc w:val="both"/>
      </w:pPr>
      <w:r w:rsidRPr="0019295C">
        <w:tab/>
      </w:r>
      <w:r w:rsidR="00DF5B32" w:rsidRPr="0019295C">
        <w:t xml:space="preserve">не позднее </w:t>
      </w:r>
      <w:r w:rsidR="000B6824" w:rsidRPr="0019295C">
        <w:rPr>
          <w:szCs w:val="28"/>
        </w:rPr>
        <w:t>«</w:t>
      </w:r>
      <w:r w:rsidR="0019295C" w:rsidRPr="0019295C">
        <w:rPr>
          <w:szCs w:val="28"/>
        </w:rPr>
        <w:t>29</w:t>
      </w:r>
      <w:r w:rsidR="00627DC6" w:rsidRPr="0019295C">
        <w:rPr>
          <w:szCs w:val="28"/>
        </w:rPr>
        <w:t xml:space="preserve">» </w:t>
      </w:r>
      <w:r w:rsidR="0019295C" w:rsidRPr="0019295C">
        <w:rPr>
          <w:szCs w:val="28"/>
        </w:rPr>
        <w:t xml:space="preserve">ноября </w:t>
      </w:r>
      <w:r w:rsidR="00627DC6" w:rsidRPr="0019295C">
        <w:rPr>
          <w:szCs w:val="28"/>
        </w:rPr>
        <w:t xml:space="preserve">2016 г. </w:t>
      </w:r>
      <w:r w:rsidR="006A2D2A" w:rsidRPr="0019295C">
        <w:t xml:space="preserve">14 </w:t>
      </w:r>
      <w:r w:rsidR="00C017C8" w:rsidRPr="0019295C">
        <w:t>час. 00 мин.</w:t>
      </w:r>
    </w:p>
    <w:p w:rsidR="00763E0F" w:rsidRPr="000A67CD" w:rsidRDefault="00763E0F" w:rsidP="00763E0F">
      <w:pPr>
        <w:jc w:val="both"/>
      </w:pPr>
      <w:r w:rsidRPr="0041359C">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w:t>
      </w:r>
      <w:r w:rsidR="00627DC6">
        <w:rPr>
          <w:b/>
        </w:rPr>
        <w:t xml:space="preserve">Запроса предложений </w:t>
      </w:r>
      <w:r w:rsidR="00A41820">
        <w:rPr>
          <w:b/>
        </w:rPr>
        <w:t>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627DC6">
        <w:rPr>
          <w:b/>
        </w:rPr>
        <w:t xml:space="preserve">запроса предложений </w:t>
      </w:r>
      <w:r w:rsidR="008C4FB0">
        <w:rPr>
          <w:b/>
        </w:rPr>
        <w:t>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 xml:space="preserve">лении двух и более победителей </w:t>
      </w:r>
      <w:r w:rsidR="00627DC6">
        <w:rPr>
          <w:b/>
        </w:rPr>
        <w:t xml:space="preserve">Запроса предложений </w:t>
      </w:r>
      <w:r w:rsidR="008C4FB0">
        <w:rPr>
          <w:b/>
        </w:rPr>
        <w:t>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51777E">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627DC6" w:rsidP="007A053B">
      <w:pPr>
        <w:jc w:val="both"/>
        <w:rPr>
          <w:b/>
        </w:rPr>
      </w:pPr>
      <w:r>
        <w:rPr>
          <w:b/>
        </w:rPr>
        <w:t xml:space="preserve">Запрос предложений </w:t>
      </w:r>
      <w:r w:rsidR="008C4FB0">
        <w:rPr>
          <w:b/>
        </w:rPr>
        <w:t>в электронной форме</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 xml:space="preserve">Запроса предложений </w:t>
      </w:r>
      <w:r w:rsidR="00A41820">
        <w:rPr>
          <w:b/>
        </w:rPr>
        <w:t>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627DC6" w:rsidRPr="00627DC6">
        <w:t>запроса предложений</w:t>
      </w:r>
      <w:r w:rsidR="00627DC6">
        <w:rPr>
          <w:b/>
        </w:rPr>
        <w:t xml:space="preserve"> </w:t>
      </w:r>
      <w:r w:rsidR="00A41820">
        <w:t xml:space="preserve">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lastRenderedPageBreak/>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5DC" w:rsidRDefault="009B45DC" w:rsidP="00CB1C18">
      <w:r>
        <w:separator/>
      </w:r>
    </w:p>
  </w:endnote>
  <w:endnote w:type="continuationSeparator" w:id="0">
    <w:p w:rsidR="009B45DC" w:rsidRDefault="009B45D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5DC" w:rsidRDefault="009B45DC" w:rsidP="00CB1C18">
      <w:r>
        <w:separator/>
      </w:r>
    </w:p>
  </w:footnote>
  <w:footnote w:type="continuationSeparator" w:id="0">
    <w:p w:rsidR="009B45DC" w:rsidRDefault="009B45D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D96BD1">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6A02DEC"/>
    <w:multiLevelType w:val="multilevel"/>
    <w:tmpl w:val="DDE42EE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38C"/>
    <w:rsid w:val="00024F41"/>
    <w:rsid w:val="00026B5E"/>
    <w:rsid w:val="00052B26"/>
    <w:rsid w:val="00061F98"/>
    <w:rsid w:val="0006278B"/>
    <w:rsid w:val="00063509"/>
    <w:rsid w:val="0007202B"/>
    <w:rsid w:val="000777AB"/>
    <w:rsid w:val="00082A72"/>
    <w:rsid w:val="00082F94"/>
    <w:rsid w:val="00084180"/>
    <w:rsid w:val="00085F72"/>
    <w:rsid w:val="000936D9"/>
    <w:rsid w:val="000A60A3"/>
    <w:rsid w:val="000A67CD"/>
    <w:rsid w:val="000A799D"/>
    <w:rsid w:val="000B6824"/>
    <w:rsid w:val="000C5FD9"/>
    <w:rsid w:val="00107B80"/>
    <w:rsid w:val="00117473"/>
    <w:rsid w:val="00120B87"/>
    <w:rsid w:val="001212C5"/>
    <w:rsid w:val="00121857"/>
    <w:rsid w:val="00124964"/>
    <w:rsid w:val="00132AFA"/>
    <w:rsid w:val="00133CFF"/>
    <w:rsid w:val="0014182E"/>
    <w:rsid w:val="0014455A"/>
    <w:rsid w:val="001475DB"/>
    <w:rsid w:val="00152424"/>
    <w:rsid w:val="00166D4A"/>
    <w:rsid w:val="00177D91"/>
    <w:rsid w:val="00181EBD"/>
    <w:rsid w:val="0019295C"/>
    <w:rsid w:val="001A22A3"/>
    <w:rsid w:val="001A3C67"/>
    <w:rsid w:val="001B0FDE"/>
    <w:rsid w:val="001C05F5"/>
    <w:rsid w:val="001E249C"/>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72BBD"/>
    <w:rsid w:val="003B52F8"/>
    <w:rsid w:val="003C7469"/>
    <w:rsid w:val="003C7807"/>
    <w:rsid w:val="003D0AA6"/>
    <w:rsid w:val="003E13B8"/>
    <w:rsid w:val="003E1D49"/>
    <w:rsid w:val="003E7A15"/>
    <w:rsid w:val="003F2B7A"/>
    <w:rsid w:val="0041301F"/>
    <w:rsid w:val="00422918"/>
    <w:rsid w:val="0042788F"/>
    <w:rsid w:val="00427B60"/>
    <w:rsid w:val="0044002D"/>
    <w:rsid w:val="00451B67"/>
    <w:rsid w:val="004566F4"/>
    <w:rsid w:val="00482157"/>
    <w:rsid w:val="0048378A"/>
    <w:rsid w:val="00483D8D"/>
    <w:rsid w:val="004B1B25"/>
    <w:rsid w:val="004B3332"/>
    <w:rsid w:val="004B7489"/>
    <w:rsid w:val="004C3B27"/>
    <w:rsid w:val="004C3E28"/>
    <w:rsid w:val="004C63EA"/>
    <w:rsid w:val="004E09D6"/>
    <w:rsid w:val="004F1967"/>
    <w:rsid w:val="004F2B79"/>
    <w:rsid w:val="00500D9B"/>
    <w:rsid w:val="0050230E"/>
    <w:rsid w:val="0050283D"/>
    <w:rsid w:val="00510572"/>
    <w:rsid w:val="00512FEB"/>
    <w:rsid w:val="005142C5"/>
    <w:rsid w:val="0051777E"/>
    <w:rsid w:val="00531303"/>
    <w:rsid w:val="005321D5"/>
    <w:rsid w:val="00532768"/>
    <w:rsid w:val="00534B01"/>
    <w:rsid w:val="00542DB9"/>
    <w:rsid w:val="00544007"/>
    <w:rsid w:val="00553B8C"/>
    <w:rsid w:val="00564686"/>
    <w:rsid w:val="00576EAB"/>
    <w:rsid w:val="00583AE4"/>
    <w:rsid w:val="00584D63"/>
    <w:rsid w:val="005A69AB"/>
    <w:rsid w:val="005C1B79"/>
    <w:rsid w:val="005E0384"/>
    <w:rsid w:val="006072F9"/>
    <w:rsid w:val="006117F1"/>
    <w:rsid w:val="00627DC6"/>
    <w:rsid w:val="006323ED"/>
    <w:rsid w:val="006527AA"/>
    <w:rsid w:val="006530E0"/>
    <w:rsid w:val="0065729B"/>
    <w:rsid w:val="0065731F"/>
    <w:rsid w:val="00661273"/>
    <w:rsid w:val="00662448"/>
    <w:rsid w:val="006713BF"/>
    <w:rsid w:val="00672527"/>
    <w:rsid w:val="00695B0F"/>
    <w:rsid w:val="006A2D2A"/>
    <w:rsid w:val="006B32C7"/>
    <w:rsid w:val="006E0FA2"/>
    <w:rsid w:val="006E1192"/>
    <w:rsid w:val="007022A0"/>
    <w:rsid w:val="00702B9B"/>
    <w:rsid w:val="00706492"/>
    <w:rsid w:val="0071472A"/>
    <w:rsid w:val="007200AD"/>
    <w:rsid w:val="00720B00"/>
    <w:rsid w:val="00724EED"/>
    <w:rsid w:val="007442D3"/>
    <w:rsid w:val="0075014E"/>
    <w:rsid w:val="00763E0F"/>
    <w:rsid w:val="00772A14"/>
    <w:rsid w:val="00785A77"/>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0A02"/>
    <w:rsid w:val="008B29D7"/>
    <w:rsid w:val="008C4FB0"/>
    <w:rsid w:val="008C7B27"/>
    <w:rsid w:val="008E0CEC"/>
    <w:rsid w:val="008E1656"/>
    <w:rsid w:val="008E402B"/>
    <w:rsid w:val="008F0A98"/>
    <w:rsid w:val="00910BE4"/>
    <w:rsid w:val="00915DBD"/>
    <w:rsid w:val="0092627C"/>
    <w:rsid w:val="0093062F"/>
    <w:rsid w:val="00962FD2"/>
    <w:rsid w:val="00965B37"/>
    <w:rsid w:val="009662B7"/>
    <w:rsid w:val="00966BF5"/>
    <w:rsid w:val="009847FD"/>
    <w:rsid w:val="00994F52"/>
    <w:rsid w:val="009B45DC"/>
    <w:rsid w:val="009B6FDE"/>
    <w:rsid w:val="009C16C0"/>
    <w:rsid w:val="009C4A5D"/>
    <w:rsid w:val="009D3360"/>
    <w:rsid w:val="009F0A8D"/>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162A9"/>
    <w:rsid w:val="00B20DF0"/>
    <w:rsid w:val="00B21959"/>
    <w:rsid w:val="00B27DCF"/>
    <w:rsid w:val="00B3207D"/>
    <w:rsid w:val="00B50EA6"/>
    <w:rsid w:val="00B64438"/>
    <w:rsid w:val="00B65DA2"/>
    <w:rsid w:val="00B81AC6"/>
    <w:rsid w:val="00BA6DAC"/>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375C3"/>
    <w:rsid w:val="00C40A83"/>
    <w:rsid w:val="00C43903"/>
    <w:rsid w:val="00C52492"/>
    <w:rsid w:val="00C551C8"/>
    <w:rsid w:val="00C64E36"/>
    <w:rsid w:val="00C710BB"/>
    <w:rsid w:val="00C73DDA"/>
    <w:rsid w:val="00C95B4E"/>
    <w:rsid w:val="00CA4696"/>
    <w:rsid w:val="00CB1C18"/>
    <w:rsid w:val="00CE09CD"/>
    <w:rsid w:val="00CE3802"/>
    <w:rsid w:val="00CF6FB7"/>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96BD1"/>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3F06"/>
    <w:rsid w:val="00E87D4E"/>
    <w:rsid w:val="00E90B84"/>
    <w:rsid w:val="00E9433F"/>
    <w:rsid w:val="00EB5105"/>
    <w:rsid w:val="00EC38FE"/>
    <w:rsid w:val="00ED1117"/>
    <w:rsid w:val="00ED1B2D"/>
    <w:rsid w:val="00ED60FD"/>
    <w:rsid w:val="00EE25EA"/>
    <w:rsid w:val="00F0713A"/>
    <w:rsid w:val="00F22417"/>
    <w:rsid w:val="00F25640"/>
    <w:rsid w:val="00F3417A"/>
    <w:rsid w:val="00F532A7"/>
    <w:rsid w:val="00F6476F"/>
    <w:rsid w:val="00F72DD1"/>
    <w:rsid w:val="00F752D3"/>
    <w:rsid w:val="00F776E4"/>
    <w:rsid w:val="00F91597"/>
    <w:rsid w:val="00F94074"/>
    <w:rsid w:val="00F9545A"/>
    <w:rsid w:val="00FA7E30"/>
    <w:rsid w:val="00FD05F0"/>
    <w:rsid w:val="00FD0809"/>
    <w:rsid w:val="00FD4487"/>
    <w:rsid w:val="00FE777D"/>
    <w:rsid w:val="00FF6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BA6DAC"/>
    <w:pPr>
      <w:tabs>
        <w:tab w:val="clear" w:pos="709"/>
      </w:tabs>
      <w:suppressAutoHyphens/>
      <w:ind w:left="720" w:firstLine="0"/>
    </w:pPr>
    <w:rPr>
      <w:snapToGrid/>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BA6DAC"/>
    <w:pPr>
      <w:tabs>
        <w:tab w:val="clear" w:pos="709"/>
      </w:tabs>
      <w:suppressAutoHyphens/>
      <w:ind w:left="720" w:firstLine="0"/>
    </w:pPr>
    <w:rPr>
      <w:snapToGrid/>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olenevai@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openxmlformats.org/package/2006/metadata/core-properties"/>
    <ds:schemaRef ds:uri="http://purl.org/dc/terms/"/>
    <ds:schemaRef ds:uri="021F9181-A199-4D55-B335-911D3DF93F0C"/>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F75322D-44AC-47FC-912C-23E7CE56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Курицын Александр Евгеньевич</cp:lastModifiedBy>
  <cp:revision>5</cp:revision>
  <cp:lastPrinted>2013-10-11T11:56:00Z</cp:lastPrinted>
  <dcterms:created xsi:type="dcterms:W3CDTF">2016-10-24T04:01:00Z</dcterms:created>
  <dcterms:modified xsi:type="dcterms:W3CDTF">2016-10-25T15:34:00Z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