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CB6E41" w:rsidRDefault="00C375C3" w:rsidP="00AF4708">
      <w:pPr>
        <w:ind w:firstLine="0"/>
        <w:jc w:val="center"/>
        <w:rPr>
          <w:b/>
          <w:sz w:val="32"/>
          <w:szCs w:val="32"/>
        </w:rPr>
      </w:pPr>
      <w:r w:rsidRPr="00CB6E41">
        <w:rPr>
          <w:b/>
          <w:sz w:val="32"/>
          <w:szCs w:val="32"/>
        </w:rPr>
        <w:t xml:space="preserve">№ </w:t>
      </w:r>
      <w:r w:rsidR="00D50A82" w:rsidRPr="00CB6E41">
        <w:rPr>
          <w:b/>
          <w:sz w:val="32"/>
          <w:szCs w:val="32"/>
        </w:rPr>
        <w:t>ОК</w:t>
      </w:r>
      <w:r w:rsidR="004A5479" w:rsidRPr="00CB6E41">
        <w:rPr>
          <w:b/>
          <w:sz w:val="32"/>
          <w:szCs w:val="32"/>
        </w:rPr>
        <w:t>-ЦКПВТ-</w:t>
      </w:r>
      <w:r w:rsidR="00CB6E41" w:rsidRPr="00CB6E41">
        <w:rPr>
          <w:b/>
          <w:sz w:val="32"/>
          <w:szCs w:val="32"/>
        </w:rPr>
        <w:t>16</w:t>
      </w:r>
      <w:r w:rsidR="004A5479" w:rsidRPr="00CB6E41">
        <w:rPr>
          <w:b/>
          <w:sz w:val="32"/>
          <w:szCs w:val="32"/>
        </w:rPr>
        <w:t>-</w:t>
      </w:r>
      <w:r w:rsidR="00CB6E41" w:rsidRPr="00CB6E41">
        <w:rPr>
          <w:b/>
          <w:sz w:val="32"/>
          <w:szCs w:val="32"/>
        </w:rPr>
        <w:t>0087</w:t>
      </w:r>
    </w:p>
    <w:p w:rsidR="00AF4708" w:rsidRDefault="00AF4708" w:rsidP="00AF4708">
      <w:pPr>
        <w:jc w:val="both"/>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27491F" w:rsidRPr="00AB7324">
        <w:t xml:space="preserve">Положением </w:t>
      </w:r>
      <w:r w:rsidR="0027491F" w:rsidRPr="003927D3">
        <w:t xml:space="preserve">о порядке </w:t>
      </w:r>
      <w:r w:rsidR="0027491F">
        <w:t>закупки</w:t>
      </w:r>
      <w:r w:rsidR="0027491F" w:rsidRPr="003927D3">
        <w:t xml:space="preserve"> товаров, работ, услуг для нужд</w:t>
      </w:r>
      <w:r w:rsidR="0027491F">
        <w:t xml:space="preserve"> П</w:t>
      </w:r>
      <w:r w:rsidR="0027491F" w:rsidRPr="00AB7324">
        <w:t>АО «ТрансКонтейнер» (далее – Положение о закупке),</w:t>
      </w:r>
      <w:r w:rsidR="00C64E36" w:rsidRPr="00C64E36">
        <w:t xml:space="preserve">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CB6E41">
        <w:t>№ ОК</w:t>
      </w:r>
      <w:r w:rsidR="002A7CF0" w:rsidRPr="00CB6E41">
        <w:t>-ЦКПВТ-</w:t>
      </w:r>
      <w:r w:rsidR="00FA52BF" w:rsidRPr="00CB6E41">
        <w:t>16</w:t>
      </w:r>
      <w:r w:rsidR="00B72EA2" w:rsidRPr="00CB6E41">
        <w:t>-</w:t>
      </w:r>
      <w:r w:rsidR="00CB6E41" w:rsidRPr="00CB6E41">
        <w:t>0087</w:t>
      </w:r>
      <w:r w:rsidR="00B72EA2" w:rsidRPr="00C64E36">
        <w:t xml:space="preserve"> </w:t>
      </w:r>
      <w:r w:rsidR="00C64E36" w:rsidRPr="00C64E36">
        <w:t xml:space="preserve">на </w:t>
      </w:r>
      <w:r w:rsidR="00370E0B">
        <w:t>оказание информационных услуг и услуг таможенного представителя.</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70E0B">
        <w:t>.</w:t>
      </w:r>
    </w:p>
    <w:p w:rsidR="00D43A0F" w:rsidRPr="00370E0B" w:rsidRDefault="00C64E36" w:rsidP="00D43A0F">
      <w:pPr>
        <w:jc w:val="both"/>
      </w:pPr>
      <w:r w:rsidRPr="00C64E36">
        <w:t>Почтовый адрес Заказчика</w:t>
      </w:r>
      <w:r w:rsidR="003F2B7A" w:rsidRPr="00C64E36">
        <w:t>:</w:t>
      </w:r>
      <w:r w:rsidR="005C4F70" w:rsidRPr="005C4F70">
        <w:t xml:space="preserve"> </w:t>
      </w:r>
      <w:r w:rsidR="00A12D77" w:rsidRPr="00370E0B">
        <w:t xml:space="preserve">Российская Федерация, </w:t>
      </w:r>
      <w:r w:rsidR="00D43A0F" w:rsidRPr="00370E0B">
        <w:t xml:space="preserve">125047, </w:t>
      </w:r>
      <w:r w:rsidR="00A3287D" w:rsidRPr="00370E0B">
        <w:t xml:space="preserve">г. </w:t>
      </w:r>
      <w:r w:rsidR="00D43A0F" w:rsidRPr="00370E0B">
        <w:t>М</w:t>
      </w:r>
      <w:r w:rsidR="00A3287D" w:rsidRPr="00370E0B">
        <w:t>осква, Оружейный переулок, д. 19</w:t>
      </w:r>
      <w:r w:rsidR="00370E0B" w:rsidRPr="00370E0B">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370E0B">
        <w:t>Бутенко Семен Анатольевич</w:t>
      </w:r>
    </w:p>
    <w:p w:rsidR="00C64E36" w:rsidRPr="005C4F70" w:rsidRDefault="00C64E36" w:rsidP="003F2B7A">
      <w:pPr>
        <w:jc w:val="both"/>
      </w:pPr>
      <w:r w:rsidRPr="00C64E36">
        <w:t xml:space="preserve">Адрес электронной почты: </w:t>
      </w:r>
      <w:hyperlink r:id="rId11" w:history="1">
        <w:r w:rsidR="00370E0B" w:rsidRPr="00A36DED">
          <w:rPr>
            <w:rStyle w:val="a6"/>
            <w:lang w:val="en-US"/>
          </w:rPr>
          <w:t>ButenkoSA</w:t>
        </w:r>
        <w:r w:rsidR="00370E0B" w:rsidRPr="00370E0B">
          <w:rPr>
            <w:rStyle w:val="a6"/>
          </w:rPr>
          <w:t>@</w:t>
        </w:r>
        <w:r w:rsidR="00370E0B" w:rsidRPr="00A36DED">
          <w:rPr>
            <w:rStyle w:val="a6"/>
            <w:lang w:val="en-US"/>
          </w:rPr>
          <w:t>trcont</w:t>
        </w:r>
        <w:r w:rsidR="00370E0B" w:rsidRPr="00370E0B">
          <w:rPr>
            <w:rStyle w:val="a6"/>
          </w:rPr>
          <w:t>.</w:t>
        </w:r>
        <w:r w:rsidR="00370E0B" w:rsidRPr="00A36DED">
          <w:rPr>
            <w:rStyle w:val="a6"/>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370E0B" w:rsidRPr="00370E0B">
        <w:t>8 (495) 788-17-17 (</w:t>
      </w:r>
      <w:r w:rsidR="00370E0B">
        <w:t>доб. 15-55)</w:t>
      </w:r>
      <w:r w:rsidR="003F2B7A" w:rsidRPr="00C64E36">
        <w:t xml:space="preserve"> </w:t>
      </w:r>
    </w:p>
    <w:p w:rsidR="00216833" w:rsidRPr="00705F5A" w:rsidRDefault="00216833" w:rsidP="00216833">
      <w:pPr>
        <w:jc w:val="both"/>
      </w:pPr>
      <w:r>
        <w:t>Ф</w:t>
      </w:r>
      <w:r w:rsidR="00C64E36" w:rsidRPr="00C64E36">
        <w:t>акс:</w:t>
      </w:r>
      <w:r w:rsidR="00370E0B" w:rsidRPr="00370E0B">
        <w:t xml:space="preserve"> 8 (495) 788-17-17 (</w:t>
      </w:r>
      <w:r w:rsidR="00370E0B">
        <w:t>доб. 15-55)</w:t>
      </w:r>
      <w:r w:rsidR="003F2B7A" w:rsidRPr="00C64E36">
        <w:t>.</w:t>
      </w:r>
    </w:p>
    <w:p w:rsidR="00705F5A" w:rsidRPr="00642FB5" w:rsidRDefault="00705F5A" w:rsidP="00216833">
      <w:pPr>
        <w:jc w:val="both"/>
      </w:pPr>
    </w:p>
    <w:p w:rsidR="00705F5A" w:rsidRPr="00705F5A" w:rsidRDefault="00705F5A" w:rsidP="00216833">
      <w:pPr>
        <w:jc w:val="both"/>
      </w:pPr>
      <w:r>
        <w:t>Ф.И.О.: Зайцев Сергей Вячеславович</w:t>
      </w:r>
    </w:p>
    <w:p w:rsidR="00CB1C18" w:rsidRPr="00642FB5" w:rsidRDefault="00705F5A" w:rsidP="00AF4708">
      <w:pPr>
        <w:jc w:val="both"/>
      </w:pPr>
      <w:r w:rsidRPr="00C64E36">
        <w:t xml:space="preserve">Адрес электронной почты: </w:t>
      </w:r>
      <w:hyperlink r:id="rId12" w:history="1">
        <w:r w:rsidRPr="00705F5A">
          <w:rPr>
            <w:rStyle w:val="a6"/>
            <w:lang w:val="en-US"/>
          </w:rPr>
          <w:t>ZaytsevSV</w:t>
        </w:r>
        <w:r w:rsidRPr="00705F5A">
          <w:rPr>
            <w:rStyle w:val="a6"/>
          </w:rPr>
          <w:t>@</w:t>
        </w:r>
        <w:r w:rsidRPr="00705F5A">
          <w:rPr>
            <w:rStyle w:val="a6"/>
            <w:lang w:val="en-US"/>
          </w:rPr>
          <w:t>trcont</w:t>
        </w:r>
        <w:r w:rsidRPr="00705F5A">
          <w:rPr>
            <w:rStyle w:val="a6"/>
          </w:rPr>
          <w:t>.</w:t>
        </w:r>
        <w:r w:rsidRPr="00705F5A">
          <w:rPr>
            <w:rStyle w:val="a6"/>
            <w:lang w:val="en-US"/>
          </w:rPr>
          <w:t>ru</w:t>
        </w:r>
      </w:hyperlink>
      <w:r>
        <w:t>.</w:t>
      </w:r>
    </w:p>
    <w:p w:rsidR="00705F5A" w:rsidRPr="00642FB5" w:rsidRDefault="00705F5A" w:rsidP="00AF4708">
      <w:pPr>
        <w:jc w:val="both"/>
      </w:pPr>
      <w:r>
        <w:t>Т</w:t>
      </w:r>
      <w:r w:rsidRPr="00C64E36">
        <w:t xml:space="preserve">елефон: </w:t>
      </w:r>
      <w:r w:rsidRPr="00370E0B">
        <w:t>8 (495) 788-17-17 (</w:t>
      </w:r>
      <w:r>
        <w:t>доб. 15-53)</w:t>
      </w:r>
    </w:p>
    <w:p w:rsidR="00705F5A" w:rsidRPr="00642FB5" w:rsidRDefault="00705F5A" w:rsidP="00AF4708">
      <w:pPr>
        <w:jc w:val="both"/>
      </w:pPr>
      <w:r>
        <w:t>Ф</w:t>
      </w:r>
      <w:r w:rsidRPr="00C64E36">
        <w:t>акс:</w:t>
      </w:r>
      <w:r w:rsidRPr="00370E0B">
        <w:t xml:space="preserve"> 8 (495) 788-17-17 (</w:t>
      </w:r>
      <w:r>
        <w:t>доб. 15-55)</w:t>
      </w:r>
    </w:p>
    <w:p w:rsidR="00705F5A" w:rsidRPr="00705F5A" w:rsidRDefault="00705F5A" w:rsidP="00AF4708">
      <w:pPr>
        <w:jc w:val="both"/>
      </w:pPr>
    </w:p>
    <w:p w:rsidR="006B60A2" w:rsidRPr="00083273" w:rsidRDefault="00C64E36" w:rsidP="005C4F70">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2F304F">
        <w:t>Функции Организатора выполняет</w:t>
      </w:r>
      <w:r w:rsidR="005C4F70">
        <w:t>:</w:t>
      </w: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rsidR="00CB1C18" w:rsidRPr="00642FB5" w:rsidRDefault="00CB2E96" w:rsidP="005C4F70">
      <w:pPr>
        <w:pStyle w:val="1"/>
        <w:ind w:firstLine="708"/>
        <w:rPr>
          <w:szCs w:val="28"/>
        </w:rPr>
      </w:pPr>
      <w:r w:rsidRPr="00CB2E96">
        <w:rPr>
          <w:szCs w:val="28"/>
        </w:rPr>
        <w:t>Курицын Александр Евгеньевич, тел. +7 (495) 788-1717 доб. 16-41, электронный адрес KuritsynAE@trcont.ru</w:t>
      </w:r>
      <w:r w:rsidR="005C4F70">
        <w:rPr>
          <w:szCs w:val="28"/>
        </w:rPr>
        <w:t>.</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370E0B">
        <w:rPr>
          <w:szCs w:val="28"/>
        </w:rPr>
        <w:t>оказание информационных услуг и услуг таможенного представителя</w:t>
      </w:r>
      <w:r w:rsidR="00853EEF">
        <w:rPr>
          <w:szCs w:val="28"/>
        </w:rPr>
        <w:t>.</w:t>
      </w:r>
    </w:p>
    <w:p w:rsidR="00124964" w:rsidRDefault="00124964" w:rsidP="002C0F1D">
      <w:pPr>
        <w:jc w:val="both"/>
        <w:rPr>
          <w:szCs w:val="28"/>
        </w:rPr>
      </w:pPr>
      <w:r w:rsidRPr="00AC0842">
        <w:rPr>
          <w:szCs w:val="28"/>
        </w:rPr>
        <w:t xml:space="preserve">Начальная (максимальная) цена договора: </w:t>
      </w:r>
      <w:r w:rsidR="002A7CF0">
        <w:rPr>
          <w:szCs w:val="28"/>
        </w:rPr>
        <w:t>55</w:t>
      </w:r>
      <w:r w:rsidR="00370E0B">
        <w:rPr>
          <w:szCs w:val="28"/>
        </w:rPr>
        <w:t> 000 000 рублей</w:t>
      </w:r>
      <w:r w:rsidR="00AC0842" w:rsidRPr="00AC0842">
        <w:rPr>
          <w:szCs w:val="28"/>
        </w:rPr>
        <w:t xml:space="preserve"> </w:t>
      </w:r>
      <w:r w:rsidR="00AC0842" w:rsidRPr="00237904">
        <w:rPr>
          <w:szCs w:val="28"/>
        </w:rPr>
        <w:t xml:space="preserve">с учетом всех расходов поставщика и налогов </w:t>
      </w:r>
      <w:r w:rsidR="00705F5A" w:rsidRPr="00642FB5">
        <w:rPr>
          <w:szCs w:val="28"/>
        </w:rPr>
        <w:t>(</w:t>
      </w:r>
      <w:r w:rsidR="00AC0842" w:rsidRPr="00237904">
        <w:rPr>
          <w:szCs w:val="28"/>
        </w:rPr>
        <w:t>кроме НДС</w:t>
      </w:r>
      <w:r w:rsidR="00705F5A" w:rsidRPr="00642FB5">
        <w:rPr>
          <w:szCs w:val="28"/>
        </w:rPr>
        <w:t>)</w:t>
      </w:r>
      <w:r w:rsidR="00AC0842" w:rsidRPr="00237904">
        <w:rPr>
          <w:szCs w:val="28"/>
        </w:rPr>
        <w:t>.</w:t>
      </w:r>
      <w:r w:rsidR="004135AA" w:rsidRPr="004135AA">
        <w:t xml:space="preserve"> </w:t>
      </w:r>
      <w:r w:rsidR="004135AA" w:rsidRPr="004135AA">
        <w:rPr>
          <w:szCs w:val="28"/>
        </w:rPr>
        <w:t xml:space="preserve">Сумма НДС и условия </w:t>
      </w:r>
      <w:r w:rsidR="004135AA" w:rsidRPr="004135AA">
        <w:rPr>
          <w:szCs w:val="28"/>
        </w:rPr>
        <w:lastRenderedPageBreak/>
        <w:t xml:space="preserve">начисления определяются в соответствии с законодательством Российской Федерации. </w:t>
      </w:r>
    </w:p>
    <w:p w:rsidR="005C4F70" w:rsidRPr="00AC0842" w:rsidRDefault="005C4F70" w:rsidP="002C0F1D">
      <w:pPr>
        <w:jc w:val="both"/>
        <w:rPr>
          <w:szCs w:val="28"/>
        </w:rPr>
      </w:pPr>
    </w:p>
    <w:p w:rsidR="005C4F70" w:rsidRPr="00AC0842" w:rsidRDefault="00124964" w:rsidP="005C4F70">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rsidTr="00704A29">
        <w:tc>
          <w:tcPr>
            <w:tcW w:w="675" w:type="dxa"/>
          </w:tcPr>
          <w:p w:rsidR="00AC621D" w:rsidRPr="005C4F70" w:rsidRDefault="00AC621D" w:rsidP="00704A29">
            <w:pPr>
              <w:ind w:firstLine="0"/>
              <w:rPr>
                <w:sz w:val="24"/>
                <w:szCs w:val="24"/>
              </w:rPr>
            </w:pPr>
            <w:r w:rsidRPr="005C4F70">
              <w:rPr>
                <w:sz w:val="24"/>
                <w:szCs w:val="24"/>
              </w:rPr>
              <w:t>№</w:t>
            </w:r>
          </w:p>
        </w:tc>
        <w:tc>
          <w:tcPr>
            <w:tcW w:w="1819" w:type="dxa"/>
          </w:tcPr>
          <w:p w:rsidR="00AC621D" w:rsidRPr="005C4F70" w:rsidRDefault="00AC621D" w:rsidP="00704A29">
            <w:pPr>
              <w:ind w:firstLine="0"/>
              <w:rPr>
                <w:sz w:val="24"/>
                <w:szCs w:val="24"/>
              </w:rPr>
            </w:pPr>
            <w:r w:rsidRPr="005C4F70">
              <w:rPr>
                <w:sz w:val="24"/>
                <w:szCs w:val="24"/>
              </w:rPr>
              <w:t>Классификация по ОКПД 2</w:t>
            </w:r>
          </w:p>
        </w:tc>
        <w:tc>
          <w:tcPr>
            <w:tcW w:w="1819" w:type="dxa"/>
          </w:tcPr>
          <w:p w:rsidR="00AC621D" w:rsidRPr="005C4F70" w:rsidRDefault="00AC621D" w:rsidP="00704A29">
            <w:pPr>
              <w:ind w:firstLine="0"/>
              <w:rPr>
                <w:sz w:val="24"/>
                <w:szCs w:val="24"/>
              </w:rPr>
            </w:pPr>
            <w:r w:rsidRPr="005C4F70">
              <w:rPr>
                <w:sz w:val="24"/>
                <w:szCs w:val="24"/>
              </w:rPr>
              <w:t>Классификация по ОКВЭД 2</w:t>
            </w:r>
          </w:p>
        </w:tc>
        <w:tc>
          <w:tcPr>
            <w:tcW w:w="1417" w:type="dxa"/>
          </w:tcPr>
          <w:p w:rsidR="00AC621D" w:rsidRPr="005C4F70" w:rsidRDefault="00AC621D" w:rsidP="00704A29">
            <w:pPr>
              <w:ind w:firstLine="0"/>
              <w:rPr>
                <w:sz w:val="24"/>
                <w:szCs w:val="24"/>
              </w:rPr>
            </w:pPr>
            <w:r w:rsidRPr="005C4F70">
              <w:rPr>
                <w:sz w:val="24"/>
                <w:szCs w:val="24"/>
              </w:rPr>
              <w:t>Количество (Объем)</w:t>
            </w:r>
          </w:p>
        </w:tc>
        <w:tc>
          <w:tcPr>
            <w:tcW w:w="1557" w:type="dxa"/>
          </w:tcPr>
          <w:p w:rsidR="00AC621D" w:rsidRPr="005C4F70" w:rsidRDefault="00AC621D" w:rsidP="00704A29">
            <w:pPr>
              <w:ind w:firstLine="0"/>
              <w:rPr>
                <w:sz w:val="24"/>
                <w:szCs w:val="24"/>
              </w:rPr>
            </w:pPr>
            <w:r w:rsidRPr="005C4F70">
              <w:rPr>
                <w:sz w:val="24"/>
                <w:szCs w:val="24"/>
              </w:rPr>
              <w:t>Ед. измерения</w:t>
            </w:r>
          </w:p>
        </w:tc>
        <w:tc>
          <w:tcPr>
            <w:tcW w:w="2412" w:type="dxa"/>
          </w:tcPr>
          <w:p w:rsidR="00AC621D" w:rsidRPr="005C4F70" w:rsidRDefault="00AC621D" w:rsidP="00704A29">
            <w:pPr>
              <w:ind w:firstLine="0"/>
              <w:rPr>
                <w:sz w:val="24"/>
                <w:szCs w:val="24"/>
              </w:rPr>
            </w:pPr>
            <w:r w:rsidRPr="005C4F70">
              <w:rPr>
                <w:sz w:val="24"/>
                <w:szCs w:val="24"/>
              </w:rPr>
              <w:t>Дополнительные сведения</w:t>
            </w:r>
          </w:p>
        </w:tc>
      </w:tr>
      <w:tr w:rsidR="00AC621D" w:rsidRPr="00AC0842" w:rsidTr="00704A29">
        <w:tc>
          <w:tcPr>
            <w:tcW w:w="675" w:type="dxa"/>
          </w:tcPr>
          <w:p w:rsidR="00AC621D" w:rsidRPr="00DB6FD2" w:rsidRDefault="00AC621D" w:rsidP="00704A29">
            <w:pPr>
              <w:ind w:firstLine="0"/>
              <w:rPr>
                <w:sz w:val="24"/>
                <w:szCs w:val="24"/>
              </w:rPr>
            </w:pPr>
            <w:r>
              <w:rPr>
                <w:sz w:val="24"/>
                <w:szCs w:val="24"/>
              </w:rPr>
              <w:t>1.</w:t>
            </w:r>
          </w:p>
        </w:tc>
        <w:tc>
          <w:tcPr>
            <w:tcW w:w="1819" w:type="dxa"/>
          </w:tcPr>
          <w:p w:rsidR="00AC621D" w:rsidRPr="00DB6FD2" w:rsidRDefault="00370E0B" w:rsidP="00704A29">
            <w:pPr>
              <w:ind w:firstLine="0"/>
              <w:rPr>
                <w:sz w:val="24"/>
                <w:szCs w:val="24"/>
              </w:rPr>
            </w:pPr>
            <w:r>
              <w:rPr>
                <w:sz w:val="24"/>
                <w:szCs w:val="24"/>
              </w:rPr>
              <w:t>52.29.2</w:t>
            </w:r>
          </w:p>
        </w:tc>
        <w:tc>
          <w:tcPr>
            <w:tcW w:w="1819" w:type="dxa"/>
          </w:tcPr>
          <w:p w:rsidR="00AC621D" w:rsidRPr="00DB6FD2" w:rsidRDefault="00370E0B" w:rsidP="00704A29">
            <w:pPr>
              <w:ind w:firstLine="0"/>
              <w:rPr>
                <w:sz w:val="24"/>
                <w:szCs w:val="24"/>
              </w:rPr>
            </w:pPr>
            <w:r>
              <w:rPr>
                <w:sz w:val="24"/>
                <w:szCs w:val="24"/>
              </w:rPr>
              <w:t>52.29</w:t>
            </w:r>
          </w:p>
        </w:tc>
        <w:tc>
          <w:tcPr>
            <w:tcW w:w="1417" w:type="dxa"/>
          </w:tcPr>
          <w:p w:rsidR="00AC621D" w:rsidRPr="00DB6FD2" w:rsidRDefault="00705F5A" w:rsidP="00704A29">
            <w:pPr>
              <w:ind w:firstLine="0"/>
              <w:rPr>
                <w:sz w:val="24"/>
                <w:szCs w:val="24"/>
              </w:rPr>
            </w:pPr>
            <w:r>
              <w:rPr>
                <w:sz w:val="24"/>
                <w:szCs w:val="24"/>
              </w:rPr>
              <w:t>не определено</w:t>
            </w:r>
          </w:p>
        </w:tc>
        <w:tc>
          <w:tcPr>
            <w:tcW w:w="1557" w:type="dxa"/>
          </w:tcPr>
          <w:p w:rsidR="00AC621D" w:rsidRPr="00705F5A" w:rsidRDefault="00705F5A" w:rsidP="00704A29">
            <w:pPr>
              <w:ind w:firstLine="0"/>
              <w:rPr>
                <w:sz w:val="24"/>
                <w:szCs w:val="24"/>
              </w:rPr>
            </w:pPr>
            <w:r>
              <w:rPr>
                <w:sz w:val="24"/>
                <w:szCs w:val="24"/>
              </w:rPr>
              <w:t>Условная единица</w:t>
            </w:r>
          </w:p>
        </w:tc>
        <w:tc>
          <w:tcPr>
            <w:tcW w:w="2412" w:type="dxa"/>
          </w:tcPr>
          <w:p w:rsidR="00AC621D" w:rsidRPr="00DB6FD2" w:rsidRDefault="00AC621D" w:rsidP="002A7CF0">
            <w:pPr>
              <w:ind w:firstLine="0"/>
              <w:rPr>
                <w:sz w:val="24"/>
                <w:szCs w:val="24"/>
              </w:rPr>
            </w:pPr>
            <w:r w:rsidRPr="005D64B8">
              <w:rPr>
                <w:sz w:val="24"/>
                <w:szCs w:val="24"/>
              </w:rPr>
              <w:t>Строка годового плана закупок №</w:t>
            </w:r>
            <w:r w:rsidR="00765CCB">
              <w:rPr>
                <w:sz w:val="24"/>
                <w:szCs w:val="24"/>
              </w:rPr>
              <w:t xml:space="preserve"> </w:t>
            </w:r>
            <w:r w:rsidR="00FA52BF">
              <w:rPr>
                <w:sz w:val="24"/>
                <w:szCs w:val="24"/>
              </w:rPr>
              <w:t>404</w:t>
            </w:r>
          </w:p>
        </w:tc>
      </w:tr>
    </w:tbl>
    <w:p w:rsidR="00FE5C97" w:rsidRPr="003968FE" w:rsidRDefault="00482BFC" w:rsidP="00FE5C97">
      <w:pPr>
        <w:pStyle w:val="Default"/>
        <w:ind w:firstLine="708"/>
        <w:jc w:val="both"/>
        <w:rPr>
          <w:i/>
          <w:color w:val="auto"/>
          <w:sz w:val="28"/>
          <w:szCs w:val="28"/>
        </w:rPr>
      </w:pPr>
      <w:r w:rsidRPr="00FE5C97">
        <w:rPr>
          <w:sz w:val="28"/>
          <w:szCs w:val="28"/>
        </w:rPr>
        <w:t>Место поставки товара, выполнения работ, оказания услуг</w:t>
      </w:r>
      <w:r w:rsidR="005C4F70" w:rsidRPr="00FE5C97">
        <w:rPr>
          <w:sz w:val="28"/>
          <w:szCs w:val="28"/>
        </w:rPr>
        <w:t>:</w:t>
      </w:r>
      <w:r w:rsidRPr="00FE5C97">
        <w:rPr>
          <w:sz w:val="28"/>
          <w:szCs w:val="28"/>
        </w:rPr>
        <w:t xml:space="preserve"> </w:t>
      </w:r>
      <w:r w:rsidR="003968FE" w:rsidRPr="003968FE">
        <w:rPr>
          <w:rStyle w:val="FontStyle64"/>
          <w:sz w:val="28"/>
          <w:szCs w:val="28"/>
        </w:rPr>
        <w:t xml:space="preserve">территория свободного порта Владивосток </w:t>
      </w:r>
      <w:r w:rsidR="003968FE" w:rsidRPr="003968FE">
        <w:rPr>
          <w:rStyle w:val="FontStyle64"/>
          <w:b/>
          <w:color w:val="000000" w:themeColor="text1"/>
          <w:sz w:val="28"/>
          <w:szCs w:val="28"/>
        </w:rPr>
        <w:t>(</w:t>
      </w:r>
      <w:r w:rsidR="003968FE" w:rsidRPr="003968FE">
        <w:rPr>
          <w:rStyle w:val="FontStyle64"/>
          <w:color w:val="000000" w:themeColor="text1"/>
          <w:sz w:val="28"/>
          <w:szCs w:val="28"/>
        </w:rPr>
        <w:t>в соответствии со статьей 4 Федерального закона от 13.07.2015 N  212-ФЗ</w:t>
      </w:r>
      <w:r w:rsidR="003968FE" w:rsidRPr="003968FE">
        <w:rPr>
          <w:sz w:val="28"/>
          <w:szCs w:val="28"/>
        </w:rPr>
        <w:t xml:space="preserve"> </w:t>
      </w:r>
      <w:r w:rsidR="00FA52BF">
        <w:rPr>
          <w:rStyle w:val="FontStyle64"/>
          <w:color w:val="000000" w:themeColor="text1"/>
          <w:sz w:val="28"/>
          <w:szCs w:val="28"/>
        </w:rPr>
        <w:t>«</w:t>
      </w:r>
      <w:r w:rsidR="003968FE" w:rsidRPr="003968FE">
        <w:rPr>
          <w:rStyle w:val="FontStyle64"/>
          <w:color w:val="000000" w:themeColor="text1"/>
          <w:sz w:val="28"/>
          <w:szCs w:val="28"/>
        </w:rPr>
        <w:t>О свободном порте Владивосток</w:t>
      </w:r>
      <w:r w:rsidR="00FA52BF">
        <w:rPr>
          <w:rStyle w:val="FontStyle64"/>
          <w:color w:val="000000" w:themeColor="text1"/>
          <w:sz w:val="28"/>
          <w:szCs w:val="28"/>
        </w:rPr>
        <w:t>»</w:t>
      </w:r>
      <w:r w:rsidR="003968FE" w:rsidRPr="003968FE">
        <w:rPr>
          <w:rStyle w:val="FontStyle64"/>
          <w:color w:val="000000" w:themeColor="text1"/>
          <w:sz w:val="28"/>
          <w:szCs w:val="28"/>
        </w:rPr>
        <w:t>)</w:t>
      </w:r>
      <w:r w:rsidR="003968FE">
        <w:rPr>
          <w:rStyle w:val="FontStyle64"/>
          <w:color w:val="000000" w:themeColor="text1"/>
          <w:sz w:val="28"/>
          <w:szCs w:val="28"/>
        </w:rPr>
        <w:t>.</w:t>
      </w:r>
    </w:p>
    <w:p w:rsidR="00705F5A" w:rsidRPr="00642FB5" w:rsidRDefault="00705F5A" w:rsidP="00FE5C97">
      <w:pPr>
        <w:jc w:val="both"/>
        <w:rPr>
          <w:b/>
          <w:szCs w:val="28"/>
        </w:rPr>
      </w:pPr>
    </w:p>
    <w:p w:rsidR="00FE5C97" w:rsidRPr="00FE5C97" w:rsidRDefault="00FE5C97" w:rsidP="00FE5C97">
      <w:pPr>
        <w:jc w:val="both"/>
        <w:rPr>
          <w:szCs w:val="28"/>
        </w:rPr>
      </w:pPr>
      <w:r w:rsidRPr="00FE5C97">
        <w:rPr>
          <w:b/>
          <w:szCs w:val="28"/>
        </w:rPr>
        <w:t>Лот № 2</w:t>
      </w:r>
    </w:p>
    <w:p w:rsidR="00FE5C97" w:rsidRPr="00AC0842" w:rsidRDefault="00FE5C97" w:rsidP="00FE5C97">
      <w:pPr>
        <w:jc w:val="both"/>
        <w:rPr>
          <w:szCs w:val="28"/>
        </w:rPr>
      </w:pPr>
      <w:r w:rsidRPr="00AC0842">
        <w:rPr>
          <w:szCs w:val="28"/>
        </w:rPr>
        <w:t xml:space="preserve">Предмет договора: </w:t>
      </w:r>
      <w:r>
        <w:rPr>
          <w:szCs w:val="28"/>
        </w:rPr>
        <w:t>оказание информационных услуг и услуг таможенного представителя.</w:t>
      </w:r>
    </w:p>
    <w:p w:rsidR="00FE5C97" w:rsidRDefault="00FE5C97" w:rsidP="00FE5C97">
      <w:pPr>
        <w:jc w:val="both"/>
        <w:rPr>
          <w:szCs w:val="28"/>
        </w:rPr>
      </w:pPr>
      <w:r w:rsidRPr="00AC0842">
        <w:rPr>
          <w:szCs w:val="28"/>
        </w:rPr>
        <w:t xml:space="preserve">Начальная (максимальная) цена договора: </w:t>
      </w:r>
      <w:r w:rsidR="002A7CF0">
        <w:rPr>
          <w:szCs w:val="28"/>
        </w:rPr>
        <w:t>65</w:t>
      </w:r>
      <w:r>
        <w:rPr>
          <w:szCs w:val="28"/>
        </w:rPr>
        <w:t> 000 000 рублей</w:t>
      </w:r>
      <w:r w:rsidRPr="00AC0842">
        <w:rPr>
          <w:szCs w:val="28"/>
        </w:rPr>
        <w:t xml:space="preserve"> </w:t>
      </w:r>
      <w:r w:rsidRPr="00237904">
        <w:rPr>
          <w:szCs w:val="28"/>
        </w:rPr>
        <w:t xml:space="preserve">с учетом всех расходов поставщика и налогов </w:t>
      </w:r>
      <w:r w:rsidR="004A5479">
        <w:rPr>
          <w:szCs w:val="28"/>
        </w:rPr>
        <w:t>(</w:t>
      </w:r>
      <w:r w:rsidRPr="00237904">
        <w:rPr>
          <w:szCs w:val="28"/>
        </w:rPr>
        <w:t>кроме НДС</w:t>
      </w:r>
      <w:r w:rsidR="004A5479">
        <w:rPr>
          <w:szCs w:val="28"/>
        </w:rPr>
        <w:t>)</w:t>
      </w:r>
      <w:r w:rsidRPr="00237904">
        <w:rPr>
          <w:szCs w:val="28"/>
        </w:rPr>
        <w:t>.</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FE5C97" w:rsidRPr="00AC0842" w:rsidRDefault="00FE5C97" w:rsidP="00FE5C97">
      <w:pPr>
        <w:jc w:val="both"/>
        <w:rPr>
          <w:szCs w:val="28"/>
        </w:rPr>
      </w:pPr>
    </w:p>
    <w:p w:rsidR="00FE5C97" w:rsidRPr="00AC0842" w:rsidRDefault="00FE5C97" w:rsidP="00FE5C9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E5C97" w:rsidRPr="00AC0842" w:rsidTr="00E43A1E">
        <w:tc>
          <w:tcPr>
            <w:tcW w:w="675" w:type="dxa"/>
          </w:tcPr>
          <w:p w:rsidR="00FE5C97" w:rsidRPr="005C4F70" w:rsidRDefault="00FE5C97" w:rsidP="00E43A1E">
            <w:pPr>
              <w:ind w:firstLine="0"/>
              <w:rPr>
                <w:sz w:val="24"/>
                <w:szCs w:val="24"/>
              </w:rPr>
            </w:pPr>
            <w:r w:rsidRPr="005C4F70">
              <w:rPr>
                <w:sz w:val="24"/>
                <w:szCs w:val="24"/>
              </w:rPr>
              <w:t>№</w:t>
            </w:r>
          </w:p>
        </w:tc>
        <w:tc>
          <w:tcPr>
            <w:tcW w:w="1819" w:type="dxa"/>
          </w:tcPr>
          <w:p w:rsidR="00FE5C97" w:rsidRPr="005C4F70" w:rsidRDefault="00FE5C97" w:rsidP="00E43A1E">
            <w:pPr>
              <w:ind w:firstLine="0"/>
              <w:rPr>
                <w:sz w:val="24"/>
                <w:szCs w:val="24"/>
              </w:rPr>
            </w:pPr>
            <w:r w:rsidRPr="005C4F70">
              <w:rPr>
                <w:sz w:val="24"/>
                <w:szCs w:val="24"/>
              </w:rPr>
              <w:t>Классификация по ОКПД 2</w:t>
            </w:r>
          </w:p>
        </w:tc>
        <w:tc>
          <w:tcPr>
            <w:tcW w:w="1819" w:type="dxa"/>
          </w:tcPr>
          <w:p w:rsidR="00FE5C97" w:rsidRPr="005C4F70" w:rsidRDefault="00FE5C97" w:rsidP="00E43A1E">
            <w:pPr>
              <w:ind w:firstLine="0"/>
              <w:rPr>
                <w:sz w:val="24"/>
                <w:szCs w:val="24"/>
              </w:rPr>
            </w:pPr>
            <w:r w:rsidRPr="005C4F70">
              <w:rPr>
                <w:sz w:val="24"/>
                <w:szCs w:val="24"/>
              </w:rPr>
              <w:t>Классификация по ОКВЭД 2</w:t>
            </w:r>
          </w:p>
        </w:tc>
        <w:tc>
          <w:tcPr>
            <w:tcW w:w="1417" w:type="dxa"/>
          </w:tcPr>
          <w:p w:rsidR="00FE5C97" w:rsidRPr="005C4F70" w:rsidRDefault="00FE5C97" w:rsidP="00E43A1E">
            <w:pPr>
              <w:ind w:firstLine="0"/>
              <w:rPr>
                <w:sz w:val="24"/>
                <w:szCs w:val="24"/>
              </w:rPr>
            </w:pPr>
            <w:r w:rsidRPr="005C4F70">
              <w:rPr>
                <w:sz w:val="24"/>
                <w:szCs w:val="24"/>
              </w:rPr>
              <w:t>Количество (Объем)</w:t>
            </w:r>
          </w:p>
        </w:tc>
        <w:tc>
          <w:tcPr>
            <w:tcW w:w="1557" w:type="dxa"/>
          </w:tcPr>
          <w:p w:rsidR="00FE5C97" w:rsidRPr="005C4F70" w:rsidRDefault="00FE5C97" w:rsidP="00E43A1E">
            <w:pPr>
              <w:ind w:firstLine="0"/>
              <w:rPr>
                <w:sz w:val="24"/>
                <w:szCs w:val="24"/>
              </w:rPr>
            </w:pPr>
            <w:r w:rsidRPr="005C4F70">
              <w:rPr>
                <w:sz w:val="24"/>
                <w:szCs w:val="24"/>
              </w:rPr>
              <w:t>Ед. измерения</w:t>
            </w:r>
          </w:p>
        </w:tc>
        <w:tc>
          <w:tcPr>
            <w:tcW w:w="2412" w:type="dxa"/>
          </w:tcPr>
          <w:p w:rsidR="00FE5C97" w:rsidRPr="005C4F70" w:rsidRDefault="00FE5C97" w:rsidP="00E43A1E">
            <w:pPr>
              <w:ind w:firstLine="0"/>
              <w:rPr>
                <w:sz w:val="24"/>
                <w:szCs w:val="24"/>
              </w:rPr>
            </w:pPr>
            <w:r w:rsidRPr="005C4F70">
              <w:rPr>
                <w:sz w:val="24"/>
                <w:szCs w:val="24"/>
              </w:rPr>
              <w:t>Дополнительные сведения</w:t>
            </w:r>
          </w:p>
        </w:tc>
      </w:tr>
      <w:tr w:rsidR="00FE5C97" w:rsidRPr="00AC0842" w:rsidTr="00E43A1E">
        <w:tc>
          <w:tcPr>
            <w:tcW w:w="675" w:type="dxa"/>
          </w:tcPr>
          <w:p w:rsidR="00FE5C97" w:rsidRPr="00DB6FD2" w:rsidRDefault="00FE5C97" w:rsidP="00E43A1E">
            <w:pPr>
              <w:ind w:firstLine="0"/>
              <w:rPr>
                <w:sz w:val="24"/>
                <w:szCs w:val="24"/>
              </w:rPr>
            </w:pPr>
            <w:r>
              <w:rPr>
                <w:sz w:val="24"/>
                <w:szCs w:val="24"/>
              </w:rPr>
              <w:t>1.</w:t>
            </w:r>
          </w:p>
        </w:tc>
        <w:tc>
          <w:tcPr>
            <w:tcW w:w="1819" w:type="dxa"/>
          </w:tcPr>
          <w:p w:rsidR="00FE5C97" w:rsidRPr="00DB6FD2" w:rsidRDefault="00FE5C97" w:rsidP="00E43A1E">
            <w:pPr>
              <w:ind w:firstLine="0"/>
              <w:rPr>
                <w:sz w:val="24"/>
                <w:szCs w:val="24"/>
              </w:rPr>
            </w:pPr>
            <w:r>
              <w:rPr>
                <w:sz w:val="24"/>
                <w:szCs w:val="24"/>
              </w:rPr>
              <w:t>52.29.2</w:t>
            </w:r>
          </w:p>
        </w:tc>
        <w:tc>
          <w:tcPr>
            <w:tcW w:w="1819" w:type="dxa"/>
          </w:tcPr>
          <w:p w:rsidR="00FE5C97" w:rsidRPr="00DB6FD2" w:rsidRDefault="00FE5C97" w:rsidP="00E43A1E">
            <w:pPr>
              <w:ind w:firstLine="0"/>
              <w:rPr>
                <w:sz w:val="24"/>
                <w:szCs w:val="24"/>
              </w:rPr>
            </w:pPr>
            <w:r>
              <w:rPr>
                <w:sz w:val="24"/>
                <w:szCs w:val="24"/>
              </w:rPr>
              <w:t>52.29</w:t>
            </w:r>
          </w:p>
        </w:tc>
        <w:tc>
          <w:tcPr>
            <w:tcW w:w="1417" w:type="dxa"/>
          </w:tcPr>
          <w:p w:rsidR="00FE5C97" w:rsidRPr="00DB6FD2" w:rsidRDefault="004A5479" w:rsidP="00E43A1E">
            <w:pPr>
              <w:ind w:firstLine="0"/>
              <w:rPr>
                <w:sz w:val="24"/>
                <w:szCs w:val="24"/>
              </w:rPr>
            </w:pPr>
            <w:r>
              <w:rPr>
                <w:sz w:val="24"/>
                <w:szCs w:val="24"/>
              </w:rPr>
              <w:t>не определено</w:t>
            </w:r>
          </w:p>
        </w:tc>
        <w:tc>
          <w:tcPr>
            <w:tcW w:w="1557" w:type="dxa"/>
          </w:tcPr>
          <w:p w:rsidR="00FE5C97" w:rsidRPr="00DB6FD2" w:rsidRDefault="004A5479" w:rsidP="00E43A1E">
            <w:pPr>
              <w:ind w:firstLine="0"/>
              <w:rPr>
                <w:sz w:val="24"/>
                <w:szCs w:val="24"/>
              </w:rPr>
            </w:pPr>
            <w:r>
              <w:rPr>
                <w:sz w:val="24"/>
                <w:szCs w:val="24"/>
              </w:rPr>
              <w:t>Условная единица</w:t>
            </w:r>
          </w:p>
        </w:tc>
        <w:tc>
          <w:tcPr>
            <w:tcW w:w="2412" w:type="dxa"/>
          </w:tcPr>
          <w:p w:rsidR="00FE5C97" w:rsidRPr="00DB6FD2" w:rsidRDefault="00FE5C97" w:rsidP="00765CCB">
            <w:pPr>
              <w:ind w:firstLine="0"/>
              <w:rPr>
                <w:sz w:val="24"/>
                <w:szCs w:val="24"/>
              </w:rPr>
            </w:pPr>
            <w:r w:rsidRPr="005D64B8">
              <w:rPr>
                <w:sz w:val="24"/>
                <w:szCs w:val="24"/>
              </w:rPr>
              <w:t>Строка годового плана закупок №</w:t>
            </w:r>
            <w:r w:rsidR="00FA52BF">
              <w:rPr>
                <w:sz w:val="24"/>
                <w:szCs w:val="24"/>
              </w:rPr>
              <w:t xml:space="preserve"> 405</w:t>
            </w:r>
            <w:r w:rsidR="002A7CF0">
              <w:rPr>
                <w:sz w:val="24"/>
                <w:szCs w:val="24"/>
              </w:rPr>
              <w:t xml:space="preserve"> </w:t>
            </w:r>
          </w:p>
        </w:tc>
      </w:tr>
    </w:tbl>
    <w:p w:rsidR="00FE5C97" w:rsidRDefault="00FE5C97" w:rsidP="004A5479">
      <w:pPr>
        <w:pStyle w:val="Default"/>
        <w:ind w:firstLine="708"/>
        <w:jc w:val="both"/>
        <w:rPr>
          <w:rStyle w:val="FontStyle64"/>
          <w:sz w:val="28"/>
          <w:szCs w:val="28"/>
        </w:rPr>
      </w:pPr>
      <w:r w:rsidRPr="00FE5C97">
        <w:rPr>
          <w:sz w:val="28"/>
          <w:szCs w:val="28"/>
        </w:rPr>
        <w:t xml:space="preserve">Место поставки товара, выполнения работ, оказания услуг: </w:t>
      </w:r>
      <w:proofErr w:type="spellStart"/>
      <w:r w:rsidR="00642FB5" w:rsidRPr="00FE5C97">
        <w:rPr>
          <w:rStyle w:val="FontStyle64"/>
          <w:sz w:val="28"/>
          <w:szCs w:val="28"/>
        </w:rPr>
        <w:t>пгт</w:t>
      </w:r>
      <w:proofErr w:type="spellEnd"/>
      <w:r w:rsidR="00642FB5" w:rsidRPr="00FE5C97">
        <w:rPr>
          <w:rStyle w:val="FontStyle64"/>
          <w:sz w:val="28"/>
          <w:szCs w:val="28"/>
        </w:rPr>
        <w:t>. </w:t>
      </w:r>
      <w:r w:rsidR="00642FB5">
        <w:rPr>
          <w:rStyle w:val="FontStyle64"/>
          <w:sz w:val="28"/>
          <w:szCs w:val="28"/>
        </w:rPr>
        <w:t>Забайкальск</w:t>
      </w:r>
      <w:r w:rsidR="00FA52BF">
        <w:rPr>
          <w:rStyle w:val="FontStyle64"/>
          <w:sz w:val="28"/>
          <w:szCs w:val="28"/>
        </w:rPr>
        <w:t>,</w:t>
      </w:r>
      <w:r w:rsidR="00642FB5" w:rsidRPr="00FE5C97">
        <w:rPr>
          <w:rStyle w:val="FontStyle64"/>
          <w:sz w:val="28"/>
          <w:szCs w:val="28"/>
        </w:rPr>
        <w:t xml:space="preserve"> </w:t>
      </w:r>
      <w:proofErr w:type="spellStart"/>
      <w:r w:rsidR="003968FE" w:rsidRPr="00FE5C97">
        <w:rPr>
          <w:rStyle w:val="FontStyle64"/>
          <w:sz w:val="28"/>
          <w:szCs w:val="28"/>
        </w:rPr>
        <w:t>пгт</w:t>
      </w:r>
      <w:proofErr w:type="spellEnd"/>
      <w:r w:rsidR="003968FE" w:rsidRPr="00FE5C97">
        <w:rPr>
          <w:rStyle w:val="FontStyle64"/>
          <w:sz w:val="28"/>
          <w:szCs w:val="28"/>
        </w:rPr>
        <w:t>. Наушки</w:t>
      </w:r>
      <w:r w:rsidR="003968FE">
        <w:rPr>
          <w:rStyle w:val="FontStyle64"/>
          <w:sz w:val="28"/>
          <w:szCs w:val="28"/>
        </w:rPr>
        <w:t>.</w:t>
      </w:r>
    </w:p>
    <w:p w:rsidR="004A5479" w:rsidRPr="00FE5C97" w:rsidRDefault="004A5479" w:rsidP="00FE5C97">
      <w:pPr>
        <w:pStyle w:val="Default"/>
        <w:ind w:firstLine="708"/>
        <w:jc w:val="both"/>
        <w:rPr>
          <w:i/>
          <w:color w:val="auto"/>
          <w:sz w:val="28"/>
          <w:szCs w:val="28"/>
        </w:rPr>
      </w:pPr>
    </w:p>
    <w:p w:rsidR="00FE5C97" w:rsidRDefault="00FE5C97" w:rsidP="00FE5C97">
      <w:pPr>
        <w:jc w:val="both"/>
        <w:rPr>
          <w:szCs w:val="28"/>
        </w:rPr>
      </w:pPr>
      <w:r w:rsidRPr="002C0F1D">
        <w:rPr>
          <w:b/>
          <w:szCs w:val="28"/>
        </w:rPr>
        <w:t xml:space="preserve">Лот № </w:t>
      </w:r>
      <w:r>
        <w:rPr>
          <w:b/>
          <w:szCs w:val="28"/>
        </w:rPr>
        <w:t>3</w:t>
      </w:r>
    </w:p>
    <w:p w:rsidR="00FE5C97" w:rsidRPr="00AC0842" w:rsidRDefault="00FE5C97" w:rsidP="00FE5C97">
      <w:pPr>
        <w:jc w:val="both"/>
        <w:rPr>
          <w:szCs w:val="28"/>
        </w:rPr>
      </w:pPr>
      <w:r w:rsidRPr="00AC0842">
        <w:rPr>
          <w:szCs w:val="28"/>
        </w:rPr>
        <w:t xml:space="preserve">Предмет договора: </w:t>
      </w:r>
      <w:r>
        <w:rPr>
          <w:szCs w:val="28"/>
        </w:rPr>
        <w:t>оказание информационных услуг и услуг таможенного представителя.</w:t>
      </w:r>
    </w:p>
    <w:p w:rsidR="00FE5C97" w:rsidRDefault="00FE5C97" w:rsidP="00FE5C97">
      <w:pPr>
        <w:jc w:val="both"/>
        <w:rPr>
          <w:szCs w:val="28"/>
        </w:rPr>
      </w:pPr>
      <w:r w:rsidRPr="00AC0842">
        <w:rPr>
          <w:szCs w:val="28"/>
        </w:rPr>
        <w:t xml:space="preserve">Начальная (максимальная) цена договора: </w:t>
      </w:r>
      <w:r w:rsidR="002A7CF0">
        <w:rPr>
          <w:szCs w:val="28"/>
        </w:rPr>
        <w:t>15</w:t>
      </w:r>
      <w:r>
        <w:rPr>
          <w:szCs w:val="28"/>
        </w:rPr>
        <w:t> 000 000 рублей</w:t>
      </w:r>
      <w:r w:rsidRPr="00AC0842">
        <w:rPr>
          <w:szCs w:val="28"/>
        </w:rPr>
        <w:t xml:space="preserve"> </w:t>
      </w:r>
      <w:r w:rsidRPr="00237904">
        <w:rPr>
          <w:szCs w:val="28"/>
        </w:rPr>
        <w:t xml:space="preserve">с учетом всех расходов поставщика и налогов </w:t>
      </w:r>
      <w:r w:rsidR="004A5479">
        <w:rPr>
          <w:szCs w:val="28"/>
        </w:rPr>
        <w:t>(</w:t>
      </w:r>
      <w:r w:rsidRPr="00237904">
        <w:rPr>
          <w:szCs w:val="28"/>
        </w:rPr>
        <w:t>кроме НДС</w:t>
      </w:r>
      <w:r w:rsidR="004A5479">
        <w:rPr>
          <w:szCs w:val="28"/>
        </w:rPr>
        <w:t>)</w:t>
      </w:r>
      <w:r w:rsidRPr="00237904">
        <w:rPr>
          <w:szCs w:val="28"/>
        </w:rPr>
        <w:t>.</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FE5C97" w:rsidRPr="00AC0842" w:rsidRDefault="00FE5C97" w:rsidP="00FE5C97">
      <w:pPr>
        <w:jc w:val="both"/>
        <w:rPr>
          <w:szCs w:val="28"/>
        </w:rPr>
      </w:pPr>
    </w:p>
    <w:p w:rsidR="00FE5C97" w:rsidRPr="00AC0842" w:rsidRDefault="00FE5C97" w:rsidP="00FE5C9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E5C97" w:rsidRPr="00AC0842" w:rsidTr="00E43A1E">
        <w:tc>
          <w:tcPr>
            <w:tcW w:w="675" w:type="dxa"/>
          </w:tcPr>
          <w:p w:rsidR="00FE5C97" w:rsidRPr="005C4F70" w:rsidRDefault="00FE5C97" w:rsidP="00E43A1E">
            <w:pPr>
              <w:ind w:firstLine="0"/>
              <w:rPr>
                <w:sz w:val="24"/>
                <w:szCs w:val="24"/>
              </w:rPr>
            </w:pPr>
            <w:r w:rsidRPr="005C4F70">
              <w:rPr>
                <w:sz w:val="24"/>
                <w:szCs w:val="24"/>
              </w:rPr>
              <w:t>№</w:t>
            </w:r>
          </w:p>
        </w:tc>
        <w:tc>
          <w:tcPr>
            <w:tcW w:w="1819" w:type="dxa"/>
          </w:tcPr>
          <w:p w:rsidR="00FE5C97" w:rsidRPr="005C4F70" w:rsidRDefault="00FE5C97" w:rsidP="00E43A1E">
            <w:pPr>
              <w:ind w:firstLine="0"/>
              <w:rPr>
                <w:sz w:val="24"/>
                <w:szCs w:val="24"/>
              </w:rPr>
            </w:pPr>
            <w:r w:rsidRPr="005C4F70">
              <w:rPr>
                <w:sz w:val="24"/>
                <w:szCs w:val="24"/>
              </w:rPr>
              <w:t>Классификация по ОКПД 2</w:t>
            </w:r>
          </w:p>
        </w:tc>
        <w:tc>
          <w:tcPr>
            <w:tcW w:w="1819" w:type="dxa"/>
          </w:tcPr>
          <w:p w:rsidR="00FE5C97" w:rsidRPr="005C4F70" w:rsidRDefault="00FE5C97" w:rsidP="00E43A1E">
            <w:pPr>
              <w:ind w:firstLine="0"/>
              <w:rPr>
                <w:sz w:val="24"/>
                <w:szCs w:val="24"/>
              </w:rPr>
            </w:pPr>
            <w:r w:rsidRPr="005C4F70">
              <w:rPr>
                <w:sz w:val="24"/>
                <w:szCs w:val="24"/>
              </w:rPr>
              <w:t>Классификация по ОКВЭД 2</w:t>
            </w:r>
          </w:p>
        </w:tc>
        <w:tc>
          <w:tcPr>
            <w:tcW w:w="1417" w:type="dxa"/>
          </w:tcPr>
          <w:p w:rsidR="00FE5C97" w:rsidRPr="005C4F70" w:rsidRDefault="00FE5C97" w:rsidP="00E43A1E">
            <w:pPr>
              <w:ind w:firstLine="0"/>
              <w:rPr>
                <w:sz w:val="24"/>
                <w:szCs w:val="24"/>
              </w:rPr>
            </w:pPr>
            <w:r w:rsidRPr="005C4F70">
              <w:rPr>
                <w:sz w:val="24"/>
                <w:szCs w:val="24"/>
              </w:rPr>
              <w:t>Количество (Объем)</w:t>
            </w:r>
          </w:p>
        </w:tc>
        <w:tc>
          <w:tcPr>
            <w:tcW w:w="1557" w:type="dxa"/>
          </w:tcPr>
          <w:p w:rsidR="00FE5C97" w:rsidRPr="005C4F70" w:rsidRDefault="00FE5C97" w:rsidP="00E43A1E">
            <w:pPr>
              <w:ind w:firstLine="0"/>
              <w:rPr>
                <w:sz w:val="24"/>
                <w:szCs w:val="24"/>
              </w:rPr>
            </w:pPr>
            <w:r w:rsidRPr="005C4F70">
              <w:rPr>
                <w:sz w:val="24"/>
                <w:szCs w:val="24"/>
              </w:rPr>
              <w:t>Ед. измерения</w:t>
            </w:r>
          </w:p>
        </w:tc>
        <w:tc>
          <w:tcPr>
            <w:tcW w:w="2412" w:type="dxa"/>
          </w:tcPr>
          <w:p w:rsidR="00FE5C97" w:rsidRPr="005C4F70" w:rsidRDefault="00FE5C97" w:rsidP="00E43A1E">
            <w:pPr>
              <w:ind w:firstLine="0"/>
              <w:rPr>
                <w:sz w:val="24"/>
                <w:szCs w:val="24"/>
              </w:rPr>
            </w:pPr>
            <w:r w:rsidRPr="005C4F70">
              <w:rPr>
                <w:sz w:val="24"/>
                <w:szCs w:val="24"/>
              </w:rPr>
              <w:t>Дополнительные сведения</w:t>
            </w:r>
          </w:p>
        </w:tc>
      </w:tr>
      <w:tr w:rsidR="00FE5C97" w:rsidRPr="00AC0842" w:rsidTr="00E43A1E">
        <w:tc>
          <w:tcPr>
            <w:tcW w:w="675" w:type="dxa"/>
          </w:tcPr>
          <w:p w:rsidR="00FE5C97" w:rsidRPr="00DB6FD2" w:rsidRDefault="00FE5C97" w:rsidP="00E43A1E">
            <w:pPr>
              <w:ind w:firstLine="0"/>
              <w:rPr>
                <w:sz w:val="24"/>
                <w:szCs w:val="24"/>
              </w:rPr>
            </w:pPr>
            <w:r>
              <w:rPr>
                <w:sz w:val="24"/>
                <w:szCs w:val="24"/>
              </w:rPr>
              <w:t>1.</w:t>
            </w:r>
          </w:p>
        </w:tc>
        <w:tc>
          <w:tcPr>
            <w:tcW w:w="1819" w:type="dxa"/>
          </w:tcPr>
          <w:p w:rsidR="00FE5C97" w:rsidRPr="00DB6FD2" w:rsidRDefault="00FE5C97" w:rsidP="00E43A1E">
            <w:pPr>
              <w:ind w:firstLine="0"/>
              <w:rPr>
                <w:sz w:val="24"/>
                <w:szCs w:val="24"/>
              </w:rPr>
            </w:pPr>
            <w:r>
              <w:rPr>
                <w:sz w:val="24"/>
                <w:szCs w:val="24"/>
              </w:rPr>
              <w:t>52.29.2</w:t>
            </w:r>
          </w:p>
        </w:tc>
        <w:tc>
          <w:tcPr>
            <w:tcW w:w="1819" w:type="dxa"/>
          </w:tcPr>
          <w:p w:rsidR="00FE5C97" w:rsidRPr="00DB6FD2" w:rsidRDefault="00FE5C97" w:rsidP="00E43A1E">
            <w:pPr>
              <w:ind w:firstLine="0"/>
              <w:rPr>
                <w:sz w:val="24"/>
                <w:szCs w:val="24"/>
              </w:rPr>
            </w:pPr>
            <w:r>
              <w:rPr>
                <w:sz w:val="24"/>
                <w:szCs w:val="24"/>
              </w:rPr>
              <w:t>52.29</w:t>
            </w:r>
          </w:p>
        </w:tc>
        <w:tc>
          <w:tcPr>
            <w:tcW w:w="1417" w:type="dxa"/>
          </w:tcPr>
          <w:p w:rsidR="00FE5C97" w:rsidRPr="00DB6FD2" w:rsidRDefault="004A5479" w:rsidP="00E43A1E">
            <w:pPr>
              <w:ind w:firstLine="0"/>
              <w:rPr>
                <w:sz w:val="24"/>
                <w:szCs w:val="24"/>
              </w:rPr>
            </w:pPr>
            <w:r>
              <w:rPr>
                <w:sz w:val="24"/>
                <w:szCs w:val="24"/>
              </w:rPr>
              <w:t>не определено</w:t>
            </w:r>
          </w:p>
        </w:tc>
        <w:tc>
          <w:tcPr>
            <w:tcW w:w="1557" w:type="dxa"/>
          </w:tcPr>
          <w:p w:rsidR="00FE5C97" w:rsidRPr="00DB6FD2" w:rsidRDefault="004A5479" w:rsidP="00E43A1E">
            <w:pPr>
              <w:ind w:firstLine="0"/>
              <w:rPr>
                <w:sz w:val="24"/>
                <w:szCs w:val="24"/>
              </w:rPr>
            </w:pPr>
            <w:r>
              <w:rPr>
                <w:sz w:val="24"/>
                <w:szCs w:val="24"/>
              </w:rPr>
              <w:t>Условная единица</w:t>
            </w:r>
          </w:p>
        </w:tc>
        <w:tc>
          <w:tcPr>
            <w:tcW w:w="2412" w:type="dxa"/>
          </w:tcPr>
          <w:p w:rsidR="00FE5C97" w:rsidRPr="00DB6FD2" w:rsidRDefault="00FE5C97" w:rsidP="00765CCB">
            <w:pPr>
              <w:ind w:firstLine="0"/>
              <w:rPr>
                <w:sz w:val="24"/>
                <w:szCs w:val="24"/>
              </w:rPr>
            </w:pPr>
            <w:r w:rsidRPr="005D64B8">
              <w:rPr>
                <w:sz w:val="24"/>
                <w:szCs w:val="24"/>
              </w:rPr>
              <w:t>Строка годового плана закупок №</w:t>
            </w:r>
            <w:r w:rsidR="002A7CF0">
              <w:rPr>
                <w:sz w:val="24"/>
                <w:szCs w:val="24"/>
              </w:rPr>
              <w:t xml:space="preserve"> </w:t>
            </w:r>
            <w:r w:rsidR="00FA52BF">
              <w:rPr>
                <w:sz w:val="24"/>
                <w:szCs w:val="24"/>
              </w:rPr>
              <w:t>406</w:t>
            </w:r>
          </w:p>
        </w:tc>
      </w:tr>
    </w:tbl>
    <w:p w:rsidR="003968FE" w:rsidRPr="00FE5C97" w:rsidRDefault="00FE5C97" w:rsidP="003968FE">
      <w:pPr>
        <w:pStyle w:val="Default"/>
        <w:ind w:firstLine="708"/>
        <w:jc w:val="both"/>
        <w:rPr>
          <w:i/>
          <w:color w:val="auto"/>
          <w:sz w:val="28"/>
          <w:szCs w:val="28"/>
        </w:rPr>
      </w:pPr>
      <w:r w:rsidRPr="00642FB5">
        <w:rPr>
          <w:rStyle w:val="FontStyle64"/>
          <w:sz w:val="28"/>
          <w:szCs w:val="28"/>
        </w:rPr>
        <w:t>Место поставки товара, выполнения работ, оказания услуг:</w:t>
      </w:r>
      <w:r w:rsidRPr="00FE5C97">
        <w:rPr>
          <w:szCs w:val="28"/>
        </w:rPr>
        <w:t xml:space="preserve"> </w:t>
      </w:r>
      <w:r w:rsidRPr="00FE5C97">
        <w:rPr>
          <w:rStyle w:val="FontStyle64"/>
          <w:sz w:val="28"/>
          <w:szCs w:val="28"/>
        </w:rPr>
        <w:t xml:space="preserve">г. Нижний Новгород, </w:t>
      </w:r>
      <w:r w:rsidRPr="00FE5C97">
        <w:rPr>
          <w:rStyle w:val="FontStyle64"/>
          <w:rFonts w:eastAsia="Calibri"/>
          <w:sz w:val="28"/>
          <w:szCs w:val="28"/>
        </w:rPr>
        <w:t>г. Калининград</w:t>
      </w:r>
      <w:r w:rsidRPr="00FE5C97">
        <w:rPr>
          <w:rStyle w:val="FontStyle64"/>
          <w:sz w:val="28"/>
          <w:szCs w:val="28"/>
        </w:rPr>
        <w:t>, г. Новороссийск, г. Санкт-Петербург, г. Москва, г.</w:t>
      </w:r>
      <w:r>
        <w:rPr>
          <w:rStyle w:val="FontStyle64"/>
          <w:sz w:val="28"/>
          <w:szCs w:val="28"/>
        </w:rPr>
        <w:t> </w:t>
      </w:r>
      <w:r w:rsidRPr="00FE5C97">
        <w:rPr>
          <w:rStyle w:val="FontStyle64"/>
          <w:sz w:val="28"/>
          <w:szCs w:val="28"/>
        </w:rPr>
        <w:t>Себеж, г. Брянск,</w:t>
      </w:r>
      <w:proofErr w:type="gramStart"/>
      <w:r w:rsidRPr="00FE5C97">
        <w:rPr>
          <w:rStyle w:val="FontStyle64"/>
          <w:sz w:val="28"/>
          <w:szCs w:val="28"/>
        </w:rPr>
        <w:t xml:space="preserve"> ,</w:t>
      </w:r>
      <w:proofErr w:type="gramEnd"/>
      <w:r w:rsidRPr="00FE5C97">
        <w:rPr>
          <w:rStyle w:val="FontStyle64"/>
          <w:sz w:val="28"/>
          <w:szCs w:val="28"/>
        </w:rPr>
        <w:t xml:space="preserve"> г. Казань, г. Тверь, г. </w:t>
      </w:r>
      <w:r>
        <w:rPr>
          <w:rStyle w:val="FontStyle64"/>
          <w:sz w:val="28"/>
          <w:szCs w:val="28"/>
        </w:rPr>
        <w:t>Ногинск, г. Рязань, г. </w:t>
      </w:r>
      <w:r w:rsidRPr="00FE5C97">
        <w:rPr>
          <w:rStyle w:val="FontStyle64"/>
          <w:sz w:val="28"/>
          <w:szCs w:val="28"/>
        </w:rPr>
        <w:t>Ярославль, г. Архангельск, г. Воронеж, г. Курган, г. </w:t>
      </w:r>
      <w:r>
        <w:rPr>
          <w:rStyle w:val="FontStyle64"/>
          <w:sz w:val="28"/>
          <w:szCs w:val="28"/>
        </w:rPr>
        <w:t>Челябинск, г. </w:t>
      </w:r>
      <w:r w:rsidRPr="00FE5C97">
        <w:rPr>
          <w:rStyle w:val="FontStyle64"/>
          <w:sz w:val="28"/>
          <w:szCs w:val="28"/>
        </w:rPr>
        <w:t>Магнитогорск, г. Киров, г. Ижевск, г. Р</w:t>
      </w:r>
      <w:r>
        <w:rPr>
          <w:rStyle w:val="FontStyle64"/>
          <w:sz w:val="28"/>
          <w:szCs w:val="28"/>
        </w:rPr>
        <w:t>остов-на-Дону, г. Краснодар, г. </w:t>
      </w:r>
      <w:r w:rsidRPr="00FE5C97">
        <w:rPr>
          <w:rStyle w:val="FontStyle64"/>
          <w:sz w:val="28"/>
          <w:szCs w:val="28"/>
        </w:rPr>
        <w:t xml:space="preserve">Владикавказ, г. Пятигорск, г. Пенза, </w:t>
      </w:r>
      <w:r w:rsidRPr="00FE5C97">
        <w:rPr>
          <w:rStyle w:val="FontStyle64"/>
          <w:sz w:val="28"/>
          <w:szCs w:val="28"/>
        </w:rPr>
        <w:lastRenderedPageBreak/>
        <w:t xml:space="preserve">г. Уфа, г. Саратов, </w:t>
      </w:r>
      <w:proofErr w:type="gramStart"/>
      <w:r w:rsidRPr="00FE5C97">
        <w:rPr>
          <w:rStyle w:val="FontStyle64"/>
          <w:sz w:val="28"/>
          <w:szCs w:val="28"/>
        </w:rPr>
        <w:t>г. Пер</w:t>
      </w:r>
      <w:r>
        <w:rPr>
          <w:rStyle w:val="FontStyle64"/>
          <w:sz w:val="28"/>
          <w:szCs w:val="28"/>
        </w:rPr>
        <w:t>мь, г. </w:t>
      </w:r>
      <w:r w:rsidR="003968FE">
        <w:rPr>
          <w:rStyle w:val="FontStyle64"/>
          <w:sz w:val="28"/>
          <w:szCs w:val="28"/>
        </w:rPr>
        <w:t>Нижневартовск,</w:t>
      </w:r>
      <w:r w:rsidR="003968FE" w:rsidRPr="003968FE">
        <w:rPr>
          <w:rStyle w:val="FontStyle64"/>
          <w:sz w:val="28"/>
          <w:szCs w:val="28"/>
        </w:rPr>
        <w:t xml:space="preserve"> </w:t>
      </w:r>
      <w:r w:rsidR="003968FE" w:rsidRPr="00FE5C97">
        <w:rPr>
          <w:rStyle w:val="FontStyle64"/>
          <w:sz w:val="28"/>
          <w:szCs w:val="28"/>
        </w:rPr>
        <w:t>г. Новосибирск, г. Красноярск, г. </w:t>
      </w:r>
      <w:r w:rsidR="003968FE">
        <w:rPr>
          <w:rStyle w:val="FontStyle64"/>
          <w:sz w:val="28"/>
          <w:szCs w:val="28"/>
        </w:rPr>
        <w:t xml:space="preserve">Иркутск, г. Чита, </w:t>
      </w:r>
      <w:r w:rsidR="003968FE" w:rsidRPr="00FE5C97">
        <w:rPr>
          <w:rStyle w:val="FontStyle64"/>
          <w:sz w:val="28"/>
          <w:szCs w:val="28"/>
        </w:rPr>
        <w:t>г. Екатеринбург</w:t>
      </w:r>
      <w:r w:rsidR="003968FE">
        <w:rPr>
          <w:rStyle w:val="FontStyle64"/>
          <w:sz w:val="28"/>
          <w:szCs w:val="28"/>
        </w:rPr>
        <w:t>.</w:t>
      </w:r>
      <w:proofErr w:type="gramEnd"/>
    </w:p>
    <w:p w:rsidR="00FE5C97" w:rsidRPr="00FE5C97" w:rsidRDefault="00FE5C97" w:rsidP="00FE5C97">
      <w:pPr>
        <w:jc w:val="both"/>
        <w:rPr>
          <w:szCs w:val="28"/>
        </w:rPr>
      </w:pPr>
    </w:p>
    <w:p w:rsidR="00FE5C97" w:rsidRPr="005C4F70" w:rsidRDefault="00FE5C97" w:rsidP="00FE5C97">
      <w:pPr>
        <w:ind w:firstLine="0"/>
        <w:jc w:val="both"/>
        <w:rPr>
          <w:szCs w:val="28"/>
        </w:rPr>
      </w:pP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924DDF" w:rsidRDefault="008C7B27" w:rsidP="00CB1C18">
      <w:pPr>
        <w:jc w:val="both"/>
        <w:rPr>
          <w:szCs w:val="28"/>
        </w:rPr>
      </w:pPr>
      <w:r w:rsidRPr="00924DDF">
        <w:rPr>
          <w:szCs w:val="28"/>
        </w:rPr>
        <w:t>Срок предо</w:t>
      </w:r>
      <w:r w:rsidR="00331802" w:rsidRPr="00924DDF">
        <w:rPr>
          <w:szCs w:val="28"/>
        </w:rPr>
        <w:t>ставления д</w:t>
      </w:r>
      <w:r w:rsidR="00B677F8" w:rsidRPr="00924DDF">
        <w:rPr>
          <w:szCs w:val="28"/>
        </w:rPr>
        <w:t>окументации по закупке</w:t>
      </w:r>
      <w:r w:rsidR="006E65EB" w:rsidRPr="00924DDF">
        <w:rPr>
          <w:szCs w:val="28"/>
        </w:rPr>
        <w:t>:</w:t>
      </w:r>
      <w:r w:rsidR="00B677F8" w:rsidRPr="00924DDF">
        <w:rPr>
          <w:szCs w:val="28"/>
        </w:rPr>
        <w:t xml:space="preserve"> </w:t>
      </w:r>
      <w:r w:rsidR="006E65EB" w:rsidRPr="00924DDF">
        <w:rPr>
          <w:szCs w:val="28"/>
        </w:rPr>
        <w:br/>
      </w:r>
      <w:r w:rsidR="00B677F8" w:rsidRPr="00CB6E41">
        <w:rPr>
          <w:szCs w:val="28"/>
        </w:rPr>
        <w:t>с</w:t>
      </w:r>
      <w:r w:rsidR="00082A72" w:rsidRPr="00CB6E41">
        <w:rPr>
          <w:szCs w:val="28"/>
        </w:rPr>
        <w:t xml:space="preserve"> «</w:t>
      </w:r>
      <w:r w:rsidR="00CB6E41" w:rsidRPr="00CB6E41">
        <w:rPr>
          <w:szCs w:val="28"/>
        </w:rPr>
        <w:t>26</w:t>
      </w:r>
      <w:r w:rsidR="0027491F" w:rsidRPr="00CB6E41">
        <w:rPr>
          <w:szCs w:val="28"/>
        </w:rPr>
        <w:t xml:space="preserve">» </w:t>
      </w:r>
      <w:r w:rsidR="00CB6E41" w:rsidRPr="00CB6E41">
        <w:rPr>
          <w:szCs w:val="28"/>
        </w:rPr>
        <w:t>октября</w:t>
      </w:r>
      <w:r w:rsidR="002A7CF0" w:rsidRPr="00CB6E41">
        <w:rPr>
          <w:szCs w:val="28"/>
        </w:rPr>
        <w:t xml:space="preserve"> </w:t>
      </w:r>
      <w:r w:rsidR="00082A72" w:rsidRPr="00CB6E41">
        <w:rPr>
          <w:szCs w:val="28"/>
        </w:rPr>
        <w:t>201</w:t>
      </w:r>
      <w:r w:rsidR="00953ED8" w:rsidRPr="00CB6E41">
        <w:rPr>
          <w:szCs w:val="28"/>
        </w:rPr>
        <w:t>6</w:t>
      </w:r>
      <w:r w:rsidRPr="00CB6E41">
        <w:rPr>
          <w:szCs w:val="28"/>
        </w:rPr>
        <w:t xml:space="preserve"> г. </w:t>
      </w:r>
      <w:r w:rsidR="00082A72" w:rsidRPr="00CB6E41">
        <w:rPr>
          <w:szCs w:val="28"/>
        </w:rPr>
        <w:t>по «</w:t>
      </w:r>
      <w:r w:rsidR="00CB6E41" w:rsidRPr="00CB6E41">
        <w:rPr>
          <w:szCs w:val="28"/>
        </w:rPr>
        <w:t>15</w:t>
      </w:r>
      <w:r w:rsidR="00082A72" w:rsidRPr="00CB6E41">
        <w:rPr>
          <w:szCs w:val="28"/>
        </w:rPr>
        <w:t xml:space="preserve">» </w:t>
      </w:r>
      <w:r w:rsidR="00CB6E41" w:rsidRPr="00CB6E41">
        <w:rPr>
          <w:szCs w:val="28"/>
        </w:rPr>
        <w:t>ноября</w:t>
      </w:r>
      <w:r w:rsidR="002A7CF0" w:rsidRPr="00CB6E41">
        <w:rPr>
          <w:szCs w:val="28"/>
        </w:rPr>
        <w:t xml:space="preserve"> </w:t>
      </w:r>
      <w:r w:rsidR="00082A72" w:rsidRPr="00CB6E41">
        <w:rPr>
          <w:szCs w:val="28"/>
        </w:rPr>
        <w:t>201</w:t>
      </w:r>
      <w:r w:rsidR="00953ED8" w:rsidRPr="00CB6E41">
        <w:rPr>
          <w:szCs w:val="28"/>
        </w:rPr>
        <w:t>6</w:t>
      </w:r>
      <w:r w:rsidRPr="00CB6E41">
        <w:rPr>
          <w:szCs w:val="28"/>
        </w:rPr>
        <w:t xml:space="preserve"> г.</w:t>
      </w:r>
      <w:r w:rsidRPr="00924DDF">
        <w:rPr>
          <w:szCs w:val="28"/>
        </w:rPr>
        <w:t xml:space="preserve"> </w:t>
      </w:r>
    </w:p>
    <w:p w:rsidR="00237904" w:rsidRPr="00924DDF" w:rsidRDefault="008C7B27" w:rsidP="00CB1C18">
      <w:pPr>
        <w:jc w:val="both"/>
        <w:rPr>
          <w:b/>
          <w:i/>
          <w:szCs w:val="28"/>
        </w:rPr>
      </w:pPr>
      <w:r w:rsidRPr="00924DDF">
        <w:rPr>
          <w:b/>
          <w:szCs w:val="28"/>
        </w:rPr>
        <w:t>Место предоставления документации</w:t>
      </w:r>
      <w:r w:rsidRPr="00924DDF">
        <w:rPr>
          <w:szCs w:val="28"/>
        </w:rPr>
        <w:t xml:space="preserve">: </w:t>
      </w:r>
      <w:r w:rsidR="00B72EA2" w:rsidRPr="00924DDF">
        <w:rPr>
          <w:szCs w:val="28"/>
        </w:rPr>
        <w:t>документация о закупке размещается</w:t>
      </w:r>
      <w:r w:rsidR="00B72EA2" w:rsidRPr="00924DDF">
        <w:rPr>
          <w:b/>
          <w:i/>
          <w:szCs w:val="28"/>
        </w:rPr>
        <w:t xml:space="preserve"> </w:t>
      </w:r>
      <w:r w:rsidR="00B72EA2" w:rsidRPr="00924DDF">
        <w:rPr>
          <w:szCs w:val="28"/>
        </w:rPr>
        <w:t>на сайте ПАО «ТрансКонтейнер» (</w:t>
      </w:r>
      <w:hyperlink r:id="rId13" w:history="1">
        <w:r w:rsidR="00B72EA2" w:rsidRPr="00924DDF">
          <w:rPr>
            <w:rStyle w:val="a6"/>
            <w:szCs w:val="28"/>
          </w:rPr>
          <w:t>http://www.trcont.ru</w:t>
        </w:r>
      </w:hyperlink>
      <w:r w:rsidR="00B72EA2" w:rsidRPr="00924DDF">
        <w:rPr>
          <w:szCs w:val="28"/>
        </w:rPr>
        <w:t xml:space="preserve">) (далее – сайт ПАО «ТрансКонтейнер») и </w:t>
      </w:r>
      <w:r w:rsidR="00B72EA2" w:rsidRPr="00924DDF">
        <w:t>на официальном сайте единой информационной системы в сфере закупок в информационно-телекоммуникационной сети «Интернет» (</w:t>
      </w:r>
      <w:hyperlink r:id="rId14" w:history="1">
        <w:r w:rsidR="00B72EA2" w:rsidRPr="00924DDF">
          <w:rPr>
            <w:rStyle w:val="a6"/>
          </w:rPr>
          <w:t>www.zakupki.gov.ru</w:t>
        </w:r>
      </w:hyperlink>
      <w:r w:rsidR="00B72EA2" w:rsidRPr="00924DDF">
        <w:t>) (далее – Официальный сайт).</w:t>
      </w:r>
      <w:r w:rsidR="00B72EA2" w:rsidRPr="00924DDF">
        <w:rPr>
          <w:szCs w:val="28"/>
        </w:rPr>
        <w:t xml:space="preserve"> Предоставление Заказчиком документации на материальном (бумажном) носителе не предусмотрено</w:t>
      </w:r>
    </w:p>
    <w:p w:rsidR="00772A14" w:rsidRPr="00924DDF" w:rsidRDefault="00772A14" w:rsidP="00772A14">
      <w:pPr>
        <w:jc w:val="both"/>
        <w:rPr>
          <w:b/>
          <w:szCs w:val="28"/>
        </w:rPr>
      </w:pPr>
    </w:p>
    <w:p w:rsidR="00772A14" w:rsidRPr="00924DDF" w:rsidRDefault="00772A14" w:rsidP="00962FD2">
      <w:pPr>
        <w:ind w:firstLine="0"/>
        <w:jc w:val="both"/>
        <w:rPr>
          <w:b/>
        </w:rPr>
      </w:pPr>
      <w:r w:rsidRPr="00924DDF">
        <w:rPr>
          <w:b/>
        </w:rPr>
        <w:t>Размер, порядок и сроки внесения платы за предоставление документации о закупке</w:t>
      </w:r>
    </w:p>
    <w:p w:rsidR="00772A14" w:rsidRPr="00924DDF" w:rsidRDefault="00772A14" w:rsidP="00772A14">
      <w:pPr>
        <w:jc w:val="both"/>
        <w:rPr>
          <w:b/>
          <w:i/>
        </w:rPr>
      </w:pPr>
      <w:r w:rsidRPr="00924DDF">
        <w:rPr>
          <w:szCs w:val="28"/>
        </w:rPr>
        <w:t>Плата не требуется.</w:t>
      </w:r>
    </w:p>
    <w:p w:rsidR="00662448" w:rsidRPr="00924DDF" w:rsidRDefault="00662448" w:rsidP="007B4A2D">
      <w:pPr>
        <w:jc w:val="both"/>
      </w:pPr>
    </w:p>
    <w:p w:rsidR="00772A14" w:rsidRPr="00924DDF" w:rsidRDefault="00772A14" w:rsidP="00962FD2">
      <w:pPr>
        <w:ind w:firstLine="0"/>
        <w:jc w:val="both"/>
        <w:rPr>
          <w:b/>
        </w:rPr>
      </w:pPr>
      <w:r w:rsidRPr="00924DDF">
        <w:rPr>
          <w:b/>
        </w:rPr>
        <w:t>Информация о порядке  проведения закупки</w:t>
      </w:r>
    </w:p>
    <w:p w:rsidR="00543AC0" w:rsidRPr="00924DDF" w:rsidRDefault="00772A14" w:rsidP="007B4A2D">
      <w:pPr>
        <w:jc w:val="both"/>
      </w:pPr>
      <w:r w:rsidRPr="00924DDF">
        <w:t xml:space="preserve">Дата и время окончания подачи </w:t>
      </w:r>
      <w:r w:rsidR="00543AC0" w:rsidRPr="00924DDF">
        <w:t>комплекта документов и предложений претендентов на участие в открытом конкурсе (далее – Заявки)</w:t>
      </w:r>
      <w:r w:rsidR="000A67CD" w:rsidRPr="00924DDF">
        <w:t xml:space="preserve"> (по местному времени Организатора): </w:t>
      </w:r>
    </w:p>
    <w:p w:rsidR="000A67CD" w:rsidRPr="00CB6E41" w:rsidRDefault="00543AC0" w:rsidP="007B4A2D">
      <w:pPr>
        <w:jc w:val="both"/>
        <w:rPr>
          <w:szCs w:val="28"/>
        </w:rPr>
      </w:pPr>
      <w:r w:rsidRPr="00CB6E41">
        <w:rPr>
          <w:szCs w:val="28"/>
        </w:rPr>
        <w:tab/>
      </w:r>
      <w:r w:rsidR="00082A72" w:rsidRPr="00CB6E41">
        <w:rPr>
          <w:szCs w:val="28"/>
        </w:rPr>
        <w:t>«</w:t>
      </w:r>
      <w:r w:rsidR="00CB6E41" w:rsidRPr="00CB6E41">
        <w:rPr>
          <w:szCs w:val="28"/>
        </w:rPr>
        <w:t>15</w:t>
      </w:r>
      <w:r w:rsidR="00082A72" w:rsidRPr="00CB6E41">
        <w:rPr>
          <w:szCs w:val="28"/>
        </w:rPr>
        <w:t xml:space="preserve">» </w:t>
      </w:r>
      <w:r w:rsidR="00CB6E41" w:rsidRPr="00CB6E41">
        <w:rPr>
          <w:szCs w:val="28"/>
        </w:rPr>
        <w:t>ноября</w:t>
      </w:r>
      <w:r w:rsidR="00082A72" w:rsidRPr="00CB6E41">
        <w:rPr>
          <w:szCs w:val="28"/>
        </w:rPr>
        <w:t xml:space="preserve"> 201</w:t>
      </w:r>
      <w:r w:rsidR="00953ED8" w:rsidRPr="00CB6E41">
        <w:rPr>
          <w:szCs w:val="28"/>
        </w:rPr>
        <w:t>6</w:t>
      </w:r>
      <w:r w:rsidR="000A67CD" w:rsidRPr="00CB6E41">
        <w:rPr>
          <w:szCs w:val="28"/>
        </w:rPr>
        <w:t xml:space="preserve"> г</w:t>
      </w:r>
      <w:r w:rsidR="00082A72" w:rsidRPr="00CB6E41">
        <w:rPr>
          <w:szCs w:val="28"/>
        </w:rPr>
        <w:t>.</w:t>
      </w:r>
      <w:r w:rsidR="00CC5281" w:rsidRPr="00CB6E41">
        <w:rPr>
          <w:szCs w:val="28"/>
        </w:rPr>
        <w:t xml:space="preserve"> 14 </w:t>
      </w:r>
      <w:r w:rsidR="00024F41" w:rsidRPr="00CB6E41">
        <w:rPr>
          <w:szCs w:val="28"/>
        </w:rPr>
        <w:t>час. 00</w:t>
      </w:r>
      <w:r w:rsidR="000A67CD" w:rsidRPr="00CB6E41">
        <w:rPr>
          <w:szCs w:val="28"/>
        </w:rPr>
        <w:t xml:space="preserve"> мин.</w:t>
      </w:r>
    </w:p>
    <w:p w:rsidR="000A67CD" w:rsidRPr="00FA52BF" w:rsidRDefault="00543AC0" w:rsidP="007B4A2D">
      <w:pPr>
        <w:jc w:val="both"/>
      </w:pPr>
      <w:r w:rsidRPr="00FA52BF">
        <w:tab/>
      </w:r>
      <w:r w:rsidR="000A67CD" w:rsidRPr="00FA52BF">
        <w:t xml:space="preserve">Место: </w:t>
      </w:r>
      <w:r w:rsidR="000A67CD" w:rsidRPr="00B76252">
        <w:t>125047, Мо</w:t>
      </w:r>
      <w:r w:rsidR="00B677F8" w:rsidRPr="00B76252">
        <w:t>сква, Оружейный переулок, д. 19</w:t>
      </w:r>
      <w:r w:rsidR="002F304F" w:rsidRPr="00B76252">
        <w:t>.</w:t>
      </w:r>
    </w:p>
    <w:p w:rsidR="00962FD2" w:rsidRPr="00924DDF" w:rsidRDefault="00962FD2" w:rsidP="00962FD2">
      <w:pPr>
        <w:jc w:val="both"/>
        <w:rPr>
          <w:b/>
        </w:rPr>
      </w:pPr>
    </w:p>
    <w:p w:rsidR="00962FD2" w:rsidRPr="00924DDF" w:rsidRDefault="00662448" w:rsidP="00962FD2">
      <w:pPr>
        <w:jc w:val="both"/>
      </w:pPr>
      <w:r w:rsidRPr="00924DDF">
        <w:rPr>
          <w:b/>
        </w:rPr>
        <w:t>Вскрытие конвертов с Заявками</w:t>
      </w:r>
      <w:r w:rsidR="003839C8" w:rsidRPr="00924DDF">
        <w:t>:</w:t>
      </w:r>
    </w:p>
    <w:p w:rsidR="00B677F8" w:rsidRPr="00CB6E41" w:rsidRDefault="00B677F8" w:rsidP="00B677F8">
      <w:pPr>
        <w:jc w:val="both"/>
        <w:rPr>
          <w:szCs w:val="28"/>
        </w:rPr>
      </w:pPr>
      <w:r w:rsidRPr="00CB6E41">
        <w:rPr>
          <w:szCs w:val="28"/>
        </w:rPr>
        <w:tab/>
        <w:t>«</w:t>
      </w:r>
      <w:r w:rsidR="00CB6E41" w:rsidRPr="00CB6E41">
        <w:rPr>
          <w:szCs w:val="28"/>
        </w:rPr>
        <w:t>16»</w:t>
      </w:r>
      <w:r w:rsidRPr="00CB6E41">
        <w:rPr>
          <w:szCs w:val="28"/>
        </w:rPr>
        <w:t xml:space="preserve"> </w:t>
      </w:r>
      <w:r w:rsidR="00CB6E41" w:rsidRPr="00CB6E41">
        <w:rPr>
          <w:szCs w:val="28"/>
        </w:rPr>
        <w:t>ноября</w:t>
      </w:r>
      <w:r w:rsidR="002A7CF0" w:rsidRPr="00CB6E41">
        <w:rPr>
          <w:szCs w:val="28"/>
        </w:rPr>
        <w:t xml:space="preserve"> </w:t>
      </w:r>
      <w:r w:rsidRPr="00CB6E41">
        <w:rPr>
          <w:szCs w:val="28"/>
        </w:rPr>
        <w:t>201</w:t>
      </w:r>
      <w:r w:rsidR="00953ED8" w:rsidRPr="00CB6E41">
        <w:rPr>
          <w:szCs w:val="28"/>
        </w:rPr>
        <w:t>6</w:t>
      </w:r>
      <w:r w:rsidRPr="00CB6E41">
        <w:rPr>
          <w:szCs w:val="28"/>
        </w:rPr>
        <w:t xml:space="preserve"> г.</w:t>
      </w:r>
      <w:r w:rsidR="00CC5281" w:rsidRPr="00CB6E41">
        <w:rPr>
          <w:szCs w:val="28"/>
        </w:rPr>
        <w:t xml:space="preserve"> 14 </w:t>
      </w:r>
      <w:r w:rsidRPr="00CB6E41">
        <w:rPr>
          <w:szCs w:val="28"/>
        </w:rPr>
        <w:t>час. 00 мин.</w:t>
      </w:r>
    </w:p>
    <w:p w:rsidR="00962FD2" w:rsidRPr="00FA52BF" w:rsidRDefault="00702B9B" w:rsidP="00962FD2">
      <w:pPr>
        <w:jc w:val="both"/>
      </w:pPr>
      <w:r w:rsidRPr="00FA52BF">
        <w:tab/>
      </w:r>
      <w:r w:rsidR="00962FD2" w:rsidRPr="00FA52BF">
        <w:t xml:space="preserve">Место: </w:t>
      </w:r>
      <w:r w:rsidR="00962FD2" w:rsidRPr="00B76252">
        <w:t>125047, Мо</w:t>
      </w:r>
      <w:r w:rsidR="00B677F8" w:rsidRPr="00B76252">
        <w:t>сква, Оружейный переулок, д. 19</w:t>
      </w:r>
      <w:r w:rsidR="002F304F" w:rsidRPr="00B76252">
        <w:t>.</w:t>
      </w:r>
    </w:p>
    <w:p w:rsidR="00662448" w:rsidRPr="00924DDF" w:rsidRDefault="00662448" w:rsidP="00662448">
      <w:pPr>
        <w:jc w:val="both"/>
      </w:pPr>
    </w:p>
    <w:p w:rsidR="00662448" w:rsidRPr="00924DDF" w:rsidRDefault="00662448" w:rsidP="00662448">
      <w:pPr>
        <w:jc w:val="both"/>
        <w:rPr>
          <w:b/>
          <w:szCs w:val="28"/>
        </w:rPr>
      </w:pPr>
      <w:r w:rsidRPr="00924DDF">
        <w:rPr>
          <w:b/>
          <w:szCs w:val="28"/>
        </w:rPr>
        <w:t xml:space="preserve">Рассмотрение </w:t>
      </w:r>
      <w:r w:rsidR="00962FD2" w:rsidRPr="00924DDF">
        <w:rPr>
          <w:b/>
          <w:szCs w:val="28"/>
        </w:rPr>
        <w:t>и сопоставление Заявок</w:t>
      </w:r>
      <w:r w:rsidR="003839C8" w:rsidRPr="00924DDF">
        <w:rPr>
          <w:b/>
          <w:szCs w:val="28"/>
        </w:rPr>
        <w:t>:</w:t>
      </w:r>
    </w:p>
    <w:p w:rsidR="00B677F8" w:rsidRPr="00CB6E41" w:rsidRDefault="00B677F8" w:rsidP="00B677F8">
      <w:pPr>
        <w:jc w:val="both"/>
        <w:rPr>
          <w:szCs w:val="28"/>
        </w:rPr>
      </w:pPr>
      <w:r w:rsidRPr="00CB6E41">
        <w:rPr>
          <w:szCs w:val="28"/>
        </w:rPr>
        <w:tab/>
      </w:r>
      <w:r w:rsidR="00953ED8" w:rsidRPr="00CB6E41">
        <w:rPr>
          <w:szCs w:val="28"/>
        </w:rPr>
        <w:t>«</w:t>
      </w:r>
      <w:r w:rsidR="00CB6E41" w:rsidRPr="00CB6E41">
        <w:rPr>
          <w:szCs w:val="28"/>
        </w:rPr>
        <w:t>23</w:t>
      </w:r>
      <w:r w:rsidR="00953ED8" w:rsidRPr="00CB6E41">
        <w:rPr>
          <w:szCs w:val="28"/>
        </w:rPr>
        <w:t xml:space="preserve">» </w:t>
      </w:r>
      <w:r w:rsidR="00CB6E41" w:rsidRPr="00CB6E41">
        <w:rPr>
          <w:szCs w:val="28"/>
        </w:rPr>
        <w:t>ноября</w:t>
      </w:r>
      <w:r w:rsidR="002A7CF0" w:rsidRPr="00CB6E41">
        <w:rPr>
          <w:szCs w:val="28"/>
        </w:rPr>
        <w:t xml:space="preserve"> </w:t>
      </w:r>
      <w:r w:rsidR="00953ED8" w:rsidRPr="00CB6E41">
        <w:rPr>
          <w:szCs w:val="28"/>
        </w:rPr>
        <w:t>2016</w:t>
      </w:r>
      <w:r w:rsidRPr="00CB6E41">
        <w:rPr>
          <w:szCs w:val="28"/>
        </w:rPr>
        <w:t xml:space="preserve"> г.</w:t>
      </w:r>
      <w:r w:rsidR="00CC5281" w:rsidRPr="00CB6E41">
        <w:rPr>
          <w:szCs w:val="28"/>
        </w:rPr>
        <w:t xml:space="preserve"> 14 </w:t>
      </w:r>
      <w:r w:rsidRPr="00CB6E41">
        <w:rPr>
          <w:szCs w:val="28"/>
        </w:rPr>
        <w:t>час. 00 мин.</w:t>
      </w:r>
    </w:p>
    <w:p w:rsidR="00962FD2" w:rsidRPr="00FA52BF" w:rsidRDefault="00702B9B" w:rsidP="00962FD2">
      <w:pPr>
        <w:jc w:val="both"/>
      </w:pPr>
      <w:r w:rsidRPr="00FA52BF">
        <w:tab/>
      </w:r>
      <w:r w:rsidR="00962FD2" w:rsidRPr="00FA52BF">
        <w:t>Место: 12</w:t>
      </w:r>
      <w:bookmarkStart w:id="0" w:name="_GoBack"/>
      <w:bookmarkEnd w:id="0"/>
      <w:r w:rsidR="00962FD2" w:rsidRPr="00FA52BF">
        <w:t>5047, Мо</w:t>
      </w:r>
      <w:r w:rsidR="00B677F8" w:rsidRPr="00B76252">
        <w:t>сква, Оружейный переулок, д. 19</w:t>
      </w:r>
      <w:r w:rsidR="002F304F" w:rsidRPr="00B76252">
        <w:t>.</w:t>
      </w:r>
    </w:p>
    <w:p w:rsidR="00662448" w:rsidRPr="00924DDF" w:rsidRDefault="00662448" w:rsidP="00702B9B">
      <w:pPr>
        <w:pStyle w:val="a7"/>
        <w:suppressAutoHyphens/>
        <w:ind w:left="708" w:firstLine="0"/>
        <w:rPr>
          <w:sz w:val="28"/>
          <w:szCs w:val="28"/>
        </w:rPr>
      </w:pPr>
      <w:r w:rsidRPr="00924DDF">
        <w:rPr>
          <w:sz w:val="28"/>
          <w:szCs w:val="28"/>
        </w:rPr>
        <w:t>Информация о ходе рассмотрения Заявок не подлежит разглашению.</w:t>
      </w:r>
    </w:p>
    <w:p w:rsidR="00BC29CF" w:rsidRPr="00924DDF" w:rsidRDefault="00662448" w:rsidP="00962FD2">
      <w:pPr>
        <w:jc w:val="both"/>
        <w:rPr>
          <w:b/>
        </w:rPr>
      </w:pPr>
      <w:r w:rsidRPr="00924DDF">
        <w:rPr>
          <w:b/>
        </w:rPr>
        <w:t>Подведение</w:t>
      </w:r>
      <w:r w:rsidR="00BC29CF" w:rsidRPr="00924DDF">
        <w:rPr>
          <w:b/>
        </w:rPr>
        <w:t xml:space="preserve"> итогов</w:t>
      </w:r>
      <w:r w:rsidR="003839C8" w:rsidRPr="00924DDF">
        <w:rPr>
          <w:b/>
        </w:rPr>
        <w:t>:</w:t>
      </w:r>
    </w:p>
    <w:p w:rsidR="00B677F8" w:rsidRPr="00CB6E41" w:rsidRDefault="00B677F8" w:rsidP="00B677F8">
      <w:pPr>
        <w:jc w:val="both"/>
        <w:rPr>
          <w:szCs w:val="28"/>
        </w:rPr>
      </w:pPr>
      <w:r w:rsidRPr="00CB6E41">
        <w:rPr>
          <w:szCs w:val="28"/>
        </w:rPr>
        <w:tab/>
      </w:r>
      <w:r w:rsidR="00A80137" w:rsidRPr="00CB6E41">
        <w:rPr>
          <w:szCs w:val="28"/>
        </w:rPr>
        <w:t xml:space="preserve">не позднее </w:t>
      </w:r>
      <w:r w:rsidR="00953ED8" w:rsidRPr="00CB6E41">
        <w:rPr>
          <w:szCs w:val="28"/>
        </w:rPr>
        <w:t>«</w:t>
      </w:r>
      <w:r w:rsidR="00CB6E41" w:rsidRPr="00CB6E41">
        <w:rPr>
          <w:szCs w:val="28"/>
        </w:rPr>
        <w:t>08</w:t>
      </w:r>
      <w:r w:rsidR="00953ED8" w:rsidRPr="00CB6E41">
        <w:rPr>
          <w:szCs w:val="28"/>
        </w:rPr>
        <w:t xml:space="preserve">» </w:t>
      </w:r>
      <w:r w:rsidR="00CB6E41" w:rsidRPr="00CB6E41">
        <w:rPr>
          <w:szCs w:val="28"/>
        </w:rPr>
        <w:t>декабря</w:t>
      </w:r>
      <w:r w:rsidR="002A7CF0" w:rsidRPr="00CB6E41">
        <w:rPr>
          <w:szCs w:val="28"/>
        </w:rPr>
        <w:t xml:space="preserve"> </w:t>
      </w:r>
      <w:r w:rsidR="00953ED8" w:rsidRPr="00CB6E41">
        <w:rPr>
          <w:szCs w:val="28"/>
        </w:rPr>
        <w:t>2016</w:t>
      </w:r>
      <w:r w:rsidRPr="00CB6E41">
        <w:rPr>
          <w:szCs w:val="28"/>
        </w:rPr>
        <w:t xml:space="preserve"> г.</w:t>
      </w:r>
      <w:r w:rsidR="00CC5281" w:rsidRPr="00CB6E41">
        <w:rPr>
          <w:szCs w:val="28"/>
        </w:rPr>
        <w:t xml:space="preserve"> 14 </w:t>
      </w:r>
      <w:r w:rsidRPr="00CB6E41">
        <w:rPr>
          <w:szCs w:val="28"/>
        </w:rPr>
        <w:t>час. 00 мин.</w:t>
      </w:r>
    </w:p>
    <w:p w:rsidR="00962FD2" w:rsidRPr="00FA52BF" w:rsidRDefault="00702B9B" w:rsidP="00962FD2">
      <w:pPr>
        <w:jc w:val="both"/>
      </w:pPr>
      <w:r w:rsidRPr="00FA52BF">
        <w:tab/>
      </w:r>
      <w:r w:rsidR="00962FD2" w:rsidRPr="00FA52BF">
        <w:t xml:space="preserve">Место: </w:t>
      </w:r>
      <w:r w:rsidR="00962FD2" w:rsidRPr="00B76252">
        <w:t>125047, Мо</w:t>
      </w:r>
      <w:r w:rsidR="00B677F8" w:rsidRPr="00B76252">
        <w:t>сква, Оружейный переулок, д. 19</w:t>
      </w:r>
      <w:r w:rsidR="002F304F" w:rsidRPr="00B76252">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765CCB">
        <w:t xml:space="preserve">сайте </w:t>
      </w:r>
      <w:r w:rsidR="00917E5D">
        <w:t>ПАО</w:t>
      </w:r>
      <w:r w:rsidR="00765CCB">
        <w:t> </w:t>
      </w:r>
      <w:r w:rsidR="005634C1">
        <w:t>«ТрансКонтейнер»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D3" w:rsidRDefault="00E537D3" w:rsidP="00CB1C18">
      <w:r>
        <w:separator/>
      </w:r>
    </w:p>
  </w:endnote>
  <w:endnote w:type="continuationSeparator" w:id="0">
    <w:p w:rsidR="00E537D3" w:rsidRDefault="00E537D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D3" w:rsidRDefault="00E537D3" w:rsidP="00CB1C18">
      <w:r>
        <w:separator/>
      </w:r>
    </w:p>
  </w:footnote>
  <w:footnote w:type="continuationSeparator" w:id="0">
    <w:p w:rsidR="00E537D3" w:rsidRDefault="00E537D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CB6E41">
      <w:rPr>
        <w:noProof/>
      </w:rPr>
      <w:t>4</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13DC"/>
    <w:rsid w:val="001C5A7E"/>
    <w:rsid w:val="001E3DB1"/>
    <w:rsid w:val="001F0B3B"/>
    <w:rsid w:val="001F4ED9"/>
    <w:rsid w:val="001F4F2E"/>
    <w:rsid w:val="001F52B9"/>
    <w:rsid w:val="00204B07"/>
    <w:rsid w:val="0020709B"/>
    <w:rsid w:val="00216833"/>
    <w:rsid w:val="002350DE"/>
    <w:rsid w:val="00237904"/>
    <w:rsid w:val="00245141"/>
    <w:rsid w:val="00250C33"/>
    <w:rsid w:val="0026332C"/>
    <w:rsid w:val="002636BF"/>
    <w:rsid w:val="0027491F"/>
    <w:rsid w:val="00275C66"/>
    <w:rsid w:val="0028492E"/>
    <w:rsid w:val="00296517"/>
    <w:rsid w:val="002A7CF0"/>
    <w:rsid w:val="002A7D8B"/>
    <w:rsid w:val="002C0F1D"/>
    <w:rsid w:val="002C536B"/>
    <w:rsid w:val="002E11EB"/>
    <w:rsid w:val="002E2B59"/>
    <w:rsid w:val="002E5A39"/>
    <w:rsid w:val="002F00CA"/>
    <w:rsid w:val="002F0875"/>
    <w:rsid w:val="002F304F"/>
    <w:rsid w:val="003038BF"/>
    <w:rsid w:val="003106D1"/>
    <w:rsid w:val="00310FDB"/>
    <w:rsid w:val="0032153B"/>
    <w:rsid w:val="003248F4"/>
    <w:rsid w:val="00331802"/>
    <w:rsid w:val="00370E0B"/>
    <w:rsid w:val="003839C8"/>
    <w:rsid w:val="003968FE"/>
    <w:rsid w:val="003A00F1"/>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A5479"/>
    <w:rsid w:val="004B3332"/>
    <w:rsid w:val="004B7489"/>
    <w:rsid w:val="004C3E28"/>
    <w:rsid w:val="004C63EA"/>
    <w:rsid w:val="004E09D6"/>
    <w:rsid w:val="004E0CB0"/>
    <w:rsid w:val="004F2B79"/>
    <w:rsid w:val="004F6F33"/>
    <w:rsid w:val="00500D74"/>
    <w:rsid w:val="00500D9B"/>
    <w:rsid w:val="0050283D"/>
    <w:rsid w:val="00506A53"/>
    <w:rsid w:val="00510572"/>
    <w:rsid w:val="00512FEB"/>
    <w:rsid w:val="005142C5"/>
    <w:rsid w:val="00521192"/>
    <w:rsid w:val="00531303"/>
    <w:rsid w:val="00542DB9"/>
    <w:rsid w:val="00543AC0"/>
    <w:rsid w:val="00553B8C"/>
    <w:rsid w:val="00560032"/>
    <w:rsid w:val="005634C1"/>
    <w:rsid w:val="00564686"/>
    <w:rsid w:val="00580D18"/>
    <w:rsid w:val="00583AE4"/>
    <w:rsid w:val="00584D63"/>
    <w:rsid w:val="005A69AB"/>
    <w:rsid w:val="005C1B79"/>
    <w:rsid w:val="005C4F70"/>
    <w:rsid w:val="005E0384"/>
    <w:rsid w:val="005F4320"/>
    <w:rsid w:val="006072F9"/>
    <w:rsid w:val="006117F1"/>
    <w:rsid w:val="006323ED"/>
    <w:rsid w:val="00642FB5"/>
    <w:rsid w:val="006527AA"/>
    <w:rsid w:val="0065729B"/>
    <w:rsid w:val="0065731F"/>
    <w:rsid w:val="00661273"/>
    <w:rsid w:val="00662448"/>
    <w:rsid w:val="006713BF"/>
    <w:rsid w:val="006841A9"/>
    <w:rsid w:val="006B32C7"/>
    <w:rsid w:val="006B60A2"/>
    <w:rsid w:val="006E0FA2"/>
    <w:rsid w:val="006E65EB"/>
    <w:rsid w:val="006F5EEA"/>
    <w:rsid w:val="007022A0"/>
    <w:rsid w:val="00702B9B"/>
    <w:rsid w:val="00705F5A"/>
    <w:rsid w:val="00706492"/>
    <w:rsid w:val="0071472A"/>
    <w:rsid w:val="00720B00"/>
    <w:rsid w:val="00724EED"/>
    <w:rsid w:val="007442D3"/>
    <w:rsid w:val="0075014E"/>
    <w:rsid w:val="00760CAD"/>
    <w:rsid w:val="00765CCB"/>
    <w:rsid w:val="00772A14"/>
    <w:rsid w:val="00790FF6"/>
    <w:rsid w:val="00795795"/>
    <w:rsid w:val="007A053B"/>
    <w:rsid w:val="007B4A2D"/>
    <w:rsid w:val="007D6F31"/>
    <w:rsid w:val="007F5506"/>
    <w:rsid w:val="007F577C"/>
    <w:rsid w:val="00807177"/>
    <w:rsid w:val="008128DB"/>
    <w:rsid w:val="00831584"/>
    <w:rsid w:val="00852B23"/>
    <w:rsid w:val="00853EEF"/>
    <w:rsid w:val="00873E9E"/>
    <w:rsid w:val="00877914"/>
    <w:rsid w:val="00884629"/>
    <w:rsid w:val="008B29D7"/>
    <w:rsid w:val="008C7B27"/>
    <w:rsid w:val="008E0CEC"/>
    <w:rsid w:val="008E1656"/>
    <w:rsid w:val="008F0A98"/>
    <w:rsid w:val="00910BE4"/>
    <w:rsid w:val="00915DBD"/>
    <w:rsid w:val="00917E5D"/>
    <w:rsid w:val="00924DDF"/>
    <w:rsid w:val="0092627C"/>
    <w:rsid w:val="0093062F"/>
    <w:rsid w:val="00953ED8"/>
    <w:rsid w:val="00962FD2"/>
    <w:rsid w:val="009662B7"/>
    <w:rsid w:val="00966A78"/>
    <w:rsid w:val="00966BF5"/>
    <w:rsid w:val="0097189F"/>
    <w:rsid w:val="00975B66"/>
    <w:rsid w:val="00994F52"/>
    <w:rsid w:val="009A1445"/>
    <w:rsid w:val="009B6FDE"/>
    <w:rsid w:val="009C16C0"/>
    <w:rsid w:val="009C4A5D"/>
    <w:rsid w:val="009D2FE3"/>
    <w:rsid w:val="009E5ACB"/>
    <w:rsid w:val="009F1AC3"/>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44B3"/>
    <w:rsid w:val="00A85B19"/>
    <w:rsid w:val="00AA34B6"/>
    <w:rsid w:val="00AA36AF"/>
    <w:rsid w:val="00AA79FA"/>
    <w:rsid w:val="00AA7EFD"/>
    <w:rsid w:val="00AB48AD"/>
    <w:rsid w:val="00AC0842"/>
    <w:rsid w:val="00AC57C2"/>
    <w:rsid w:val="00AC621D"/>
    <w:rsid w:val="00AC799F"/>
    <w:rsid w:val="00AC7CA2"/>
    <w:rsid w:val="00AD69FC"/>
    <w:rsid w:val="00AE71D4"/>
    <w:rsid w:val="00AF3E8A"/>
    <w:rsid w:val="00AF4708"/>
    <w:rsid w:val="00B20DF0"/>
    <w:rsid w:val="00B21959"/>
    <w:rsid w:val="00B27DCF"/>
    <w:rsid w:val="00B3207D"/>
    <w:rsid w:val="00B341A3"/>
    <w:rsid w:val="00B50EA6"/>
    <w:rsid w:val="00B609F1"/>
    <w:rsid w:val="00B65DA2"/>
    <w:rsid w:val="00B677F8"/>
    <w:rsid w:val="00B72EA2"/>
    <w:rsid w:val="00B76252"/>
    <w:rsid w:val="00B81AC6"/>
    <w:rsid w:val="00BB3EA3"/>
    <w:rsid w:val="00BB7300"/>
    <w:rsid w:val="00BC29CF"/>
    <w:rsid w:val="00BD06F5"/>
    <w:rsid w:val="00BD3223"/>
    <w:rsid w:val="00BD6739"/>
    <w:rsid w:val="00BE4FBE"/>
    <w:rsid w:val="00BE7F31"/>
    <w:rsid w:val="00BF2940"/>
    <w:rsid w:val="00C00A33"/>
    <w:rsid w:val="00C0686E"/>
    <w:rsid w:val="00C10B7F"/>
    <w:rsid w:val="00C15A25"/>
    <w:rsid w:val="00C1787B"/>
    <w:rsid w:val="00C2562C"/>
    <w:rsid w:val="00C375C3"/>
    <w:rsid w:val="00C40A83"/>
    <w:rsid w:val="00C43903"/>
    <w:rsid w:val="00C518F8"/>
    <w:rsid w:val="00C52492"/>
    <w:rsid w:val="00C61580"/>
    <w:rsid w:val="00C64E36"/>
    <w:rsid w:val="00C710BB"/>
    <w:rsid w:val="00C73DDA"/>
    <w:rsid w:val="00CA3A20"/>
    <w:rsid w:val="00CB1C18"/>
    <w:rsid w:val="00CB2E96"/>
    <w:rsid w:val="00CB6E41"/>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537D3"/>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9755B"/>
    <w:rsid w:val="00FA3C3D"/>
    <w:rsid w:val="00FA52BF"/>
    <w:rsid w:val="00FD0809"/>
    <w:rsid w:val="00FD4487"/>
    <w:rsid w:val="00FE5C9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4">
    <w:name w:val="Font Style64"/>
    <w:basedOn w:val="a0"/>
    <w:uiPriority w:val="99"/>
    <w:rsid w:val="005C4F70"/>
    <w:rPr>
      <w:rFonts w:ascii="Times New Roman" w:hAnsi="Times New Roman" w:cs="Times New Roman"/>
      <w:color w:val="000000"/>
      <w:sz w:val="20"/>
      <w:szCs w:val="20"/>
    </w:rPr>
  </w:style>
  <w:style w:type="paragraph" w:customStyle="1" w:styleId="Default">
    <w:name w:val="Default"/>
    <w:rsid w:val="00FE5C97"/>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4">
    <w:name w:val="Font Style64"/>
    <w:basedOn w:val="a0"/>
    <w:uiPriority w:val="99"/>
    <w:rsid w:val="005C4F70"/>
    <w:rPr>
      <w:rFonts w:ascii="Times New Roman" w:hAnsi="Times New Roman" w:cs="Times New Roman"/>
      <w:color w:val="000000"/>
      <w:sz w:val="20"/>
      <w:szCs w:val="20"/>
    </w:rPr>
  </w:style>
  <w:style w:type="paragraph" w:customStyle="1" w:styleId="Default">
    <w:name w:val="Default"/>
    <w:rsid w:val="00FE5C97"/>
    <w:pPr>
      <w:suppressAutoHyphens/>
      <w:autoSpaceDE w:val="0"/>
    </w:pPr>
    <w:rPr>
      <w:rFonts w:ascii="Times New Roman" w:eastAsia="Arial"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ytsevS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utenkoSA@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D98B8-0666-4FE8-90A1-C222A169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8</cp:revision>
  <cp:lastPrinted>2016-10-21T08:27:00Z</cp:lastPrinted>
  <dcterms:created xsi:type="dcterms:W3CDTF">2016-08-31T16:25:00Z</dcterms:created>
  <dcterms:modified xsi:type="dcterms:W3CDTF">2016-10-26T11:54:00Z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