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280"/>
        <w:gridCol w:w="420"/>
        <w:gridCol w:w="420"/>
        <w:gridCol w:w="2708"/>
        <w:gridCol w:w="172"/>
        <w:gridCol w:w="491"/>
        <w:gridCol w:w="280"/>
        <w:gridCol w:w="281"/>
        <w:gridCol w:w="1327"/>
        <w:gridCol w:w="2599"/>
        <w:gridCol w:w="700"/>
      </w:tblGrid>
      <w:tr w:rsidR="000E1F2C" w:rsidRPr="00D226CD" w:rsidTr="00DB35C6">
        <w:trPr>
          <w:trHeight w:hRule="exact" w:val="1511"/>
        </w:trPr>
        <w:tc>
          <w:tcPr>
            <w:tcW w:w="280" w:type="dxa"/>
          </w:tcPr>
          <w:p w:rsidR="000E1F2C" w:rsidRPr="00D226CD" w:rsidRDefault="000E1F2C"/>
        </w:tc>
        <w:tc>
          <w:tcPr>
            <w:tcW w:w="420" w:type="dxa"/>
          </w:tcPr>
          <w:p w:rsidR="000E1F2C" w:rsidRPr="00D226CD" w:rsidRDefault="000E1F2C"/>
        </w:tc>
        <w:tc>
          <w:tcPr>
            <w:tcW w:w="8978" w:type="dxa"/>
            <w:gridSpan w:val="9"/>
            <w:shd w:val="clear" w:color="000000" w:fill="FFFFFF"/>
            <w:tcMar>
              <w:top w:w="0" w:type="dxa"/>
              <w:left w:w="38" w:type="dxa"/>
              <w:bottom w:w="0" w:type="dxa"/>
              <w:right w:w="38" w:type="dxa"/>
            </w:tcMar>
          </w:tcPr>
          <w:p w:rsidR="000E1F2C" w:rsidRPr="00D226CD" w:rsidRDefault="00D226CD">
            <w:pPr>
              <w:spacing w:after="0" w:line="240" w:lineRule="auto"/>
              <w:jc w:val="center"/>
              <w:rPr>
                <w:sz w:val="26"/>
                <w:szCs w:val="26"/>
                <w:lang w:val="ru-RU"/>
              </w:rPr>
            </w:pPr>
            <w:r w:rsidRPr="00D226CD">
              <w:rPr>
                <w:rFonts w:ascii="Times New Roman" w:hAnsi="Times New Roman"/>
                <w:b/>
                <w:color w:val="000000"/>
                <w:sz w:val="26"/>
                <w:szCs w:val="26"/>
                <w:lang w:val="ru-RU"/>
              </w:rPr>
              <w:t xml:space="preserve">ПРОТОКОЛ № </w:t>
            </w:r>
            <w:r w:rsidR="0023425E">
              <w:rPr>
                <w:rFonts w:ascii="Times New Roman" w:hAnsi="Times New Roman"/>
                <w:b/>
                <w:color w:val="000000"/>
                <w:sz w:val="26"/>
                <w:szCs w:val="26"/>
                <w:lang w:val="ru-RU"/>
              </w:rPr>
              <w:t>30</w:t>
            </w:r>
            <w:r w:rsidRPr="00D226CD">
              <w:rPr>
                <w:rFonts w:ascii="Times New Roman" w:hAnsi="Times New Roman"/>
                <w:b/>
                <w:color w:val="000000"/>
                <w:sz w:val="26"/>
                <w:szCs w:val="26"/>
                <w:lang w:val="ru-RU"/>
              </w:rPr>
              <w:t>-1</w:t>
            </w:r>
            <w:r w:rsidR="000E58C6">
              <w:rPr>
                <w:rFonts w:ascii="Times New Roman" w:hAnsi="Times New Roman"/>
                <w:b/>
                <w:color w:val="000000"/>
                <w:sz w:val="26"/>
                <w:szCs w:val="26"/>
                <w:lang w:val="ru-RU"/>
              </w:rPr>
              <w:t>6</w:t>
            </w:r>
            <w:r w:rsidRPr="00D226CD">
              <w:rPr>
                <w:rFonts w:ascii="Times New Roman" w:hAnsi="Times New Roman"/>
                <w:b/>
                <w:color w:val="000000"/>
                <w:sz w:val="26"/>
                <w:szCs w:val="26"/>
                <w:lang w:val="ru-RU"/>
              </w:rPr>
              <w:t>/ПРГ</w:t>
            </w:r>
          </w:p>
          <w:p w:rsidR="000E1F2C" w:rsidRPr="00D226CD" w:rsidRDefault="00D226CD">
            <w:pPr>
              <w:spacing w:after="0" w:line="240" w:lineRule="auto"/>
              <w:jc w:val="center"/>
              <w:rPr>
                <w:sz w:val="26"/>
                <w:szCs w:val="26"/>
                <w:lang w:val="ru-RU"/>
              </w:rPr>
            </w:pPr>
            <w:r w:rsidRPr="00D226CD">
              <w:rPr>
                <w:rFonts w:ascii="Times New Roman" w:hAnsi="Times New Roman"/>
                <w:b/>
                <w:color w:val="000000"/>
                <w:sz w:val="26"/>
                <w:szCs w:val="26"/>
                <w:lang w:val="ru-RU"/>
              </w:rPr>
              <w:t>заседания Постоянной рабочей группы Конкурсной комиссии</w:t>
            </w:r>
          </w:p>
          <w:p w:rsidR="000E1F2C" w:rsidRPr="00D226CD" w:rsidRDefault="00D226CD">
            <w:pPr>
              <w:spacing w:after="0" w:line="240" w:lineRule="auto"/>
              <w:jc w:val="center"/>
              <w:rPr>
                <w:sz w:val="26"/>
                <w:szCs w:val="26"/>
                <w:lang w:val="ru-RU"/>
              </w:rPr>
            </w:pPr>
            <w:r w:rsidRPr="00D226CD">
              <w:rPr>
                <w:rFonts w:ascii="Times New Roman" w:hAnsi="Times New Roman"/>
                <w:b/>
                <w:color w:val="000000"/>
                <w:sz w:val="26"/>
                <w:szCs w:val="26"/>
                <w:lang w:val="ru-RU"/>
              </w:rPr>
              <w:t>филиала Публичного акционерного общества  «</w:t>
            </w:r>
            <w:proofErr w:type="spellStart"/>
            <w:r w:rsidRPr="00D226CD">
              <w:rPr>
                <w:rFonts w:ascii="Times New Roman" w:hAnsi="Times New Roman"/>
                <w:b/>
                <w:color w:val="000000"/>
                <w:sz w:val="26"/>
                <w:szCs w:val="26"/>
                <w:lang w:val="ru-RU"/>
              </w:rPr>
              <w:t>ТрансКонтейнер</w:t>
            </w:r>
            <w:proofErr w:type="spellEnd"/>
            <w:r w:rsidRPr="00D226CD">
              <w:rPr>
                <w:rFonts w:ascii="Times New Roman" w:hAnsi="Times New Roman"/>
                <w:b/>
                <w:color w:val="000000"/>
                <w:sz w:val="26"/>
                <w:szCs w:val="26"/>
                <w:lang w:val="ru-RU"/>
              </w:rPr>
              <w:t xml:space="preserve">» на </w:t>
            </w:r>
            <w:proofErr w:type="spellStart"/>
            <w:r w:rsidRPr="00D226CD">
              <w:rPr>
                <w:rFonts w:ascii="Times New Roman" w:hAnsi="Times New Roman"/>
                <w:b/>
                <w:color w:val="000000"/>
                <w:sz w:val="26"/>
                <w:szCs w:val="26"/>
                <w:lang w:val="ru-RU"/>
              </w:rPr>
              <w:t>Западно-Сибирской</w:t>
            </w:r>
            <w:proofErr w:type="spellEnd"/>
            <w:r w:rsidRPr="00D226CD">
              <w:rPr>
                <w:rFonts w:ascii="Times New Roman" w:hAnsi="Times New Roman"/>
                <w:b/>
                <w:color w:val="000000"/>
                <w:sz w:val="26"/>
                <w:szCs w:val="26"/>
                <w:lang w:val="ru-RU"/>
              </w:rPr>
              <w:t xml:space="preserve"> железной дороге,</w:t>
            </w:r>
          </w:p>
          <w:p w:rsidR="000E1F2C" w:rsidRPr="00D226CD" w:rsidRDefault="00D226CD" w:rsidP="001663C8">
            <w:pPr>
              <w:spacing w:after="0" w:line="240" w:lineRule="auto"/>
              <w:jc w:val="center"/>
              <w:rPr>
                <w:sz w:val="26"/>
                <w:szCs w:val="26"/>
              </w:rPr>
            </w:pPr>
            <w:proofErr w:type="spellStart"/>
            <w:r w:rsidRPr="00D226CD">
              <w:rPr>
                <w:rFonts w:ascii="Times New Roman" w:hAnsi="Times New Roman"/>
                <w:b/>
                <w:color w:val="000000"/>
                <w:sz w:val="26"/>
                <w:szCs w:val="26"/>
              </w:rPr>
              <w:t>состоявшегося</w:t>
            </w:r>
            <w:proofErr w:type="spellEnd"/>
            <w:r w:rsidRPr="00D226CD">
              <w:rPr>
                <w:rFonts w:ascii="Times New Roman" w:hAnsi="Times New Roman"/>
                <w:b/>
                <w:color w:val="000000"/>
                <w:sz w:val="26"/>
                <w:szCs w:val="26"/>
              </w:rPr>
              <w:t xml:space="preserve">  </w:t>
            </w:r>
            <w:r w:rsidR="001663C8">
              <w:rPr>
                <w:rFonts w:ascii="Times New Roman" w:hAnsi="Times New Roman"/>
                <w:b/>
                <w:color w:val="000000"/>
                <w:sz w:val="26"/>
                <w:szCs w:val="26"/>
                <w:lang w:val="ru-RU"/>
              </w:rPr>
              <w:t>01</w:t>
            </w:r>
            <w:r w:rsidRPr="00D226CD">
              <w:rPr>
                <w:rFonts w:ascii="Times New Roman" w:hAnsi="Times New Roman"/>
                <w:b/>
                <w:color w:val="000000"/>
                <w:sz w:val="26"/>
                <w:szCs w:val="26"/>
              </w:rPr>
              <w:t xml:space="preserve"> </w:t>
            </w:r>
            <w:r w:rsidR="001663C8">
              <w:rPr>
                <w:rFonts w:ascii="Times New Roman" w:hAnsi="Times New Roman"/>
                <w:b/>
                <w:color w:val="000000"/>
                <w:sz w:val="26"/>
                <w:szCs w:val="26"/>
                <w:lang w:val="ru-RU"/>
              </w:rPr>
              <w:t>дека</w:t>
            </w:r>
            <w:r w:rsidR="00A94972">
              <w:rPr>
                <w:rFonts w:ascii="Times New Roman" w:hAnsi="Times New Roman"/>
                <w:b/>
                <w:color w:val="000000"/>
                <w:sz w:val="26"/>
                <w:szCs w:val="26"/>
                <w:lang w:val="ru-RU"/>
              </w:rPr>
              <w:t>бря</w:t>
            </w:r>
            <w:r w:rsidRPr="00D226CD">
              <w:rPr>
                <w:rFonts w:ascii="Times New Roman" w:hAnsi="Times New Roman"/>
                <w:b/>
                <w:color w:val="000000"/>
                <w:sz w:val="26"/>
                <w:szCs w:val="26"/>
              </w:rPr>
              <w:t xml:space="preserve"> 201</w:t>
            </w:r>
            <w:r w:rsidR="000E58C6">
              <w:rPr>
                <w:rFonts w:ascii="Times New Roman" w:hAnsi="Times New Roman"/>
                <w:b/>
                <w:color w:val="000000"/>
                <w:sz w:val="26"/>
                <w:szCs w:val="26"/>
                <w:lang w:val="ru-RU"/>
              </w:rPr>
              <w:t>6</w:t>
            </w:r>
            <w:r w:rsidRPr="00D226CD">
              <w:rPr>
                <w:rFonts w:ascii="Times New Roman" w:hAnsi="Times New Roman"/>
                <w:b/>
                <w:color w:val="000000"/>
                <w:sz w:val="26"/>
                <w:szCs w:val="26"/>
              </w:rPr>
              <w:t xml:space="preserve"> г.</w:t>
            </w:r>
          </w:p>
        </w:tc>
      </w:tr>
      <w:tr w:rsidR="001663C8" w:rsidRPr="00CA0DDD" w:rsidTr="00DB35C6">
        <w:trPr>
          <w:trHeight w:hRule="exact" w:val="972"/>
        </w:trPr>
        <w:tc>
          <w:tcPr>
            <w:tcW w:w="9678" w:type="dxa"/>
            <w:gridSpan w:val="11"/>
            <w:shd w:val="clear" w:color="000000" w:fill="FFFFFF"/>
            <w:tcMar>
              <w:top w:w="0" w:type="dxa"/>
              <w:left w:w="38" w:type="dxa"/>
              <w:bottom w:w="0" w:type="dxa"/>
              <w:right w:w="38" w:type="dxa"/>
            </w:tcMar>
          </w:tcPr>
          <w:p w:rsidR="001663C8" w:rsidRPr="00D226CD" w:rsidRDefault="001663C8">
            <w:pPr>
              <w:spacing w:after="0" w:line="240" w:lineRule="auto"/>
              <w:ind w:firstLine="640"/>
              <w:jc w:val="both"/>
              <w:rPr>
                <w:sz w:val="24"/>
                <w:szCs w:val="24"/>
                <w:lang w:val="ru-RU"/>
              </w:rPr>
            </w:pPr>
            <w:r w:rsidRPr="00D226CD">
              <w:rPr>
                <w:rFonts w:ascii="Times New Roman" w:hAnsi="Times New Roman"/>
                <w:b/>
                <w:color w:val="000000"/>
                <w:sz w:val="24"/>
                <w:szCs w:val="24"/>
                <w:lang w:val="ru-RU"/>
              </w:rPr>
              <w:t>В заседании Постоянной рабочей группы Конкурсной комиссии филиала ПАО «</w:t>
            </w:r>
            <w:proofErr w:type="spellStart"/>
            <w:r w:rsidRPr="00D226CD">
              <w:rPr>
                <w:rFonts w:ascii="Times New Roman" w:hAnsi="Times New Roman"/>
                <w:b/>
                <w:color w:val="000000"/>
                <w:sz w:val="24"/>
                <w:szCs w:val="24"/>
                <w:lang w:val="ru-RU"/>
              </w:rPr>
              <w:t>ТрансКонтейнер</w:t>
            </w:r>
            <w:proofErr w:type="spellEnd"/>
            <w:r w:rsidRPr="00D226CD">
              <w:rPr>
                <w:rFonts w:ascii="Times New Roman" w:hAnsi="Times New Roman"/>
                <w:b/>
                <w:color w:val="000000"/>
                <w:sz w:val="24"/>
                <w:szCs w:val="24"/>
                <w:lang w:val="ru-RU"/>
              </w:rPr>
              <w:t xml:space="preserve">» на </w:t>
            </w:r>
            <w:proofErr w:type="spellStart"/>
            <w:r w:rsidRPr="00D226CD">
              <w:rPr>
                <w:rFonts w:ascii="Times New Roman" w:hAnsi="Times New Roman"/>
                <w:b/>
                <w:color w:val="000000"/>
                <w:sz w:val="24"/>
                <w:szCs w:val="24"/>
                <w:lang w:val="ru-RU"/>
              </w:rPr>
              <w:t>Западно-Сибирской</w:t>
            </w:r>
            <w:proofErr w:type="spellEnd"/>
            <w:r w:rsidRPr="00D226CD">
              <w:rPr>
                <w:rFonts w:ascii="Times New Roman" w:hAnsi="Times New Roman"/>
                <w:b/>
                <w:color w:val="000000"/>
                <w:sz w:val="24"/>
                <w:szCs w:val="24"/>
                <w:lang w:val="ru-RU"/>
              </w:rPr>
              <w:t xml:space="preserve"> железной дороге, (далее – ПРГ) приняли участие:</w:t>
            </w:r>
          </w:p>
        </w:tc>
      </w:tr>
      <w:tr w:rsidR="001663C8" w:rsidRPr="00D226CD" w:rsidTr="00DB35C6">
        <w:trPr>
          <w:trHeight w:hRule="exact" w:val="304"/>
        </w:trPr>
        <w:tc>
          <w:tcPr>
            <w:tcW w:w="700" w:type="dxa"/>
            <w:gridSpan w:val="2"/>
            <w:shd w:val="clear" w:color="000000" w:fill="FFFFFF"/>
            <w:tcMar>
              <w:top w:w="0" w:type="dxa"/>
              <w:left w:w="38" w:type="dxa"/>
              <w:bottom w:w="0" w:type="dxa"/>
              <w:right w:w="38" w:type="dxa"/>
            </w:tcMar>
          </w:tcPr>
          <w:p w:rsidR="001663C8" w:rsidRPr="00DB35C6" w:rsidRDefault="001663C8">
            <w:pPr>
              <w:spacing w:after="0" w:line="240" w:lineRule="auto"/>
              <w:rPr>
                <w:rFonts w:ascii="Times New Roman" w:hAnsi="Times New Roman"/>
                <w:color w:val="000000"/>
                <w:sz w:val="24"/>
                <w:szCs w:val="24"/>
                <w:lang w:val="ru-RU"/>
              </w:rPr>
            </w:pPr>
            <w:r w:rsidRPr="00DB35C6">
              <w:rPr>
                <w:rFonts w:ascii="Times New Roman" w:hAnsi="Times New Roman"/>
                <w:color w:val="000000"/>
                <w:sz w:val="24"/>
                <w:szCs w:val="24"/>
                <w:lang w:val="ru-RU"/>
              </w:rPr>
              <w:t>1</w:t>
            </w:r>
          </w:p>
        </w:tc>
        <w:tc>
          <w:tcPr>
            <w:tcW w:w="5679" w:type="dxa"/>
            <w:gridSpan w:val="7"/>
            <w:shd w:val="clear" w:color="000000" w:fill="FFFFFF"/>
            <w:tcMar>
              <w:top w:w="0" w:type="dxa"/>
              <w:left w:w="38" w:type="dxa"/>
              <w:bottom w:w="0" w:type="dxa"/>
              <w:right w:w="38" w:type="dxa"/>
            </w:tcMar>
          </w:tcPr>
          <w:p w:rsidR="001663C8" w:rsidRPr="00A94972" w:rsidRDefault="001663C8" w:rsidP="005A428F">
            <w:pPr>
              <w:spacing w:after="0" w:line="240" w:lineRule="auto"/>
              <w:rPr>
                <w:rFonts w:ascii="Times New Roman" w:hAnsi="Times New Roman"/>
                <w:color w:val="000000"/>
                <w:sz w:val="24"/>
                <w:szCs w:val="24"/>
                <w:lang w:val="ru-RU"/>
              </w:rPr>
            </w:pPr>
            <w:r w:rsidRPr="00A94972">
              <w:rPr>
                <w:rFonts w:ascii="Times New Roman" w:hAnsi="Times New Roman"/>
                <w:color w:val="000000"/>
                <w:sz w:val="24"/>
                <w:szCs w:val="24"/>
                <w:lang w:val="ru-RU"/>
              </w:rPr>
              <w:t>Колупаева Ольга Витальевна</w:t>
            </w:r>
          </w:p>
        </w:tc>
        <w:tc>
          <w:tcPr>
            <w:tcW w:w="3299" w:type="dxa"/>
            <w:gridSpan w:val="2"/>
            <w:shd w:val="clear" w:color="000000" w:fill="FFFFFF"/>
            <w:tcMar>
              <w:top w:w="0" w:type="dxa"/>
              <w:left w:w="38" w:type="dxa"/>
              <w:bottom w:w="0" w:type="dxa"/>
              <w:right w:w="38" w:type="dxa"/>
            </w:tcMar>
          </w:tcPr>
          <w:p w:rsidR="001663C8" w:rsidRPr="00A94972" w:rsidRDefault="001663C8" w:rsidP="005A428F">
            <w:pPr>
              <w:spacing w:after="0" w:line="240" w:lineRule="auto"/>
              <w:rPr>
                <w:rFonts w:ascii="Times New Roman" w:hAnsi="Times New Roman"/>
                <w:color w:val="000000"/>
                <w:sz w:val="24"/>
                <w:szCs w:val="24"/>
                <w:lang w:val="ru-RU"/>
              </w:rPr>
            </w:pPr>
            <w:r w:rsidRPr="00A94972">
              <w:rPr>
                <w:rFonts w:ascii="Times New Roman" w:hAnsi="Times New Roman"/>
                <w:color w:val="000000"/>
                <w:sz w:val="24"/>
                <w:szCs w:val="24"/>
                <w:lang w:val="ru-RU"/>
              </w:rPr>
              <w:t>Председатель ПРГ</w:t>
            </w:r>
          </w:p>
        </w:tc>
      </w:tr>
      <w:tr w:rsidR="001663C8" w:rsidRPr="00D226CD" w:rsidTr="00DB35C6">
        <w:trPr>
          <w:trHeight w:hRule="exact" w:val="331"/>
        </w:trPr>
        <w:tc>
          <w:tcPr>
            <w:tcW w:w="700" w:type="dxa"/>
            <w:gridSpan w:val="2"/>
            <w:shd w:val="clear" w:color="000000" w:fill="FFFFFF"/>
            <w:tcMar>
              <w:top w:w="0" w:type="dxa"/>
              <w:left w:w="38" w:type="dxa"/>
              <w:bottom w:w="0" w:type="dxa"/>
              <w:right w:w="38" w:type="dxa"/>
            </w:tcMar>
          </w:tcPr>
          <w:p w:rsidR="001663C8" w:rsidRPr="00DB35C6" w:rsidRDefault="001663C8">
            <w:pPr>
              <w:spacing w:after="0" w:line="240" w:lineRule="auto"/>
              <w:rPr>
                <w:rFonts w:ascii="Times New Roman" w:hAnsi="Times New Roman"/>
                <w:color w:val="000000"/>
                <w:sz w:val="24"/>
                <w:szCs w:val="24"/>
                <w:lang w:val="ru-RU"/>
              </w:rPr>
            </w:pPr>
            <w:r w:rsidRPr="00DB35C6">
              <w:rPr>
                <w:rFonts w:ascii="Times New Roman" w:hAnsi="Times New Roman"/>
                <w:color w:val="000000"/>
                <w:sz w:val="24"/>
                <w:szCs w:val="24"/>
                <w:lang w:val="ru-RU"/>
              </w:rPr>
              <w:t>2</w:t>
            </w:r>
          </w:p>
          <w:p w:rsidR="001663C8" w:rsidRPr="00DB35C6" w:rsidRDefault="001663C8">
            <w:pPr>
              <w:spacing w:after="0" w:line="240" w:lineRule="auto"/>
              <w:rPr>
                <w:rFonts w:ascii="Times New Roman" w:hAnsi="Times New Roman"/>
                <w:color w:val="000000"/>
                <w:sz w:val="24"/>
                <w:szCs w:val="24"/>
                <w:lang w:val="ru-RU"/>
              </w:rPr>
            </w:pPr>
          </w:p>
        </w:tc>
        <w:tc>
          <w:tcPr>
            <w:tcW w:w="5679" w:type="dxa"/>
            <w:gridSpan w:val="7"/>
            <w:shd w:val="clear" w:color="000000" w:fill="FFFFFF"/>
            <w:tcMar>
              <w:top w:w="0" w:type="dxa"/>
              <w:left w:w="38" w:type="dxa"/>
              <w:bottom w:w="0" w:type="dxa"/>
              <w:right w:w="38" w:type="dxa"/>
            </w:tcMar>
          </w:tcPr>
          <w:p w:rsidR="001663C8" w:rsidRPr="00A94972" w:rsidRDefault="001663C8" w:rsidP="005A428F">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Карамышев Алексей Павлович</w:t>
            </w:r>
          </w:p>
        </w:tc>
        <w:tc>
          <w:tcPr>
            <w:tcW w:w="3299" w:type="dxa"/>
            <w:gridSpan w:val="2"/>
            <w:shd w:val="clear" w:color="000000" w:fill="FFFFFF"/>
            <w:tcMar>
              <w:top w:w="0" w:type="dxa"/>
              <w:left w:w="38" w:type="dxa"/>
              <w:bottom w:w="0" w:type="dxa"/>
              <w:right w:w="38" w:type="dxa"/>
            </w:tcMar>
          </w:tcPr>
          <w:p w:rsidR="001663C8" w:rsidRPr="00A94972" w:rsidRDefault="001663C8" w:rsidP="005A428F">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Заместитель председателя ПРГ</w:t>
            </w:r>
          </w:p>
        </w:tc>
      </w:tr>
      <w:tr w:rsidR="001663C8" w:rsidRPr="00D226CD" w:rsidTr="00DB35C6">
        <w:trPr>
          <w:trHeight w:hRule="exact" w:val="304"/>
        </w:trPr>
        <w:tc>
          <w:tcPr>
            <w:tcW w:w="700" w:type="dxa"/>
            <w:gridSpan w:val="2"/>
            <w:shd w:val="clear" w:color="000000" w:fill="FFFFFF"/>
            <w:tcMar>
              <w:top w:w="0" w:type="dxa"/>
              <w:left w:w="38" w:type="dxa"/>
              <w:bottom w:w="0" w:type="dxa"/>
              <w:right w:w="38" w:type="dxa"/>
            </w:tcMar>
          </w:tcPr>
          <w:p w:rsidR="001663C8" w:rsidRPr="00DB35C6" w:rsidRDefault="001663C8">
            <w:pPr>
              <w:spacing w:after="0" w:line="240" w:lineRule="auto"/>
              <w:rPr>
                <w:rFonts w:ascii="Times New Roman" w:hAnsi="Times New Roman"/>
                <w:sz w:val="24"/>
                <w:szCs w:val="24"/>
                <w:lang w:val="ru-RU"/>
              </w:rPr>
            </w:pPr>
            <w:r w:rsidRPr="00DB35C6">
              <w:rPr>
                <w:rFonts w:ascii="Times New Roman" w:hAnsi="Times New Roman"/>
                <w:sz w:val="24"/>
                <w:szCs w:val="24"/>
                <w:lang w:val="ru-RU"/>
              </w:rPr>
              <w:t>3</w:t>
            </w:r>
          </w:p>
        </w:tc>
        <w:tc>
          <w:tcPr>
            <w:tcW w:w="5679" w:type="dxa"/>
            <w:gridSpan w:val="7"/>
            <w:shd w:val="clear" w:color="000000" w:fill="FFFFFF"/>
            <w:tcMar>
              <w:top w:w="0" w:type="dxa"/>
              <w:left w:w="38" w:type="dxa"/>
              <w:bottom w:w="0" w:type="dxa"/>
              <w:right w:w="38" w:type="dxa"/>
            </w:tcMar>
          </w:tcPr>
          <w:p w:rsidR="001663C8" w:rsidRPr="00D226CD" w:rsidRDefault="001663C8" w:rsidP="009A609E">
            <w:pPr>
              <w:spacing w:after="0" w:line="240" w:lineRule="auto"/>
              <w:rPr>
                <w:sz w:val="24"/>
                <w:szCs w:val="24"/>
              </w:rPr>
            </w:pPr>
            <w:r w:rsidRPr="00D226CD">
              <w:rPr>
                <w:rFonts w:ascii="Times New Roman" w:hAnsi="Times New Roman"/>
                <w:color w:val="000000"/>
                <w:sz w:val="24"/>
                <w:szCs w:val="24"/>
              </w:rPr>
              <w:t>Васильченко Анна Сергеевна</w:t>
            </w:r>
          </w:p>
        </w:tc>
        <w:tc>
          <w:tcPr>
            <w:tcW w:w="3299" w:type="dxa"/>
            <w:gridSpan w:val="2"/>
            <w:shd w:val="clear" w:color="000000" w:fill="FFFFFF"/>
            <w:tcMar>
              <w:top w:w="0" w:type="dxa"/>
              <w:left w:w="38" w:type="dxa"/>
              <w:bottom w:w="0" w:type="dxa"/>
              <w:right w:w="38" w:type="dxa"/>
            </w:tcMar>
          </w:tcPr>
          <w:p w:rsidR="001663C8" w:rsidRPr="00D226CD" w:rsidRDefault="001663C8" w:rsidP="009A609E">
            <w:pPr>
              <w:spacing w:after="0" w:line="240" w:lineRule="auto"/>
              <w:rPr>
                <w:sz w:val="24"/>
                <w:szCs w:val="24"/>
              </w:rPr>
            </w:pPr>
            <w:proofErr w:type="spellStart"/>
            <w:r w:rsidRPr="00D226CD">
              <w:rPr>
                <w:rFonts w:ascii="Times New Roman" w:hAnsi="Times New Roman"/>
                <w:color w:val="000000"/>
                <w:sz w:val="24"/>
                <w:szCs w:val="24"/>
              </w:rPr>
              <w:t>Член</w:t>
            </w:r>
            <w:proofErr w:type="spellEnd"/>
            <w:r w:rsidRPr="00D226CD">
              <w:rPr>
                <w:rFonts w:ascii="Times New Roman" w:hAnsi="Times New Roman"/>
                <w:color w:val="000000"/>
                <w:sz w:val="24"/>
                <w:szCs w:val="24"/>
              </w:rPr>
              <w:t xml:space="preserve"> ПРГ</w:t>
            </w:r>
          </w:p>
        </w:tc>
      </w:tr>
      <w:tr w:rsidR="001663C8" w:rsidRPr="00D226CD" w:rsidTr="00DB35C6">
        <w:trPr>
          <w:trHeight w:hRule="exact" w:val="304"/>
        </w:trPr>
        <w:tc>
          <w:tcPr>
            <w:tcW w:w="700" w:type="dxa"/>
            <w:gridSpan w:val="2"/>
            <w:shd w:val="clear" w:color="000000" w:fill="FFFFFF"/>
            <w:tcMar>
              <w:top w:w="0" w:type="dxa"/>
              <w:left w:w="38" w:type="dxa"/>
              <w:bottom w:w="0" w:type="dxa"/>
              <w:right w:w="38" w:type="dxa"/>
            </w:tcMar>
          </w:tcPr>
          <w:p w:rsidR="001663C8" w:rsidRPr="00DB35C6" w:rsidRDefault="001663C8">
            <w:pPr>
              <w:spacing w:after="0" w:line="240" w:lineRule="auto"/>
              <w:rPr>
                <w:rFonts w:ascii="Times New Roman" w:hAnsi="Times New Roman"/>
                <w:sz w:val="24"/>
                <w:szCs w:val="24"/>
                <w:lang w:val="ru-RU"/>
              </w:rPr>
            </w:pPr>
            <w:r w:rsidRPr="00DB35C6">
              <w:rPr>
                <w:rFonts w:ascii="Times New Roman" w:hAnsi="Times New Roman"/>
                <w:sz w:val="24"/>
                <w:szCs w:val="24"/>
                <w:lang w:val="ru-RU"/>
              </w:rPr>
              <w:t>4</w:t>
            </w:r>
          </w:p>
        </w:tc>
        <w:tc>
          <w:tcPr>
            <w:tcW w:w="5679" w:type="dxa"/>
            <w:gridSpan w:val="7"/>
            <w:shd w:val="clear" w:color="000000" w:fill="FFFFFF"/>
            <w:tcMar>
              <w:top w:w="0" w:type="dxa"/>
              <w:left w:w="38" w:type="dxa"/>
              <w:bottom w:w="0" w:type="dxa"/>
              <w:right w:w="38" w:type="dxa"/>
            </w:tcMar>
          </w:tcPr>
          <w:p w:rsidR="001663C8" w:rsidRPr="00D74B27" w:rsidRDefault="001663C8">
            <w:pPr>
              <w:spacing w:after="0" w:line="240" w:lineRule="auto"/>
              <w:rPr>
                <w:sz w:val="24"/>
                <w:szCs w:val="24"/>
                <w:lang w:val="ru-RU"/>
              </w:rPr>
            </w:pPr>
            <w:r>
              <w:rPr>
                <w:rFonts w:ascii="Times New Roman" w:hAnsi="Times New Roman"/>
                <w:color w:val="000000"/>
                <w:sz w:val="24"/>
                <w:szCs w:val="24"/>
                <w:lang w:val="ru-RU"/>
              </w:rPr>
              <w:t>Красова Елизавета Николаевна</w:t>
            </w:r>
          </w:p>
        </w:tc>
        <w:tc>
          <w:tcPr>
            <w:tcW w:w="3299" w:type="dxa"/>
            <w:gridSpan w:val="2"/>
            <w:shd w:val="clear" w:color="000000" w:fill="FFFFFF"/>
            <w:tcMar>
              <w:top w:w="0" w:type="dxa"/>
              <w:left w:w="38" w:type="dxa"/>
              <w:bottom w:w="0" w:type="dxa"/>
              <w:right w:w="38" w:type="dxa"/>
            </w:tcMar>
          </w:tcPr>
          <w:p w:rsidR="001663C8" w:rsidRPr="00D226CD" w:rsidRDefault="001663C8">
            <w:pPr>
              <w:spacing w:after="0" w:line="240" w:lineRule="auto"/>
              <w:rPr>
                <w:sz w:val="24"/>
                <w:szCs w:val="24"/>
              </w:rPr>
            </w:pPr>
            <w:proofErr w:type="spellStart"/>
            <w:r w:rsidRPr="00D226CD">
              <w:rPr>
                <w:rFonts w:ascii="Times New Roman" w:hAnsi="Times New Roman"/>
                <w:color w:val="000000"/>
                <w:sz w:val="24"/>
                <w:szCs w:val="24"/>
              </w:rPr>
              <w:t>Член</w:t>
            </w:r>
            <w:proofErr w:type="spellEnd"/>
            <w:r w:rsidRPr="00D226CD">
              <w:rPr>
                <w:rFonts w:ascii="Times New Roman" w:hAnsi="Times New Roman"/>
                <w:color w:val="000000"/>
                <w:sz w:val="24"/>
                <w:szCs w:val="24"/>
              </w:rPr>
              <w:t xml:space="preserve"> ПРГ</w:t>
            </w:r>
          </w:p>
        </w:tc>
      </w:tr>
      <w:tr w:rsidR="001663C8" w:rsidRPr="00D226CD" w:rsidTr="00DB35C6">
        <w:trPr>
          <w:trHeight w:hRule="exact" w:val="304"/>
        </w:trPr>
        <w:tc>
          <w:tcPr>
            <w:tcW w:w="700" w:type="dxa"/>
            <w:gridSpan w:val="2"/>
            <w:shd w:val="clear" w:color="000000" w:fill="FFFFFF"/>
            <w:tcMar>
              <w:top w:w="0" w:type="dxa"/>
              <w:left w:w="38" w:type="dxa"/>
              <w:bottom w:w="0" w:type="dxa"/>
              <w:right w:w="38" w:type="dxa"/>
            </w:tcMar>
          </w:tcPr>
          <w:p w:rsidR="001663C8" w:rsidRPr="00DB35C6" w:rsidRDefault="001663C8">
            <w:pPr>
              <w:spacing w:after="0" w:line="240" w:lineRule="auto"/>
              <w:rPr>
                <w:rFonts w:ascii="Times New Roman" w:hAnsi="Times New Roman"/>
                <w:sz w:val="24"/>
                <w:szCs w:val="24"/>
                <w:lang w:val="ru-RU"/>
              </w:rPr>
            </w:pPr>
            <w:r w:rsidRPr="00DB35C6">
              <w:rPr>
                <w:rFonts w:ascii="Times New Roman" w:hAnsi="Times New Roman"/>
                <w:sz w:val="24"/>
                <w:szCs w:val="24"/>
                <w:lang w:val="ru-RU"/>
              </w:rPr>
              <w:t>5</w:t>
            </w:r>
          </w:p>
        </w:tc>
        <w:tc>
          <w:tcPr>
            <w:tcW w:w="5679" w:type="dxa"/>
            <w:gridSpan w:val="7"/>
            <w:shd w:val="clear" w:color="000000" w:fill="FFFFFF"/>
            <w:tcMar>
              <w:top w:w="0" w:type="dxa"/>
              <w:left w:w="38" w:type="dxa"/>
              <w:bottom w:w="0" w:type="dxa"/>
              <w:right w:w="38" w:type="dxa"/>
            </w:tcMar>
          </w:tcPr>
          <w:p w:rsidR="001663C8" w:rsidRPr="00D226CD" w:rsidRDefault="001663C8">
            <w:pPr>
              <w:spacing w:after="0" w:line="240" w:lineRule="auto"/>
              <w:rPr>
                <w:sz w:val="24"/>
                <w:szCs w:val="24"/>
              </w:rPr>
            </w:pPr>
            <w:r w:rsidRPr="00D226CD">
              <w:rPr>
                <w:rFonts w:ascii="Times New Roman" w:hAnsi="Times New Roman"/>
                <w:color w:val="000000"/>
                <w:sz w:val="24"/>
                <w:szCs w:val="24"/>
              </w:rPr>
              <w:t>Пожарская Инна Борисовна</w:t>
            </w:r>
          </w:p>
        </w:tc>
        <w:tc>
          <w:tcPr>
            <w:tcW w:w="3299" w:type="dxa"/>
            <w:gridSpan w:val="2"/>
            <w:shd w:val="clear" w:color="000000" w:fill="FFFFFF"/>
            <w:tcMar>
              <w:top w:w="0" w:type="dxa"/>
              <w:left w:w="38" w:type="dxa"/>
              <w:bottom w:w="0" w:type="dxa"/>
              <w:right w:w="38" w:type="dxa"/>
            </w:tcMar>
          </w:tcPr>
          <w:p w:rsidR="001663C8" w:rsidRPr="00D226CD" w:rsidRDefault="001663C8">
            <w:pPr>
              <w:spacing w:after="0" w:line="240" w:lineRule="auto"/>
              <w:rPr>
                <w:sz w:val="24"/>
                <w:szCs w:val="24"/>
              </w:rPr>
            </w:pPr>
            <w:proofErr w:type="spellStart"/>
            <w:r w:rsidRPr="00D226CD">
              <w:rPr>
                <w:rFonts w:ascii="Times New Roman" w:hAnsi="Times New Roman"/>
                <w:color w:val="000000"/>
                <w:sz w:val="24"/>
                <w:szCs w:val="24"/>
              </w:rPr>
              <w:t>Член</w:t>
            </w:r>
            <w:proofErr w:type="spellEnd"/>
            <w:r w:rsidRPr="00D226CD">
              <w:rPr>
                <w:rFonts w:ascii="Times New Roman" w:hAnsi="Times New Roman"/>
                <w:color w:val="000000"/>
                <w:sz w:val="24"/>
                <w:szCs w:val="24"/>
              </w:rPr>
              <w:t xml:space="preserve"> ПРГ</w:t>
            </w:r>
          </w:p>
        </w:tc>
      </w:tr>
      <w:tr w:rsidR="001663C8" w:rsidRPr="00D226CD" w:rsidTr="00DB35C6">
        <w:trPr>
          <w:trHeight w:hRule="exact" w:val="304"/>
        </w:trPr>
        <w:tc>
          <w:tcPr>
            <w:tcW w:w="700" w:type="dxa"/>
            <w:gridSpan w:val="2"/>
            <w:shd w:val="clear" w:color="000000" w:fill="FFFFFF"/>
            <w:tcMar>
              <w:top w:w="0" w:type="dxa"/>
              <w:left w:w="38" w:type="dxa"/>
              <w:bottom w:w="0" w:type="dxa"/>
              <w:right w:w="38" w:type="dxa"/>
            </w:tcMar>
          </w:tcPr>
          <w:p w:rsidR="001663C8" w:rsidRPr="00D226CD" w:rsidRDefault="001663C8"/>
        </w:tc>
        <w:tc>
          <w:tcPr>
            <w:tcW w:w="5679" w:type="dxa"/>
            <w:gridSpan w:val="7"/>
            <w:shd w:val="clear" w:color="000000" w:fill="FFFFFF"/>
            <w:tcMar>
              <w:top w:w="0" w:type="dxa"/>
              <w:left w:w="38" w:type="dxa"/>
              <w:bottom w:w="0" w:type="dxa"/>
              <w:right w:w="38" w:type="dxa"/>
            </w:tcMar>
          </w:tcPr>
          <w:p w:rsidR="001663C8" w:rsidRPr="00D226CD" w:rsidRDefault="001663C8">
            <w:pPr>
              <w:spacing w:after="0" w:line="240" w:lineRule="auto"/>
              <w:rPr>
                <w:sz w:val="24"/>
                <w:szCs w:val="24"/>
              </w:rPr>
            </w:pPr>
            <w:r>
              <w:rPr>
                <w:rFonts w:ascii="Times New Roman" w:hAnsi="Times New Roman"/>
                <w:color w:val="000000"/>
                <w:sz w:val="24"/>
                <w:szCs w:val="24"/>
                <w:lang w:val="ru-RU"/>
              </w:rPr>
              <w:t>Красова Елизавета Николаевна</w:t>
            </w:r>
          </w:p>
        </w:tc>
        <w:tc>
          <w:tcPr>
            <w:tcW w:w="3299" w:type="dxa"/>
            <w:gridSpan w:val="2"/>
            <w:shd w:val="clear" w:color="000000" w:fill="FFFFFF"/>
            <w:tcMar>
              <w:top w:w="0" w:type="dxa"/>
              <w:left w:w="38" w:type="dxa"/>
              <w:bottom w:w="0" w:type="dxa"/>
              <w:right w:w="38" w:type="dxa"/>
            </w:tcMar>
          </w:tcPr>
          <w:p w:rsidR="001663C8" w:rsidRPr="00D226CD" w:rsidRDefault="001663C8">
            <w:pPr>
              <w:spacing w:after="0" w:line="240" w:lineRule="auto"/>
              <w:rPr>
                <w:sz w:val="24"/>
                <w:szCs w:val="24"/>
              </w:rPr>
            </w:pPr>
            <w:proofErr w:type="spellStart"/>
            <w:r w:rsidRPr="00D226CD">
              <w:rPr>
                <w:rFonts w:ascii="Times New Roman" w:hAnsi="Times New Roman"/>
                <w:color w:val="000000"/>
                <w:sz w:val="24"/>
                <w:szCs w:val="24"/>
              </w:rPr>
              <w:t>Секретарь</w:t>
            </w:r>
            <w:proofErr w:type="spellEnd"/>
            <w:r w:rsidRPr="00D226CD">
              <w:rPr>
                <w:rFonts w:ascii="Times New Roman" w:hAnsi="Times New Roman"/>
                <w:color w:val="000000"/>
                <w:sz w:val="24"/>
                <w:szCs w:val="24"/>
              </w:rPr>
              <w:t xml:space="preserve"> ПРГ</w:t>
            </w:r>
          </w:p>
        </w:tc>
      </w:tr>
      <w:tr w:rsidR="00DB35C6" w:rsidRPr="00D226CD" w:rsidTr="00DB35C6">
        <w:trPr>
          <w:trHeight w:hRule="exact" w:val="694"/>
        </w:trPr>
        <w:tc>
          <w:tcPr>
            <w:tcW w:w="280" w:type="dxa"/>
          </w:tcPr>
          <w:p w:rsidR="00DB35C6" w:rsidRPr="00D226CD" w:rsidRDefault="00DB35C6"/>
        </w:tc>
        <w:tc>
          <w:tcPr>
            <w:tcW w:w="420" w:type="dxa"/>
          </w:tcPr>
          <w:p w:rsidR="00DB35C6" w:rsidRPr="00D226CD" w:rsidRDefault="00DB35C6"/>
        </w:tc>
        <w:tc>
          <w:tcPr>
            <w:tcW w:w="8978" w:type="dxa"/>
            <w:gridSpan w:val="9"/>
          </w:tcPr>
          <w:p w:rsidR="00DB35C6" w:rsidRPr="00D226CD" w:rsidRDefault="00DB35C6" w:rsidP="00A94972">
            <w:pPr>
              <w:spacing w:after="0" w:line="240" w:lineRule="auto"/>
              <w:rPr>
                <w:sz w:val="24"/>
                <w:szCs w:val="24"/>
              </w:rPr>
            </w:pPr>
            <w:r w:rsidRPr="00D226CD">
              <w:rPr>
                <w:rFonts w:ascii="Times New Roman" w:hAnsi="Times New Roman"/>
                <w:color w:val="000000"/>
                <w:sz w:val="24"/>
                <w:szCs w:val="24"/>
                <w:lang w:val="ru-RU"/>
              </w:rPr>
              <w:t xml:space="preserve">Состав ПРГ </w:t>
            </w:r>
            <w:r>
              <w:rPr>
                <w:rFonts w:ascii="Times New Roman" w:hAnsi="Times New Roman"/>
                <w:color w:val="000000"/>
                <w:sz w:val="24"/>
                <w:szCs w:val="24"/>
                <w:lang w:val="ru-RU"/>
              </w:rPr>
              <w:t>– 5 человек. Приняли участие – 5</w:t>
            </w:r>
            <w:r w:rsidRPr="00D226CD">
              <w:rPr>
                <w:rFonts w:ascii="Times New Roman" w:hAnsi="Times New Roman"/>
                <w:color w:val="000000"/>
                <w:sz w:val="24"/>
                <w:szCs w:val="24"/>
                <w:lang w:val="ru-RU"/>
              </w:rPr>
              <w:t xml:space="preserve">. </w:t>
            </w:r>
            <w:proofErr w:type="spellStart"/>
            <w:r w:rsidRPr="00D226CD">
              <w:rPr>
                <w:rFonts w:ascii="Times New Roman" w:hAnsi="Times New Roman"/>
                <w:color w:val="000000"/>
                <w:sz w:val="24"/>
                <w:szCs w:val="24"/>
              </w:rPr>
              <w:t>Кворум</w:t>
            </w:r>
            <w:proofErr w:type="spellEnd"/>
            <w:r w:rsidRPr="00D226CD">
              <w:rPr>
                <w:rFonts w:ascii="Times New Roman" w:hAnsi="Times New Roman"/>
                <w:color w:val="000000"/>
                <w:sz w:val="24"/>
                <w:szCs w:val="24"/>
              </w:rPr>
              <w:t xml:space="preserve"> </w:t>
            </w:r>
            <w:proofErr w:type="spellStart"/>
            <w:r w:rsidRPr="00D226CD">
              <w:rPr>
                <w:rFonts w:ascii="Times New Roman" w:hAnsi="Times New Roman"/>
                <w:color w:val="000000"/>
                <w:sz w:val="24"/>
                <w:szCs w:val="24"/>
              </w:rPr>
              <w:t>имеется</w:t>
            </w:r>
            <w:proofErr w:type="spellEnd"/>
            <w:r w:rsidRPr="00D226CD">
              <w:rPr>
                <w:rFonts w:ascii="Times New Roman" w:hAnsi="Times New Roman"/>
                <w:color w:val="000000"/>
                <w:sz w:val="24"/>
                <w:szCs w:val="24"/>
              </w:rPr>
              <w:t>.</w:t>
            </w:r>
          </w:p>
        </w:tc>
      </w:tr>
      <w:tr w:rsidR="00DB35C6" w:rsidRPr="00D226CD" w:rsidTr="00DB35C6">
        <w:trPr>
          <w:trHeight w:hRule="exact" w:val="416"/>
        </w:trPr>
        <w:tc>
          <w:tcPr>
            <w:tcW w:w="280" w:type="dxa"/>
          </w:tcPr>
          <w:p w:rsidR="00DB35C6" w:rsidRPr="00D226CD" w:rsidRDefault="00DB35C6"/>
        </w:tc>
        <w:tc>
          <w:tcPr>
            <w:tcW w:w="420" w:type="dxa"/>
          </w:tcPr>
          <w:p w:rsidR="00DB35C6" w:rsidRPr="00D226CD" w:rsidRDefault="00DB35C6"/>
        </w:tc>
        <w:tc>
          <w:tcPr>
            <w:tcW w:w="4352" w:type="dxa"/>
            <w:gridSpan w:val="6"/>
          </w:tcPr>
          <w:p w:rsidR="00DB35C6" w:rsidRPr="00D226CD" w:rsidRDefault="00DB35C6">
            <w:pPr>
              <w:spacing w:after="0" w:line="240" w:lineRule="auto"/>
              <w:rPr>
                <w:sz w:val="24"/>
                <w:szCs w:val="24"/>
              </w:rPr>
            </w:pPr>
            <w:r w:rsidRPr="00D226CD">
              <w:rPr>
                <w:rFonts w:ascii="Times New Roman" w:hAnsi="Times New Roman"/>
                <w:b/>
                <w:color w:val="000000"/>
                <w:sz w:val="24"/>
                <w:szCs w:val="24"/>
                <w:u w:val="single"/>
              </w:rPr>
              <w:t>ПОВЕСТКА ЗАСЕДАНИЯ:</w:t>
            </w:r>
          </w:p>
        </w:tc>
        <w:tc>
          <w:tcPr>
            <w:tcW w:w="1327" w:type="dxa"/>
          </w:tcPr>
          <w:p w:rsidR="00DB35C6" w:rsidRPr="00D226CD" w:rsidRDefault="00DB35C6"/>
        </w:tc>
        <w:tc>
          <w:tcPr>
            <w:tcW w:w="2599" w:type="dxa"/>
          </w:tcPr>
          <w:p w:rsidR="00DB35C6" w:rsidRPr="00D226CD" w:rsidRDefault="00DB35C6"/>
        </w:tc>
        <w:tc>
          <w:tcPr>
            <w:tcW w:w="700" w:type="dxa"/>
          </w:tcPr>
          <w:p w:rsidR="00DB35C6" w:rsidRPr="00D226CD" w:rsidRDefault="00DB35C6"/>
        </w:tc>
      </w:tr>
      <w:tr w:rsidR="001663C8" w:rsidRPr="00D226CD" w:rsidTr="00DB35C6">
        <w:trPr>
          <w:trHeight w:hRule="exact" w:val="277"/>
        </w:trPr>
        <w:tc>
          <w:tcPr>
            <w:tcW w:w="280" w:type="dxa"/>
          </w:tcPr>
          <w:p w:rsidR="001663C8" w:rsidRPr="00D226CD" w:rsidRDefault="001663C8"/>
        </w:tc>
        <w:tc>
          <w:tcPr>
            <w:tcW w:w="420" w:type="dxa"/>
          </w:tcPr>
          <w:p w:rsidR="001663C8" w:rsidRPr="00D226CD" w:rsidRDefault="001663C8"/>
        </w:tc>
        <w:tc>
          <w:tcPr>
            <w:tcW w:w="420" w:type="dxa"/>
          </w:tcPr>
          <w:p w:rsidR="001663C8" w:rsidRPr="00D226CD" w:rsidRDefault="001663C8"/>
        </w:tc>
        <w:tc>
          <w:tcPr>
            <w:tcW w:w="2880" w:type="dxa"/>
            <w:gridSpan w:val="2"/>
          </w:tcPr>
          <w:p w:rsidR="001663C8" w:rsidRPr="00D226CD" w:rsidRDefault="001663C8"/>
        </w:tc>
        <w:tc>
          <w:tcPr>
            <w:tcW w:w="491" w:type="dxa"/>
          </w:tcPr>
          <w:p w:rsidR="001663C8" w:rsidRPr="00D226CD" w:rsidRDefault="001663C8"/>
        </w:tc>
        <w:tc>
          <w:tcPr>
            <w:tcW w:w="280" w:type="dxa"/>
          </w:tcPr>
          <w:p w:rsidR="001663C8" w:rsidRPr="00D226CD" w:rsidRDefault="001663C8"/>
        </w:tc>
        <w:tc>
          <w:tcPr>
            <w:tcW w:w="281" w:type="dxa"/>
          </w:tcPr>
          <w:p w:rsidR="001663C8" w:rsidRPr="00D226CD" w:rsidRDefault="001663C8"/>
        </w:tc>
        <w:tc>
          <w:tcPr>
            <w:tcW w:w="1327" w:type="dxa"/>
          </w:tcPr>
          <w:p w:rsidR="001663C8" w:rsidRPr="00D226CD" w:rsidRDefault="001663C8"/>
        </w:tc>
        <w:tc>
          <w:tcPr>
            <w:tcW w:w="2599" w:type="dxa"/>
          </w:tcPr>
          <w:p w:rsidR="001663C8" w:rsidRPr="00D226CD" w:rsidRDefault="001663C8"/>
        </w:tc>
        <w:tc>
          <w:tcPr>
            <w:tcW w:w="700" w:type="dxa"/>
          </w:tcPr>
          <w:p w:rsidR="001663C8" w:rsidRPr="00D226CD" w:rsidRDefault="001663C8"/>
        </w:tc>
      </w:tr>
      <w:tr w:rsidR="001663C8" w:rsidRPr="00CA0DDD" w:rsidTr="00DB35C6">
        <w:trPr>
          <w:trHeight w:hRule="exact" w:val="934"/>
        </w:trPr>
        <w:tc>
          <w:tcPr>
            <w:tcW w:w="9678" w:type="dxa"/>
            <w:gridSpan w:val="11"/>
          </w:tcPr>
          <w:p w:rsidR="001663C8" w:rsidRPr="00D226CD" w:rsidRDefault="001663C8" w:rsidP="001663C8">
            <w:pPr>
              <w:pStyle w:val="1"/>
              <w:suppressAutoHyphens/>
              <w:ind w:left="5"/>
              <w:rPr>
                <w:sz w:val="24"/>
                <w:szCs w:val="24"/>
              </w:rPr>
            </w:pPr>
            <w:r w:rsidRPr="00D226CD">
              <w:rPr>
                <w:color w:val="000000"/>
                <w:sz w:val="24"/>
                <w:szCs w:val="24"/>
              </w:rPr>
              <w:t>I. Вскрытие конвертов с заявками на участие в открытом конкурсе № ОК</w:t>
            </w:r>
            <w:r>
              <w:rPr>
                <w:color w:val="000000"/>
                <w:sz w:val="24"/>
                <w:szCs w:val="24"/>
              </w:rPr>
              <w:t>-МСП-ЗСИБ-16-0027 на право заключения договора выполнения работ по демонтажу металлоконструкции, образованной от списания козлового крана.</w:t>
            </w:r>
          </w:p>
        </w:tc>
      </w:tr>
      <w:tr w:rsidR="00DB35C6" w:rsidRPr="00CA0DDD" w:rsidTr="00DB35C6">
        <w:trPr>
          <w:trHeight w:hRule="exact" w:val="277"/>
        </w:trPr>
        <w:tc>
          <w:tcPr>
            <w:tcW w:w="280" w:type="dxa"/>
          </w:tcPr>
          <w:p w:rsidR="00DB35C6" w:rsidRPr="00D226CD" w:rsidRDefault="00DB35C6">
            <w:pPr>
              <w:rPr>
                <w:lang w:val="ru-RU"/>
              </w:rPr>
            </w:pPr>
          </w:p>
        </w:tc>
        <w:tc>
          <w:tcPr>
            <w:tcW w:w="420" w:type="dxa"/>
          </w:tcPr>
          <w:p w:rsidR="00DB35C6" w:rsidRPr="00D226CD" w:rsidRDefault="00DB35C6">
            <w:pPr>
              <w:rPr>
                <w:lang w:val="ru-RU"/>
              </w:rPr>
            </w:pPr>
          </w:p>
        </w:tc>
        <w:tc>
          <w:tcPr>
            <w:tcW w:w="3791" w:type="dxa"/>
            <w:gridSpan w:val="4"/>
          </w:tcPr>
          <w:p w:rsidR="00DB35C6" w:rsidRPr="00D226CD" w:rsidRDefault="00DB35C6">
            <w:pPr>
              <w:spacing w:after="0" w:line="240" w:lineRule="auto"/>
              <w:rPr>
                <w:sz w:val="24"/>
                <w:szCs w:val="24"/>
                <w:lang w:val="ru-RU"/>
              </w:rPr>
            </w:pPr>
            <w:r w:rsidRPr="00D226CD">
              <w:rPr>
                <w:rFonts w:ascii="Times New Roman" w:hAnsi="Times New Roman"/>
                <w:b/>
                <w:color w:val="000000"/>
                <w:sz w:val="24"/>
                <w:szCs w:val="24"/>
                <w:lang w:val="ru-RU"/>
              </w:rPr>
              <w:t xml:space="preserve">По пункту </w:t>
            </w:r>
            <w:r w:rsidRPr="00D226CD">
              <w:rPr>
                <w:rFonts w:ascii="Times New Roman" w:hAnsi="Times New Roman"/>
                <w:b/>
                <w:color w:val="000000"/>
                <w:sz w:val="24"/>
                <w:szCs w:val="24"/>
              </w:rPr>
              <w:t>I</w:t>
            </w:r>
            <w:r w:rsidRPr="00D226CD">
              <w:rPr>
                <w:rFonts w:ascii="Times New Roman" w:hAnsi="Times New Roman"/>
                <w:b/>
                <w:color w:val="000000"/>
                <w:sz w:val="24"/>
                <w:szCs w:val="24"/>
                <w:lang w:val="ru-RU"/>
              </w:rPr>
              <w:t xml:space="preserve"> повестки дня:</w:t>
            </w:r>
          </w:p>
        </w:tc>
        <w:tc>
          <w:tcPr>
            <w:tcW w:w="280" w:type="dxa"/>
          </w:tcPr>
          <w:p w:rsidR="00DB35C6" w:rsidRPr="00D226CD" w:rsidRDefault="00DB35C6">
            <w:pPr>
              <w:rPr>
                <w:lang w:val="ru-RU"/>
              </w:rPr>
            </w:pPr>
          </w:p>
        </w:tc>
        <w:tc>
          <w:tcPr>
            <w:tcW w:w="281" w:type="dxa"/>
          </w:tcPr>
          <w:p w:rsidR="00DB35C6" w:rsidRPr="00D226CD" w:rsidRDefault="00DB35C6">
            <w:pPr>
              <w:rPr>
                <w:lang w:val="ru-RU"/>
              </w:rPr>
            </w:pPr>
          </w:p>
        </w:tc>
        <w:tc>
          <w:tcPr>
            <w:tcW w:w="1327" w:type="dxa"/>
          </w:tcPr>
          <w:p w:rsidR="00DB35C6" w:rsidRPr="00D226CD" w:rsidRDefault="00DB35C6">
            <w:pPr>
              <w:rPr>
                <w:lang w:val="ru-RU"/>
              </w:rPr>
            </w:pPr>
          </w:p>
        </w:tc>
        <w:tc>
          <w:tcPr>
            <w:tcW w:w="2599" w:type="dxa"/>
          </w:tcPr>
          <w:p w:rsidR="00DB35C6" w:rsidRPr="00D226CD" w:rsidRDefault="00DB35C6">
            <w:pPr>
              <w:rPr>
                <w:lang w:val="ru-RU"/>
              </w:rPr>
            </w:pPr>
          </w:p>
        </w:tc>
        <w:tc>
          <w:tcPr>
            <w:tcW w:w="700" w:type="dxa"/>
          </w:tcPr>
          <w:p w:rsidR="00DB35C6" w:rsidRPr="00D226CD" w:rsidRDefault="00DB35C6">
            <w:pPr>
              <w:rPr>
                <w:lang w:val="ru-RU"/>
              </w:rPr>
            </w:pPr>
          </w:p>
        </w:tc>
      </w:tr>
      <w:tr w:rsidR="00DB35C6" w:rsidRPr="00CA0DDD" w:rsidTr="00DB35C6">
        <w:trPr>
          <w:trHeight w:hRule="exact" w:val="277"/>
        </w:trPr>
        <w:tc>
          <w:tcPr>
            <w:tcW w:w="280" w:type="dxa"/>
            <w:tcBorders>
              <w:bottom w:val="single" w:sz="4" w:space="0" w:color="auto"/>
            </w:tcBorders>
          </w:tcPr>
          <w:p w:rsidR="00DB35C6" w:rsidRPr="00D226CD" w:rsidRDefault="00DB35C6">
            <w:pPr>
              <w:rPr>
                <w:lang w:val="ru-RU"/>
              </w:rPr>
            </w:pPr>
          </w:p>
        </w:tc>
        <w:tc>
          <w:tcPr>
            <w:tcW w:w="420" w:type="dxa"/>
            <w:tcBorders>
              <w:bottom w:val="single" w:sz="4" w:space="0" w:color="auto"/>
            </w:tcBorders>
          </w:tcPr>
          <w:p w:rsidR="00DB35C6" w:rsidRPr="00D226CD" w:rsidRDefault="00DB35C6">
            <w:pPr>
              <w:rPr>
                <w:lang w:val="ru-RU"/>
              </w:rPr>
            </w:pPr>
          </w:p>
        </w:tc>
        <w:tc>
          <w:tcPr>
            <w:tcW w:w="3300" w:type="dxa"/>
            <w:gridSpan w:val="3"/>
            <w:tcBorders>
              <w:bottom w:val="single" w:sz="4" w:space="0" w:color="auto"/>
            </w:tcBorders>
          </w:tcPr>
          <w:p w:rsidR="00DB35C6" w:rsidRPr="00D226CD" w:rsidRDefault="00DB35C6">
            <w:pPr>
              <w:rPr>
                <w:lang w:val="ru-RU"/>
              </w:rPr>
            </w:pPr>
          </w:p>
        </w:tc>
        <w:tc>
          <w:tcPr>
            <w:tcW w:w="491" w:type="dxa"/>
            <w:tcBorders>
              <w:bottom w:val="single" w:sz="4" w:space="0" w:color="auto"/>
            </w:tcBorders>
          </w:tcPr>
          <w:p w:rsidR="00DB35C6" w:rsidRPr="00D226CD" w:rsidRDefault="00DB35C6">
            <w:pPr>
              <w:rPr>
                <w:lang w:val="ru-RU"/>
              </w:rPr>
            </w:pPr>
          </w:p>
        </w:tc>
        <w:tc>
          <w:tcPr>
            <w:tcW w:w="280" w:type="dxa"/>
            <w:tcBorders>
              <w:bottom w:val="single" w:sz="4" w:space="0" w:color="auto"/>
            </w:tcBorders>
          </w:tcPr>
          <w:p w:rsidR="00DB35C6" w:rsidRPr="00D226CD" w:rsidRDefault="00DB35C6">
            <w:pPr>
              <w:rPr>
                <w:lang w:val="ru-RU"/>
              </w:rPr>
            </w:pPr>
          </w:p>
        </w:tc>
        <w:tc>
          <w:tcPr>
            <w:tcW w:w="281" w:type="dxa"/>
            <w:tcBorders>
              <w:bottom w:val="single" w:sz="4" w:space="0" w:color="auto"/>
            </w:tcBorders>
          </w:tcPr>
          <w:p w:rsidR="00DB35C6" w:rsidRPr="00D226CD" w:rsidRDefault="00DB35C6">
            <w:pPr>
              <w:rPr>
                <w:lang w:val="ru-RU"/>
              </w:rPr>
            </w:pPr>
          </w:p>
        </w:tc>
        <w:tc>
          <w:tcPr>
            <w:tcW w:w="1327" w:type="dxa"/>
            <w:tcBorders>
              <w:bottom w:val="single" w:sz="4" w:space="0" w:color="auto"/>
            </w:tcBorders>
          </w:tcPr>
          <w:p w:rsidR="00DB35C6" w:rsidRPr="00D226CD" w:rsidRDefault="00DB35C6">
            <w:pPr>
              <w:rPr>
                <w:lang w:val="ru-RU"/>
              </w:rPr>
            </w:pPr>
          </w:p>
        </w:tc>
        <w:tc>
          <w:tcPr>
            <w:tcW w:w="2599" w:type="dxa"/>
            <w:tcBorders>
              <w:bottom w:val="single" w:sz="4" w:space="0" w:color="auto"/>
            </w:tcBorders>
          </w:tcPr>
          <w:p w:rsidR="00DB35C6" w:rsidRPr="00D226CD" w:rsidRDefault="00DB35C6">
            <w:pPr>
              <w:rPr>
                <w:lang w:val="ru-RU"/>
              </w:rPr>
            </w:pPr>
          </w:p>
        </w:tc>
        <w:tc>
          <w:tcPr>
            <w:tcW w:w="700" w:type="dxa"/>
            <w:tcBorders>
              <w:bottom w:val="single" w:sz="4" w:space="0" w:color="auto"/>
            </w:tcBorders>
          </w:tcPr>
          <w:p w:rsidR="00DB35C6" w:rsidRPr="00D226CD" w:rsidRDefault="00DB35C6">
            <w:pPr>
              <w:rPr>
                <w:lang w:val="ru-RU"/>
              </w:rPr>
            </w:pPr>
          </w:p>
        </w:tc>
      </w:tr>
      <w:tr w:rsidR="001663C8" w:rsidRPr="00A94972" w:rsidTr="00DB35C6">
        <w:trPr>
          <w:trHeight w:hRule="exact" w:val="584"/>
        </w:trPr>
        <w:tc>
          <w:tcPr>
            <w:tcW w:w="4771" w:type="dxa"/>
            <w:gridSpan w:val="7"/>
            <w:tcBorders>
              <w:top w:val="single" w:sz="4" w:space="0" w:color="auto"/>
              <w:left w:val="single" w:sz="4" w:space="0" w:color="auto"/>
              <w:bottom w:val="single" w:sz="4" w:space="0" w:color="auto"/>
              <w:right w:val="single" w:sz="4" w:space="0" w:color="auto"/>
            </w:tcBorders>
            <w:shd w:val="clear" w:color="000000" w:fill="FFFFFF"/>
            <w:tcMar>
              <w:top w:w="0" w:type="dxa"/>
              <w:left w:w="38" w:type="dxa"/>
              <w:bottom w:w="0" w:type="dxa"/>
              <w:right w:w="38" w:type="dxa"/>
            </w:tcMar>
          </w:tcPr>
          <w:p w:rsidR="001663C8" w:rsidRPr="00D226CD" w:rsidRDefault="001663C8">
            <w:pPr>
              <w:spacing w:after="0" w:line="240" w:lineRule="auto"/>
              <w:rPr>
                <w:sz w:val="24"/>
                <w:szCs w:val="24"/>
                <w:lang w:val="ru-RU"/>
              </w:rPr>
            </w:pPr>
            <w:r w:rsidRPr="00D226CD">
              <w:rPr>
                <w:rFonts w:ascii="Times New Roman" w:hAnsi="Times New Roman"/>
                <w:b/>
                <w:color w:val="000000"/>
                <w:sz w:val="24"/>
                <w:szCs w:val="24"/>
                <w:lang w:val="ru-RU"/>
              </w:rPr>
              <w:t>Дата и время проведения процедуры вскрытия конвертов:</w:t>
            </w:r>
          </w:p>
        </w:tc>
        <w:tc>
          <w:tcPr>
            <w:tcW w:w="4907" w:type="dxa"/>
            <w:gridSpan w:val="4"/>
            <w:tcBorders>
              <w:top w:val="single" w:sz="4" w:space="0" w:color="auto"/>
              <w:left w:val="single" w:sz="4" w:space="0" w:color="auto"/>
              <w:bottom w:val="single" w:sz="4" w:space="0" w:color="auto"/>
              <w:right w:val="single" w:sz="4" w:space="0" w:color="auto"/>
            </w:tcBorders>
            <w:shd w:val="clear" w:color="000000" w:fill="FFFFFF"/>
            <w:tcMar>
              <w:top w:w="0" w:type="dxa"/>
              <w:left w:w="38" w:type="dxa"/>
              <w:bottom w:w="0" w:type="dxa"/>
              <w:right w:w="38" w:type="dxa"/>
            </w:tcMar>
          </w:tcPr>
          <w:p w:rsidR="001663C8" w:rsidRPr="00A94972" w:rsidRDefault="001663C8" w:rsidP="004A64E4">
            <w:pPr>
              <w:spacing w:after="0" w:line="240" w:lineRule="auto"/>
              <w:rPr>
                <w:sz w:val="24"/>
                <w:szCs w:val="24"/>
                <w:lang w:val="ru-RU"/>
              </w:rPr>
            </w:pPr>
            <w:r>
              <w:rPr>
                <w:rFonts w:ascii="Times New Roman" w:hAnsi="Times New Roman"/>
                <w:color w:val="000000"/>
                <w:sz w:val="24"/>
                <w:szCs w:val="24"/>
                <w:lang w:val="ru-RU"/>
              </w:rPr>
              <w:t>01.12</w:t>
            </w:r>
            <w:r w:rsidRPr="00A94972">
              <w:rPr>
                <w:rFonts w:ascii="Times New Roman" w:hAnsi="Times New Roman"/>
                <w:color w:val="000000"/>
                <w:sz w:val="24"/>
                <w:szCs w:val="24"/>
                <w:lang w:val="ru-RU"/>
              </w:rPr>
              <w:t>.201</w:t>
            </w:r>
            <w:r>
              <w:rPr>
                <w:rFonts w:ascii="Times New Roman" w:hAnsi="Times New Roman"/>
                <w:color w:val="000000"/>
                <w:sz w:val="24"/>
                <w:szCs w:val="24"/>
                <w:lang w:val="ru-RU"/>
              </w:rPr>
              <w:t>6,</w:t>
            </w:r>
            <w:r w:rsidRPr="00A94972">
              <w:rPr>
                <w:rFonts w:ascii="Times New Roman" w:hAnsi="Times New Roman"/>
                <w:color w:val="000000"/>
                <w:sz w:val="24"/>
                <w:szCs w:val="24"/>
                <w:lang w:val="ru-RU"/>
              </w:rPr>
              <w:t xml:space="preserve"> 1</w:t>
            </w:r>
            <w:r>
              <w:rPr>
                <w:rFonts w:ascii="Times New Roman" w:hAnsi="Times New Roman"/>
                <w:color w:val="000000"/>
                <w:sz w:val="24"/>
                <w:szCs w:val="24"/>
                <w:lang w:val="ru-RU"/>
              </w:rPr>
              <w:t>4</w:t>
            </w:r>
            <w:r w:rsidR="00652E55">
              <w:rPr>
                <w:rFonts w:ascii="Times New Roman" w:hAnsi="Times New Roman"/>
                <w:color w:val="000000"/>
                <w:sz w:val="24"/>
                <w:szCs w:val="24"/>
                <w:lang w:val="ru-RU"/>
              </w:rPr>
              <w:t>-</w:t>
            </w:r>
            <w:r w:rsidRPr="00A94972">
              <w:rPr>
                <w:rFonts w:ascii="Times New Roman" w:hAnsi="Times New Roman"/>
                <w:color w:val="000000"/>
                <w:sz w:val="24"/>
                <w:szCs w:val="24"/>
                <w:lang w:val="ru-RU"/>
              </w:rPr>
              <w:t>00</w:t>
            </w:r>
          </w:p>
        </w:tc>
      </w:tr>
      <w:tr w:rsidR="001663C8" w:rsidRPr="00CA0DDD" w:rsidTr="00DB35C6">
        <w:trPr>
          <w:trHeight w:hRule="exact" w:val="585"/>
        </w:trPr>
        <w:tc>
          <w:tcPr>
            <w:tcW w:w="4771" w:type="dxa"/>
            <w:gridSpan w:val="7"/>
            <w:tcBorders>
              <w:top w:val="single" w:sz="4" w:space="0" w:color="auto"/>
              <w:left w:val="single" w:sz="4" w:space="0" w:color="auto"/>
              <w:bottom w:val="single" w:sz="4" w:space="0" w:color="auto"/>
              <w:right w:val="single" w:sz="4" w:space="0" w:color="auto"/>
            </w:tcBorders>
            <w:shd w:val="clear" w:color="000000" w:fill="FFFFFF"/>
            <w:tcMar>
              <w:top w:w="0" w:type="dxa"/>
              <w:left w:w="38" w:type="dxa"/>
              <w:bottom w:w="0" w:type="dxa"/>
              <w:right w:w="38" w:type="dxa"/>
            </w:tcMar>
          </w:tcPr>
          <w:p w:rsidR="001663C8" w:rsidRPr="00D226CD" w:rsidRDefault="001663C8">
            <w:pPr>
              <w:spacing w:after="0" w:line="240" w:lineRule="auto"/>
              <w:rPr>
                <w:sz w:val="24"/>
                <w:szCs w:val="24"/>
                <w:lang w:val="ru-RU"/>
              </w:rPr>
            </w:pPr>
            <w:r w:rsidRPr="00D226CD">
              <w:rPr>
                <w:rFonts w:ascii="Times New Roman" w:hAnsi="Times New Roman"/>
                <w:b/>
                <w:color w:val="000000"/>
                <w:sz w:val="24"/>
                <w:szCs w:val="24"/>
                <w:lang w:val="ru-RU"/>
              </w:rPr>
              <w:t>Место проведения процедуры вскрытия конвертов:</w:t>
            </w:r>
          </w:p>
        </w:tc>
        <w:tc>
          <w:tcPr>
            <w:tcW w:w="4907" w:type="dxa"/>
            <w:gridSpan w:val="4"/>
            <w:tcBorders>
              <w:top w:val="single" w:sz="4" w:space="0" w:color="auto"/>
              <w:left w:val="single" w:sz="4" w:space="0" w:color="auto"/>
              <w:bottom w:val="single" w:sz="4" w:space="0" w:color="auto"/>
              <w:right w:val="single" w:sz="4" w:space="0" w:color="auto"/>
            </w:tcBorders>
            <w:shd w:val="clear" w:color="000000" w:fill="FFFFFF"/>
            <w:tcMar>
              <w:top w:w="0" w:type="dxa"/>
              <w:left w:w="38" w:type="dxa"/>
              <w:bottom w:w="0" w:type="dxa"/>
              <w:right w:w="38" w:type="dxa"/>
            </w:tcMar>
          </w:tcPr>
          <w:p w:rsidR="001663C8" w:rsidRPr="005C2271" w:rsidRDefault="001663C8" w:rsidP="00652E55">
            <w:pPr>
              <w:spacing w:after="0" w:line="240" w:lineRule="auto"/>
              <w:rPr>
                <w:sz w:val="24"/>
                <w:szCs w:val="24"/>
                <w:lang w:val="ru-RU"/>
              </w:rPr>
            </w:pPr>
            <w:r w:rsidRPr="00D226CD">
              <w:rPr>
                <w:rFonts w:ascii="Times New Roman" w:hAnsi="Times New Roman"/>
                <w:color w:val="000000"/>
                <w:sz w:val="24"/>
                <w:szCs w:val="24"/>
                <w:lang w:val="ru-RU"/>
              </w:rPr>
              <w:t xml:space="preserve">630001, </w:t>
            </w:r>
            <w:r w:rsidR="00652E55">
              <w:rPr>
                <w:rFonts w:ascii="Times New Roman" w:hAnsi="Times New Roman"/>
                <w:color w:val="000000"/>
                <w:sz w:val="24"/>
                <w:szCs w:val="24"/>
                <w:lang w:val="ru-RU"/>
              </w:rPr>
              <w:t xml:space="preserve">г. </w:t>
            </w:r>
            <w:r w:rsidRPr="00D226CD">
              <w:rPr>
                <w:rFonts w:ascii="Times New Roman" w:hAnsi="Times New Roman"/>
                <w:color w:val="000000"/>
                <w:sz w:val="24"/>
                <w:szCs w:val="24"/>
                <w:lang w:val="ru-RU"/>
              </w:rPr>
              <w:t>Новосибирск,</w:t>
            </w:r>
            <w:r w:rsidR="00652E55">
              <w:rPr>
                <w:rFonts w:ascii="Times New Roman" w:hAnsi="Times New Roman"/>
                <w:color w:val="000000"/>
                <w:sz w:val="24"/>
                <w:szCs w:val="24"/>
                <w:lang w:val="ru-RU"/>
              </w:rPr>
              <w:t xml:space="preserve"> ул. </w:t>
            </w:r>
            <w:r w:rsidRPr="00D226CD">
              <w:rPr>
                <w:rFonts w:ascii="Times New Roman" w:hAnsi="Times New Roman"/>
                <w:color w:val="000000"/>
                <w:sz w:val="24"/>
                <w:szCs w:val="24"/>
                <w:lang w:val="ru-RU"/>
              </w:rPr>
              <w:t xml:space="preserve"> Жуковского, дом 102</w:t>
            </w:r>
          </w:p>
        </w:tc>
      </w:tr>
      <w:tr w:rsidR="00DB35C6" w:rsidRPr="00652E55" w:rsidTr="00DB35C6">
        <w:trPr>
          <w:trHeight w:hRule="exact" w:val="277"/>
        </w:trPr>
        <w:tc>
          <w:tcPr>
            <w:tcW w:w="9678" w:type="dxa"/>
            <w:gridSpan w:val="11"/>
            <w:tcBorders>
              <w:top w:val="single" w:sz="4" w:space="0" w:color="auto"/>
              <w:bottom w:val="single" w:sz="4" w:space="0" w:color="auto"/>
            </w:tcBorders>
            <w:shd w:val="clear" w:color="000000" w:fill="FFFFFF"/>
            <w:tcMar>
              <w:top w:w="0" w:type="dxa"/>
              <w:left w:w="38" w:type="dxa"/>
              <w:bottom w:w="0" w:type="dxa"/>
              <w:right w:w="38" w:type="dxa"/>
            </w:tcMar>
          </w:tcPr>
          <w:p w:rsidR="00DB35C6" w:rsidRPr="00A94972" w:rsidRDefault="00DB35C6" w:rsidP="00DB35C6">
            <w:pPr>
              <w:jc w:val="center"/>
              <w:rPr>
                <w:lang w:val="ru-RU"/>
              </w:rPr>
            </w:pPr>
            <w:r w:rsidRPr="00A94972">
              <w:rPr>
                <w:rFonts w:ascii="Times New Roman" w:hAnsi="Times New Roman"/>
                <w:b/>
                <w:color w:val="000000"/>
                <w:sz w:val="24"/>
                <w:szCs w:val="24"/>
                <w:lang w:val="ru-RU"/>
              </w:rPr>
              <w:t>Лот № 1</w:t>
            </w:r>
          </w:p>
        </w:tc>
      </w:tr>
      <w:tr w:rsidR="001663C8" w:rsidRPr="00CA0DDD" w:rsidTr="00DB35C6">
        <w:trPr>
          <w:trHeight w:hRule="exact" w:val="719"/>
        </w:trPr>
        <w:tc>
          <w:tcPr>
            <w:tcW w:w="3828" w:type="dxa"/>
            <w:gridSpan w:val="4"/>
            <w:tcBorders>
              <w:top w:val="single" w:sz="4" w:space="0" w:color="auto"/>
              <w:left w:val="single" w:sz="4" w:space="0" w:color="auto"/>
              <w:bottom w:val="single" w:sz="4" w:space="0" w:color="auto"/>
              <w:right w:val="single" w:sz="4" w:space="0" w:color="auto"/>
            </w:tcBorders>
            <w:shd w:val="clear" w:color="000000" w:fill="FFFFFF"/>
            <w:tcMar>
              <w:top w:w="17" w:type="dxa"/>
              <w:left w:w="38" w:type="dxa"/>
              <w:bottom w:w="17" w:type="dxa"/>
              <w:right w:w="38" w:type="dxa"/>
            </w:tcMar>
          </w:tcPr>
          <w:p w:rsidR="001663C8" w:rsidRPr="00652E55" w:rsidRDefault="001663C8">
            <w:pPr>
              <w:spacing w:after="0" w:line="240" w:lineRule="auto"/>
              <w:rPr>
                <w:sz w:val="24"/>
                <w:szCs w:val="24"/>
                <w:lang w:val="ru-RU"/>
              </w:rPr>
            </w:pPr>
            <w:r w:rsidRPr="00652E55">
              <w:rPr>
                <w:rFonts w:ascii="Times New Roman" w:hAnsi="Times New Roman"/>
                <w:b/>
                <w:color w:val="000000"/>
                <w:sz w:val="24"/>
                <w:szCs w:val="24"/>
                <w:lang w:val="ru-RU"/>
              </w:rPr>
              <w:t>Предмет договора:</w:t>
            </w:r>
          </w:p>
        </w:tc>
        <w:tc>
          <w:tcPr>
            <w:tcW w:w="5850" w:type="dxa"/>
            <w:gridSpan w:val="7"/>
            <w:tcBorders>
              <w:top w:val="single" w:sz="4" w:space="0" w:color="auto"/>
              <w:left w:val="single" w:sz="4" w:space="0" w:color="auto"/>
              <w:bottom w:val="single" w:sz="4" w:space="0" w:color="auto"/>
              <w:right w:val="single" w:sz="4" w:space="0" w:color="auto"/>
            </w:tcBorders>
            <w:shd w:val="clear" w:color="000000" w:fill="FFFFFF"/>
            <w:tcMar>
              <w:top w:w="17" w:type="dxa"/>
              <w:left w:w="38" w:type="dxa"/>
              <w:bottom w:w="17" w:type="dxa"/>
              <w:right w:w="38" w:type="dxa"/>
            </w:tcMar>
          </w:tcPr>
          <w:p w:rsidR="001663C8" w:rsidRPr="00EA5BE4" w:rsidRDefault="001663C8" w:rsidP="00EA5BE4">
            <w:pPr>
              <w:spacing w:after="0" w:line="240" w:lineRule="auto"/>
              <w:rPr>
                <w:rFonts w:ascii="Times New Roman" w:hAnsi="Times New Roman"/>
                <w:sz w:val="24"/>
                <w:szCs w:val="24"/>
                <w:lang w:val="ru-RU"/>
              </w:rPr>
            </w:pPr>
            <w:r>
              <w:rPr>
                <w:rFonts w:ascii="Times New Roman" w:hAnsi="Times New Roman"/>
                <w:sz w:val="24"/>
                <w:szCs w:val="24"/>
                <w:lang w:val="ru-RU"/>
              </w:rPr>
              <w:t>Выполнение работ по демонтажу металлоконструкции, образованной от списания козлового крана.</w:t>
            </w:r>
          </w:p>
        </w:tc>
      </w:tr>
      <w:tr w:rsidR="001663C8" w:rsidRPr="00CA0DDD" w:rsidTr="00DB35C6">
        <w:trPr>
          <w:trHeight w:hRule="exact" w:val="884"/>
        </w:trPr>
        <w:tc>
          <w:tcPr>
            <w:tcW w:w="3828" w:type="dxa"/>
            <w:gridSpan w:val="4"/>
            <w:tcBorders>
              <w:top w:val="single" w:sz="4" w:space="0" w:color="auto"/>
              <w:left w:val="single" w:sz="4" w:space="0" w:color="auto"/>
              <w:bottom w:val="single" w:sz="4" w:space="0" w:color="auto"/>
              <w:right w:val="single" w:sz="4" w:space="0" w:color="auto"/>
            </w:tcBorders>
            <w:shd w:val="clear" w:color="000000" w:fill="FFFFFF"/>
            <w:tcMar>
              <w:top w:w="17" w:type="dxa"/>
              <w:left w:w="38" w:type="dxa"/>
              <w:bottom w:w="17" w:type="dxa"/>
              <w:right w:w="38" w:type="dxa"/>
            </w:tcMar>
          </w:tcPr>
          <w:p w:rsidR="001663C8" w:rsidRPr="00D226CD" w:rsidRDefault="001663C8">
            <w:pPr>
              <w:spacing w:after="0" w:line="240" w:lineRule="auto"/>
              <w:rPr>
                <w:sz w:val="24"/>
                <w:szCs w:val="24"/>
              </w:rPr>
            </w:pPr>
            <w:r w:rsidRPr="00652E55">
              <w:rPr>
                <w:rFonts w:ascii="Times New Roman" w:hAnsi="Times New Roman"/>
                <w:b/>
                <w:color w:val="000000"/>
                <w:sz w:val="24"/>
                <w:szCs w:val="24"/>
                <w:lang w:val="ru-RU"/>
              </w:rPr>
              <w:t>Нача</w:t>
            </w:r>
            <w:proofErr w:type="spellStart"/>
            <w:r w:rsidRPr="00D226CD">
              <w:rPr>
                <w:rFonts w:ascii="Times New Roman" w:hAnsi="Times New Roman"/>
                <w:b/>
                <w:color w:val="000000"/>
                <w:sz w:val="24"/>
                <w:szCs w:val="24"/>
              </w:rPr>
              <w:t>льная</w:t>
            </w:r>
            <w:proofErr w:type="spellEnd"/>
            <w:r w:rsidRPr="00D226CD">
              <w:rPr>
                <w:rFonts w:ascii="Times New Roman" w:hAnsi="Times New Roman"/>
                <w:b/>
                <w:color w:val="000000"/>
                <w:sz w:val="24"/>
                <w:szCs w:val="24"/>
              </w:rPr>
              <w:t xml:space="preserve"> (</w:t>
            </w:r>
            <w:proofErr w:type="spellStart"/>
            <w:r w:rsidRPr="00D226CD">
              <w:rPr>
                <w:rFonts w:ascii="Times New Roman" w:hAnsi="Times New Roman"/>
                <w:b/>
                <w:color w:val="000000"/>
                <w:sz w:val="24"/>
                <w:szCs w:val="24"/>
              </w:rPr>
              <w:t>максимальная</w:t>
            </w:r>
            <w:proofErr w:type="spellEnd"/>
            <w:r w:rsidRPr="00D226CD">
              <w:rPr>
                <w:rFonts w:ascii="Times New Roman" w:hAnsi="Times New Roman"/>
                <w:b/>
                <w:color w:val="000000"/>
                <w:sz w:val="24"/>
                <w:szCs w:val="24"/>
              </w:rPr>
              <w:t xml:space="preserve">) </w:t>
            </w:r>
            <w:proofErr w:type="spellStart"/>
            <w:r w:rsidRPr="00D226CD">
              <w:rPr>
                <w:rFonts w:ascii="Times New Roman" w:hAnsi="Times New Roman"/>
                <w:b/>
                <w:color w:val="000000"/>
                <w:sz w:val="24"/>
                <w:szCs w:val="24"/>
              </w:rPr>
              <w:t>цена</w:t>
            </w:r>
            <w:proofErr w:type="spellEnd"/>
            <w:r w:rsidRPr="00D226CD">
              <w:rPr>
                <w:rFonts w:ascii="Times New Roman" w:hAnsi="Times New Roman"/>
                <w:b/>
                <w:color w:val="000000"/>
                <w:sz w:val="24"/>
                <w:szCs w:val="24"/>
              </w:rPr>
              <w:t xml:space="preserve"> </w:t>
            </w:r>
            <w:proofErr w:type="spellStart"/>
            <w:r w:rsidRPr="00D226CD">
              <w:rPr>
                <w:rFonts w:ascii="Times New Roman" w:hAnsi="Times New Roman"/>
                <w:b/>
                <w:color w:val="000000"/>
                <w:sz w:val="24"/>
                <w:szCs w:val="24"/>
              </w:rPr>
              <w:t>договора</w:t>
            </w:r>
            <w:proofErr w:type="spellEnd"/>
            <w:r w:rsidRPr="00D226CD">
              <w:rPr>
                <w:rFonts w:ascii="Times New Roman" w:hAnsi="Times New Roman"/>
                <w:b/>
                <w:color w:val="000000"/>
                <w:sz w:val="24"/>
                <w:szCs w:val="24"/>
              </w:rPr>
              <w:t>:</w:t>
            </w:r>
          </w:p>
        </w:tc>
        <w:tc>
          <w:tcPr>
            <w:tcW w:w="5850" w:type="dxa"/>
            <w:gridSpan w:val="7"/>
            <w:tcBorders>
              <w:top w:val="single" w:sz="4" w:space="0" w:color="auto"/>
              <w:left w:val="single" w:sz="4" w:space="0" w:color="auto"/>
              <w:bottom w:val="single" w:sz="4" w:space="0" w:color="auto"/>
              <w:right w:val="single" w:sz="4" w:space="0" w:color="auto"/>
            </w:tcBorders>
            <w:shd w:val="clear" w:color="000000" w:fill="FFFFFF"/>
            <w:tcMar>
              <w:top w:w="17" w:type="dxa"/>
              <w:left w:w="38" w:type="dxa"/>
              <w:bottom w:w="17" w:type="dxa"/>
              <w:right w:w="38" w:type="dxa"/>
            </w:tcMar>
          </w:tcPr>
          <w:p w:rsidR="001663C8" w:rsidRPr="00D226CD" w:rsidRDefault="001663C8" w:rsidP="004A64E4">
            <w:pPr>
              <w:spacing w:after="0" w:line="240" w:lineRule="auto"/>
              <w:rPr>
                <w:sz w:val="24"/>
                <w:szCs w:val="24"/>
                <w:lang w:val="ru-RU"/>
              </w:rPr>
            </w:pPr>
            <w:r>
              <w:rPr>
                <w:rFonts w:ascii="Times New Roman" w:hAnsi="Times New Roman"/>
                <w:color w:val="000000"/>
                <w:sz w:val="24"/>
                <w:szCs w:val="24"/>
                <w:lang w:val="ru-RU"/>
              </w:rPr>
              <w:t>1 750 000</w:t>
            </w:r>
            <w:r w:rsidRPr="00D226CD">
              <w:rPr>
                <w:rFonts w:ascii="Times New Roman" w:hAnsi="Times New Roman"/>
                <w:color w:val="000000"/>
                <w:sz w:val="24"/>
                <w:szCs w:val="24"/>
                <w:lang w:val="ru-RU"/>
              </w:rPr>
              <w:t>,00 руб. (</w:t>
            </w:r>
            <w:r>
              <w:rPr>
                <w:rFonts w:ascii="Times New Roman" w:hAnsi="Times New Roman"/>
                <w:color w:val="000000"/>
                <w:sz w:val="24"/>
                <w:szCs w:val="24"/>
                <w:lang w:val="ru-RU"/>
              </w:rPr>
              <w:t xml:space="preserve">один миллион семьсот пятьдесят тысяч </w:t>
            </w:r>
            <w:r w:rsidRPr="00D226CD">
              <w:rPr>
                <w:rFonts w:ascii="Times New Roman" w:hAnsi="Times New Roman"/>
                <w:color w:val="000000"/>
                <w:sz w:val="24"/>
                <w:szCs w:val="24"/>
                <w:lang w:val="ru-RU"/>
              </w:rPr>
              <w:t>рублей 00 копеек), без учета НДС</w:t>
            </w:r>
          </w:p>
        </w:tc>
      </w:tr>
      <w:tr w:rsidR="00A94972" w:rsidRPr="00CA0DDD" w:rsidTr="00DB35C6">
        <w:trPr>
          <w:trHeight w:hRule="exact" w:val="1389"/>
        </w:trPr>
        <w:tc>
          <w:tcPr>
            <w:tcW w:w="9678" w:type="dxa"/>
            <w:gridSpan w:val="11"/>
            <w:tcBorders>
              <w:top w:val="single" w:sz="4" w:space="0" w:color="auto"/>
            </w:tcBorders>
            <w:shd w:val="clear" w:color="000000" w:fill="FFFFFF"/>
            <w:tcMar>
              <w:top w:w="0" w:type="dxa"/>
              <w:left w:w="38" w:type="dxa"/>
              <w:bottom w:w="0" w:type="dxa"/>
              <w:right w:w="38" w:type="dxa"/>
            </w:tcMar>
            <w:vAlign w:val="center"/>
          </w:tcPr>
          <w:p w:rsidR="00A94972" w:rsidRPr="005C2271" w:rsidRDefault="00A94972" w:rsidP="005C2271">
            <w:pPr>
              <w:numPr>
                <w:ilvl w:val="1"/>
                <w:numId w:val="1"/>
              </w:numPr>
              <w:spacing w:after="0" w:line="240" w:lineRule="auto"/>
              <w:rPr>
                <w:sz w:val="24"/>
                <w:szCs w:val="24"/>
                <w:lang w:val="ru-RU"/>
              </w:rPr>
            </w:pPr>
            <w:r w:rsidRPr="005C2271">
              <w:rPr>
                <w:rFonts w:ascii="Times New Roman" w:hAnsi="Times New Roman"/>
                <w:color w:val="000000"/>
                <w:sz w:val="24"/>
                <w:szCs w:val="24"/>
                <w:lang w:val="ru-RU"/>
              </w:rPr>
              <w:t xml:space="preserve">Установленный документацией о закупке срок окончания подачи заявок на участие в Открытом конкурсе – </w:t>
            </w:r>
            <w:r w:rsidR="004A64E4">
              <w:rPr>
                <w:rFonts w:ascii="Times New Roman" w:hAnsi="Times New Roman"/>
                <w:color w:val="000000"/>
                <w:sz w:val="24"/>
                <w:szCs w:val="24"/>
                <w:lang w:val="ru-RU"/>
              </w:rPr>
              <w:t>30</w:t>
            </w:r>
            <w:r w:rsidRPr="005C2271">
              <w:rPr>
                <w:rFonts w:ascii="Times New Roman" w:hAnsi="Times New Roman"/>
                <w:color w:val="000000"/>
                <w:sz w:val="24"/>
                <w:szCs w:val="24"/>
                <w:lang w:val="ru-RU"/>
              </w:rPr>
              <w:t>.</w:t>
            </w:r>
            <w:r>
              <w:rPr>
                <w:rFonts w:ascii="Times New Roman" w:hAnsi="Times New Roman"/>
                <w:color w:val="000000"/>
                <w:sz w:val="24"/>
                <w:szCs w:val="24"/>
                <w:lang w:val="ru-RU"/>
              </w:rPr>
              <w:t>1</w:t>
            </w:r>
            <w:r w:rsidR="004A64E4">
              <w:rPr>
                <w:rFonts w:ascii="Times New Roman" w:hAnsi="Times New Roman"/>
                <w:color w:val="000000"/>
                <w:sz w:val="24"/>
                <w:szCs w:val="24"/>
                <w:lang w:val="ru-RU"/>
              </w:rPr>
              <w:t>1</w:t>
            </w:r>
            <w:r w:rsidRPr="005C2271">
              <w:rPr>
                <w:rFonts w:ascii="Times New Roman" w:hAnsi="Times New Roman"/>
                <w:color w:val="000000"/>
                <w:sz w:val="24"/>
                <w:szCs w:val="24"/>
                <w:lang w:val="ru-RU"/>
              </w:rPr>
              <w:t>.2016</w:t>
            </w:r>
            <w:r w:rsidR="004A64E4">
              <w:rPr>
                <w:rFonts w:ascii="Times New Roman" w:hAnsi="Times New Roman"/>
                <w:color w:val="000000"/>
                <w:sz w:val="24"/>
                <w:szCs w:val="24"/>
                <w:lang w:val="ru-RU"/>
              </w:rPr>
              <w:t>,</w:t>
            </w:r>
            <w:r w:rsidRPr="005C2271">
              <w:rPr>
                <w:rFonts w:ascii="Times New Roman" w:hAnsi="Times New Roman"/>
                <w:color w:val="000000"/>
                <w:sz w:val="24"/>
                <w:szCs w:val="24"/>
                <w:lang w:val="ru-RU"/>
              </w:rPr>
              <w:t xml:space="preserve"> 1</w:t>
            </w:r>
            <w:r w:rsidR="00914869">
              <w:rPr>
                <w:rFonts w:ascii="Times New Roman" w:hAnsi="Times New Roman"/>
                <w:color w:val="000000"/>
                <w:sz w:val="24"/>
                <w:szCs w:val="24"/>
                <w:lang w:val="ru-RU"/>
              </w:rPr>
              <w:t>6-</w:t>
            </w:r>
            <w:r w:rsidRPr="005C2271">
              <w:rPr>
                <w:rFonts w:ascii="Times New Roman" w:hAnsi="Times New Roman"/>
                <w:color w:val="000000"/>
                <w:sz w:val="24"/>
                <w:szCs w:val="24"/>
                <w:lang w:val="ru-RU"/>
              </w:rPr>
              <w:t>00.</w:t>
            </w:r>
          </w:p>
          <w:p w:rsidR="00A94972" w:rsidRPr="00D226CD" w:rsidRDefault="00A94972" w:rsidP="005C2271">
            <w:pPr>
              <w:numPr>
                <w:ilvl w:val="1"/>
                <w:numId w:val="1"/>
              </w:numPr>
              <w:spacing w:after="0" w:line="240" w:lineRule="auto"/>
              <w:rPr>
                <w:sz w:val="24"/>
                <w:szCs w:val="24"/>
                <w:lang w:val="ru-RU"/>
              </w:rPr>
            </w:pPr>
            <w:r w:rsidRPr="005C2271">
              <w:rPr>
                <w:rFonts w:ascii="Times New Roman" w:hAnsi="Times New Roman"/>
                <w:color w:val="000000"/>
                <w:sz w:val="24"/>
                <w:szCs w:val="24"/>
                <w:lang w:val="ru-RU"/>
              </w:rPr>
              <w:t>К установленному документацией о закупке сроку поступили следующие заявки:</w:t>
            </w:r>
          </w:p>
        </w:tc>
      </w:tr>
    </w:tbl>
    <w:p w:rsidR="000E1F2C" w:rsidRPr="00D226CD" w:rsidRDefault="00D226CD">
      <w:pPr>
        <w:rPr>
          <w:sz w:val="0"/>
          <w:szCs w:val="0"/>
          <w:lang w:val="ru-RU"/>
        </w:rPr>
      </w:pPr>
      <w:r w:rsidRPr="00D226CD">
        <w:rPr>
          <w:lang w:val="ru-RU"/>
        </w:rPr>
        <w:br w:type="page"/>
      </w:r>
    </w:p>
    <w:tbl>
      <w:tblPr>
        <w:tblW w:w="0" w:type="auto"/>
        <w:tblLayout w:type="fixed"/>
        <w:tblCellMar>
          <w:left w:w="0" w:type="dxa"/>
          <w:right w:w="0" w:type="dxa"/>
        </w:tblCellMar>
        <w:tblLook w:val="04A0"/>
      </w:tblPr>
      <w:tblGrid>
        <w:gridCol w:w="464"/>
        <w:gridCol w:w="3827"/>
        <w:gridCol w:w="2126"/>
        <w:gridCol w:w="1418"/>
        <w:gridCol w:w="1804"/>
      </w:tblGrid>
      <w:tr w:rsidR="000E1F2C" w:rsidRPr="00D226CD" w:rsidTr="00C76862">
        <w:trPr>
          <w:trHeight w:hRule="exact" w:val="301"/>
        </w:trPr>
        <w:tc>
          <w:tcPr>
            <w:tcW w:w="9639"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E1F2C" w:rsidRPr="00EA5BE4" w:rsidRDefault="00D226CD" w:rsidP="005C2271">
            <w:pPr>
              <w:spacing w:after="0" w:line="240" w:lineRule="auto"/>
              <w:jc w:val="center"/>
              <w:rPr>
                <w:sz w:val="24"/>
                <w:szCs w:val="24"/>
                <w:lang w:val="ru-RU"/>
              </w:rPr>
            </w:pPr>
            <w:proofErr w:type="spellStart"/>
            <w:r w:rsidRPr="00D226CD">
              <w:rPr>
                <w:rFonts w:ascii="Times New Roman" w:hAnsi="Times New Roman"/>
                <w:b/>
                <w:color w:val="000000"/>
                <w:sz w:val="24"/>
                <w:szCs w:val="24"/>
              </w:rPr>
              <w:t>Заявка</w:t>
            </w:r>
            <w:proofErr w:type="spellEnd"/>
            <w:r w:rsidRPr="00D226CD">
              <w:rPr>
                <w:rFonts w:ascii="Times New Roman" w:hAnsi="Times New Roman"/>
                <w:b/>
                <w:color w:val="000000"/>
                <w:sz w:val="24"/>
                <w:szCs w:val="24"/>
              </w:rPr>
              <w:t xml:space="preserve"> № </w:t>
            </w:r>
            <w:r w:rsidR="00EA5BE4">
              <w:rPr>
                <w:rFonts w:ascii="Times New Roman" w:hAnsi="Times New Roman"/>
                <w:b/>
                <w:color w:val="000000"/>
                <w:sz w:val="24"/>
                <w:szCs w:val="24"/>
                <w:lang w:val="ru-RU"/>
              </w:rPr>
              <w:t>1</w:t>
            </w:r>
          </w:p>
        </w:tc>
      </w:tr>
      <w:tr w:rsidR="000E1F2C" w:rsidRPr="00CA0DDD" w:rsidTr="00C76862">
        <w:trPr>
          <w:trHeight w:hRule="exact" w:val="1841"/>
        </w:trPr>
        <w:tc>
          <w:tcPr>
            <w:tcW w:w="4291"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E1F2C" w:rsidRPr="00D226CD" w:rsidRDefault="00D226CD">
            <w:pPr>
              <w:spacing w:after="0" w:line="240" w:lineRule="auto"/>
              <w:rPr>
                <w:sz w:val="24"/>
                <w:szCs w:val="24"/>
                <w:lang w:val="ru-RU"/>
              </w:rPr>
            </w:pPr>
            <w:r w:rsidRPr="00D226CD">
              <w:rPr>
                <w:rFonts w:ascii="Times New Roman" w:hAnsi="Times New Roman"/>
                <w:color w:val="000000"/>
                <w:sz w:val="24"/>
                <w:szCs w:val="24"/>
                <w:lang w:val="ru-RU"/>
              </w:rPr>
              <w:t>Информация о поставщике, подавшем заявку:</w:t>
            </w:r>
          </w:p>
        </w:tc>
        <w:tc>
          <w:tcPr>
            <w:tcW w:w="534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E1F2C" w:rsidRPr="00D226CD" w:rsidRDefault="00B730C6">
            <w:pPr>
              <w:spacing w:after="0" w:line="240" w:lineRule="auto"/>
              <w:rPr>
                <w:sz w:val="24"/>
                <w:szCs w:val="24"/>
                <w:lang w:val="ru-RU"/>
              </w:rPr>
            </w:pPr>
            <w:r>
              <w:rPr>
                <w:rFonts w:ascii="Times New Roman" w:hAnsi="Times New Roman"/>
                <w:color w:val="000000"/>
                <w:sz w:val="24"/>
                <w:szCs w:val="24"/>
                <w:lang w:val="ru-RU"/>
              </w:rPr>
              <w:t xml:space="preserve">ООО </w:t>
            </w:r>
            <w:r w:rsidR="004A64E4">
              <w:rPr>
                <w:rFonts w:ascii="Times New Roman" w:hAnsi="Times New Roman"/>
                <w:color w:val="000000"/>
                <w:sz w:val="24"/>
                <w:szCs w:val="24"/>
                <w:lang w:val="ru-RU"/>
              </w:rPr>
              <w:t xml:space="preserve"> ПК </w:t>
            </w:r>
            <w:r>
              <w:rPr>
                <w:rFonts w:ascii="Times New Roman" w:hAnsi="Times New Roman"/>
                <w:color w:val="000000"/>
                <w:sz w:val="24"/>
                <w:szCs w:val="24"/>
                <w:lang w:val="ru-RU"/>
              </w:rPr>
              <w:t>«</w:t>
            </w:r>
            <w:proofErr w:type="spellStart"/>
            <w:r w:rsidR="004A64E4">
              <w:rPr>
                <w:rFonts w:ascii="Times New Roman" w:hAnsi="Times New Roman"/>
                <w:color w:val="000000"/>
                <w:sz w:val="24"/>
                <w:szCs w:val="24"/>
                <w:lang w:val="ru-RU"/>
              </w:rPr>
              <w:t>ЭлектроКранМонтаж</w:t>
            </w:r>
            <w:proofErr w:type="spellEnd"/>
            <w:r>
              <w:rPr>
                <w:rFonts w:ascii="Times New Roman" w:hAnsi="Times New Roman"/>
                <w:color w:val="000000"/>
                <w:sz w:val="24"/>
                <w:szCs w:val="24"/>
                <w:lang w:val="ru-RU"/>
              </w:rPr>
              <w:t>»</w:t>
            </w:r>
          </w:p>
          <w:p w:rsidR="000E1F2C" w:rsidRPr="00B730C6" w:rsidRDefault="00D226CD">
            <w:pPr>
              <w:spacing w:after="0" w:line="240" w:lineRule="auto"/>
              <w:rPr>
                <w:sz w:val="24"/>
                <w:szCs w:val="24"/>
                <w:lang w:val="ru-RU"/>
              </w:rPr>
            </w:pPr>
            <w:r w:rsidRPr="00B730C6">
              <w:rPr>
                <w:rFonts w:ascii="Times New Roman" w:hAnsi="Times New Roman"/>
                <w:color w:val="000000"/>
                <w:sz w:val="24"/>
                <w:szCs w:val="24"/>
                <w:lang w:val="ru-RU"/>
              </w:rPr>
              <w:t xml:space="preserve">ИНН </w:t>
            </w:r>
            <w:r w:rsidR="00DA68A9">
              <w:rPr>
                <w:rFonts w:ascii="Times New Roman" w:hAnsi="Times New Roman"/>
                <w:color w:val="000000"/>
                <w:sz w:val="24"/>
                <w:szCs w:val="24"/>
                <w:lang w:val="ru-RU"/>
              </w:rPr>
              <w:t>540</w:t>
            </w:r>
            <w:r w:rsidR="004A64E4">
              <w:rPr>
                <w:rFonts w:ascii="Times New Roman" w:hAnsi="Times New Roman"/>
                <w:color w:val="000000"/>
                <w:sz w:val="24"/>
                <w:szCs w:val="24"/>
                <w:lang w:val="ru-RU"/>
              </w:rPr>
              <w:t>6590688</w:t>
            </w:r>
          </w:p>
          <w:p w:rsidR="000E1F2C" w:rsidRPr="00B730C6" w:rsidRDefault="00D226CD">
            <w:pPr>
              <w:spacing w:after="0" w:line="240" w:lineRule="auto"/>
              <w:rPr>
                <w:sz w:val="24"/>
                <w:szCs w:val="24"/>
                <w:lang w:val="ru-RU"/>
              </w:rPr>
            </w:pPr>
            <w:r w:rsidRPr="00B730C6">
              <w:rPr>
                <w:rFonts w:ascii="Times New Roman" w:hAnsi="Times New Roman"/>
                <w:color w:val="000000"/>
                <w:sz w:val="24"/>
                <w:szCs w:val="24"/>
                <w:lang w:val="ru-RU"/>
              </w:rPr>
              <w:t xml:space="preserve">КПП </w:t>
            </w:r>
            <w:r w:rsidR="00DA68A9">
              <w:rPr>
                <w:rFonts w:ascii="Times New Roman" w:hAnsi="Times New Roman"/>
                <w:color w:val="000000"/>
                <w:sz w:val="24"/>
                <w:szCs w:val="24"/>
                <w:lang w:val="ru-RU"/>
              </w:rPr>
              <w:t>540</w:t>
            </w:r>
            <w:r w:rsidR="004A64E4">
              <w:rPr>
                <w:rFonts w:ascii="Times New Roman" w:hAnsi="Times New Roman"/>
                <w:color w:val="000000"/>
                <w:sz w:val="24"/>
                <w:szCs w:val="24"/>
                <w:lang w:val="ru-RU"/>
              </w:rPr>
              <w:t>301001</w:t>
            </w:r>
          </w:p>
          <w:p w:rsidR="000E1F2C" w:rsidRDefault="00D226CD" w:rsidP="000E58C6">
            <w:pPr>
              <w:spacing w:after="0" w:line="240" w:lineRule="auto"/>
              <w:rPr>
                <w:rFonts w:ascii="Times New Roman" w:hAnsi="Times New Roman"/>
                <w:color w:val="000000"/>
                <w:sz w:val="24"/>
                <w:szCs w:val="24"/>
                <w:lang w:val="ru-RU"/>
              </w:rPr>
            </w:pPr>
            <w:r w:rsidRPr="00B730C6">
              <w:rPr>
                <w:rFonts w:ascii="Times New Roman" w:hAnsi="Times New Roman"/>
                <w:color w:val="000000"/>
                <w:sz w:val="24"/>
                <w:szCs w:val="24"/>
                <w:lang w:val="ru-RU"/>
              </w:rPr>
              <w:t xml:space="preserve">ОГРН </w:t>
            </w:r>
            <w:r w:rsidR="004A64E4">
              <w:rPr>
                <w:rFonts w:ascii="Times New Roman" w:hAnsi="Times New Roman"/>
                <w:color w:val="000000"/>
                <w:sz w:val="24"/>
                <w:szCs w:val="24"/>
                <w:lang w:val="ru-RU"/>
              </w:rPr>
              <w:t>1155476090472</w:t>
            </w:r>
          </w:p>
          <w:p w:rsidR="000E58C6" w:rsidRDefault="000E58C6" w:rsidP="000E58C6">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ОКПО </w:t>
            </w:r>
            <w:r w:rsidR="00D612A7">
              <w:rPr>
                <w:rFonts w:ascii="Times New Roman" w:hAnsi="Times New Roman"/>
                <w:color w:val="000000"/>
                <w:sz w:val="24"/>
                <w:szCs w:val="24"/>
                <w:lang w:val="ru-RU"/>
              </w:rPr>
              <w:t>54384474</w:t>
            </w:r>
          </w:p>
          <w:p w:rsidR="000E58C6" w:rsidRPr="00B730C6" w:rsidRDefault="00D612A7" w:rsidP="00D612A7">
            <w:pPr>
              <w:spacing w:after="0" w:line="240" w:lineRule="auto"/>
              <w:rPr>
                <w:sz w:val="24"/>
                <w:szCs w:val="24"/>
                <w:lang w:val="ru-RU"/>
              </w:rPr>
            </w:pPr>
            <w:r>
              <w:rPr>
                <w:rFonts w:ascii="Times New Roman" w:hAnsi="Times New Roman"/>
                <w:color w:val="000000"/>
                <w:sz w:val="24"/>
                <w:szCs w:val="24"/>
                <w:lang w:val="ru-RU"/>
              </w:rPr>
              <w:t>630024</w:t>
            </w:r>
            <w:r w:rsidR="00DA68A9">
              <w:rPr>
                <w:rFonts w:ascii="Times New Roman" w:hAnsi="Times New Roman"/>
                <w:color w:val="000000"/>
                <w:sz w:val="24"/>
                <w:szCs w:val="24"/>
                <w:lang w:val="ru-RU"/>
              </w:rPr>
              <w:t>, г</w:t>
            </w:r>
            <w:proofErr w:type="gramStart"/>
            <w:r w:rsidR="00DA68A9">
              <w:rPr>
                <w:rFonts w:ascii="Times New Roman" w:hAnsi="Times New Roman"/>
                <w:color w:val="000000"/>
                <w:sz w:val="24"/>
                <w:szCs w:val="24"/>
                <w:lang w:val="ru-RU"/>
              </w:rPr>
              <w:t>.Н</w:t>
            </w:r>
            <w:proofErr w:type="gramEnd"/>
            <w:r w:rsidR="00DA68A9">
              <w:rPr>
                <w:rFonts w:ascii="Times New Roman" w:hAnsi="Times New Roman"/>
                <w:color w:val="000000"/>
                <w:sz w:val="24"/>
                <w:szCs w:val="24"/>
                <w:lang w:val="ru-RU"/>
              </w:rPr>
              <w:t>овосибирск, ул.</w:t>
            </w:r>
            <w:r>
              <w:rPr>
                <w:rFonts w:ascii="Times New Roman" w:hAnsi="Times New Roman"/>
                <w:color w:val="000000"/>
                <w:sz w:val="24"/>
                <w:szCs w:val="24"/>
                <w:lang w:val="ru-RU"/>
              </w:rPr>
              <w:t>Бетонная</w:t>
            </w:r>
            <w:r w:rsidR="00DA68A9">
              <w:rPr>
                <w:rFonts w:ascii="Times New Roman" w:hAnsi="Times New Roman"/>
                <w:color w:val="000000"/>
                <w:sz w:val="24"/>
                <w:szCs w:val="24"/>
                <w:lang w:val="ru-RU"/>
              </w:rPr>
              <w:t>, д.</w:t>
            </w:r>
            <w:r>
              <w:rPr>
                <w:rFonts w:ascii="Times New Roman" w:hAnsi="Times New Roman"/>
                <w:color w:val="000000"/>
                <w:sz w:val="24"/>
                <w:szCs w:val="24"/>
                <w:lang w:val="ru-RU"/>
              </w:rPr>
              <w:t>8а</w:t>
            </w:r>
            <w:r w:rsidR="001663C8">
              <w:rPr>
                <w:rFonts w:ascii="Times New Roman" w:hAnsi="Times New Roman"/>
                <w:color w:val="000000"/>
                <w:sz w:val="24"/>
                <w:szCs w:val="24"/>
                <w:lang w:val="ru-RU"/>
              </w:rPr>
              <w:t>, офис 30</w:t>
            </w:r>
          </w:p>
        </w:tc>
      </w:tr>
      <w:tr w:rsidR="005C2271" w:rsidRPr="00B730C6" w:rsidTr="00C76862">
        <w:trPr>
          <w:trHeight w:hRule="exact" w:val="412"/>
        </w:trPr>
        <w:tc>
          <w:tcPr>
            <w:tcW w:w="4291"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5C2271" w:rsidRDefault="005C2271" w:rsidP="005C2271">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Номер заявки в журнале регистрации</w:t>
            </w:r>
          </w:p>
        </w:tc>
        <w:tc>
          <w:tcPr>
            <w:tcW w:w="534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5C2271" w:rsidRDefault="00D612A7">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210</w:t>
            </w:r>
          </w:p>
        </w:tc>
      </w:tr>
      <w:tr w:rsidR="000E1F2C" w:rsidRPr="000E58C6" w:rsidTr="00C76862">
        <w:trPr>
          <w:trHeight w:hRule="exact" w:val="333"/>
        </w:trPr>
        <w:tc>
          <w:tcPr>
            <w:tcW w:w="4291"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E1F2C" w:rsidRPr="00D226CD" w:rsidRDefault="00D226CD">
            <w:pPr>
              <w:spacing w:after="0" w:line="240" w:lineRule="auto"/>
              <w:rPr>
                <w:sz w:val="24"/>
                <w:szCs w:val="24"/>
                <w:lang w:val="ru-RU"/>
              </w:rPr>
            </w:pPr>
            <w:r w:rsidRPr="00D226CD">
              <w:rPr>
                <w:rFonts w:ascii="Times New Roman" w:hAnsi="Times New Roman"/>
                <w:color w:val="000000"/>
                <w:sz w:val="24"/>
                <w:szCs w:val="24"/>
                <w:lang w:val="ru-RU"/>
              </w:rPr>
              <w:t>Дата и время подачи заявки:</w:t>
            </w:r>
          </w:p>
        </w:tc>
        <w:tc>
          <w:tcPr>
            <w:tcW w:w="534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E1F2C" w:rsidRPr="00B730C6" w:rsidRDefault="00D612A7" w:rsidP="00D612A7">
            <w:pPr>
              <w:spacing w:after="0" w:line="240" w:lineRule="auto"/>
              <w:rPr>
                <w:sz w:val="24"/>
                <w:szCs w:val="24"/>
                <w:lang w:val="ru-RU"/>
              </w:rPr>
            </w:pPr>
            <w:r>
              <w:rPr>
                <w:rFonts w:ascii="Times New Roman" w:hAnsi="Times New Roman"/>
                <w:color w:val="000000"/>
                <w:sz w:val="24"/>
                <w:szCs w:val="24"/>
                <w:lang w:val="ru-RU"/>
              </w:rPr>
              <w:t>28</w:t>
            </w:r>
            <w:r w:rsidR="00DA68A9">
              <w:rPr>
                <w:rFonts w:ascii="Times New Roman" w:hAnsi="Times New Roman"/>
                <w:color w:val="000000"/>
                <w:sz w:val="24"/>
                <w:szCs w:val="24"/>
                <w:lang w:val="ru-RU"/>
              </w:rPr>
              <w:t>.1</w:t>
            </w:r>
            <w:r>
              <w:rPr>
                <w:rFonts w:ascii="Times New Roman" w:hAnsi="Times New Roman"/>
                <w:color w:val="000000"/>
                <w:sz w:val="24"/>
                <w:szCs w:val="24"/>
                <w:lang w:val="ru-RU"/>
              </w:rPr>
              <w:t>1</w:t>
            </w:r>
            <w:r w:rsidR="00DA68A9">
              <w:rPr>
                <w:rFonts w:ascii="Times New Roman" w:hAnsi="Times New Roman"/>
                <w:color w:val="000000"/>
                <w:sz w:val="24"/>
                <w:szCs w:val="24"/>
                <w:lang w:val="ru-RU"/>
              </w:rPr>
              <w:t>.2016</w:t>
            </w:r>
            <w:r w:rsidR="001663C8">
              <w:rPr>
                <w:rFonts w:ascii="Times New Roman" w:hAnsi="Times New Roman"/>
                <w:color w:val="000000"/>
                <w:sz w:val="24"/>
                <w:szCs w:val="24"/>
                <w:lang w:val="ru-RU"/>
              </w:rPr>
              <w:t>,</w:t>
            </w:r>
            <w:r w:rsidR="00DA68A9">
              <w:rPr>
                <w:rFonts w:ascii="Times New Roman" w:hAnsi="Times New Roman"/>
                <w:color w:val="000000"/>
                <w:sz w:val="24"/>
                <w:szCs w:val="24"/>
                <w:lang w:val="ru-RU"/>
              </w:rPr>
              <w:t xml:space="preserve"> 0</w:t>
            </w:r>
            <w:r>
              <w:rPr>
                <w:rFonts w:ascii="Times New Roman" w:hAnsi="Times New Roman"/>
                <w:color w:val="000000"/>
                <w:sz w:val="24"/>
                <w:szCs w:val="24"/>
                <w:lang w:val="ru-RU"/>
              </w:rPr>
              <w:t>8</w:t>
            </w:r>
            <w:r w:rsidR="00DA68A9">
              <w:rPr>
                <w:rFonts w:ascii="Times New Roman" w:hAnsi="Times New Roman"/>
                <w:color w:val="000000"/>
                <w:sz w:val="24"/>
                <w:szCs w:val="24"/>
                <w:lang w:val="ru-RU"/>
              </w:rPr>
              <w:t>-3</w:t>
            </w:r>
            <w:r>
              <w:rPr>
                <w:rFonts w:ascii="Times New Roman" w:hAnsi="Times New Roman"/>
                <w:color w:val="000000"/>
                <w:sz w:val="24"/>
                <w:szCs w:val="24"/>
                <w:lang w:val="ru-RU"/>
              </w:rPr>
              <w:t>0</w:t>
            </w:r>
          </w:p>
        </w:tc>
      </w:tr>
      <w:tr w:rsidR="000E1F2C" w:rsidRPr="00D4043F" w:rsidTr="00C76862">
        <w:trPr>
          <w:trHeight w:hRule="exact" w:val="480"/>
        </w:trPr>
        <w:tc>
          <w:tcPr>
            <w:tcW w:w="4291"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E1F2C" w:rsidRPr="00430712" w:rsidRDefault="00D226CD">
            <w:pPr>
              <w:spacing w:after="0" w:line="240" w:lineRule="auto"/>
              <w:rPr>
                <w:sz w:val="24"/>
                <w:szCs w:val="24"/>
                <w:lang w:val="ru-RU"/>
              </w:rPr>
            </w:pPr>
            <w:r w:rsidRPr="000E58C6">
              <w:rPr>
                <w:rFonts w:ascii="Times New Roman" w:hAnsi="Times New Roman"/>
                <w:color w:val="000000"/>
                <w:sz w:val="24"/>
                <w:szCs w:val="24"/>
                <w:lang w:val="ru-RU"/>
              </w:rPr>
              <w:t>Срок исполнен</w:t>
            </w:r>
            <w:r w:rsidRPr="00430712">
              <w:rPr>
                <w:rFonts w:ascii="Times New Roman" w:hAnsi="Times New Roman"/>
                <w:color w:val="000000"/>
                <w:sz w:val="24"/>
                <w:szCs w:val="24"/>
                <w:lang w:val="ru-RU"/>
              </w:rPr>
              <w:t>ия договора:</w:t>
            </w:r>
          </w:p>
        </w:tc>
        <w:tc>
          <w:tcPr>
            <w:tcW w:w="5348" w:type="dxa"/>
            <w:gridSpan w:val="3"/>
            <w:tcBorders>
              <w:right w:val="single" w:sz="8" w:space="0" w:color="000000"/>
            </w:tcBorders>
            <w:shd w:val="clear" w:color="000000" w:fill="FFFFFF"/>
            <w:tcMar>
              <w:top w:w="17" w:type="dxa"/>
              <w:left w:w="38" w:type="dxa"/>
              <w:bottom w:w="17" w:type="dxa"/>
              <w:right w:w="38" w:type="dxa"/>
            </w:tcMar>
          </w:tcPr>
          <w:p w:rsidR="000E1F2C" w:rsidRPr="00D4376F" w:rsidRDefault="00D4376F" w:rsidP="001663C8">
            <w:pPr>
              <w:spacing w:after="0" w:line="240" w:lineRule="auto"/>
              <w:rPr>
                <w:rFonts w:ascii="Times New Roman" w:hAnsi="Times New Roman"/>
                <w:sz w:val="24"/>
                <w:szCs w:val="24"/>
                <w:lang w:val="ru-RU"/>
              </w:rPr>
            </w:pPr>
            <w:r w:rsidRPr="00D4376F">
              <w:rPr>
                <w:rFonts w:ascii="Times New Roman" w:hAnsi="Times New Roman"/>
                <w:sz w:val="24"/>
                <w:szCs w:val="24"/>
                <w:lang w:val="ru-RU"/>
              </w:rPr>
              <w:t>20 календарных дней</w:t>
            </w:r>
          </w:p>
        </w:tc>
      </w:tr>
      <w:tr w:rsidR="000E1F2C" w:rsidRPr="00D226CD" w:rsidTr="00C76862">
        <w:trPr>
          <w:trHeight w:hRule="exact" w:val="614"/>
        </w:trPr>
        <w:tc>
          <w:tcPr>
            <w:tcW w:w="4291"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E1F2C" w:rsidRPr="00D226CD" w:rsidRDefault="00D226CD">
            <w:pPr>
              <w:spacing w:after="0" w:line="240" w:lineRule="auto"/>
              <w:rPr>
                <w:sz w:val="24"/>
                <w:szCs w:val="24"/>
                <w:lang w:val="ru-RU"/>
              </w:rPr>
            </w:pPr>
            <w:r w:rsidRPr="00D226CD">
              <w:rPr>
                <w:rFonts w:ascii="Times New Roman" w:hAnsi="Times New Roman"/>
                <w:color w:val="000000"/>
                <w:sz w:val="24"/>
                <w:szCs w:val="24"/>
                <w:lang w:val="ru-RU"/>
              </w:rPr>
              <w:t>Сведения об объеме закупаемых товаров, работ, услуг:</w:t>
            </w:r>
          </w:p>
        </w:tc>
        <w:tc>
          <w:tcPr>
            <w:tcW w:w="534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E1F2C" w:rsidRPr="00B730C6" w:rsidRDefault="00430712">
            <w:pPr>
              <w:spacing w:after="0" w:line="240" w:lineRule="auto"/>
              <w:rPr>
                <w:sz w:val="24"/>
                <w:szCs w:val="24"/>
                <w:lang w:val="ru-RU"/>
              </w:rPr>
            </w:pPr>
            <w:r>
              <w:rPr>
                <w:rFonts w:ascii="Times New Roman" w:hAnsi="Times New Roman"/>
                <w:color w:val="000000"/>
                <w:sz w:val="24"/>
                <w:szCs w:val="24"/>
                <w:lang w:val="ru-RU"/>
              </w:rPr>
              <w:t>Согласно техническому заданию</w:t>
            </w:r>
            <w:r w:rsidR="00D4376F">
              <w:rPr>
                <w:rFonts w:ascii="Times New Roman" w:hAnsi="Times New Roman"/>
                <w:color w:val="000000"/>
                <w:sz w:val="24"/>
                <w:szCs w:val="24"/>
                <w:lang w:val="ru-RU"/>
              </w:rPr>
              <w:t>.</w:t>
            </w:r>
          </w:p>
        </w:tc>
      </w:tr>
      <w:tr w:rsidR="000E1F2C" w:rsidRPr="00D226CD" w:rsidTr="00C76862">
        <w:trPr>
          <w:trHeight w:hRule="exact" w:val="416"/>
        </w:trPr>
        <w:tc>
          <w:tcPr>
            <w:tcW w:w="9639" w:type="dxa"/>
            <w:gridSpan w:val="5"/>
            <w:shd w:val="clear" w:color="000000" w:fill="FFFFFF"/>
            <w:tcMar>
              <w:top w:w="0" w:type="dxa"/>
              <w:left w:w="38" w:type="dxa"/>
              <w:bottom w:w="0" w:type="dxa"/>
              <w:right w:w="38" w:type="dxa"/>
            </w:tcMar>
            <w:vAlign w:val="center"/>
          </w:tcPr>
          <w:p w:rsidR="000E1F2C" w:rsidRPr="00D226CD" w:rsidRDefault="00D226CD" w:rsidP="00C76862">
            <w:pPr>
              <w:spacing w:after="0" w:line="240" w:lineRule="auto"/>
              <w:jc w:val="center"/>
              <w:rPr>
                <w:sz w:val="24"/>
                <w:szCs w:val="24"/>
              </w:rPr>
            </w:pPr>
            <w:proofErr w:type="spellStart"/>
            <w:r w:rsidRPr="00D226CD">
              <w:rPr>
                <w:rFonts w:ascii="Times New Roman" w:hAnsi="Times New Roman"/>
                <w:color w:val="000000"/>
                <w:sz w:val="24"/>
                <w:szCs w:val="24"/>
              </w:rPr>
              <w:t>Сведения</w:t>
            </w:r>
            <w:proofErr w:type="spellEnd"/>
            <w:r w:rsidRPr="00D226CD">
              <w:rPr>
                <w:rFonts w:ascii="Times New Roman" w:hAnsi="Times New Roman"/>
                <w:color w:val="000000"/>
                <w:sz w:val="24"/>
                <w:szCs w:val="24"/>
              </w:rPr>
              <w:t xml:space="preserve"> о </w:t>
            </w:r>
            <w:proofErr w:type="spellStart"/>
            <w:r w:rsidRPr="00D226CD">
              <w:rPr>
                <w:rFonts w:ascii="Times New Roman" w:hAnsi="Times New Roman"/>
                <w:color w:val="000000"/>
                <w:sz w:val="24"/>
                <w:szCs w:val="24"/>
              </w:rPr>
              <w:t>предоставл</w:t>
            </w:r>
            <w:r w:rsidR="00C76862">
              <w:rPr>
                <w:rFonts w:ascii="Times New Roman" w:hAnsi="Times New Roman"/>
                <w:color w:val="000000"/>
                <w:sz w:val="24"/>
                <w:szCs w:val="24"/>
                <w:lang w:val="ru-RU"/>
              </w:rPr>
              <w:t>енных</w:t>
            </w:r>
            <w:proofErr w:type="spellEnd"/>
            <w:r w:rsidRPr="00D226CD">
              <w:rPr>
                <w:rFonts w:ascii="Times New Roman" w:hAnsi="Times New Roman"/>
                <w:color w:val="000000"/>
                <w:sz w:val="24"/>
                <w:szCs w:val="24"/>
              </w:rPr>
              <w:t xml:space="preserve"> </w:t>
            </w:r>
            <w:proofErr w:type="spellStart"/>
            <w:r w:rsidRPr="00D226CD">
              <w:rPr>
                <w:rFonts w:ascii="Times New Roman" w:hAnsi="Times New Roman"/>
                <w:color w:val="000000"/>
                <w:sz w:val="24"/>
                <w:szCs w:val="24"/>
              </w:rPr>
              <w:t>документах</w:t>
            </w:r>
            <w:proofErr w:type="spellEnd"/>
            <w:r w:rsidRPr="00D226CD">
              <w:rPr>
                <w:rFonts w:ascii="Times New Roman" w:hAnsi="Times New Roman"/>
                <w:color w:val="000000"/>
                <w:sz w:val="24"/>
                <w:szCs w:val="24"/>
              </w:rPr>
              <w:t>:</w:t>
            </w:r>
          </w:p>
        </w:tc>
      </w:tr>
      <w:tr w:rsidR="000E1F2C" w:rsidRPr="00D226CD" w:rsidTr="00DB35C6">
        <w:trPr>
          <w:trHeight w:hRule="exact" w:val="1046"/>
        </w:trPr>
        <w:tc>
          <w:tcPr>
            <w:tcW w:w="46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0E1F2C" w:rsidRPr="00D226CD" w:rsidRDefault="00D226CD">
            <w:pPr>
              <w:spacing w:after="0" w:line="240" w:lineRule="auto"/>
              <w:rPr>
                <w:sz w:val="24"/>
                <w:szCs w:val="24"/>
              </w:rPr>
            </w:pPr>
            <w:r w:rsidRPr="00D226CD">
              <w:rPr>
                <w:rFonts w:ascii="Times New Roman" w:hAnsi="Times New Roman"/>
                <w:color w:val="000000"/>
                <w:sz w:val="24"/>
                <w:szCs w:val="24"/>
              </w:rPr>
              <w:t>№</w:t>
            </w:r>
          </w:p>
        </w:tc>
        <w:tc>
          <w:tcPr>
            <w:tcW w:w="595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0E1F2C" w:rsidRPr="00D226CD" w:rsidRDefault="00D226CD">
            <w:pPr>
              <w:spacing w:after="0" w:line="240" w:lineRule="auto"/>
              <w:jc w:val="center"/>
              <w:rPr>
                <w:sz w:val="24"/>
                <w:szCs w:val="24"/>
              </w:rPr>
            </w:pPr>
            <w:proofErr w:type="spellStart"/>
            <w:r w:rsidRPr="00D226CD">
              <w:rPr>
                <w:rFonts w:ascii="Times New Roman" w:hAnsi="Times New Roman"/>
                <w:color w:val="000000"/>
                <w:sz w:val="24"/>
                <w:szCs w:val="24"/>
              </w:rPr>
              <w:t>Документ</w:t>
            </w:r>
            <w:proofErr w:type="spellEnd"/>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0E1F2C" w:rsidRPr="00D226CD" w:rsidRDefault="00D226CD">
            <w:pPr>
              <w:spacing w:after="0" w:line="240" w:lineRule="auto"/>
              <w:jc w:val="center"/>
              <w:rPr>
                <w:sz w:val="24"/>
                <w:szCs w:val="24"/>
              </w:rPr>
            </w:pPr>
            <w:proofErr w:type="spellStart"/>
            <w:r w:rsidRPr="00D226CD">
              <w:rPr>
                <w:rFonts w:ascii="Times New Roman" w:hAnsi="Times New Roman"/>
                <w:color w:val="000000"/>
                <w:sz w:val="24"/>
                <w:szCs w:val="24"/>
              </w:rPr>
              <w:t>Отметка</w:t>
            </w:r>
            <w:proofErr w:type="spellEnd"/>
            <w:r w:rsidRPr="00D226CD">
              <w:rPr>
                <w:rFonts w:ascii="Times New Roman" w:hAnsi="Times New Roman"/>
                <w:color w:val="000000"/>
                <w:sz w:val="24"/>
                <w:szCs w:val="24"/>
              </w:rPr>
              <w:t xml:space="preserve"> о</w:t>
            </w:r>
          </w:p>
          <w:p w:rsidR="000E1F2C" w:rsidRPr="00D226CD" w:rsidRDefault="00F65BFD">
            <w:pPr>
              <w:spacing w:after="0" w:line="240" w:lineRule="auto"/>
              <w:jc w:val="center"/>
              <w:rPr>
                <w:sz w:val="24"/>
                <w:szCs w:val="24"/>
              </w:rPr>
            </w:pPr>
            <w:proofErr w:type="spellStart"/>
            <w:r w:rsidRPr="00D226CD">
              <w:rPr>
                <w:rFonts w:ascii="Times New Roman" w:hAnsi="Times New Roman"/>
                <w:color w:val="000000"/>
                <w:sz w:val="24"/>
                <w:szCs w:val="24"/>
              </w:rPr>
              <w:t>Н</w:t>
            </w:r>
            <w:r w:rsidR="00D226CD" w:rsidRPr="00D226CD">
              <w:rPr>
                <w:rFonts w:ascii="Times New Roman" w:hAnsi="Times New Roman"/>
                <w:color w:val="000000"/>
                <w:sz w:val="24"/>
                <w:szCs w:val="24"/>
              </w:rPr>
              <w:t>аличии</w:t>
            </w:r>
            <w:proofErr w:type="spellEnd"/>
            <w:r>
              <w:rPr>
                <w:rFonts w:ascii="Times New Roman" w:hAnsi="Times New Roman"/>
                <w:color w:val="000000"/>
                <w:sz w:val="24"/>
                <w:szCs w:val="24"/>
                <w:lang w:val="ru-RU"/>
              </w:rPr>
              <w:t xml:space="preserve"> </w:t>
            </w:r>
            <w:r w:rsidR="00D226CD" w:rsidRPr="00D226CD">
              <w:rPr>
                <w:rFonts w:ascii="Times New Roman" w:hAnsi="Times New Roman"/>
                <w:color w:val="000000"/>
                <w:sz w:val="24"/>
                <w:szCs w:val="24"/>
              </w:rPr>
              <w:t>/</w:t>
            </w:r>
            <w:proofErr w:type="spellStart"/>
            <w:r w:rsidR="00D226CD" w:rsidRPr="00D226CD">
              <w:rPr>
                <w:rFonts w:ascii="Times New Roman" w:hAnsi="Times New Roman"/>
                <w:color w:val="000000"/>
                <w:sz w:val="24"/>
                <w:szCs w:val="24"/>
              </w:rPr>
              <w:t>отсутствии</w:t>
            </w:r>
            <w:proofErr w:type="spellEnd"/>
          </w:p>
        </w:tc>
        <w:tc>
          <w:tcPr>
            <w:tcW w:w="180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0E1F2C" w:rsidRPr="00D226CD" w:rsidRDefault="00D226CD">
            <w:pPr>
              <w:spacing w:after="0" w:line="240" w:lineRule="auto"/>
              <w:jc w:val="center"/>
              <w:rPr>
                <w:sz w:val="24"/>
                <w:szCs w:val="24"/>
              </w:rPr>
            </w:pPr>
            <w:proofErr w:type="spellStart"/>
            <w:r w:rsidRPr="00D226CD">
              <w:rPr>
                <w:rFonts w:ascii="Times New Roman" w:hAnsi="Times New Roman"/>
                <w:color w:val="000000"/>
                <w:sz w:val="24"/>
                <w:szCs w:val="24"/>
              </w:rPr>
              <w:t>Комментарий</w:t>
            </w:r>
            <w:proofErr w:type="spellEnd"/>
          </w:p>
        </w:tc>
      </w:tr>
      <w:tr w:rsidR="000E1F2C" w:rsidRPr="00D226CD" w:rsidTr="00652E55">
        <w:trPr>
          <w:trHeight w:hRule="exact" w:val="585"/>
        </w:trPr>
        <w:tc>
          <w:tcPr>
            <w:tcW w:w="46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0E1F2C" w:rsidRPr="00D226CD" w:rsidRDefault="00D226CD">
            <w:pPr>
              <w:spacing w:after="0" w:line="240" w:lineRule="auto"/>
              <w:rPr>
                <w:sz w:val="24"/>
                <w:szCs w:val="24"/>
              </w:rPr>
            </w:pPr>
            <w:r w:rsidRPr="00D226CD">
              <w:rPr>
                <w:rFonts w:ascii="Times New Roman" w:hAnsi="Times New Roman"/>
                <w:color w:val="000000"/>
                <w:sz w:val="24"/>
                <w:szCs w:val="24"/>
              </w:rPr>
              <w:t>1</w:t>
            </w:r>
          </w:p>
        </w:tc>
        <w:tc>
          <w:tcPr>
            <w:tcW w:w="595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0E1F2C" w:rsidRPr="00D226CD" w:rsidRDefault="00D226CD">
            <w:pPr>
              <w:spacing w:after="0" w:line="240" w:lineRule="auto"/>
              <w:rPr>
                <w:sz w:val="24"/>
                <w:szCs w:val="24"/>
                <w:lang w:val="ru-RU"/>
              </w:rPr>
            </w:pPr>
            <w:r w:rsidRPr="00D226CD">
              <w:rPr>
                <w:rFonts w:ascii="Times New Roman" w:hAnsi="Times New Roman"/>
                <w:color w:val="000000"/>
                <w:sz w:val="24"/>
                <w:szCs w:val="24"/>
                <w:lang w:val="ru-RU"/>
              </w:rPr>
              <w:t>Опись представленных документов, заверенную подписью и печатью претендента</w:t>
            </w:r>
            <w:r w:rsidR="00EB54FF">
              <w:rPr>
                <w:rFonts w:ascii="Times New Roman" w:hAnsi="Times New Roman"/>
                <w:color w:val="000000"/>
                <w:sz w:val="24"/>
                <w:szCs w:val="24"/>
                <w:lang w:val="ru-RU"/>
              </w:rPr>
              <w:t>.</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0E1F2C" w:rsidRPr="00D4376F" w:rsidRDefault="00D226CD" w:rsidP="00D4376F">
            <w:pPr>
              <w:spacing w:after="0" w:line="240" w:lineRule="auto"/>
              <w:jc w:val="center"/>
              <w:rPr>
                <w:color w:val="000000" w:themeColor="text1"/>
                <w:sz w:val="24"/>
                <w:szCs w:val="24"/>
              </w:rPr>
            </w:pPr>
            <w:proofErr w:type="spellStart"/>
            <w:r w:rsidRPr="00D4376F">
              <w:rPr>
                <w:rFonts w:ascii="Times New Roman" w:hAnsi="Times New Roman"/>
                <w:color w:val="000000" w:themeColor="text1"/>
                <w:sz w:val="24"/>
                <w:szCs w:val="24"/>
              </w:rPr>
              <w:t>Наличие</w:t>
            </w:r>
            <w:proofErr w:type="spellEnd"/>
          </w:p>
        </w:tc>
        <w:tc>
          <w:tcPr>
            <w:tcW w:w="180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0E1F2C" w:rsidRPr="00D226CD" w:rsidRDefault="000E1F2C"/>
        </w:tc>
      </w:tr>
      <w:tr w:rsidR="000E1F2C" w:rsidRPr="00D226CD" w:rsidTr="00652E55">
        <w:trPr>
          <w:trHeight w:hRule="exact" w:val="304"/>
        </w:trPr>
        <w:tc>
          <w:tcPr>
            <w:tcW w:w="46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0E1F2C" w:rsidRPr="00D226CD" w:rsidRDefault="00D226CD">
            <w:pPr>
              <w:spacing w:after="0" w:line="240" w:lineRule="auto"/>
              <w:rPr>
                <w:sz w:val="24"/>
                <w:szCs w:val="24"/>
              </w:rPr>
            </w:pPr>
            <w:r w:rsidRPr="00D226CD">
              <w:rPr>
                <w:rFonts w:ascii="Times New Roman" w:hAnsi="Times New Roman"/>
                <w:color w:val="000000"/>
                <w:sz w:val="24"/>
                <w:szCs w:val="24"/>
              </w:rPr>
              <w:t>2</w:t>
            </w:r>
          </w:p>
        </w:tc>
        <w:tc>
          <w:tcPr>
            <w:tcW w:w="595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0E1F2C" w:rsidRPr="00D226CD" w:rsidRDefault="00D226CD">
            <w:pPr>
              <w:spacing w:after="0" w:line="240" w:lineRule="auto"/>
              <w:rPr>
                <w:sz w:val="24"/>
                <w:szCs w:val="24"/>
                <w:lang w:val="ru-RU"/>
              </w:rPr>
            </w:pPr>
            <w:r w:rsidRPr="00D226CD">
              <w:rPr>
                <w:rFonts w:ascii="Times New Roman" w:hAnsi="Times New Roman"/>
                <w:color w:val="000000"/>
                <w:sz w:val="24"/>
                <w:szCs w:val="24"/>
                <w:lang w:val="ru-RU"/>
              </w:rPr>
              <w:t>Заявка на участие в открытом конкурсе</w:t>
            </w:r>
            <w:r w:rsidR="00EB54FF">
              <w:rPr>
                <w:rFonts w:ascii="Times New Roman" w:hAnsi="Times New Roman"/>
                <w:color w:val="000000"/>
                <w:sz w:val="24"/>
                <w:szCs w:val="24"/>
                <w:lang w:val="ru-RU"/>
              </w:rPr>
              <w:t>.</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0E1F2C" w:rsidRPr="00D226CD" w:rsidRDefault="00D226CD" w:rsidP="00D4376F">
            <w:pPr>
              <w:spacing w:after="0" w:line="240" w:lineRule="auto"/>
              <w:jc w:val="center"/>
              <w:rPr>
                <w:sz w:val="24"/>
                <w:szCs w:val="24"/>
              </w:rPr>
            </w:pPr>
            <w:proofErr w:type="spellStart"/>
            <w:r w:rsidRPr="00D226CD">
              <w:rPr>
                <w:rFonts w:ascii="Times New Roman" w:hAnsi="Times New Roman"/>
                <w:color w:val="000000"/>
                <w:sz w:val="24"/>
                <w:szCs w:val="24"/>
              </w:rPr>
              <w:t>Наличие</w:t>
            </w:r>
            <w:proofErr w:type="spellEnd"/>
          </w:p>
        </w:tc>
        <w:tc>
          <w:tcPr>
            <w:tcW w:w="180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0E1F2C" w:rsidRPr="00D226CD" w:rsidRDefault="000E1F2C"/>
        </w:tc>
      </w:tr>
      <w:tr w:rsidR="000E1F2C" w:rsidRPr="00D226CD" w:rsidTr="00652E55">
        <w:trPr>
          <w:trHeight w:hRule="exact" w:val="391"/>
        </w:trPr>
        <w:tc>
          <w:tcPr>
            <w:tcW w:w="46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0E1F2C" w:rsidRPr="00D226CD" w:rsidRDefault="00D226CD">
            <w:pPr>
              <w:spacing w:after="0" w:line="240" w:lineRule="auto"/>
              <w:rPr>
                <w:sz w:val="24"/>
                <w:szCs w:val="24"/>
              </w:rPr>
            </w:pPr>
            <w:r w:rsidRPr="00D226CD">
              <w:rPr>
                <w:rFonts w:ascii="Times New Roman" w:hAnsi="Times New Roman"/>
                <w:color w:val="000000"/>
                <w:sz w:val="24"/>
                <w:szCs w:val="24"/>
              </w:rPr>
              <w:t>3</w:t>
            </w:r>
          </w:p>
        </w:tc>
        <w:tc>
          <w:tcPr>
            <w:tcW w:w="595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0E1F2C" w:rsidRPr="005C2271" w:rsidRDefault="00DA68A9">
            <w:pPr>
              <w:spacing w:after="0" w:line="240" w:lineRule="auto"/>
              <w:rPr>
                <w:sz w:val="24"/>
                <w:szCs w:val="24"/>
                <w:lang w:val="ru-RU"/>
              </w:rPr>
            </w:pPr>
            <w:r>
              <w:rPr>
                <w:rFonts w:ascii="Times New Roman" w:hAnsi="Times New Roman"/>
                <w:color w:val="000000"/>
                <w:sz w:val="24"/>
                <w:szCs w:val="24"/>
                <w:lang w:val="ru-RU"/>
              </w:rPr>
              <w:t>Сведения о претенденте</w:t>
            </w:r>
            <w:r w:rsidR="00EB54FF">
              <w:rPr>
                <w:rFonts w:ascii="Times New Roman" w:hAnsi="Times New Roman"/>
                <w:color w:val="000000"/>
                <w:sz w:val="24"/>
                <w:szCs w:val="24"/>
                <w:lang w:val="ru-RU"/>
              </w:rPr>
              <w:t>.</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0E1F2C" w:rsidRPr="00D226CD" w:rsidRDefault="00D226CD" w:rsidP="00D4376F">
            <w:pPr>
              <w:spacing w:after="0" w:line="240" w:lineRule="auto"/>
              <w:jc w:val="center"/>
              <w:rPr>
                <w:sz w:val="24"/>
                <w:szCs w:val="24"/>
              </w:rPr>
            </w:pPr>
            <w:proofErr w:type="spellStart"/>
            <w:r w:rsidRPr="00D226CD">
              <w:rPr>
                <w:rFonts w:ascii="Times New Roman" w:hAnsi="Times New Roman"/>
                <w:color w:val="000000"/>
                <w:sz w:val="24"/>
                <w:szCs w:val="24"/>
              </w:rPr>
              <w:t>Наличие</w:t>
            </w:r>
            <w:proofErr w:type="spellEnd"/>
          </w:p>
        </w:tc>
        <w:tc>
          <w:tcPr>
            <w:tcW w:w="180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0E1F2C" w:rsidRPr="00D226CD" w:rsidRDefault="000E1F2C"/>
        </w:tc>
      </w:tr>
      <w:tr w:rsidR="000E1F2C" w:rsidRPr="00D226CD" w:rsidTr="00D4376F">
        <w:trPr>
          <w:trHeight w:hRule="exact" w:val="970"/>
        </w:trPr>
        <w:tc>
          <w:tcPr>
            <w:tcW w:w="46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0E1F2C" w:rsidRPr="00D226CD" w:rsidRDefault="00D226CD">
            <w:pPr>
              <w:spacing w:after="0" w:line="240" w:lineRule="auto"/>
              <w:rPr>
                <w:sz w:val="24"/>
                <w:szCs w:val="24"/>
              </w:rPr>
            </w:pPr>
            <w:r w:rsidRPr="00D226CD">
              <w:rPr>
                <w:rFonts w:ascii="Times New Roman" w:hAnsi="Times New Roman"/>
                <w:color w:val="000000"/>
                <w:sz w:val="24"/>
                <w:szCs w:val="24"/>
              </w:rPr>
              <w:t>4</w:t>
            </w:r>
          </w:p>
        </w:tc>
        <w:tc>
          <w:tcPr>
            <w:tcW w:w="595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0E1F2C" w:rsidRPr="00EB54FF" w:rsidRDefault="00D226CD">
            <w:pPr>
              <w:spacing w:after="0" w:line="240" w:lineRule="auto"/>
              <w:rPr>
                <w:sz w:val="24"/>
                <w:szCs w:val="24"/>
                <w:lang w:val="ru-RU"/>
              </w:rPr>
            </w:pPr>
            <w:proofErr w:type="spellStart"/>
            <w:r w:rsidRPr="00D226CD">
              <w:rPr>
                <w:rFonts w:ascii="Times New Roman" w:hAnsi="Times New Roman"/>
                <w:color w:val="000000"/>
                <w:sz w:val="24"/>
                <w:szCs w:val="24"/>
              </w:rPr>
              <w:t>Финансово-коммерческое</w:t>
            </w:r>
            <w:proofErr w:type="spellEnd"/>
            <w:r w:rsidRPr="00D226CD">
              <w:rPr>
                <w:rFonts w:ascii="Times New Roman" w:hAnsi="Times New Roman"/>
                <w:color w:val="000000"/>
                <w:sz w:val="24"/>
                <w:szCs w:val="24"/>
              </w:rPr>
              <w:t xml:space="preserve"> </w:t>
            </w:r>
            <w:proofErr w:type="spellStart"/>
            <w:r w:rsidRPr="00D226CD">
              <w:rPr>
                <w:rFonts w:ascii="Times New Roman" w:hAnsi="Times New Roman"/>
                <w:color w:val="000000"/>
                <w:sz w:val="24"/>
                <w:szCs w:val="24"/>
              </w:rPr>
              <w:t>предложение</w:t>
            </w:r>
            <w:proofErr w:type="spellEnd"/>
            <w:r w:rsidR="00EB54FF">
              <w:rPr>
                <w:rFonts w:ascii="Times New Roman" w:hAnsi="Times New Roman"/>
                <w:color w:val="000000"/>
                <w:sz w:val="24"/>
                <w:szCs w:val="24"/>
                <w:lang w:val="ru-RU"/>
              </w:rPr>
              <w:t>.</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0E1F2C" w:rsidRPr="00D226CD" w:rsidRDefault="00D226CD" w:rsidP="00D4376F">
            <w:pPr>
              <w:spacing w:after="0" w:line="240" w:lineRule="auto"/>
              <w:jc w:val="center"/>
              <w:rPr>
                <w:sz w:val="24"/>
                <w:szCs w:val="24"/>
              </w:rPr>
            </w:pPr>
            <w:proofErr w:type="spellStart"/>
            <w:r w:rsidRPr="00D226CD">
              <w:rPr>
                <w:rFonts w:ascii="Times New Roman" w:hAnsi="Times New Roman"/>
                <w:color w:val="000000"/>
                <w:sz w:val="24"/>
                <w:szCs w:val="24"/>
              </w:rPr>
              <w:t>Наличие</w:t>
            </w:r>
            <w:proofErr w:type="spellEnd"/>
          </w:p>
        </w:tc>
        <w:tc>
          <w:tcPr>
            <w:tcW w:w="180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0E1F2C" w:rsidRPr="00D4376F" w:rsidRDefault="00D4376F">
            <w:pPr>
              <w:rPr>
                <w:rFonts w:ascii="Times New Roman" w:hAnsi="Times New Roman"/>
                <w:sz w:val="24"/>
                <w:szCs w:val="24"/>
                <w:lang w:val="ru-RU"/>
              </w:rPr>
            </w:pPr>
            <w:r w:rsidRPr="00D4376F">
              <w:rPr>
                <w:rFonts w:ascii="Times New Roman" w:hAnsi="Times New Roman"/>
                <w:sz w:val="24"/>
                <w:szCs w:val="24"/>
                <w:lang w:val="ru-RU"/>
              </w:rPr>
              <w:t>Отсутствует календарный план.</w:t>
            </w:r>
          </w:p>
        </w:tc>
      </w:tr>
      <w:tr w:rsidR="00DA68A9" w:rsidRPr="00D226CD" w:rsidTr="00652E55">
        <w:trPr>
          <w:trHeight w:hRule="exact" w:val="1176"/>
        </w:trPr>
        <w:tc>
          <w:tcPr>
            <w:tcW w:w="46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A68A9" w:rsidRPr="00FB7C49" w:rsidRDefault="00FB7C4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5</w:t>
            </w:r>
          </w:p>
        </w:tc>
        <w:tc>
          <w:tcPr>
            <w:tcW w:w="595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A68A9" w:rsidRPr="00D226CD" w:rsidRDefault="00DA68A9" w:rsidP="009A609E">
            <w:pPr>
              <w:spacing w:after="0" w:line="240" w:lineRule="auto"/>
              <w:rPr>
                <w:sz w:val="24"/>
                <w:szCs w:val="24"/>
                <w:lang w:val="ru-RU"/>
              </w:rPr>
            </w:pPr>
            <w:r w:rsidRPr="00D226CD">
              <w:rPr>
                <w:rFonts w:ascii="Times New Roman" w:hAnsi="Times New Roman"/>
                <w:color w:val="000000"/>
                <w:sz w:val="24"/>
                <w:szCs w:val="24"/>
                <w:lang w:val="ru-RU"/>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w:t>
            </w:r>
            <w:r>
              <w:rPr>
                <w:rFonts w:ascii="Times New Roman" w:hAnsi="Times New Roman"/>
                <w:color w:val="000000"/>
                <w:sz w:val="24"/>
                <w:szCs w:val="24"/>
                <w:lang w:val="ru-RU"/>
              </w:rPr>
              <w:t>)</w:t>
            </w:r>
            <w:r w:rsidR="00EB54FF">
              <w:rPr>
                <w:rFonts w:ascii="Times New Roman" w:hAnsi="Times New Roman"/>
                <w:color w:val="000000"/>
                <w:sz w:val="24"/>
                <w:szCs w:val="24"/>
                <w:lang w:val="ru-RU"/>
              </w:rPr>
              <w:t>.</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A68A9" w:rsidRPr="00D226CD" w:rsidRDefault="00DA68A9" w:rsidP="00D4376F">
            <w:pPr>
              <w:spacing w:after="0" w:line="240" w:lineRule="auto"/>
              <w:jc w:val="center"/>
              <w:rPr>
                <w:sz w:val="24"/>
                <w:szCs w:val="24"/>
              </w:rPr>
            </w:pPr>
            <w:proofErr w:type="spellStart"/>
            <w:r w:rsidRPr="00D226CD">
              <w:rPr>
                <w:rFonts w:ascii="Times New Roman" w:hAnsi="Times New Roman"/>
                <w:color w:val="000000"/>
                <w:sz w:val="24"/>
                <w:szCs w:val="24"/>
              </w:rPr>
              <w:t>Наличие</w:t>
            </w:r>
            <w:proofErr w:type="spellEnd"/>
          </w:p>
        </w:tc>
        <w:tc>
          <w:tcPr>
            <w:tcW w:w="180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A68A9" w:rsidRPr="00D226CD" w:rsidRDefault="00DA68A9"/>
        </w:tc>
      </w:tr>
      <w:tr w:rsidR="00C76862" w:rsidRPr="00CA0DDD" w:rsidTr="00652E55">
        <w:trPr>
          <w:trHeight w:hRule="exact" w:val="5882"/>
        </w:trPr>
        <w:tc>
          <w:tcPr>
            <w:tcW w:w="46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76862" w:rsidRDefault="00C76862">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6</w:t>
            </w:r>
          </w:p>
        </w:tc>
        <w:tc>
          <w:tcPr>
            <w:tcW w:w="595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76862" w:rsidRPr="00D226CD" w:rsidRDefault="00C76862" w:rsidP="009A609E">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В</w:t>
            </w:r>
            <w:r w:rsidRPr="00C20B2D">
              <w:rPr>
                <w:rFonts w:ascii="Times New Roman" w:hAnsi="Times New Roman"/>
                <w:color w:val="000000"/>
                <w:sz w:val="24"/>
                <w:szCs w:val="24"/>
                <w:lang w:val="ru-RU"/>
              </w:rPr>
              <w:t>ыданную не ранее чем за 30 календарных дней до дня размещения извещения о проведении Открытого конкурса выписку из единого государственного реестра юридических лиц с отметкой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76862" w:rsidRPr="00D4376F" w:rsidRDefault="00C76862" w:rsidP="00D4376F">
            <w:pPr>
              <w:spacing w:after="0" w:line="240" w:lineRule="auto"/>
              <w:jc w:val="center"/>
              <w:rPr>
                <w:rFonts w:ascii="Times New Roman" w:hAnsi="Times New Roman"/>
                <w:color w:val="000000" w:themeColor="text1"/>
                <w:sz w:val="24"/>
                <w:szCs w:val="24"/>
                <w:lang w:val="ru-RU"/>
              </w:rPr>
            </w:pPr>
            <w:proofErr w:type="spellStart"/>
            <w:r w:rsidRPr="00D4376F">
              <w:rPr>
                <w:rFonts w:ascii="Times New Roman" w:hAnsi="Times New Roman"/>
                <w:color w:val="000000" w:themeColor="text1"/>
                <w:sz w:val="24"/>
                <w:szCs w:val="24"/>
              </w:rPr>
              <w:t>Наличие</w:t>
            </w:r>
            <w:proofErr w:type="spellEnd"/>
          </w:p>
        </w:tc>
        <w:tc>
          <w:tcPr>
            <w:tcW w:w="180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76862" w:rsidRPr="00D226CD" w:rsidRDefault="007043A0" w:rsidP="00C76862">
            <w:pPr>
              <w:spacing w:after="0" w:line="240" w:lineRule="auto"/>
              <w:rPr>
                <w:sz w:val="24"/>
                <w:szCs w:val="24"/>
                <w:lang w:val="ru-RU"/>
              </w:rPr>
            </w:pPr>
            <w:r>
              <w:rPr>
                <w:rFonts w:ascii="Times New Roman" w:hAnsi="Times New Roman"/>
                <w:sz w:val="24"/>
                <w:szCs w:val="24"/>
                <w:lang w:val="ru-RU"/>
              </w:rPr>
              <w:t>Оформлена не по форме (</w:t>
            </w:r>
            <w:r w:rsidR="00E57427">
              <w:rPr>
                <w:rFonts w:ascii="Times New Roman" w:hAnsi="Times New Roman"/>
                <w:sz w:val="24"/>
                <w:szCs w:val="24"/>
                <w:lang w:val="ru-RU"/>
              </w:rPr>
              <w:t xml:space="preserve">выписка сформирована и распечатана из сервиса </w:t>
            </w:r>
            <w:proofErr w:type="spellStart"/>
            <w:r w:rsidR="00E57427">
              <w:rPr>
                <w:rFonts w:ascii="Times New Roman" w:hAnsi="Times New Roman"/>
                <w:sz w:val="24"/>
                <w:szCs w:val="24"/>
                <w:lang w:val="ru-RU"/>
              </w:rPr>
              <w:t>Контур</w:t>
            </w:r>
            <w:proofErr w:type="gramStart"/>
            <w:r w:rsidR="00E57427">
              <w:rPr>
                <w:rFonts w:ascii="Times New Roman" w:hAnsi="Times New Roman"/>
                <w:sz w:val="24"/>
                <w:szCs w:val="24"/>
                <w:lang w:val="ru-RU"/>
              </w:rPr>
              <w:t>.Ф</w:t>
            </w:r>
            <w:proofErr w:type="gramEnd"/>
            <w:r w:rsidR="00E57427">
              <w:rPr>
                <w:rFonts w:ascii="Times New Roman" w:hAnsi="Times New Roman"/>
                <w:sz w:val="24"/>
                <w:szCs w:val="24"/>
                <w:lang w:val="ru-RU"/>
              </w:rPr>
              <w:t>окус</w:t>
            </w:r>
            <w:proofErr w:type="spellEnd"/>
            <w:r w:rsidR="00E57427">
              <w:rPr>
                <w:rFonts w:ascii="Times New Roman" w:hAnsi="Times New Roman"/>
                <w:sz w:val="24"/>
                <w:szCs w:val="24"/>
                <w:lang w:val="ru-RU"/>
              </w:rPr>
              <w:t xml:space="preserve">, </w:t>
            </w:r>
            <w:r>
              <w:rPr>
                <w:rFonts w:ascii="Times New Roman" w:hAnsi="Times New Roman"/>
                <w:sz w:val="24"/>
                <w:szCs w:val="24"/>
                <w:lang w:val="ru-RU"/>
              </w:rPr>
              <w:t>з</w:t>
            </w:r>
            <w:r w:rsidR="00C76862" w:rsidRPr="00C76862">
              <w:rPr>
                <w:rFonts w:ascii="Times New Roman" w:hAnsi="Times New Roman"/>
                <w:sz w:val="24"/>
                <w:szCs w:val="24"/>
                <w:lang w:val="ru-RU"/>
              </w:rPr>
              <w:t>аверена</w:t>
            </w:r>
            <w:r w:rsidR="00914869">
              <w:rPr>
                <w:rFonts w:ascii="Times New Roman" w:hAnsi="Times New Roman"/>
                <w:sz w:val="24"/>
                <w:szCs w:val="24"/>
                <w:lang w:val="ru-RU"/>
              </w:rPr>
              <w:t xml:space="preserve"> претендентом)</w:t>
            </w:r>
            <w:r>
              <w:rPr>
                <w:rFonts w:ascii="Times New Roman" w:hAnsi="Times New Roman"/>
                <w:color w:val="000000"/>
                <w:sz w:val="24"/>
                <w:szCs w:val="24"/>
                <w:lang w:val="ru-RU"/>
              </w:rPr>
              <w:t>.</w:t>
            </w:r>
          </w:p>
          <w:p w:rsidR="00C76862" w:rsidRPr="00C76862" w:rsidRDefault="00C76862">
            <w:pPr>
              <w:rPr>
                <w:rFonts w:ascii="Times New Roman" w:hAnsi="Times New Roman"/>
                <w:sz w:val="24"/>
                <w:szCs w:val="24"/>
                <w:lang w:val="ru-RU"/>
              </w:rPr>
            </w:pPr>
          </w:p>
        </w:tc>
      </w:tr>
      <w:tr w:rsidR="00FB7C49" w:rsidRPr="00CA0DDD" w:rsidTr="00652E55">
        <w:trPr>
          <w:trHeight w:hRule="exact" w:val="4414"/>
        </w:trPr>
        <w:tc>
          <w:tcPr>
            <w:tcW w:w="46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B7C49" w:rsidRDefault="00FB7C4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7</w:t>
            </w:r>
          </w:p>
        </w:tc>
        <w:tc>
          <w:tcPr>
            <w:tcW w:w="595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B7C49" w:rsidRPr="00D226CD" w:rsidRDefault="00FB7C49" w:rsidP="009A609E">
            <w:pPr>
              <w:spacing w:after="0" w:line="240" w:lineRule="auto"/>
              <w:rPr>
                <w:sz w:val="24"/>
                <w:szCs w:val="24"/>
                <w:lang w:val="ru-RU"/>
              </w:rPr>
            </w:pPr>
            <w:proofErr w:type="gramStart"/>
            <w:r>
              <w:rPr>
                <w:rFonts w:ascii="Times New Roman" w:hAnsi="Times New Roman"/>
                <w:color w:val="000000"/>
                <w:sz w:val="24"/>
                <w:szCs w:val="24"/>
                <w:lang w:val="ru-RU"/>
              </w:rPr>
              <w:t>Г</w:t>
            </w:r>
            <w:r w:rsidRPr="00FB7C49">
              <w:rPr>
                <w:rFonts w:ascii="Times New Roman" w:hAnsi="Times New Roman"/>
                <w:color w:val="000000"/>
                <w:sz w:val="24"/>
                <w:szCs w:val="24"/>
                <w:lang w:val="ru-RU"/>
              </w:rPr>
              <w:t>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FB7C49">
              <w:rPr>
                <w:rFonts w:ascii="Times New Roman" w:hAnsi="Times New Roman"/>
                <w:color w:val="000000"/>
                <w:sz w:val="24"/>
                <w:szCs w:val="24"/>
                <w:lang w:val="ru-RU"/>
              </w:rPr>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r w:rsidR="00EB54FF">
              <w:rPr>
                <w:rFonts w:ascii="Times New Roman" w:hAnsi="Times New Roman"/>
                <w:color w:val="000000"/>
                <w:sz w:val="24"/>
                <w:szCs w:val="24"/>
                <w:lang w:val="ru-RU"/>
              </w:rPr>
              <w:t>.</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B7C49" w:rsidRPr="00D226CD" w:rsidRDefault="00FB7C49" w:rsidP="00D4376F">
            <w:pPr>
              <w:spacing w:after="0" w:line="240" w:lineRule="auto"/>
              <w:jc w:val="center"/>
              <w:rPr>
                <w:sz w:val="24"/>
                <w:szCs w:val="24"/>
              </w:rPr>
            </w:pPr>
            <w:proofErr w:type="spellStart"/>
            <w:r w:rsidRPr="00D226CD">
              <w:rPr>
                <w:rFonts w:ascii="Times New Roman" w:hAnsi="Times New Roman"/>
                <w:color w:val="000000"/>
                <w:sz w:val="24"/>
                <w:szCs w:val="24"/>
              </w:rPr>
              <w:t>Наличие</w:t>
            </w:r>
            <w:proofErr w:type="spellEnd"/>
          </w:p>
        </w:tc>
        <w:tc>
          <w:tcPr>
            <w:tcW w:w="180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B7C49" w:rsidRPr="00D4376F" w:rsidRDefault="00D4376F">
            <w:pPr>
              <w:rPr>
                <w:rFonts w:ascii="Times New Roman" w:hAnsi="Times New Roman"/>
                <w:sz w:val="24"/>
                <w:szCs w:val="24"/>
                <w:lang w:val="ru-RU"/>
              </w:rPr>
            </w:pPr>
            <w:r w:rsidRPr="00D4376F">
              <w:rPr>
                <w:rFonts w:ascii="Times New Roman" w:hAnsi="Times New Roman"/>
                <w:sz w:val="24"/>
                <w:szCs w:val="24"/>
                <w:lang w:val="ru-RU"/>
              </w:rPr>
              <w:t>Отсутствует отчет о финансовых результатах.</w:t>
            </w:r>
          </w:p>
        </w:tc>
      </w:tr>
      <w:tr w:rsidR="00CA0DDD" w:rsidRPr="00FB7C49" w:rsidTr="00652E55">
        <w:trPr>
          <w:trHeight w:hRule="exact" w:val="1697"/>
        </w:trPr>
        <w:tc>
          <w:tcPr>
            <w:tcW w:w="46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A0DDD" w:rsidRDefault="00CA0DDD">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8</w:t>
            </w:r>
          </w:p>
        </w:tc>
        <w:tc>
          <w:tcPr>
            <w:tcW w:w="595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A0DDD" w:rsidRDefault="00CA0DDD" w:rsidP="009A609E">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В</w:t>
            </w:r>
            <w:r w:rsidRPr="00FB7C49">
              <w:rPr>
                <w:rFonts w:ascii="Times New Roman" w:hAnsi="Times New Roman"/>
                <w:color w:val="000000"/>
                <w:sz w:val="24"/>
                <w:szCs w:val="24"/>
                <w:lang w:val="ru-RU"/>
              </w:rPr>
              <w:t xml:space="preserve">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r>
              <w:rPr>
                <w:rFonts w:ascii="Times New Roman" w:hAnsi="Times New Roman"/>
                <w:color w:val="000000"/>
                <w:sz w:val="24"/>
                <w:szCs w:val="24"/>
                <w:lang w:val="ru-RU"/>
              </w:rPr>
              <w:t>.</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A0DDD" w:rsidRPr="009A609E" w:rsidRDefault="00CA0DDD" w:rsidP="00404101">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Не требуется</w:t>
            </w:r>
          </w:p>
        </w:tc>
        <w:tc>
          <w:tcPr>
            <w:tcW w:w="180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CA0DDD" w:rsidRPr="00FB7C49" w:rsidRDefault="00CA0DDD" w:rsidP="00404101">
            <w:pPr>
              <w:spacing w:after="0" w:line="240" w:lineRule="auto"/>
              <w:rPr>
                <w:lang w:val="ru-RU"/>
              </w:rPr>
            </w:pPr>
            <w:r w:rsidRPr="00C558F5">
              <w:rPr>
                <w:rFonts w:ascii="Times New Roman" w:hAnsi="Times New Roman"/>
                <w:color w:val="000000"/>
                <w:sz w:val="24"/>
                <w:szCs w:val="24"/>
                <w:lang w:val="ru-RU"/>
              </w:rPr>
              <w:t>Является плательщиком НДС</w:t>
            </w:r>
            <w:r>
              <w:rPr>
                <w:rFonts w:ascii="Times New Roman" w:hAnsi="Times New Roman"/>
                <w:color w:val="000000"/>
                <w:sz w:val="24"/>
                <w:szCs w:val="24"/>
                <w:lang w:val="ru-RU"/>
              </w:rPr>
              <w:t>.</w:t>
            </w:r>
          </w:p>
        </w:tc>
      </w:tr>
      <w:tr w:rsidR="00FB7C49" w:rsidRPr="00FB7C49" w:rsidTr="00652E55">
        <w:trPr>
          <w:trHeight w:hRule="exact" w:val="1713"/>
        </w:trPr>
        <w:tc>
          <w:tcPr>
            <w:tcW w:w="46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B7C49" w:rsidRDefault="00FB7C4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9</w:t>
            </w:r>
          </w:p>
        </w:tc>
        <w:tc>
          <w:tcPr>
            <w:tcW w:w="595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B7C49" w:rsidRDefault="00FB7C49" w:rsidP="00FB7C49">
            <w:pPr>
              <w:spacing w:after="0" w:line="240" w:lineRule="auto"/>
              <w:rPr>
                <w:rFonts w:ascii="Times New Roman" w:hAnsi="Times New Roman"/>
                <w:color w:val="000000"/>
                <w:sz w:val="24"/>
                <w:szCs w:val="24"/>
                <w:lang w:val="ru-RU"/>
              </w:rPr>
            </w:pPr>
            <w:r w:rsidRPr="00FB7C49">
              <w:rPr>
                <w:rFonts w:ascii="Times New Roman" w:hAnsi="Times New Roman"/>
                <w:color w:val="000000"/>
                <w:sz w:val="24"/>
                <w:szCs w:val="24"/>
                <w:lang w:val="ru-RU"/>
              </w:rPr>
              <w:t>Сведения о наличии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с суммарной</w:t>
            </w:r>
            <w:r w:rsidR="005A42AA">
              <w:rPr>
                <w:rFonts w:ascii="Times New Roman" w:hAnsi="Times New Roman"/>
                <w:color w:val="000000"/>
                <w:sz w:val="24"/>
                <w:szCs w:val="24"/>
                <w:lang w:val="ru-RU"/>
              </w:rPr>
              <w:t xml:space="preserve"> стоимостью договоров не менее 2</w:t>
            </w:r>
            <w:r w:rsidRPr="00FB7C49">
              <w:rPr>
                <w:rFonts w:ascii="Times New Roman" w:hAnsi="Times New Roman"/>
                <w:color w:val="000000"/>
                <w:sz w:val="24"/>
                <w:szCs w:val="24"/>
                <w:lang w:val="ru-RU"/>
              </w:rPr>
              <w:t>0 % от начальной (максимальной) цены договора.</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B7C49" w:rsidRPr="00FB7C49" w:rsidRDefault="00F03398" w:rsidP="00D4376F">
            <w:pPr>
              <w:spacing w:after="0" w:line="240" w:lineRule="auto"/>
              <w:jc w:val="center"/>
              <w:rPr>
                <w:rFonts w:ascii="Times New Roman" w:hAnsi="Times New Roman"/>
                <w:color w:val="000000"/>
                <w:sz w:val="24"/>
                <w:szCs w:val="24"/>
                <w:lang w:val="ru-RU"/>
              </w:rPr>
            </w:pPr>
            <w:proofErr w:type="spellStart"/>
            <w:r w:rsidRPr="00D226CD">
              <w:rPr>
                <w:rFonts w:ascii="Times New Roman" w:hAnsi="Times New Roman"/>
                <w:color w:val="000000"/>
                <w:sz w:val="24"/>
                <w:szCs w:val="24"/>
              </w:rPr>
              <w:t>Наличие</w:t>
            </w:r>
            <w:proofErr w:type="spellEnd"/>
          </w:p>
        </w:tc>
        <w:tc>
          <w:tcPr>
            <w:tcW w:w="180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B7C49" w:rsidRPr="00FB7C49" w:rsidRDefault="00FB7C49">
            <w:pPr>
              <w:rPr>
                <w:lang w:val="ru-RU"/>
              </w:rPr>
            </w:pPr>
          </w:p>
        </w:tc>
      </w:tr>
      <w:tr w:rsidR="00E57427" w:rsidRPr="00FB7C49" w:rsidTr="00E57427">
        <w:trPr>
          <w:trHeight w:hRule="exact" w:val="728"/>
        </w:trPr>
        <w:tc>
          <w:tcPr>
            <w:tcW w:w="46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57427" w:rsidRDefault="00E57427">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10</w:t>
            </w:r>
          </w:p>
        </w:tc>
        <w:tc>
          <w:tcPr>
            <w:tcW w:w="595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57427" w:rsidRPr="00FB7C49" w:rsidRDefault="00E57427" w:rsidP="00943107">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Наличие декларации о принадлежности к субъектам малого и среднего предпринимательства.</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57427" w:rsidRPr="00F03398" w:rsidRDefault="00E57427" w:rsidP="00943107">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Наличие</w:t>
            </w:r>
          </w:p>
        </w:tc>
        <w:tc>
          <w:tcPr>
            <w:tcW w:w="180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57427" w:rsidRPr="005B05A0" w:rsidRDefault="00E57427" w:rsidP="006430FD">
            <w:pPr>
              <w:rPr>
                <w:rFonts w:ascii="Times New Roman" w:hAnsi="Times New Roman"/>
                <w:sz w:val="24"/>
                <w:szCs w:val="24"/>
                <w:lang w:val="ru-RU"/>
              </w:rPr>
            </w:pPr>
          </w:p>
        </w:tc>
      </w:tr>
      <w:tr w:rsidR="0025679B" w:rsidRPr="00FB7C49" w:rsidTr="00652E55">
        <w:trPr>
          <w:trHeight w:hRule="exact" w:val="695"/>
        </w:trPr>
        <w:tc>
          <w:tcPr>
            <w:tcW w:w="46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5679B" w:rsidRDefault="0025679B">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11</w:t>
            </w:r>
          </w:p>
        </w:tc>
        <w:tc>
          <w:tcPr>
            <w:tcW w:w="595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5679B" w:rsidRDefault="0025679B" w:rsidP="00FB7C49">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Наличие электронного носителя информации</w:t>
            </w:r>
            <w:r w:rsidR="007043A0">
              <w:rPr>
                <w:rFonts w:ascii="Times New Roman" w:hAnsi="Times New Roman"/>
                <w:color w:val="000000"/>
                <w:sz w:val="24"/>
                <w:szCs w:val="24"/>
                <w:lang w:val="ru-RU"/>
              </w:rPr>
              <w:t xml:space="preserve"> с копиями всех включенных в Заявку документов.</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5679B" w:rsidRPr="00D4376F" w:rsidRDefault="0025679B" w:rsidP="009A609E">
            <w:pPr>
              <w:spacing w:after="0" w:line="240" w:lineRule="auto"/>
              <w:rPr>
                <w:rFonts w:ascii="Times New Roman" w:hAnsi="Times New Roman"/>
                <w:color w:val="000000" w:themeColor="text1"/>
                <w:sz w:val="24"/>
                <w:szCs w:val="24"/>
                <w:lang w:val="ru-RU"/>
              </w:rPr>
            </w:pPr>
            <w:r w:rsidRPr="00D4376F">
              <w:rPr>
                <w:rFonts w:ascii="Times New Roman" w:hAnsi="Times New Roman"/>
                <w:color w:val="000000" w:themeColor="text1"/>
                <w:sz w:val="24"/>
                <w:szCs w:val="24"/>
                <w:lang w:val="ru-RU"/>
              </w:rPr>
              <w:t>Наличие</w:t>
            </w:r>
          </w:p>
        </w:tc>
        <w:tc>
          <w:tcPr>
            <w:tcW w:w="180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25679B" w:rsidRPr="00FB7C49" w:rsidRDefault="0025679B">
            <w:pPr>
              <w:rPr>
                <w:lang w:val="ru-RU"/>
              </w:rPr>
            </w:pPr>
          </w:p>
        </w:tc>
      </w:tr>
    </w:tbl>
    <w:p w:rsidR="00E965B3" w:rsidRDefault="00E965B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5"/>
        <w:gridCol w:w="4182"/>
        <w:gridCol w:w="1810"/>
        <w:gridCol w:w="1379"/>
        <w:gridCol w:w="1843"/>
      </w:tblGrid>
      <w:tr w:rsidR="00E11B03" w:rsidRPr="00D226CD" w:rsidTr="0025679B">
        <w:trPr>
          <w:trHeight w:hRule="exact" w:val="301"/>
        </w:trPr>
        <w:tc>
          <w:tcPr>
            <w:tcW w:w="9639" w:type="dxa"/>
            <w:gridSpan w:val="5"/>
            <w:shd w:val="clear" w:color="000000" w:fill="FFFFFF"/>
            <w:tcMar>
              <w:top w:w="17" w:type="dxa"/>
              <w:left w:w="38" w:type="dxa"/>
              <w:bottom w:w="17" w:type="dxa"/>
              <w:right w:w="38" w:type="dxa"/>
            </w:tcMar>
            <w:vAlign w:val="center"/>
          </w:tcPr>
          <w:p w:rsidR="00E11B03" w:rsidRPr="00430712" w:rsidRDefault="00E11B03" w:rsidP="00600669">
            <w:pPr>
              <w:spacing w:after="0" w:line="240" w:lineRule="auto"/>
              <w:jc w:val="center"/>
              <w:rPr>
                <w:sz w:val="24"/>
                <w:szCs w:val="24"/>
                <w:lang w:val="ru-RU"/>
              </w:rPr>
            </w:pPr>
            <w:proofErr w:type="spellStart"/>
            <w:r w:rsidRPr="00D226CD">
              <w:rPr>
                <w:rFonts w:ascii="Times New Roman" w:hAnsi="Times New Roman"/>
                <w:b/>
                <w:color w:val="000000"/>
                <w:sz w:val="24"/>
                <w:szCs w:val="24"/>
              </w:rPr>
              <w:t>Заявка</w:t>
            </w:r>
            <w:proofErr w:type="spellEnd"/>
            <w:r w:rsidRPr="00D226CD">
              <w:rPr>
                <w:rFonts w:ascii="Times New Roman" w:hAnsi="Times New Roman"/>
                <w:b/>
                <w:color w:val="000000"/>
                <w:sz w:val="24"/>
                <w:szCs w:val="24"/>
              </w:rPr>
              <w:t xml:space="preserve"> № </w:t>
            </w:r>
            <w:r w:rsidR="00600669">
              <w:rPr>
                <w:rFonts w:ascii="Times New Roman" w:hAnsi="Times New Roman"/>
                <w:b/>
                <w:color w:val="000000"/>
                <w:sz w:val="24"/>
                <w:szCs w:val="24"/>
                <w:lang w:val="ru-RU"/>
              </w:rPr>
              <w:t>2</w:t>
            </w:r>
          </w:p>
        </w:tc>
      </w:tr>
      <w:tr w:rsidR="00E11B03" w:rsidRPr="00CA0DDD" w:rsidTr="00D4043F">
        <w:trPr>
          <w:trHeight w:hRule="exact" w:val="2014"/>
        </w:trPr>
        <w:tc>
          <w:tcPr>
            <w:tcW w:w="4607" w:type="dxa"/>
            <w:gridSpan w:val="2"/>
            <w:shd w:val="clear" w:color="000000" w:fill="FFFFFF"/>
            <w:tcMar>
              <w:top w:w="17" w:type="dxa"/>
              <w:left w:w="38" w:type="dxa"/>
              <w:bottom w:w="17" w:type="dxa"/>
              <w:right w:w="38" w:type="dxa"/>
            </w:tcMar>
          </w:tcPr>
          <w:p w:rsidR="00E11B03" w:rsidRPr="00D226CD" w:rsidRDefault="00E11B03" w:rsidP="00C87F4F">
            <w:pPr>
              <w:spacing w:after="0" w:line="240" w:lineRule="auto"/>
              <w:rPr>
                <w:sz w:val="24"/>
                <w:szCs w:val="24"/>
                <w:lang w:val="ru-RU"/>
              </w:rPr>
            </w:pPr>
            <w:r w:rsidRPr="00D226CD">
              <w:rPr>
                <w:rFonts w:ascii="Times New Roman" w:hAnsi="Times New Roman"/>
                <w:color w:val="000000"/>
                <w:sz w:val="24"/>
                <w:szCs w:val="24"/>
                <w:lang w:val="ru-RU"/>
              </w:rPr>
              <w:t>Информация о поставщике, подавшем заявку:</w:t>
            </w:r>
          </w:p>
        </w:tc>
        <w:tc>
          <w:tcPr>
            <w:tcW w:w="5032" w:type="dxa"/>
            <w:gridSpan w:val="3"/>
            <w:shd w:val="clear" w:color="000000" w:fill="FFFFFF"/>
            <w:tcMar>
              <w:top w:w="17" w:type="dxa"/>
              <w:left w:w="38" w:type="dxa"/>
              <w:bottom w:w="17" w:type="dxa"/>
              <w:right w:w="38" w:type="dxa"/>
            </w:tcMar>
          </w:tcPr>
          <w:p w:rsidR="00E11B03" w:rsidRPr="00D226CD" w:rsidRDefault="00E11B03" w:rsidP="00C87F4F">
            <w:pPr>
              <w:spacing w:after="0" w:line="240" w:lineRule="auto"/>
              <w:rPr>
                <w:sz w:val="24"/>
                <w:szCs w:val="24"/>
                <w:lang w:val="ru-RU"/>
              </w:rPr>
            </w:pPr>
            <w:r>
              <w:rPr>
                <w:rFonts w:ascii="Times New Roman" w:hAnsi="Times New Roman"/>
                <w:color w:val="000000"/>
                <w:sz w:val="24"/>
                <w:szCs w:val="24"/>
                <w:lang w:val="ru-RU"/>
              </w:rPr>
              <w:t>ООО «</w:t>
            </w:r>
            <w:r w:rsidR="005A42AA">
              <w:rPr>
                <w:rFonts w:ascii="Times New Roman" w:hAnsi="Times New Roman"/>
                <w:color w:val="000000"/>
                <w:sz w:val="24"/>
                <w:szCs w:val="24"/>
                <w:lang w:val="ru-RU"/>
              </w:rPr>
              <w:t>Статус</w:t>
            </w:r>
            <w:r>
              <w:rPr>
                <w:rFonts w:ascii="Times New Roman" w:hAnsi="Times New Roman"/>
                <w:color w:val="000000"/>
                <w:sz w:val="24"/>
                <w:szCs w:val="24"/>
                <w:lang w:val="ru-RU"/>
              </w:rPr>
              <w:t>»</w:t>
            </w:r>
          </w:p>
          <w:p w:rsidR="00E11B03" w:rsidRPr="00B730C6" w:rsidRDefault="00E11B03" w:rsidP="00C87F4F">
            <w:pPr>
              <w:spacing w:after="0" w:line="240" w:lineRule="auto"/>
              <w:rPr>
                <w:sz w:val="24"/>
                <w:szCs w:val="24"/>
                <w:lang w:val="ru-RU"/>
              </w:rPr>
            </w:pPr>
            <w:r w:rsidRPr="00B730C6">
              <w:rPr>
                <w:rFonts w:ascii="Times New Roman" w:hAnsi="Times New Roman"/>
                <w:color w:val="000000"/>
                <w:sz w:val="24"/>
                <w:szCs w:val="24"/>
                <w:lang w:val="ru-RU"/>
              </w:rPr>
              <w:t xml:space="preserve">ИНН </w:t>
            </w:r>
            <w:r w:rsidR="005A42AA">
              <w:rPr>
                <w:rFonts w:ascii="Times New Roman" w:hAnsi="Times New Roman"/>
                <w:color w:val="000000"/>
                <w:sz w:val="24"/>
                <w:szCs w:val="24"/>
                <w:lang w:val="ru-RU"/>
              </w:rPr>
              <w:t>2464256038</w:t>
            </w:r>
          </w:p>
          <w:p w:rsidR="00E11B03" w:rsidRPr="00B730C6" w:rsidRDefault="00E11B03" w:rsidP="00C87F4F">
            <w:pPr>
              <w:spacing w:after="0" w:line="240" w:lineRule="auto"/>
              <w:rPr>
                <w:sz w:val="24"/>
                <w:szCs w:val="24"/>
                <w:lang w:val="ru-RU"/>
              </w:rPr>
            </w:pPr>
            <w:r w:rsidRPr="00B730C6">
              <w:rPr>
                <w:rFonts w:ascii="Times New Roman" w:hAnsi="Times New Roman"/>
                <w:color w:val="000000"/>
                <w:sz w:val="24"/>
                <w:szCs w:val="24"/>
                <w:lang w:val="ru-RU"/>
              </w:rPr>
              <w:t xml:space="preserve">КПП </w:t>
            </w:r>
            <w:r w:rsidR="005A42AA">
              <w:rPr>
                <w:rFonts w:ascii="Times New Roman" w:hAnsi="Times New Roman"/>
                <w:color w:val="000000"/>
                <w:sz w:val="24"/>
                <w:szCs w:val="24"/>
                <w:lang w:val="ru-RU"/>
              </w:rPr>
              <w:t>246401001</w:t>
            </w:r>
          </w:p>
          <w:p w:rsidR="00E11B03" w:rsidRDefault="00E11B03" w:rsidP="00C87F4F">
            <w:pPr>
              <w:spacing w:after="0" w:line="240" w:lineRule="auto"/>
              <w:rPr>
                <w:rFonts w:ascii="Times New Roman" w:hAnsi="Times New Roman"/>
                <w:color w:val="000000"/>
                <w:sz w:val="24"/>
                <w:szCs w:val="24"/>
                <w:lang w:val="ru-RU"/>
              </w:rPr>
            </w:pPr>
            <w:r w:rsidRPr="00B730C6">
              <w:rPr>
                <w:rFonts w:ascii="Times New Roman" w:hAnsi="Times New Roman"/>
                <w:color w:val="000000"/>
                <w:sz w:val="24"/>
                <w:szCs w:val="24"/>
                <w:lang w:val="ru-RU"/>
              </w:rPr>
              <w:t xml:space="preserve">ОГРН </w:t>
            </w:r>
            <w:r w:rsidR="00DE2413">
              <w:rPr>
                <w:rFonts w:ascii="Times New Roman" w:hAnsi="Times New Roman"/>
                <w:color w:val="000000"/>
                <w:sz w:val="24"/>
                <w:szCs w:val="24"/>
                <w:lang w:val="ru-RU"/>
              </w:rPr>
              <w:t>1132468053354</w:t>
            </w:r>
          </w:p>
          <w:p w:rsidR="00E11B03" w:rsidRDefault="00E11B03" w:rsidP="00C87F4F">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ОКПО </w:t>
            </w:r>
            <w:r w:rsidR="00DA2522">
              <w:rPr>
                <w:rFonts w:ascii="Times New Roman" w:hAnsi="Times New Roman"/>
                <w:color w:val="000000"/>
                <w:sz w:val="24"/>
                <w:szCs w:val="24"/>
                <w:lang w:val="ru-RU"/>
              </w:rPr>
              <w:t>21918972</w:t>
            </w:r>
          </w:p>
          <w:p w:rsidR="00E11B03" w:rsidRPr="00EB54FF" w:rsidRDefault="00D4043F" w:rsidP="00E11B03">
            <w:pPr>
              <w:spacing w:after="0" w:line="240" w:lineRule="auto"/>
              <w:rPr>
                <w:rFonts w:ascii="Times New Roman" w:hAnsi="Times New Roman"/>
                <w:sz w:val="24"/>
                <w:szCs w:val="24"/>
                <w:lang w:val="ru-RU"/>
              </w:rPr>
            </w:pPr>
            <w:r w:rsidRPr="00EB54FF">
              <w:rPr>
                <w:rFonts w:ascii="Times New Roman" w:hAnsi="Times New Roman"/>
                <w:sz w:val="24"/>
                <w:szCs w:val="24"/>
                <w:lang w:val="ru-RU"/>
              </w:rPr>
              <w:t>660021, г. Красноярск, ул. Профсоюзов, д.3, стр. 8,</w:t>
            </w:r>
            <w:r w:rsidR="00EB54FF" w:rsidRPr="00EB54FF">
              <w:rPr>
                <w:rFonts w:ascii="Times New Roman" w:hAnsi="Times New Roman"/>
                <w:sz w:val="24"/>
                <w:szCs w:val="24"/>
                <w:lang w:val="ru-RU"/>
              </w:rPr>
              <w:t xml:space="preserve"> </w:t>
            </w:r>
            <w:proofErr w:type="spellStart"/>
            <w:r w:rsidR="00EB54FF" w:rsidRPr="00EB54FF">
              <w:rPr>
                <w:rFonts w:ascii="Times New Roman" w:hAnsi="Times New Roman"/>
                <w:sz w:val="24"/>
                <w:szCs w:val="24"/>
                <w:lang w:val="ru-RU"/>
              </w:rPr>
              <w:t>пом</w:t>
            </w:r>
            <w:proofErr w:type="spellEnd"/>
            <w:r w:rsidR="00EB54FF" w:rsidRPr="00EB54FF">
              <w:rPr>
                <w:rFonts w:ascii="Times New Roman" w:hAnsi="Times New Roman"/>
                <w:sz w:val="24"/>
                <w:szCs w:val="24"/>
                <w:lang w:val="ru-RU"/>
              </w:rPr>
              <w:t>. 9, ком. 14.</w:t>
            </w:r>
          </w:p>
        </w:tc>
      </w:tr>
      <w:tr w:rsidR="00E11B03" w:rsidRPr="00D4043F" w:rsidTr="0025679B">
        <w:trPr>
          <w:trHeight w:hRule="exact" w:val="333"/>
        </w:trPr>
        <w:tc>
          <w:tcPr>
            <w:tcW w:w="4607" w:type="dxa"/>
            <w:gridSpan w:val="2"/>
            <w:shd w:val="clear" w:color="000000" w:fill="FFFFFF"/>
            <w:tcMar>
              <w:top w:w="17" w:type="dxa"/>
              <w:left w:w="38" w:type="dxa"/>
              <w:bottom w:w="17" w:type="dxa"/>
              <w:right w:w="38" w:type="dxa"/>
            </w:tcMar>
          </w:tcPr>
          <w:p w:rsidR="00E11B03" w:rsidRPr="00D226CD" w:rsidRDefault="00E11B03" w:rsidP="00C87F4F">
            <w:pPr>
              <w:spacing w:after="0" w:line="240" w:lineRule="auto"/>
              <w:rPr>
                <w:sz w:val="24"/>
                <w:szCs w:val="24"/>
                <w:lang w:val="ru-RU"/>
              </w:rPr>
            </w:pPr>
            <w:r w:rsidRPr="00D226CD">
              <w:rPr>
                <w:rFonts w:ascii="Times New Roman" w:hAnsi="Times New Roman"/>
                <w:color w:val="000000"/>
                <w:sz w:val="24"/>
                <w:szCs w:val="24"/>
                <w:lang w:val="ru-RU"/>
              </w:rPr>
              <w:t>Дата и время подачи заявки:</w:t>
            </w:r>
          </w:p>
        </w:tc>
        <w:tc>
          <w:tcPr>
            <w:tcW w:w="5032" w:type="dxa"/>
            <w:gridSpan w:val="3"/>
            <w:shd w:val="clear" w:color="000000" w:fill="FFFFFF"/>
            <w:tcMar>
              <w:top w:w="17" w:type="dxa"/>
              <w:left w:w="38" w:type="dxa"/>
              <w:bottom w:w="17" w:type="dxa"/>
              <w:right w:w="38" w:type="dxa"/>
            </w:tcMar>
          </w:tcPr>
          <w:p w:rsidR="00E11B03" w:rsidRPr="00B730C6" w:rsidRDefault="005A42AA" w:rsidP="005A42AA">
            <w:pPr>
              <w:spacing w:after="0" w:line="240" w:lineRule="auto"/>
              <w:rPr>
                <w:sz w:val="24"/>
                <w:szCs w:val="24"/>
                <w:lang w:val="ru-RU"/>
              </w:rPr>
            </w:pPr>
            <w:r>
              <w:rPr>
                <w:rFonts w:ascii="Times New Roman" w:hAnsi="Times New Roman"/>
                <w:color w:val="000000"/>
                <w:sz w:val="24"/>
                <w:szCs w:val="24"/>
                <w:lang w:val="ru-RU"/>
              </w:rPr>
              <w:t>30</w:t>
            </w:r>
            <w:r w:rsidR="00697F52">
              <w:rPr>
                <w:rFonts w:ascii="Times New Roman" w:hAnsi="Times New Roman"/>
                <w:color w:val="000000"/>
                <w:sz w:val="24"/>
                <w:szCs w:val="24"/>
                <w:lang w:val="ru-RU"/>
              </w:rPr>
              <w:t>.1</w:t>
            </w:r>
            <w:r>
              <w:rPr>
                <w:rFonts w:ascii="Times New Roman" w:hAnsi="Times New Roman"/>
                <w:color w:val="000000"/>
                <w:sz w:val="24"/>
                <w:szCs w:val="24"/>
                <w:lang w:val="ru-RU"/>
              </w:rPr>
              <w:t>1</w:t>
            </w:r>
            <w:r w:rsidR="00697F52">
              <w:rPr>
                <w:rFonts w:ascii="Times New Roman" w:hAnsi="Times New Roman"/>
                <w:color w:val="000000"/>
                <w:sz w:val="24"/>
                <w:szCs w:val="24"/>
                <w:lang w:val="ru-RU"/>
              </w:rPr>
              <w:t>.2016</w:t>
            </w:r>
            <w:r>
              <w:rPr>
                <w:rFonts w:ascii="Times New Roman" w:hAnsi="Times New Roman"/>
                <w:color w:val="000000"/>
                <w:sz w:val="24"/>
                <w:szCs w:val="24"/>
                <w:lang w:val="ru-RU"/>
              </w:rPr>
              <w:t>, 11-45</w:t>
            </w:r>
          </w:p>
        </w:tc>
      </w:tr>
      <w:tr w:rsidR="00600669" w:rsidRPr="00D4043F" w:rsidTr="0025679B">
        <w:trPr>
          <w:trHeight w:hRule="exact" w:val="408"/>
        </w:trPr>
        <w:tc>
          <w:tcPr>
            <w:tcW w:w="4607" w:type="dxa"/>
            <w:gridSpan w:val="2"/>
            <w:shd w:val="clear" w:color="000000" w:fill="FFFFFF"/>
            <w:tcMar>
              <w:top w:w="17" w:type="dxa"/>
              <w:left w:w="38" w:type="dxa"/>
              <w:bottom w:w="17" w:type="dxa"/>
              <w:right w:w="38" w:type="dxa"/>
            </w:tcMar>
          </w:tcPr>
          <w:p w:rsidR="00600669" w:rsidRDefault="00600669" w:rsidP="001F112F">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Номер заявки в журнале регистрации</w:t>
            </w:r>
          </w:p>
        </w:tc>
        <w:tc>
          <w:tcPr>
            <w:tcW w:w="5032" w:type="dxa"/>
            <w:gridSpan w:val="3"/>
            <w:shd w:val="clear" w:color="000000" w:fill="FFFFFF"/>
            <w:tcMar>
              <w:top w:w="17" w:type="dxa"/>
              <w:left w:w="38" w:type="dxa"/>
              <w:bottom w:w="17" w:type="dxa"/>
              <w:right w:w="38" w:type="dxa"/>
            </w:tcMar>
          </w:tcPr>
          <w:p w:rsidR="00600669" w:rsidRDefault="005A42AA" w:rsidP="001F112F">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211</w:t>
            </w:r>
          </w:p>
        </w:tc>
      </w:tr>
      <w:tr w:rsidR="00697F52" w:rsidRPr="00600669" w:rsidTr="0025679B">
        <w:trPr>
          <w:trHeight w:hRule="exact" w:val="438"/>
        </w:trPr>
        <w:tc>
          <w:tcPr>
            <w:tcW w:w="4607" w:type="dxa"/>
            <w:gridSpan w:val="2"/>
            <w:shd w:val="clear" w:color="000000" w:fill="FFFFFF"/>
            <w:tcMar>
              <w:top w:w="17" w:type="dxa"/>
              <w:left w:w="38" w:type="dxa"/>
              <w:bottom w:w="17" w:type="dxa"/>
              <w:right w:w="38" w:type="dxa"/>
            </w:tcMar>
          </w:tcPr>
          <w:p w:rsidR="00697F52" w:rsidRPr="00D4043F" w:rsidRDefault="00697F52" w:rsidP="001F112F">
            <w:pPr>
              <w:spacing w:after="0" w:line="240" w:lineRule="auto"/>
              <w:rPr>
                <w:sz w:val="24"/>
                <w:szCs w:val="24"/>
                <w:lang w:val="ru-RU"/>
              </w:rPr>
            </w:pPr>
            <w:r w:rsidRPr="000E58C6">
              <w:rPr>
                <w:rFonts w:ascii="Times New Roman" w:hAnsi="Times New Roman"/>
                <w:color w:val="000000"/>
                <w:sz w:val="24"/>
                <w:szCs w:val="24"/>
                <w:lang w:val="ru-RU"/>
              </w:rPr>
              <w:t>Срок исполнен</w:t>
            </w:r>
            <w:r w:rsidRPr="00D4043F">
              <w:rPr>
                <w:rFonts w:ascii="Times New Roman" w:hAnsi="Times New Roman"/>
                <w:color w:val="000000"/>
                <w:sz w:val="24"/>
                <w:szCs w:val="24"/>
                <w:lang w:val="ru-RU"/>
              </w:rPr>
              <w:t>ия договора:</w:t>
            </w:r>
          </w:p>
        </w:tc>
        <w:tc>
          <w:tcPr>
            <w:tcW w:w="5032" w:type="dxa"/>
            <w:gridSpan w:val="3"/>
            <w:shd w:val="clear" w:color="000000" w:fill="FFFFFF"/>
            <w:tcMar>
              <w:top w:w="17" w:type="dxa"/>
              <w:left w:w="38" w:type="dxa"/>
              <w:bottom w:w="17" w:type="dxa"/>
              <w:right w:w="38" w:type="dxa"/>
            </w:tcMar>
          </w:tcPr>
          <w:p w:rsidR="00697F52" w:rsidRPr="00D226CD" w:rsidRDefault="00570E9E" w:rsidP="005A42AA">
            <w:pPr>
              <w:spacing w:after="0" w:line="240" w:lineRule="auto"/>
              <w:rPr>
                <w:sz w:val="24"/>
                <w:szCs w:val="24"/>
                <w:lang w:val="ru-RU"/>
              </w:rPr>
            </w:pPr>
            <w:r>
              <w:rPr>
                <w:rFonts w:ascii="Times New Roman" w:hAnsi="Times New Roman"/>
                <w:color w:val="000000"/>
                <w:sz w:val="24"/>
                <w:szCs w:val="24"/>
                <w:lang w:val="ru-RU"/>
              </w:rPr>
              <w:t xml:space="preserve">7 </w:t>
            </w:r>
            <w:r w:rsidR="004D711C">
              <w:rPr>
                <w:rFonts w:ascii="Times New Roman" w:hAnsi="Times New Roman"/>
                <w:color w:val="000000"/>
                <w:sz w:val="24"/>
                <w:szCs w:val="24"/>
                <w:lang w:val="ru-RU"/>
              </w:rPr>
              <w:t>рабочих дней</w:t>
            </w:r>
          </w:p>
        </w:tc>
      </w:tr>
      <w:tr w:rsidR="00697F52" w:rsidRPr="00600669" w:rsidTr="0025679B">
        <w:trPr>
          <w:trHeight w:hRule="exact" w:val="614"/>
        </w:trPr>
        <w:tc>
          <w:tcPr>
            <w:tcW w:w="4607" w:type="dxa"/>
            <w:gridSpan w:val="2"/>
            <w:shd w:val="clear" w:color="000000" w:fill="FFFFFF"/>
            <w:tcMar>
              <w:top w:w="17" w:type="dxa"/>
              <w:left w:w="38" w:type="dxa"/>
              <w:bottom w:w="17" w:type="dxa"/>
              <w:right w:w="38" w:type="dxa"/>
            </w:tcMar>
          </w:tcPr>
          <w:p w:rsidR="00697F52" w:rsidRPr="00D226CD" w:rsidRDefault="00697F52" w:rsidP="001F112F">
            <w:pPr>
              <w:spacing w:after="0" w:line="240" w:lineRule="auto"/>
              <w:rPr>
                <w:sz w:val="24"/>
                <w:szCs w:val="24"/>
                <w:lang w:val="ru-RU"/>
              </w:rPr>
            </w:pPr>
            <w:r w:rsidRPr="00D226CD">
              <w:rPr>
                <w:rFonts w:ascii="Times New Roman" w:hAnsi="Times New Roman"/>
                <w:color w:val="000000"/>
                <w:sz w:val="24"/>
                <w:szCs w:val="24"/>
                <w:lang w:val="ru-RU"/>
              </w:rPr>
              <w:t>Сведения об объеме закупаемых товаров, работ, услуг:</w:t>
            </w:r>
          </w:p>
        </w:tc>
        <w:tc>
          <w:tcPr>
            <w:tcW w:w="5032" w:type="dxa"/>
            <w:gridSpan w:val="3"/>
            <w:shd w:val="clear" w:color="000000" w:fill="FFFFFF"/>
            <w:tcMar>
              <w:top w:w="17" w:type="dxa"/>
              <w:left w:w="38" w:type="dxa"/>
              <w:bottom w:w="17" w:type="dxa"/>
              <w:right w:w="38" w:type="dxa"/>
            </w:tcMar>
          </w:tcPr>
          <w:p w:rsidR="00697F52" w:rsidRPr="00B730C6" w:rsidRDefault="00697F52" w:rsidP="001F112F">
            <w:pPr>
              <w:spacing w:after="0" w:line="240" w:lineRule="auto"/>
              <w:rPr>
                <w:sz w:val="24"/>
                <w:szCs w:val="24"/>
                <w:lang w:val="ru-RU"/>
              </w:rPr>
            </w:pPr>
            <w:r>
              <w:rPr>
                <w:rFonts w:ascii="Times New Roman" w:hAnsi="Times New Roman"/>
                <w:color w:val="000000"/>
                <w:sz w:val="24"/>
                <w:szCs w:val="24"/>
                <w:lang w:val="ru-RU"/>
              </w:rPr>
              <w:t>Согласно техническому заданию</w:t>
            </w:r>
          </w:p>
        </w:tc>
      </w:tr>
      <w:tr w:rsidR="009A609E" w:rsidRPr="00D226CD" w:rsidTr="0025679B">
        <w:trPr>
          <w:trHeight w:hRule="exact" w:val="416"/>
        </w:trPr>
        <w:tc>
          <w:tcPr>
            <w:tcW w:w="9639" w:type="dxa"/>
            <w:gridSpan w:val="5"/>
            <w:shd w:val="clear" w:color="000000" w:fill="FFFFFF"/>
            <w:tcMar>
              <w:top w:w="0" w:type="dxa"/>
              <w:left w:w="38" w:type="dxa"/>
              <w:bottom w:w="0" w:type="dxa"/>
              <w:right w:w="38" w:type="dxa"/>
            </w:tcMar>
            <w:vAlign w:val="center"/>
          </w:tcPr>
          <w:p w:rsidR="009A609E" w:rsidRPr="00D226CD" w:rsidRDefault="009A609E" w:rsidP="009A609E">
            <w:pPr>
              <w:spacing w:after="0" w:line="240" w:lineRule="auto"/>
              <w:jc w:val="center"/>
              <w:rPr>
                <w:sz w:val="24"/>
                <w:szCs w:val="24"/>
              </w:rPr>
            </w:pPr>
            <w:proofErr w:type="spellStart"/>
            <w:r w:rsidRPr="00D226CD">
              <w:rPr>
                <w:rFonts w:ascii="Times New Roman" w:hAnsi="Times New Roman"/>
                <w:color w:val="000000"/>
                <w:sz w:val="24"/>
                <w:szCs w:val="24"/>
              </w:rPr>
              <w:t>Сведения</w:t>
            </w:r>
            <w:proofErr w:type="spellEnd"/>
            <w:r w:rsidRPr="00D226CD">
              <w:rPr>
                <w:rFonts w:ascii="Times New Roman" w:hAnsi="Times New Roman"/>
                <w:color w:val="000000"/>
                <w:sz w:val="24"/>
                <w:szCs w:val="24"/>
              </w:rPr>
              <w:t xml:space="preserve"> о </w:t>
            </w:r>
            <w:proofErr w:type="spellStart"/>
            <w:r w:rsidRPr="00D226CD">
              <w:rPr>
                <w:rFonts w:ascii="Times New Roman" w:hAnsi="Times New Roman"/>
                <w:color w:val="000000"/>
                <w:sz w:val="24"/>
                <w:szCs w:val="24"/>
              </w:rPr>
              <w:t>предоставляемых</w:t>
            </w:r>
            <w:proofErr w:type="spellEnd"/>
            <w:r w:rsidRPr="00D226CD">
              <w:rPr>
                <w:rFonts w:ascii="Times New Roman" w:hAnsi="Times New Roman"/>
                <w:color w:val="000000"/>
                <w:sz w:val="24"/>
                <w:szCs w:val="24"/>
              </w:rPr>
              <w:t xml:space="preserve"> </w:t>
            </w:r>
            <w:proofErr w:type="spellStart"/>
            <w:r w:rsidRPr="00D226CD">
              <w:rPr>
                <w:rFonts w:ascii="Times New Roman" w:hAnsi="Times New Roman"/>
                <w:color w:val="000000"/>
                <w:sz w:val="24"/>
                <w:szCs w:val="24"/>
              </w:rPr>
              <w:t>документах</w:t>
            </w:r>
            <w:proofErr w:type="spellEnd"/>
            <w:r w:rsidRPr="00D226CD">
              <w:rPr>
                <w:rFonts w:ascii="Times New Roman" w:hAnsi="Times New Roman"/>
                <w:color w:val="000000"/>
                <w:sz w:val="24"/>
                <w:szCs w:val="24"/>
              </w:rPr>
              <w:t>:</w:t>
            </w:r>
          </w:p>
        </w:tc>
      </w:tr>
      <w:tr w:rsidR="009A609E" w:rsidRPr="00D226CD" w:rsidTr="0025679B">
        <w:trPr>
          <w:trHeight w:hRule="exact" w:val="1061"/>
        </w:trPr>
        <w:tc>
          <w:tcPr>
            <w:tcW w:w="425" w:type="dxa"/>
            <w:shd w:val="clear" w:color="000000" w:fill="FFFFFF"/>
            <w:tcMar>
              <w:top w:w="0" w:type="dxa"/>
              <w:left w:w="38" w:type="dxa"/>
              <w:bottom w:w="0" w:type="dxa"/>
              <w:right w:w="38" w:type="dxa"/>
            </w:tcMar>
          </w:tcPr>
          <w:p w:rsidR="009A609E" w:rsidRPr="00D226CD" w:rsidRDefault="009A609E" w:rsidP="009A609E">
            <w:pPr>
              <w:spacing w:after="0" w:line="240" w:lineRule="auto"/>
              <w:rPr>
                <w:sz w:val="24"/>
                <w:szCs w:val="24"/>
              </w:rPr>
            </w:pPr>
            <w:r w:rsidRPr="00D226CD">
              <w:rPr>
                <w:rFonts w:ascii="Times New Roman" w:hAnsi="Times New Roman"/>
                <w:color w:val="000000"/>
                <w:sz w:val="24"/>
                <w:szCs w:val="24"/>
              </w:rPr>
              <w:t>№</w:t>
            </w:r>
          </w:p>
        </w:tc>
        <w:tc>
          <w:tcPr>
            <w:tcW w:w="5992" w:type="dxa"/>
            <w:gridSpan w:val="2"/>
            <w:shd w:val="clear" w:color="000000" w:fill="FFFFFF"/>
            <w:tcMar>
              <w:top w:w="0" w:type="dxa"/>
              <w:left w:w="38" w:type="dxa"/>
              <w:bottom w:w="0" w:type="dxa"/>
              <w:right w:w="38" w:type="dxa"/>
            </w:tcMar>
          </w:tcPr>
          <w:p w:rsidR="009A609E" w:rsidRPr="00D226CD" w:rsidRDefault="009A609E" w:rsidP="009A609E">
            <w:pPr>
              <w:spacing w:after="0" w:line="240" w:lineRule="auto"/>
              <w:jc w:val="center"/>
              <w:rPr>
                <w:sz w:val="24"/>
                <w:szCs w:val="24"/>
              </w:rPr>
            </w:pPr>
            <w:proofErr w:type="spellStart"/>
            <w:r w:rsidRPr="00D226CD">
              <w:rPr>
                <w:rFonts w:ascii="Times New Roman" w:hAnsi="Times New Roman"/>
                <w:color w:val="000000"/>
                <w:sz w:val="24"/>
                <w:szCs w:val="24"/>
              </w:rPr>
              <w:t>Документ</w:t>
            </w:r>
            <w:proofErr w:type="spellEnd"/>
          </w:p>
        </w:tc>
        <w:tc>
          <w:tcPr>
            <w:tcW w:w="1379" w:type="dxa"/>
            <w:shd w:val="clear" w:color="000000" w:fill="FFFFFF"/>
            <w:tcMar>
              <w:top w:w="0" w:type="dxa"/>
              <w:left w:w="38" w:type="dxa"/>
              <w:bottom w:w="0" w:type="dxa"/>
              <w:right w:w="38" w:type="dxa"/>
            </w:tcMar>
          </w:tcPr>
          <w:p w:rsidR="009A609E" w:rsidRPr="00D226CD" w:rsidRDefault="009A609E" w:rsidP="009A609E">
            <w:pPr>
              <w:spacing w:after="0" w:line="240" w:lineRule="auto"/>
              <w:jc w:val="center"/>
              <w:rPr>
                <w:sz w:val="24"/>
                <w:szCs w:val="24"/>
              </w:rPr>
            </w:pPr>
            <w:proofErr w:type="spellStart"/>
            <w:r w:rsidRPr="00D226CD">
              <w:rPr>
                <w:rFonts w:ascii="Times New Roman" w:hAnsi="Times New Roman"/>
                <w:color w:val="000000"/>
                <w:sz w:val="24"/>
                <w:szCs w:val="24"/>
              </w:rPr>
              <w:t>Отметка</w:t>
            </w:r>
            <w:proofErr w:type="spellEnd"/>
            <w:r w:rsidRPr="00D226CD">
              <w:rPr>
                <w:rFonts w:ascii="Times New Roman" w:hAnsi="Times New Roman"/>
                <w:color w:val="000000"/>
                <w:sz w:val="24"/>
                <w:szCs w:val="24"/>
              </w:rPr>
              <w:t xml:space="preserve"> о</w:t>
            </w:r>
          </w:p>
          <w:p w:rsidR="009A609E" w:rsidRPr="00D226CD" w:rsidRDefault="009A609E" w:rsidP="009A609E">
            <w:pPr>
              <w:spacing w:after="0" w:line="240" w:lineRule="auto"/>
              <w:jc w:val="center"/>
              <w:rPr>
                <w:sz w:val="24"/>
                <w:szCs w:val="24"/>
              </w:rPr>
            </w:pPr>
            <w:proofErr w:type="spellStart"/>
            <w:r w:rsidRPr="00D226CD">
              <w:rPr>
                <w:rFonts w:ascii="Times New Roman" w:hAnsi="Times New Roman"/>
                <w:color w:val="000000"/>
                <w:sz w:val="24"/>
                <w:szCs w:val="24"/>
              </w:rPr>
              <w:t>Наличии</w:t>
            </w:r>
            <w:proofErr w:type="spellEnd"/>
            <w:r>
              <w:rPr>
                <w:rFonts w:ascii="Times New Roman" w:hAnsi="Times New Roman"/>
                <w:color w:val="000000"/>
                <w:sz w:val="24"/>
                <w:szCs w:val="24"/>
                <w:lang w:val="ru-RU"/>
              </w:rPr>
              <w:t xml:space="preserve"> </w:t>
            </w:r>
            <w:r w:rsidRPr="00D226CD">
              <w:rPr>
                <w:rFonts w:ascii="Times New Roman" w:hAnsi="Times New Roman"/>
                <w:color w:val="000000"/>
                <w:sz w:val="24"/>
                <w:szCs w:val="24"/>
              </w:rPr>
              <w:t>/</w:t>
            </w:r>
            <w:proofErr w:type="spellStart"/>
            <w:r w:rsidRPr="00D226CD">
              <w:rPr>
                <w:rFonts w:ascii="Times New Roman" w:hAnsi="Times New Roman"/>
                <w:color w:val="000000"/>
                <w:sz w:val="24"/>
                <w:szCs w:val="24"/>
              </w:rPr>
              <w:t>отсутствии</w:t>
            </w:r>
            <w:proofErr w:type="spellEnd"/>
          </w:p>
        </w:tc>
        <w:tc>
          <w:tcPr>
            <w:tcW w:w="1843" w:type="dxa"/>
            <w:shd w:val="clear" w:color="000000" w:fill="FFFFFF"/>
            <w:tcMar>
              <w:top w:w="0" w:type="dxa"/>
              <w:left w:w="38" w:type="dxa"/>
              <w:bottom w:w="0" w:type="dxa"/>
              <w:right w:w="38" w:type="dxa"/>
            </w:tcMar>
          </w:tcPr>
          <w:p w:rsidR="009A609E" w:rsidRPr="00D226CD" w:rsidRDefault="009A609E" w:rsidP="009A609E">
            <w:pPr>
              <w:spacing w:after="0" w:line="240" w:lineRule="auto"/>
              <w:jc w:val="center"/>
              <w:rPr>
                <w:sz w:val="24"/>
                <w:szCs w:val="24"/>
              </w:rPr>
            </w:pPr>
            <w:proofErr w:type="spellStart"/>
            <w:r w:rsidRPr="00D226CD">
              <w:rPr>
                <w:rFonts w:ascii="Times New Roman" w:hAnsi="Times New Roman"/>
                <w:color w:val="000000"/>
                <w:sz w:val="24"/>
                <w:szCs w:val="24"/>
              </w:rPr>
              <w:t>Комментарий</w:t>
            </w:r>
            <w:proofErr w:type="spellEnd"/>
          </w:p>
        </w:tc>
      </w:tr>
      <w:tr w:rsidR="009A609E" w:rsidRPr="00D226CD" w:rsidTr="0025679B">
        <w:trPr>
          <w:trHeight w:hRule="exact" w:val="585"/>
        </w:trPr>
        <w:tc>
          <w:tcPr>
            <w:tcW w:w="425" w:type="dxa"/>
            <w:shd w:val="clear" w:color="000000" w:fill="FFFFFF"/>
            <w:tcMar>
              <w:top w:w="0" w:type="dxa"/>
              <w:left w:w="38" w:type="dxa"/>
              <w:bottom w:w="0" w:type="dxa"/>
              <w:right w:w="38" w:type="dxa"/>
            </w:tcMar>
          </w:tcPr>
          <w:p w:rsidR="009A609E" w:rsidRPr="00D226CD" w:rsidRDefault="009A609E" w:rsidP="009A609E">
            <w:pPr>
              <w:spacing w:after="0" w:line="240" w:lineRule="auto"/>
              <w:rPr>
                <w:sz w:val="24"/>
                <w:szCs w:val="24"/>
              </w:rPr>
            </w:pPr>
            <w:r w:rsidRPr="00D226CD">
              <w:rPr>
                <w:rFonts w:ascii="Times New Roman" w:hAnsi="Times New Roman"/>
                <w:color w:val="000000"/>
                <w:sz w:val="24"/>
                <w:szCs w:val="24"/>
              </w:rPr>
              <w:t>1</w:t>
            </w:r>
          </w:p>
        </w:tc>
        <w:tc>
          <w:tcPr>
            <w:tcW w:w="5992" w:type="dxa"/>
            <w:gridSpan w:val="2"/>
            <w:shd w:val="clear" w:color="000000" w:fill="FFFFFF"/>
            <w:tcMar>
              <w:top w:w="0" w:type="dxa"/>
              <w:left w:w="38" w:type="dxa"/>
              <w:bottom w:w="0" w:type="dxa"/>
              <w:right w:w="38" w:type="dxa"/>
            </w:tcMar>
          </w:tcPr>
          <w:p w:rsidR="009A609E" w:rsidRPr="00D226CD" w:rsidRDefault="009A609E" w:rsidP="00DA2522">
            <w:pPr>
              <w:spacing w:after="0" w:line="240" w:lineRule="auto"/>
              <w:rPr>
                <w:sz w:val="24"/>
                <w:szCs w:val="24"/>
                <w:lang w:val="ru-RU"/>
              </w:rPr>
            </w:pPr>
            <w:r w:rsidRPr="00D226CD">
              <w:rPr>
                <w:rFonts w:ascii="Times New Roman" w:hAnsi="Times New Roman"/>
                <w:color w:val="000000"/>
                <w:sz w:val="24"/>
                <w:szCs w:val="24"/>
                <w:lang w:val="ru-RU"/>
              </w:rPr>
              <w:t xml:space="preserve">Опись представленных </w:t>
            </w:r>
            <w:r w:rsidR="00DA2522">
              <w:rPr>
                <w:rFonts w:ascii="Times New Roman" w:hAnsi="Times New Roman"/>
                <w:color w:val="000000"/>
                <w:sz w:val="24"/>
                <w:szCs w:val="24"/>
                <w:lang w:val="ru-RU"/>
              </w:rPr>
              <w:t>документов, заверенная</w:t>
            </w:r>
            <w:r w:rsidRPr="00D226CD">
              <w:rPr>
                <w:rFonts w:ascii="Times New Roman" w:hAnsi="Times New Roman"/>
                <w:color w:val="000000"/>
                <w:sz w:val="24"/>
                <w:szCs w:val="24"/>
                <w:lang w:val="ru-RU"/>
              </w:rPr>
              <w:t xml:space="preserve"> подписью и печатью претендента</w:t>
            </w:r>
          </w:p>
        </w:tc>
        <w:tc>
          <w:tcPr>
            <w:tcW w:w="1379" w:type="dxa"/>
            <w:shd w:val="clear" w:color="000000" w:fill="FFFFFF"/>
            <w:tcMar>
              <w:top w:w="0" w:type="dxa"/>
              <w:left w:w="38" w:type="dxa"/>
              <w:bottom w:w="0" w:type="dxa"/>
              <w:right w:w="38" w:type="dxa"/>
            </w:tcMar>
          </w:tcPr>
          <w:p w:rsidR="009A609E" w:rsidRPr="00914869" w:rsidRDefault="00914869" w:rsidP="00D4376F">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Наличие</w:t>
            </w:r>
          </w:p>
        </w:tc>
        <w:tc>
          <w:tcPr>
            <w:tcW w:w="1843" w:type="dxa"/>
            <w:shd w:val="clear" w:color="000000" w:fill="FFFFFF"/>
            <w:tcMar>
              <w:top w:w="0" w:type="dxa"/>
              <w:left w:w="38" w:type="dxa"/>
              <w:bottom w:w="0" w:type="dxa"/>
              <w:right w:w="38" w:type="dxa"/>
            </w:tcMar>
          </w:tcPr>
          <w:p w:rsidR="009A609E" w:rsidRPr="005B05A0" w:rsidRDefault="009A609E" w:rsidP="009A609E">
            <w:pPr>
              <w:rPr>
                <w:rFonts w:ascii="Times New Roman" w:hAnsi="Times New Roman"/>
              </w:rPr>
            </w:pPr>
          </w:p>
        </w:tc>
      </w:tr>
      <w:tr w:rsidR="009A609E" w:rsidRPr="00914869" w:rsidTr="00914869">
        <w:trPr>
          <w:trHeight w:hRule="exact" w:val="441"/>
        </w:trPr>
        <w:tc>
          <w:tcPr>
            <w:tcW w:w="425" w:type="dxa"/>
            <w:shd w:val="clear" w:color="000000" w:fill="FFFFFF"/>
            <w:tcMar>
              <w:top w:w="0" w:type="dxa"/>
              <w:left w:w="38" w:type="dxa"/>
              <w:bottom w:w="0" w:type="dxa"/>
              <w:right w:w="38" w:type="dxa"/>
            </w:tcMar>
          </w:tcPr>
          <w:p w:rsidR="009A609E" w:rsidRPr="00D226CD" w:rsidRDefault="009A609E" w:rsidP="009A609E">
            <w:pPr>
              <w:spacing w:after="0" w:line="240" w:lineRule="auto"/>
              <w:rPr>
                <w:sz w:val="24"/>
                <w:szCs w:val="24"/>
              </w:rPr>
            </w:pPr>
            <w:r w:rsidRPr="00D226CD">
              <w:rPr>
                <w:rFonts w:ascii="Times New Roman" w:hAnsi="Times New Roman"/>
                <w:color w:val="000000"/>
                <w:sz w:val="24"/>
                <w:szCs w:val="24"/>
              </w:rPr>
              <w:t>2</w:t>
            </w:r>
          </w:p>
        </w:tc>
        <w:tc>
          <w:tcPr>
            <w:tcW w:w="5992" w:type="dxa"/>
            <w:gridSpan w:val="2"/>
            <w:shd w:val="clear" w:color="000000" w:fill="FFFFFF"/>
            <w:tcMar>
              <w:top w:w="0" w:type="dxa"/>
              <w:left w:w="38" w:type="dxa"/>
              <w:bottom w:w="0" w:type="dxa"/>
              <w:right w:w="38" w:type="dxa"/>
            </w:tcMar>
          </w:tcPr>
          <w:p w:rsidR="009A609E" w:rsidRPr="00D226CD" w:rsidRDefault="009A609E" w:rsidP="009A609E">
            <w:pPr>
              <w:spacing w:after="0" w:line="240" w:lineRule="auto"/>
              <w:rPr>
                <w:sz w:val="24"/>
                <w:szCs w:val="24"/>
                <w:lang w:val="ru-RU"/>
              </w:rPr>
            </w:pPr>
            <w:r w:rsidRPr="00D226CD">
              <w:rPr>
                <w:rFonts w:ascii="Times New Roman" w:hAnsi="Times New Roman"/>
                <w:color w:val="000000"/>
                <w:sz w:val="24"/>
                <w:szCs w:val="24"/>
                <w:lang w:val="ru-RU"/>
              </w:rPr>
              <w:t>Заявка на участие в открытом конкурсе</w:t>
            </w:r>
          </w:p>
        </w:tc>
        <w:tc>
          <w:tcPr>
            <w:tcW w:w="1379" w:type="dxa"/>
            <w:shd w:val="clear" w:color="000000" w:fill="FFFFFF"/>
            <w:tcMar>
              <w:top w:w="0" w:type="dxa"/>
              <w:left w:w="38" w:type="dxa"/>
              <w:bottom w:w="0" w:type="dxa"/>
              <w:right w:w="38" w:type="dxa"/>
            </w:tcMar>
          </w:tcPr>
          <w:p w:rsidR="009A609E" w:rsidRPr="00D226CD" w:rsidRDefault="009A609E" w:rsidP="00D4376F">
            <w:pPr>
              <w:spacing w:after="0" w:line="240" w:lineRule="auto"/>
              <w:jc w:val="center"/>
              <w:rPr>
                <w:sz w:val="24"/>
                <w:szCs w:val="24"/>
              </w:rPr>
            </w:pPr>
            <w:proofErr w:type="spellStart"/>
            <w:r w:rsidRPr="00D226CD">
              <w:rPr>
                <w:rFonts w:ascii="Times New Roman" w:hAnsi="Times New Roman"/>
                <w:color w:val="000000"/>
                <w:sz w:val="24"/>
                <w:szCs w:val="24"/>
              </w:rPr>
              <w:t>Наличие</w:t>
            </w:r>
            <w:proofErr w:type="spellEnd"/>
          </w:p>
        </w:tc>
        <w:tc>
          <w:tcPr>
            <w:tcW w:w="1843" w:type="dxa"/>
            <w:shd w:val="clear" w:color="000000" w:fill="FFFFFF"/>
            <w:tcMar>
              <w:top w:w="0" w:type="dxa"/>
              <w:left w:w="38" w:type="dxa"/>
              <w:bottom w:w="0" w:type="dxa"/>
              <w:right w:w="38" w:type="dxa"/>
            </w:tcMar>
          </w:tcPr>
          <w:p w:rsidR="009A609E" w:rsidRPr="00F062E3" w:rsidRDefault="009A609E" w:rsidP="009A609E">
            <w:pPr>
              <w:rPr>
                <w:rFonts w:ascii="Times New Roman" w:hAnsi="Times New Roman"/>
                <w:sz w:val="24"/>
                <w:szCs w:val="24"/>
                <w:lang w:val="ru-RU"/>
              </w:rPr>
            </w:pPr>
          </w:p>
        </w:tc>
      </w:tr>
      <w:tr w:rsidR="009A609E" w:rsidRPr="00D226CD" w:rsidTr="0025679B">
        <w:trPr>
          <w:trHeight w:hRule="exact" w:val="391"/>
        </w:trPr>
        <w:tc>
          <w:tcPr>
            <w:tcW w:w="425" w:type="dxa"/>
            <w:shd w:val="clear" w:color="000000" w:fill="FFFFFF"/>
            <w:tcMar>
              <w:top w:w="0" w:type="dxa"/>
              <w:left w:w="38" w:type="dxa"/>
              <w:bottom w:w="0" w:type="dxa"/>
              <w:right w:w="38" w:type="dxa"/>
            </w:tcMar>
          </w:tcPr>
          <w:p w:rsidR="009A609E" w:rsidRPr="00D226CD" w:rsidRDefault="009A609E" w:rsidP="009A609E">
            <w:pPr>
              <w:spacing w:after="0" w:line="240" w:lineRule="auto"/>
              <w:rPr>
                <w:sz w:val="24"/>
                <w:szCs w:val="24"/>
              </w:rPr>
            </w:pPr>
            <w:r w:rsidRPr="00D226CD">
              <w:rPr>
                <w:rFonts w:ascii="Times New Roman" w:hAnsi="Times New Roman"/>
                <w:color w:val="000000"/>
                <w:sz w:val="24"/>
                <w:szCs w:val="24"/>
              </w:rPr>
              <w:t>3</w:t>
            </w:r>
          </w:p>
        </w:tc>
        <w:tc>
          <w:tcPr>
            <w:tcW w:w="5992" w:type="dxa"/>
            <w:gridSpan w:val="2"/>
            <w:shd w:val="clear" w:color="000000" w:fill="FFFFFF"/>
            <w:tcMar>
              <w:top w:w="0" w:type="dxa"/>
              <w:left w:w="38" w:type="dxa"/>
              <w:bottom w:w="0" w:type="dxa"/>
              <w:right w:w="38" w:type="dxa"/>
            </w:tcMar>
          </w:tcPr>
          <w:p w:rsidR="009A609E" w:rsidRPr="005C2271" w:rsidRDefault="009A609E" w:rsidP="009A609E">
            <w:pPr>
              <w:spacing w:after="0" w:line="240" w:lineRule="auto"/>
              <w:rPr>
                <w:sz w:val="24"/>
                <w:szCs w:val="24"/>
                <w:lang w:val="ru-RU"/>
              </w:rPr>
            </w:pPr>
            <w:r>
              <w:rPr>
                <w:rFonts w:ascii="Times New Roman" w:hAnsi="Times New Roman"/>
                <w:color w:val="000000"/>
                <w:sz w:val="24"/>
                <w:szCs w:val="24"/>
                <w:lang w:val="ru-RU"/>
              </w:rPr>
              <w:t>Сведения о претенденте</w:t>
            </w:r>
          </w:p>
        </w:tc>
        <w:tc>
          <w:tcPr>
            <w:tcW w:w="1379" w:type="dxa"/>
            <w:shd w:val="clear" w:color="000000" w:fill="FFFFFF"/>
            <w:tcMar>
              <w:top w:w="0" w:type="dxa"/>
              <w:left w:w="38" w:type="dxa"/>
              <w:bottom w:w="0" w:type="dxa"/>
              <w:right w:w="38" w:type="dxa"/>
            </w:tcMar>
          </w:tcPr>
          <w:p w:rsidR="009A609E" w:rsidRPr="00D226CD" w:rsidRDefault="009A609E" w:rsidP="00D4376F">
            <w:pPr>
              <w:spacing w:after="0" w:line="240" w:lineRule="auto"/>
              <w:jc w:val="center"/>
              <w:rPr>
                <w:sz w:val="24"/>
                <w:szCs w:val="24"/>
              </w:rPr>
            </w:pPr>
            <w:proofErr w:type="spellStart"/>
            <w:r w:rsidRPr="00D226CD">
              <w:rPr>
                <w:rFonts w:ascii="Times New Roman" w:hAnsi="Times New Roman"/>
                <w:color w:val="000000"/>
                <w:sz w:val="24"/>
                <w:szCs w:val="24"/>
              </w:rPr>
              <w:t>Наличие</w:t>
            </w:r>
            <w:proofErr w:type="spellEnd"/>
          </w:p>
        </w:tc>
        <w:tc>
          <w:tcPr>
            <w:tcW w:w="1843" w:type="dxa"/>
            <w:shd w:val="clear" w:color="000000" w:fill="FFFFFF"/>
            <w:tcMar>
              <w:top w:w="0" w:type="dxa"/>
              <w:left w:w="38" w:type="dxa"/>
              <w:bottom w:w="0" w:type="dxa"/>
              <w:right w:w="38" w:type="dxa"/>
            </w:tcMar>
          </w:tcPr>
          <w:p w:rsidR="009A609E" w:rsidRPr="00D226CD" w:rsidRDefault="009A609E" w:rsidP="009A609E"/>
        </w:tc>
      </w:tr>
      <w:tr w:rsidR="009A609E" w:rsidRPr="00D226CD" w:rsidTr="0025679B">
        <w:trPr>
          <w:trHeight w:hRule="exact" w:val="304"/>
        </w:trPr>
        <w:tc>
          <w:tcPr>
            <w:tcW w:w="425" w:type="dxa"/>
            <w:shd w:val="clear" w:color="000000" w:fill="FFFFFF"/>
            <w:tcMar>
              <w:top w:w="0" w:type="dxa"/>
              <w:left w:w="38" w:type="dxa"/>
              <w:bottom w:w="0" w:type="dxa"/>
              <w:right w:w="38" w:type="dxa"/>
            </w:tcMar>
          </w:tcPr>
          <w:p w:rsidR="009A609E" w:rsidRPr="001A0A97" w:rsidRDefault="009A609E" w:rsidP="009A609E">
            <w:pPr>
              <w:spacing w:after="0" w:line="240" w:lineRule="auto"/>
              <w:rPr>
                <w:sz w:val="24"/>
                <w:szCs w:val="24"/>
                <w:lang w:val="ru-RU"/>
              </w:rPr>
            </w:pPr>
            <w:r w:rsidRPr="001A0A97">
              <w:rPr>
                <w:rFonts w:ascii="Times New Roman" w:hAnsi="Times New Roman"/>
                <w:color w:val="000000"/>
                <w:sz w:val="24"/>
                <w:szCs w:val="24"/>
                <w:lang w:val="ru-RU"/>
              </w:rPr>
              <w:t>4</w:t>
            </w:r>
          </w:p>
        </w:tc>
        <w:tc>
          <w:tcPr>
            <w:tcW w:w="5992" w:type="dxa"/>
            <w:gridSpan w:val="2"/>
            <w:shd w:val="clear" w:color="000000" w:fill="FFFFFF"/>
            <w:tcMar>
              <w:top w:w="0" w:type="dxa"/>
              <w:left w:w="38" w:type="dxa"/>
              <w:bottom w:w="0" w:type="dxa"/>
              <w:right w:w="38" w:type="dxa"/>
            </w:tcMar>
          </w:tcPr>
          <w:p w:rsidR="009A609E" w:rsidRPr="00D226CD" w:rsidRDefault="009A609E" w:rsidP="009A609E">
            <w:pPr>
              <w:spacing w:after="0" w:line="240" w:lineRule="auto"/>
              <w:rPr>
                <w:sz w:val="24"/>
                <w:szCs w:val="24"/>
              </w:rPr>
            </w:pPr>
            <w:proofErr w:type="spellStart"/>
            <w:r w:rsidRPr="00D226CD">
              <w:rPr>
                <w:rFonts w:ascii="Times New Roman" w:hAnsi="Times New Roman"/>
                <w:color w:val="000000"/>
                <w:sz w:val="24"/>
                <w:szCs w:val="24"/>
              </w:rPr>
              <w:t>Финансово-коммерческое</w:t>
            </w:r>
            <w:proofErr w:type="spellEnd"/>
            <w:r w:rsidRPr="00D226CD">
              <w:rPr>
                <w:rFonts w:ascii="Times New Roman" w:hAnsi="Times New Roman"/>
                <w:color w:val="000000"/>
                <w:sz w:val="24"/>
                <w:szCs w:val="24"/>
              </w:rPr>
              <w:t xml:space="preserve"> </w:t>
            </w:r>
            <w:proofErr w:type="spellStart"/>
            <w:r w:rsidRPr="00D226CD">
              <w:rPr>
                <w:rFonts w:ascii="Times New Roman" w:hAnsi="Times New Roman"/>
                <w:color w:val="000000"/>
                <w:sz w:val="24"/>
                <w:szCs w:val="24"/>
              </w:rPr>
              <w:t>предложение</w:t>
            </w:r>
            <w:proofErr w:type="spellEnd"/>
            <w:r w:rsidRPr="00D226CD">
              <w:rPr>
                <w:rFonts w:ascii="Times New Roman" w:hAnsi="Times New Roman"/>
                <w:color w:val="000000"/>
                <w:sz w:val="24"/>
                <w:szCs w:val="24"/>
              </w:rPr>
              <w:t>;</w:t>
            </w:r>
          </w:p>
        </w:tc>
        <w:tc>
          <w:tcPr>
            <w:tcW w:w="1379" w:type="dxa"/>
            <w:shd w:val="clear" w:color="000000" w:fill="FFFFFF"/>
            <w:tcMar>
              <w:top w:w="0" w:type="dxa"/>
              <w:left w:w="38" w:type="dxa"/>
              <w:bottom w:w="0" w:type="dxa"/>
              <w:right w:w="38" w:type="dxa"/>
            </w:tcMar>
          </w:tcPr>
          <w:p w:rsidR="009A609E" w:rsidRPr="00D226CD" w:rsidRDefault="009A609E" w:rsidP="00D4376F">
            <w:pPr>
              <w:spacing w:after="0" w:line="240" w:lineRule="auto"/>
              <w:jc w:val="center"/>
              <w:rPr>
                <w:sz w:val="24"/>
                <w:szCs w:val="24"/>
              </w:rPr>
            </w:pPr>
            <w:proofErr w:type="spellStart"/>
            <w:r w:rsidRPr="00D226CD">
              <w:rPr>
                <w:rFonts w:ascii="Times New Roman" w:hAnsi="Times New Roman"/>
                <w:color w:val="000000"/>
                <w:sz w:val="24"/>
                <w:szCs w:val="24"/>
              </w:rPr>
              <w:t>Наличие</w:t>
            </w:r>
            <w:proofErr w:type="spellEnd"/>
          </w:p>
        </w:tc>
        <w:tc>
          <w:tcPr>
            <w:tcW w:w="1843" w:type="dxa"/>
            <w:shd w:val="clear" w:color="000000" w:fill="FFFFFF"/>
            <w:tcMar>
              <w:top w:w="0" w:type="dxa"/>
              <w:left w:w="38" w:type="dxa"/>
              <w:bottom w:w="0" w:type="dxa"/>
              <w:right w:w="38" w:type="dxa"/>
            </w:tcMar>
          </w:tcPr>
          <w:p w:rsidR="009A609E" w:rsidRPr="00D226CD" w:rsidRDefault="009A609E" w:rsidP="009A609E"/>
        </w:tc>
      </w:tr>
      <w:tr w:rsidR="009A609E" w:rsidRPr="00D226CD" w:rsidTr="0025679B">
        <w:trPr>
          <w:trHeight w:hRule="exact" w:val="1116"/>
        </w:trPr>
        <w:tc>
          <w:tcPr>
            <w:tcW w:w="425" w:type="dxa"/>
            <w:shd w:val="clear" w:color="000000" w:fill="FFFFFF"/>
            <w:tcMar>
              <w:top w:w="0" w:type="dxa"/>
              <w:left w:w="38" w:type="dxa"/>
              <w:bottom w:w="0" w:type="dxa"/>
              <w:right w:w="38" w:type="dxa"/>
            </w:tcMar>
          </w:tcPr>
          <w:p w:rsidR="009A609E" w:rsidRPr="00FB7C49" w:rsidRDefault="009A609E" w:rsidP="009A609E">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5</w:t>
            </w:r>
          </w:p>
        </w:tc>
        <w:tc>
          <w:tcPr>
            <w:tcW w:w="5992" w:type="dxa"/>
            <w:gridSpan w:val="2"/>
            <w:shd w:val="clear" w:color="000000" w:fill="FFFFFF"/>
            <w:tcMar>
              <w:top w:w="0" w:type="dxa"/>
              <w:left w:w="38" w:type="dxa"/>
              <w:bottom w:w="0" w:type="dxa"/>
              <w:right w:w="38" w:type="dxa"/>
            </w:tcMar>
          </w:tcPr>
          <w:p w:rsidR="009A609E" w:rsidRPr="00D226CD" w:rsidRDefault="009A609E" w:rsidP="009A609E">
            <w:pPr>
              <w:spacing w:after="0" w:line="240" w:lineRule="auto"/>
              <w:rPr>
                <w:sz w:val="24"/>
                <w:szCs w:val="24"/>
                <w:lang w:val="ru-RU"/>
              </w:rPr>
            </w:pPr>
            <w:r w:rsidRPr="00D226CD">
              <w:rPr>
                <w:rFonts w:ascii="Times New Roman" w:hAnsi="Times New Roman"/>
                <w:color w:val="000000"/>
                <w:sz w:val="24"/>
                <w:szCs w:val="24"/>
                <w:lang w:val="ru-RU"/>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w:t>
            </w:r>
            <w:r>
              <w:rPr>
                <w:rFonts w:ascii="Times New Roman" w:hAnsi="Times New Roman"/>
                <w:color w:val="000000"/>
                <w:sz w:val="24"/>
                <w:szCs w:val="24"/>
                <w:lang w:val="ru-RU"/>
              </w:rPr>
              <w:t>)</w:t>
            </w:r>
          </w:p>
        </w:tc>
        <w:tc>
          <w:tcPr>
            <w:tcW w:w="1379" w:type="dxa"/>
            <w:shd w:val="clear" w:color="000000" w:fill="FFFFFF"/>
            <w:tcMar>
              <w:top w:w="0" w:type="dxa"/>
              <w:left w:w="38" w:type="dxa"/>
              <w:bottom w:w="0" w:type="dxa"/>
              <w:right w:w="38" w:type="dxa"/>
            </w:tcMar>
          </w:tcPr>
          <w:p w:rsidR="009A609E" w:rsidRPr="00D226CD" w:rsidRDefault="009A609E" w:rsidP="00D4376F">
            <w:pPr>
              <w:spacing w:after="0" w:line="240" w:lineRule="auto"/>
              <w:jc w:val="center"/>
              <w:rPr>
                <w:sz w:val="24"/>
                <w:szCs w:val="24"/>
              </w:rPr>
            </w:pPr>
            <w:proofErr w:type="spellStart"/>
            <w:r w:rsidRPr="00D226CD">
              <w:rPr>
                <w:rFonts w:ascii="Times New Roman" w:hAnsi="Times New Roman"/>
                <w:color w:val="000000"/>
                <w:sz w:val="24"/>
                <w:szCs w:val="24"/>
              </w:rPr>
              <w:t>Наличие</w:t>
            </w:r>
            <w:proofErr w:type="spellEnd"/>
          </w:p>
        </w:tc>
        <w:tc>
          <w:tcPr>
            <w:tcW w:w="1843" w:type="dxa"/>
            <w:shd w:val="clear" w:color="000000" w:fill="FFFFFF"/>
            <w:tcMar>
              <w:top w:w="0" w:type="dxa"/>
              <w:left w:w="38" w:type="dxa"/>
              <w:bottom w:w="0" w:type="dxa"/>
              <w:right w:w="38" w:type="dxa"/>
            </w:tcMar>
          </w:tcPr>
          <w:p w:rsidR="009A609E" w:rsidRPr="00D226CD" w:rsidRDefault="009A609E" w:rsidP="009A609E"/>
        </w:tc>
      </w:tr>
      <w:tr w:rsidR="0025679B" w:rsidRPr="00CA0DDD" w:rsidTr="0025679B">
        <w:trPr>
          <w:trHeight w:hRule="exact" w:val="5816"/>
        </w:trPr>
        <w:tc>
          <w:tcPr>
            <w:tcW w:w="425" w:type="dxa"/>
            <w:shd w:val="clear" w:color="000000" w:fill="FFFFFF"/>
            <w:tcMar>
              <w:top w:w="0" w:type="dxa"/>
              <w:left w:w="38" w:type="dxa"/>
              <w:bottom w:w="0" w:type="dxa"/>
              <w:right w:w="38" w:type="dxa"/>
            </w:tcMar>
          </w:tcPr>
          <w:p w:rsidR="0025679B" w:rsidRDefault="0025679B" w:rsidP="009A609E">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6</w:t>
            </w:r>
          </w:p>
        </w:tc>
        <w:tc>
          <w:tcPr>
            <w:tcW w:w="5992" w:type="dxa"/>
            <w:gridSpan w:val="2"/>
            <w:shd w:val="clear" w:color="000000" w:fill="FFFFFF"/>
            <w:tcMar>
              <w:top w:w="0" w:type="dxa"/>
              <w:left w:w="38" w:type="dxa"/>
              <w:bottom w:w="0" w:type="dxa"/>
              <w:right w:w="38" w:type="dxa"/>
            </w:tcMar>
          </w:tcPr>
          <w:p w:rsidR="0025679B" w:rsidRPr="00C20B2D" w:rsidRDefault="0025679B" w:rsidP="0025679B">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В</w:t>
            </w:r>
            <w:r w:rsidRPr="00C20B2D">
              <w:rPr>
                <w:rFonts w:ascii="Times New Roman" w:hAnsi="Times New Roman"/>
                <w:color w:val="000000"/>
                <w:sz w:val="24"/>
                <w:szCs w:val="24"/>
                <w:lang w:val="ru-RU"/>
              </w:rPr>
              <w:t>ыданную не ранее чем за 30 календарных дней до дня размещения извещения о проведении Открытого конкурса выписку из единого государственного реестра юридических лиц с отметкой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679B" w:rsidRPr="00D226CD" w:rsidRDefault="0025679B" w:rsidP="009A609E">
            <w:pPr>
              <w:spacing w:after="0" w:line="240" w:lineRule="auto"/>
              <w:rPr>
                <w:rFonts w:ascii="Times New Roman" w:hAnsi="Times New Roman"/>
                <w:color w:val="000000"/>
                <w:sz w:val="24"/>
                <w:szCs w:val="24"/>
                <w:lang w:val="ru-RU"/>
              </w:rPr>
            </w:pPr>
          </w:p>
        </w:tc>
        <w:tc>
          <w:tcPr>
            <w:tcW w:w="1379" w:type="dxa"/>
            <w:shd w:val="clear" w:color="000000" w:fill="FFFFFF"/>
            <w:tcMar>
              <w:top w:w="0" w:type="dxa"/>
              <w:left w:w="38" w:type="dxa"/>
              <w:bottom w:w="0" w:type="dxa"/>
              <w:right w:w="38" w:type="dxa"/>
            </w:tcMar>
          </w:tcPr>
          <w:p w:rsidR="0025679B" w:rsidRPr="00C20B2D" w:rsidRDefault="0025679B" w:rsidP="00D471F8">
            <w:pPr>
              <w:spacing w:after="0" w:line="240" w:lineRule="auto"/>
              <w:jc w:val="center"/>
              <w:rPr>
                <w:rFonts w:ascii="Times New Roman" w:hAnsi="Times New Roman"/>
                <w:color w:val="000000"/>
                <w:sz w:val="24"/>
                <w:szCs w:val="24"/>
              </w:rPr>
            </w:pPr>
            <w:proofErr w:type="spellStart"/>
            <w:r w:rsidRPr="00D226CD">
              <w:rPr>
                <w:rFonts w:ascii="Times New Roman" w:hAnsi="Times New Roman"/>
                <w:color w:val="000000"/>
                <w:sz w:val="24"/>
                <w:szCs w:val="24"/>
              </w:rPr>
              <w:t>Наличие</w:t>
            </w:r>
            <w:proofErr w:type="spellEnd"/>
          </w:p>
        </w:tc>
        <w:tc>
          <w:tcPr>
            <w:tcW w:w="1843" w:type="dxa"/>
            <w:shd w:val="clear" w:color="000000" w:fill="FFFFFF"/>
            <w:tcMar>
              <w:top w:w="0" w:type="dxa"/>
              <w:left w:w="38" w:type="dxa"/>
              <w:bottom w:w="0" w:type="dxa"/>
              <w:right w:w="38" w:type="dxa"/>
            </w:tcMar>
          </w:tcPr>
          <w:p w:rsidR="0025679B" w:rsidRPr="005B05A0" w:rsidRDefault="0025679B" w:rsidP="00EB54FF">
            <w:pPr>
              <w:rPr>
                <w:rFonts w:ascii="Times New Roman" w:hAnsi="Times New Roman"/>
                <w:lang w:val="ru-RU"/>
              </w:rPr>
            </w:pPr>
            <w:proofErr w:type="gramStart"/>
            <w:r>
              <w:rPr>
                <w:rFonts w:ascii="Times New Roman" w:hAnsi="Times New Roman"/>
                <w:lang w:val="ru-RU"/>
              </w:rPr>
              <w:t>Представлена</w:t>
            </w:r>
            <w:proofErr w:type="gramEnd"/>
            <w:r>
              <w:rPr>
                <w:rFonts w:ascii="Times New Roman" w:hAnsi="Times New Roman"/>
                <w:lang w:val="ru-RU"/>
              </w:rPr>
              <w:t xml:space="preserve"> </w:t>
            </w:r>
            <w:r w:rsidR="00EB54FF">
              <w:rPr>
                <w:rFonts w:ascii="Times New Roman" w:hAnsi="Times New Roman"/>
                <w:lang w:val="ru-RU"/>
              </w:rPr>
              <w:t>в виде электронного документа.</w:t>
            </w:r>
          </w:p>
        </w:tc>
      </w:tr>
      <w:tr w:rsidR="0025679B" w:rsidRPr="00D226CD" w:rsidTr="0025679B">
        <w:trPr>
          <w:trHeight w:hRule="exact" w:val="4241"/>
        </w:trPr>
        <w:tc>
          <w:tcPr>
            <w:tcW w:w="425" w:type="dxa"/>
            <w:shd w:val="clear" w:color="000000" w:fill="FFFFFF"/>
            <w:tcMar>
              <w:top w:w="0" w:type="dxa"/>
              <w:left w:w="38" w:type="dxa"/>
              <w:bottom w:w="0" w:type="dxa"/>
              <w:right w:w="38" w:type="dxa"/>
            </w:tcMar>
          </w:tcPr>
          <w:p w:rsidR="0025679B" w:rsidRDefault="0025679B" w:rsidP="009A609E">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7</w:t>
            </w:r>
          </w:p>
        </w:tc>
        <w:tc>
          <w:tcPr>
            <w:tcW w:w="5992" w:type="dxa"/>
            <w:gridSpan w:val="2"/>
            <w:shd w:val="clear" w:color="000000" w:fill="FFFFFF"/>
            <w:tcMar>
              <w:top w:w="0" w:type="dxa"/>
              <w:left w:w="38" w:type="dxa"/>
              <w:bottom w:w="0" w:type="dxa"/>
              <w:right w:w="38" w:type="dxa"/>
            </w:tcMar>
          </w:tcPr>
          <w:p w:rsidR="0025679B" w:rsidRPr="00D226CD" w:rsidRDefault="0025679B" w:rsidP="009A609E">
            <w:pPr>
              <w:spacing w:after="0" w:line="240" w:lineRule="auto"/>
              <w:rPr>
                <w:sz w:val="24"/>
                <w:szCs w:val="24"/>
                <w:lang w:val="ru-RU"/>
              </w:rPr>
            </w:pPr>
            <w:proofErr w:type="gramStart"/>
            <w:r>
              <w:rPr>
                <w:rFonts w:ascii="Times New Roman" w:hAnsi="Times New Roman"/>
                <w:color w:val="000000"/>
                <w:sz w:val="24"/>
                <w:szCs w:val="24"/>
                <w:lang w:val="ru-RU"/>
              </w:rPr>
              <w:t>Г</w:t>
            </w:r>
            <w:r w:rsidRPr="00FB7C49">
              <w:rPr>
                <w:rFonts w:ascii="Times New Roman" w:hAnsi="Times New Roman"/>
                <w:color w:val="000000"/>
                <w:sz w:val="24"/>
                <w:szCs w:val="24"/>
                <w:lang w:val="ru-RU"/>
              </w:rPr>
              <w:t>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FB7C49">
              <w:rPr>
                <w:rFonts w:ascii="Times New Roman" w:hAnsi="Times New Roman"/>
                <w:color w:val="000000"/>
                <w:sz w:val="24"/>
                <w:szCs w:val="24"/>
                <w:lang w:val="ru-RU"/>
              </w:rPr>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tc>
        <w:tc>
          <w:tcPr>
            <w:tcW w:w="1379" w:type="dxa"/>
            <w:shd w:val="clear" w:color="000000" w:fill="FFFFFF"/>
            <w:tcMar>
              <w:top w:w="0" w:type="dxa"/>
              <w:left w:w="38" w:type="dxa"/>
              <w:bottom w:w="0" w:type="dxa"/>
              <w:right w:w="38" w:type="dxa"/>
            </w:tcMar>
          </w:tcPr>
          <w:p w:rsidR="0025679B" w:rsidRPr="00D226CD" w:rsidRDefault="0025679B" w:rsidP="00D471F8">
            <w:pPr>
              <w:spacing w:after="0" w:line="240" w:lineRule="auto"/>
              <w:jc w:val="center"/>
              <w:rPr>
                <w:sz w:val="24"/>
                <w:szCs w:val="24"/>
              </w:rPr>
            </w:pPr>
            <w:r>
              <w:rPr>
                <w:rFonts w:ascii="Times New Roman" w:hAnsi="Times New Roman"/>
                <w:color w:val="000000"/>
                <w:sz w:val="24"/>
                <w:szCs w:val="24"/>
                <w:lang w:val="ru-RU"/>
              </w:rPr>
              <w:t>Наличие</w:t>
            </w:r>
          </w:p>
        </w:tc>
        <w:tc>
          <w:tcPr>
            <w:tcW w:w="1843" w:type="dxa"/>
            <w:shd w:val="clear" w:color="000000" w:fill="FFFFFF"/>
            <w:tcMar>
              <w:top w:w="0" w:type="dxa"/>
              <w:left w:w="38" w:type="dxa"/>
              <w:bottom w:w="0" w:type="dxa"/>
              <w:right w:w="38" w:type="dxa"/>
            </w:tcMar>
          </w:tcPr>
          <w:p w:rsidR="0025679B" w:rsidRPr="00F062E3" w:rsidRDefault="0025679B" w:rsidP="009A609E">
            <w:pPr>
              <w:rPr>
                <w:rFonts w:ascii="Times New Roman" w:hAnsi="Times New Roman"/>
                <w:sz w:val="24"/>
                <w:szCs w:val="24"/>
                <w:lang w:val="ru-RU"/>
              </w:rPr>
            </w:pPr>
          </w:p>
        </w:tc>
      </w:tr>
      <w:tr w:rsidR="0025679B" w:rsidRPr="00DE2413" w:rsidTr="0025679B">
        <w:trPr>
          <w:trHeight w:hRule="exact" w:val="1409"/>
        </w:trPr>
        <w:tc>
          <w:tcPr>
            <w:tcW w:w="425" w:type="dxa"/>
            <w:shd w:val="clear" w:color="000000" w:fill="FFFFFF"/>
            <w:tcMar>
              <w:top w:w="0" w:type="dxa"/>
              <w:left w:w="38" w:type="dxa"/>
              <w:bottom w:w="0" w:type="dxa"/>
              <w:right w:w="38" w:type="dxa"/>
            </w:tcMar>
          </w:tcPr>
          <w:p w:rsidR="0025679B" w:rsidRDefault="0025679B" w:rsidP="009A609E">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8</w:t>
            </w:r>
          </w:p>
        </w:tc>
        <w:tc>
          <w:tcPr>
            <w:tcW w:w="5992" w:type="dxa"/>
            <w:gridSpan w:val="2"/>
            <w:shd w:val="clear" w:color="000000" w:fill="FFFFFF"/>
            <w:tcMar>
              <w:top w:w="0" w:type="dxa"/>
              <w:left w:w="38" w:type="dxa"/>
              <w:bottom w:w="0" w:type="dxa"/>
              <w:right w:w="38" w:type="dxa"/>
            </w:tcMar>
          </w:tcPr>
          <w:p w:rsidR="0025679B" w:rsidRDefault="0025679B" w:rsidP="009A609E">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В</w:t>
            </w:r>
            <w:r w:rsidRPr="00FB7C49">
              <w:rPr>
                <w:rFonts w:ascii="Times New Roman" w:hAnsi="Times New Roman"/>
                <w:color w:val="000000"/>
                <w:sz w:val="24"/>
                <w:szCs w:val="24"/>
                <w:lang w:val="ru-RU"/>
              </w:rPr>
              <w:t xml:space="preserve">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tc>
        <w:tc>
          <w:tcPr>
            <w:tcW w:w="1379" w:type="dxa"/>
            <w:shd w:val="clear" w:color="000000" w:fill="FFFFFF"/>
            <w:tcMar>
              <w:top w:w="0" w:type="dxa"/>
              <w:left w:w="38" w:type="dxa"/>
              <w:bottom w:w="0" w:type="dxa"/>
              <w:right w:w="38" w:type="dxa"/>
            </w:tcMar>
          </w:tcPr>
          <w:p w:rsidR="0025679B" w:rsidRPr="009A609E" w:rsidRDefault="0025679B" w:rsidP="00D471F8">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Не требуется</w:t>
            </w:r>
          </w:p>
        </w:tc>
        <w:tc>
          <w:tcPr>
            <w:tcW w:w="1843" w:type="dxa"/>
            <w:shd w:val="clear" w:color="000000" w:fill="FFFFFF"/>
            <w:tcMar>
              <w:top w:w="0" w:type="dxa"/>
              <w:left w:w="38" w:type="dxa"/>
              <w:bottom w:w="0" w:type="dxa"/>
              <w:right w:w="38" w:type="dxa"/>
            </w:tcMar>
          </w:tcPr>
          <w:p w:rsidR="0025679B" w:rsidRPr="00FB7C49" w:rsidRDefault="0025679B" w:rsidP="00E46BA2">
            <w:pPr>
              <w:spacing w:after="0" w:line="240" w:lineRule="auto"/>
              <w:rPr>
                <w:lang w:val="ru-RU"/>
              </w:rPr>
            </w:pPr>
            <w:r w:rsidRPr="00C558F5">
              <w:rPr>
                <w:rFonts w:ascii="Times New Roman" w:hAnsi="Times New Roman"/>
                <w:color w:val="000000"/>
                <w:sz w:val="24"/>
                <w:szCs w:val="24"/>
                <w:lang w:val="ru-RU"/>
              </w:rPr>
              <w:t>Является плательщиком НДС</w:t>
            </w:r>
            <w:r w:rsidR="007043A0">
              <w:rPr>
                <w:rFonts w:ascii="Times New Roman" w:hAnsi="Times New Roman"/>
                <w:color w:val="000000"/>
                <w:sz w:val="24"/>
                <w:szCs w:val="24"/>
                <w:lang w:val="ru-RU"/>
              </w:rPr>
              <w:t>.</w:t>
            </w:r>
          </w:p>
        </w:tc>
      </w:tr>
      <w:tr w:rsidR="0025679B" w:rsidRPr="00914869" w:rsidTr="0025679B">
        <w:trPr>
          <w:trHeight w:hRule="exact" w:val="1713"/>
        </w:trPr>
        <w:tc>
          <w:tcPr>
            <w:tcW w:w="425" w:type="dxa"/>
            <w:shd w:val="clear" w:color="000000" w:fill="FFFFFF"/>
            <w:tcMar>
              <w:top w:w="0" w:type="dxa"/>
              <w:left w:w="38" w:type="dxa"/>
              <w:bottom w:w="0" w:type="dxa"/>
              <w:right w:w="38" w:type="dxa"/>
            </w:tcMar>
          </w:tcPr>
          <w:p w:rsidR="0025679B" w:rsidRDefault="0025679B" w:rsidP="009A609E">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9</w:t>
            </w:r>
          </w:p>
        </w:tc>
        <w:tc>
          <w:tcPr>
            <w:tcW w:w="5992" w:type="dxa"/>
            <w:gridSpan w:val="2"/>
            <w:shd w:val="clear" w:color="000000" w:fill="FFFFFF"/>
            <w:tcMar>
              <w:top w:w="0" w:type="dxa"/>
              <w:left w:w="38" w:type="dxa"/>
              <w:bottom w:w="0" w:type="dxa"/>
              <w:right w:w="38" w:type="dxa"/>
            </w:tcMar>
          </w:tcPr>
          <w:p w:rsidR="0025679B" w:rsidRDefault="0025679B" w:rsidP="009A609E">
            <w:pPr>
              <w:spacing w:after="0" w:line="240" w:lineRule="auto"/>
              <w:rPr>
                <w:rFonts w:ascii="Times New Roman" w:hAnsi="Times New Roman"/>
                <w:color w:val="000000"/>
                <w:sz w:val="24"/>
                <w:szCs w:val="24"/>
                <w:lang w:val="ru-RU"/>
              </w:rPr>
            </w:pPr>
            <w:r w:rsidRPr="00FB7C49">
              <w:rPr>
                <w:rFonts w:ascii="Times New Roman" w:hAnsi="Times New Roman"/>
                <w:color w:val="000000"/>
                <w:sz w:val="24"/>
                <w:szCs w:val="24"/>
                <w:lang w:val="ru-RU"/>
              </w:rPr>
              <w:t>Сведения о наличии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с суммарной</w:t>
            </w:r>
            <w:r>
              <w:rPr>
                <w:rFonts w:ascii="Times New Roman" w:hAnsi="Times New Roman"/>
                <w:color w:val="000000"/>
                <w:sz w:val="24"/>
                <w:szCs w:val="24"/>
                <w:lang w:val="ru-RU"/>
              </w:rPr>
              <w:t xml:space="preserve"> стоимостью договоров не менее 2</w:t>
            </w:r>
            <w:r w:rsidRPr="00FB7C49">
              <w:rPr>
                <w:rFonts w:ascii="Times New Roman" w:hAnsi="Times New Roman"/>
                <w:color w:val="000000"/>
                <w:sz w:val="24"/>
                <w:szCs w:val="24"/>
                <w:lang w:val="ru-RU"/>
              </w:rPr>
              <w:t>0 % от начальной (максимальной) цены договора.</w:t>
            </w:r>
          </w:p>
        </w:tc>
        <w:tc>
          <w:tcPr>
            <w:tcW w:w="1379" w:type="dxa"/>
            <w:shd w:val="clear" w:color="000000" w:fill="FFFFFF"/>
            <w:tcMar>
              <w:top w:w="0" w:type="dxa"/>
              <w:left w:w="38" w:type="dxa"/>
              <w:bottom w:w="0" w:type="dxa"/>
              <w:right w:w="38" w:type="dxa"/>
            </w:tcMar>
          </w:tcPr>
          <w:p w:rsidR="0025679B" w:rsidRPr="00FB7C49" w:rsidRDefault="0025679B" w:rsidP="00D471F8">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Наличие</w:t>
            </w:r>
          </w:p>
        </w:tc>
        <w:tc>
          <w:tcPr>
            <w:tcW w:w="1843" w:type="dxa"/>
            <w:shd w:val="clear" w:color="000000" w:fill="FFFFFF"/>
            <w:tcMar>
              <w:top w:w="0" w:type="dxa"/>
              <w:left w:w="38" w:type="dxa"/>
              <w:bottom w:w="0" w:type="dxa"/>
              <w:right w:w="38" w:type="dxa"/>
            </w:tcMar>
          </w:tcPr>
          <w:p w:rsidR="0025679B" w:rsidRPr="007043A0" w:rsidRDefault="0025679B" w:rsidP="009A609E">
            <w:pPr>
              <w:rPr>
                <w:rFonts w:ascii="Times New Roman" w:hAnsi="Times New Roman"/>
                <w:sz w:val="24"/>
                <w:szCs w:val="24"/>
                <w:lang w:val="ru-RU"/>
              </w:rPr>
            </w:pPr>
          </w:p>
        </w:tc>
      </w:tr>
      <w:tr w:rsidR="0025679B" w:rsidRPr="007043A0" w:rsidTr="00E57427">
        <w:trPr>
          <w:trHeight w:hRule="exact" w:val="707"/>
        </w:trPr>
        <w:tc>
          <w:tcPr>
            <w:tcW w:w="425" w:type="dxa"/>
            <w:shd w:val="clear" w:color="000000" w:fill="FFFFFF"/>
            <w:tcMar>
              <w:top w:w="0" w:type="dxa"/>
              <w:left w:w="38" w:type="dxa"/>
              <w:bottom w:w="0" w:type="dxa"/>
              <w:right w:w="38" w:type="dxa"/>
            </w:tcMar>
          </w:tcPr>
          <w:p w:rsidR="0025679B" w:rsidRDefault="0025679B" w:rsidP="009A609E">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10</w:t>
            </w:r>
          </w:p>
        </w:tc>
        <w:tc>
          <w:tcPr>
            <w:tcW w:w="5992" w:type="dxa"/>
            <w:gridSpan w:val="2"/>
            <w:shd w:val="clear" w:color="000000" w:fill="FFFFFF"/>
            <w:tcMar>
              <w:top w:w="0" w:type="dxa"/>
              <w:left w:w="38" w:type="dxa"/>
              <w:bottom w:w="0" w:type="dxa"/>
              <w:right w:w="38" w:type="dxa"/>
            </w:tcMar>
          </w:tcPr>
          <w:p w:rsidR="0025679B" w:rsidRPr="00FB7C49" w:rsidRDefault="00D471F8" w:rsidP="009A609E">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Наличие декларации о принадлежности к субъектам малого и среднего предпринимательства.</w:t>
            </w:r>
          </w:p>
        </w:tc>
        <w:tc>
          <w:tcPr>
            <w:tcW w:w="1379" w:type="dxa"/>
            <w:shd w:val="clear" w:color="000000" w:fill="FFFFFF"/>
            <w:tcMar>
              <w:top w:w="0" w:type="dxa"/>
              <w:left w:w="38" w:type="dxa"/>
              <w:bottom w:w="0" w:type="dxa"/>
              <w:right w:w="38" w:type="dxa"/>
            </w:tcMar>
          </w:tcPr>
          <w:p w:rsidR="0025679B" w:rsidRPr="00F03398" w:rsidRDefault="00D471F8" w:rsidP="00D471F8">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Наличие</w:t>
            </w:r>
          </w:p>
        </w:tc>
        <w:tc>
          <w:tcPr>
            <w:tcW w:w="1843" w:type="dxa"/>
            <w:shd w:val="clear" w:color="000000" w:fill="FFFFFF"/>
            <w:tcMar>
              <w:top w:w="0" w:type="dxa"/>
              <w:left w:w="38" w:type="dxa"/>
              <w:bottom w:w="0" w:type="dxa"/>
              <w:right w:w="38" w:type="dxa"/>
            </w:tcMar>
          </w:tcPr>
          <w:p w:rsidR="0025679B" w:rsidRPr="005B05A0" w:rsidRDefault="0025679B" w:rsidP="005B05A0">
            <w:pPr>
              <w:rPr>
                <w:rFonts w:ascii="Times New Roman" w:hAnsi="Times New Roman"/>
                <w:sz w:val="24"/>
                <w:szCs w:val="24"/>
                <w:lang w:val="ru-RU"/>
              </w:rPr>
            </w:pPr>
          </w:p>
        </w:tc>
      </w:tr>
      <w:tr w:rsidR="0025679B" w:rsidRPr="00FB7C49" w:rsidTr="007043A0">
        <w:trPr>
          <w:trHeight w:hRule="exact" w:val="567"/>
        </w:trPr>
        <w:tc>
          <w:tcPr>
            <w:tcW w:w="425" w:type="dxa"/>
            <w:shd w:val="clear" w:color="000000" w:fill="FFFFFF"/>
            <w:tcMar>
              <w:top w:w="0" w:type="dxa"/>
              <w:left w:w="38" w:type="dxa"/>
              <w:bottom w:w="0" w:type="dxa"/>
              <w:right w:w="38" w:type="dxa"/>
            </w:tcMar>
          </w:tcPr>
          <w:p w:rsidR="0025679B" w:rsidRDefault="0025679B" w:rsidP="009A609E">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11</w:t>
            </w:r>
          </w:p>
        </w:tc>
        <w:tc>
          <w:tcPr>
            <w:tcW w:w="5992" w:type="dxa"/>
            <w:gridSpan w:val="2"/>
            <w:shd w:val="clear" w:color="000000" w:fill="FFFFFF"/>
            <w:tcMar>
              <w:top w:w="0" w:type="dxa"/>
              <w:left w:w="38" w:type="dxa"/>
              <w:bottom w:w="0" w:type="dxa"/>
              <w:right w:w="38" w:type="dxa"/>
            </w:tcMar>
          </w:tcPr>
          <w:p w:rsidR="0025679B" w:rsidRPr="00D471F8" w:rsidRDefault="0025679B" w:rsidP="009A609E">
            <w:pPr>
              <w:spacing w:after="0" w:line="240" w:lineRule="auto"/>
              <w:rPr>
                <w:rFonts w:ascii="Times New Roman" w:hAnsi="Times New Roman"/>
                <w:color w:val="000000"/>
                <w:sz w:val="24"/>
                <w:szCs w:val="24"/>
                <w:lang w:val="ru-RU"/>
              </w:rPr>
            </w:pPr>
            <w:r w:rsidRPr="00D471F8">
              <w:rPr>
                <w:rFonts w:ascii="Times New Roman" w:hAnsi="Times New Roman"/>
                <w:color w:val="000000"/>
                <w:sz w:val="24"/>
                <w:szCs w:val="24"/>
                <w:lang w:val="ru-RU"/>
              </w:rPr>
              <w:t>Наличие электронного носителя информации</w:t>
            </w:r>
            <w:r w:rsidR="00C76862" w:rsidRPr="00D471F8">
              <w:rPr>
                <w:rFonts w:ascii="Times New Roman" w:hAnsi="Times New Roman"/>
                <w:color w:val="000000"/>
                <w:sz w:val="24"/>
                <w:szCs w:val="24"/>
                <w:lang w:val="ru-RU"/>
              </w:rPr>
              <w:t xml:space="preserve"> с копиями всех включенных в Заявку документов.</w:t>
            </w:r>
          </w:p>
        </w:tc>
        <w:tc>
          <w:tcPr>
            <w:tcW w:w="1379" w:type="dxa"/>
            <w:shd w:val="clear" w:color="000000" w:fill="FFFFFF"/>
            <w:tcMar>
              <w:top w:w="0" w:type="dxa"/>
              <w:left w:w="38" w:type="dxa"/>
              <w:bottom w:w="0" w:type="dxa"/>
              <w:right w:w="38" w:type="dxa"/>
            </w:tcMar>
          </w:tcPr>
          <w:p w:rsidR="0025679B" w:rsidRDefault="00914869" w:rsidP="0091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Наличие</w:t>
            </w:r>
          </w:p>
        </w:tc>
        <w:tc>
          <w:tcPr>
            <w:tcW w:w="1843" w:type="dxa"/>
            <w:shd w:val="clear" w:color="000000" w:fill="FFFFFF"/>
            <w:tcMar>
              <w:top w:w="0" w:type="dxa"/>
              <w:left w:w="38" w:type="dxa"/>
              <w:bottom w:w="0" w:type="dxa"/>
              <w:right w:w="38" w:type="dxa"/>
            </w:tcMar>
          </w:tcPr>
          <w:p w:rsidR="0025679B" w:rsidRPr="005B05A0" w:rsidRDefault="0025679B" w:rsidP="005B05A0">
            <w:pPr>
              <w:rPr>
                <w:rFonts w:ascii="Times New Roman" w:hAnsi="Times New Roman"/>
                <w:sz w:val="24"/>
                <w:szCs w:val="24"/>
                <w:lang w:val="ru-RU"/>
              </w:rPr>
            </w:pPr>
          </w:p>
        </w:tc>
      </w:tr>
    </w:tbl>
    <w:p w:rsidR="00E965B3" w:rsidRDefault="00E965B3">
      <w:pPr>
        <w:rPr>
          <w:lang w:val="ru-RU"/>
        </w:rPr>
      </w:pPr>
    </w:p>
    <w:p w:rsidR="00736174" w:rsidRDefault="00736174" w:rsidP="00736174">
      <w:pPr>
        <w:numPr>
          <w:ilvl w:val="1"/>
          <w:numId w:val="1"/>
        </w:numPr>
        <w:jc w:val="both"/>
        <w:rPr>
          <w:rFonts w:ascii="Times New Roman" w:hAnsi="Times New Roman"/>
          <w:sz w:val="24"/>
          <w:szCs w:val="24"/>
          <w:lang w:val="ru-RU"/>
        </w:rPr>
      </w:pPr>
      <w:r>
        <w:rPr>
          <w:rFonts w:ascii="Times New Roman" w:hAnsi="Times New Roman"/>
          <w:sz w:val="24"/>
          <w:szCs w:val="24"/>
          <w:lang w:val="ru-RU"/>
        </w:rPr>
        <w:t>В результате анализа перечня документов, предоставленных в составе Заявок, приняты следующие решения: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5333"/>
        <w:gridCol w:w="3227"/>
      </w:tblGrid>
      <w:tr w:rsidR="00736174" w:rsidRPr="001F112F" w:rsidTr="00DB35C6">
        <w:tc>
          <w:tcPr>
            <w:tcW w:w="936" w:type="dxa"/>
          </w:tcPr>
          <w:p w:rsidR="00736174" w:rsidRPr="001F112F" w:rsidRDefault="00736174" w:rsidP="001F112F">
            <w:pPr>
              <w:jc w:val="center"/>
              <w:rPr>
                <w:rFonts w:ascii="Times New Roman" w:hAnsi="Times New Roman"/>
                <w:sz w:val="24"/>
                <w:szCs w:val="24"/>
                <w:lang w:val="ru-RU"/>
              </w:rPr>
            </w:pPr>
            <w:r w:rsidRPr="001F112F">
              <w:rPr>
                <w:rFonts w:ascii="Times New Roman" w:hAnsi="Times New Roman"/>
                <w:sz w:val="24"/>
                <w:szCs w:val="24"/>
                <w:lang w:val="ru-RU"/>
              </w:rPr>
              <w:t>Номер заявки</w:t>
            </w:r>
          </w:p>
        </w:tc>
        <w:tc>
          <w:tcPr>
            <w:tcW w:w="5333" w:type="dxa"/>
          </w:tcPr>
          <w:p w:rsidR="00736174" w:rsidRPr="001F112F" w:rsidRDefault="00736174" w:rsidP="001F112F">
            <w:pPr>
              <w:jc w:val="center"/>
              <w:rPr>
                <w:rFonts w:ascii="Times New Roman" w:hAnsi="Times New Roman"/>
                <w:sz w:val="24"/>
                <w:szCs w:val="24"/>
                <w:lang w:val="ru-RU"/>
              </w:rPr>
            </w:pPr>
            <w:r w:rsidRPr="001F112F">
              <w:rPr>
                <w:rFonts w:ascii="Times New Roman" w:hAnsi="Times New Roman"/>
                <w:sz w:val="24"/>
                <w:szCs w:val="24"/>
                <w:lang w:val="ru-RU"/>
              </w:rPr>
              <w:t>Наименование претендента</w:t>
            </w:r>
          </w:p>
        </w:tc>
        <w:tc>
          <w:tcPr>
            <w:tcW w:w="3227" w:type="dxa"/>
          </w:tcPr>
          <w:p w:rsidR="00736174" w:rsidRPr="001F112F" w:rsidRDefault="00736174" w:rsidP="001F112F">
            <w:pPr>
              <w:jc w:val="center"/>
              <w:rPr>
                <w:rFonts w:ascii="Times New Roman" w:hAnsi="Times New Roman"/>
                <w:sz w:val="24"/>
                <w:szCs w:val="24"/>
                <w:lang w:val="ru-RU"/>
              </w:rPr>
            </w:pPr>
            <w:r w:rsidRPr="001F112F">
              <w:rPr>
                <w:rFonts w:ascii="Times New Roman" w:hAnsi="Times New Roman"/>
                <w:sz w:val="24"/>
                <w:szCs w:val="24"/>
                <w:lang w:val="ru-RU"/>
              </w:rPr>
              <w:t xml:space="preserve">Решение </w:t>
            </w:r>
          </w:p>
        </w:tc>
      </w:tr>
      <w:tr w:rsidR="00BB7BBD" w:rsidRPr="00CA0DDD" w:rsidTr="00DB35C6">
        <w:trPr>
          <w:trHeight w:val="1733"/>
        </w:trPr>
        <w:tc>
          <w:tcPr>
            <w:tcW w:w="936" w:type="dxa"/>
          </w:tcPr>
          <w:p w:rsidR="00BB7BBD" w:rsidRPr="001F112F" w:rsidRDefault="00DB35C6" w:rsidP="00DB35C6">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5333" w:type="dxa"/>
          </w:tcPr>
          <w:p w:rsidR="00BB7BBD" w:rsidRPr="00D226CD" w:rsidRDefault="00BB7BBD" w:rsidP="00387929">
            <w:pPr>
              <w:spacing w:after="0" w:line="240" w:lineRule="auto"/>
              <w:rPr>
                <w:sz w:val="24"/>
                <w:szCs w:val="24"/>
                <w:lang w:val="ru-RU"/>
              </w:rPr>
            </w:pPr>
            <w:r>
              <w:rPr>
                <w:rFonts w:ascii="Times New Roman" w:hAnsi="Times New Roman"/>
                <w:color w:val="000000"/>
                <w:sz w:val="24"/>
                <w:szCs w:val="24"/>
                <w:lang w:val="ru-RU"/>
              </w:rPr>
              <w:t xml:space="preserve">ООО </w:t>
            </w:r>
            <w:r w:rsidR="005A42AA">
              <w:rPr>
                <w:rFonts w:ascii="Times New Roman" w:hAnsi="Times New Roman"/>
                <w:color w:val="000000"/>
                <w:sz w:val="24"/>
                <w:szCs w:val="24"/>
                <w:lang w:val="ru-RU"/>
              </w:rPr>
              <w:t xml:space="preserve">ПК </w:t>
            </w:r>
            <w:r>
              <w:rPr>
                <w:rFonts w:ascii="Times New Roman" w:hAnsi="Times New Roman"/>
                <w:color w:val="000000"/>
                <w:sz w:val="24"/>
                <w:szCs w:val="24"/>
                <w:lang w:val="ru-RU"/>
              </w:rPr>
              <w:t>«</w:t>
            </w:r>
            <w:proofErr w:type="spellStart"/>
            <w:r w:rsidR="005A42AA">
              <w:rPr>
                <w:rFonts w:ascii="Times New Roman" w:hAnsi="Times New Roman"/>
                <w:color w:val="000000"/>
                <w:sz w:val="24"/>
                <w:szCs w:val="24"/>
                <w:lang w:val="ru-RU"/>
              </w:rPr>
              <w:t>ЭлектроКранМонтаж</w:t>
            </w:r>
            <w:proofErr w:type="spellEnd"/>
            <w:r>
              <w:rPr>
                <w:rFonts w:ascii="Times New Roman" w:hAnsi="Times New Roman"/>
                <w:color w:val="000000"/>
                <w:sz w:val="24"/>
                <w:szCs w:val="24"/>
                <w:lang w:val="ru-RU"/>
              </w:rPr>
              <w:t>»</w:t>
            </w:r>
          </w:p>
          <w:p w:rsidR="005A42AA" w:rsidRPr="00B730C6" w:rsidRDefault="005A42AA" w:rsidP="005A42AA">
            <w:pPr>
              <w:spacing w:after="0" w:line="240" w:lineRule="auto"/>
              <w:rPr>
                <w:sz w:val="24"/>
                <w:szCs w:val="24"/>
                <w:lang w:val="ru-RU"/>
              </w:rPr>
            </w:pPr>
            <w:r w:rsidRPr="00B730C6">
              <w:rPr>
                <w:rFonts w:ascii="Times New Roman" w:hAnsi="Times New Roman"/>
                <w:color w:val="000000"/>
                <w:sz w:val="24"/>
                <w:szCs w:val="24"/>
                <w:lang w:val="ru-RU"/>
              </w:rPr>
              <w:t xml:space="preserve">ИНН </w:t>
            </w:r>
            <w:r>
              <w:rPr>
                <w:rFonts w:ascii="Times New Roman" w:hAnsi="Times New Roman"/>
                <w:color w:val="000000"/>
                <w:sz w:val="24"/>
                <w:szCs w:val="24"/>
                <w:lang w:val="ru-RU"/>
              </w:rPr>
              <w:t>5406590688</w:t>
            </w:r>
          </w:p>
          <w:p w:rsidR="005A42AA" w:rsidRPr="00B730C6" w:rsidRDefault="005A42AA" w:rsidP="005A42AA">
            <w:pPr>
              <w:spacing w:after="0" w:line="240" w:lineRule="auto"/>
              <w:rPr>
                <w:sz w:val="24"/>
                <w:szCs w:val="24"/>
                <w:lang w:val="ru-RU"/>
              </w:rPr>
            </w:pPr>
            <w:r w:rsidRPr="00B730C6">
              <w:rPr>
                <w:rFonts w:ascii="Times New Roman" w:hAnsi="Times New Roman"/>
                <w:color w:val="000000"/>
                <w:sz w:val="24"/>
                <w:szCs w:val="24"/>
                <w:lang w:val="ru-RU"/>
              </w:rPr>
              <w:t xml:space="preserve">КПП </w:t>
            </w:r>
            <w:r>
              <w:rPr>
                <w:rFonts w:ascii="Times New Roman" w:hAnsi="Times New Roman"/>
                <w:color w:val="000000"/>
                <w:sz w:val="24"/>
                <w:szCs w:val="24"/>
                <w:lang w:val="ru-RU"/>
              </w:rPr>
              <w:t>540301001</w:t>
            </w:r>
          </w:p>
          <w:p w:rsidR="005A42AA" w:rsidRDefault="005A42AA" w:rsidP="005A42AA">
            <w:pPr>
              <w:spacing w:after="0" w:line="240" w:lineRule="auto"/>
              <w:rPr>
                <w:rFonts w:ascii="Times New Roman" w:hAnsi="Times New Roman"/>
                <w:color w:val="000000"/>
                <w:sz w:val="24"/>
                <w:szCs w:val="24"/>
                <w:lang w:val="ru-RU"/>
              </w:rPr>
            </w:pPr>
            <w:r w:rsidRPr="00B730C6">
              <w:rPr>
                <w:rFonts w:ascii="Times New Roman" w:hAnsi="Times New Roman"/>
                <w:color w:val="000000"/>
                <w:sz w:val="24"/>
                <w:szCs w:val="24"/>
                <w:lang w:val="ru-RU"/>
              </w:rPr>
              <w:t xml:space="preserve">ОГРН </w:t>
            </w:r>
            <w:r>
              <w:rPr>
                <w:rFonts w:ascii="Times New Roman" w:hAnsi="Times New Roman"/>
                <w:color w:val="000000"/>
                <w:sz w:val="24"/>
                <w:szCs w:val="24"/>
                <w:lang w:val="ru-RU"/>
              </w:rPr>
              <w:t>1155476090472</w:t>
            </w:r>
          </w:p>
          <w:p w:rsidR="005A42AA" w:rsidRDefault="005A42AA" w:rsidP="005A42AA">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ОКПО 54384474</w:t>
            </w:r>
          </w:p>
          <w:p w:rsidR="00BB7BBD" w:rsidRPr="00B730C6" w:rsidRDefault="005A42AA" w:rsidP="005A42AA">
            <w:pPr>
              <w:spacing w:after="0" w:line="240" w:lineRule="auto"/>
              <w:rPr>
                <w:sz w:val="24"/>
                <w:szCs w:val="24"/>
                <w:lang w:val="ru-RU"/>
              </w:rPr>
            </w:pPr>
            <w:r>
              <w:rPr>
                <w:rFonts w:ascii="Times New Roman" w:hAnsi="Times New Roman"/>
                <w:color w:val="000000"/>
                <w:sz w:val="24"/>
                <w:szCs w:val="24"/>
                <w:lang w:val="ru-RU"/>
              </w:rPr>
              <w:t>630024, г</w:t>
            </w:r>
            <w:proofErr w:type="gramStart"/>
            <w:r>
              <w:rPr>
                <w:rFonts w:ascii="Times New Roman" w:hAnsi="Times New Roman"/>
                <w:color w:val="000000"/>
                <w:sz w:val="24"/>
                <w:szCs w:val="24"/>
                <w:lang w:val="ru-RU"/>
              </w:rPr>
              <w:t>.Н</w:t>
            </w:r>
            <w:proofErr w:type="gramEnd"/>
            <w:r>
              <w:rPr>
                <w:rFonts w:ascii="Times New Roman" w:hAnsi="Times New Roman"/>
                <w:color w:val="000000"/>
                <w:sz w:val="24"/>
                <w:szCs w:val="24"/>
                <w:lang w:val="ru-RU"/>
              </w:rPr>
              <w:t>овосибирск, ул.Бетонная, д.8а, офис 30</w:t>
            </w:r>
          </w:p>
        </w:tc>
        <w:tc>
          <w:tcPr>
            <w:tcW w:w="3227" w:type="dxa"/>
          </w:tcPr>
          <w:p w:rsidR="00BB7BBD" w:rsidRPr="001F112F" w:rsidRDefault="00BB7BBD" w:rsidP="00736174">
            <w:pPr>
              <w:rPr>
                <w:rFonts w:ascii="Times New Roman" w:hAnsi="Times New Roman"/>
                <w:sz w:val="24"/>
                <w:szCs w:val="24"/>
                <w:lang w:val="ru-RU"/>
              </w:rPr>
            </w:pPr>
            <w:r w:rsidRPr="001F112F">
              <w:rPr>
                <w:rFonts w:ascii="Times New Roman" w:hAnsi="Times New Roman"/>
                <w:sz w:val="24"/>
                <w:szCs w:val="24"/>
                <w:lang w:val="ru-RU"/>
              </w:rPr>
              <w:t xml:space="preserve">Заявка </w:t>
            </w:r>
            <w:r w:rsidR="00D471F8" w:rsidRPr="00D471F8">
              <w:rPr>
                <w:rFonts w:ascii="Times New Roman" w:hAnsi="Times New Roman"/>
                <w:b/>
                <w:sz w:val="24"/>
                <w:szCs w:val="24"/>
                <w:lang w:val="ru-RU"/>
              </w:rPr>
              <w:t xml:space="preserve">не </w:t>
            </w:r>
            <w:r w:rsidRPr="00D471F8">
              <w:rPr>
                <w:rFonts w:ascii="Times New Roman" w:hAnsi="Times New Roman"/>
                <w:b/>
                <w:sz w:val="24"/>
                <w:szCs w:val="24"/>
                <w:lang w:val="ru-RU"/>
              </w:rPr>
              <w:t>соответствует</w:t>
            </w:r>
            <w:r w:rsidRPr="001F112F">
              <w:rPr>
                <w:rFonts w:ascii="Times New Roman" w:hAnsi="Times New Roman"/>
                <w:b/>
                <w:sz w:val="24"/>
                <w:szCs w:val="24"/>
                <w:lang w:val="ru-RU"/>
              </w:rPr>
              <w:t xml:space="preserve"> </w:t>
            </w:r>
            <w:r w:rsidRPr="001F112F">
              <w:rPr>
                <w:rFonts w:ascii="Times New Roman" w:hAnsi="Times New Roman"/>
                <w:sz w:val="24"/>
                <w:szCs w:val="24"/>
                <w:lang w:val="ru-RU"/>
              </w:rPr>
              <w:t>требованиям документации о закупке</w:t>
            </w:r>
          </w:p>
        </w:tc>
      </w:tr>
      <w:tr w:rsidR="00BB7BBD" w:rsidRPr="00CA0DDD" w:rsidTr="00DB35C6">
        <w:trPr>
          <w:trHeight w:val="1372"/>
        </w:trPr>
        <w:tc>
          <w:tcPr>
            <w:tcW w:w="936" w:type="dxa"/>
          </w:tcPr>
          <w:p w:rsidR="00BB7BBD" w:rsidRDefault="00DB35C6" w:rsidP="00DB35C6">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2</w:t>
            </w:r>
          </w:p>
        </w:tc>
        <w:tc>
          <w:tcPr>
            <w:tcW w:w="5333" w:type="dxa"/>
          </w:tcPr>
          <w:p w:rsidR="005A42AA" w:rsidRPr="00D226CD" w:rsidRDefault="005A42AA" w:rsidP="005A42AA">
            <w:pPr>
              <w:spacing w:after="0" w:line="240" w:lineRule="auto"/>
              <w:rPr>
                <w:sz w:val="24"/>
                <w:szCs w:val="24"/>
                <w:lang w:val="ru-RU"/>
              </w:rPr>
            </w:pPr>
            <w:r>
              <w:rPr>
                <w:rFonts w:ascii="Times New Roman" w:hAnsi="Times New Roman"/>
                <w:color w:val="000000"/>
                <w:sz w:val="24"/>
                <w:szCs w:val="24"/>
                <w:lang w:val="ru-RU"/>
              </w:rPr>
              <w:t>ООО «Статус»</w:t>
            </w:r>
          </w:p>
          <w:p w:rsidR="005A42AA" w:rsidRPr="00B730C6" w:rsidRDefault="005A42AA" w:rsidP="005A42AA">
            <w:pPr>
              <w:spacing w:after="0" w:line="240" w:lineRule="auto"/>
              <w:rPr>
                <w:sz w:val="24"/>
                <w:szCs w:val="24"/>
                <w:lang w:val="ru-RU"/>
              </w:rPr>
            </w:pPr>
            <w:r w:rsidRPr="00B730C6">
              <w:rPr>
                <w:rFonts w:ascii="Times New Roman" w:hAnsi="Times New Roman"/>
                <w:color w:val="000000"/>
                <w:sz w:val="24"/>
                <w:szCs w:val="24"/>
                <w:lang w:val="ru-RU"/>
              </w:rPr>
              <w:t xml:space="preserve">ИНН </w:t>
            </w:r>
            <w:r>
              <w:rPr>
                <w:rFonts w:ascii="Times New Roman" w:hAnsi="Times New Roman"/>
                <w:color w:val="000000"/>
                <w:sz w:val="24"/>
                <w:szCs w:val="24"/>
                <w:lang w:val="ru-RU"/>
              </w:rPr>
              <w:t>2464256038</w:t>
            </w:r>
          </w:p>
          <w:p w:rsidR="005A42AA" w:rsidRPr="00B730C6" w:rsidRDefault="005A42AA" w:rsidP="005A42AA">
            <w:pPr>
              <w:spacing w:after="0" w:line="240" w:lineRule="auto"/>
              <w:rPr>
                <w:sz w:val="24"/>
                <w:szCs w:val="24"/>
                <w:lang w:val="ru-RU"/>
              </w:rPr>
            </w:pPr>
            <w:r w:rsidRPr="00B730C6">
              <w:rPr>
                <w:rFonts w:ascii="Times New Roman" w:hAnsi="Times New Roman"/>
                <w:color w:val="000000"/>
                <w:sz w:val="24"/>
                <w:szCs w:val="24"/>
                <w:lang w:val="ru-RU"/>
              </w:rPr>
              <w:t xml:space="preserve">КПП </w:t>
            </w:r>
            <w:r>
              <w:rPr>
                <w:rFonts w:ascii="Times New Roman" w:hAnsi="Times New Roman"/>
                <w:color w:val="000000"/>
                <w:sz w:val="24"/>
                <w:szCs w:val="24"/>
                <w:lang w:val="ru-RU"/>
              </w:rPr>
              <w:t>246401001</w:t>
            </w:r>
          </w:p>
          <w:p w:rsidR="005A42AA" w:rsidRDefault="005A42AA" w:rsidP="005A42AA">
            <w:pPr>
              <w:spacing w:after="0" w:line="240" w:lineRule="auto"/>
              <w:rPr>
                <w:rFonts w:ascii="Times New Roman" w:hAnsi="Times New Roman"/>
                <w:color w:val="000000"/>
                <w:sz w:val="24"/>
                <w:szCs w:val="24"/>
                <w:lang w:val="ru-RU"/>
              </w:rPr>
            </w:pPr>
            <w:r w:rsidRPr="00B730C6">
              <w:rPr>
                <w:rFonts w:ascii="Times New Roman" w:hAnsi="Times New Roman"/>
                <w:color w:val="000000"/>
                <w:sz w:val="24"/>
                <w:szCs w:val="24"/>
                <w:lang w:val="ru-RU"/>
              </w:rPr>
              <w:t xml:space="preserve">ОГРН </w:t>
            </w:r>
            <w:r w:rsidR="00DA2522">
              <w:rPr>
                <w:rFonts w:ascii="Times New Roman" w:hAnsi="Times New Roman"/>
                <w:color w:val="000000"/>
                <w:sz w:val="24"/>
                <w:szCs w:val="24"/>
                <w:lang w:val="ru-RU"/>
              </w:rPr>
              <w:t>1132468053354</w:t>
            </w:r>
          </w:p>
          <w:p w:rsidR="005A42AA" w:rsidRDefault="005A42AA" w:rsidP="005A42AA">
            <w:pPr>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ОКПО </w:t>
            </w:r>
            <w:r w:rsidR="00DA2522">
              <w:rPr>
                <w:rFonts w:ascii="Times New Roman" w:hAnsi="Times New Roman"/>
                <w:color w:val="000000"/>
                <w:sz w:val="24"/>
                <w:szCs w:val="24"/>
                <w:lang w:val="ru-RU"/>
              </w:rPr>
              <w:t>21918972</w:t>
            </w:r>
          </w:p>
          <w:p w:rsidR="00BB7BBD" w:rsidRPr="00B730C6" w:rsidRDefault="00EB54FF" w:rsidP="00387929">
            <w:pPr>
              <w:spacing w:after="0" w:line="240" w:lineRule="auto"/>
              <w:rPr>
                <w:sz w:val="24"/>
                <w:szCs w:val="24"/>
                <w:lang w:val="ru-RU"/>
              </w:rPr>
            </w:pPr>
            <w:r w:rsidRPr="00EB54FF">
              <w:rPr>
                <w:rFonts w:ascii="Times New Roman" w:hAnsi="Times New Roman"/>
                <w:sz w:val="24"/>
                <w:szCs w:val="24"/>
                <w:lang w:val="ru-RU"/>
              </w:rPr>
              <w:t xml:space="preserve">660021, г. Красноярск, ул. Профсоюзов, д.3, стр. 8, </w:t>
            </w:r>
            <w:proofErr w:type="spellStart"/>
            <w:r w:rsidRPr="00EB54FF">
              <w:rPr>
                <w:rFonts w:ascii="Times New Roman" w:hAnsi="Times New Roman"/>
                <w:sz w:val="24"/>
                <w:szCs w:val="24"/>
                <w:lang w:val="ru-RU"/>
              </w:rPr>
              <w:t>пом</w:t>
            </w:r>
            <w:proofErr w:type="spellEnd"/>
            <w:r w:rsidRPr="00EB54FF">
              <w:rPr>
                <w:rFonts w:ascii="Times New Roman" w:hAnsi="Times New Roman"/>
                <w:sz w:val="24"/>
                <w:szCs w:val="24"/>
                <w:lang w:val="ru-RU"/>
              </w:rPr>
              <w:t>. 9, ком. 14.</w:t>
            </w:r>
          </w:p>
        </w:tc>
        <w:tc>
          <w:tcPr>
            <w:tcW w:w="3227" w:type="dxa"/>
          </w:tcPr>
          <w:p w:rsidR="00BB7BBD" w:rsidRPr="001F112F" w:rsidRDefault="00BB7BBD" w:rsidP="00914869">
            <w:pPr>
              <w:rPr>
                <w:rFonts w:ascii="Times New Roman" w:hAnsi="Times New Roman"/>
                <w:sz w:val="24"/>
                <w:szCs w:val="24"/>
                <w:lang w:val="ru-RU"/>
              </w:rPr>
            </w:pPr>
            <w:r w:rsidRPr="001F112F">
              <w:rPr>
                <w:rFonts w:ascii="Times New Roman" w:hAnsi="Times New Roman"/>
                <w:sz w:val="24"/>
                <w:szCs w:val="24"/>
                <w:lang w:val="ru-RU"/>
              </w:rPr>
              <w:t xml:space="preserve">Заявка </w:t>
            </w:r>
            <w:r w:rsidRPr="00D471F8">
              <w:rPr>
                <w:rFonts w:ascii="Times New Roman" w:hAnsi="Times New Roman"/>
                <w:b/>
                <w:sz w:val="24"/>
                <w:szCs w:val="24"/>
                <w:lang w:val="ru-RU"/>
              </w:rPr>
              <w:t>соответствует</w:t>
            </w:r>
            <w:r w:rsidRPr="001F112F">
              <w:rPr>
                <w:rFonts w:ascii="Times New Roman" w:hAnsi="Times New Roman"/>
                <w:b/>
                <w:sz w:val="24"/>
                <w:szCs w:val="24"/>
                <w:lang w:val="ru-RU"/>
              </w:rPr>
              <w:t xml:space="preserve"> </w:t>
            </w:r>
            <w:r w:rsidRPr="001F112F">
              <w:rPr>
                <w:rFonts w:ascii="Times New Roman" w:hAnsi="Times New Roman"/>
                <w:sz w:val="24"/>
                <w:szCs w:val="24"/>
                <w:lang w:val="ru-RU"/>
              </w:rPr>
              <w:t>требованиям документации о закупке</w:t>
            </w:r>
          </w:p>
        </w:tc>
      </w:tr>
    </w:tbl>
    <w:p w:rsidR="00736174" w:rsidRDefault="00736174" w:rsidP="00736174">
      <w:pPr>
        <w:ind w:left="360"/>
        <w:jc w:val="both"/>
        <w:rPr>
          <w:rFonts w:ascii="Times New Roman" w:hAnsi="Times New Roman"/>
          <w:sz w:val="24"/>
          <w:szCs w:val="24"/>
          <w:lang w:val="ru-RU"/>
        </w:rPr>
      </w:pPr>
    </w:p>
    <w:p w:rsidR="00C87F4F" w:rsidRDefault="00C87F4F" w:rsidP="001F112F">
      <w:pPr>
        <w:numPr>
          <w:ilvl w:val="1"/>
          <w:numId w:val="1"/>
        </w:numPr>
        <w:jc w:val="both"/>
        <w:rPr>
          <w:rFonts w:ascii="Times New Roman" w:hAnsi="Times New Roman"/>
          <w:sz w:val="24"/>
          <w:szCs w:val="24"/>
          <w:lang w:val="ru-RU"/>
        </w:rPr>
      </w:pPr>
      <w:r>
        <w:rPr>
          <w:rFonts w:ascii="Times New Roman" w:hAnsi="Times New Roman"/>
          <w:sz w:val="24"/>
          <w:szCs w:val="24"/>
          <w:lang w:val="ru-RU"/>
        </w:rPr>
        <w:t xml:space="preserve">Представленные в составе заявок документы подлежат рассмотрению по существу на заседании ПРГ, назначенном на </w:t>
      </w:r>
      <w:r w:rsidR="005A42AA">
        <w:rPr>
          <w:rFonts w:ascii="Times New Roman" w:hAnsi="Times New Roman"/>
          <w:sz w:val="24"/>
          <w:szCs w:val="24"/>
          <w:lang w:val="ru-RU"/>
        </w:rPr>
        <w:t>06</w:t>
      </w:r>
      <w:r w:rsidR="00937832">
        <w:rPr>
          <w:rFonts w:ascii="Times New Roman" w:hAnsi="Times New Roman"/>
          <w:sz w:val="24"/>
          <w:szCs w:val="24"/>
          <w:lang w:val="ru-RU"/>
        </w:rPr>
        <w:t xml:space="preserve"> </w:t>
      </w:r>
      <w:r w:rsidR="005A42AA">
        <w:rPr>
          <w:rFonts w:ascii="Times New Roman" w:hAnsi="Times New Roman"/>
          <w:sz w:val="24"/>
          <w:szCs w:val="24"/>
          <w:lang w:val="ru-RU"/>
        </w:rPr>
        <w:t>дека</w:t>
      </w:r>
      <w:r w:rsidR="00E965B3">
        <w:rPr>
          <w:rFonts w:ascii="Times New Roman" w:hAnsi="Times New Roman"/>
          <w:sz w:val="24"/>
          <w:szCs w:val="24"/>
          <w:lang w:val="ru-RU"/>
        </w:rPr>
        <w:t>бря</w:t>
      </w:r>
      <w:r>
        <w:rPr>
          <w:rFonts w:ascii="Times New Roman" w:hAnsi="Times New Roman"/>
          <w:sz w:val="24"/>
          <w:szCs w:val="24"/>
          <w:lang w:val="ru-RU"/>
        </w:rPr>
        <w:t xml:space="preserve"> 201</w:t>
      </w:r>
      <w:r w:rsidR="00E965B3">
        <w:rPr>
          <w:rFonts w:ascii="Times New Roman" w:hAnsi="Times New Roman"/>
          <w:sz w:val="24"/>
          <w:szCs w:val="24"/>
          <w:lang w:val="ru-RU"/>
        </w:rPr>
        <w:t>6</w:t>
      </w:r>
      <w:r>
        <w:rPr>
          <w:rFonts w:ascii="Times New Roman" w:hAnsi="Times New Roman"/>
          <w:sz w:val="24"/>
          <w:szCs w:val="24"/>
          <w:lang w:val="ru-RU"/>
        </w:rPr>
        <w:t xml:space="preserve"> года в 14 часов 00 минут (время местное).</w:t>
      </w:r>
    </w:p>
    <w:p w:rsidR="005A42AA" w:rsidRPr="00F62A13" w:rsidRDefault="005A42AA" w:rsidP="005A42AA">
      <w:pPr>
        <w:numPr>
          <w:ilvl w:val="1"/>
          <w:numId w:val="1"/>
        </w:numPr>
        <w:jc w:val="both"/>
        <w:rPr>
          <w:rFonts w:ascii="Times New Roman" w:hAnsi="Times New Roman"/>
          <w:sz w:val="24"/>
          <w:szCs w:val="24"/>
          <w:lang w:val="ru-RU"/>
        </w:rPr>
      </w:pPr>
      <w:r w:rsidRPr="00F62A13">
        <w:rPr>
          <w:rFonts w:ascii="Times New Roman" w:hAnsi="Times New Roman"/>
          <w:sz w:val="24"/>
          <w:szCs w:val="24"/>
          <w:lang w:val="ru-RU"/>
        </w:rPr>
        <w:t xml:space="preserve">Опубликовать настоящий протокол на сайте </w:t>
      </w:r>
      <w:r>
        <w:rPr>
          <w:rFonts w:ascii="Times New Roman" w:hAnsi="Times New Roman"/>
          <w:sz w:val="24"/>
          <w:szCs w:val="24"/>
          <w:lang w:val="ru-RU"/>
        </w:rPr>
        <w:t>П</w:t>
      </w:r>
      <w:r w:rsidRPr="00F62A13">
        <w:rPr>
          <w:rFonts w:ascii="Times New Roman" w:hAnsi="Times New Roman"/>
          <w:sz w:val="24"/>
          <w:szCs w:val="24"/>
          <w:lang w:val="ru-RU"/>
        </w:rPr>
        <w:t>АО «</w:t>
      </w:r>
      <w:proofErr w:type="spellStart"/>
      <w:r w:rsidRPr="00F62A13">
        <w:rPr>
          <w:rFonts w:ascii="Times New Roman" w:hAnsi="Times New Roman"/>
          <w:sz w:val="24"/>
          <w:szCs w:val="24"/>
          <w:lang w:val="ru-RU"/>
        </w:rPr>
        <w:t>ТрансКонтейнер</w:t>
      </w:r>
      <w:proofErr w:type="spellEnd"/>
      <w:r w:rsidRPr="00F62A13">
        <w:rPr>
          <w:rFonts w:ascii="Times New Roman" w:hAnsi="Times New Roman"/>
          <w:sz w:val="24"/>
          <w:szCs w:val="24"/>
          <w:lang w:val="ru-RU"/>
        </w:rPr>
        <w:t>» и в Единой информационной системе</w:t>
      </w:r>
      <w:r w:rsidRPr="00F62A13">
        <w:rPr>
          <w:rFonts w:ascii="Times New Roman" w:hAnsi="Times New Roman"/>
          <w:lang w:val="ru-RU"/>
        </w:rPr>
        <w:t xml:space="preserve"> </w:t>
      </w:r>
      <w:r w:rsidRPr="00F62A13">
        <w:rPr>
          <w:rFonts w:ascii="Times New Roman" w:hAnsi="Times New Roman"/>
          <w:sz w:val="24"/>
          <w:szCs w:val="24"/>
          <w:lang w:val="ru-RU"/>
        </w:rPr>
        <w:t>в сфере закупок товаров, работ, услуг для обеспечения государственных и муниципальных нужд (</w:t>
      </w:r>
      <w:r w:rsidRPr="00F62A13">
        <w:rPr>
          <w:rFonts w:ascii="Times New Roman" w:hAnsi="Times New Roman"/>
          <w:sz w:val="24"/>
          <w:szCs w:val="24"/>
        </w:rPr>
        <w:t>www</w:t>
      </w:r>
      <w:r w:rsidRPr="00F62A13">
        <w:rPr>
          <w:rFonts w:ascii="Times New Roman" w:hAnsi="Times New Roman"/>
          <w:sz w:val="24"/>
          <w:szCs w:val="24"/>
          <w:lang w:val="ru-RU"/>
        </w:rPr>
        <w:t>.</w:t>
      </w:r>
      <w:proofErr w:type="spellStart"/>
      <w:r w:rsidRPr="00F62A13">
        <w:rPr>
          <w:rFonts w:ascii="Times New Roman" w:hAnsi="Times New Roman"/>
          <w:sz w:val="24"/>
          <w:szCs w:val="24"/>
        </w:rPr>
        <w:t>zakupki</w:t>
      </w:r>
      <w:proofErr w:type="spellEnd"/>
      <w:r w:rsidRPr="00F62A13">
        <w:rPr>
          <w:rFonts w:ascii="Times New Roman" w:hAnsi="Times New Roman"/>
          <w:sz w:val="24"/>
          <w:szCs w:val="24"/>
          <w:lang w:val="ru-RU"/>
        </w:rPr>
        <w:t>.</w:t>
      </w:r>
      <w:proofErr w:type="spellStart"/>
      <w:r w:rsidRPr="00F62A13">
        <w:rPr>
          <w:rFonts w:ascii="Times New Roman" w:hAnsi="Times New Roman"/>
          <w:sz w:val="24"/>
          <w:szCs w:val="24"/>
        </w:rPr>
        <w:t>gov</w:t>
      </w:r>
      <w:proofErr w:type="spellEnd"/>
      <w:r w:rsidRPr="00F62A13">
        <w:rPr>
          <w:rFonts w:ascii="Times New Roman" w:hAnsi="Times New Roman"/>
          <w:sz w:val="24"/>
          <w:szCs w:val="24"/>
          <w:lang w:val="ru-RU"/>
        </w:rPr>
        <w:t>.</w:t>
      </w:r>
      <w:proofErr w:type="spellStart"/>
      <w:r w:rsidRPr="00F62A13">
        <w:rPr>
          <w:rFonts w:ascii="Times New Roman" w:hAnsi="Times New Roman"/>
          <w:sz w:val="24"/>
          <w:szCs w:val="24"/>
        </w:rPr>
        <w:t>ru</w:t>
      </w:r>
      <w:proofErr w:type="spellEnd"/>
      <w:r w:rsidRPr="00F62A13">
        <w:rPr>
          <w:rFonts w:ascii="Times New Roman" w:hAnsi="Times New Roman"/>
          <w:sz w:val="24"/>
          <w:szCs w:val="24"/>
          <w:lang w:val="ru-RU"/>
        </w:rPr>
        <w:t xml:space="preserve">) не позднее 3 дней </w:t>
      </w:r>
      <w:proofErr w:type="gramStart"/>
      <w:r w:rsidRPr="00F62A13">
        <w:rPr>
          <w:rFonts w:ascii="Times New Roman" w:hAnsi="Times New Roman"/>
          <w:sz w:val="24"/>
          <w:szCs w:val="24"/>
          <w:lang w:val="ru-RU"/>
        </w:rPr>
        <w:t>с даты</w:t>
      </w:r>
      <w:proofErr w:type="gramEnd"/>
      <w:r w:rsidRPr="00F62A13">
        <w:rPr>
          <w:rFonts w:ascii="Times New Roman" w:hAnsi="Times New Roman"/>
          <w:sz w:val="24"/>
          <w:szCs w:val="24"/>
          <w:lang w:val="ru-RU"/>
        </w:rPr>
        <w:t xml:space="preserve"> его подписания всеми членами ПРГ, присутствовавшими на  заседании.</w:t>
      </w:r>
    </w:p>
    <w:p w:rsidR="00E965B3" w:rsidRDefault="00D471F8" w:rsidP="00937832">
      <w:pPr>
        <w:jc w:val="both"/>
        <w:rPr>
          <w:rFonts w:ascii="Times New Roman" w:hAnsi="Times New Roman"/>
          <w:sz w:val="24"/>
          <w:szCs w:val="24"/>
          <w:lang w:val="ru-RU"/>
        </w:rPr>
      </w:pPr>
      <w:r w:rsidRPr="00A94972">
        <w:rPr>
          <w:rFonts w:ascii="Times New Roman" w:hAnsi="Times New Roman"/>
          <w:color w:val="000000"/>
          <w:sz w:val="24"/>
          <w:szCs w:val="24"/>
          <w:lang w:val="ru-RU"/>
        </w:rPr>
        <w:t>Председатель ПРГ</w:t>
      </w:r>
      <w:r w:rsidR="001F112F">
        <w:rPr>
          <w:rFonts w:ascii="Times New Roman" w:hAnsi="Times New Roman"/>
          <w:sz w:val="24"/>
          <w:szCs w:val="24"/>
          <w:lang w:val="ru-RU"/>
        </w:rPr>
        <w:tab/>
      </w:r>
      <w:r w:rsidR="001F112F">
        <w:rPr>
          <w:rFonts w:ascii="Times New Roman" w:hAnsi="Times New Roman"/>
          <w:sz w:val="24"/>
          <w:szCs w:val="24"/>
          <w:lang w:val="ru-RU"/>
        </w:rPr>
        <w:tab/>
      </w:r>
      <w:r w:rsidR="00CA0DDD">
        <w:rPr>
          <w:rFonts w:ascii="Times New Roman" w:hAnsi="Times New Roman"/>
          <w:sz w:val="24"/>
          <w:szCs w:val="24"/>
          <w:lang w:val="ru-RU"/>
        </w:rPr>
        <w:t xml:space="preserve">          </w:t>
      </w:r>
      <w:r w:rsidR="00C87F4F">
        <w:rPr>
          <w:rFonts w:ascii="Times New Roman" w:hAnsi="Times New Roman"/>
          <w:sz w:val="24"/>
          <w:szCs w:val="24"/>
          <w:lang w:val="ru-RU"/>
        </w:rPr>
        <w:t>________________</w:t>
      </w:r>
      <w:r w:rsidR="00C87F4F">
        <w:rPr>
          <w:rFonts w:ascii="Times New Roman" w:hAnsi="Times New Roman"/>
          <w:sz w:val="24"/>
          <w:szCs w:val="24"/>
          <w:lang w:val="ru-RU"/>
        </w:rPr>
        <w:tab/>
      </w:r>
      <w:r w:rsidR="00C87F4F">
        <w:rPr>
          <w:rFonts w:ascii="Times New Roman" w:hAnsi="Times New Roman"/>
          <w:sz w:val="24"/>
          <w:szCs w:val="24"/>
          <w:lang w:val="ru-RU"/>
        </w:rPr>
        <w:tab/>
      </w:r>
      <w:r w:rsidR="00CA0DDD">
        <w:rPr>
          <w:rFonts w:ascii="Times New Roman" w:hAnsi="Times New Roman"/>
          <w:sz w:val="24"/>
          <w:szCs w:val="24"/>
          <w:lang w:val="ru-RU"/>
        </w:rPr>
        <w:t xml:space="preserve">О.В. </w:t>
      </w:r>
      <w:r w:rsidR="00E965B3">
        <w:rPr>
          <w:rFonts w:ascii="Times New Roman" w:hAnsi="Times New Roman"/>
          <w:sz w:val="24"/>
          <w:szCs w:val="24"/>
          <w:lang w:val="ru-RU"/>
        </w:rPr>
        <w:t>Колупаева</w:t>
      </w:r>
    </w:p>
    <w:p w:rsidR="00387929" w:rsidRDefault="00CA0DDD" w:rsidP="00937832">
      <w:pPr>
        <w:jc w:val="both"/>
        <w:rPr>
          <w:rFonts w:ascii="Times New Roman" w:hAnsi="Times New Roman"/>
          <w:sz w:val="24"/>
          <w:szCs w:val="24"/>
          <w:lang w:val="ru-RU"/>
        </w:rPr>
      </w:pPr>
      <w:r>
        <w:rPr>
          <w:rFonts w:ascii="Times New Roman" w:hAnsi="Times New Roman"/>
          <w:sz w:val="24"/>
          <w:szCs w:val="24"/>
          <w:lang w:val="ru-RU"/>
        </w:rPr>
        <w:t xml:space="preserve">Заместитель председателя ПРГ     </w:t>
      </w:r>
      <w:r w:rsidR="00387929">
        <w:rPr>
          <w:rFonts w:ascii="Times New Roman" w:hAnsi="Times New Roman"/>
          <w:sz w:val="24"/>
          <w:szCs w:val="24"/>
          <w:lang w:val="ru-RU"/>
        </w:rPr>
        <w:t>________________</w:t>
      </w:r>
      <w:r w:rsidR="00387929">
        <w:rPr>
          <w:rFonts w:ascii="Times New Roman" w:hAnsi="Times New Roman"/>
          <w:sz w:val="24"/>
          <w:szCs w:val="24"/>
          <w:lang w:val="ru-RU"/>
        </w:rPr>
        <w:tab/>
      </w:r>
      <w:r w:rsidR="00387929">
        <w:rPr>
          <w:rFonts w:ascii="Times New Roman" w:hAnsi="Times New Roman"/>
          <w:sz w:val="24"/>
          <w:szCs w:val="24"/>
          <w:lang w:val="ru-RU"/>
        </w:rPr>
        <w:tab/>
      </w:r>
      <w:r>
        <w:rPr>
          <w:rFonts w:ascii="Times New Roman" w:hAnsi="Times New Roman"/>
          <w:sz w:val="24"/>
          <w:szCs w:val="24"/>
          <w:lang w:val="ru-RU"/>
        </w:rPr>
        <w:t xml:space="preserve">А.П. </w:t>
      </w:r>
      <w:r w:rsidR="00387929">
        <w:rPr>
          <w:rFonts w:ascii="Times New Roman" w:hAnsi="Times New Roman"/>
          <w:sz w:val="24"/>
          <w:szCs w:val="24"/>
          <w:lang w:val="ru-RU"/>
        </w:rPr>
        <w:t>Карамышев</w:t>
      </w:r>
    </w:p>
    <w:p w:rsidR="00C87F4F" w:rsidRDefault="00CA0DDD" w:rsidP="00CA0DDD">
      <w:pPr>
        <w:jc w:val="both"/>
        <w:rPr>
          <w:rFonts w:ascii="Times New Roman" w:hAnsi="Times New Roman"/>
          <w:sz w:val="24"/>
          <w:szCs w:val="24"/>
          <w:lang w:val="ru-RU"/>
        </w:rPr>
      </w:pPr>
      <w:r>
        <w:rPr>
          <w:rFonts w:ascii="Times New Roman" w:hAnsi="Times New Roman"/>
          <w:sz w:val="24"/>
          <w:szCs w:val="24"/>
          <w:lang w:val="ru-RU"/>
        </w:rPr>
        <w:t xml:space="preserve">Члены ПРГ                                       </w:t>
      </w:r>
      <w:r w:rsidR="00387929">
        <w:rPr>
          <w:rFonts w:ascii="Times New Roman" w:hAnsi="Times New Roman"/>
          <w:sz w:val="24"/>
          <w:szCs w:val="24"/>
          <w:lang w:val="ru-RU"/>
        </w:rPr>
        <w:t>________________</w:t>
      </w:r>
      <w:r w:rsidR="00387929">
        <w:rPr>
          <w:rFonts w:ascii="Times New Roman" w:hAnsi="Times New Roman"/>
          <w:sz w:val="24"/>
          <w:szCs w:val="24"/>
          <w:lang w:val="ru-RU"/>
        </w:rPr>
        <w:tab/>
      </w:r>
      <w:r w:rsidR="00387929">
        <w:rPr>
          <w:rFonts w:ascii="Times New Roman" w:hAnsi="Times New Roman"/>
          <w:sz w:val="24"/>
          <w:szCs w:val="24"/>
          <w:lang w:val="ru-RU"/>
        </w:rPr>
        <w:tab/>
      </w:r>
      <w:r>
        <w:rPr>
          <w:rFonts w:ascii="Times New Roman" w:hAnsi="Times New Roman"/>
          <w:sz w:val="24"/>
          <w:szCs w:val="24"/>
          <w:lang w:val="ru-RU"/>
        </w:rPr>
        <w:t xml:space="preserve">Е.Н. </w:t>
      </w:r>
      <w:r w:rsidR="00C87F4F">
        <w:rPr>
          <w:rFonts w:ascii="Times New Roman" w:hAnsi="Times New Roman"/>
          <w:sz w:val="24"/>
          <w:szCs w:val="24"/>
          <w:lang w:val="ru-RU"/>
        </w:rPr>
        <w:t>Красова</w:t>
      </w:r>
    </w:p>
    <w:p w:rsidR="00C87F4F" w:rsidRDefault="00C87F4F" w:rsidP="00C87F4F">
      <w:pPr>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sidR="00CA0DDD">
        <w:rPr>
          <w:rFonts w:ascii="Times New Roman" w:hAnsi="Times New Roman"/>
          <w:sz w:val="24"/>
          <w:szCs w:val="24"/>
          <w:lang w:val="ru-RU"/>
        </w:rPr>
        <w:t xml:space="preserve">           </w:t>
      </w:r>
      <w:r>
        <w:rPr>
          <w:rFonts w:ascii="Times New Roman" w:hAnsi="Times New Roman"/>
          <w:sz w:val="24"/>
          <w:szCs w:val="24"/>
          <w:lang w:val="ru-RU"/>
        </w:rPr>
        <w:t>________________</w:t>
      </w:r>
      <w:r>
        <w:rPr>
          <w:rFonts w:ascii="Times New Roman" w:hAnsi="Times New Roman"/>
          <w:sz w:val="24"/>
          <w:szCs w:val="24"/>
          <w:lang w:val="ru-RU"/>
        </w:rPr>
        <w:tab/>
      </w:r>
      <w:r>
        <w:rPr>
          <w:rFonts w:ascii="Times New Roman" w:hAnsi="Times New Roman"/>
          <w:sz w:val="24"/>
          <w:szCs w:val="24"/>
          <w:lang w:val="ru-RU"/>
        </w:rPr>
        <w:tab/>
      </w:r>
      <w:r w:rsidR="00CA0DDD">
        <w:rPr>
          <w:rFonts w:ascii="Times New Roman" w:hAnsi="Times New Roman"/>
          <w:sz w:val="24"/>
          <w:szCs w:val="24"/>
          <w:lang w:val="ru-RU"/>
        </w:rPr>
        <w:t xml:space="preserve">А.С. </w:t>
      </w:r>
      <w:r>
        <w:rPr>
          <w:rFonts w:ascii="Times New Roman" w:hAnsi="Times New Roman"/>
          <w:sz w:val="24"/>
          <w:szCs w:val="24"/>
          <w:lang w:val="ru-RU"/>
        </w:rPr>
        <w:t>Васильченко</w:t>
      </w:r>
    </w:p>
    <w:p w:rsidR="00C87F4F" w:rsidRDefault="00C87F4F" w:rsidP="00C87F4F">
      <w:pPr>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sidR="00CA0DDD">
        <w:rPr>
          <w:rFonts w:ascii="Times New Roman" w:hAnsi="Times New Roman"/>
          <w:sz w:val="24"/>
          <w:szCs w:val="24"/>
          <w:lang w:val="ru-RU"/>
        </w:rPr>
        <w:t xml:space="preserve">            </w:t>
      </w:r>
      <w:r>
        <w:rPr>
          <w:rFonts w:ascii="Times New Roman" w:hAnsi="Times New Roman"/>
          <w:sz w:val="24"/>
          <w:szCs w:val="24"/>
          <w:lang w:val="ru-RU"/>
        </w:rPr>
        <w:t>________________</w:t>
      </w:r>
      <w:r>
        <w:rPr>
          <w:rFonts w:ascii="Times New Roman" w:hAnsi="Times New Roman"/>
          <w:sz w:val="24"/>
          <w:szCs w:val="24"/>
          <w:lang w:val="ru-RU"/>
        </w:rPr>
        <w:tab/>
      </w:r>
      <w:r>
        <w:rPr>
          <w:rFonts w:ascii="Times New Roman" w:hAnsi="Times New Roman"/>
          <w:sz w:val="24"/>
          <w:szCs w:val="24"/>
          <w:lang w:val="ru-RU"/>
        </w:rPr>
        <w:tab/>
      </w:r>
      <w:r w:rsidR="00CA0DDD">
        <w:rPr>
          <w:rFonts w:ascii="Times New Roman" w:hAnsi="Times New Roman"/>
          <w:sz w:val="24"/>
          <w:szCs w:val="24"/>
          <w:lang w:val="ru-RU"/>
        </w:rPr>
        <w:t xml:space="preserve">И.Б. </w:t>
      </w:r>
      <w:r>
        <w:rPr>
          <w:rFonts w:ascii="Times New Roman" w:hAnsi="Times New Roman"/>
          <w:sz w:val="24"/>
          <w:szCs w:val="24"/>
          <w:lang w:val="ru-RU"/>
        </w:rPr>
        <w:t>Пожарская</w:t>
      </w:r>
    </w:p>
    <w:p w:rsidR="001F112F" w:rsidRDefault="001F112F" w:rsidP="00C87F4F">
      <w:pPr>
        <w:jc w:val="both"/>
        <w:rPr>
          <w:rFonts w:ascii="Times New Roman" w:hAnsi="Times New Roman"/>
          <w:sz w:val="24"/>
          <w:szCs w:val="24"/>
          <w:lang w:val="ru-RU"/>
        </w:rPr>
      </w:pPr>
    </w:p>
    <w:p w:rsidR="001F112F" w:rsidRDefault="001F112F" w:rsidP="00C87F4F">
      <w:pPr>
        <w:jc w:val="both"/>
        <w:rPr>
          <w:rFonts w:ascii="Times New Roman" w:hAnsi="Times New Roman"/>
          <w:sz w:val="24"/>
          <w:szCs w:val="24"/>
          <w:lang w:val="ru-RU"/>
        </w:rPr>
      </w:pPr>
      <w:r>
        <w:rPr>
          <w:rFonts w:ascii="Times New Roman" w:hAnsi="Times New Roman"/>
          <w:sz w:val="24"/>
          <w:szCs w:val="24"/>
          <w:lang w:val="ru-RU"/>
        </w:rPr>
        <w:t>Секретарь ПРГ</w:t>
      </w:r>
      <w:r>
        <w:rPr>
          <w:rFonts w:ascii="Times New Roman" w:hAnsi="Times New Roman"/>
          <w:sz w:val="24"/>
          <w:szCs w:val="24"/>
          <w:lang w:val="ru-RU"/>
        </w:rPr>
        <w:tab/>
      </w:r>
      <w:r>
        <w:rPr>
          <w:rFonts w:ascii="Times New Roman" w:hAnsi="Times New Roman"/>
          <w:sz w:val="24"/>
          <w:szCs w:val="24"/>
          <w:lang w:val="ru-RU"/>
        </w:rPr>
        <w:tab/>
      </w:r>
      <w:r w:rsidR="00CA0DDD">
        <w:rPr>
          <w:rFonts w:ascii="Times New Roman" w:hAnsi="Times New Roman"/>
          <w:sz w:val="24"/>
          <w:szCs w:val="24"/>
          <w:lang w:val="ru-RU"/>
        </w:rPr>
        <w:t xml:space="preserve">            </w:t>
      </w:r>
      <w:r>
        <w:rPr>
          <w:rFonts w:ascii="Times New Roman" w:hAnsi="Times New Roman"/>
          <w:sz w:val="24"/>
          <w:szCs w:val="24"/>
          <w:lang w:val="ru-RU"/>
        </w:rPr>
        <w:t>________________</w:t>
      </w:r>
      <w:r>
        <w:rPr>
          <w:rFonts w:ascii="Times New Roman" w:hAnsi="Times New Roman"/>
          <w:sz w:val="24"/>
          <w:szCs w:val="24"/>
          <w:lang w:val="ru-RU"/>
        </w:rPr>
        <w:tab/>
      </w:r>
      <w:r>
        <w:rPr>
          <w:rFonts w:ascii="Times New Roman" w:hAnsi="Times New Roman"/>
          <w:sz w:val="24"/>
          <w:szCs w:val="24"/>
          <w:lang w:val="ru-RU"/>
        </w:rPr>
        <w:tab/>
      </w:r>
      <w:r w:rsidR="00CA0DDD">
        <w:rPr>
          <w:rFonts w:ascii="Times New Roman" w:hAnsi="Times New Roman"/>
          <w:sz w:val="24"/>
          <w:szCs w:val="24"/>
          <w:lang w:val="ru-RU"/>
        </w:rPr>
        <w:t xml:space="preserve">Е.Н. </w:t>
      </w:r>
      <w:r w:rsidR="005A42AA">
        <w:rPr>
          <w:rFonts w:ascii="Times New Roman" w:hAnsi="Times New Roman"/>
          <w:sz w:val="24"/>
          <w:szCs w:val="24"/>
          <w:lang w:val="ru-RU"/>
        </w:rPr>
        <w:t>Красова</w:t>
      </w:r>
    </w:p>
    <w:p w:rsidR="00C87F4F" w:rsidRDefault="00C87F4F" w:rsidP="00C87F4F">
      <w:pPr>
        <w:jc w:val="both"/>
        <w:rPr>
          <w:rFonts w:ascii="Times New Roman" w:hAnsi="Times New Roman"/>
          <w:sz w:val="24"/>
          <w:szCs w:val="24"/>
          <w:lang w:val="ru-RU"/>
        </w:rPr>
      </w:pPr>
    </w:p>
    <w:p w:rsidR="00C87F4F" w:rsidRPr="00D226CD" w:rsidRDefault="00C87F4F" w:rsidP="00D471F8">
      <w:pPr>
        <w:jc w:val="both"/>
        <w:rPr>
          <w:lang w:val="ru-RU"/>
        </w:rPr>
      </w:pPr>
      <w:r>
        <w:rPr>
          <w:rFonts w:ascii="Times New Roman" w:hAnsi="Times New Roman"/>
          <w:sz w:val="24"/>
          <w:szCs w:val="24"/>
          <w:lang w:val="ru-RU"/>
        </w:rPr>
        <w:t>«____» _______________2016 года</w:t>
      </w:r>
    </w:p>
    <w:sectPr w:rsidR="00C87F4F" w:rsidRPr="00D226CD" w:rsidSect="000E1F2C">
      <w:pgSz w:w="11907" w:h="16840"/>
      <w:pgMar w:top="1134" w:right="850" w:bottom="108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1">
    <w:nsid w:val="7D9A5169"/>
    <w:multiLevelType w:val="multilevel"/>
    <w:tmpl w:val="C0728BFC"/>
    <w:lvl w:ilvl="0">
      <w:start w:val="1"/>
      <w:numFmt w:val="decimal"/>
      <w:lvlText w:val="%1."/>
      <w:lvlJc w:val="left"/>
      <w:pPr>
        <w:ind w:left="360" w:hanging="360"/>
      </w:pPr>
      <w:rPr>
        <w:rFonts w:ascii="Times New Roman" w:hAnsi="Times New Roman" w:hint="default"/>
        <w:b/>
        <w:color w:val="000000"/>
      </w:rPr>
    </w:lvl>
    <w:lvl w:ilvl="1">
      <w:start w:val="1"/>
      <w:numFmt w:val="decimal"/>
      <w:lvlText w:val="%1.%2."/>
      <w:lvlJc w:val="left"/>
      <w:pPr>
        <w:ind w:left="360" w:hanging="360"/>
      </w:pPr>
      <w:rPr>
        <w:rFonts w:ascii="Times New Roman" w:hAnsi="Times New Roman" w:hint="default"/>
        <w:b/>
        <w:color w:val="000000"/>
      </w:rPr>
    </w:lvl>
    <w:lvl w:ilvl="2">
      <w:start w:val="1"/>
      <w:numFmt w:val="decimal"/>
      <w:lvlText w:val="%1.%2.%3."/>
      <w:lvlJc w:val="left"/>
      <w:pPr>
        <w:ind w:left="720" w:hanging="720"/>
      </w:pPr>
      <w:rPr>
        <w:rFonts w:ascii="Times New Roman" w:hAnsi="Times New Roman" w:hint="default"/>
        <w:b/>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440" w:hanging="144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800" w:hanging="1800"/>
      </w:pPr>
      <w:rPr>
        <w:rFonts w:ascii="Times New Roman" w:hAnsi="Times New Roman" w:hint="default"/>
        <w:b/>
        <w:color w:val="00000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D31453"/>
    <w:rsid w:val="0002418B"/>
    <w:rsid w:val="000322ED"/>
    <w:rsid w:val="000E1F2C"/>
    <w:rsid w:val="000E58C6"/>
    <w:rsid w:val="00113A1C"/>
    <w:rsid w:val="00134F5F"/>
    <w:rsid w:val="0016589A"/>
    <w:rsid w:val="001663C8"/>
    <w:rsid w:val="001A0A97"/>
    <w:rsid w:val="001E7695"/>
    <w:rsid w:val="001F0BC7"/>
    <w:rsid w:val="001F112F"/>
    <w:rsid w:val="001F281C"/>
    <w:rsid w:val="0023425E"/>
    <w:rsid w:val="002367CE"/>
    <w:rsid w:val="00247DDD"/>
    <w:rsid w:val="0025679B"/>
    <w:rsid w:val="00387929"/>
    <w:rsid w:val="003E5A5B"/>
    <w:rsid w:val="003F0D0D"/>
    <w:rsid w:val="00430712"/>
    <w:rsid w:val="0046106B"/>
    <w:rsid w:val="00466729"/>
    <w:rsid w:val="004A1AF4"/>
    <w:rsid w:val="004A64E4"/>
    <w:rsid w:val="004D711C"/>
    <w:rsid w:val="004E1970"/>
    <w:rsid w:val="004F3B2A"/>
    <w:rsid w:val="005270BD"/>
    <w:rsid w:val="00546B09"/>
    <w:rsid w:val="00570E9E"/>
    <w:rsid w:val="005A428F"/>
    <w:rsid w:val="005A42AA"/>
    <w:rsid w:val="005B05A0"/>
    <w:rsid w:val="005C2271"/>
    <w:rsid w:val="005D40E2"/>
    <w:rsid w:val="00600669"/>
    <w:rsid w:val="006332DF"/>
    <w:rsid w:val="00652E55"/>
    <w:rsid w:val="00697F52"/>
    <w:rsid w:val="007043A0"/>
    <w:rsid w:val="00736174"/>
    <w:rsid w:val="007A7D78"/>
    <w:rsid w:val="007F7CEA"/>
    <w:rsid w:val="00840CB4"/>
    <w:rsid w:val="00914869"/>
    <w:rsid w:val="00937832"/>
    <w:rsid w:val="009A609E"/>
    <w:rsid w:val="009F07BB"/>
    <w:rsid w:val="00A02E03"/>
    <w:rsid w:val="00A74CC9"/>
    <w:rsid w:val="00A94972"/>
    <w:rsid w:val="00AB48E6"/>
    <w:rsid w:val="00AC6D4A"/>
    <w:rsid w:val="00AD4610"/>
    <w:rsid w:val="00B730C6"/>
    <w:rsid w:val="00BB7BBD"/>
    <w:rsid w:val="00C20B2D"/>
    <w:rsid w:val="00C558F5"/>
    <w:rsid w:val="00C70059"/>
    <w:rsid w:val="00C76862"/>
    <w:rsid w:val="00C87F4F"/>
    <w:rsid w:val="00CA0DDD"/>
    <w:rsid w:val="00CC4762"/>
    <w:rsid w:val="00D226CD"/>
    <w:rsid w:val="00D31453"/>
    <w:rsid w:val="00D4043F"/>
    <w:rsid w:val="00D4376F"/>
    <w:rsid w:val="00D471F8"/>
    <w:rsid w:val="00D612A7"/>
    <w:rsid w:val="00D74B27"/>
    <w:rsid w:val="00DA2522"/>
    <w:rsid w:val="00DA68A9"/>
    <w:rsid w:val="00DB35C6"/>
    <w:rsid w:val="00DE2413"/>
    <w:rsid w:val="00E11B03"/>
    <w:rsid w:val="00E209E2"/>
    <w:rsid w:val="00E43338"/>
    <w:rsid w:val="00E57427"/>
    <w:rsid w:val="00E95230"/>
    <w:rsid w:val="00E965B3"/>
    <w:rsid w:val="00EA5BE4"/>
    <w:rsid w:val="00EB54FF"/>
    <w:rsid w:val="00F03398"/>
    <w:rsid w:val="00F062E3"/>
    <w:rsid w:val="00F5430F"/>
    <w:rsid w:val="00F65BFD"/>
    <w:rsid w:val="00F72BF8"/>
    <w:rsid w:val="00FB7C49"/>
    <w:rsid w:val="00FC2155"/>
    <w:rsid w:val="00FC7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F2C"/>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0E58C6"/>
    <w:pPr>
      <w:ind w:firstLine="720"/>
      <w:jc w:val="both"/>
    </w:pPr>
    <w:rPr>
      <w:rFonts w:ascii="Times New Roman" w:hAnsi="Times New Roman"/>
      <w:sz w:val="28"/>
      <w:szCs w:val="22"/>
    </w:rPr>
  </w:style>
  <w:style w:type="character" w:customStyle="1" w:styleId="Normal">
    <w:name w:val="Normal Знак"/>
    <w:link w:val="1"/>
    <w:rsid w:val="000E58C6"/>
    <w:rPr>
      <w:rFonts w:ascii="Times New Roman" w:hAnsi="Times New Roman"/>
      <w:sz w:val="28"/>
      <w:szCs w:val="22"/>
      <w:lang w:bidi="ar-SA"/>
    </w:rPr>
  </w:style>
  <w:style w:type="character" w:customStyle="1" w:styleId="cs6de09df71">
    <w:name w:val="cs6de09df71"/>
    <w:basedOn w:val="a0"/>
    <w:rsid w:val="000E58C6"/>
    <w:rPr>
      <w:rFonts w:ascii="Times New Roman" w:hAnsi="Times New Roman" w:cs="Times New Roman" w:hint="default"/>
      <w:b w:val="0"/>
      <w:bCs w:val="0"/>
      <w:i w:val="0"/>
      <w:iCs w:val="0"/>
      <w:color w:val="0D0D0D"/>
      <w:sz w:val="24"/>
      <w:szCs w:val="24"/>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0"/>
    <w:uiPriority w:val="99"/>
    <w:rsid w:val="00C20B2D"/>
    <w:pPr>
      <w:suppressAutoHyphens/>
      <w:spacing w:after="0" w:line="240" w:lineRule="auto"/>
      <w:ind w:firstLine="709"/>
      <w:jc w:val="both"/>
    </w:pPr>
    <w:rPr>
      <w:rFonts w:ascii="Times New Roman" w:eastAsia="MS Mincho" w:hAnsi="Times New Roman"/>
      <w:sz w:val="26"/>
      <w:szCs w:val="24"/>
      <w:lang w:val="ru-RU" w:eastAsia="ar-SA"/>
    </w:rPr>
  </w:style>
  <w:style w:type="character" w:customStyle="1" w:styleId="a4">
    <w:name w:val="Основной текст Знак"/>
    <w:basedOn w:val="a0"/>
    <w:link w:val="a3"/>
    <w:uiPriority w:val="99"/>
    <w:semiHidden/>
    <w:rsid w:val="00C20B2D"/>
    <w:rPr>
      <w:sz w:val="22"/>
      <w:szCs w:val="22"/>
      <w:lang w:val="en-US" w:eastAsia="en-US"/>
    </w:rPr>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C20B2D"/>
    <w:rPr>
      <w:rFonts w:ascii="Times New Roman" w:eastAsia="MS Mincho" w:hAnsi="Times New Roman"/>
      <w:sz w:val="26"/>
      <w:szCs w:val="24"/>
      <w:lang w:eastAsia="ar-SA"/>
    </w:rPr>
  </w:style>
  <w:style w:type="table" w:styleId="a5">
    <w:name w:val="Table Grid"/>
    <w:basedOn w:val="a1"/>
    <w:uiPriority w:val="59"/>
    <w:rsid w:val="00736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Pages>
  <Words>1490</Words>
  <Characters>8495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НКП ЗСиб</Company>
  <LinksUpToDate>false</LinksUpToDate>
  <CharactersWithSpaces>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FastReport.NET</dc:creator>
  <cp:keywords/>
  <cp:lastModifiedBy>cherednichenkonv</cp:lastModifiedBy>
  <cp:revision>11</cp:revision>
  <cp:lastPrinted>2016-12-08T02:20:00Z</cp:lastPrinted>
  <dcterms:created xsi:type="dcterms:W3CDTF">2016-11-30T08:54:00Z</dcterms:created>
  <dcterms:modified xsi:type="dcterms:W3CDTF">2016-12-07T04:05:00Z</dcterms:modified>
</cp:coreProperties>
</file>