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6EBB" w:rsidRPr="00250F1D" w:rsidRDefault="00396EBB" w:rsidP="00396EBB">
      <w:pPr>
        <w:jc w:val="right"/>
        <w:rPr>
          <w:sz w:val="28"/>
          <w:szCs w:val="28"/>
        </w:rPr>
      </w:pPr>
      <w:r w:rsidRPr="00250F1D">
        <w:rPr>
          <w:color w:val="000000"/>
          <w:sz w:val="28"/>
          <w:szCs w:val="28"/>
        </w:rPr>
        <w:t>УТВЕРЖДАЮ</w:t>
      </w:r>
      <w:r w:rsidRPr="00250F1D">
        <w:rPr>
          <w:sz w:val="28"/>
          <w:szCs w:val="28"/>
        </w:rPr>
        <w:t xml:space="preserve"> </w:t>
      </w:r>
    </w:p>
    <w:p w:rsidR="00396EBB" w:rsidRPr="00250F1D" w:rsidRDefault="00396EBB" w:rsidP="00396EBB">
      <w:pPr>
        <w:jc w:val="right"/>
        <w:rPr>
          <w:sz w:val="28"/>
          <w:szCs w:val="28"/>
        </w:rPr>
      </w:pPr>
    </w:p>
    <w:p w:rsidR="00396EBB" w:rsidRPr="00250F1D" w:rsidRDefault="00396EBB" w:rsidP="00396EBB">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396EBB" w:rsidRPr="00250F1D" w:rsidRDefault="00396EBB" w:rsidP="00396EBB">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396EBB" w:rsidRPr="00250F1D" w:rsidRDefault="00396EBB" w:rsidP="00396EBB">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396EBB" w:rsidRPr="00250F1D" w:rsidRDefault="00396EBB" w:rsidP="00396EBB">
      <w:pPr>
        <w:jc w:val="right"/>
        <w:rPr>
          <w:sz w:val="28"/>
          <w:szCs w:val="28"/>
        </w:rPr>
      </w:pPr>
    </w:p>
    <w:p w:rsidR="00396EBB" w:rsidRPr="00250F1D" w:rsidRDefault="00396EBB" w:rsidP="00396EBB">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396EBB" w:rsidRPr="00250F1D" w:rsidRDefault="00396EBB" w:rsidP="00396EBB">
      <w:pPr>
        <w:jc w:val="right"/>
        <w:rPr>
          <w:sz w:val="28"/>
          <w:szCs w:val="28"/>
        </w:rPr>
      </w:pPr>
    </w:p>
    <w:p w:rsidR="00396EBB" w:rsidRPr="00CF0692" w:rsidRDefault="00396EBB" w:rsidP="00396EBB">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7A3B5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40398">
        <w:t>ОКЭ-МСП-НКПЗаб-16-0024.</w:t>
      </w:r>
    </w:p>
    <w:p w:rsidR="009B347A" w:rsidRPr="009B347A" w:rsidRDefault="009B347A" w:rsidP="007A3B56">
      <w:pPr>
        <w:pStyle w:val="19"/>
        <w:numPr>
          <w:ilvl w:val="2"/>
          <w:numId w:val="1"/>
        </w:numPr>
        <w:ind w:left="0" w:firstLine="709"/>
      </w:pPr>
      <w:r w:rsidRPr="009B347A">
        <w:t xml:space="preserve">Предметом настоящего Открытого конкурса является </w:t>
      </w:r>
      <w:r w:rsidR="00840398">
        <w:t>п</w:t>
      </w:r>
      <w:r w:rsidR="00840398" w:rsidRPr="00840398">
        <w:t>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r w:rsidR="00840398">
        <w:t>.</w:t>
      </w:r>
    </w:p>
    <w:p w:rsidR="009B347A" w:rsidRPr="009B347A" w:rsidRDefault="009B347A" w:rsidP="007A3B56">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7A3B56">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7A3B56">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7A3B56">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A3B5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A3B5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7A3B56">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7A3B5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A3B5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7A3B56">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7A3B5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A3B56">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7A3B5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A3B56">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7A3B56">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7A3B5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A3B5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A3B56">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A3B5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7A3B5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A3B56">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7A3B5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A3B56">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A3B5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7A3B56">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A3B56">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A3B56">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7A3B56">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A3B5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A3B5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A3B56">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A3B56">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A3B56">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A3B56">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7A3B56">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A3B56">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7A3B5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A3B5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7A3B56">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7A3B56">
      <w:pPr>
        <w:pStyle w:val="afa"/>
        <w:numPr>
          <w:ilvl w:val="0"/>
          <w:numId w:val="3"/>
        </w:numPr>
        <w:tabs>
          <w:tab w:val="left" w:pos="0"/>
          <w:tab w:val="left" w:pos="144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7A3B5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7A3B56">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7A3B5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A3B5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7A3B56">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7A3B56">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A3B56">
      <w:pPr>
        <w:pStyle w:val="afa"/>
        <w:numPr>
          <w:ilvl w:val="2"/>
          <w:numId w:val="6"/>
        </w:numPr>
        <w:tabs>
          <w:tab w:val="left" w:pos="720"/>
        </w:tabs>
        <w:ind w:firstLine="720"/>
        <w:rPr>
          <w:sz w:val="28"/>
          <w:szCs w:val="28"/>
        </w:rPr>
      </w:pPr>
      <w:r w:rsidRPr="003343CE">
        <w:rPr>
          <w:sz w:val="28"/>
          <w:szCs w:val="28"/>
        </w:rPr>
        <w:lastRenderedPageBreak/>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A3B56">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A3B56">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A3B56">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A3B56">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A3B56">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A3B56">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lastRenderedPageBreak/>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A3B56">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A3B56">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A3B5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A3B5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A3B5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A3B56">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7A3B56">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7A3B56">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A3B56">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A3B56">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7A3B56">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 xml:space="preserve">стемы Заказчика и ознакомления на бумажном </w:t>
      </w:r>
      <w:r w:rsidR="00B540DE">
        <w:rPr>
          <w:sz w:val="28"/>
        </w:rPr>
        <w:lastRenderedPageBreak/>
        <w:t>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bookmarkStart w:id="0" w:name="_GoBack"/>
      <w:bookmarkEnd w:id="0"/>
    </w:p>
    <w:p w:rsidR="007D6548" w:rsidRPr="00D32FFA" w:rsidRDefault="007D6548">
      <w:pPr>
        <w:pStyle w:val="afa"/>
        <w:ind w:left="720" w:firstLine="0"/>
        <w:rPr>
          <w:sz w:val="28"/>
        </w:rPr>
      </w:pPr>
    </w:p>
    <w:p w:rsidR="002F1275" w:rsidRPr="0072772D" w:rsidRDefault="00C13A71" w:rsidP="007A3B56">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A3B56">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A3B56">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A3B56">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A3B56">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A3B56">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A3B56">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w:t>
      </w:r>
      <w:r w:rsidR="00754AD8" w:rsidRPr="00D32FFA">
        <w:rPr>
          <w:sz w:val="28"/>
          <w:szCs w:val="28"/>
        </w:rPr>
        <w:lastRenderedPageBreak/>
        <w:t xml:space="preserve">(любом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A3B56">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7A3B56">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A3B56">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7A3B56">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A3B56">
      <w:pPr>
        <w:numPr>
          <w:ilvl w:val="0"/>
          <w:numId w:val="12"/>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A3B56">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A3B56">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A3B5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7A3B5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A3B56">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A3B56">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A3B56">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A3B56">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7A3B56">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lastRenderedPageBreak/>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7A3B5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7A3B56">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A3B56">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A3B56">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A3B56">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A3B56">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A3B56">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7A3B56">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7A3B56">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7A3B56">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A3B56">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A3B56">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w:t>
      </w:r>
      <w:r w:rsidRPr="00D32FFA">
        <w:rPr>
          <w:sz w:val="28"/>
          <w:szCs w:val="28"/>
        </w:rPr>
        <w:lastRenderedPageBreak/>
        <w:t xml:space="preserve">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A3B56">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A3B56">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7A3B56">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7A3B56">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A3B56">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A3B56">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7A3B56">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7A3B56">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7A3B56">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7A3B56">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7A3B56">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7A3B56">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A3B56">
      <w:pPr>
        <w:numPr>
          <w:ilvl w:val="0"/>
          <w:numId w:val="17"/>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7A3B56">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A3B56">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A3B56">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7A3B56">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7A3B56">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7A3B56">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936445" w:rsidP="007A3B5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D398D" w:rsidRPr="007E6DE4" w:rsidRDefault="002D398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D398D" w:rsidRDefault="002D398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D398D" w:rsidRPr="007E6DE4" w:rsidRDefault="002D398D" w:rsidP="00805082">
                  <w:pPr>
                    <w:jc w:val="center"/>
                    <w:rPr>
                      <w:b/>
                      <w:sz w:val="28"/>
                      <w:szCs w:val="28"/>
                    </w:rPr>
                  </w:pPr>
                  <w:r w:rsidRPr="007E6DE4">
                    <w:rPr>
                      <w:b/>
                      <w:sz w:val="28"/>
                      <w:szCs w:val="28"/>
                    </w:rPr>
                    <w:t>________________________________________</w:t>
                  </w:r>
                </w:p>
                <w:p w:rsidR="002D398D" w:rsidRPr="007E6DE4" w:rsidRDefault="002D398D" w:rsidP="00805082">
                  <w:pPr>
                    <w:jc w:val="center"/>
                    <w:rPr>
                      <w:i/>
                      <w:sz w:val="20"/>
                      <w:szCs w:val="20"/>
                    </w:rPr>
                  </w:pPr>
                  <w:r w:rsidRPr="007E6DE4">
                    <w:rPr>
                      <w:i/>
                      <w:sz w:val="20"/>
                      <w:szCs w:val="20"/>
                    </w:rPr>
                    <w:t>государство регистрации претендента</w:t>
                  </w:r>
                </w:p>
                <w:p w:rsidR="002D398D" w:rsidRPr="007E6DE4" w:rsidRDefault="002D398D" w:rsidP="00805082">
                  <w:pPr>
                    <w:jc w:val="center"/>
                    <w:rPr>
                      <w:b/>
                      <w:sz w:val="28"/>
                      <w:szCs w:val="28"/>
                    </w:rPr>
                  </w:pPr>
                  <w:r w:rsidRPr="007E6DE4">
                    <w:rPr>
                      <w:b/>
                      <w:sz w:val="28"/>
                      <w:szCs w:val="28"/>
                    </w:rPr>
                    <w:t>_____________________________</w:t>
                  </w:r>
                  <w:r>
                    <w:rPr>
                      <w:b/>
                      <w:sz w:val="28"/>
                      <w:szCs w:val="28"/>
                    </w:rPr>
                    <w:t>__________________</w:t>
                  </w:r>
                </w:p>
                <w:p w:rsidR="002D398D" w:rsidRPr="007E6DE4" w:rsidRDefault="002D398D" w:rsidP="00805082">
                  <w:pPr>
                    <w:jc w:val="center"/>
                    <w:rPr>
                      <w:i/>
                      <w:sz w:val="20"/>
                      <w:szCs w:val="20"/>
                    </w:rPr>
                  </w:pPr>
                  <w:r w:rsidRPr="007E6DE4">
                    <w:rPr>
                      <w:i/>
                      <w:sz w:val="20"/>
                      <w:szCs w:val="20"/>
                    </w:rPr>
                    <w:t>ИНН претендента (для претендентов-резидентов Российской Федерации)</w:t>
                  </w:r>
                </w:p>
                <w:p w:rsidR="002D398D" w:rsidRDefault="002D398D" w:rsidP="00805082">
                  <w:pPr>
                    <w:jc w:val="both"/>
                  </w:pPr>
                </w:p>
                <w:p w:rsidR="002D398D" w:rsidRDefault="002D398D"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2D398D" w:rsidRPr="00F23E06" w:rsidRDefault="002D398D" w:rsidP="00805082">
                  <w:pPr>
                    <w:jc w:val="center"/>
                    <w:rPr>
                      <w:b/>
                      <w:highlight w:val="cyan"/>
                    </w:rPr>
                  </w:pPr>
                  <w:r w:rsidRPr="00F23E06">
                    <w:rPr>
                      <w:b/>
                      <w:highlight w:val="cyan"/>
                    </w:rPr>
                    <w:t xml:space="preserve">(лот № _________) </w:t>
                  </w:r>
                </w:p>
                <w:p w:rsidR="002D398D" w:rsidRPr="00521EAB" w:rsidRDefault="002D398D" w:rsidP="00805082">
                  <w:pPr>
                    <w:jc w:val="center"/>
                    <w:rPr>
                      <w:i/>
                    </w:rPr>
                  </w:pPr>
                  <w:r w:rsidRPr="00F23E06">
                    <w:rPr>
                      <w:i/>
                      <w:highlight w:val="cyan"/>
                    </w:rPr>
                    <w:t>(указывается, если предусмотрены лоты)</w:t>
                  </w:r>
                </w:p>
                <w:p w:rsidR="002D398D" w:rsidRPr="00923E2D" w:rsidRDefault="002D398D" w:rsidP="00805082">
                  <w:pPr>
                    <w:jc w:val="center"/>
                    <w:rPr>
                      <w:b/>
                    </w:rPr>
                  </w:pPr>
                </w:p>
                <w:p w:rsidR="002D398D" w:rsidRPr="00923E2D" w:rsidRDefault="002D398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w:t>
      </w:r>
      <w:r w:rsidRPr="0072772D">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A3B56">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7A3B56">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BD0696" w:rsidRPr="00F44FE0" w:rsidRDefault="00BD0696" w:rsidP="00BD0696">
      <w:pPr>
        <w:ind w:firstLine="709"/>
        <w:jc w:val="both"/>
        <w:rPr>
          <w:b/>
          <w:spacing w:val="1"/>
          <w:sz w:val="28"/>
          <w:szCs w:val="28"/>
        </w:rPr>
      </w:pPr>
      <w:r w:rsidRPr="00F44FE0">
        <w:rPr>
          <w:b/>
          <w:spacing w:val="1"/>
          <w:sz w:val="28"/>
          <w:szCs w:val="28"/>
        </w:rPr>
        <w:t>4.1. Общие положения.</w:t>
      </w:r>
    </w:p>
    <w:p w:rsidR="00BD0696" w:rsidRPr="009B347A" w:rsidRDefault="00BD0696" w:rsidP="007A3B56">
      <w:pPr>
        <w:pStyle w:val="19"/>
        <w:numPr>
          <w:ilvl w:val="2"/>
          <w:numId w:val="1"/>
        </w:numPr>
        <w:ind w:left="0" w:firstLine="709"/>
      </w:pPr>
      <w:r w:rsidRPr="00F44FE0">
        <w:rPr>
          <w:szCs w:val="28"/>
        </w:rPr>
        <w:t>4.1.1 Предметом открытого конкурса является</w:t>
      </w:r>
      <w:r w:rsidRPr="006771B2">
        <w:t xml:space="preserve"> </w:t>
      </w:r>
      <w:r>
        <w:t>п</w:t>
      </w:r>
      <w:r w:rsidRPr="00840398">
        <w:t>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r>
        <w:t>.</w:t>
      </w:r>
    </w:p>
    <w:p w:rsidR="00BD0696" w:rsidRPr="00F44FE0" w:rsidRDefault="00BD0696" w:rsidP="00BD0696">
      <w:pPr>
        <w:ind w:firstLine="640"/>
        <w:jc w:val="both"/>
        <w:rPr>
          <w:sz w:val="28"/>
          <w:szCs w:val="28"/>
        </w:rPr>
      </w:pPr>
      <w:r w:rsidRPr="00F44FE0">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D0696" w:rsidRDefault="00BD0696" w:rsidP="00BD0696">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pacing w:val="13"/>
          <w:sz w:val="28"/>
          <w:szCs w:val="28"/>
        </w:rPr>
        <w:t>4.1.3.</w:t>
      </w:r>
      <w:r>
        <w:rPr>
          <w:rFonts w:ascii="Times New Roman" w:hAnsi="Times New Roman"/>
          <w:spacing w:val="13"/>
          <w:sz w:val="28"/>
          <w:szCs w:val="28"/>
        </w:rPr>
        <w:t xml:space="preserve"> </w:t>
      </w:r>
      <w:r w:rsidRPr="00F44FE0">
        <w:rPr>
          <w:rFonts w:ascii="Times New Roman" w:hAnsi="Times New Roman"/>
          <w:spacing w:val="13"/>
          <w:sz w:val="28"/>
          <w:szCs w:val="28"/>
        </w:rPr>
        <w:t>Шины для</w:t>
      </w:r>
      <w:r w:rsidRPr="00F44FE0">
        <w:rPr>
          <w:rFonts w:ascii="Times New Roman" w:hAnsi="Times New Roman"/>
          <w:sz w:val="28"/>
          <w:szCs w:val="28"/>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BD0696" w:rsidRPr="00F44FE0" w:rsidRDefault="00BD0696" w:rsidP="00BD0696">
      <w:pPr>
        <w:pStyle w:val="zakonpusual"/>
        <w:spacing w:before="0" w:beforeAutospacing="0" w:after="0" w:afterAutospacing="0"/>
        <w:ind w:firstLine="709"/>
        <w:rPr>
          <w:rFonts w:ascii="Times New Roman" w:hAnsi="Times New Roman"/>
          <w:sz w:val="28"/>
          <w:szCs w:val="28"/>
        </w:rPr>
      </w:pPr>
    </w:p>
    <w:p w:rsidR="00BD0696" w:rsidRPr="00F44FE0" w:rsidRDefault="00BD0696" w:rsidP="00BD0696">
      <w:pPr>
        <w:pStyle w:val="zakonpusual"/>
        <w:spacing w:before="0" w:beforeAutospacing="0" w:after="0" w:afterAutospacing="0"/>
        <w:ind w:firstLine="709"/>
        <w:rPr>
          <w:rFonts w:ascii="Times New Roman" w:hAnsi="Times New Roman"/>
          <w:b/>
          <w:sz w:val="28"/>
          <w:szCs w:val="28"/>
        </w:rPr>
      </w:pPr>
      <w:r w:rsidRPr="00F44FE0">
        <w:rPr>
          <w:rFonts w:ascii="Times New Roman" w:hAnsi="Times New Roman"/>
          <w:b/>
          <w:sz w:val="28"/>
          <w:szCs w:val="28"/>
        </w:rPr>
        <w:t>4.2. Описание Товара к поставке.</w:t>
      </w:r>
    </w:p>
    <w:p w:rsidR="00BD0696" w:rsidRPr="00F44FE0" w:rsidRDefault="00BD0696" w:rsidP="00BD0696">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Поставляемый Товар должен быть новым</w:t>
      </w:r>
      <w:r>
        <w:rPr>
          <w:rFonts w:ascii="Times New Roman" w:hAnsi="Times New Roman"/>
          <w:sz w:val="28"/>
          <w:szCs w:val="28"/>
        </w:rPr>
        <w:t xml:space="preserve"> (не ранее 1 квартала 2016 года выпуска), </w:t>
      </w:r>
      <w:r w:rsidRPr="00F44FE0">
        <w:rPr>
          <w:rFonts w:ascii="Times New Roman" w:hAnsi="Times New Roman"/>
          <w:sz w:val="28"/>
          <w:szCs w:val="28"/>
        </w:rPr>
        <w:t xml:space="preserve">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BD0696" w:rsidRPr="00F44FE0" w:rsidRDefault="00BD0696" w:rsidP="00BD0696">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Назначение шин - для совершения </w:t>
      </w:r>
      <w:r>
        <w:rPr>
          <w:rFonts w:ascii="Times New Roman" w:hAnsi="Times New Roman"/>
          <w:sz w:val="28"/>
          <w:szCs w:val="28"/>
        </w:rPr>
        <w:t>авто</w:t>
      </w:r>
      <w:r w:rsidRPr="00F44FE0">
        <w:rPr>
          <w:rFonts w:ascii="Times New Roman" w:hAnsi="Times New Roman"/>
          <w:sz w:val="28"/>
          <w:szCs w:val="28"/>
        </w:rPr>
        <w:t>погрузчиком типа «Ричстакер» грузоподъемностью 45т  операций погрузки-выгрузки контейнеров.</w:t>
      </w:r>
    </w:p>
    <w:p w:rsidR="00BD0696" w:rsidRPr="00F44FE0" w:rsidRDefault="00BD0696" w:rsidP="00BD0696">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Товар должен иметь соответствующую маркировку - Шина </w:t>
      </w:r>
      <w:r w:rsidRPr="00293301">
        <w:rPr>
          <w:rFonts w:ascii="Times New Roman" w:hAnsi="Times New Roman"/>
          <w:sz w:val="28"/>
          <w:szCs w:val="28"/>
        </w:rPr>
        <w:t>пневматическая (бескамерная) диагональная (Т</w:t>
      </w:r>
      <w:r w:rsidRPr="00293301">
        <w:rPr>
          <w:rFonts w:ascii="Times New Roman" w:hAnsi="Times New Roman"/>
          <w:sz w:val="28"/>
          <w:szCs w:val="28"/>
          <w:lang w:val="en-US"/>
        </w:rPr>
        <w:t>L</w:t>
      </w:r>
      <w:r>
        <w:rPr>
          <w:rFonts w:ascii="Times New Roman" w:hAnsi="Times New Roman"/>
          <w:sz w:val="28"/>
          <w:szCs w:val="28"/>
        </w:rPr>
        <w:t>) и</w:t>
      </w:r>
      <w:r w:rsidRPr="00F44FE0">
        <w:rPr>
          <w:rFonts w:ascii="Times New Roman" w:hAnsi="Times New Roman"/>
          <w:sz w:val="28"/>
          <w:szCs w:val="28"/>
        </w:rPr>
        <w:t xml:space="preserve"> соответствовать техническим характеристикам марк</w:t>
      </w:r>
      <w:r>
        <w:rPr>
          <w:rFonts w:ascii="Times New Roman" w:hAnsi="Times New Roman"/>
          <w:sz w:val="28"/>
          <w:szCs w:val="28"/>
        </w:rPr>
        <w:t>и</w:t>
      </w:r>
      <w:r w:rsidRPr="00F44FE0">
        <w:rPr>
          <w:rFonts w:ascii="Times New Roman" w:hAnsi="Times New Roman"/>
          <w:sz w:val="28"/>
          <w:szCs w:val="28"/>
        </w:rPr>
        <w:t xml:space="preserve">  </w:t>
      </w:r>
      <w:r w:rsidRPr="00293301">
        <w:rPr>
          <w:rFonts w:ascii="Times New Roman" w:hAnsi="Times New Roman"/>
          <w:sz w:val="28"/>
          <w:szCs w:val="28"/>
          <w:lang w:val="en-US"/>
        </w:rPr>
        <w:t>Nokian</w:t>
      </w:r>
      <w:r w:rsidRPr="00F44FE0">
        <w:rPr>
          <w:rFonts w:ascii="Times New Roman" w:hAnsi="Times New Roman"/>
          <w:sz w:val="28"/>
          <w:szCs w:val="28"/>
        </w:rPr>
        <w:t xml:space="preserve"> или «эквивалент». </w:t>
      </w:r>
    </w:p>
    <w:p w:rsidR="00E649CD" w:rsidRDefault="00E649CD" w:rsidP="00E649CD">
      <w:pPr>
        <w:pStyle w:val="zakonpusual"/>
        <w:spacing w:before="0" w:beforeAutospacing="0" w:after="0" w:afterAutospacing="0"/>
        <w:ind w:firstLine="709"/>
        <w:rPr>
          <w:rFonts w:ascii="Times New Roman" w:hAnsi="Times New Roman"/>
          <w:sz w:val="28"/>
          <w:szCs w:val="28"/>
        </w:rPr>
      </w:pPr>
      <w:r w:rsidRPr="00D6091F">
        <w:rPr>
          <w:rFonts w:ascii="Times New Roman" w:hAnsi="Times New Roman"/>
          <w:sz w:val="28"/>
          <w:szCs w:val="28"/>
        </w:rPr>
        <w:t xml:space="preserve">ГОСТы не применяются в связи с отсутствием регулирующих документов. </w:t>
      </w:r>
      <w:r>
        <w:rPr>
          <w:rFonts w:ascii="Times New Roman" w:hAnsi="Times New Roman"/>
          <w:sz w:val="28"/>
          <w:szCs w:val="28"/>
        </w:rPr>
        <w:t>Товар должен с</w:t>
      </w:r>
      <w:r w:rsidRPr="00D6091F">
        <w:rPr>
          <w:rFonts w:ascii="Times New Roman" w:hAnsi="Times New Roman"/>
          <w:sz w:val="28"/>
          <w:szCs w:val="28"/>
        </w:rPr>
        <w:t>оответс</w:t>
      </w:r>
      <w:r>
        <w:rPr>
          <w:rFonts w:ascii="Times New Roman" w:hAnsi="Times New Roman"/>
          <w:sz w:val="28"/>
          <w:szCs w:val="28"/>
        </w:rPr>
        <w:t>твовать</w:t>
      </w:r>
      <w:r w:rsidRPr="00D6091F">
        <w:rPr>
          <w:rFonts w:ascii="Times New Roman" w:hAnsi="Times New Roman"/>
          <w:sz w:val="28"/>
          <w:szCs w:val="28"/>
        </w:rPr>
        <w:t xml:space="preserve"> требованиям, установленным </w:t>
      </w:r>
      <w:r>
        <w:rPr>
          <w:rFonts w:ascii="Times New Roman" w:hAnsi="Times New Roman"/>
          <w:sz w:val="28"/>
          <w:szCs w:val="28"/>
        </w:rPr>
        <w:t xml:space="preserve">настоящим техническим заданием </w:t>
      </w:r>
      <w:r w:rsidRPr="00D6091F">
        <w:rPr>
          <w:rFonts w:ascii="Times New Roman" w:hAnsi="Times New Roman"/>
          <w:sz w:val="28"/>
          <w:szCs w:val="28"/>
        </w:rPr>
        <w:t>документаци</w:t>
      </w:r>
      <w:r>
        <w:rPr>
          <w:rFonts w:ascii="Times New Roman" w:hAnsi="Times New Roman"/>
          <w:sz w:val="28"/>
          <w:szCs w:val="28"/>
        </w:rPr>
        <w:t>и</w:t>
      </w:r>
      <w:r w:rsidRPr="00D6091F">
        <w:rPr>
          <w:rFonts w:ascii="Times New Roman" w:hAnsi="Times New Roman"/>
          <w:sz w:val="28"/>
          <w:szCs w:val="28"/>
        </w:rPr>
        <w:t xml:space="preserve">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Наименование характеристик</w:t>
            </w:r>
            <w:r>
              <w:rPr>
                <w:rFonts w:ascii="Times New Roman" w:hAnsi="Times New Roman"/>
                <w:sz w:val="28"/>
                <w:szCs w:val="28"/>
              </w:rPr>
              <w:t xml:space="preserve"> поставляемого товара или его «</w:t>
            </w:r>
            <w:r w:rsidRPr="00293301">
              <w:rPr>
                <w:rFonts w:ascii="Times New Roman" w:hAnsi="Times New Roman"/>
                <w:sz w:val="28"/>
                <w:szCs w:val="28"/>
              </w:rPr>
              <w:t>эквивалента</w:t>
            </w:r>
            <w:r>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Параметры характеристик </w:t>
            </w:r>
            <w:r>
              <w:rPr>
                <w:rFonts w:ascii="Times New Roman" w:hAnsi="Times New Roman"/>
                <w:sz w:val="28"/>
                <w:szCs w:val="28"/>
              </w:rPr>
              <w:t>поставляемого товара или его «</w:t>
            </w:r>
            <w:r w:rsidRPr="00293301">
              <w:rPr>
                <w:rFonts w:ascii="Times New Roman" w:hAnsi="Times New Roman"/>
                <w:sz w:val="28"/>
                <w:szCs w:val="28"/>
              </w:rPr>
              <w:t>эквивалента</w:t>
            </w:r>
            <w:r>
              <w:rPr>
                <w:rFonts w:ascii="Times New Roman" w:hAnsi="Times New Roman"/>
                <w:sz w:val="28"/>
                <w:szCs w:val="28"/>
              </w:rPr>
              <w:t>»</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Размер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18.00-25</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Сезонность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всесезонная </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166490" w:rsidRDefault="00BD0696" w:rsidP="002D398D">
            <w:pPr>
              <w:pStyle w:val="zakonpusual"/>
              <w:spacing w:before="0" w:beforeAutospacing="0" w:after="0" w:afterAutospacing="0"/>
              <w:ind w:firstLine="0"/>
              <w:jc w:val="left"/>
              <w:rPr>
                <w:rFonts w:ascii="Times New Roman" w:hAnsi="Times New Roman"/>
                <w:sz w:val="28"/>
                <w:szCs w:val="28"/>
                <w:lang w:val="en-US"/>
              </w:rPr>
            </w:pPr>
            <w:r w:rsidRPr="00293301">
              <w:rPr>
                <w:rFonts w:ascii="Times New Roman" w:hAnsi="Times New Roman"/>
                <w:sz w:val="28"/>
                <w:szCs w:val="28"/>
              </w:rPr>
              <w:t>Слойность</w:t>
            </w:r>
            <w:r>
              <w:rPr>
                <w:rFonts w:ascii="Times New Roman" w:hAnsi="Times New Roman"/>
                <w:sz w:val="28"/>
                <w:szCs w:val="28"/>
              </w:rPr>
              <w:t xml:space="preserve"> </w:t>
            </w:r>
            <w:r>
              <w:rPr>
                <w:rFonts w:ascii="Times New Roman" w:hAnsi="Times New Roman"/>
                <w:sz w:val="28"/>
                <w:szCs w:val="28"/>
                <w:lang w:val="en-US"/>
              </w:rPr>
              <w:t>PR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не менее 40 </w:t>
            </w:r>
            <w:r w:rsidRPr="00293301">
              <w:rPr>
                <w:rFonts w:ascii="Times New Roman" w:hAnsi="Times New Roman"/>
                <w:sz w:val="28"/>
                <w:szCs w:val="28"/>
                <w:lang w:val="en-US"/>
              </w:rPr>
              <w:t>PR</w:t>
            </w:r>
          </w:p>
        </w:tc>
      </w:tr>
      <w:tr w:rsidR="00BD0696" w:rsidRPr="00F44FE0" w:rsidTr="002D398D">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Default="00BD0696" w:rsidP="002D398D">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Глубина протектора (мм)</w:t>
            </w:r>
          </w:p>
          <w:p w:rsidR="00BD0696" w:rsidRPr="00293301" w:rsidRDefault="00BD0696" w:rsidP="002D398D">
            <w:pPr>
              <w:pStyle w:val="zakonpusual"/>
              <w:spacing w:before="0" w:beforeAutospacing="0" w:after="0" w:afterAutospacing="0"/>
              <w:ind w:firstLine="0"/>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620392" w:rsidRDefault="00BD0696" w:rsidP="002D398D">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не менее </w:t>
            </w:r>
            <w:r>
              <w:rPr>
                <w:rFonts w:ascii="Times New Roman" w:hAnsi="Times New Roman"/>
                <w:sz w:val="28"/>
                <w:szCs w:val="28"/>
                <w:lang w:val="en-US"/>
              </w:rPr>
              <w:t>E</w:t>
            </w:r>
            <w:r w:rsidRPr="00620392">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L</w:t>
            </w:r>
            <w:r w:rsidRPr="00620392">
              <w:rPr>
                <w:rFonts w:ascii="Times New Roman" w:hAnsi="Times New Roman"/>
                <w:sz w:val="28"/>
                <w:szCs w:val="28"/>
              </w:rPr>
              <w:t>-4</w:t>
            </w:r>
            <w:r>
              <w:rPr>
                <w:rFonts w:ascii="Times New Roman" w:hAnsi="Times New Roman"/>
                <w:sz w:val="28"/>
                <w:szCs w:val="28"/>
              </w:rPr>
              <w:t>/</w:t>
            </w:r>
            <w:r>
              <w:rPr>
                <w:rFonts w:ascii="Times New Roman" w:hAnsi="Times New Roman"/>
                <w:sz w:val="28"/>
                <w:szCs w:val="28"/>
                <w:lang w:val="en-US"/>
              </w:rPr>
              <w:t>L</w:t>
            </w:r>
            <w:r w:rsidRPr="00620392">
              <w:rPr>
                <w:rFonts w:ascii="Times New Roman" w:hAnsi="Times New Roman"/>
                <w:sz w:val="28"/>
                <w:szCs w:val="28"/>
              </w:rPr>
              <w:t>-4</w:t>
            </w:r>
            <w:r>
              <w:rPr>
                <w:rFonts w:ascii="Times New Roman" w:hAnsi="Times New Roman"/>
                <w:sz w:val="28"/>
                <w:szCs w:val="28"/>
                <w:lang w:val="en-US"/>
              </w:rPr>
              <w:t>S</w:t>
            </w:r>
            <w:r>
              <w:rPr>
                <w:rFonts w:ascii="Times New Roman" w:hAnsi="Times New Roman"/>
                <w:sz w:val="28"/>
                <w:szCs w:val="28"/>
              </w:rPr>
              <w:t>/</w:t>
            </w:r>
            <w:r>
              <w:rPr>
                <w:rFonts w:ascii="Times New Roman" w:hAnsi="Times New Roman"/>
                <w:sz w:val="28"/>
                <w:szCs w:val="28"/>
                <w:lang w:val="en-US"/>
              </w:rPr>
              <w:t>IND</w:t>
            </w:r>
            <w:r w:rsidRPr="00620392">
              <w:rPr>
                <w:rFonts w:ascii="Times New Roman" w:hAnsi="Times New Roman"/>
                <w:sz w:val="28"/>
                <w:szCs w:val="28"/>
              </w:rPr>
              <w:t>-4</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lang w:val="en-US"/>
              </w:rPr>
              <w:t>TL</w:t>
            </w:r>
            <w:r w:rsidRPr="00293301">
              <w:rPr>
                <w:rFonts w:ascii="Times New Roman" w:hAnsi="Times New Roman"/>
                <w:sz w:val="28"/>
                <w:szCs w:val="28"/>
              </w:rPr>
              <w:t xml:space="preserve"> (бескамерная) диагональная</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070B03" w:rsidRDefault="00BD0696" w:rsidP="002D398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Давление воздуха (</w:t>
            </w:r>
            <w:r>
              <w:rPr>
                <w:rFonts w:ascii="Times New Roman" w:hAnsi="Times New Roman"/>
                <w:sz w:val="28"/>
                <w:szCs w:val="28"/>
                <w:lang w:val="en-US"/>
              </w:rPr>
              <w:t>kPa)</w:t>
            </w:r>
          </w:p>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070B03" w:rsidRDefault="00BD0696" w:rsidP="002D398D">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1000</w:t>
            </w:r>
            <w:r>
              <w:rPr>
                <w:rFonts w:ascii="Times New Roman" w:hAnsi="Times New Roman"/>
                <w:sz w:val="28"/>
                <w:szCs w:val="28"/>
                <w:lang w:val="en-US"/>
              </w:rPr>
              <w:t xml:space="preserve"> krPa</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B8" w:rsidRPr="006771B2" w:rsidRDefault="003D71B8" w:rsidP="003D71B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0</w:t>
            </w:r>
            <w:r w:rsidRPr="006771B2">
              <w:rPr>
                <w:rFonts w:ascii="Times New Roman" w:hAnsi="Times New Roman"/>
                <w:sz w:val="28"/>
                <w:szCs w:val="28"/>
              </w:rPr>
              <w:t xml:space="preserve"> км/ч – </w:t>
            </w:r>
            <w:r>
              <w:rPr>
                <w:rFonts w:ascii="Times New Roman" w:hAnsi="Times New Roman"/>
                <w:sz w:val="28"/>
                <w:szCs w:val="28"/>
              </w:rPr>
              <w:t xml:space="preserve"> </w:t>
            </w:r>
            <w:r w:rsidRPr="006771B2">
              <w:rPr>
                <w:rFonts w:ascii="Times New Roman" w:hAnsi="Times New Roman"/>
                <w:sz w:val="28"/>
                <w:szCs w:val="28"/>
              </w:rPr>
              <w:t>не менее 2</w:t>
            </w:r>
            <w:r>
              <w:rPr>
                <w:rFonts w:ascii="Times New Roman" w:hAnsi="Times New Roman"/>
                <w:sz w:val="28"/>
                <w:szCs w:val="28"/>
              </w:rPr>
              <w:t>6 00</w:t>
            </w:r>
            <w:r w:rsidRPr="006771B2">
              <w:rPr>
                <w:rFonts w:ascii="Times New Roman" w:hAnsi="Times New Roman"/>
                <w:sz w:val="28"/>
                <w:szCs w:val="28"/>
              </w:rPr>
              <w:t>0 кг.;</w:t>
            </w:r>
          </w:p>
          <w:p w:rsidR="00BD0696" w:rsidRPr="006771B2" w:rsidRDefault="00BD0696" w:rsidP="002D398D">
            <w:pPr>
              <w:pStyle w:val="zakonpusual"/>
              <w:spacing w:before="0" w:beforeAutospacing="0" w:after="0" w:afterAutospacing="0"/>
              <w:ind w:firstLine="0"/>
              <w:jc w:val="left"/>
              <w:rPr>
                <w:rFonts w:ascii="Times New Roman" w:hAnsi="Times New Roman"/>
                <w:sz w:val="28"/>
                <w:szCs w:val="28"/>
              </w:rPr>
            </w:pPr>
            <w:r w:rsidRPr="006771B2">
              <w:rPr>
                <w:rFonts w:ascii="Times New Roman" w:hAnsi="Times New Roman"/>
                <w:sz w:val="28"/>
                <w:szCs w:val="28"/>
              </w:rPr>
              <w:t>10 км/ч – не менее 22 750 кг.;</w:t>
            </w:r>
          </w:p>
          <w:p w:rsidR="00BD0696" w:rsidRPr="006771B2" w:rsidRDefault="00BD0696" w:rsidP="002D398D">
            <w:pPr>
              <w:pStyle w:val="zakonpusual"/>
              <w:spacing w:before="0" w:beforeAutospacing="0" w:after="0" w:afterAutospacing="0"/>
              <w:ind w:firstLine="0"/>
              <w:jc w:val="left"/>
              <w:rPr>
                <w:rFonts w:ascii="Times New Roman" w:hAnsi="Times New Roman"/>
                <w:sz w:val="28"/>
                <w:szCs w:val="28"/>
              </w:rPr>
            </w:pPr>
            <w:r w:rsidRPr="006771B2">
              <w:rPr>
                <w:rFonts w:ascii="Times New Roman" w:hAnsi="Times New Roman"/>
                <w:sz w:val="28"/>
                <w:szCs w:val="28"/>
              </w:rPr>
              <w:t>25 км/ч – не менее 17 500кг.</w:t>
            </w:r>
          </w:p>
        </w:tc>
      </w:tr>
      <w:tr w:rsidR="00BD0696" w:rsidRPr="00F44FE0" w:rsidTr="002D398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96" w:rsidRPr="00293301" w:rsidRDefault="00BD0696" w:rsidP="002D398D">
            <w:pPr>
              <w:pStyle w:val="zakonpusual"/>
              <w:spacing w:before="0" w:beforeAutospacing="0" w:after="0" w:afterAutospacing="0"/>
              <w:ind w:firstLine="0"/>
              <w:jc w:val="left"/>
              <w:rPr>
                <w:rFonts w:ascii="Times New Roman" w:hAnsi="Times New Roman"/>
                <w:sz w:val="28"/>
                <w:szCs w:val="28"/>
              </w:rPr>
            </w:pPr>
          </w:p>
        </w:tc>
      </w:tr>
    </w:tbl>
    <w:p w:rsidR="00BD0696" w:rsidRDefault="00BD0696" w:rsidP="00BD0696">
      <w:pPr>
        <w:pStyle w:val="zakonpusual"/>
        <w:spacing w:before="0" w:beforeAutospacing="0" w:after="0" w:afterAutospacing="0"/>
        <w:ind w:firstLine="0"/>
        <w:rPr>
          <w:rFonts w:ascii="Times New Roman" w:hAnsi="Times New Roman"/>
          <w:sz w:val="28"/>
          <w:szCs w:val="28"/>
        </w:rPr>
      </w:pPr>
    </w:p>
    <w:p w:rsidR="00BD0696" w:rsidRPr="00F44FE0" w:rsidRDefault="00BD0696" w:rsidP="00BD0696">
      <w:pPr>
        <w:widowControl w:val="0"/>
        <w:shd w:val="clear" w:color="auto" w:fill="FFFFFF"/>
        <w:tabs>
          <w:tab w:val="left" w:pos="1430"/>
        </w:tabs>
        <w:autoSpaceDE w:val="0"/>
        <w:autoSpaceDN w:val="0"/>
        <w:adjustRightInd w:val="0"/>
        <w:ind w:firstLine="709"/>
        <w:jc w:val="both"/>
        <w:rPr>
          <w:b/>
          <w:sz w:val="28"/>
          <w:szCs w:val="28"/>
        </w:rPr>
      </w:pPr>
      <w:r w:rsidRPr="00F44FE0">
        <w:rPr>
          <w:b/>
          <w:sz w:val="28"/>
          <w:szCs w:val="28"/>
        </w:rPr>
        <w:t xml:space="preserve">4.3. Место поставки Товара. </w:t>
      </w:r>
    </w:p>
    <w:p w:rsidR="00BD0696" w:rsidRPr="00F44FE0" w:rsidRDefault="00BD0696" w:rsidP="00BD0696">
      <w:pPr>
        <w:ind w:firstLine="709"/>
        <w:jc w:val="both"/>
        <w:rPr>
          <w:sz w:val="28"/>
          <w:szCs w:val="28"/>
        </w:rPr>
      </w:pPr>
      <w:r w:rsidRPr="00F44FE0">
        <w:rPr>
          <w:sz w:val="28"/>
          <w:szCs w:val="28"/>
        </w:rPr>
        <w:t>Контейнерный терминал Забайкальск, расположенный по адресу: Российская Федерация, Забайкальский край, пгт. Забайкальск, ул. 1 Мая, 7.</w:t>
      </w:r>
    </w:p>
    <w:p w:rsidR="00BD0696" w:rsidRPr="00F44FE0" w:rsidRDefault="00BD0696" w:rsidP="00BD0696">
      <w:pPr>
        <w:ind w:firstLine="709"/>
        <w:jc w:val="both"/>
        <w:rPr>
          <w:sz w:val="28"/>
          <w:szCs w:val="28"/>
        </w:rPr>
      </w:pPr>
    </w:p>
    <w:p w:rsidR="00BD0696" w:rsidRPr="00F44FE0" w:rsidRDefault="00BD0696" w:rsidP="00BD0696">
      <w:pPr>
        <w:ind w:firstLine="709"/>
        <w:jc w:val="both"/>
        <w:rPr>
          <w:b/>
          <w:bCs/>
          <w:sz w:val="28"/>
          <w:szCs w:val="28"/>
        </w:rPr>
      </w:pPr>
      <w:r w:rsidRPr="00F44FE0">
        <w:rPr>
          <w:b/>
          <w:bCs/>
          <w:sz w:val="28"/>
          <w:szCs w:val="28"/>
        </w:rPr>
        <w:t>4.4. Гарантийный срок на Товар.</w:t>
      </w:r>
    </w:p>
    <w:p w:rsidR="00BD0696" w:rsidRPr="00F44FE0" w:rsidRDefault="00BD0696" w:rsidP="00BD0696">
      <w:pPr>
        <w:pStyle w:val="ConsNormal"/>
        <w:ind w:firstLine="708"/>
        <w:jc w:val="both"/>
        <w:rPr>
          <w:rFonts w:ascii="Times New Roman" w:hAnsi="Times New Roman" w:cs="Times New Roman"/>
          <w:sz w:val="28"/>
          <w:szCs w:val="28"/>
        </w:rPr>
      </w:pPr>
      <w:r w:rsidRPr="00F44FE0">
        <w:rPr>
          <w:rFonts w:ascii="Times New Roman" w:hAnsi="Times New Roman" w:cs="Times New Roman"/>
          <w:bCs/>
          <w:sz w:val="28"/>
          <w:szCs w:val="28"/>
        </w:rPr>
        <w:t>Гарантийные обязательства определяются Поставщиком, но не менее 3000 моточасов с даты подписания Сторонами товарной накладной (ТОРГ-12)</w:t>
      </w:r>
      <w:r w:rsidR="00B645F3">
        <w:rPr>
          <w:rFonts w:ascii="Times New Roman" w:hAnsi="Times New Roman" w:cs="Times New Roman"/>
          <w:bCs/>
          <w:sz w:val="28"/>
          <w:szCs w:val="28"/>
        </w:rPr>
        <w:t xml:space="preserve"> или </w:t>
      </w:r>
      <w:r w:rsidR="003A2743">
        <w:rPr>
          <w:rFonts w:ascii="Times New Roman" w:hAnsi="Times New Roman" w:cs="Times New Roman"/>
          <w:bCs/>
          <w:sz w:val="28"/>
          <w:szCs w:val="28"/>
        </w:rPr>
        <w:t xml:space="preserve">универсально-передаточного документа (далее  - </w:t>
      </w:r>
      <w:r w:rsidR="00B645F3">
        <w:rPr>
          <w:rFonts w:ascii="Times New Roman" w:hAnsi="Times New Roman" w:cs="Times New Roman"/>
          <w:bCs/>
          <w:sz w:val="28"/>
          <w:szCs w:val="28"/>
        </w:rPr>
        <w:t>УПД</w:t>
      </w:r>
      <w:r w:rsidR="003A2743">
        <w:rPr>
          <w:rFonts w:ascii="Times New Roman" w:hAnsi="Times New Roman" w:cs="Times New Roman"/>
          <w:bCs/>
          <w:sz w:val="28"/>
          <w:szCs w:val="28"/>
        </w:rPr>
        <w:t>)</w:t>
      </w:r>
      <w:r w:rsidRPr="00F44FE0">
        <w:rPr>
          <w:rFonts w:ascii="Times New Roman" w:hAnsi="Times New Roman" w:cs="Times New Roman"/>
          <w:bCs/>
          <w:sz w:val="28"/>
          <w:szCs w:val="28"/>
        </w:rPr>
        <w:t>.</w:t>
      </w:r>
    </w:p>
    <w:p w:rsidR="00BD0696" w:rsidRPr="00F44FE0" w:rsidRDefault="00BD0696" w:rsidP="00BD0696">
      <w:pPr>
        <w:ind w:firstLine="708"/>
        <w:jc w:val="both"/>
        <w:rPr>
          <w:bCs/>
          <w:sz w:val="28"/>
          <w:szCs w:val="28"/>
        </w:rPr>
      </w:pPr>
      <w:r w:rsidRPr="00F44FE0">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BD0696" w:rsidRPr="00F44FE0" w:rsidRDefault="00BD0696" w:rsidP="00BD0696">
      <w:pPr>
        <w:ind w:firstLine="709"/>
        <w:jc w:val="both"/>
        <w:rPr>
          <w:bCs/>
          <w:sz w:val="28"/>
          <w:szCs w:val="28"/>
        </w:rPr>
      </w:pPr>
      <w:r w:rsidRPr="00F44FE0">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BD0696" w:rsidRPr="00F44FE0" w:rsidRDefault="00BD0696" w:rsidP="00BD0696">
      <w:pPr>
        <w:jc w:val="both"/>
        <w:rPr>
          <w:bCs/>
          <w:sz w:val="28"/>
          <w:szCs w:val="28"/>
        </w:rPr>
      </w:pPr>
    </w:p>
    <w:p w:rsidR="00BD0696" w:rsidRPr="0022089D" w:rsidRDefault="00BD0696" w:rsidP="00BD0696">
      <w:pPr>
        <w:pStyle w:val="affa"/>
        <w:ind w:firstLine="709"/>
        <w:jc w:val="both"/>
        <w:rPr>
          <w:rFonts w:ascii="Times New Roman" w:hAnsi="Times New Roman"/>
          <w:b/>
          <w:sz w:val="28"/>
          <w:szCs w:val="28"/>
        </w:rPr>
      </w:pPr>
      <w:r w:rsidRPr="0022089D">
        <w:rPr>
          <w:rFonts w:ascii="Times New Roman" w:hAnsi="Times New Roman"/>
          <w:b/>
          <w:sz w:val="28"/>
          <w:szCs w:val="28"/>
        </w:rPr>
        <w:t>4.5. Квалификационные требования к Поставщику.</w:t>
      </w:r>
    </w:p>
    <w:p w:rsidR="00BD0696" w:rsidRDefault="00BD0696" w:rsidP="00BD0696">
      <w:pPr>
        <w:ind w:firstLine="709"/>
        <w:jc w:val="both"/>
        <w:rPr>
          <w:sz w:val="28"/>
          <w:szCs w:val="28"/>
        </w:rPr>
      </w:pPr>
      <w:r w:rsidRPr="006771B2">
        <w:rPr>
          <w:bCs/>
          <w:spacing w:val="-9"/>
          <w:sz w:val="28"/>
          <w:szCs w:val="28"/>
        </w:rPr>
        <w:t xml:space="preserve">Поставщик должен обладать опытом поставки </w:t>
      </w:r>
      <w:r w:rsidRPr="006771B2">
        <w:rPr>
          <w:sz w:val="28"/>
          <w:szCs w:val="28"/>
        </w:rPr>
        <w:t>товара за период 2013 - 2015 годы (включительно) и 2016 год (до даты окончания приема Заявок) с  предметом, аналогичному предмету Открытого конкурса (поставка шин для автопогрузчиков типа "Ричстакер" грузоподъемностью 45 т) и с суммарной стоимостью договоров не менее 20 % от начальной (максимальной) цены договора.</w:t>
      </w:r>
    </w:p>
    <w:p w:rsidR="00BD0696" w:rsidRPr="006771B2" w:rsidRDefault="00BD0696" w:rsidP="00BD0696">
      <w:pPr>
        <w:ind w:firstLine="709"/>
        <w:jc w:val="both"/>
        <w:rPr>
          <w:bCs/>
          <w:spacing w:val="-9"/>
          <w:sz w:val="28"/>
          <w:szCs w:val="28"/>
        </w:rPr>
      </w:pPr>
    </w:p>
    <w:p w:rsidR="00BD0696" w:rsidRPr="00F44FE0" w:rsidRDefault="00BD0696" w:rsidP="00BD0696">
      <w:pPr>
        <w:ind w:firstLine="709"/>
        <w:jc w:val="both"/>
        <w:rPr>
          <w:b/>
          <w:bCs/>
          <w:spacing w:val="-9"/>
          <w:sz w:val="28"/>
          <w:szCs w:val="28"/>
        </w:rPr>
      </w:pPr>
      <w:r w:rsidRPr="00F44FE0">
        <w:rPr>
          <w:b/>
          <w:bCs/>
          <w:spacing w:val="-9"/>
          <w:sz w:val="28"/>
          <w:szCs w:val="28"/>
        </w:rPr>
        <w:t>4.6. Объем (количество) Товара.</w:t>
      </w:r>
    </w:p>
    <w:p w:rsidR="00BD0696" w:rsidRPr="00F44FE0" w:rsidRDefault="00BD0696" w:rsidP="00BD0696">
      <w:pPr>
        <w:ind w:firstLine="709"/>
        <w:jc w:val="both"/>
        <w:rPr>
          <w:bCs/>
          <w:sz w:val="28"/>
          <w:szCs w:val="28"/>
        </w:rPr>
      </w:pPr>
      <w:r w:rsidRPr="00F44FE0">
        <w:rPr>
          <w:bCs/>
          <w:sz w:val="28"/>
          <w:szCs w:val="28"/>
        </w:rPr>
        <w:t xml:space="preserve">Количество Товара к поставке за весь период действия договора должно </w:t>
      </w:r>
      <w:r w:rsidRPr="006771B2">
        <w:rPr>
          <w:bCs/>
          <w:sz w:val="28"/>
          <w:szCs w:val="28"/>
        </w:rPr>
        <w:t>составить  -</w:t>
      </w:r>
      <w:r w:rsidR="000901EE">
        <w:rPr>
          <w:bCs/>
          <w:sz w:val="28"/>
          <w:szCs w:val="28"/>
        </w:rPr>
        <w:t xml:space="preserve"> </w:t>
      </w:r>
      <w:r w:rsidRPr="006771B2">
        <w:rPr>
          <w:bCs/>
          <w:sz w:val="28"/>
          <w:szCs w:val="28"/>
        </w:rPr>
        <w:t>10 единиц.</w:t>
      </w:r>
    </w:p>
    <w:p w:rsidR="00BD0696" w:rsidRPr="00F44FE0" w:rsidRDefault="00BD0696" w:rsidP="00BD0696">
      <w:pPr>
        <w:ind w:firstLine="709"/>
        <w:jc w:val="both"/>
        <w:rPr>
          <w:bCs/>
          <w:spacing w:val="-9"/>
          <w:sz w:val="28"/>
          <w:szCs w:val="28"/>
        </w:rPr>
      </w:pPr>
    </w:p>
    <w:p w:rsidR="00BD0696" w:rsidRPr="00F44FE0" w:rsidRDefault="00BD0696" w:rsidP="00BD0696">
      <w:pPr>
        <w:ind w:firstLine="709"/>
        <w:jc w:val="both"/>
        <w:rPr>
          <w:b/>
          <w:sz w:val="28"/>
          <w:szCs w:val="28"/>
        </w:rPr>
      </w:pPr>
      <w:r w:rsidRPr="00F44FE0">
        <w:rPr>
          <w:b/>
          <w:bCs/>
          <w:spacing w:val="-9"/>
          <w:sz w:val="28"/>
          <w:szCs w:val="28"/>
        </w:rPr>
        <w:t>4.7.</w:t>
      </w:r>
      <w:r w:rsidRPr="00F44FE0">
        <w:rPr>
          <w:bCs/>
          <w:spacing w:val="-9"/>
          <w:sz w:val="28"/>
          <w:szCs w:val="28"/>
        </w:rPr>
        <w:t xml:space="preserve"> </w:t>
      </w:r>
      <w:r w:rsidRPr="00F44FE0">
        <w:rPr>
          <w:b/>
          <w:sz w:val="28"/>
          <w:szCs w:val="28"/>
        </w:rPr>
        <w:t>Условия и сроки (периоды) поставки Товара.</w:t>
      </w:r>
    </w:p>
    <w:p w:rsidR="00BD0696" w:rsidRPr="00F44FE0" w:rsidRDefault="00BD0696" w:rsidP="00BD0696">
      <w:pPr>
        <w:ind w:firstLine="709"/>
        <w:jc w:val="both"/>
        <w:rPr>
          <w:sz w:val="28"/>
          <w:szCs w:val="28"/>
        </w:rPr>
      </w:pPr>
      <w:r w:rsidRPr="00F44FE0">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cчет-фактура, товарная накладная</w:t>
      </w:r>
      <w:r w:rsidR="003F2331">
        <w:rPr>
          <w:sz w:val="28"/>
          <w:szCs w:val="28"/>
        </w:rPr>
        <w:t xml:space="preserve"> (ТОРГ -12) или УПД</w:t>
      </w:r>
      <w:r w:rsidRPr="00F44FE0">
        <w:rPr>
          <w:sz w:val="28"/>
          <w:szCs w:val="28"/>
        </w:rPr>
        <w:t>), а также документы, подтверждающие качество Товара.</w:t>
      </w:r>
    </w:p>
    <w:p w:rsidR="00BD0696" w:rsidRPr="00F44FE0" w:rsidRDefault="00BD0696" w:rsidP="00BD0696">
      <w:pPr>
        <w:ind w:firstLine="709"/>
        <w:jc w:val="both"/>
        <w:rPr>
          <w:sz w:val="28"/>
          <w:szCs w:val="28"/>
        </w:rPr>
      </w:pPr>
      <w:r w:rsidRPr="00F44FE0">
        <w:rPr>
          <w:sz w:val="28"/>
          <w:szCs w:val="28"/>
        </w:rPr>
        <w:t xml:space="preserve">Поставка Товара осуществляется в </w:t>
      </w:r>
      <w:r>
        <w:rPr>
          <w:sz w:val="28"/>
          <w:szCs w:val="28"/>
        </w:rPr>
        <w:t xml:space="preserve">соответствии со </w:t>
      </w:r>
      <w:r w:rsidRPr="00F44FE0">
        <w:rPr>
          <w:sz w:val="28"/>
          <w:szCs w:val="28"/>
        </w:rPr>
        <w:t>спецификаци</w:t>
      </w:r>
      <w:r>
        <w:rPr>
          <w:sz w:val="28"/>
          <w:szCs w:val="28"/>
        </w:rPr>
        <w:t>ей</w:t>
      </w:r>
      <w:r w:rsidRPr="00F44FE0">
        <w:rPr>
          <w:sz w:val="28"/>
          <w:szCs w:val="28"/>
        </w:rPr>
        <w:t xml:space="preserve"> (Приложение №1 к договору). Поставщик обязан за 3 дня предупредить Заказчика о дате и времени поставки Товара.</w:t>
      </w:r>
    </w:p>
    <w:p w:rsidR="00BD0696" w:rsidRPr="00F44FE0" w:rsidRDefault="00BD0696" w:rsidP="00BD0696">
      <w:pPr>
        <w:ind w:firstLine="709"/>
        <w:jc w:val="both"/>
        <w:rPr>
          <w:sz w:val="28"/>
          <w:szCs w:val="28"/>
        </w:rPr>
      </w:pPr>
      <w:r w:rsidRPr="00517E40">
        <w:rPr>
          <w:sz w:val="28"/>
          <w:szCs w:val="28"/>
        </w:rPr>
        <w:t xml:space="preserve">Срок поставки – </w:t>
      </w:r>
      <w:r>
        <w:rPr>
          <w:sz w:val="28"/>
          <w:szCs w:val="28"/>
        </w:rPr>
        <w:t xml:space="preserve">в течение </w:t>
      </w:r>
      <w:r w:rsidR="002E5496">
        <w:rPr>
          <w:sz w:val="28"/>
          <w:szCs w:val="28"/>
        </w:rPr>
        <w:t xml:space="preserve">не более </w:t>
      </w:r>
      <w:r w:rsidRPr="006771B2">
        <w:rPr>
          <w:sz w:val="28"/>
          <w:szCs w:val="28"/>
        </w:rPr>
        <w:t>14</w:t>
      </w:r>
      <w:r w:rsidRPr="00517E40">
        <w:rPr>
          <w:sz w:val="28"/>
          <w:szCs w:val="28"/>
        </w:rPr>
        <w:t xml:space="preserve"> календарных дней со дня подписания договора.</w:t>
      </w:r>
    </w:p>
    <w:p w:rsidR="00BD0696" w:rsidRPr="00F44FE0" w:rsidRDefault="00BD0696" w:rsidP="00BD0696">
      <w:pPr>
        <w:ind w:firstLine="709"/>
        <w:jc w:val="both"/>
        <w:rPr>
          <w:bCs/>
          <w:sz w:val="28"/>
          <w:szCs w:val="28"/>
        </w:rPr>
      </w:pPr>
      <w:r w:rsidRPr="00F44FE0">
        <w:rPr>
          <w:bCs/>
          <w:sz w:val="28"/>
          <w:szCs w:val="28"/>
        </w:rPr>
        <w:t>Монтаж осуществляется Заказчиком самостоятельно.</w:t>
      </w:r>
    </w:p>
    <w:p w:rsidR="00BD0696" w:rsidRPr="00F44FE0" w:rsidRDefault="00BD0696" w:rsidP="00BD0696">
      <w:pPr>
        <w:ind w:firstLine="709"/>
        <w:jc w:val="both"/>
        <w:rPr>
          <w:sz w:val="28"/>
          <w:szCs w:val="28"/>
        </w:rPr>
      </w:pPr>
    </w:p>
    <w:p w:rsidR="00BD0696" w:rsidRPr="00F44FE0" w:rsidRDefault="00BD0696" w:rsidP="00BD0696">
      <w:pPr>
        <w:ind w:firstLine="709"/>
        <w:jc w:val="both"/>
        <w:rPr>
          <w:b/>
          <w:sz w:val="28"/>
          <w:szCs w:val="28"/>
        </w:rPr>
      </w:pPr>
      <w:r w:rsidRPr="00F44FE0">
        <w:rPr>
          <w:b/>
          <w:sz w:val="28"/>
          <w:szCs w:val="28"/>
        </w:rPr>
        <w:t>4.</w:t>
      </w:r>
      <w:r>
        <w:rPr>
          <w:b/>
          <w:sz w:val="28"/>
          <w:szCs w:val="28"/>
        </w:rPr>
        <w:t>8</w:t>
      </w:r>
      <w:r w:rsidRPr="00F44FE0">
        <w:rPr>
          <w:b/>
          <w:sz w:val="28"/>
          <w:szCs w:val="28"/>
        </w:rPr>
        <w:t>. Правила приемки</w:t>
      </w:r>
      <w:r w:rsidRPr="00F44FE0">
        <w:rPr>
          <w:sz w:val="28"/>
          <w:szCs w:val="28"/>
        </w:rPr>
        <w:t xml:space="preserve"> </w:t>
      </w:r>
      <w:r w:rsidRPr="00F44FE0">
        <w:rPr>
          <w:b/>
          <w:sz w:val="28"/>
          <w:szCs w:val="28"/>
        </w:rPr>
        <w:t>Товара.</w:t>
      </w:r>
    </w:p>
    <w:p w:rsidR="00BD0696" w:rsidRPr="00F44FE0" w:rsidRDefault="00BD0696" w:rsidP="00BD0696">
      <w:pPr>
        <w:widowControl w:val="0"/>
        <w:autoSpaceDE w:val="0"/>
        <w:autoSpaceDN w:val="0"/>
        <w:adjustRightInd w:val="0"/>
        <w:ind w:firstLine="709"/>
        <w:jc w:val="both"/>
        <w:rPr>
          <w:sz w:val="28"/>
          <w:szCs w:val="28"/>
        </w:rPr>
      </w:pPr>
      <w:r w:rsidRPr="00F44FE0">
        <w:rPr>
          <w:sz w:val="28"/>
          <w:szCs w:val="28"/>
        </w:rPr>
        <w:t xml:space="preserve">Приемка Товара осуществляется представителями Поставщика и </w:t>
      </w:r>
      <w:r w:rsidRPr="00F44FE0">
        <w:rPr>
          <w:sz w:val="28"/>
          <w:szCs w:val="28"/>
        </w:rPr>
        <w:lastRenderedPageBreak/>
        <w:t>Заказчика с подписанием товарной накладной (ТОРГ-12)</w:t>
      </w:r>
      <w:r w:rsidR="00B645F3">
        <w:rPr>
          <w:sz w:val="28"/>
          <w:szCs w:val="28"/>
        </w:rPr>
        <w:t xml:space="preserve"> или УПД</w:t>
      </w:r>
      <w:r w:rsidRPr="00F44FE0">
        <w:rPr>
          <w:sz w:val="28"/>
          <w:szCs w:val="28"/>
        </w:rPr>
        <w:t xml:space="preserve"> в месте приемки Товара. Представитель Заказчика перед приемкой Товара предъявляет Поставщику следующие документы:</w:t>
      </w:r>
    </w:p>
    <w:p w:rsidR="00BD0696" w:rsidRPr="00F44FE0" w:rsidRDefault="00BD0696" w:rsidP="00BD0696">
      <w:pPr>
        <w:widowControl w:val="0"/>
        <w:autoSpaceDE w:val="0"/>
        <w:autoSpaceDN w:val="0"/>
        <w:adjustRightInd w:val="0"/>
        <w:ind w:firstLine="709"/>
        <w:jc w:val="both"/>
        <w:rPr>
          <w:sz w:val="28"/>
          <w:szCs w:val="28"/>
        </w:rPr>
      </w:pPr>
      <w:r w:rsidRPr="00F44FE0">
        <w:rPr>
          <w:sz w:val="28"/>
          <w:szCs w:val="28"/>
        </w:rPr>
        <w:t xml:space="preserve">  1) документ, удостоверяющий личность представителя Заказчика;</w:t>
      </w:r>
    </w:p>
    <w:p w:rsidR="00BD0696" w:rsidRPr="00F44FE0" w:rsidRDefault="00BD0696" w:rsidP="00BD0696">
      <w:pPr>
        <w:widowControl w:val="0"/>
        <w:autoSpaceDE w:val="0"/>
        <w:autoSpaceDN w:val="0"/>
        <w:adjustRightInd w:val="0"/>
        <w:ind w:firstLine="709"/>
        <w:jc w:val="both"/>
        <w:rPr>
          <w:sz w:val="28"/>
          <w:szCs w:val="28"/>
        </w:rPr>
      </w:pPr>
      <w:r w:rsidRPr="00F44FE0">
        <w:rPr>
          <w:sz w:val="28"/>
          <w:szCs w:val="28"/>
        </w:rPr>
        <w:t xml:space="preserve">  2) доверенность на представителя Заказчика, оформленную надлежащим образом.</w:t>
      </w:r>
    </w:p>
    <w:p w:rsidR="00BD0696" w:rsidRPr="00F44FE0" w:rsidRDefault="00BD0696" w:rsidP="00BD0696">
      <w:pPr>
        <w:widowControl w:val="0"/>
        <w:autoSpaceDE w:val="0"/>
        <w:autoSpaceDN w:val="0"/>
        <w:adjustRightInd w:val="0"/>
        <w:ind w:firstLine="709"/>
        <w:jc w:val="both"/>
        <w:rPr>
          <w:bCs/>
          <w:sz w:val="28"/>
          <w:szCs w:val="28"/>
        </w:rPr>
      </w:pPr>
      <w:r w:rsidRPr="00A23658">
        <w:rPr>
          <w:bCs/>
          <w:sz w:val="28"/>
          <w:szCs w:val="28"/>
        </w:rPr>
        <w:t>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w:t>
      </w:r>
      <w:r w:rsidRPr="00F44FE0">
        <w:rPr>
          <w:bCs/>
          <w:sz w:val="28"/>
          <w:szCs w:val="28"/>
        </w:rPr>
        <w:t xml:space="preserve"> </w:t>
      </w:r>
    </w:p>
    <w:p w:rsidR="00BD0696" w:rsidRPr="00F44FE0" w:rsidRDefault="00BD0696" w:rsidP="00BD0696">
      <w:pPr>
        <w:widowControl w:val="0"/>
        <w:autoSpaceDE w:val="0"/>
        <w:autoSpaceDN w:val="0"/>
        <w:adjustRightInd w:val="0"/>
        <w:ind w:firstLine="709"/>
        <w:jc w:val="both"/>
        <w:rPr>
          <w:sz w:val="28"/>
          <w:szCs w:val="28"/>
        </w:rPr>
      </w:pPr>
      <w:r w:rsidRPr="00F44FE0">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BD0696" w:rsidRPr="00F44FE0" w:rsidRDefault="00BD0696" w:rsidP="00BD0696">
      <w:pPr>
        <w:ind w:firstLine="709"/>
        <w:jc w:val="both"/>
        <w:rPr>
          <w:sz w:val="28"/>
          <w:szCs w:val="28"/>
        </w:rPr>
      </w:pPr>
      <w:r w:rsidRPr="00F44FE0">
        <w:rPr>
          <w:sz w:val="28"/>
          <w:szCs w:val="28"/>
        </w:rPr>
        <w:t>Датой поставки Товара считается дата подписания Сторонами товарной накладной (ТОРГ-12)</w:t>
      </w:r>
      <w:r w:rsidR="00B645F3">
        <w:rPr>
          <w:sz w:val="28"/>
          <w:szCs w:val="28"/>
        </w:rPr>
        <w:t xml:space="preserve"> или УПД</w:t>
      </w:r>
      <w:r w:rsidRPr="00F44FE0">
        <w:rPr>
          <w:sz w:val="28"/>
          <w:szCs w:val="28"/>
        </w:rPr>
        <w:t>.</w:t>
      </w:r>
    </w:p>
    <w:p w:rsidR="00BD0696" w:rsidRPr="00F44FE0" w:rsidRDefault="00BD0696" w:rsidP="00BD0696">
      <w:pPr>
        <w:ind w:firstLine="709"/>
        <w:jc w:val="both"/>
        <w:rPr>
          <w:sz w:val="28"/>
          <w:szCs w:val="28"/>
        </w:rPr>
      </w:pPr>
    </w:p>
    <w:p w:rsidR="00B645F3" w:rsidRDefault="00BD0696" w:rsidP="00BD0696">
      <w:pPr>
        <w:ind w:firstLine="709"/>
        <w:jc w:val="both"/>
        <w:rPr>
          <w:sz w:val="28"/>
          <w:szCs w:val="28"/>
        </w:rPr>
      </w:pPr>
      <w:r w:rsidRPr="00F44FE0">
        <w:rPr>
          <w:b/>
          <w:sz w:val="28"/>
          <w:szCs w:val="28"/>
        </w:rPr>
        <w:t>4.</w:t>
      </w:r>
      <w:r>
        <w:rPr>
          <w:b/>
          <w:sz w:val="28"/>
          <w:szCs w:val="28"/>
        </w:rPr>
        <w:t>9</w:t>
      </w:r>
      <w:r w:rsidRPr="00F44FE0">
        <w:rPr>
          <w:b/>
          <w:sz w:val="28"/>
          <w:szCs w:val="28"/>
        </w:rPr>
        <w:t>. Условия и порядок оплаты:</w:t>
      </w:r>
      <w:r w:rsidRPr="00F44FE0">
        <w:rPr>
          <w:sz w:val="28"/>
          <w:szCs w:val="28"/>
        </w:rPr>
        <w:t xml:space="preserve"> </w:t>
      </w:r>
    </w:p>
    <w:p w:rsidR="00BD0696" w:rsidRDefault="00BD0696" w:rsidP="00BD0696">
      <w:pPr>
        <w:ind w:firstLine="709"/>
        <w:jc w:val="both"/>
        <w:rPr>
          <w:sz w:val="28"/>
          <w:szCs w:val="28"/>
        </w:rPr>
      </w:pPr>
      <w:r w:rsidRPr="00F44FE0">
        <w:rPr>
          <w:sz w:val="28"/>
          <w:szCs w:val="28"/>
        </w:rPr>
        <w:t xml:space="preserve">Авансирование не предусмотрено. Оплата  Товара производится по безналичному расчету в течение 30-ти </w:t>
      </w:r>
      <w:r>
        <w:rPr>
          <w:sz w:val="28"/>
          <w:szCs w:val="28"/>
        </w:rPr>
        <w:t>календарных  дней с даты</w:t>
      </w:r>
      <w:r w:rsidRPr="00F44FE0">
        <w:rPr>
          <w:sz w:val="28"/>
          <w:szCs w:val="28"/>
        </w:rPr>
        <w:t xml:space="preserve"> подписания Сторонами товарной накладной (ТОРГ-12) </w:t>
      </w:r>
      <w:r w:rsidR="00B645F3">
        <w:rPr>
          <w:sz w:val="28"/>
          <w:szCs w:val="28"/>
        </w:rPr>
        <w:t xml:space="preserve">или УПД </w:t>
      </w:r>
      <w:r w:rsidRPr="00F44FE0">
        <w:rPr>
          <w:sz w:val="28"/>
          <w:szCs w:val="28"/>
        </w:rPr>
        <w:t>на основании счета</w:t>
      </w:r>
      <w:r w:rsidR="00B645F3">
        <w:rPr>
          <w:sz w:val="28"/>
          <w:szCs w:val="28"/>
        </w:rPr>
        <w:t>, счет-фактуры</w:t>
      </w:r>
      <w:r w:rsidRPr="00F44FE0">
        <w:rPr>
          <w:sz w:val="28"/>
          <w:szCs w:val="28"/>
        </w:rPr>
        <w:t xml:space="preserve"> поставщика.</w:t>
      </w:r>
    </w:p>
    <w:p w:rsidR="00B645F3" w:rsidRPr="00F44FE0" w:rsidRDefault="00B645F3" w:rsidP="00BD0696">
      <w:pPr>
        <w:ind w:firstLine="709"/>
        <w:jc w:val="both"/>
        <w:rPr>
          <w:b/>
          <w:sz w:val="28"/>
          <w:szCs w:val="28"/>
        </w:rPr>
      </w:pPr>
    </w:p>
    <w:p w:rsidR="00BD0696" w:rsidRPr="008F27F6" w:rsidRDefault="00BD0696" w:rsidP="00BD0696">
      <w:pPr>
        <w:ind w:firstLine="709"/>
        <w:jc w:val="both"/>
        <w:rPr>
          <w:b/>
          <w:sz w:val="28"/>
          <w:szCs w:val="28"/>
        </w:rPr>
      </w:pPr>
      <w:r>
        <w:rPr>
          <w:b/>
          <w:sz w:val="28"/>
          <w:szCs w:val="28"/>
        </w:rPr>
        <w:t>4.10. Максимальная цена договора.</w:t>
      </w:r>
    </w:p>
    <w:p w:rsidR="00BD0696" w:rsidRDefault="00BD0696" w:rsidP="00BD0696">
      <w:pPr>
        <w:pStyle w:val="19"/>
        <w:ind w:firstLine="709"/>
      </w:pPr>
      <w:r>
        <w:rPr>
          <w:szCs w:val="28"/>
        </w:rPr>
        <w:t xml:space="preserve">Максимальная цена </w:t>
      </w:r>
      <w:r w:rsidRPr="00271C39">
        <w:rPr>
          <w:szCs w:val="28"/>
        </w:rPr>
        <w:t xml:space="preserve">договора </w:t>
      </w:r>
      <w:r w:rsidRPr="00293301">
        <w:rPr>
          <w:szCs w:val="28"/>
        </w:rPr>
        <w:t xml:space="preserve">составляет </w:t>
      </w:r>
      <w:r w:rsidRPr="006771B2">
        <w:rPr>
          <w:szCs w:val="28"/>
        </w:rPr>
        <w:t>1500 000</w:t>
      </w:r>
      <w:r>
        <w:rPr>
          <w:szCs w:val="28"/>
        </w:rPr>
        <w:t xml:space="preserve"> </w:t>
      </w:r>
      <w:r w:rsidRPr="00293301">
        <w:rPr>
          <w:szCs w:val="28"/>
        </w:rPr>
        <w:t>(</w:t>
      </w:r>
      <w:r>
        <w:rPr>
          <w:szCs w:val="28"/>
        </w:rPr>
        <w:t xml:space="preserve">один </w:t>
      </w:r>
      <w:r w:rsidRPr="00293301">
        <w:rPr>
          <w:szCs w:val="28"/>
        </w:rPr>
        <w:t>миллион</w:t>
      </w:r>
      <w:r>
        <w:rPr>
          <w:szCs w:val="28"/>
        </w:rPr>
        <w:t xml:space="preserve"> пятьсот тысяч</w:t>
      </w:r>
      <w:r w:rsidRPr="00293301">
        <w:rPr>
          <w:szCs w:val="28"/>
        </w:rPr>
        <w:t xml:space="preserve">) рублей 00 копеек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погрузо-разгрузочных работ, всех налогов и обязательных платежей,</w:t>
      </w:r>
      <w:r w:rsidRPr="00237904">
        <w:t xml:space="preserve"> кроме НДС.</w:t>
      </w:r>
      <w:r w:rsidRPr="009A1114">
        <w:t xml:space="preserve"> </w:t>
      </w: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840398" w:rsidRDefault="00840398" w:rsidP="006400A0">
      <w:pPr>
        <w:spacing w:after="200" w:line="276" w:lineRule="auto"/>
        <w:ind w:firstLine="708"/>
        <w:rPr>
          <w:rFonts w:eastAsia="MS Mincho"/>
          <w:szCs w:val="28"/>
        </w:rPr>
      </w:pPr>
    </w:p>
    <w:p w:rsidR="00FC6550" w:rsidRDefault="00FC6550" w:rsidP="00A423B1">
      <w:pPr>
        <w:pStyle w:val="1"/>
        <w:tabs>
          <w:tab w:val="num" w:pos="432"/>
        </w:tabs>
        <w:spacing w:before="0" w:after="0"/>
        <w:jc w:val="cente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D0696" w:rsidTr="00EF779C">
        <w:tc>
          <w:tcPr>
            <w:tcW w:w="534" w:type="dxa"/>
            <w:vAlign w:val="center"/>
          </w:tcPr>
          <w:p w:rsidR="002E18D3" w:rsidRPr="00BD0696" w:rsidRDefault="002E18D3" w:rsidP="00804946">
            <w:pPr>
              <w:pStyle w:val="Default"/>
              <w:jc w:val="center"/>
              <w:rPr>
                <w:b/>
                <w:color w:val="auto"/>
              </w:rPr>
            </w:pPr>
            <w:r w:rsidRPr="00BD0696">
              <w:rPr>
                <w:b/>
                <w:color w:val="auto"/>
              </w:rPr>
              <w:t>№ п/п</w:t>
            </w:r>
          </w:p>
          <w:p w:rsidR="002E18D3" w:rsidRPr="00BD0696" w:rsidRDefault="002E18D3" w:rsidP="00804946">
            <w:pPr>
              <w:pStyle w:val="19"/>
              <w:ind w:firstLine="0"/>
              <w:jc w:val="center"/>
              <w:rPr>
                <w:b/>
                <w:sz w:val="24"/>
                <w:szCs w:val="24"/>
              </w:rPr>
            </w:pPr>
          </w:p>
        </w:tc>
        <w:tc>
          <w:tcPr>
            <w:tcW w:w="2551" w:type="dxa"/>
            <w:vAlign w:val="center"/>
          </w:tcPr>
          <w:p w:rsidR="002E18D3" w:rsidRPr="00BD0696" w:rsidRDefault="002E18D3" w:rsidP="00804946">
            <w:pPr>
              <w:pStyle w:val="Default"/>
              <w:jc w:val="center"/>
              <w:rPr>
                <w:b/>
                <w:color w:val="auto"/>
              </w:rPr>
            </w:pPr>
            <w:r w:rsidRPr="00BD0696">
              <w:rPr>
                <w:b/>
                <w:color w:val="auto"/>
              </w:rPr>
              <w:t>Наименование п/п</w:t>
            </w:r>
          </w:p>
        </w:tc>
        <w:tc>
          <w:tcPr>
            <w:tcW w:w="6768" w:type="dxa"/>
            <w:vAlign w:val="center"/>
          </w:tcPr>
          <w:p w:rsidR="002E18D3" w:rsidRPr="00BD0696" w:rsidRDefault="002E18D3" w:rsidP="00BD0696">
            <w:pPr>
              <w:pStyle w:val="Default"/>
              <w:jc w:val="center"/>
              <w:rPr>
                <w:b/>
                <w:color w:val="auto"/>
              </w:rPr>
            </w:pPr>
            <w:r w:rsidRPr="00BD0696">
              <w:rPr>
                <w:b/>
                <w:color w:val="auto"/>
              </w:rPr>
              <w:t>Содержание</w:t>
            </w:r>
            <w:r w:rsidR="00733ADD" w:rsidRPr="00BD0696">
              <w:rPr>
                <w:i/>
                <w:color w:val="auto"/>
              </w:rPr>
              <w:t xml:space="preserve"> </w:t>
            </w:r>
          </w:p>
        </w:tc>
      </w:tr>
      <w:tr w:rsidR="002E18D3" w:rsidRPr="00BD0696" w:rsidTr="00EF779C">
        <w:tc>
          <w:tcPr>
            <w:tcW w:w="534" w:type="dxa"/>
          </w:tcPr>
          <w:p w:rsidR="002E18D3" w:rsidRPr="00BD0696" w:rsidRDefault="002E18D3" w:rsidP="00804946">
            <w:pPr>
              <w:pStyle w:val="19"/>
              <w:ind w:firstLine="0"/>
              <w:rPr>
                <w:b/>
                <w:sz w:val="24"/>
                <w:szCs w:val="24"/>
              </w:rPr>
            </w:pPr>
            <w:r w:rsidRPr="00BD0696">
              <w:rPr>
                <w:b/>
                <w:sz w:val="24"/>
                <w:szCs w:val="24"/>
              </w:rPr>
              <w:t>1.</w:t>
            </w:r>
          </w:p>
        </w:tc>
        <w:tc>
          <w:tcPr>
            <w:tcW w:w="2551" w:type="dxa"/>
          </w:tcPr>
          <w:p w:rsidR="002E18D3" w:rsidRPr="00BD0696" w:rsidRDefault="002E18D3">
            <w:pPr>
              <w:pStyle w:val="Default"/>
              <w:rPr>
                <w:b/>
                <w:color w:val="auto"/>
              </w:rPr>
            </w:pPr>
            <w:r w:rsidRPr="00BD0696">
              <w:rPr>
                <w:b/>
                <w:color w:val="auto"/>
              </w:rPr>
              <w:t>Предмет</w:t>
            </w:r>
            <w:r w:rsidR="00723E5E" w:rsidRPr="00BD0696">
              <w:rPr>
                <w:b/>
                <w:color w:val="auto"/>
              </w:rPr>
              <w:t xml:space="preserve"> </w:t>
            </w:r>
            <w:r w:rsidR="008C4183" w:rsidRPr="00BD0696">
              <w:rPr>
                <w:b/>
                <w:color w:val="auto"/>
              </w:rPr>
              <w:t>Открытого конкурса</w:t>
            </w:r>
            <w:r w:rsidR="00723E5E" w:rsidRPr="00BD0696">
              <w:rPr>
                <w:b/>
                <w:color w:val="auto"/>
              </w:rPr>
              <w:t>.</w:t>
            </w:r>
          </w:p>
          <w:p w:rsidR="002E18D3" w:rsidRPr="00BD0696" w:rsidRDefault="002E18D3">
            <w:pPr>
              <w:pStyle w:val="Default"/>
              <w:rPr>
                <w:b/>
                <w:color w:val="auto"/>
              </w:rPr>
            </w:pPr>
          </w:p>
        </w:tc>
        <w:tc>
          <w:tcPr>
            <w:tcW w:w="6768" w:type="dxa"/>
          </w:tcPr>
          <w:p w:rsidR="002E18D3" w:rsidRPr="00BD0696" w:rsidRDefault="00D73CBB" w:rsidP="00BD0696">
            <w:pPr>
              <w:pStyle w:val="19"/>
              <w:ind w:firstLine="0"/>
              <w:rPr>
                <w:sz w:val="24"/>
                <w:szCs w:val="24"/>
              </w:rPr>
            </w:pPr>
            <w:r w:rsidRPr="00BD0696">
              <w:rPr>
                <w:sz w:val="24"/>
                <w:szCs w:val="24"/>
              </w:rPr>
              <w:t>Открытый конкурс № ОКэ</w:t>
            </w:r>
            <w:r w:rsidR="00A423B1" w:rsidRPr="00BD0696">
              <w:rPr>
                <w:sz w:val="24"/>
                <w:szCs w:val="24"/>
              </w:rPr>
              <w:t>-МСП</w:t>
            </w:r>
            <w:r w:rsidR="00BD0696" w:rsidRPr="00BD0696">
              <w:rPr>
                <w:sz w:val="24"/>
                <w:szCs w:val="24"/>
              </w:rPr>
              <w:t xml:space="preserve">-НКПЗаб-16-0024 </w:t>
            </w:r>
            <w:r w:rsidRPr="00BD0696">
              <w:rPr>
                <w:sz w:val="24"/>
                <w:szCs w:val="24"/>
              </w:rPr>
              <w:t xml:space="preserve">на </w:t>
            </w:r>
            <w:r w:rsidR="00BD0696" w:rsidRPr="00BD0696">
              <w:rPr>
                <w:sz w:val="24"/>
                <w:szCs w:val="24"/>
              </w:rPr>
              <w:t>поставку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2.</w:t>
            </w:r>
          </w:p>
        </w:tc>
        <w:tc>
          <w:tcPr>
            <w:tcW w:w="2551" w:type="dxa"/>
          </w:tcPr>
          <w:p w:rsidR="00BD0696" w:rsidRPr="00BD0696" w:rsidRDefault="00BD0696" w:rsidP="008035D3">
            <w:pPr>
              <w:pStyle w:val="Default"/>
              <w:rPr>
                <w:b/>
                <w:color w:val="auto"/>
              </w:rPr>
            </w:pPr>
            <w:r w:rsidRPr="00BD0696">
              <w:rPr>
                <w:b/>
                <w:color w:val="auto"/>
              </w:rPr>
              <w:t>Организатор Открытого конкурса, адрес, контактные лица и представители Заказчика</w:t>
            </w:r>
          </w:p>
        </w:tc>
        <w:tc>
          <w:tcPr>
            <w:tcW w:w="6768" w:type="dxa"/>
          </w:tcPr>
          <w:p w:rsidR="00BD0696" w:rsidRPr="00BD0696" w:rsidRDefault="00BD0696" w:rsidP="002D398D">
            <w:pPr>
              <w:pStyle w:val="19"/>
              <w:ind w:firstLine="0"/>
              <w:rPr>
                <w:i/>
                <w:sz w:val="24"/>
                <w:szCs w:val="24"/>
              </w:rPr>
            </w:pPr>
            <w:r w:rsidRPr="00BD0696">
              <w:rPr>
                <w:sz w:val="24"/>
                <w:szCs w:val="24"/>
              </w:rPr>
              <w:t xml:space="preserve">Организатором является ПАО «ТрансКонтейнер». Функции Организатора выполняет: </w:t>
            </w:r>
          </w:p>
          <w:p w:rsidR="00BD0696" w:rsidRPr="00BD0696" w:rsidRDefault="00BD0696" w:rsidP="002D398D">
            <w:r w:rsidRPr="00BD0696">
              <w:t xml:space="preserve">Постоянная рабочая группа Конкурсной комиссии филиала ПАО «ТрансКонтейнер» на Забайкальской железной дороге </w:t>
            </w:r>
          </w:p>
          <w:p w:rsidR="00BD0696" w:rsidRPr="00BD0696" w:rsidRDefault="00BD0696" w:rsidP="002D398D">
            <w:pPr>
              <w:rPr>
                <w:color w:val="000000"/>
              </w:rPr>
            </w:pPr>
          </w:p>
          <w:p w:rsidR="00BD0696" w:rsidRPr="00BD0696" w:rsidRDefault="00BD0696" w:rsidP="002D398D">
            <w:pPr>
              <w:rPr>
                <w:color w:val="000000"/>
              </w:rPr>
            </w:pPr>
            <w:r w:rsidRPr="00BD0696">
              <w:rPr>
                <w:color w:val="000000"/>
              </w:rPr>
              <w:t>Адрес: Российская Федерация, 672000, Забайкальский край, г. Чита, ул. Анохина, 91, корпус 2, каб. 603.</w:t>
            </w:r>
          </w:p>
          <w:p w:rsidR="00BD0696" w:rsidRPr="00BD0696" w:rsidRDefault="00BD0696" w:rsidP="002D398D">
            <w:pPr>
              <w:pStyle w:val="19"/>
              <w:ind w:firstLine="0"/>
              <w:rPr>
                <w:color w:val="000000"/>
                <w:sz w:val="24"/>
                <w:szCs w:val="24"/>
              </w:rPr>
            </w:pPr>
            <w:r w:rsidRPr="00BD0696">
              <w:rPr>
                <w:color w:val="000000"/>
                <w:sz w:val="24"/>
                <w:szCs w:val="24"/>
              </w:rPr>
              <w:t xml:space="preserve">Контактное(ые) лицо(а) Заказчика: </w:t>
            </w:r>
          </w:p>
          <w:p w:rsidR="00BD0696" w:rsidRPr="00BD0696" w:rsidRDefault="00BD0696" w:rsidP="002D398D">
            <w:pPr>
              <w:pStyle w:val="19"/>
              <w:ind w:firstLine="0"/>
              <w:rPr>
                <w:color w:val="000000"/>
                <w:sz w:val="24"/>
                <w:szCs w:val="24"/>
              </w:rPr>
            </w:pPr>
            <w:r w:rsidRPr="00BD0696">
              <w:rPr>
                <w:color w:val="000000"/>
                <w:sz w:val="24"/>
                <w:szCs w:val="24"/>
              </w:rPr>
              <w:t>Середин Андрей Андреевич,</w:t>
            </w:r>
          </w:p>
          <w:p w:rsidR="00BD0696" w:rsidRPr="00BD0696" w:rsidRDefault="00BD0696" w:rsidP="002D398D">
            <w:pPr>
              <w:pStyle w:val="19"/>
              <w:ind w:firstLine="0"/>
              <w:rPr>
                <w:color w:val="000000"/>
                <w:sz w:val="24"/>
                <w:szCs w:val="24"/>
              </w:rPr>
            </w:pPr>
            <w:r w:rsidRPr="00BD0696">
              <w:rPr>
                <w:color w:val="000000"/>
                <w:sz w:val="24"/>
                <w:szCs w:val="24"/>
              </w:rPr>
              <w:t xml:space="preserve">тел. (3022) 220030, </w:t>
            </w:r>
          </w:p>
          <w:p w:rsidR="00BD0696" w:rsidRPr="00BD0696" w:rsidRDefault="00BD0696" w:rsidP="002D398D">
            <w:pPr>
              <w:pStyle w:val="19"/>
              <w:ind w:firstLine="0"/>
              <w:rPr>
                <w:color w:val="000000"/>
                <w:sz w:val="24"/>
                <w:szCs w:val="24"/>
              </w:rPr>
            </w:pPr>
            <w:r w:rsidRPr="00BD0696">
              <w:rPr>
                <w:color w:val="000000"/>
                <w:sz w:val="24"/>
                <w:szCs w:val="24"/>
              </w:rPr>
              <w:t xml:space="preserve">электронный адрес </w:t>
            </w:r>
            <w:r w:rsidRPr="00BD0696">
              <w:rPr>
                <w:sz w:val="24"/>
                <w:szCs w:val="24"/>
              </w:rPr>
              <w:t>SeredinAA@trcont.</w:t>
            </w:r>
            <w:r w:rsidRPr="00BD0696">
              <w:rPr>
                <w:sz w:val="24"/>
                <w:szCs w:val="24"/>
                <w:lang w:val="en-US"/>
              </w:rPr>
              <w:t>ru</w:t>
            </w:r>
          </w:p>
          <w:p w:rsidR="00BD0696" w:rsidRPr="00BD0696" w:rsidRDefault="00BD0696" w:rsidP="002D398D">
            <w:pPr>
              <w:pStyle w:val="19"/>
              <w:ind w:firstLine="0"/>
              <w:rPr>
                <w:color w:val="000000"/>
                <w:sz w:val="24"/>
                <w:szCs w:val="24"/>
              </w:rPr>
            </w:pPr>
            <w:r w:rsidRPr="00BD0696">
              <w:rPr>
                <w:color w:val="000000"/>
                <w:sz w:val="24"/>
                <w:szCs w:val="24"/>
              </w:rPr>
              <w:t>факс (3022) 225499</w:t>
            </w:r>
          </w:p>
          <w:p w:rsidR="00BD0696" w:rsidRPr="00BD0696" w:rsidRDefault="00BD0696" w:rsidP="002D398D">
            <w:pPr>
              <w:pStyle w:val="19"/>
              <w:ind w:firstLine="0"/>
              <w:rPr>
                <w:color w:val="000000"/>
                <w:sz w:val="24"/>
                <w:szCs w:val="24"/>
              </w:rPr>
            </w:pPr>
          </w:p>
          <w:p w:rsidR="00BD0696" w:rsidRPr="00BD0696" w:rsidRDefault="00BD0696" w:rsidP="002D398D">
            <w:pPr>
              <w:pStyle w:val="19"/>
              <w:ind w:firstLine="0"/>
              <w:rPr>
                <w:color w:val="000000"/>
                <w:sz w:val="24"/>
                <w:szCs w:val="24"/>
              </w:rPr>
            </w:pPr>
            <w:r w:rsidRPr="00BD0696">
              <w:rPr>
                <w:color w:val="000000"/>
                <w:sz w:val="24"/>
                <w:szCs w:val="24"/>
              </w:rPr>
              <w:t>Контактное(ые) лицо(а) Организатора:</w:t>
            </w:r>
          </w:p>
          <w:p w:rsidR="00BD0696" w:rsidRPr="00BD0696" w:rsidRDefault="00BD0696" w:rsidP="00BD0696">
            <w:pPr>
              <w:rPr>
                <w:color w:val="000000"/>
              </w:rPr>
            </w:pPr>
            <w:r w:rsidRPr="00BD0696">
              <w:rPr>
                <w:color w:val="000000"/>
              </w:rPr>
              <w:t>Болдоржиева Виктория Юрьевна,</w:t>
            </w:r>
          </w:p>
          <w:p w:rsidR="00BD0696" w:rsidRPr="00BD0696" w:rsidRDefault="00BD0696" w:rsidP="00BD0696">
            <w:r w:rsidRPr="00BD0696">
              <w:rPr>
                <w:color w:val="000000"/>
              </w:rPr>
              <w:t xml:space="preserve"> тел. +7 (495) 7881717, доб.: 6364, (3022) 220029, факс (3022) 32 39 18,  электронный адрес BoldorzhievaVIU@trcont.ru</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3.</w:t>
            </w:r>
          </w:p>
        </w:tc>
        <w:tc>
          <w:tcPr>
            <w:tcW w:w="2551" w:type="dxa"/>
          </w:tcPr>
          <w:p w:rsidR="00BD0696" w:rsidRPr="00BD0696" w:rsidRDefault="00BD0696" w:rsidP="00736D40">
            <w:pPr>
              <w:pStyle w:val="Default"/>
              <w:rPr>
                <w:b/>
                <w:color w:val="auto"/>
              </w:rPr>
            </w:pPr>
            <w:r w:rsidRPr="00BD0696">
              <w:rPr>
                <w:b/>
                <w:color w:val="auto"/>
              </w:rPr>
              <w:t>Дата опубликования извещения о проведении Открытого конкурса</w:t>
            </w:r>
          </w:p>
        </w:tc>
        <w:tc>
          <w:tcPr>
            <w:tcW w:w="6768" w:type="dxa"/>
          </w:tcPr>
          <w:p w:rsidR="00BD0696" w:rsidRPr="00BD0696" w:rsidRDefault="002E5496" w:rsidP="00BD0696">
            <w:pPr>
              <w:pStyle w:val="19"/>
              <w:ind w:firstLine="0"/>
              <w:rPr>
                <w:b/>
                <w:sz w:val="24"/>
                <w:szCs w:val="24"/>
              </w:rPr>
            </w:pPr>
            <w:r>
              <w:rPr>
                <w:sz w:val="24"/>
                <w:szCs w:val="24"/>
                <w:shd w:val="clear" w:color="auto" w:fill="FFFF00"/>
              </w:rPr>
              <w:t>«14</w:t>
            </w:r>
            <w:r w:rsidR="00BD0696" w:rsidRPr="00BD0696">
              <w:rPr>
                <w:sz w:val="24"/>
                <w:szCs w:val="24"/>
                <w:shd w:val="clear" w:color="auto" w:fill="FFFF00"/>
              </w:rPr>
              <w:t>»ноября 2016 г.</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4.</w:t>
            </w:r>
          </w:p>
        </w:tc>
        <w:tc>
          <w:tcPr>
            <w:tcW w:w="2551" w:type="dxa"/>
          </w:tcPr>
          <w:p w:rsidR="00BD0696" w:rsidRPr="00BD0696" w:rsidRDefault="00BD0696" w:rsidP="00736D40">
            <w:pPr>
              <w:pStyle w:val="Default"/>
              <w:rPr>
                <w:b/>
                <w:color w:val="auto"/>
              </w:rPr>
            </w:pPr>
            <w:r w:rsidRPr="00BD0696">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BD0696" w:rsidRPr="00BD0696" w:rsidRDefault="00BD0696" w:rsidP="00783AD5">
            <w:pPr>
              <w:pStyle w:val="Default"/>
              <w:rPr>
                <w:b/>
                <w:color w:val="auto"/>
              </w:rPr>
            </w:pPr>
          </w:p>
        </w:tc>
        <w:tc>
          <w:tcPr>
            <w:tcW w:w="6768" w:type="dxa"/>
          </w:tcPr>
          <w:p w:rsidR="00BD0696" w:rsidRPr="00BD0696" w:rsidRDefault="00BD0696" w:rsidP="00C61887">
            <w:pPr>
              <w:pStyle w:val="19"/>
              <w:ind w:firstLine="0"/>
              <w:rPr>
                <w:sz w:val="24"/>
                <w:szCs w:val="24"/>
              </w:rPr>
            </w:pPr>
            <w:r w:rsidRPr="00BD0696">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sidRPr="00BD0696">
                <w:rPr>
                  <w:rStyle w:val="a8"/>
                  <w:sz w:val="24"/>
                  <w:szCs w:val="24"/>
                </w:rPr>
                <w:t>http://www.trcont.ru</w:t>
              </w:r>
            </w:hyperlink>
            <w:r w:rsidRPr="00BD0696">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w:t>
            </w:r>
            <w:r w:rsidRPr="00BD0696">
              <w:rPr>
                <w:sz w:val="24"/>
                <w:szCs w:val="24"/>
              </w:rPr>
              <w:lastRenderedPageBreak/>
              <w:t>закупок в информационно-телекоммуникационной сети «Интернет» (</w:t>
            </w:r>
            <w:hyperlink r:id="rId14" w:history="1">
              <w:r w:rsidRPr="00BD0696">
                <w:rPr>
                  <w:rStyle w:val="a8"/>
                  <w:sz w:val="24"/>
                  <w:szCs w:val="24"/>
                </w:rPr>
                <w:t>www.zakupki.gov.ru</w:t>
              </w:r>
            </w:hyperlink>
            <w:r w:rsidRPr="00BD0696">
              <w:rPr>
                <w:sz w:val="24"/>
                <w:szCs w:val="24"/>
              </w:rPr>
              <w:t>) (далее – Официальный сайт).</w:t>
            </w:r>
          </w:p>
          <w:p w:rsidR="00BD0696" w:rsidRPr="00BD0696" w:rsidRDefault="00BD0696" w:rsidP="0020341D">
            <w:pPr>
              <w:pStyle w:val="19"/>
              <w:ind w:firstLine="0"/>
              <w:rPr>
                <w:sz w:val="24"/>
                <w:szCs w:val="24"/>
              </w:rPr>
            </w:pPr>
            <w:r w:rsidRPr="00BD0696">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D0696" w:rsidRPr="00BD0696" w:rsidRDefault="00BD0696" w:rsidP="0020341D">
            <w:pPr>
              <w:pStyle w:val="19"/>
              <w:widowControl w:val="0"/>
              <w:ind w:firstLine="708"/>
              <w:rPr>
                <w:sz w:val="24"/>
                <w:szCs w:val="24"/>
              </w:rPr>
            </w:pPr>
            <w:r w:rsidRPr="00BD0696">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BD0696">
                <w:rPr>
                  <w:rStyle w:val="a8"/>
                  <w:sz w:val="24"/>
                  <w:szCs w:val="24"/>
                </w:rPr>
                <w:t xml:space="preserve"> </w:t>
              </w:r>
              <w:r w:rsidRPr="00BD0696">
                <w:rPr>
                  <w:rStyle w:val="a8"/>
                  <w:sz w:val="24"/>
                  <w:szCs w:val="24"/>
                  <w:lang w:val="en-US"/>
                </w:rPr>
                <w:t>http</w:t>
              </w:r>
              <w:r w:rsidRPr="00BD0696">
                <w:rPr>
                  <w:rStyle w:val="a8"/>
                  <w:sz w:val="24"/>
                  <w:szCs w:val="24"/>
                </w:rPr>
                <w:t>://</w:t>
              </w:r>
              <w:r w:rsidRPr="00BD0696">
                <w:rPr>
                  <w:rStyle w:val="a8"/>
                  <w:sz w:val="24"/>
                  <w:szCs w:val="24"/>
                  <w:lang w:val="en-US"/>
                </w:rPr>
                <w:t>otc</w:t>
              </w:r>
              <w:r w:rsidRPr="00BD0696">
                <w:rPr>
                  <w:rStyle w:val="a8"/>
                  <w:sz w:val="24"/>
                  <w:szCs w:val="24"/>
                </w:rPr>
                <w:t>.</w:t>
              </w:r>
              <w:r w:rsidRPr="00BD0696">
                <w:rPr>
                  <w:rStyle w:val="a8"/>
                  <w:sz w:val="24"/>
                  <w:szCs w:val="24"/>
                  <w:lang w:val="en-US"/>
                </w:rPr>
                <w:t>ru</w:t>
              </w:r>
              <w:r w:rsidRPr="00BD0696">
                <w:rPr>
                  <w:rStyle w:val="a8"/>
                  <w:sz w:val="24"/>
                  <w:szCs w:val="24"/>
                </w:rPr>
                <w:t>/</w:t>
              </w:r>
              <w:r w:rsidRPr="00BD0696">
                <w:rPr>
                  <w:rStyle w:val="a8"/>
                  <w:sz w:val="24"/>
                  <w:szCs w:val="24"/>
                  <w:lang w:val="en-US"/>
                </w:rPr>
                <w:t>tender</w:t>
              </w:r>
            </w:hyperlink>
            <w:r w:rsidRPr="00BD0696">
              <w:rPr>
                <w:sz w:val="24"/>
                <w:szCs w:val="24"/>
              </w:rPr>
              <w:t>.</w:t>
            </w:r>
          </w:p>
          <w:p w:rsidR="00BD0696" w:rsidRPr="00BD0696" w:rsidRDefault="00BD0696" w:rsidP="00FC6550">
            <w:pPr>
              <w:pStyle w:val="19"/>
              <w:rPr>
                <w:i/>
                <w:sz w:val="24"/>
                <w:szCs w:val="24"/>
              </w:rPr>
            </w:pPr>
            <w:r w:rsidRPr="00BD0696">
              <w:rPr>
                <w:sz w:val="24"/>
                <w:szCs w:val="24"/>
              </w:rPr>
              <w:t>Электронной торговой площадкой используемой для  проведения торгов в электронном виде является ОТС-тендер (</w:t>
            </w:r>
            <w:hyperlink r:id="rId16" w:history="1">
              <w:r w:rsidRPr="00BD0696">
                <w:rPr>
                  <w:rStyle w:val="a8"/>
                  <w:sz w:val="24"/>
                  <w:szCs w:val="24"/>
                  <w:lang w:val="en-US"/>
                </w:rPr>
                <w:t>http</w:t>
              </w:r>
              <w:r w:rsidRPr="00BD0696">
                <w:rPr>
                  <w:rStyle w:val="a8"/>
                  <w:sz w:val="24"/>
                  <w:szCs w:val="24"/>
                </w:rPr>
                <w:t>://</w:t>
              </w:r>
              <w:r w:rsidRPr="00BD0696">
                <w:rPr>
                  <w:rStyle w:val="a8"/>
                  <w:sz w:val="24"/>
                  <w:szCs w:val="24"/>
                  <w:lang w:val="en-US"/>
                </w:rPr>
                <w:t>otc</w:t>
              </w:r>
              <w:r w:rsidRPr="00BD0696">
                <w:rPr>
                  <w:rStyle w:val="a8"/>
                  <w:sz w:val="24"/>
                  <w:szCs w:val="24"/>
                </w:rPr>
                <w:t>.</w:t>
              </w:r>
              <w:r w:rsidRPr="00BD0696">
                <w:rPr>
                  <w:rStyle w:val="a8"/>
                  <w:sz w:val="24"/>
                  <w:szCs w:val="24"/>
                  <w:lang w:val="en-US"/>
                </w:rPr>
                <w:t>ru</w:t>
              </w:r>
              <w:r w:rsidRPr="00BD0696">
                <w:rPr>
                  <w:rStyle w:val="a8"/>
                  <w:sz w:val="24"/>
                  <w:szCs w:val="24"/>
                </w:rPr>
                <w:t>/</w:t>
              </w:r>
              <w:r w:rsidRPr="00BD0696">
                <w:rPr>
                  <w:rStyle w:val="a8"/>
                  <w:sz w:val="24"/>
                  <w:szCs w:val="24"/>
                  <w:lang w:val="en-US"/>
                </w:rPr>
                <w:t>tender</w:t>
              </w:r>
              <w:r w:rsidRPr="00BD0696">
                <w:rPr>
                  <w:rStyle w:val="a8"/>
                  <w:sz w:val="24"/>
                  <w:szCs w:val="24"/>
                </w:rPr>
                <w:t xml:space="preserve"> </w:t>
              </w:r>
            </w:hyperlink>
            <w:r w:rsidRPr="00BD0696">
              <w:rPr>
                <w:sz w:val="24"/>
                <w:szCs w:val="24"/>
              </w:rPr>
              <w:t>). Контактная информация:</w:t>
            </w:r>
            <w:r w:rsidRPr="00BD0696">
              <w:rPr>
                <w:rFonts w:ascii="PTSans" w:hAnsi="PTSans"/>
                <w:sz w:val="24"/>
                <w:szCs w:val="24"/>
              </w:rPr>
              <w:t xml:space="preserve"> Юридический адрес: </w:t>
            </w:r>
            <w:r w:rsidRPr="00BD0696">
              <w:rPr>
                <w:rFonts w:ascii="PTSans" w:hAnsi="PTSans"/>
                <w:bCs/>
                <w:sz w:val="24"/>
                <w:szCs w:val="24"/>
              </w:rPr>
              <w:t>119049, г. Москва, 4-ый Добрынинский пер., д. 8.</w:t>
            </w:r>
            <w:r w:rsidRPr="00BD0696">
              <w:rPr>
                <w:rFonts w:ascii="PTSans" w:hAnsi="PTSans"/>
                <w:sz w:val="24"/>
                <w:szCs w:val="24"/>
              </w:rPr>
              <w:t xml:space="preserve"> Почтовый адрес: </w:t>
            </w:r>
            <w:r w:rsidRPr="00BD0696">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BD0696">
              <w:rPr>
                <w:rFonts w:ascii="PTSans" w:hAnsi="PTSans"/>
                <w:sz w:val="24"/>
                <w:szCs w:val="24"/>
              </w:rPr>
              <w:t xml:space="preserve">E-mail: </w:t>
            </w:r>
            <w:hyperlink r:id="rId17" w:history="1">
              <w:r w:rsidRPr="00BD0696">
                <w:rPr>
                  <w:rStyle w:val="afff3"/>
                  <w:rFonts w:ascii="PTSans" w:hAnsi="PTSans"/>
                  <w:sz w:val="24"/>
                  <w:szCs w:val="24"/>
                  <w:u w:val="single"/>
                </w:rPr>
                <w:t>info@otc-tender.ru</w:t>
              </w:r>
            </w:hyperlink>
            <w:r w:rsidRPr="00BD0696">
              <w:rPr>
                <w:i/>
                <w:sz w:val="24"/>
                <w:szCs w:val="24"/>
              </w:rPr>
              <w:t>.</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lastRenderedPageBreak/>
              <w:t>5.</w:t>
            </w:r>
          </w:p>
        </w:tc>
        <w:tc>
          <w:tcPr>
            <w:tcW w:w="2551" w:type="dxa"/>
          </w:tcPr>
          <w:p w:rsidR="00BD0696" w:rsidRPr="00BD0696" w:rsidRDefault="00BD0696">
            <w:pPr>
              <w:pStyle w:val="Default"/>
              <w:rPr>
                <w:b/>
                <w:color w:val="auto"/>
              </w:rPr>
            </w:pPr>
            <w:r w:rsidRPr="00BD0696">
              <w:rPr>
                <w:b/>
                <w:color w:val="auto"/>
              </w:rPr>
              <w:t>Начальная (максимальная) цена договора/ цена лота</w:t>
            </w:r>
          </w:p>
        </w:tc>
        <w:tc>
          <w:tcPr>
            <w:tcW w:w="6768" w:type="dxa"/>
          </w:tcPr>
          <w:p w:rsidR="00BD0696" w:rsidRPr="00BD0696" w:rsidRDefault="00BD0696" w:rsidP="00BD0696">
            <w:pPr>
              <w:pStyle w:val="19"/>
              <w:ind w:firstLine="709"/>
              <w:rPr>
                <w:sz w:val="24"/>
                <w:szCs w:val="24"/>
              </w:rPr>
            </w:pPr>
            <w:r w:rsidRPr="00BD0696">
              <w:rPr>
                <w:sz w:val="24"/>
                <w:szCs w:val="24"/>
              </w:rPr>
              <w:t xml:space="preserve">Начальная (максимальная) цена договора составляет </w:t>
            </w:r>
            <w:r w:rsidRPr="00F642F1">
              <w:rPr>
                <w:b/>
                <w:sz w:val="24"/>
                <w:szCs w:val="24"/>
              </w:rPr>
              <w:t xml:space="preserve">1 500 000 </w:t>
            </w:r>
            <w:r w:rsidRPr="00BD0696">
              <w:rPr>
                <w:b/>
                <w:sz w:val="24"/>
                <w:szCs w:val="24"/>
              </w:rPr>
              <w:t>(</w:t>
            </w:r>
            <w:r>
              <w:rPr>
                <w:b/>
                <w:sz w:val="24"/>
                <w:szCs w:val="24"/>
              </w:rPr>
              <w:t xml:space="preserve">один </w:t>
            </w:r>
            <w:r w:rsidRPr="00BD0696">
              <w:rPr>
                <w:b/>
                <w:sz w:val="24"/>
                <w:szCs w:val="24"/>
              </w:rPr>
              <w:t>миллион</w:t>
            </w:r>
            <w:r>
              <w:rPr>
                <w:b/>
                <w:sz w:val="24"/>
                <w:szCs w:val="24"/>
              </w:rPr>
              <w:t xml:space="preserve"> пятьсот тысяч</w:t>
            </w:r>
            <w:r w:rsidRPr="00BD0696">
              <w:rPr>
                <w:b/>
                <w:sz w:val="24"/>
                <w:szCs w:val="24"/>
              </w:rPr>
              <w:t>) рублей 00 копеек</w:t>
            </w:r>
            <w:r w:rsidRPr="00BD0696">
              <w:rPr>
                <w:sz w:val="24"/>
                <w:szCs w:val="24"/>
              </w:rPr>
              <w:t xml:space="preserve"> с учетом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кроме НДС. </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6.</w:t>
            </w:r>
          </w:p>
        </w:tc>
        <w:tc>
          <w:tcPr>
            <w:tcW w:w="2551" w:type="dxa"/>
          </w:tcPr>
          <w:p w:rsidR="00BD0696" w:rsidRPr="00BD0696" w:rsidRDefault="00BD0696" w:rsidP="00B540DE">
            <w:pPr>
              <w:pStyle w:val="Default"/>
              <w:rPr>
                <w:b/>
                <w:color w:val="auto"/>
              </w:rPr>
            </w:pPr>
            <w:r w:rsidRPr="00BD0696">
              <w:rPr>
                <w:b/>
                <w:color w:val="auto"/>
              </w:rPr>
              <w:t>Место, дата начала и окончания подачи Заявок</w:t>
            </w:r>
          </w:p>
        </w:tc>
        <w:tc>
          <w:tcPr>
            <w:tcW w:w="6768" w:type="dxa"/>
          </w:tcPr>
          <w:p w:rsidR="00BD0696" w:rsidRPr="00BD0696" w:rsidRDefault="00BD0696" w:rsidP="002E5496">
            <w:pPr>
              <w:pStyle w:val="19"/>
              <w:ind w:firstLine="0"/>
              <w:rPr>
                <w:b/>
                <w:sz w:val="24"/>
                <w:szCs w:val="24"/>
              </w:rPr>
            </w:pPr>
            <w:r w:rsidRPr="00BD0696">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002E5496">
              <w:rPr>
                <w:sz w:val="24"/>
                <w:szCs w:val="24"/>
                <w:highlight w:val="yellow"/>
              </w:rPr>
              <w:t>и до 08</w:t>
            </w:r>
            <w:r w:rsidRPr="00BD0696">
              <w:rPr>
                <w:sz w:val="24"/>
                <w:szCs w:val="24"/>
                <w:highlight w:val="yellow"/>
              </w:rPr>
              <w:t xml:space="preserve"> часов 00 минут</w:t>
            </w:r>
            <w:r w:rsidRPr="00BD0696">
              <w:rPr>
                <w:sz w:val="24"/>
                <w:szCs w:val="24"/>
                <w:highlight w:val="yellow"/>
              </w:rPr>
              <w:br/>
              <w:t xml:space="preserve"> </w:t>
            </w:r>
            <w:r w:rsidRPr="00BD0696">
              <w:rPr>
                <w:sz w:val="24"/>
                <w:szCs w:val="24"/>
                <w:highlight w:val="yellow"/>
                <w:shd w:val="clear" w:color="auto" w:fill="FFFF00"/>
              </w:rPr>
              <w:t>«</w:t>
            </w:r>
            <w:r>
              <w:rPr>
                <w:sz w:val="24"/>
                <w:szCs w:val="24"/>
                <w:highlight w:val="yellow"/>
                <w:shd w:val="clear" w:color="auto" w:fill="FFFF00"/>
              </w:rPr>
              <w:t>0</w:t>
            </w:r>
            <w:r w:rsidR="002E5496">
              <w:rPr>
                <w:sz w:val="24"/>
                <w:szCs w:val="24"/>
                <w:highlight w:val="yellow"/>
                <w:shd w:val="clear" w:color="auto" w:fill="FFFF00"/>
              </w:rPr>
              <w:t>5</w:t>
            </w:r>
            <w:r w:rsidRPr="00BD0696">
              <w:rPr>
                <w:sz w:val="24"/>
                <w:szCs w:val="24"/>
                <w:highlight w:val="yellow"/>
                <w:shd w:val="clear" w:color="auto" w:fill="FFFF00"/>
              </w:rPr>
              <w:t>»</w:t>
            </w:r>
            <w:r w:rsidRPr="00BD0696">
              <w:rPr>
                <w:sz w:val="24"/>
                <w:szCs w:val="24"/>
                <w:shd w:val="clear" w:color="auto" w:fill="FFFF00"/>
              </w:rPr>
              <w:t xml:space="preserve"> </w:t>
            </w:r>
            <w:r>
              <w:rPr>
                <w:sz w:val="24"/>
                <w:szCs w:val="24"/>
                <w:shd w:val="clear" w:color="auto" w:fill="FFFF00"/>
              </w:rPr>
              <w:t>декабря</w:t>
            </w:r>
            <w:r w:rsidRPr="00BD0696">
              <w:rPr>
                <w:sz w:val="24"/>
                <w:szCs w:val="24"/>
                <w:shd w:val="clear" w:color="auto" w:fill="FFFF00"/>
              </w:rPr>
              <w:t xml:space="preserve"> 2016 г. </w:t>
            </w:r>
          </w:p>
        </w:tc>
      </w:tr>
      <w:tr w:rsidR="00BD0696" w:rsidRPr="00BD0696" w:rsidTr="00EF779C">
        <w:tc>
          <w:tcPr>
            <w:tcW w:w="534" w:type="dxa"/>
          </w:tcPr>
          <w:p w:rsidR="00BD0696" w:rsidRPr="00BD0696" w:rsidRDefault="00BD0696" w:rsidP="00736D40">
            <w:pPr>
              <w:pStyle w:val="19"/>
              <w:ind w:firstLine="0"/>
              <w:rPr>
                <w:b/>
                <w:sz w:val="24"/>
                <w:szCs w:val="24"/>
              </w:rPr>
            </w:pPr>
            <w:r w:rsidRPr="00BD0696">
              <w:rPr>
                <w:b/>
                <w:sz w:val="24"/>
                <w:szCs w:val="24"/>
              </w:rPr>
              <w:t>7.</w:t>
            </w:r>
          </w:p>
        </w:tc>
        <w:tc>
          <w:tcPr>
            <w:tcW w:w="2551" w:type="dxa"/>
          </w:tcPr>
          <w:p w:rsidR="00BD0696" w:rsidRPr="00BD0696" w:rsidRDefault="00BD0696" w:rsidP="003D2759">
            <w:pPr>
              <w:pStyle w:val="Default"/>
              <w:rPr>
                <w:b/>
                <w:color w:val="auto"/>
              </w:rPr>
            </w:pPr>
            <w:r w:rsidRPr="00BD0696">
              <w:rPr>
                <w:b/>
                <w:color w:val="auto"/>
              </w:rPr>
              <w:t>Срок действия Заявки</w:t>
            </w:r>
            <w:r w:rsidRPr="00BD0696">
              <w:rPr>
                <w:b/>
                <w:color w:val="auto"/>
              </w:rPr>
              <w:tab/>
            </w:r>
          </w:p>
        </w:tc>
        <w:tc>
          <w:tcPr>
            <w:tcW w:w="6768" w:type="dxa"/>
          </w:tcPr>
          <w:p w:rsidR="00BD0696" w:rsidRPr="00BD0696" w:rsidRDefault="00BD0696" w:rsidP="00BD0696">
            <w:pPr>
              <w:pStyle w:val="19"/>
              <w:ind w:firstLine="0"/>
              <w:rPr>
                <w:sz w:val="24"/>
                <w:szCs w:val="24"/>
              </w:rPr>
            </w:pPr>
            <w:r w:rsidRPr="00BD0696">
              <w:rPr>
                <w:sz w:val="24"/>
                <w:szCs w:val="24"/>
              </w:rPr>
              <w:t>Заявка должна действовать не менее 60 (шестьдесят) календарных дней с даты окончания срока подачи Заявок (пункт 6 настоящей Информационной карты).</w:t>
            </w:r>
          </w:p>
        </w:tc>
      </w:tr>
      <w:tr w:rsidR="00BD0696" w:rsidRPr="00BD0696" w:rsidTr="00EF779C">
        <w:tc>
          <w:tcPr>
            <w:tcW w:w="534" w:type="dxa"/>
          </w:tcPr>
          <w:p w:rsidR="00BD0696" w:rsidRPr="00BD0696" w:rsidRDefault="00BD0696" w:rsidP="00804946">
            <w:pPr>
              <w:pStyle w:val="19"/>
              <w:ind w:firstLine="0"/>
              <w:rPr>
                <w:b/>
                <w:sz w:val="24"/>
                <w:szCs w:val="24"/>
              </w:rPr>
            </w:pPr>
            <w:r w:rsidRPr="00BD0696">
              <w:rPr>
                <w:b/>
                <w:sz w:val="24"/>
                <w:szCs w:val="24"/>
              </w:rPr>
              <w:t xml:space="preserve">8. </w:t>
            </w:r>
          </w:p>
        </w:tc>
        <w:tc>
          <w:tcPr>
            <w:tcW w:w="2551" w:type="dxa"/>
          </w:tcPr>
          <w:p w:rsidR="00BD0696" w:rsidRPr="00BD0696" w:rsidRDefault="00BD0696" w:rsidP="00F06609">
            <w:pPr>
              <w:pStyle w:val="Default"/>
              <w:rPr>
                <w:b/>
                <w:color w:val="auto"/>
              </w:rPr>
            </w:pPr>
            <w:r w:rsidRPr="00BD0696">
              <w:rPr>
                <w:b/>
                <w:color w:val="auto"/>
              </w:rPr>
              <w:t>Рассмотрение оценка и сопоставление Заявок</w:t>
            </w:r>
          </w:p>
        </w:tc>
        <w:tc>
          <w:tcPr>
            <w:tcW w:w="6768" w:type="dxa"/>
          </w:tcPr>
          <w:p w:rsidR="00BD0696" w:rsidRPr="00BD0696" w:rsidRDefault="00BD0696" w:rsidP="00BD0696">
            <w:pPr>
              <w:pStyle w:val="19"/>
              <w:ind w:firstLine="0"/>
              <w:rPr>
                <w:sz w:val="24"/>
                <w:szCs w:val="24"/>
                <w:highlight w:val="cyan"/>
              </w:rPr>
            </w:pPr>
            <w:r w:rsidRPr="00BD0696">
              <w:rPr>
                <w:sz w:val="24"/>
                <w:szCs w:val="24"/>
              </w:rPr>
              <w:t xml:space="preserve">Оценка и сопоставление Заявок состоится </w:t>
            </w:r>
            <w:r w:rsidRPr="00BD0696">
              <w:rPr>
                <w:sz w:val="24"/>
                <w:szCs w:val="24"/>
              </w:rPr>
              <w:br/>
            </w:r>
            <w:r w:rsidRPr="00BD0696">
              <w:rPr>
                <w:sz w:val="24"/>
                <w:szCs w:val="24"/>
                <w:shd w:val="clear" w:color="auto" w:fill="FFFF00"/>
              </w:rPr>
              <w:t>«</w:t>
            </w:r>
            <w:r>
              <w:rPr>
                <w:sz w:val="24"/>
                <w:szCs w:val="24"/>
                <w:shd w:val="clear" w:color="auto" w:fill="FFFF00"/>
              </w:rPr>
              <w:t>06</w:t>
            </w:r>
            <w:r w:rsidRPr="00BD0696">
              <w:rPr>
                <w:sz w:val="24"/>
                <w:szCs w:val="24"/>
                <w:shd w:val="clear" w:color="auto" w:fill="FFFF00"/>
              </w:rPr>
              <w:t xml:space="preserve">» </w:t>
            </w:r>
            <w:r>
              <w:rPr>
                <w:sz w:val="24"/>
                <w:szCs w:val="24"/>
                <w:shd w:val="clear" w:color="auto" w:fill="FFFF00"/>
              </w:rPr>
              <w:t xml:space="preserve">декабря </w:t>
            </w:r>
            <w:r w:rsidRPr="00BD0696">
              <w:rPr>
                <w:sz w:val="24"/>
                <w:szCs w:val="24"/>
                <w:shd w:val="clear" w:color="auto" w:fill="FFFF00"/>
              </w:rPr>
              <w:t>2016 г. в 14 часов 00 минут</w:t>
            </w:r>
            <w:r w:rsidRPr="00BD0696">
              <w:rPr>
                <w:sz w:val="24"/>
                <w:szCs w:val="24"/>
              </w:rPr>
              <w:t xml:space="preserve"> местного времени по адресу, указанному в пункте 2 настоящей Информационной карты</w:t>
            </w:r>
          </w:p>
        </w:tc>
      </w:tr>
      <w:tr w:rsidR="0094459C" w:rsidRPr="00BD0696" w:rsidTr="00EF779C">
        <w:tc>
          <w:tcPr>
            <w:tcW w:w="534" w:type="dxa"/>
          </w:tcPr>
          <w:p w:rsidR="0094459C" w:rsidRPr="00BD0696" w:rsidRDefault="0094459C" w:rsidP="00804946">
            <w:pPr>
              <w:pStyle w:val="19"/>
              <w:ind w:firstLine="0"/>
              <w:rPr>
                <w:b/>
                <w:sz w:val="24"/>
                <w:szCs w:val="24"/>
              </w:rPr>
            </w:pPr>
            <w:r w:rsidRPr="00BD0696">
              <w:rPr>
                <w:b/>
                <w:sz w:val="24"/>
                <w:szCs w:val="24"/>
              </w:rPr>
              <w:t>9.</w:t>
            </w:r>
          </w:p>
        </w:tc>
        <w:tc>
          <w:tcPr>
            <w:tcW w:w="2551" w:type="dxa"/>
          </w:tcPr>
          <w:p w:rsidR="0094459C" w:rsidRPr="00BD0696" w:rsidRDefault="0094459C" w:rsidP="008035D3">
            <w:pPr>
              <w:pStyle w:val="Default"/>
              <w:rPr>
                <w:b/>
                <w:color w:val="auto"/>
              </w:rPr>
            </w:pPr>
            <w:r w:rsidRPr="00BD0696">
              <w:rPr>
                <w:b/>
                <w:color w:val="auto"/>
              </w:rPr>
              <w:t>Конкурсная комиссия</w:t>
            </w:r>
          </w:p>
        </w:tc>
        <w:tc>
          <w:tcPr>
            <w:tcW w:w="6768" w:type="dxa"/>
          </w:tcPr>
          <w:p w:rsidR="0094459C" w:rsidRPr="00E93A3A" w:rsidRDefault="0094459C" w:rsidP="002D398D">
            <w:pPr>
              <w:pStyle w:val="19"/>
              <w:ind w:firstLine="0"/>
              <w:rPr>
                <w:sz w:val="24"/>
                <w:szCs w:val="24"/>
              </w:rPr>
            </w:pPr>
            <w:r w:rsidRPr="00E93A3A">
              <w:rPr>
                <w:sz w:val="24"/>
                <w:szCs w:val="24"/>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94459C" w:rsidRPr="00E93A3A" w:rsidRDefault="0094459C" w:rsidP="002D398D">
            <w:pPr>
              <w:pStyle w:val="19"/>
              <w:ind w:firstLine="0"/>
              <w:rPr>
                <w:sz w:val="24"/>
                <w:szCs w:val="24"/>
                <w:highlight w:val="cyan"/>
              </w:rPr>
            </w:pPr>
            <w:r w:rsidRPr="00E93A3A">
              <w:rPr>
                <w:sz w:val="24"/>
                <w:szCs w:val="24"/>
              </w:rPr>
              <w:t>Адрес:</w:t>
            </w:r>
            <w:r w:rsidRPr="00E93A3A">
              <w:rPr>
                <w:color w:val="000000"/>
                <w:sz w:val="24"/>
                <w:szCs w:val="24"/>
              </w:rPr>
              <w:t xml:space="preserve"> Российская Федерация, 672000, Забайкальский край, г. Чита, ул. Анохина, 91, корпус 2, каб 603</w:t>
            </w:r>
            <w:r w:rsidRPr="00E93A3A">
              <w:rPr>
                <w:sz w:val="24"/>
                <w:szCs w:val="24"/>
              </w:rPr>
              <w:t>.</w:t>
            </w:r>
          </w:p>
        </w:tc>
      </w:tr>
      <w:tr w:rsidR="0094459C" w:rsidRPr="00BD0696" w:rsidTr="00EF779C">
        <w:tc>
          <w:tcPr>
            <w:tcW w:w="534" w:type="dxa"/>
          </w:tcPr>
          <w:p w:rsidR="0094459C" w:rsidRPr="00BD0696" w:rsidRDefault="0094459C" w:rsidP="00804946">
            <w:pPr>
              <w:pStyle w:val="19"/>
              <w:ind w:firstLine="0"/>
              <w:rPr>
                <w:b/>
                <w:sz w:val="24"/>
                <w:szCs w:val="24"/>
              </w:rPr>
            </w:pPr>
            <w:r w:rsidRPr="00BD0696">
              <w:rPr>
                <w:b/>
                <w:sz w:val="24"/>
                <w:szCs w:val="24"/>
              </w:rPr>
              <w:lastRenderedPageBreak/>
              <w:t>10.</w:t>
            </w:r>
          </w:p>
        </w:tc>
        <w:tc>
          <w:tcPr>
            <w:tcW w:w="2551" w:type="dxa"/>
          </w:tcPr>
          <w:p w:rsidR="0094459C" w:rsidRPr="00BD0696" w:rsidRDefault="0094459C" w:rsidP="008035D3">
            <w:pPr>
              <w:pStyle w:val="Default"/>
              <w:rPr>
                <w:b/>
                <w:color w:val="auto"/>
              </w:rPr>
            </w:pPr>
            <w:r w:rsidRPr="00BD0696">
              <w:rPr>
                <w:b/>
                <w:color w:val="auto"/>
              </w:rPr>
              <w:t>Подведение итогов</w:t>
            </w:r>
          </w:p>
        </w:tc>
        <w:tc>
          <w:tcPr>
            <w:tcW w:w="6768" w:type="dxa"/>
          </w:tcPr>
          <w:p w:rsidR="0094459C" w:rsidRPr="00BD0696" w:rsidRDefault="0094459C" w:rsidP="0094459C">
            <w:pPr>
              <w:pStyle w:val="19"/>
              <w:ind w:firstLine="0"/>
              <w:rPr>
                <w:sz w:val="24"/>
                <w:szCs w:val="24"/>
              </w:rPr>
            </w:pPr>
            <w:r w:rsidRPr="00BD0696">
              <w:rPr>
                <w:sz w:val="24"/>
                <w:szCs w:val="24"/>
              </w:rPr>
              <w:t xml:space="preserve">Подведение итогов состоится не позднее </w:t>
            </w:r>
            <w:r w:rsidRPr="00BD0696">
              <w:rPr>
                <w:sz w:val="24"/>
                <w:szCs w:val="24"/>
                <w:shd w:val="clear" w:color="auto" w:fill="FFFF00"/>
              </w:rPr>
              <w:t>14 часов 00 минут</w:t>
            </w:r>
            <w:r w:rsidRPr="00BD0696">
              <w:rPr>
                <w:sz w:val="24"/>
                <w:szCs w:val="24"/>
              </w:rPr>
              <w:t xml:space="preserve"> местного времени </w:t>
            </w:r>
            <w:r w:rsidRPr="00BD0696">
              <w:rPr>
                <w:sz w:val="24"/>
                <w:szCs w:val="24"/>
                <w:shd w:val="clear" w:color="auto" w:fill="FFFF00"/>
              </w:rPr>
              <w:t>«</w:t>
            </w:r>
            <w:r>
              <w:rPr>
                <w:sz w:val="24"/>
                <w:szCs w:val="24"/>
                <w:shd w:val="clear" w:color="auto" w:fill="FFFF00"/>
              </w:rPr>
              <w:t>09</w:t>
            </w:r>
            <w:r w:rsidRPr="00BD0696">
              <w:rPr>
                <w:sz w:val="24"/>
                <w:szCs w:val="24"/>
                <w:shd w:val="clear" w:color="auto" w:fill="FFFF00"/>
              </w:rPr>
              <w:t xml:space="preserve">» </w:t>
            </w:r>
            <w:r>
              <w:rPr>
                <w:sz w:val="24"/>
                <w:szCs w:val="24"/>
                <w:shd w:val="clear" w:color="auto" w:fill="FFFF00"/>
              </w:rPr>
              <w:t xml:space="preserve">декабря </w:t>
            </w:r>
            <w:r w:rsidRPr="00BD0696">
              <w:rPr>
                <w:sz w:val="24"/>
                <w:szCs w:val="24"/>
                <w:shd w:val="clear" w:color="auto" w:fill="FFFF00"/>
              </w:rPr>
              <w:t xml:space="preserve">2016 г. </w:t>
            </w:r>
            <w:r w:rsidRPr="00BD0696">
              <w:rPr>
                <w:sz w:val="24"/>
                <w:szCs w:val="24"/>
              </w:rPr>
              <w:t>по адресу, указанному в пункте 9 Информационной карты.</w:t>
            </w:r>
          </w:p>
        </w:tc>
      </w:tr>
      <w:tr w:rsidR="00C469E0" w:rsidRPr="00BD0696" w:rsidTr="00EF779C">
        <w:tc>
          <w:tcPr>
            <w:tcW w:w="534" w:type="dxa"/>
          </w:tcPr>
          <w:p w:rsidR="00C469E0" w:rsidRPr="00BD0696" w:rsidRDefault="00C469E0" w:rsidP="00804946">
            <w:pPr>
              <w:pStyle w:val="19"/>
              <w:ind w:firstLine="0"/>
              <w:rPr>
                <w:b/>
                <w:sz w:val="24"/>
                <w:szCs w:val="24"/>
              </w:rPr>
            </w:pPr>
            <w:r w:rsidRPr="00BD0696">
              <w:rPr>
                <w:b/>
                <w:sz w:val="24"/>
                <w:szCs w:val="24"/>
              </w:rPr>
              <w:t>11.</w:t>
            </w:r>
          </w:p>
        </w:tc>
        <w:tc>
          <w:tcPr>
            <w:tcW w:w="2551" w:type="dxa"/>
          </w:tcPr>
          <w:p w:rsidR="00C469E0" w:rsidRPr="00BD0696" w:rsidRDefault="00C469E0" w:rsidP="008035D3">
            <w:pPr>
              <w:pStyle w:val="Default"/>
              <w:rPr>
                <w:b/>
                <w:color w:val="auto"/>
              </w:rPr>
            </w:pPr>
            <w:r w:rsidRPr="00BD0696">
              <w:rPr>
                <w:b/>
                <w:color w:val="auto"/>
              </w:rPr>
              <w:t>Условия оплаты за товар, выполнение работ, оказание услуг</w:t>
            </w:r>
          </w:p>
        </w:tc>
        <w:tc>
          <w:tcPr>
            <w:tcW w:w="6768" w:type="dxa"/>
          </w:tcPr>
          <w:p w:rsidR="00C469E0" w:rsidRPr="00E93A3A" w:rsidRDefault="00C469E0" w:rsidP="00C469E0">
            <w:pPr>
              <w:jc w:val="both"/>
            </w:pPr>
            <w:r w:rsidRPr="00E93A3A">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w:t>
            </w:r>
            <w:r w:rsidR="00634603">
              <w:t xml:space="preserve"> или УПД</w:t>
            </w:r>
            <w:r w:rsidRPr="00E93A3A">
              <w:t xml:space="preserve"> на основании счета</w:t>
            </w:r>
            <w:r w:rsidR="00634603">
              <w:t>, счет-фактуры</w:t>
            </w:r>
            <w:r w:rsidRPr="00E93A3A">
              <w:t xml:space="preserve"> поставщика.</w:t>
            </w:r>
          </w:p>
        </w:tc>
      </w:tr>
      <w:tr w:rsidR="00C469E0" w:rsidRPr="00BD0696" w:rsidTr="00EF779C">
        <w:tc>
          <w:tcPr>
            <w:tcW w:w="534" w:type="dxa"/>
          </w:tcPr>
          <w:p w:rsidR="00C469E0" w:rsidRPr="00BD0696" w:rsidRDefault="00C469E0" w:rsidP="00804946">
            <w:pPr>
              <w:pStyle w:val="19"/>
              <w:ind w:firstLine="0"/>
              <w:rPr>
                <w:b/>
                <w:sz w:val="24"/>
                <w:szCs w:val="24"/>
              </w:rPr>
            </w:pPr>
            <w:r w:rsidRPr="00BD0696">
              <w:rPr>
                <w:b/>
                <w:sz w:val="24"/>
                <w:szCs w:val="24"/>
              </w:rPr>
              <w:t>12.</w:t>
            </w:r>
          </w:p>
        </w:tc>
        <w:tc>
          <w:tcPr>
            <w:tcW w:w="2551" w:type="dxa"/>
          </w:tcPr>
          <w:p w:rsidR="00C469E0" w:rsidRPr="00BD0696" w:rsidRDefault="00C469E0">
            <w:pPr>
              <w:pStyle w:val="Default"/>
              <w:rPr>
                <w:b/>
                <w:color w:val="auto"/>
              </w:rPr>
            </w:pPr>
            <w:r w:rsidRPr="00BD0696">
              <w:rPr>
                <w:b/>
                <w:color w:val="auto"/>
              </w:rPr>
              <w:t xml:space="preserve">Количество лотов </w:t>
            </w:r>
          </w:p>
        </w:tc>
        <w:tc>
          <w:tcPr>
            <w:tcW w:w="6768" w:type="dxa"/>
          </w:tcPr>
          <w:p w:rsidR="00C469E0" w:rsidRPr="00BD0696" w:rsidRDefault="00C469E0" w:rsidP="00B129CC">
            <w:pPr>
              <w:pStyle w:val="19"/>
              <w:ind w:firstLine="0"/>
              <w:rPr>
                <w:b/>
                <w:sz w:val="24"/>
                <w:szCs w:val="24"/>
              </w:rPr>
            </w:pPr>
            <w:r>
              <w:rPr>
                <w:b/>
                <w:sz w:val="24"/>
                <w:szCs w:val="24"/>
              </w:rPr>
              <w:t>Один лот.</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13.</w:t>
            </w:r>
          </w:p>
        </w:tc>
        <w:tc>
          <w:tcPr>
            <w:tcW w:w="2551" w:type="dxa"/>
          </w:tcPr>
          <w:p w:rsidR="00C469E0" w:rsidRPr="00BD0696" w:rsidRDefault="00C469E0" w:rsidP="008035D3">
            <w:pPr>
              <w:pStyle w:val="Default"/>
              <w:rPr>
                <w:b/>
                <w:color w:val="auto"/>
              </w:rPr>
            </w:pPr>
            <w:r w:rsidRPr="00BD0696">
              <w:rPr>
                <w:b/>
                <w:color w:val="auto"/>
              </w:rPr>
              <w:t xml:space="preserve">Срок и место </w:t>
            </w:r>
            <w:r w:rsidRPr="00BD0696">
              <w:rPr>
                <w:b/>
              </w:rPr>
              <w:t xml:space="preserve">поставки товара, </w:t>
            </w:r>
            <w:r w:rsidRPr="00BD0696">
              <w:rPr>
                <w:b/>
                <w:color w:val="auto"/>
              </w:rPr>
              <w:t xml:space="preserve">выполнения </w:t>
            </w:r>
            <w:r w:rsidRPr="00BD0696">
              <w:rPr>
                <w:b/>
              </w:rPr>
              <w:t xml:space="preserve"> работ, оказания услуг</w:t>
            </w:r>
          </w:p>
        </w:tc>
        <w:tc>
          <w:tcPr>
            <w:tcW w:w="6768" w:type="dxa"/>
          </w:tcPr>
          <w:p w:rsidR="00C469E0" w:rsidRPr="00F86FAA" w:rsidRDefault="00C469E0" w:rsidP="00C469E0">
            <w:pPr>
              <w:pStyle w:val="Default"/>
              <w:jc w:val="both"/>
              <w:rPr>
                <w:color w:val="auto"/>
              </w:rPr>
            </w:pPr>
            <w:r w:rsidRPr="00BD0696">
              <w:rPr>
                <w:b/>
                <w:bCs/>
                <w:color w:val="auto"/>
              </w:rPr>
              <w:t>Срок</w:t>
            </w:r>
            <w:r w:rsidRPr="00BD0696">
              <w:rPr>
                <w:b/>
                <w:color w:val="auto"/>
              </w:rPr>
              <w:t xml:space="preserve"> поставки товара</w:t>
            </w:r>
            <w:r w:rsidRPr="00BD0696">
              <w:rPr>
                <w:b/>
                <w:bCs/>
                <w:color w:val="auto"/>
              </w:rPr>
              <w:t xml:space="preserve">: </w:t>
            </w:r>
            <w:r>
              <w:rPr>
                <w:i/>
                <w:color w:val="auto"/>
              </w:rPr>
              <w:t xml:space="preserve">с даты заключения договора в течение </w:t>
            </w:r>
            <w:r w:rsidR="002E5496">
              <w:rPr>
                <w:i/>
                <w:color w:val="auto"/>
              </w:rPr>
              <w:t xml:space="preserve">не более </w:t>
            </w:r>
            <w:r>
              <w:rPr>
                <w:i/>
                <w:color w:val="auto"/>
              </w:rPr>
              <w:t>14 календарных дней</w:t>
            </w:r>
            <w:r w:rsidRPr="00F86FAA">
              <w:rPr>
                <w:i/>
                <w:color w:val="auto"/>
              </w:rPr>
              <w:t>.</w:t>
            </w:r>
            <w:r>
              <w:rPr>
                <w:i/>
                <w:color w:val="auto"/>
              </w:rPr>
              <w:t xml:space="preserve"> </w:t>
            </w:r>
          </w:p>
          <w:p w:rsidR="00C469E0" w:rsidRPr="00BD0696" w:rsidRDefault="00C469E0" w:rsidP="00174FFE">
            <w:pPr>
              <w:pStyle w:val="Default"/>
              <w:jc w:val="both"/>
              <w:rPr>
                <w:color w:val="auto"/>
              </w:rPr>
            </w:pPr>
          </w:p>
          <w:p w:rsidR="00C469E0" w:rsidRPr="00BD0696" w:rsidRDefault="00C469E0" w:rsidP="00FC6550">
            <w:pPr>
              <w:jc w:val="both"/>
              <w:rPr>
                <w:b/>
              </w:rPr>
            </w:pPr>
            <w:r w:rsidRPr="00BD0696">
              <w:rPr>
                <w:b/>
                <w:bCs/>
              </w:rPr>
              <w:t>Место</w:t>
            </w:r>
            <w:r>
              <w:rPr>
                <w:b/>
                <w:bCs/>
              </w:rPr>
              <w:t xml:space="preserve"> </w:t>
            </w:r>
            <w:r w:rsidRPr="00BD0696">
              <w:rPr>
                <w:b/>
              </w:rPr>
              <w:t xml:space="preserve">поставки товара: </w:t>
            </w:r>
            <w:r w:rsidRPr="00EC183A">
              <w:t>Российская Федерация, Забайкальский край, пгт. Забайкальск, ул. 1 Мая, 7.</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14.</w:t>
            </w:r>
          </w:p>
        </w:tc>
        <w:tc>
          <w:tcPr>
            <w:tcW w:w="2551" w:type="dxa"/>
          </w:tcPr>
          <w:p w:rsidR="00C469E0" w:rsidRPr="00BD0696" w:rsidRDefault="00C469E0" w:rsidP="008035D3">
            <w:pPr>
              <w:pStyle w:val="Default"/>
              <w:rPr>
                <w:b/>
                <w:color w:val="auto"/>
              </w:rPr>
            </w:pPr>
            <w:r w:rsidRPr="00BD0696">
              <w:rPr>
                <w:b/>
                <w:color w:val="auto"/>
              </w:rPr>
              <w:t>Состав и количество (объем) товара, работ, услуг</w:t>
            </w:r>
          </w:p>
        </w:tc>
        <w:tc>
          <w:tcPr>
            <w:tcW w:w="6768" w:type="dxa"/>
          </w:tcPr>
          <w:p w:rsidR="00C469E0" w:rsidRPr="00EC183A" w:rsidRDefault="00C469E0" w:rsidP="002D398D">
            <w:pPr>
              <w:pStyle w:val="19"/>
              <w:ind w:firstLine="0"/>
              <w:rPr>
                <w:sz w:val="24"/>
                <w:szCs w:val="24"/>
              </w:rPr>
            </w:pPr>
            <w:r w:rsidRPr="00EC183A">
              <w:rPr>
                <w:sz w:val="24"/>
                <w:szCs w:val="24"/>
              </w:rPr>
              <w:t>Состав и объем товара определен в разделе 4 «Техническое задание».</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15.</w:t>
            </w:r>
          </w:p>
        </w:tc>
        <w:tc>
          <w:tcPr>
            <w:tcW w:w="2551" w:type="dxa"/>
          </w:tcPr>
          <w:p w:rsidR="00C469E0" w:rsidRPr="00BD0696" w:rsidRDefault="00C469E0" w:rsidP="008035D3">
            <w:pPr>
              <w:pStyle w:val="Default"/>
              <w:rPr>
                <w:b/>
                <w:color w:val="auto"/>
              </w:rPr>
            </w:pPr>
            <w:r w:rsidRPr="00BD0696">
              <w:rPr>
                <w:b/>
                <w:color w:val="auto"/>
              </w:rPr>
              <w:t xml:space="preserve">Официальный язык </w:t>
            </w:r>
          </w:p>
        </w:tc>
        <w:tc>
          <w:tcPr>
            <w:tcW w:w="6768" w:type="dxa"/>
          </w:tcPr>
          <w:p w:rsidR="00C469E0" w:rsidRPr="00BD0696" w:rsidRDefault="00C469E0" w:rsidP="00C469E0">
            <w:pPr>
              <w:pStyle w:val="aff"/>
              <w:jc w:val="both"/>
              <w:rPr>
                <w:sz w:val="24"/>
                <w:szCs w:val="24"/>
              </w:rPr>
            </w:pPr>
            <w:r w:rsidRPr="00BD0696">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16.</w:t>
            </w:r>
          </w:p>
        </w:tc>
        <w:tc>
          <w:tcPr>
            <w:tcW w:w="2551" w:type="dxa"/>
          </w:tcPr>
          <w:p w:rsidR="00C469E0" w:rsidRPr="00BD0696" w:rsidRDefault="00C469E0">
            <w:pPr>
              <w:pStyle w:val="Default"/>
              <w:rPr>
                <w:b/>
                <w:color w:val="auto"/>
              </w:rPr>
            </w:pPr>
            <w:r w:rsidRPr="00BD0696">
              <w:rPr>
                <w:b/>
                <w:color w:val="auto"/>
              </w:rPr>
              <w:t xml:space="preserve">Валюта Открытого конкурса </w:t>
            </w:r>
          </w:p>
        </w:tc>
        <w:tc>
          <w:tcPr>
            <w:tcW w:w="6768" w:type="dxa"/>
          </w:tcPr>
          <w:p w:rsidR="00C469E0" w:rsidRPr="00BD0696" w:rsidRDefault="00C469E0" w:rsidP="00C469E0">
            <w:pPr>
              <w:pStyle w:val="19"/>
              <w:ind w:firstLine="0"/>
              <w:rPr>
                <w:b/>
                <w:sz w:val="24"/>
                <w:szCs w:val="24"/>
                <w:highlight w:val="yellow"/>
              </w:rPr>
            </w:pPr>
            <w:r>
              <w:rPr>
                <w:i/>
                <w:sz w:val="24"/>
                <w:szCs w:val="24"/>
              </w:rPr>
              <w:t>Р</w:t>
            </w:r>
            <w:r w:rsidRPr="00BD0696">
              <w:rPr>
                <w:i/>
                <w:sz w:val="24"/>
                <w:szCs w:val="24"/>
              </w:rPr>
              <w:t>убли РФ</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17.</w:t>
            </w:r>
          </w:p>
        </w:tc>
        <w:tc>
          <w:tcPr>
            <w:tcW w:w="2551" w:type="dxa"/>
          </w:tcPr>
          <w:p w:rsidR="00C469E0" w:rsidRPr="00BD0696" w:rsidRDefault="00C469E0">
            <w:pPr>
              <w:pStyle w:val="Default"/>
              <w:rPr>
                <w:b/>
                <w:color w:val="auto"/>
              </w:rPr>
            </w:pPr>
            <w:r w:rsidRPr="00BD0696">
              <w:rPr>
                <w:b/>
                <w:color w:val="auto"/>
              </w:rPr>
              <w:t xml:space="preserve">Требования, предъявляемые к претендентам и Заявке на участие в Открытом конкурсе </w:t>
            </w:r>
          </w:p>
        </w:tc>
        <w:tc>
          <w:tcPr>
            <w:tcW w:w="6768" w:type="dxa"/>
          </w:tcPr>
          <w:p w:rsidR="00C469E0" w:rsidRPr="00BD0696" w:rsidRDefault="00C469E0" w:rsidP="00EE58AD">
            <w:pPr>
              <w:ind w:firstLine="540"/>
              <w:jc w:val="both"/>
            </w:pPr>
            <w:r w:rsidRPr="00BD0696">
              <w:t xml:space="preserve">1. Помимо указанных в пунктах 2.1 и 2.2 настоящей документации требований к претенденту, участнику предъявляются следующие требования: </w:t>
            </w:r>
          </w:p>
          <w:p w:rsidR="00C469E0" w:rsidRPr="00BD0696" w:rsidRDefault="00C469E0" w:rsidP="00EE58AD">
            <w:pPr>
              <w:ind w:firstLine="539"/>
              <w:jc w:val="both"/>
            </w:pPr>
            <w:r w:rsidRPr="00BD069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469E0" w:rsidRPr="002E5496" w:rsidRDefault="00C469E0" w:rsidP="00EE58AD">
            <w:pPr>
              <w:pStyle w:val="afa"/>
              <w:ind w:firstLine="539"/>
              <w:rPr>
                <w:sz w:val="24"/>
              </w:rPr>
            </w:pPr>
            <w:r w:rsidRPr="002E5496">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469E0" w:rsidRPr="00BD0696" w:rsidRDefault="00C469E0" w:rsidP="00EE58AD">
            <w:pPr>
              <w:pStyle w:val="afa"/>
              <w:ind w:firstLine="539"/>
              <w:rPr>
                <w:sz w:val="24"/>
              </w:rPr>
            </w:pPr>
            <w:r w:rsidRPr="002E5496">
              <w:rPr>
                <w:sz w:val="24"/>
              </w:rPr>
              <w:t>1.3 наличие опыта поставки товара за период 2013 - 2015 годы (включительно) и 2016 год (до даты окончания приема Заявок) с  предметом, аналогичному предмету Открытого</w:t>
            </w:r>
            <w:r w:rsidRPr="00BD0696">
              <w:rPr>
                <w:sz w:val="24"/>
              </w:rPr>
              <w:t xml:space="preserve"> конкурса</w:t>
            </w:r>
            <w:r>
              <w:rPr>
                <w:sz w:val="24"/>
              </w:rPr>
              <w:t xml:space="preserve"> (</w:t>
            </w:r>
            <w:r w:rsidRPr="00BD0696">
              <w:rPr>
                <w:sz w:val="24"/>
              </w:rPr>
              <w:t>поставк</w:t>
            </w:r>
            <w:r>
              <w:rPr>
                <w:sz w:val="24"/>
              </w:rPr>
              <w:t>а</w:t>
            </w:r>
            <w:r w:rsidRPr="00BD0696">
              <w:rPr>
                <w:sz w:val="24"/>
              </w:rPr>
              <w:t xml:space="preserve"> шин для автопогрузчиков типа "Ричстакер" грузоподъемностью 45 т</w:t>
            </w:r>
            <w:r w:rsidRPr="00C469E0">
              <w:rPr>
                <w:sz w:val="24"/>
              </w:rPr>
              <w:t>),</w:t>
            </w:r>
            <w:r w:rsidRPr="00BD0696">
              <w:rPr>
                <w:sz w:val="24"/>
              </w:rPr>
              <w:t xml:space="preserve"> с суммарной стоимостью договоров не менее </w:t>
            </w:r>
            <w:r>
              <w:rPr>
                <w:sz w:val="24"/>
              </w:rPr>
              <w:t>20</w:t>
            </w:r>
            <w:r w:rsidRPr="00BD0696">
              <w:rPr>
                <w:sz w:val="24"/>
              </w:rPr>
              <w:t xml:space="preserve"> % от начальной (максимальной) цены договора.</w:t>
            </w:r>
          </w:p>
          <w:p w:rsidR="00C469E0" w:rsidRPr="00BD0696" w:rsidRDefault="00C469E0" w:rsidP="00EE58AD">
            <w:pPr>
              <w:ind w:firstLine="540"/>
              <w:jc w:val="both"/>
            </w:pPr>
            <w:r w:rsidRPr="00BD0696">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69E0" w:rsidRPr="00BD0696" w:rsidRDefault="00C469E0" w:rsidP="00EE58AD">
            <w:pPr>
              <w:pStyle w:val="afa"/>
              <w:tabs>
                <w:tab w:val="left" w:pos="0"/>
                <w:tab w:val="left" w:pos="1440"/>
              </w:tabs>
              <w:rPr>
                <w:sz w:val="24"/>
              </w:rPr>
            </w:pPr>
            <w:r w:rsidRPr="00BD069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69E0" w:rsidRPr="00BD0696" w:rsidRDefault="00C469E0" w:rsidP="00EE58AD">
            <w:pPr>
              <w:pStyle w:val="afa"/>
              <w:tabs>
                <w:tab w:val="left" w:pos="0"/>
                <w:tab w:val="left" w:pos="1440"/>
              </w:tabs>
              <w:rPr>
                <w:sz w:val="24"/>
              </w:rPr>
            </w:pPr>
            <w:r w:rsidRPr="00BD0696">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BD0696">
              <w:rPr>
                <w:sz w:val="24"/>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C469E0" w:rsidRPr="00BD0696" w:rsidRDefault="00C469E0" w:rsidP="00EE58AD">
            <w:pPr>
              <w:pStyle w:val="afa"/>
              <w:tabs>
                <w:tab w:val="left" w:pos="0"/>
                <w:tab w:val="left" w:pos="1440"/>
              </w:tabs>
              <w:rPr>
                <w:sz w:val="24"/>
              </w:rPr>
            </w:pPr>
            <w:r w:rsidRPr="00BD069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469E0" w:rsidRPr="00BD0696" w:rsidRDefault="00C469E0" w:rsidP="00EE58AD">
            <w:pPr>
              <w:pStyle w:val="afa"/>
              <w:tabs>
                <w:tab w:val="left" w:pos="0"/>
                <w:tab w:val="left" w:pos="1440"/>
              </w:tabs>
              <w:rPr>
                <w:sz w:val="24"/>
              </w:rPr>
            </w:pPr>
            <w:r w:rsidRPr="00BD069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69E0" w:rsidRPr="00BD0696" w:rsidRDefault="00C469E0" w:rsidP="00EE58AD">
            <w:pPr>
              <w:pStyle w:val="afa"/>
              <w:tabs>
                <w:tab w:val="left" w:pos="0"/>
                <w:tab w:val="left" w:pos="1440"/>
              </w:tabs>
              <w:rPr>
                <w:sz w:val="24"/>
              </w:rPr>
            </w:pPr>
            <w:r w:rsidRPr="00BD069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469E0" w:rsidRPr="00BD0696" w:rsidRDefault="00C469E0" w:rsidP="00EE58AD">
            <w:pPr>
              <w:pStyle w:val="afa"/>
              <w:tabs>
                <w:tab w:val="left" w:pos="0"/>
                <w:tab w:val="left" w:pos="1440"/>
              </w:tabs>
              <w:rPr>
                <w:sz w:val="24"/>
              </w:rPr>
            </w:pPr>
            <w:r w:rsidRPr="00BD0696">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469E0" w:rsidRPr="00BD0696" w:rsidRDefault="00C469E0" w:rsidP="00EE58AD">
            <w:pPr>
              <w:pStyle w:val="afa"/>
              <w:tabs>
                <w:tab w:val="left" w:pos="0"/>
                <w:tab w:val="left" w:pos="1440"/>
              </w:tabs>
              <w:rPr>
                <w:sz w:val="24"/>
              </w:rPr>
            </w:pPr>
            <w:r w:rsidRPr="00BD069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BD0696">
              <w:rPr>
                <w:sz w:val="24"/>
              </w:rPr>
              <w:lastRenderedPageBreak/>
              <w:t>претендентом постановления о прекращении исполнительного производства и т.п.).</w:t>
            </w:r>
          </w:p>
          <w:p w:rsidR="00C469E0" w:rsidRPr="00BD0696" w:rsidRDefault="00C469E0" w:rsidP="00EE58AD">
            <w:pPr>
              <w:pStyle w:val="afa"/>
              <w:tabs>
                <w:tab w:val="left" w:pos="0"/>
                <w:tab w:val="left" w:pos="1418"/>
              </w:tabs>
              <w:rPr>
                <w:sz w:val="24"/>
              </w:rPr>
            </w:pPr>
            <w:r w:rsidRPr="00BD069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69E0" w:rsidRPr="00C469E0" w:rsidRDefault="00C469E0" w:rsidP="00EE58AD">
            <w:pPr>
              <w:pStyle w:val="afa"/>
              <w:tabs>
                <w:tab w:val="left" w:pos="0"/>
                <w:tab w:val="left" w:pos="1418"/>
              </w:tabs>
              <w:rPr>
                <w:sz w:val="24"/>
              </w:rPr>
            </w:pPr>
            <w:r w:rsidRPr="00C469E0">
              <w:rPr>
                <w:sz w:val="24"/>
              </w:rPr>
              <w:t>2.5 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w:t>
            </w:r>
          </w:p>
          <w:p w:rsidR="00C469E0" w:rsidRPr="00C469E0" w:rsidRDefault="00C469E0" w:rsidP="00EE58AD">
            <w:pPr>
              <w:pStyle w:val="afa"/>
              <w:tabs>
                <w:tab w:val="left" w:pos="1418"/>
              </w:tabs>
              <w:rPr>
                <w:sz w:val="24"/>
              </w:rPr>
            </w:pPr>
            <w:r w:rsidRPr="00C469E0">
              <w:rPr>
                <w:sz w:val="24"/>
              </w:rPr>
              <w:t>2.6 документ по форме приложения № 4 к документации о закупке о наличии опыта поставки товара за период 2013 - 2015 годы (включительно) и 2016 год (до даты окончания приема Заявок), по предмету, аналогичному предмету Открытого конкурса (поставка шин для автопогрузчиков типа "Ричстакер" грузоподъемностью 45 т).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и/или иные документы, подтверждающие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C469E0" w:rsidRDefault="00C469E0" w:rsidP="00C469E0">
            <w:pPr>
              <w:pStyle w:val="afa"/>
              <w:rPr>
                <w:sz w:val="24"/>
              </w:rPr>
            </w:pPr>
            <w:r w:rsidRPr="00C469E0">
              <w:rPr>
                <w:sz w:val="24"/>
              </w:rPr>
              <w:t>2.7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C469E0">
              <w:rPr>
                <w:rFonts w:eastAsia="Times New Roman"/>
                <w:sz w:val="24"/>
              </w:rPr>
              <w:t xml:space="preserve"> </w:t>
            </w:r>
            <w:r w:rsidRPr="00C469E0">
              <w:rPr>
                <w:sz w:val="24"/>
              </w:rPr>
              <w:t>В случае если такого одобрения не требуется, претендент представляет соответствующее обоснованное заявление</w:t>
            </w:r>
            <w:r>
              <w:rPr>
                <w:sz w:val="24"/>
              </w:rPr>
              <w:t>;</w:t>
            </w:r>
          </w:p>
          <w:p w:rsidR="00C469E0" w:rsidRPr="00BD0696" w:rsidRDefault="00C469E0" w:rsidP="00C469E0">
            <w:pPr>
              <w:pStyle w:val="afa"/>
              <w:rPr>
                <w:i/>
                <w:sz w:val="24"/>
              </w:rPr>
            </w:pPr>
            <w:r>
              <w:rPr>
                <w:sz w:val="24"/>
              </w:rPr>
              <w:t xml:space="preserve">2.8. копии благодарственных писем, отзывов, рекомендаций и тд. от контрагентов, заверенные претендентом (предоставляется для проведения оценки по критерию деловая </w:t>
            </w:r>
            <w:r>
              <w:rPr>
                <w:sz w:val="24"/>
              </w:rPr>
              <w:lastRenderedPageBreak/>
              <w:t>репутация).</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lastRenderedPageBreak/>
              <w:t>18.</w:t>
            </w:r>
          </w:p>
        </w:tc>
        <w:tc>
          <w:tcPr>
            <w:tcW w:w="2551" w:type="dxa"/>
          </w:tcPr>
          <w:p w:rsidR="00C469E0" w:rsidRPr="00BD0696" w:rsidRDefault="00C469E0">
            <w:pPr>
              <w:pStyle w:val="Default"/>
              <w:rPr>
                <w:b/>
                <w:color w:val="auto"/>
              </w:rPr>
            </w:pPr>
            <w:r w:rsidRPr="00BD0696">
              <w:rPr>
                <w:b/>
                <w:color w:val="auto"/>
              </w:rPr>
              <w:t>Срок заключения договора</w:t>
            </w:r>
          </w:p>
        </w:tc>
        <w:tc>
          <w:tcPr>
            <w:tcW w:w="6768" w:type="dxa"/>
          </w:tcPr>
          <w:p w:rsidR="00C469E0" w:rsidRPr="00BD0696" w:rsidRDefault="00C469E0" w:rsidP="00C469E0">
            <w:pPr>
              <w:pStyle w:val="afa"/>
              <w:rPr>
                <w:i/>
                <w:sz w:val="24"/>
                <w:highlight w:val="yellow"/>
              </w:rPr>
            </w:pPr>
            <w:r w:rsidRPr="00BD0696">
              <w:rPr>
                <w:sz w:val="24"/>
              </w:rPr>
              <w:t xml:space="preserve">Не более </w:t>
            </w:r>
            <w:r w:rsidRPr="00C469E0">
              <w:rPr>
                <w:sz w:val="24"/>
              </w:rPr>
              <w:t>10</w:t>
            </w:r>
            <w:r w:rsidRPr="00C469E0">
              <w:rPr>
                <w:i/>
                <w:sz w:val="24"/>
              </w:rPr>
              <w:t xml:space="preserve"> </w:t>
            </w:r>
            <w:r w:rsidRPr="00C469E0">
              <w:rPr>
                <w:sz w:val="24"/>
              </w:rPr>
              <w:t>дней</w:t>
            </w:r>
            <w:r w:rsidRPr="00BD0696">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19.</w:t>
            </w:r>
          </w:p>
        </w:tc>
        <w:tc>
          <w:tcPr>
            <w:tcW w:w="2551" w:type="dxa"/>
          </w:tcPr>
          <w:p w:rsidR="00C469E0" w:rsidRPr="00BD0696" w:rsidRDefault="00C469E0">
            <w:pPr>
              <w:pStyle w:val="Default"/>
              <w:rPr>
                <w:b/>
                <w:color w:val="auto"/>
              </w:rPr>
            </w:pPr>
            <w:r w:rsidRPr="00BD0696">
              <w:rPr>
                <w:b/>
                <w:color w:val="auto"/>
              </w:rPr>
              <w:t>Критерии оценки Заявок на участие в 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C469E0" w:rsidRPr="00767096" w:rsidTr="002D398D">
              <w:tc>
                <w:tcPr>
                  <w:tcW w:w="4423" w:type="dxa"/>
                </w:tcPr>
                <w:p w:rsidR="00C469E0" w:rsidRPr="00767096" w:rsidRDefault="00C469E0" w:rsidP="002D398D">
                  <w:pPr>
                    <w:pStyle w:val="afa"/>
                    <w:rPr>
                      <w:b/>
                      <w:sz w:val="24"/>
                    </w:rPr>
                  </w:pPr>
                  <w:r w:rsidRPr="00767096">
                    <w:rPr>
                      <w:b/>
                      <w:sz w:val="24"/>
                    </w:rPr>
                    <w:t>Критерий оценки</w:t>
                  </w:r>
                </w:p>
              </w:tc>
              <w:tc>
                <w:tcPr>
                  <w:tcW w:w="2114" w:type="dxa"/>
                </w:tcPr>
                <w:p w:rsidR="00C469E0" w:rsidRPr="00767096" w:rsidRDefault="00C469E0" w:rsidP="002D398D">
                  <w:pPr>
                    <w:pStyle w:val="afa"/>
                    <w:ind w:firstLine="0"/>
                    <w:rPr>
                      <w:b/>
                      <w:sz w:val="24"/>
                    </w:rPr>
                  </w:pPr>
                  <w:r w:rsidRPr="00767096">
                    <w:rPr>
                      <w:b/>
                      <w:sz w:val="24"/>
                    </w:rPr>
                    <w:t xml:space="preserve">Значение </w:t>
                  </w:r>
                  <w:r w:rsidRPr="00767096">
                    <w:rPr>
                      <w:sz w:val="24"/>
                    </w:rPr>
                    <w:t>Кз</w:t>
                  </w:r>
                </w:p>
              </w:tc>
            </w:tr>
            <w:tr w:rsidR="00C469E0" w:rsidRPr="00767096" w:rsidTr="002D398D">
              <w:tc>
                <w:tcPr>
                  <w:tcW w:w="4423" w:type="dxa"/>
                </w:tcPr>
                <w:p w:rsidR="00C469E0" w:rsidRPr="00767096" w:rsidRDefault="00C469E0" w:rsidP="002D398D">
                  <w:pPr>
                    <w:pStyle w:val="afa"/>
                    <w:ind w:firstLine="0"/>
                    <w:rPr>
                      <w:sz w:val="24"/>
                    </w:rPr>
                  </w:pPr>
                  <w:r w:rsidRPr="00767096">
                    <w:rPr>
                      <w:sz w:val="24"/>
                    </w:rPr>
                    <w:t xml:space="preserve">Цена единицы товара </w:t>
                  </w:r>
                </w:p>
              </w:tc>
              <w:tc>
                <w:tcPr>
                  <w:tcW w:w="2114" w:type="dxa"/>
                </w:tcPr>
                <w:p w:rsidR="00C469E0" w:rsidRPr="00767096" w:rsidRDefault="00C469E0" w:rsidP="002D398D">
                  <w:pPr>
                    <w:pStyle w:val="afa"/>
                    <w:ind w:firstLine="0"/>
                    <w:jc w:val="center"/>
                    <w:rPr>
                      <w:b/>
                      <w:sz w:val="24"/>
                    </w:rPr>
                  </w:pPr>
                  <w:r w:rsidRPr="00767096">
                    <w:rPr>
                      <w:sz w:val="24"/>
                    </w:rPr>
                    <w:t xml:space="preserve">     Кз=0,55</w:t>
                  </w:r>
                </w:p>
              </w:tc>
            </w:tr>
            <w:tr w:rsidR="00C469E0" w:rsidRPr="00767096" w:rsidTr="002D398D">
              <w:tc>
                <w:tcPr>
                  <w:tcW w:w="4423" w:type="dxa"/>
                </w:tcPr>
                <w:p w:rsidR="00C469E0" w:rsidRPr="00767096" w:rsidRDefault="00E04F1D" w:rsidP="002D398D">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C469E0" w:rsidRPr="00767096" w:rsidRDefault="00C469E0" w:rsidP="002D398D">
                  <w:pPr>
                    <w:pStyle w:val="afa"/>
                    <w:ind w:firstLine="0"/>
                    <w:jc w:val="center"/>
                    <w:rPr>
                      <w:sz w:val="24"/>
                    </w:rPr>
                  </w:pPr>
                  <w:r>
                    <w:rPr>
                      <w:sz w:val="24"/>
                    </w:rPr>
                    <w:t xml:space="preserve">     Кз=0,10</w:t>
                  </w:r>
                </w:p>
              </w:tc>
            </w:tr>
            <w:tr w:rsidR="00C469E0" w:rsidRPr="00767096" w:rsidTr="002D398D">
              <w:tc>
                <w:tcPr>
                  <w:tcW w:w="4423" w:type="dxa"/>
                </w:tcPr>
                <w:p w:rsidR="00C469E0" w:rsidRPr="00767096" w:rsidRDefault="00C469E0" w:rsidP="002D398D">
                  <w:pPr>
                    <w:pStyle w:val="afa"/>
                    <w:ind w:firstLine="0"/>
                    <w:rPr>
                      <w:sz w:val="24"/>
                    </w:rPr>
                  </w:pPr>
                  <w:r>
                    <w:rPr>
                      <w:sz w:val="24"/>
                    </w:rPr>
                    <w:t xml:space="preserve">Деловая репутация (количество благодарственных писем, отзывов, рекомендаций  и тд. от контрагентов) </w:t>
                  </w:r>
                </w:p>
              </w:tc>
              <w:tc>
                <w:tcPr>
                  <w:tcW w:w="2114" w:type="dxa"/>
                </w:tcPr>
                <w:p w:rsidR="00C469E0" w:rsidRDefault="00C469E0" w:rsidP="002D398D">
                  <w:pPr>
                    <w:pStyle w:val="afa"/>
                    <w:ind w:firstLine="0"/>
                    <w:jc w:val="center"/>
                    <w:rPr>
                      <w:sz w:val="24"/>
                    </w:rPr>
                  </w:pPr>
                  <w:r>
                    <w:rPr>
                      <w:sz w:val="24"/>
                    </w:rPr>
                    <w:t xml:space="preserve">      Кз=0,05</w:t>
                  </w:r>
                </w:p>
              </w:tc>
            </w:tr>
            <w:tr w:rsidR="00C469E0" w:rsidRPr="00767096" w:rsidTr="002D398D">
              <w:tc>
                <w:tcPr>
                  <w:tcW w:w="4423" w:type="dxa"/>
                </w:tcPr>
                <w:p w:rsidR="00C469E0" w:rsidRPr="00767096" w:rsidRDefault="00C469E0" w:rsidP="002D398D">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C469E0" w:rsidRPr="00767096" w:rsidRDefault="00C469E0" w:rsidP="002D398D">
                  <w:pPr>
                    <w:pStyle w:val="afa"/>
                    <w:rPr>
                      <w:sz w:val="24"/>
                    </w:rPr>
                  </w:pPr>
                  <w:r w:rsidRPr="00767096">
                    <w:rPr>
                      <w:sz w:val="24"/>
                    </w:rPr>
                    <w:t>Кз=0,15</w:t>
                  </w:r>
                </w:p>
              </w:tc>
            </w:tr>
            <w:tr w:rsidR="00C469E0" w:rsidRPr="00767096" w:rsidTr="002D398D">
              <w:tc>
                <w:tcPr>
                  <w:tcW w:w="4423" w:type="dxa"/>
                </w:tcPr>
                <w:p w:rsidR="00C469E0" w:rsidRPr="00767096" w:rsidRDefault="00C469E0" w:rsidP="002D398D">
                  <w:pPr>
                    <w:pStyle w:val="afa"/>
                    <w:ind w:firstLine="0"/>
                    <w:rPr>
                      <w:sz w:val="24"/>
                    </w:rPr>
                  </w:pPr>
                  <w:r w:rsidRPr="00767096">
                    <w:rPr>
                      <w:sz w:val="24"/>
                    </w:rPr>
                    <w:t>Срок предоставления гарантии качества товаров, работ, услуг</w:t>
                  </w:r>
                  <w:r>
                    <w:rPr>
                      <w:sz w:val="24"/>
                    </w:rPr>
                    <w:t xml:space="preserve"> (количество моточасов)</w:t>
                  </w:r>
                </w:p>
              </w:tc>
              <w:tc>
                <w:tcPr>
                  <w:tcW w:w="2114" w:type="dxa"/>
                </w:tcPr>
                <w:p w:rsidR="00C469E0" w:rsidRPr="00767096" w:rsidRDefault="00C469E0" w:rsidP="002D398D">
                  <w:pPr>
                    <w:pStyle w:val="afa"/>
                    <w:rPr>
                      <w:b/>
                      <w:sz w:val="24"/>
                    </w:rPr>
                  </w:pPr>
                  <w:r w:rsidRPr="00767096">
                    <w:rPr>
                      <w:sz w:val="24"/>
                    </w:rPr>
                    <w:t>Кз=0,15</w:t>
                  </w:r>
                </w:p>
              </w:tc>
            </w:tr>
            <w:tr w:rsidR="00C469E0" w:rsidRPr="00222142" w:rsidTr="002D398D">
              <w:tc>
                <w:tcPr>
                  <w:tcW w:w="4423" w:type="dxa"/>
                </w:tcPr>
                <w:p w:rsidR="00C469E0" w:rsidRPr="00767096" w:rsidRDefault="00C469E0" w:rsidP="002D398D">
                  <w:pPr>
                    <w:pStyle w:val="afa"/>
                    <w:ind w:firstLine="0"/>
                    <w:rPr>
                      <w:sz w:val="24"/>
                    </w:rPr>
                  </w:pPr>
                  <w:r w:rsidRPr="00767096">
                    <w:rPr>
                      <w:sz w:val="24"/>
                    </w:rPr>
                    <w:t>Общая сумма по всем критериям</w:t>
                  </w:r>
                </w:p>
              </w:tc>
              <w:tc>
                <w:tcPr>
                  <w:tcW w:w="2114" w:type="dxa"/>
                </w:tcPr>
                <w:p w:rsidR="00C469E0" w:rsidRPr="00A23658" w:rsidRDefault="00C469E0" w:rsidP="002D398D">
                  <w:pPr>
                    <w:pStyle w:val="afa"/>
                    <w:rPr>
                      <w:sz w:val="24"/>
                    </w:rPr>
                  </w:pPr>
                  <w:r w:rsidRPr="00767096">
                    <w:rPr>
                      <w:sz w:val="24"/>
                    </w:rPr>
                    <w:t>1,00</w:t>
                  </w:r>
                </w:p>
              </w:tc>
            </w:tr>
          </w:tbl>
          <w:p w:rsidR="00C469E0" w:rsidRPr="00BD0696" w:rsidRDefault="00C469E0" w:rsidP="003D3596">
            <w:pPr>
              <w:pStyle w:val="afa"/>
              <w:rPr>
                <w:b/>
                <w:i/>
                <w:sz w:val="24"/>
              </w:rPr>
            </w:pPr>
          </w:p>
        </w:tc>
      </w:tr>
      <w:tr w:rsidR="00C469E0" w:rsidRPr="00BD0696" w:rsidTr="00EF779C">
        <w:tc>
          <w:tcPr>
            <w:tcW w:w="534" w:type="dxa"/>
          </w:tcPr>
          <w:p w:rsidR="00C469E0" w:rsidRPr="00BD0696" w:rsidRDefault="00C469E0" w:rsidP="009830CC">
            <w:pPr>
              <w:pStyle w:val="19"/>
              <w:ind w:firstLine="0"/>
              <w:rPr>
                <w:b/>
                <w:sz w:val="24"/>
                <w:szCs w:val="24"/>
              </w:rPr>
            </w:pPr>
            <w:r w:rsidRPr="00BD0696">
              <w:rPr>
                <w:b/>
                <w:sz w:val="24"/>
                <w:szCs w:val="24"/>
              </w:rPr>
              <w:t>20.</w:t>
            </w:r>
          </w:p>
        </w:tc>
        <w:tc>
          <w:tcPr>
            <w:tcW w:w="2551" w:type="dxa"/>
          </w:tcPr>
          <w:p w:rsidR="00C469E0" w:rsidRPr="00BD0696" w:rsidRDefault="00C469E0">
            <w:pPr>
              <w:pStyle w:val="Default"/>
              <w:rPr>
                <w:b/>
                <w:color w:val="auto"/>
              </w:rPr>
            </w:pPr>
            <w:r w:rsidRPr="00BD0696">
              <w:rPr>
                <w:b/>
                <w:color w:val="auto"/>
              </w:rPr>
              <w:t>Особенности заключения договора</w:t>
            </w:r>
          </w:p>
        </w:tc>
        <w:tc>
          <w:tcPr>
            <w:tcW w:w="6768" w:type="dxa"/>
          </w:tcPr>
          <w:p w:rsidR="00C469E0" w:rsidRPr="00C469E0" w:rsidRDefault="00C469E0" w:rsidP="007341C2">
            <w:pPr>
              <w:pStyle w:val="-3"/>
              <w:numPr>
                <w:ilvl w:val="2"/>
                <w:numId w:val="0"/>
              </w:numPr>
              <w:tabs>
                <w:tab w:val="num" w:pos="1985"/>
              </w:tabs>
              <w:suppressAutoHyphens/>
              <w:ind w:firstLine="709"/>
              <w:rPr>
                <w:sz w:val="24"/>
              </w:rPr>
            </w:pPr>
            <w:r w:rsidRPr="00C469E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9E0" w:rsidRPr="00C469E0" w:rsidRDefault="00C469E0" w:rsidP="007341C2">
            <w:pPr>
              <w:pStyle w:val="-3"/>
              <w:numPr>
                <w:ilvl w:val="2"/>
                <w:numId w:val="0"/>
              </w:numPr>
              <w:tabs>
                <w:tab w:val="num" w:pos="1985"/>
              </w:tabs>
              <w:suppressAutoHyphens/>
              <w:ind w:firstLine="709"/>
              <w:rPr>
                <w:sz w:val="24"/>
              </w:rPr>
            </w:pPr>
            <w:r w:rsidRPr="00C469E0">
              <w:rPr>
                <w:sz w:val="24"/>
              </w:rPr>
              <w:t>Внесение изменений в договор по предложениям победителя является правом Заказчика и осуществляется по усмотрениюЗаказчика.</w:t>
            </w:r>
          </w:p>
          <w:p w:rsidR="00C469E0" w:rsidRPr="00C469E0" w:rsidRDefault="00C469E0" w:rsidP="00DF69CD">
            <w:pPr>
              <w:pStyle w:val="-3"/>
              <w:numPr>
                <w:ilvl w:val="2"/>
                <w:numId w:val="0"/>
              </w:numPr>
              <w:tabs>
                <w:tab w:val="num" w:pos="1985"/>
              </w:tabs>
              <w:suppressAutoHyphens/>
              <w:ind w:firstLine="709"/>
              <w:rPr>
                <w:sz w:val="24"/>
              </w:rPr>
            </w:pPr>
            <w:r w:rsidRPr="00C469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469E0" w:rsidRPr="00BD0696" w:rsidTr="00EF779C">
        <w:tc>
          <w:tcPr>
            <w:tcW w:w="534" w:type="dxa"/>
          </w:tcPr>
          <w:p w:rsidR="00C469E0" w:rsidRPr="00BD0696" w:rsidRDefault="00C469E0" w:rsidP="00835CB1">
            <w:pPr>
              <w:pStyle w:val="19"/>
              <w:ind w:firstLine="0"/>
              <w:rPr>
                <w:b/>
                <w:sz w:val="24"/>
                <w:szCs w:val="24"/>
              </w:rPr>
            </w:pPr>
            <w:r w:rsidRPr="00BD0696">
              <w:rPr>
                <w:b/>
                <w:sz w:val="24"/>
                <w:szCs w:val="24"/>
              </w:rPr>
              <w:t>21.</w:t>
            </w:r>
          </w:p>
        </w:tc>
        <w:tc>
          <w:tcPr>
            <w:tcW w:w="2551" w:type="dxa"/>
          </w:tcPr>
          <w:p w:rsidR="00C469E0" w:rsidRPr="00BD0696" w:rsidRDefault="00C469E0">
            <w:pPr>
              <w:pStyle w:val="Default"/>
              <w:rPr>
                <w:b/>
                <w:color w:val="auto"/>
              </w:rPr>
            </w:pPr>
            <w:r w:rsidRPr="00BD0696">
              <w:rPr>
                <w:b/>
                <w:color w:val="auto"/>
              </w:rPr>
              <w:t xml:space="preserve">Привлечение </w:t>
            </w:r>
            <w:r w:rsidRPr="00BD0696">
              <w:rPr>
                <w:b/>
                <w:color w:val="auto"/>
              </w:rPr>
              <w:lastRenderedPageBreak/>
              <w:t>субподрядчиков, соисполнителей</w:t>
            </w:r>
          </w:p>
        </w:tc>
        <w:tc>
          <w:tcPr>
            <w:tcW w:w="6768" w:type="dxa"/>
          </w:tcPr>
          <w:p w:rsidR="00C469E0" w:rsidRPr="00C469E0" w:rsidRDefault="00C469E0" w:rsidP="00C469E0">
            <w:pPr>
              <w:pStyle w:val="19"/>
              <w:ind w:firstLine="0"/>
              <w:rPr>
                <w:sz w:val="24"/>
                <w:szCs w:val="24"/>
              </w:rPr>
            </w:pPr>
            <w:r w:rsidRPr="00C469E0">
              <w:rPr>
                <w:sz w:val="24"/>
                <w:szCs w:val="24"/>
              </w:rPr>
              <w:lastRenderedPageBreak/>
              <w:t>Привлечение субподрядчиков не допускается</w:t>
            </w:r>
          </w:p>
        </w:tc>
      </w:tr>
      <w:tr w:rsidR="00C469E0" w:rsidRPr="00BD0696" w:rsidTr="00EF779C">
        <w:tc>
          <w:tcPr>
            <w:tcW w:w="534" w:type="dxa"/>
          </w:tcPr>
          <w:p w:rsidR="00C469E0" w:rsidRPr="00BD0696" w:rsidRDefault="00C469E0" w:rsidP="0051006B">
            <w:pPr>
              <w:pStyle w:val="19"/>
              <w:ind w:firstLine="0"/>
              <w:rPr>
                <w:b/>
                <w:sz w:val="24"/>
                <w:szCs w:val="24"/>
              </w:rPr>
            </w:pPr>
            <w:r w:rsidRPr="00BD0696">
              <w:rPr>
                <w:b/>
                <w:sz w:val="24"/>
                <w:szCs w:val="24"/>
              </w:rPr>
              <w:lastRenderedPageBreak/>
              <w:t>22.</w:t>
            </w:r>
          </w:p>
        </w:tc>
        <w:tc>
          <w:tcPr>
            <w:tcW w:w="2551" w:type="dxa"/>
          </w:tcPr>
          <w:p w:rsidR="00C469E0" w:rsidRPr="00BD0696" w:rsidRDefault="00C469E0">
            <w:pPr>
              <w:pStyle w:val="Default"/>
              <w:rPr>
                <w:b/>
                <w:color w:val="auto"/>
              </w:rPr>
            </w:pPr>
            <w:r w:rsidRPr="00BD0696">
              <w:rPr>
                <w:b/>
                <w:color w:val="auto"/>
              </w:rPr>
              <w:t>Обеспечение исполнения договора</w:t>
            </w:r>
          </w:p>
        </w:tc>
        <w:tc>
          <w:tcPr>
            <w:tcW w:w="6768" w:type="dxa"/>
          </w:tcPr>
          <w:p w:rsidR="00C469E0" w:rsidRPr="00B01EC2" w:rsidRDefault="00C469E0" w:rsidP="00887539">
            <w:pPr>
              <w:pStyle w:val="19"/>
              <w:ind w:firstLine="0"/>
              <w:rPr>
                <w:sz w:val="24"/>
                <w:szCs w:val="24"/>
              </w:rPr>
            </w:pPr>
            <w:r w:rsidRPr="00B01EC2">
              <w:rPr>
                <w:sz w:val="24"/>
                <w:szCs w:val="24"/>
              </w:rPr>
              <w:t>Не предусмотрено</w:t>
            </w:r>
          </w:p>
        </w:tc>
      </w:tr>
      <w:tr w:rsidR="00C469E0" w:rsidRPr="00BD0696" w:rsidTr="00EF779C">
        <w:tc>
          <w:tcPr>
            <w:tcW w:w="534" w:type="dxa"/>
          </w:tcPr>
          <w:p w:rsidR="00C469E0" w:rsidRPr="00BD0696" w:rsidRDefault="00C469E0" w:rsidP="005E0B21">
            <w:pPr>
              <w:pStyle w:val="19"/>
              <w:ind w:firstLine="0"/>
              <w:rPr>
                <w:b/>
                <w:sz w:val="24"/>
                <w:szCs w:val="24"/>
              </w:rPr>
            </w:pPr>
            <w:r w:rsidRPr="00BD0696">
              <w:rPr>
                <w:b/>
                <w:sz w:val="24"/>
                <w:szCs w:val="24"/>
              </w:rPr>
              <w:t>23.</w:t>
            </w:r>
          </w:p>
        </w:tc>
        <w:tc>
          <w:tcPr>
            <w:tcW w:w="2551" w:type="dxa"/>
          </w:tcPr>
          <w:p w:rsidR="00C469E0" w:rsidRPr="00BD0696" w:rsidRDefault="00C469E0" w:rsidP="00DF6AE3">
            <w:pPr>
              <w:pStyle w:val="Default"/>
              <w:rPr>
                <w:b/>
                <w:color w:val="auto"/>
              </w:rPr>
            </w:pPr>
            <w:r w:rsidRPr="00BD0696">
              <w:rPr>
                <w:b/>
                <w:color w:val="auto"/>
              </w:rPr>
              <w:t>Обеспечение заявки</w:t>
            </w:r>
          </w:p>
        </w:tc>
        <w:tc>
          <w:tcPr>
            <w:tcW w:w="6768" w:type="dxa"/>
          </w:tcPr>
          <w:p w:rsidR="00C469E0" w:rsidRPr="00B01EC2" w:rsidRDefault="00C469E0" w:rsidP="00887539">
            <w:pPr>
              <w:pStyle w:val="19"/>
              <w:ind w:firstLine="0"/>
              <w:rPr>
                <w:sz w:val="24"/>
                <w:szCs w:val="24"/>
              </w:rPr>
            </w:pPr>
            <w:r w:rsidRPr="00B01EC2">
              <w:rPr>
                <w:sz w:val="24"/>
                <w:szCs w:val="24"/>
              </w:rPr>
              <w:t>Не предусмотрено</w:t>
            </w:r>
          </w:p>
        </w:tc>
      </w:tr>
    </w:tbl>
    <w:p w:rsidR="00D57C3F" w:rsidRPr="00BD0696" w:rsidRDefault="00D57C3F" w:rsidP="00221BE8">
      <w:pPr>
        <w:pStyle w:val="19"/>
        <w:ind w:left="7080" w:firstLine="0"/>
        <w:rPr>
          <w:rFonts w:eastAsia="MS Mincho"/>
          <w:sz w:val="24"/>
          <w:szCs w:val="24"/>
        </w:rPr>
      </w:pPr>
    </w:p>
    <w:p w:rsidR="00D703B6" w:rsidRPr="00BD0696" w:rsidRDefault="00D703B6" w:rsidP="00221BE8">
      <w:pPr>
        <w:pStyle w:val="19"/>
        <w:ind w:left="7080" w:firstLine="0"/>
        <w:rPr>
          <w:rFonts w:eastAsia="MS Mincho"/>
          <w:sz w:val="24"/>
          <w:szCs w:val="24"/>
        </w:rPr>
      </w:pPr>
    </w:p>
    <w:p w:rsidR="009830CC" w:rsidRDefault="009830CC">
      <w:pPr>
        <w:suppressAutoHyphens w:val="0"/>
        <w:rPr>
          <w:rFonts w:eastAsia="MS Mincho"/>
          <w:sz w:val="28"/>
          <w:szCs w:val="28"/>
        </w:rPr>
      </w:pPr>
      <w:r w:rsidRPr="00BD0696">
        <w:rPr>
          <w:rFonts w:eastAsia="MS Mincho"/>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7A3B56">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A3B5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A3B5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A3B5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A3B56">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7A3B56">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A3B56">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A3B5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A3B5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4"/>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7A3B56">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5"/>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6"/>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B01EC2" w:rsidRPr="00C72FD7" w:rsidRDefault="00B01EC2" w:rsidP="00B01EC2"/>
    <w:p w:rsidR="00B01EC2" w:rsidRDefault="00B01EC2" w:rsidP="00B01EC2">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00F57A5A">
        <w:rPr>
          <w:sz w:val="28"/>
          <w:szCs w:val="28"/>
        </w:rPr>
        <w:t>э</w:t>
      </w:r>
      <w:r>
        <w:rPr>
          <w:sz w:val="28"/>
          <w:szCs w:val="28"/>
        </w:rPr>
        <w:t>-МСП-</w:t>
      </w:r>
      <w:r w:rsidRPr="00AB21F4">
        <w:rPr>
          <w:sz w:val="28"/>
          <w:szCs w:val="28"/>
        </w:rPr>
        <w:t>__</w:t>
      </w:r>
      <w:r>
        <w:rPr>
          <w:sz w:val="28"/>
          <w:szCs w:val="28"/>
        </w:rPr>
        <w:t>_-___-___</w:t>
      </w:r>
    </w:p>
    <w:p w:rsidR="00B01EC2" w:rsidRPr="008F1253" w:rsidRDefault="00B01EC2" w:rsidP="00B01EC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01EC2" w:rsidRPr="008F1253" w:rsidRDefault="00B01EC2" w:rsidP="00B01EC2">
      <w:pPr>
        <w:jc w:val="right"/>
        <w:rPr>
          <w:bCs/>
          <w:i/>
        </w:rPr>
      </w:pPr>
    </w:p>
    <w:p w:rsidR="00B01EC2" w:rsidRDefault="00B01EC2" w:rsidP="00B01EC2"/>
    <w:p w:rsidR="00B01EC2" w:rsidRPr="0065769F" w:rsidRDefault="00B01EC2" w:rsidP="00B01EC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01EC2" w:rsidRPr="003E7259" w:rsidRDefault="00B01EC2" w:rsidP="00B01EC2">
      <w:pPr>
        <w:ind w:firstLine="3"/>
        <w:jc w:val="center"/>
        <w:rPr>
          <w:bCs/>
          <w:i/>
        </w:rPr>
      </w:pPr>
      <w:r w:rsidRPr="003E7259">
        <w:rPr>
          <w:bCs/>
          <w:i/>
        </w:rPr>
        <w:t>(Полное наименование п</w:t>
      </w:r>
      <w:r w:rsidRPr="003E7259">
        <w:rPr>
          <w:i/>
        </w:rPr>
        <w:t>ретендента</w:t>
      </w:r>
      <w:r w:rsidRPr="003E7259">
        <w:rPr>
          <w:bCs/>
          <w:i/>
        </w:rPr>
        <w:t>)</w:t>
      </w:r>
    </w:p>
    <w:p w:rsidR="00B01EC2" w:rsidRPr="0065769F" w:rsidRDefault="00B01EC2" w:rsidP="00B01EC2">
      <w:pPr>
        <w:ind w:firstLine="708"/>
        <w:rPr>
          <w:bCs/>
          <w:sz w:val="28"/>
          <w:szCs w:val="28"/>
        </w:rPr>
      </w:pPr>
    </w:p>
    <w:tbl>
      <w:tblPr>
        <w:tblW w:w="4946" w:type="pct"/>
        <w:tblLayout w:type="fixed"/>
        <w:tblLook w:val="0000"/>
      </w:tblPr>
      <w:tblGrid>
        <w:gridCol w:w="518"/>
        <w:gridCol w:w="1291"/>
        <w:gridCol w:w="1419"/>
        <w:gridCol w:w="1700"/>
        <w:gridCol w:w="1558"/>
        <w:gridCol w:w="1562"/>
        <w:gridCol w:w="1700"/>
      </w:tblGrid>
      <w:tr w:rsidR="00B01EC2" w:rsidRPr="00384CDC" w:rsidTr="002D398D">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 п/п</w:t>
            </w:r>
          </w:p>
        </w:tc>
        <w:tc>
          <w:tcPr>
            <w:tcW w:w="662"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 xml:space="preserve">Наименование </w:t>
            </w:r>
            <w:r>
              <w:t xml:space="preserve">товара </w:t>
            </w:r>
          </w:p>
          <w:p w:rsidR="00B01EC2" w:rsidRPr="00384CDC" w:rsidRDefault="00B01EC2" w:rsidP="002D398D">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872"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Количество поставляемых товаров</w:t>
            </w:r>
          </w:p>
        </w:tc>
        <w:tc>
          <w:tcPr>
            <w:tcW w:w="799"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801" w:type="pct"/>
            <w:tcBorders>
              <w:top w:val="single" w:sz="4" w:space="0" w:color="auto"/>
              <w:left w:val="single" w:sz="4" w:space="0" w:color="auto"/>
              <w:bottom w:val="single" w:sz="4" w:space="0" w:color="auto"/>
              <w:right w:val="single" w:sz="4" w:space="0" w:color="auto"/>
            </w:tcBorders>
            <w:vAlign w:val="center"/>
          </w:tcPr>
          <w:p w:rsidR="00B01EC2" w:rsidRPr="00384CDC" w:rsidRDefault="00B01EC2" w:rsidP="002D398D">
            <w:pPr>
              <w:jc w:val="center"/>
            </w:pPr>
            <w:r w:rsidRPr="00384CDC">
              <w:t xml:space="preserve">Срок </w:t>
            </w:r>
            <w:r>
              <w:t>поставки товаров, в календ. днях</w:t>
            </w:r>
            <w:r w:rsidR="002012B3">
              <w:t xml:space="preserve"> (указывается срок поставки товара не более 14 календарных дней)</w:t>
            </w:r>
          </w:p>
        </w:tc>
        <w:tc>
          <w:tcPr>
            <w:tcW w:w="872" w:type="pct"/>
            <w:tcBorders>
              <w:top w:val="single" w:sz="4" w:space="0" w:color="auto"/>
              <w:left w:val="nil"/>
              <w:bottom w:val="single" w:sz="4" w:space="0" w:color="auto"/>
              <w:right w:val="single" w:sz="4" w:space="0" w:color="auto"/>
            </w:tcBorders>
            <w:vAlign w:val="center"/>
          </w:tcPr>
          <w:p w:rsidR="00B01EC2" w:rsidRPr="00384CDC" w:rsidRDefault="00B01EC2" w:rsidP="002D398D">
            <w:pPr>
              <w:jc w:val="center"/>
            </w:pPr>
            <w:r w:rsidRPr="00384CDC">
              <w:t>Гарантийный срок</w:t>
            </w:r>
            <w:r>
              <w:t>, моточасы.</w:t>
            </w:r>
            <w:r w:rsidR="002012B3">
              <w:t xml:space="preserve"> (указывается гарантийный срок на товар не </w:t>
            </w:r>
            <w:r w:rsidR="002012B3" w:rsidRPr="002012B3">
              <w:t>менее</w:t>
            </w:r>
            <w:r w:rsidR="002E5496">
              <w:t xml:space="preserve"> </w:t>
            </w:r>
            <w:r w:rsidR="002012B3" w:rsidRPr="002012B3">
              <w:rPr>
                <w:bCs/>
              </w:rPr>
              <w:t>3000 моточасов</w:t>
            </w:r>
            <w:r w:rsidR="002012B3">
              <w:t>)</w:t>
            </w:r>
          </w:p>
          <w:p w:rsidR="00B01EC2" w:rsidRPr="00384CDC" w:rsidRDefault="00B01EC2" w:rsidP="002D398D">
            <w:pPr>
              <w:jc w:val="center"/>
            </w:pPr>
          </w:p>
        </w:tc>
      </w:tr>
      <w:tr w:rsidR="00B01EC2" w:rsidRPr="00384CDC" w:rsidTr="002D398D">
        <w:trPr>
          <w:trHeight w:val="255"/>
        </w:trPr>
        <w:tc>
          <w:tcPr>
            <w:tcW w:w="266" w:type="pct"/>
            <w:tcBorders>
              <w:top w:val="nil"/>
              <w:left w:val="single" w:sz="4" w:space="0" w:color="auto"/>
              <w:bottom w:val="single" w:sz="4" w:space="0" w:color="auto"/>
              <w:right w:val="single" w:sz="4" w:space="0" w:color="auto"/>
            </w:tcBorders>
            <w:noWrap/>
            <w:vAlign w:val="bottom"/>
          </w:tcPr>
          <w:p w:rsidR="00B01EC2" w:rsidRPr="00384CDC" w:rsidRDefault="00B01EC2" w:rsidP="002D398D">
            <w:pPr>
              <w:jc w:val="center"/>
            </w:pPr>
            <w:r w:rsidRPr="00384CDC">
              <w:t>1</w:t>
            </w:r>
          </w:p>
        </w:tc>
        <w:tc>
          <w:tcPr>
            <w:tcW w:w="662" w:type="pct"/>
            <w:tcBorders>
              <w:top w:val="nil"/>
              <w:left w:val="nil"/>
              <w:bottom w:val="single" w:sz="4" w:space="0" w:color="auto"/>
              <w:right w:val="single" w:sz="4" w:space="0" w:color="auto"/>
            </w:tcBorders>
            <w:noWrap/>
            <w:vAlign w:val="bottom"/>
          </w:tcPr>
          <w:p w:rsidR="00B01EC2" w:rsidRPr="00384CDC" w:rsidRDefault="00B01EC2" w:rsidP="002D398D">
            <w:pPr>
              <w:jc w:val="center"/>
            </w:pPr>
            <w:r w:rsidRPr="00384CDC">
              <w:t>2</w:t>
            </w:r>
          </w:p>
        </w:tc>
        <w:tc>
          <w:tcPr>
            <w:tcW w:w="728" w:type="pct"/>
            <w:tcBorders>
              <w:top w:val="single" w:sz="4" w:space="0" w:color="auto"/>
              <w:left w:val="nil"/>
              <w:bottom w:val="single" w:sz="4" w:space="0" w:color="auto"/>
              <w:right w:val="single" w:sz="4" w:space="0" w:color="auto"/>
            </w:tcBorders>
          </w:tcPr>
          <w:p w:rsidR="00B01EC2" w:rsidRPr="00384CDC" w:rsidRDefault="00B01EC2" w:rsidP="002D398D">
            <w:pPr>
              <w:jc w:val="center"/>
            </w:pPr>
            <w:r w:rsidRPr="00384CDC">
              <w:t>3</w:t>
            </w:r>
          </w:p>
        </w:tc>
        <w:tc>
          <w:tcPr>
            <w:tcW w:w="872" w:type="pct"/>
            <w:tcBorders>
              <w:top w:val="single" w:sz="4" w:space="0" w:color="auto"/>
              <w:left w:val="single" w:sz="4" w:space="0" w:color="auto"/>
              <w:bottom w:val="single" w:sz="4" w:space="0" w:color="auto"/>
              <w:right w:val="single" w:sz="4" w:space="0" w:color="auto"/>
            </w:tcBorders>
          </w:tcPr>
          <w:p w:rsidR="00B01EC2" w:rsidRPr="00384CDC" w:rsidRDefault="00B01EC2" w:rsidP="002D398D">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B01EC2" w:rsidRPr="00384CDC" w:rsidRDefault="00B01EC2" w:rsidP="002D398D">
            <w:pPr>
              <w:jc w:val="center"/>
            </w:pPr>
            <w:r w:rsidRPr="00384CDC">
              <w:t>5</w:t>
            </w:r>
          </w:p>
        </w:tc>
        <w:tc>
          <w:tcPr>
            <w:tcW w:w="801" w:type="pct"/>
            <w:tcBorders>
              <w:top w:val="single" w:sz="4" w:space="0" w:color="auto"/>
              <w:left w:val="single" w:sz="4" w:space="0" w:color="auto"/>
              <w:bottom w:val="single" w:sz="4" w:space="0" w:color="auto"/>
              <w:right w:val="single" w:sz="4" w:space="0" w:color="auto"/>
            </w:tcBorders>
            <w:noWrap/>
            <w:vAlign w:val="bottom"/>
          </w:tcPr>
          <w:p w:rsidR="00B01EC2" w:rsidRPr="00384CDC" w:rsidRDefault="00B01EC2" w:rsidP="002D398D">
            <w:pPr>
              <w:jc w:val="center"/>
            </w:pPr>
            <w:r>
              <w:t>6</w:t>
            </w:r>
          </w:p>
        </w:tc>
        <w:tc>
          <w:tcPr>
            <w:tcW w:w="872" w:type="pct"/>
            <w:tcBorders>
              <w:top w:val="single" w:sz="4" w:space="0" w:color="auto"/>
              <w:left w:val="nil"/>
              <w:bottom w:val="single" w:sz="4" w:space="0" w:color="auto"/>
              <w:right w:val="single" w:sz="4" w:space="0" w:color="auto"/>
            </w:tcBorders>
            <w:noWrap/>
            <w:vAlign w:val="bottom"/>
          </w:tcPr>
          <w:p w:rsidR="00B01EC2" w:rsidRPr="00384CDC" w:rsidRDefault="00B01EC2" w:rsidP="002D398D">
            <w:pPr>
              <w:jc w:val="center"/>
            </w:pPr>
            <w:r>
              <w:t>7</w:t>
            </w:r>
          </w:p>
        </w:tc>
      </w:tr>
      <w:tr w:rsidR="00B01EC2" w:rsidRPr="00384CDC" w:rsidTr="002D398D">
        <w:trPr>
          <w:trHeight w:val="315"/>
        </w:trPr>
        <w:tc>
          <w:tcPr>
            <w:tcW w:w="266" w:type="pct"/>
            <w:tcBorders>
              <w:top w:val="nil"/>
              <w:left w:val="single" w:sz="4" w:space="0" w:color="auto"/>
              <w:bottom w:val="single" w:sz="4" w:space="0" w:color="auto"/>
              <w:right w:val="single" w:sz="4" w:space="0" w:color="auto"/>
            </w:tcBorders>
            <w:noWrap/>
            <w:vAlign w:val="bottom"/>
          </w:tcPr>
          <w:p w:rsidR="00B01EC2" w:rsidRPr="00384CDC" w:rsidRDefault="00B01EC2" w:rsidP="002D398D">
            <w:pPr>
              <w:jc w:val="center"/>
            </w:pPr>
          </w:p>
        </w:tc>
        <w:tc>
          <w:tcPr>
            <w:tcW w:w="662" w:type="pct"/>
            <w:tcBorders>
              <w:top w:val="nil"/>
              <w:left w:val="nil"/>
              <w:bottom w:val="single" w:sz="4" w:space="0" w:color="auto"/>
              <w:right w:val="single" w:sz="4" w:space="0" w:color="auto"/>
            </w:tcBorders>
            <w:noWrap/>
            <w:vAlign w:val="bottom"/>
          </w:tcPr>
          <w:p w:rsidR="00B01EC2" w:rsidRPr="00384CDC" w:rsidRDefault="00B01EC2" w:rsidP="002D398D">
            <w:pPr>
              <w:jc w:val="center"/>
            </w:pPr>
          </w:p>
        </w:tc>
        <w:tc>
          <w:tcPr>
            <w:tcW w:w="728" w:type="pct"/>
            <w:tcBorders>
              <w:top w:val="single" w:sz="4" w:space="0" w:color="auto"/>
              <w:left w:val="nil"/>
              <w:bottom w:val="single" w:sz="4" w:space="0" w:color="auto"/>
              <w:right w:val="single" w:sz="4" w:space="0" w:color="auto"/>
            </w:tcBorders>
          </w:tcPr>
          <w:p w:rsidR="00B01EC2" w:rsidRPr="00384CDC" w:rsidRDefault="00B01EC2" w:rsidP="002D398D">
            <w:pPr>
              <w:jc w:val="center"/>
            </w:pPr>
          </w:p>
        </w:tc>
        <w:tc>
          <w:tcPr>
            <w:tcW w:w="872" w:type="pct"/>
            <w:tcBorders>
              <w:top w:val="single" w:sz="4" w:space="0" w:color="auto"/>
              <w:left w:val="single" w:sz="4" w:space="0" w:color="auto"/>
              <w:bottom w:val="single" w:sz="4" w:space="0" w:color="auto"/>
              <w:right w:val="single" w:sz="4" w:space="0" w:color="auto"/>
            </w:tcBorders>
          </w:tcPr>
          <w:p w:rsidR="00B01EC2" w:rsidRPr="00384CDC" w:rsidRDefault="002E5496" w:rsidP="002D398D">
            <w:pPr>
              <w:jc w:val="center"/>
            </w:pPr>
            <w:r>
              <w:t>10</w:t>
            </w:r>
          </w:p>
        </w:tc>
        <w:tc>
          <w:tcPr>
            <w:tcW w:w="799" w:type="pct"/>
            <w:tcBorders>
              <w:top w:val="single" w:sz="4" w:space="0" w:color="auto"/>
              <w:left w:val="single" w:sz="4" w:space="0" w:color="auto"/>
              <w:bottom w:val="single" w:sz="4" w:space="0" w:color="auto"/>
              <w:right w:val="single" w:sz="4" w:space="0" w:color="auto"/>
            </w:tcBorders>
            <w:noWrap/>
            <w:vAlign w:val="bottom"/>
          </w:tcPr>
          <w:p w:rsidR="00B01EC2" w:rsidRPr="00384CDC" w:rsidRDefault="00B01EC2" w:rsidP="002D398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B01EC2" w:rsidRPr="00384CDC" w:rsidRDefault="00B01EC2" w:rsidP="002D398D">
            <w:pPr>
              <w:jc w:val="center"/>
            </w:pPr>
          </w:p>
        </w:tc>
        <w:tc>
          <w:tcPr>
            <w:tcW w:w="872" w:type="pct"/>
            <w:tcBorders>
              <w:top w:val="nil"/>
              <w:left w:val="nil"/>
              <w:bottom w:val="single" w:sz="4" w:space="0" w:color="auto"/>
              <w:right w:val="single" w:sz="4" w:space="0" w:color="auto"/>
            </w:tcBorders>
            <w:noWrap/>
            <w:vAlign w:val="bottom"/>
          </w:tcPr>
          <w:p w:rsidR="00B01EC2" w:rsidRPr="00384CDC" w:rsidRDefault="00B01EC2" w:rsidP="002D398D">
            <w:pPr>
              <w:jc w:val="center"/>
            </w:pPr>
          </w:p>
        </w:tc>
      </w:tr>
      <w:tr w:rsidR="00B01EC2" w:rsidRPr="00384CDC" w:rsidTr="002D398D">
        <w:trPr>
          <w:trHeight w:val="335"/>
        </w:trPr>
        <w:tc>
          <w:tcPr>
            <w:tcW w:w="928" w:type="pct"/>
            <w:gridSpan w:val="2"/>
            <w:tcBorders>
              <w:top w:val="nil"/>
              <w:left w:val="single" w:sz="4" w:space="0" w:color="auto"/>
              <w:bottom w:val="single" w:sz="4" w:space="0" w:color="auto"/>
              <w:right w:val="single" w:sz="4" w:space="0" w:color="auto"/>
            </w:tcBorders>
            <w:noWrap/>
            <w:vAlign w:val="bottom"/>
          </w:tcPr>
          <w:p w:rsidR="00B01EC2" w:rsidRPr="00384CDC" w:rsidRDefault="00B01EC2" w:rsidP="002D398D">
            <w:pPr>
              <w:jc w:val="right"/>
            </w:pPr>
            <w:r w:rsidRPr="00384CDC">
              <w:t>Итого:</w:t>
            </w:r>
          </w:p>
        </w:tc>
        <w:tc>
          <w:tcPr>
            <w:tcW w:w="728" w:type="pct"/>
            <w:tcBorders>
              <w:top w:val="single" w:sz="4" w:space="0" w:color="auto"/>
              <w:left w:val="nil"/>
              <w:bottom w:val="single" w:sz="4" w:space="0" w:color="auto"/>
              <w:right w:val="single" w:sz="4" w:space="0" w:color="auto"/>
            </w:tcBorders>
          </w:tcPr>
          <w:p w:rsidR="00B01EC2" w:rsidRPr="00384CDC" w:rsidRDefault="00B01EC2" w:rsidP="002D398D">
            <w:pPr>
              <w:jc w:val="center"/>
            </w:pPr>
          </w:p>
        </w:tc>
        <w:tc>
          <w:tcPr>
            <w:tcW w:w="872" w:type="pct"/>
            <w:tcBorders>
              <w:top w:val="single" w:sz="4" w:space="0" w:color="auto"/>
              <w:left w:val="single" w:sz="4" w:space="0" w:color="auto"/>
              <w:bottom w:val="single" w:sz="4" w:space="0" w:color="auto"/>
              <w:right w:val="single" w:sz="4" w:space="0" w:color="auto"/>
            </w:tcBorders>
          </w:tcPr>
          <w:p w:rsidR="00B01EC2" w:rsidRPr="00384CDC" w:rsidRDefault="00B01EC2" w:rsidP="002D398D">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B01EC2" w:rsidRPr="00384CDC" w:rsidRDefault="00B01EC2" w:rsidP="002D398D">
            <w:pPr>
              <w:jc w:val="center"/>
            </w:pPr>
          </w:p>
        </w:tc>
        <w:tc>
          <w:tcPr>
            <w:tcW w:w="801" w:type="pct"/>
            <w:tcBorders>
              <w:top w:val="single" w:sz="4" w:space="0" w:color="auto"/>
              <w:left w:val="single" w:sz="4" w:space="0" w:color="auto"/>
              <w:bottom w:val="single" w:sz="4" w:space="0" w:color="auto"/>
              <w:right w:val="single" w:sz="4" w:space="0" w:color="auto"/>
            </w:tcBorders>
            <w:noWrap/>
            <w:vAlign w:val="center"/>
          </w:tcPr>
          <w:p w:rsidR="00B01EC2" w:rsidRPr="00384CDC" w:rsidRDefault="00B01EC2" w:rsidP="002D398D">
            <w:pPr>
              <w:jc w:val="center"/>
            </w:pPr>
            <w:r w:rsidRPr="00384CDC">
              <w:t>-</w:t>
            </w:r>
          </w:p>
        </w:tc>
        <w:tc>
          <w:tcPr>
            <w:tcW w:w="872" w:type="pct"/>
            <w:tcBorders>
              <w:top w:val="nil"/>
              <w:left w:val="nil"/>
              <w:bottom w:val="single" w:sz="4" w:space="0" w:color="auto"/>
              <w:right w:val="single" w:sz="4" w:space="0" w:color="auto"/>
            </w:tcBorders>
            <w:noWrap/>
            <w:vAlign w:val="center"/>
          </w:tcPr>
          <w:p w:rsidR="00B01EC2" w:rsidRPr="00384CDC" w:rsidRDefault="00B01EC2" w:rsidP="002D398D">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B01EC2">
        <w:rPr>
          <w:i/>
          <w:sz w:val="24"/>
          <w:szCs w:val="24"/>
        </w:rPr>
        <w:t>поставке товаров</w:t>
      </w:r>
      <w:r w:rsidR="00A22258">
        <w:rPr>
          <w:i/>
          <w:sz w:val="24"/>
          <w:szCs w:val="24"/>
        </w:rPr>
        <w:t>)</w:t>
      </w:r>
      <w:r w:rsidR="000954FB">
        <w:rPr>
          <w:szCs w:val="28"/>
        </w:rPr>
        <w:t>,</w:t>
      </w:r>
      <w:r w:rsidR="000954FB" w:rsidRPr="00205668">
        <w:rPr>
          <w:szCs w:val="28"/>
        </w:rPr>
        <w:t xml:space="preserve"> учитывает стоимость</w:t>
      </w:r>
      <w:r w:rsidR="00AB4DDB" w:rsidRPr="00AB4DDB">
        <w:rPr>
          <w:szCs w:val="28"/>
        </w:rPr>
        <w:t xml:space="preserve"> </w:t>
      </w:r>
      <w:r w:rsidR="00AB4DDB" w:rsidRPr="00237904">
        <w:rPr>
          <w:szCs w:val="28"/>
        </w:rPr>
        <w:t xml:space="preserve">всех расходов </w:t>
      </w:r>
      <w:r w:rsidR="00AB4DDB">
        <w:rPr>
          <w:szCs w:val="28"/>
        </w:rPr>
        <w:t xml:space="preserve">Поставщика, </w:t>
      </w:r>
      <w:r w:rsidR="00AB4DDB">
        <w:t>связанных с приобретением товара</w:t>
      </w:r>
      <w:r w:rsidR="00AB4DDB" w:rsidRPr="00237904">
        <w:t>,</w:t>
      </w:r>
      <w:r w:rsidR="00AB4DDB">
        <w:t xml:space="preserve"> транспортных расходов по доставке товара, погрузо-разгрузочных работ, всех налогов и обязательных платежей (</w:t>
      </w:r>
      <w:r w:rsidR="00AB4DDB" w:rsidRPr="00237904">
        <w:t>кроме НДС</w:t>
      </w:r>
      <w:r w:rsidR="00AB4DDB">
        <w:t>)</w:t>
      </w:r>
      <w:r w:rsidR="000954FB" w:rsidRPr="00721D0D">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Pr="00721D0D">
        <w:rPr>
          <w:i/>
          <w:sz w:val="24"/>
          <w:szCs w:val="24"/>
        </w:rPr>
        <w:t>)</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B01EC2">
      <w:pPr>
        <w:pStyle w:val="afd"/>
        <w:jc w:val="both"/>
      </w:pPr>
      <w:r w:rsidRPr="00205668">
        <w:rPr>
          <w:szCs w:val="28"/>
        </w:rPr>
        <w:t> </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52A23" w:rsidRPr="00A52A23">
              <w:rPr>
                <w:highlight w:val="cyan"/>
              </w:rPr>
              <w:t>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0901EE" w:rsidRDefault="000901EE" w:rsidP="000901EE">
      <w:pPr>
        <w:pStyle w:val="afa"/>
        <w:ind w:firstLine="0"/>
        <w:jc w:val="center"/>
        <w:rPr>
          <w:b/>
          <w:sz w:val="60"/>
          <w:szCs w:val="60"/>
          <w:highlight w:val="cyan"/>
        </w:rPr>
      </w:pPr>
      <w:r>
        <w:rPr>
          <w:b/>
          <w:sz w:val="60"/>
          <w:szCs w:val="60"/>
          <w:highlight w:val="cyan"/>
        </w:rPr>
        <w:t>П</w:t>
      </w:r>
      <w:r w:rsidR="0000648C" w:rsidRPr="00CB0819">
        <w:rPr>
          <w:b/>
          <w:sz w:val="60"/>
          <w:szCs w:val="60"/>
          <w:highlight w:val="cyan"/>
        </w:rPr>
        <w:t>РОЕКТ ДОГОВОРА</w:t>
      </w:r>
    </w:p>
    <w:p w:rsidR="00B01EC2" w:rsidRPr="00770229" w:rsidRDefault="00B01EC2" w:rsidP="00B01EC2">
      <w:pPr>
        <w:jc w:val="center"/>
        <w:rPr>
          <w:sz w:val="26"/>
          <w:szCs w:val="26"/>
        </w:rPr>
      </w:pPr>
      <w:r w:rsidRPr="00770229">
        <w:rPr>
          <w:b/>
          <w:bCs/>
          <w:sz w:val="26"/>
          <w:szCs w:val="26"/>
        </w:rPr>
        <w:t>Договор  поставки</w:t>
      </w:r>
      <w:r w:rsidRPr="00E716EC">
        <w:rPr>
          <w:b/>
          <w:bCs/>
          <w:sz w:val="26"/>
          <w:szCs w:val="26"/>
        </w:rPr>
        <w:t xml:space="preserve"> </w:t>
      </w:r>
      <w:r>
        <w:rPr>
          <w:b/>
          <w:bCs/>
          <w:sz w:val="26"/>
          <w:szCs w:val="26"/>
        </w:rPr>
        <w:t xml:space="preserve">шин для автопогрузчиков </w:t>
      </w:r>
    </w:p>
    <w:p w:rsidR="00B01EC2" w:rsidRPr="00770229" w:rsidRDefault="00B01EC2" w:rsidP="00B01EC2">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6</w:t>
      </w:r>
      <w:r w:rsidRPr="00770229">
        <w:rPr>
          <w:sz w:val="26"/>
          <w:szCs w:val="26"/>
        </w:rPr>
        <w:t xml:space="preserve">  г.</w:t>
      </w:r>
    </w:p>
    <w:p w:rsidR="00B01EC2" w:rsidRPr="00770229" w:rsidRDefault="00B01EC2" w:rsidP="00B01EC2">
      <w:pPr>
        <w:jc w:val="both"/>
        <w:rPr>
          <w:sz w:val="26"/>
          <w:szCs w:val="26"/>
        </w:rPr>
      </w:pPr>
    </w:p>
    <w:p w:rsidR="00B01EC2" w:rsidRPr="00770229" w:rsidRDefault="00B01EC2" w:rsidP="00B01EC2">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000901EE">
        <w:rPr>
          <w:sz w:val="26"/>
          <w:szCs w:val="26"/>
        </w:rPr>
        <w:t xml:space="preserve"> доверенности от 19</w:t>
      </w:r>
      <w:r w:rsidRPr="00770229">
        <w:rPr>
          <w:sz w:val="26"/>
          <w:szCs w:val="26"/>
        </w:rPr>
        <w:t>.0</w:t>
      </w:r>
      <w:r w:rsidR="000901EE">
        <w:rPr>
          <w:sz w:val="26"/>
          <w:szCs w:val="26"/>
        </w:rPr>
        <w:t>2.2016</w:t>
      </w:r>
      <w:r w:rsidRPr="00770229">
        <w:rPr>
          <w:sz w:val="26"/>
          <w:szCs w:val="26"/>
        </w:rPr>
        <w:t>г. № Ц/201</w:t>
      </w:r>
      <w:r w:rsidR="000901EE">
        <w:rPr>
          <w:sz w:val="26"/>
          <w:szCs w:val="26"/>
        </w:rPr>
        <w:t>6</w:t>
      </w:r>
      <w:r w:rsidRPr="00770229">
        <w:rPr>
          <w:sz w:val="26"/>
          <w:szCs w:val="26"/>
        </w:rPr>
        <w:t>/Н14-</w:t>
      </w:r>
      <w:r w:rsidR="000901EE">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B01EC2" w:rsidRPr="00770229" w:rsidRDefault="00B01EC2" w:rsidP="00B01EC2">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B01EC2" w:rsidRPr="00770229" w:rsidRDefault="00B01EC2" w:rsidP="00B01EC2">
      <w:pPr>
        <w:ind w:firstLine="567"/>
        <w:jc w:val="center"/>
        <w:rPr>
          <w:b/>
          <w:bCs/>
          <w:sz w:val="26"/>
          <w:szCs w:val="26"/>
        </w:rPr>
      </w:pPr>
    </w:p>
    <w:p w:rsidR="00B01EC2" w:rsidRPr="00770229" w:rsidRDefault="00B01EC2" w:rsidP="007A3B56">
      <w:pPr>
        <w:numPr>
          <w:ilvl w:val="0"/>
          <w:numId w:val="21"/>
        </w:numPr>
        <w:suppressAutoHyphens w:val="0"/>
        <w:jc w:val="center"/>
        <w:rPr>
          <w:b/>
          <w:bCs/>
          <w:sz w:val="26"/>
          <w:szCs w:val="26"/>
        </w:rPr>
      </w:pPr>
      <w:r w:rsidRPr="00770229">
        <w:rPr>
          <w:b/>
          <w:bCs/>
          <w:sz w:val="26"/>
          <w:szCs w:val="26"/>
        </w:rPr>
        <w:t>Предмет Договора</w:t>
      </w:r>
    </w:p>
    <w:p w:rsidR="00B01EC2" w:rsidRPr="00770229" w:rsidRDefault="00B01EC2" w:rsidP="00B01EC2">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rPr>
          <w:sz w:val="26"/>
          <w:szCs w:val="26"/>
        </w:rPr>
        <w:t>ш</w:t>
      </w:r>
      <w:r w:rsidRPr="00770229">
        <w:rPr>
          <w:sz w:val="26"/>
          <w:szCs w:val="26"/>
        </w:rPr>
        <w:t xml:space="preserve">ины пневматические бескамерные </w:t>
      </w:r>
      <w:r>
        <w:rPr>
          <w:sz w:val="26"/>
          <w:szCs w:val="26"/>
        </w:rPr>
        <w:t>______________________  в количестве 1</w:t>
      </w:r>
      <w:r w:rsidR="000901EE">
        <w:rPr>
          <w:sz w:val="26"/>
          <w:szCs w:val="26"/>
        </w:rPr>
        <w:t>0</w:t>
      </w:r>
      <w:r>
        <w:rPr>
          <w:sz w:val="26"/>
          <w:szCs w:val="26"/>
        </w:rPr>
        <w:t xml:space="preserve"> штук (далее – «Товар») для автопогрузчиков типа «Ричстакер» грузоподъемностью 45 тонн для нужд Контейнерного терминала Забайкальск филиала ПАО «ТрансКонтейнер» на Забайкальской железной дороге.</w:t>
      </w:r>
    </w:p>
    <w:p w:rsidR="00B01EC2" w:rsidRPr="00770229" w:rsidRDefault="00B01EC2" w:rsidP="00B01EC2">
      <w:pPr>
        <w:ind w:firstLine="567"/>
        <w:jc w:val="both"/>
        <w:rPr>
          <w:color w:val="000000"/>
          <w:sz w:val="26"/>
          <w:szCs w:val="26"/>
        </w:rPr>
      </w:pPr>
      <w:r w:rsidRPr="00770229">
        <w:rPr>
          <w:sz w:val="26"/>
          <w:szCs w:val="26"/>
        </w:rPr>
        <w:t>1.</w:t>
      </w:r>
      <w:r>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01EC2" w:rsidRPr="00770229" w:rsidRDefault="00B01EC2" w:rsidP="007A3B56">
      <w:pPr>
        <w:numPr>
          <w:ilvl w:val="0"/>
          <w:numId w:val="20"/>
        </w:numPr>
        <w:suppressAutoHyphens w:val="0"/>
        <w:ind w:left="0" w:firstLine="567"/>
        <w:jc w:val="center"/>
        <w:rPr>
          <w:b/>
          <w:bCs/>
          <w:sz w:val="26"/>
          <w:szCs w:val="26"/>
        </w:rPr>
      </w:pPr>
      <w:r w:rsidRPr="00770229">
        <w:rPr>
          <w:b/>
          <w:bCs/>
          <w:sz w:val="26"/>
          <w:szCs w:val="26"/>
        </w:rPr>
        <w:t>Цена Договора и порядок расчетов</w:t>
      </w:r>
    </w:p>
    <w:p w:rsidR="00B01EC2" w:rsidRPr="00770229" w:rsidRDefault="00B01EC2" w:rsidP="007A3B56">
      <w:pPr>
        <w:pStyle w:val="ConsNormal"/>
        <w:widowControl/>
        <w:numPr>
          <w:ilvl w:val="1"/>
          <w:numId w:val="20"/>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Стоимость поставки Товара в соответствии с</w:t>
      </w:r>
      <w:r>
        <w:rPr>
          <w:rFonts w:ascii="Times New Roman" w:hAnsi="Times New Roman" w:cs="Times New Roman"/>
          <w:color w:val="000000"/>
          <w:spacing w:val="-1"/>
          <w:sz w:val="26"/>
          <w:szCs w:val="26"/>
        </w:rPr>
        <w:t xml:space="preserve"> Протоколом согласования договорной цены </w:t>
      </w:r>
      <w:r w:rsidRPr="00770229">
        <w:rPr>
          <w:rFonts w:ascii="Times New Roman" w:hAnsi="Times New Roman" w:cs="Times New Roman"/>
          <w:color w:val="000000"/>
          <w:spacing w:val="-1"/>
          <w:sz w:val="26"/>
          <w:szCs w:val="26"/>
        </w:rPr>
        <w:t xml:space="preserve">составляет </w:t>
      </w:r>
      <w:r w:rsidRPr="00770229">
        <w:rPr>
          <w:rFonts w:ascii="Times New Roman" w:hAnsi="Times New Roman" w:cs="Times New Roman"/>
          <w:sz w:val="26"/>
          <w:szCs w:val="26"/>
        </w:rPr>
        <w:t xml:space="preserve">_____________(____________________) рублей, в том числе </w:t>
      </w:r>
      <w:r w:rsidRPr="00770229">
        <w:rPr>
          <w:rFonts w:ascii="Times New Roman" w:hAnsi="Times New Roman" w:cs="Times New Roman"/>
          <w:sz w:val="26"/>
          <w:szCs w:val="26"/>
        </w:rPr>
        <w:br/>
        <w:t>НДС –______%_____________ (____________________)  рублей.</w:t>
      </w:r>
    </w:p>
    <w:p w:rsidR="00B01EC2" w:rsidRPr="00AF04F8" w:rsidRDefault="00B01EC2" w:rsidP="007A3B56">
      <w:pPr>
        <w:widowControl w:val="0"/>
        <w:numPr>
          <w:ilvl w:val="1"/>
          <w:numId w:val="20"/>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AF04F8">
        <w:rPr>
          <w:sz w:val="26"/>
          <w:szCs w:val="26"/>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w:t>
      </w:r>
      <w:r w:rsidR="002D398D">
        <w:rPr>
          <w:sz w:val="26"/>
          <w:szCs w:val="26"/>
        </w:rPr>
        <w:t xml:space="preserve">или </w:t>
      </w:r>
      <w:r w:rsidR="00A957B6">
        <w:rPr>
          <w:sz w:val="26"/>
          <w:szCs w:val="26"/>
        </w:rPr>
        <w:t>универсально-передаточного документа (далее –</w:t>
      </w:r>
      <w:r w:rsidR="002D398D">
        <w:rPr>
          <w:sz w:val="26"/>
          <w:szCs w:val="26"/>
        </w:rPr>
        <w:t>УПД</w:t>
      </w:r>
      <w:r w:rsidR="00A957B6">
        <w:rPr>
          <w:sz w:val="26"/>
          <w:szCs w:val="26"/>
        </w:rPr>
        <w:t>)</w:t>
      </w:r>
      <w:r w:rsidR="002D398D">
        <w:rPr>
          <w:sz w:val="26"/>
          <w:szCs w:val="26"/>
        </w:rPr>
        <w:t xml:space="preserve"> </w:t>
      </w:r>
      <w:r w:rsidRPr="00AF04F8">
        <w:rPr>
          <w:sz w:val="26"/>
          <w:szCs w:val="26"/>
        </w:rPr>
        <w:t>на основании счета</w:t>
      </w:r>
      <w:r w:rsidR="002D398D">
        <w:rPr>
          <w:sz w:val="26"/>
          <w:szCs w:val="26"/>
        </w:rPr>
        <w:t>, счет-фактуры</w:t>
      </w:r>
      <w:r w:rsidRPr="00AF04F8">
        <w:rPr>
          <w:sz w:val="26"/>
          <w:szCs w:val="26"/>
        </w:rPr>
        <w:t xml:space="preserve"> поставщика.</w:t>
      </w:r>
    </w:p>
    <w:p w:rsidR="00B01EC2" w:rsidRPr="00AF04F8" w:rsidRDefault="00B01EC2" w:rsidP="00B01EC2">
      <w:pPr>
        <w:widowControl w:val="0"/>
        <w:shd w:val="clear" w:color="auto" w:fill="FFFFFF"/>
        <w:tabs>
          <w:tab w:val="left" w:pos="0"/>
        </w:tabs>
        <w:suppressAutoHyphens w:val="0"/>
        <w:autoSpaceDE w:val="0"/>
        <w:autoSpaceDN w:val="0"/>
        <w:adjustRightInd w:val="0"/>
        <w:ind w:left="567"/>
        <w:jc w:val="both"/>
        <w:rPr>
          <w:sz w:val="26"/>
          <w:szCs w:val="26"/>
        </w:rPr>
      </w:pPr>
    </w:p>
    <w:p w:rsidR="00B01EC2" w:rsidRPr="00770229" w:rsidRDefault="00B01EC2" w:rsidP="007A3B56">
      <w:pPr>
        <w:numPr>
          <w:ilvl w:val="0"/>
          <w:numId w:val="20"/>
        </w:numPr>
        <w:suppressAutoHyphens w:val="0"/>
        <w:jc w:val="center"/>
        <w:rPr>
          <w:b/>
          <w:bCs/>
          <w:sz w:val="26"/>
          <w:szCs w:val="26"/>
        </w:rPr>
      </w:pPr>
      <w:r w:rsidRPr="00770229">
        <w:rPr>
          <w:b/>
          <w:bCs/>
          <w:sz w:val="26"/>
          <w:szCs w:val="26"/>
        </w:rPr>
        <w:t>Условия поставки Товара</w:t>
      </w:r>
    </w:p>
    <w:p w:rsidR="00B01EC2" w:rsidRPr="00770229" w:rsidRDefault="00B01EC2" w:rsidP="00B01EC2">
      <w:pPr>
        <w:ind w:firstLine="567"/>
        <w:jc w:val="both"/>
        <w:rPr>
          <w:sz w:val="26"/>
          <w:szCs w:val="26"/>
        </w:rPr>
      </w:pPr>
      <w:r w:rsidRPr="00770229">
        <w:rPr>
          <w:sz w:val="26"/>
          <w:szCs w:val="26"/>
        </w:rPr>
        <w:t>3.</w:t>
      </w:r>
      <w:r>
        <w:rPr>
          <w:sz w:val="26"/>
          <w:szCs w:val="26"/>
        </w:rPr>
        <w:t>1</w:t>
      </w:r>
      <w:r w:rsidRPr="00770229">
        <w:rPr>
          <w:sz w:val="26"/>
          <w:szCs w:val="26"/>
        </w:rPr>
        <w:t>. Поставка Товара Покупателю по настоящему Договору осуществляется Поставщиком любым видом транспорта по его усмотрению, по адресу:</w:t>
      </w:r>
      <w:r>
        <w:rPr>
          <w:sz w:val="26"/>
          <w:szCs w:val="26"/>
        </w:rPr>
        <w:t xml:space="preserve"> РФ, </w:t>
      </w:r>
      <w:r w:rsidRPr="00770229">
        <w:rPr>
          <w:sz w:val="26"/>
          <w:szCs w:val="26"/>
        </w:rPr>
        <w:t xml:space="preserve"> Забайкальский край, пгт. Забайкальск, ул. 1Мая, 7. </w:t>
      </w:r>
    </w:p>
    <w:p w:rsidR="00B01EC2" w:rsidRPr="00770229" w:rsidRDefault="00B01EC2" w:rsidP="00B01EC2">
      <w:pPr>
        <w:widowControl w:val="0"/>
        <w:autoSpaceDE w:val="0"/>
        <w:autoSpaceDN w:val="0"/>
        <w:adjustRightInd w:val="0"/>
        <w:jc w:val="both"/>
        <w:rPr>
          <w:sz w:val="26"/>
          <w:szCs w:val="26"/>
        </w:rPr>
      </w:pPr>
      <w:r>
        <w:rPr>
          <w:sz w:val="26"/>
          <w:szCs w:val="26"/>
        </w:rPr>
        <w:t xml:space="preserve">         3.2. </w:t>
      </w:r>
      <w:r w:rsidRPr="00770229">
        <w:rPr>
          <w:sz w:val="26"/>
          <w:szCs w:val="26"/>
        </w:rPr>
        <w:t>Приемка Товара осуществляется представителями Продавца и Покупателя с подписанием товарной накладной (ТОРГ-12)</w:t>
      </w:r>
      <w:r w:rsidR="002D398D">
        <w:rPr>
          <w:sz w:val="26"/>
          <w:szCs w:val="26"/>
        </w:rPr>
        <w:t xml:space="preserve"> или УПД</w:t>
      </w:r>
      <w:r w:rsidRPr="00770229">
        <w:rPr>
          <w:sz w:val="26"/>
          <w:szCs w:val="26"/>
        </w:rP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B01EC2" w:rsidRPr="00770229" w:rsidRDefault="00B01EC2" w:rsidP="00B01EC2">
      <w:pPr>
        <w:widowControl w:val="0"/>
        <w:autoSpaceDE w:val="0"/>
        <w:autoSpaceDN w:val="0"/>
        <w:adjustRightInd w:val="0"/>
        <w:ind w:firstLine="567"/>
        <w:jc w:val="both"/>
        <w:rPr>
          <w:sz w:val="26"/>
          <w:szCs w:val="26"/>
        </w:rPr>
      </w:pPr>
      <w:r w:rsidRPr="00770229">
        <w:rPr>
          <w:sz w:val="26"/>
          <w:szCs w:val="26"/>
        </w:rPr>
        <w:lastRenderedPageBreak/>
        <w:t xml:space="preserve"> 1)  документ, удостоверяющий личность представителя Покупателя;  </w:t>
      </w:r>
    </w:p>
    <w:p w:rsidR="00B01EC2" w:rsidRDefault="00B01EC2" w:rsidP="00B01EC2">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Pr>
          <w:sz w:val="26"/>
          <w:szCs w:val="26"/>
        </w:rPr>
        <w:t>;</w:t>
      </w:r>
    </w:p>
    <w:p w:rsidR="00B01EC2" w:rsidRPr="00770229" w:rsidRDefault="00B01EC2" w:rsidP="00B01EC2">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B01EC2" w:rsidRPr="00770229" w:rsidRDefault="00B01EC2" w:rsidP="00B01EC2">
      <w:pPr>
        <w:widowControl w:val="0"/>
        <w:autoSpaceDE w:val="0"/>
        <w:autoSpaceDN w:val="0"/>
        <w:adjustRightInd w:val="0"/>
        <w:ind w:firstLine="567"/>
        <w:jc w:val="both"/>
        <w:rPr>
          <w:bCs/>
          <w:sz w:val="26"/>
          <w:szCs w:val="26"/>
        </w:rPr>
      </w:pPr>
      <w:r w:rsidRPr="00A23658">
        <w:rPr>
          <w:sz w:val="26"/>
          <w:szCs w:val="26"/>
        </w:rPr>
        <w:t xml:space="preserve">3.3. </w:t>
      </w:r>
      <w:r w:rsidRPr="00A23658">
        <w:rPr>
          <w:bCs/>
          <w:sz w:val="26"/>
          <w:szCs w:val="26"/>
        </w:rPr>
        <w:t>При приемке Товара представитель Покупателя осуществляет его проверку по количеству и ассортименту в соответствии со Спецификацией.</w:t>
      </w:r>
      <w:r w:rsidRPr="00770229">
        <w:rPr>
          <w:bCs/>
          <w:sz w:val="26"/>
          <w:szCs w:val="26"/>
        </w:rPr>
        <w:t xml:space="preserve"> </w:t>
      </w:r>
    </w:p>
    <w:p w:rsidR="00B01EC2" w:rsidRPr="00770229" w:rsidRDefault="00B01EC2" w:rsidP="00B01EC2">
      <w:pPr>
        <w:widowControl w:val="0"/>
        <w:autoSpaceDE w:val="0"/>
        <w:autoSpaceDN w:val="0"/>
        <w:adjustRightInd w:val="0"/>
        <w:ind w:firstLine="567"/>
        <w:jc w:val="both"/>
        <w:rPr>
          <w:sz w:val="26"/>
          <w:szCs w:val="26"/>
        </w:rPr>
      </w:pPr>
      <w:r w:rsidRPr="00770229">
        <w:rPr>
          <w:sz w:val="26"/>
          <w:szCs w:val="26"/>
        </w:rPr>
        <w:t>3.</w:t>
      </w:r>
      <w:r>
        <w:rPr>
          <w:sz w:val="26"/>
          <w:szCs w:val="26"/>
        </w:rPr>
        <w:t>4</w:t>
      </w:r>
      <w:r w:rsidRPr="00770229">
        <w:rPr>
          <w:sz w:val="26"/>
          <w:szCs w:val="26"/>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B01EC2" w:rsidRPr="00770229" w:rsidRDefault="00B01EC2" w:rsidP="00B01EC2">
      <w:pPr>
        <w:ind w:firstLine="567"/>
        <w:jc w:val="both"/>
        <w:rPr>
          <w:sz w:val="26"/>
          <w:szCs w:val="26"/>
        </w:rPr>
      </w:pPr>
      <w:r w:rsidRPr="00770229">
        <w:rPr>
          <w:sz w:val="26"/>
          <w:szCs w:val="26"/>
        </w:rPr>
        <w:t>3.</w:t>
      </w:r>
      <w:r>
        <w:rPr>
          <w:sz w:val="26"/>
          <w:szCs w:val="26"/>
        </w:rPr>
        <w:t>5</w:t>
      </w:r>
      <w:r w:rsidRPr="00770229">
        <w:rPr>
          <w:sz w:val="26"/>
          <w:szCs w:val="26"/>
        </w:rPr>
        <w:t>. Датой поставки Товара считается дата подписания Сторонами товарной накладной (ТОРГ-12)</w:t>
      </w:r>
      <w:r w:rsidR="00940A5F" w:rsidRPr="00940A5F">
        <w:rPr>
          <w:sz w:val="26"/>
          <w:szCs w:val="26"/>
        </w:rPr>
        <w:t xml:space="preserve"> </w:t>
      </w:r>
      <w:r w:rsidR="00940A5F">
        <w:rPr>
          <w:sz w:val="26"/>
          <w:szCs w:val="26"/>
        </w:rPr>
        <w:t>или УПД</w:t>
      </w:r>
      <w:r w:rsidRPr="00770229">
        <w:rPr>
          <w:sz w:val="26"/>
          <w:szCs w:val="26"/>
        </w:rPr>
        <w:t xml:space="preserve">. </w:t>
      </w:r>
    </w:p>
    <w:p w:rsidR="00B01EC2" w:rsidRDefault="00B01EC2" w:rsidP="00B01EC2">
      <w:pPr>
        <w:ind w:firstLine="567"/>
        <w:jc w:val="both"/>
        <w:rPr>
          <w:sz w:val="26"/>
          <w:szCs w:val="26"/>
        </w:rPr>
      </w:pPr>
      <w:r w:rsidRPr="00151835">
        <w:rPr>
          <w:sz w:val="26"/>
          <w:szCs w:val="26"/>
        </w:rPr>
        <w:t>3.6. Срок поставки Товара  -  в течение _________с даты подписания настоящего договора.</w:t>
      </w:r>
    </w:p>
    <w:p w:rsidR="00614664" w:rsidRPr="00956081" w:rsidRDefault="00614664" w:rsidP="00614664">
      <w:pPr>
        <w:pStyle w:val="ConsNormal"/>
        <w:ind w:firstLine="426"/>
        <w:jc w:val="both"/>
        <w:rPr>
          <w:rFonts w:ascii="Times New Roman" w:hAnsi="Times New Roman" w:cs="Times New Roman"/>
          <w:bCs/>
          <w:sz w:val="24"/>
          <w:szCs w:val="24"/>
        </w:rPr>
      </w:pPr>
      <w:r>
        <w:rPr>
          <w:sz w:val="26"/>
          <w:szCs w:val="26"/>
        </w:rPr>
        <w:t xml:space="preserve">3.7. </w:t>
      </w:r>
      <w:r w:rsidRPr="00956081">
        <w:rPr>
          <w:rFonts w:ascii="Times New Roman" w:hAnsi="Times New Roman" w:cs="Times New Roman"/>
          <w:bCs/>
          <w:sz w:val="24"/>
          <w:szCs w:val="24"/>
        </w:rPr>
        <w:t>Гарантийны</w:t>
      </w:r>
      <w:r>
        <w:rPr>
          <w:rFonts w:ascii="Times New Roman" w:hAnsi="Times New Roman" w:cs="Times New Roman"/>
          <w:bCs/>
          <w:sz w:val="24"/>
          <w:szCs w:val="24"/>
        </w:rPr>
        <w:t>й</w:t>
      </w:r>
      <w:r w:rsidRPr="00956081">
        <w:rPr>
          <w:rFonts w:ascii="Times New Roman" w:hAnsi="Times New Roman" w:cs="Times New Roman"/>
          <w:bCs/>
          <w:sz w:val="24"/>
          <w:szCs w:val="24"/>
        </w:rPr>
        <w:t xml:space="preserve"> </w:t>
      </w:r>
      <w:r>
        <w:rPr>
          <w:rFonts w:ascii="Times New Roman" w:hAnsi="Times New Roman" w:cs="Times New Roman"/>
          <w:bCs/>
          <w:sz w:val="24"/>
          <w:szCs w:val="24"/>
        </w:rPr>
        <w:t>срок на товар _______________</w:t>
      </w:r>
      <w:r w:rsidRPr="00956081">
        <w:rPr>
          <w:rFonts w:ascii="Times New Roman" w:hAnsi="Times New Roman" w:cs="Times New Roman"/>
          <w:bCs/>
          <w:sz w:val="24"/>
          <w:szCs w:val="24"/>
        </w:rPr>
        <w:t xml:space="preserve"> моточасов</w:t>
      </w:r>
      <w:r w:rsidRPr="00956081">
        <w:rPr>
          <w:rFonts w:ascii="Times New Roman" w:hAnsi="Times New Roman" w:cs="Times New Roman"/>
          <w:color w:val="212121"/>
          <w:sz w:val="24"/>
          <w:szCs w:val="24"/>
        </w:rPr>
        <w:t xml:space="preserve">, </w:t>
      </w:r>
      <w:r w:rsidRPr="00956081">
        <w:rPr>
          <w:rFonts w:ascii="Times New Roman" w:hAnsi="Times New Roman" w:cs="Times New Roman"/>
          <w:sz w:val="24"/>
          <w:szCs w:val="24"/>
        </w:rPr>
        <w:t>с даты подписания товарной накладной (ТОРГ-12) или (далее –УПД).</w:t>
      </w:r>
    </w:p>
    <w:p w:rsidR="00614664" w:rsidRPr="00770229" w:rsidRDefault="00614664" w:rsidP="00B01EC2">
      <w:pPr>
        <w:ind w:firstLine="567"/>
        <w:jc w:val="both"/>
        <w:rPr>
          <w:sz w:val="26"/>
          <w:szCs w:val="26"/>
        </w:rPr>
      </w:pPr>
    </w:p>
    <w:p w:rsidR="00B01EC2" w:rsidRDefault="00B01EC2" w:rsidP="00940A5F">
      <w:pPr>
        <w:pStyle w:val="ConsNormal"/>
        <w:numPr>
          <w:ilvl w:val="0"/>
          <w:numId w:val="20"/>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940A5F" w:rsidRPr="00770229" w:rsidRDefault="00940A5F" w:rsidP="00940A5F">
      <w:pPr>
        <w:pStyle w:val="ConsNormal"/>
        <w:suppressAutoHyphens w:val="0"/>
        <w:autoSpaceDE/>
        <w:ind w:left="360" w:firstLine="0"/>
        <w:rPr>
          <w:rFonts w:ascii="Times New Roman" w:hAnsi="Times New Roman" w:cs="Times New Roman"/>
          <w:b/>
          <w:bCs/>
          <w:sz w:val="26"/>
          <w:szCs w:val="26"/>
        </w:rPr>
      </w:pPr>
    </w:p>
    <w:p w:rsidR="00B01EC2" w:rsidRPr="00770229" w:rsidRDefault="00B01EC2" w:rsidP="00B01EC2">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B01EC2" w:rsidRDefault="00B01EC2" w:rsidP="00B01E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4.1.1. Осуществлять поставку Товара в количестве и сроки, предусмотренные условиями настоящего Договора</w:t>
      </w:r>
      <w:r>
        <w:rPr>
          <w:rFonts w:ascii="Times New Roman" w:hAnsi="Times New Roman" w:cs="Times New Roman"/>
          <w:bCs/>
          <w:sz w:val="26"/>
          <w:szCs w:val="26"/>
        </w:rPr>
        <w:t>.</w:t>
      </w:r>
      <w:r w:rsidRPr="00770229">
        <w:rPr>
          <w:rFonts w:ascii="Times New Roman" w:hAnsi="Times New Roman" w:cs="Times New Roman"/>
          <w:bCs/>
          <w:sz w:val="26"/>
          <w:szCs w:val="26"/>
        </w:rPr>
        <w:t xml:space="preserve"> </w:t>
      </w:r>
    </w:p>
    <w:p w:rsidR="00B01EC2" w:rsidRPr="00712D22" w:rsidRDefault="00B01EC2" w:rsidP="00B01EC2">
      <w:pPr>
        <w:pStyle w:val="ConsNormal"/>
        <w:widowControl/>
        <w:ind w:firstLine="567"/>
        <w:jc w:val="both"/>
        <w:rPr>
          <w:rFonts w:ascii="Times New Roman" w:hAnsi="Times New Roman" w:cs="Times New Roman"/>
          <w:sz w:val="26"/>
          <w:szCs w:val="26"/>
        </w:rPr>
      </w:pPr>
      <w:r w:rsidRPr="00712D22">
        <w:rPr>
          <w:rFonts w:ascii="Times New Roman" w:hAnsi="Times New Roman" w:cs="Times New Roman"/>
          <w:bCs/>
          <w:sz w:val="26"/>
          <w:szCs w:val="26"/>
        </w:rPr>
        <w:t xml:space="preserve">4.1.2. </w:t>
      </w:r>
      <w:r w:rsidRPr="00712D22">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01EC2" w:rsidRPr="00712D22" w:rsidRDefault="00F9312C" w:rsidP="00F9312C">
      <w:pPr>
        <w:autoSpaceDE w:val="0"/>
        <w:jc w:val="both"/>
        <w:rPr>
          <w:rFonts w:eastAsia="Arial"/>
          <w:sz w:val="26"/>
          <w:szCs w:val="26"/>
        </w:rPr>
      </w:pPr>
      <w:r>
        <w:rPr>
          <w:bCs/>
          <w:sz w:val="26"/>
          <w:szCs w:val="26"/>
        </w:rPr>
        <w:t xml:space="preserve">         </w:t>
      </w:r>
      <w:r w:rsidR="00B01EC2" w:rsidRPr="00712D22">
        <w:rPr>
          <w:bCs/>
          <w:sz w:val="26"/>
          <w:szCs w:val="26"/>
        </w:rPr>
        <w:t>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sidR="00B01EC2" w:rsidRPr="00712D22">
        <w:rPr>
          <w:rFonts w:eastAsia="Arial"/>
          <w:sz w:val="26"/>
          <w:szCs w:val="26"/>
        </w:rPr>
        <w:t xml:space="preserve"> </w:t>
      </w:r>
    </w:p>
    <w:p w:rsidR="00B01EC2" w:rsidRPr="00712D22" w:rsidRDefault="00F9312C" w:rsidP="00F9312C">
      <w:pPr>
        <w:autoSpaceDE w:val="0"/>
        <w:jc w:val="both"/>
        <w:rPr>
          <w:rFonts w:eastAsia="Arial"/>
          <w:sz w:val="26"/>
          <w:szCs w:val="26"/>
        </w:rPr>
      </w:pPr>
      <w:r>
        <w:rPr>
          <w:rFonts w:eastAsia="Arial"/>
          <w:sz w:val="26"/>
          <w:szCs w:val="26"/>
        </w:rPr>
        <w:t xml:space="preserve">        </w:t>
      </w:r>
      <w:r w:rsidR="00B01EC2" w:rsidRPr="00712D22">
        <w:rPr>
          <w:rFonts w:eastAsia="Arial"/>
          <w:sz w:val="26"/>
          <w:szCs w:val="26"/>
        </w:rPr>
        <w:t>4.1.4.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B01EC2" w:rsidRPr="00712D22" w:rsidRDefault="00B01EC2" w:rsidP="00B01EC2">
      <w:pPr>
        <w:ind w:firstLine="709"/>
        <w:jc w:val="both"/>
        <w:rPr>
          <w:bCs/>
          <w:sz w:val="26"/>
          <w:szCs w:val="26"/>
        </w:rPr>
      </w:pPr>
    </w:p>
    <w:p w:rsidR="00B01EC2" w:rsidRPr="00712D22" w:rsidRDefault="00B01EC2" w:rsidP="00B01EC2">
      <w:pPr>
        <w:pStyle w:val="ConsNormal"/>
        <w:widowControl/>
        <w:ind w:firstLine="567"/>
        <w:jc w:val="both"/>
        <w:rPr>
          <w:rFonts w:ascii="Times New Roman" w:hAnsi="Times New Roman" w:cs="Times New Roman"/>
          <w:bCs/>
          <w:sz w:val="26"/>
          <w:szCs w:val="26"/>
        </w:rPr>
      </w:pPr>
      <w:r w:rsidRPr="00712D22">
        <w:rPr>
          <w:rFonts w:ascii="Times New Roman" w:hAnsi="Times New Roman" w:cs="Times New Roman"/>
          <w:bCs/>
          <w:sz w:val="26"/>
          <w:szCs w:val="26"/>
        </w:rPr>
        <w:t>4.2. Покупатель обязан:</w:t>
      </w:r>
    </w:p>
    <w:p w:rsidR="00B01EC2" w:rsidRPr="00770229" w:rsidRDefault="00B01EC2" w:rsidP="00B01EC2">
      <w:pPr>
        <w:pStyle w:val="ConsNormal"/>
        <w:widowControl/>
        <w:ind w:firstLine="567"/>
        <w:jc w:val="both"/>
        <w:rPr>
          <w:rFonts w:ascii="Times New Roman" w:hAnsi="Times New Roman" w:cs="Times New Roman"/>
          <w:bCs/>
          <w:sz w:val="26"/>
          <w:szCs w:val="26"/>
        </w:rPr>
      </w:pPr>
      <w:r w:rsidRPr="000F0838">
        <w:rPr>
          <w:rFonts w:ascii="Times New Roman" w:hAnsi="Times New Roman" w:cs="Times New Roman"/>
          <w:bCs/>
          <w:sz w:val="26"/>
          <w:szCs w:val="26"/>
        </w:rPr>
        <w:t>4.2.1. Оплатить Товар в размерах и в сроки, установленные настоящим Договором</w:t>
      </w:r>
      <w:r w:rsidRPr="00770229">
        <w:rPr>
          <w:rFonts w:ascii="Times New Roman" w:hAnsi="Times New Roman" w:cs="Times New Roman"/>
          <w:bCs/>
          <w:sz w:val="26"/>
          <w:szCs w:val="26"/>
        </w:rPr>
        <w:t>.</w:t>
      </w:r>
    </w:p>
    <w:p w:rsidR="00B01EC2" w:rsidRPr="00770229" w:rsidRDefault="00B01EC2" w:rsidP="00B01E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B01EC2" w:rsidRPr="00770229" w:rsidRDefault="00B01EC2" w:rsidP="00B01EC2">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B01EC2" w:rsidRPr="00770229" w:rsidRDefault="00B01EC2" w:rsidP="00B01EC2">
      <w:pPr>
        <w:jc w:val="both"/>
        <w:rPr>
          <w:sz w:val="26"/>
          <w:szCs w:val="26"/>
        </w:rPr>
      </w:pPr>
    </w:p>
    <w:p w:rsidR="00B01EC2" w:rsidRPr="00770229" w:rsidRDefault="00B01EC2" w:rsidP="00B01EC2">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B01EC2" w:rsidRPr="00770229" w:rsidRDefault="00B01EC2" w:rsidP="00B01EC2">
      <w:pPr>
        <w:widowControl w:val="0"/>
        <w:ind w:firstLine="708"/>
        <w:jc w:val="both"/>
        <w:rPr>
          <w:rFonts w:eastAsia="Arial"/>
          <w:bCs/>
          <w:sz w:val="26"/>
          <w:szCs w:val="26"/>
        </w:rPr>
      </w:pPr>
      <w:r w:rsidRPr="00770229">
        <w:rPr>
          <w:rFonts w:eastAsia="Arial"/>
          <w:bCs/>
          <w:sz w:val="26"/>
          <w:szCs w:val="26"/>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00940A5F">
        <w:rPr>
          <w:rFonts w:eastAsia="Arial"/>
          <w:bCs/>
          <w:sz w:val="26"/>
          <w:szCs w:val="26"/>
        </w:rPr>
        <w:t xml:space="preserve"> или УПД</w:t>
      </w:r>
      <w:r w:rsidRPr="00770229">
        <w:rPr>
          <w:rFonts w:eastAsia="Arial"/>
          <w:bCs/>
          <w:sz w:val="26"/>
          <w:szCs w:val="26"/>
        </w:rPr>
        <w:t>.</w:t>
      </w:r>
    </w:p>
    <w:p w:rsidR="00B01EC2" w:rsidRPr="00770229" w:rsidRDefault="00B01EC2" w:rsidP="00B01EC2">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B01EC2" w:rsidRPr="00D57DA3" w:rsidRDefault="00B01EC2" w:rsidP="00B01EC2">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6.1. Товар должен иметь соответствующую маркировку. Назначение шин - для </w:t>
      </w:r>
      <w:r w:rsidRPr="00D57DA3">
        <w:rPr>
          <w:rFonts w:ascii="Times New Roman" w:hAnsi="Times New Roman"/>
          <w:sz w:val="26"/>
          <w:szCs w:val="26"/>
        </w:rPr>
        <w:lastRenderedPageBreak/>
        <w:t>совершения погрузчиком операций погрузки-выгрузки контейнеров.</w:t>
      </w:r>
    </w:p>
    <w:p w:rsidR="00B01EC2" w:rsidRPr="005D169E" w:rsidRDefault="00B01EC2" w:rsidP="00B01EC2">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w:t>
      </w:r>
      <w:r w:rsidR="00F9312C">
        <w:rPr>
          <w:rFonts w:ascii="Times New Roman" w:hAnsi="Times New Roman"/>
          <w:sz w:val="26"/>
          <w:szCs w:val="26"/>
        </w:rPr>
        <w:t xml:space="preserve"> </w:t>
      </w:r>
      <w:r w:rsidRPr="00D57DA3">
        <w:rPr>
          <w:rFonts w:ascii="Times New Roman" w:hAnsi="Times New Roman"/>
          <w:sz w:val="26"/>
          <w:szCs w:val="26"/>
        </w:rPr>
        <w:t xml:space="preserve">  6.2. Поставляемый Товар должен быть новым</w:t>
      </w:r>
      <w:r>
        <w:rPr>
          <w:rFonts w:ascii="Times New Roman" w:hAnsi="Times New Roman"/>
          <w:sz w:val="26"/>
          <w:szCs w:val="26"/>
        </w:rPr>
        <w:t xml:space="preserve"> (не ранее 1 квартала 2015 года выпуска)</w:t>
      </w:r>
      <w:r w:rsidRPr="00D57DA3">
        <w:rPr>
          <w:rFonts w:ascii="Times New Roman" w:hAnsi="Times New Roman"/>
          <w:sz w:val="26"/>
          <w:szCs w:val="26"/>
        </w:rPr>
        <w:t>,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B01EC2" w:rsidRPr="00770229" w:rsidRDefault="00B01EC2" w:rsidP="00B01EC2">
      <w:pPr>
        <w:pStyle w:val="zakonpusual"/>
        <w:spacing w:before="0" w:beforeAutospacing="0" w:after="0" w:afterAutospacing="0"/>
        <w:ind w:firstLine="709"/>
        <w:rPr>
          <w:rFonts w:ascii="Times New Roman" w:hAnsi="Times New Roman"/>
          <w:sz w:val="26"/>
          <w:szCs w:val="26"/>
        </w:rPr>
      </w:pPr>
    </w:p>
    <w:p w:rsidR="00B01EC2" w:rsidRPr="00770229" w:rsidRDefault="00B01EC2" w:rsidP="00B01EC2">
      <w:pPr>
        <w:jc w:val="center"/>
        <w:rPr>
          <w:b/>
          <w:bCs/>
          <w:sz w:val="26"/>
          <w:szCs w:val="26"/>
        </w:rPr>
      </w:pPr>
      <w:r w:rsidRPr="00770229">
        <w:rPr>
          <w:b/>
          <w:bCs/>
          <w:sz w:val="26"/>
          <w:szCs w:val="26"/>
        </w:rPr>
        <w:t>7. Ответственность Сторон</w:t>
      </w:r>
    </w:p>
    <w:p w:rsidR="00B01EC2" w:rsidRPr="00770229" w:rsidRDefault="00B01EC2" w:rsidP="00B01EC2">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01EC2" w:rsidRPr="00770229" w:rsidRDefault="00B01EC2" w:rsidP="00B01EC2">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B01EC2" w:rsidRPr="00770229" w:rsidRDefault="00B01EC2" w:rsidP="00B01EC2">
      <w:pPr>
        <w:widowControl w:val="0"/>
        <w:autoSpaceDE w:val="0"/>
        <w:autoSpaceDN w:val="0"/>
        <w:adjustRightInd w:val="0"/>
        <w:spacing w:after="60"/>
        <w:ind w:firstLine="567"/>
        <w:jc w:val="both"/>
        <w:rPr>
          <w:sz w:val="26"/>
          <w:szCs w:val="26"/>
        </w:rPr>
      </w:pPr>
    </w:p>
    <w:p w:rsidR="00B01EC2" w:rsidRPr="00770229" w:rsidRDefault="00B01EC2" w:rsidP="00B01EC2">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B01EC2" w:rsidRPr="00770229" w:rsidRDefault="00B01EC2" w:rsidP="00B01E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01EC2" w:rsidRPr="00770229" w:rsidRDefault="00B01EC2" w:rsidP="00B01E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1EC2" w:rsidRPr="00770229" w:rsidRDefault="00B01EC2" w:rsidP="00B01E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1EC2" w:rsidRPr="00770229" w:rsidRDefault="00B01EC2" w:rsidP="00B01E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01EC2" w:rsidRPr="00770229" w:rsidRDefault="00B01EC2" w:rsidP="00B01EC2">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B01EC2" w:rsidRPr="00770229" w:rsidRDefault="00B01EC2" w:rsidP="00B01EC2">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01EC2" w:rsidRPr="00770229" w:rsidRDefault="00B01EC2" w:rsidP="00B01EC2">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B01EC2" w:rsidRPr="00770229" w:rsidRDefault="00B01EC2" w:rsidP="00B01EC2">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B01EC2" w:rsidRPr="00770229" w:rsidRDefault="00B01EC2" w:rsidP="00B01EC2">
      <w:pPr>
        <w:pStyle w:val="ConsNormal"/>
        <w:ind w:firstLine="567"/>
        <w:jc w:val="center"/>
        <w:rPr>
          <w:rFonts w:ascii="Times New Roman" w:hAnsi="Times New Roman" w:cs="Times New Roman"/>
          <w:b/>
          <w:sz w:val="26"/>
          <w:szCs w:val="26"/>
        </w:rPr>
      </w:pPr>
    </w:p>
    <w:p w:rsidR="00B01EC2" w:rsidRPr="00770229" w:rsidRDefault="00B01EC2" w:rsidP="00B01EC2">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B01EC2" w:rsidRPr="00770229" w:rsidRDefault="00B01EC2" w:rsidP="00B01EC2">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lastRenderedPageBreak/>
        <w:t>изменений, дополнений в Договор и его расторжения</w:t>
      </w:r>
    </w:p>
    <w:p w:rsidR="00B01EC2" w:rsidRPr="00770229" w:rsidRDefault="00B01EC2" w:rsidP="00B01EC2">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01EC2" w:rsidRPr="00770229" w:rsidRDefault="00B01EC2" w:rsidP="00B01EC2">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B01EC2" w:rsidRPr="00770229" w:rsidRDefault="00F9312C" w:rsidP="00B01EC2">
      <w:pPr>
        <w:ind w:firstLine="567"/>
        <w:jc w:val="both"/>
        <w:rPr>
          <w:sz w:val="26"/>
          <w:szCs w:val="26"/>
        </w:rPr>
      </w:pPr>
      <w:r>
        <w:rPr>
          <w:sz w:val="26"/>
          <w:szCs w:val="26"/>
        </w:rPr>
        <w:t xml:space="preserve">  </w:t>
      </w:r>
      <w:r w:rsidR="00B01EC2" w:rsidRPr="00770229">
        <w:rPr>
          <w:sz w:val="26"/>
          <w:szCs w:val="26"/>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B01EC2" w:rsidRDefault="00B01EC2" w:rsidP="00B01EC2">
      <w:pPr>
        <w:tabs>
          <w:tab w:val="left" w:pos="0"/>
        </w:tabs>
        <w:jc w:val="center"/>
        <w:rPr>
          <w:b/>
          <w:sz w:val="26"/>
          <w:szCs w:val="26"/>
        </w:rPr>
      </w:pPr>
    </w:p>
    <w:p w:rsidR="00B01EC2" w:rsidRPr="00770229" w:rsidRDefault="00B01EC2" w:rsidP="00B01EC2">
      <w:pPr>
        <w:tabs>
          <w:tab w:val="left" w:pos="0"/>
        </w:tabs>
        <w:jc w:val="center"/>
        <w:rPr>
          <w:b/>
          <w:sz w:val="26"/>
          <w:szCs w:val="26"/>
        </w:rPr>
      </w:pPr>
      <w:r w:rsidRPr="00770229">
        <w:rPr>
          <w:b/>
          <w:sz w:val="26"/>
          <w:szCs w:val="26"/>
        </w:rPr>
        <w:t>11. Срок действия Договора</w:t>
      </w:r>
    </w:p>
    <w:p w:rsidR="00B01EC2" w:rsidRPr="00770229" w:rsidRDefault="00B01EC2" w:rsidP="00B01EC2">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с даты его подписания Сторонами и действует </w:t>
      </w:r>
      <w:r w:rsidRPr="00155947">
        <w:rPr>
          <w:rFonts w:ascii="Times New Roman" w:hAnsi="Times New Roman" w:cs="Times New Roman"/>
          <w:sz w:val="26"/>
          <w:szCs w:val="26"/>
        </w:rPr>
        <w:t xml:space="preserve">до 31 </w:t>
      </w:r>
      <w:r w:rsidR="00F9312C">
        <w:rPr>
          <w:rFonts w:ascii="Times New Roman" w:hAnsi="Times New Roman" w:cs="Times New Roman"/>
          <w:sz w:val="26"/>
          <w:szCs w:val="26"/>
        </w:rPr>
        <w:t xml:space="preserve">декабря </w:t>
      </w:r>
      <w:r w:rsidRPr="00155947">
        <w:rPr>
          <w:rFonts w:ascii="Times New Roman" w:hAnsi="Times New Roman" w:cs="Times New Roman"/>
          <w:sz w:val="26"/>
          <w:szCs w:val="26"/>
        </w:rPr>
        <w:t>2016 года, а в</w:t>
      </w:r>
      <w:r w:rsidRPr="00770229">
        <w:rPr>
          <w:rFonts w:ascii="Times New Roman" w:hAnsi="Times New Roman" w:cs="Times New Roman"/>
          <w:sz w:val="26"/>
          <w:szCs w:val="26"/>
        </w:rPr>
        <w:t xml:space="preserve"> части обязательств, не исполненных на дату окончания действия договора – до полного их исполнения.</w:t>
      </w:r>
    </w:p>
    <w:p w:rsidR="00B01EC2" w:rsidRDefault="00B01EC2" w:rsidP="00B01EC2">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B01EC2" w:rsidRPr="000F0838" w:rsidRDefault="00B01EC2" w:rsidP="00B01EC2">
      <w:pPr>
        <w:ind w:firstLine="709"/>
        <w:jc w:val="center"/>
        <w:rPr>
          <w:sz w:val="26"/>
          <w:szCs w:val="26"/>
        </w:rPr>
      </w:pPr>
      <w:r w:rsidRPr="000F0838">
        <w:rPr>
          <w:b/>
          <w:sz w:val="26"/>
          <w:szCs w:val="26"/>
        </w:rPr>
        <w:t>12. К</w:t>
      </w:r>
      <w:r>
        <w:rPr>
          <w:b/>
          <w:sz w:val="26"/>
          <w:szCs w:val="26"/>
        </w:rPr>
        <w:t>онфиденциальность</w:t>
      </w:r>
    </w:p>
    <w:p w:rsidR="00B01EC2" w:rsidRPr="000F0838" w:rsidRDefault="00B01EC2" w:rsidP="00B01EC2">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B01EC2" w:rsidRPr="000F0838" w:rsidRDefault="00B01EC2" w:rsidP="00B01EC2">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sz w:val="26"/>
          <w:szCs w:val="26"/>
        </w:rPr>
        <w:t>Поставщика</w:t>
      </w:r>
      <w:r w:rsidRPr="000F0838">
        <w:rPr>
          <w:sz w:val="26"/>
          <w:szCs w:val="26"/>
        </w:rPr>
        <w:t xml:space="preserve">, </w:t>
      </w:r>
      <w:r>
        <w:rPr>
          <w:sz w:val="26"/>
          <w:szCs w:val="26"/>
        </w:rPr>
        <w:t>Покупателя</w:t>
      </w:r>
      <w:r w:rsidRPr="000F0838">
        <w:rPr>
          <w:sz w:val="26"/>
          <w:szCs w:val="26"/>
        </w:rPr>
        <w:t>, независимо от причины прекращения действия настоящего договора;</w:t>
      </w:r>
    </w:p>
    <w:p w:rsidR="00B01EC2" w:rsidRPr="000F0838" w:rsidRDefault="00B01EC2" w:rsidP="00B01EC2">
      <w:pPr>
        <w:tabs>
          <w:tab w:val="num" w:pos="-720"/>
        </w:tabs>
        <w:ind w:firstLine="709"/>
        <w:jc w:val="both"/>
        <w:rPr>
          <w:sz w:val="26"/>
          <w:szCs w:val="26"/>
        </w:rPr>
      </w:pPr>
      <w:r>
        <w:rPr>
          <w:sz w:val="26"/>
          <w:szCs w:val="26"/>
        </w:rPr>
        <w:t>12</w:t>
      </w:r>
      <w:r w:rsidRPr="000F0838">
        <w:rPr>
          <w:sz w:val="26"/>
          <w:szCs w:val="26"/>
        </w:rPr>
        <w:t xml:space="preserve">.3 </w:t>
      </w:r>
      <w:r>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0901EE" w:rsidRPr="000901EE" w:rsidRDefault="000901EE" w:rsidP="000901EE">
      <w:pPr>
        <w:autoSpaceDE w:val="0"/>
        <w:autoSpaceDN w:val="0"/>
        <w:jc w:val="center"/>
        <w:rPr>
          <w:b/>
          <w:sz w:val="26"/>
          <w:szCs w:val="26"/>
        </w:rPr>
      </w:pPr>
      <w:r w:rsidRPr="000901EE">
        <w:rPr>
          <w:b/>
          <w:sz w:val="26"/>
          <w:szCs w:val="26"/>
        </w:rPr>
        <w:t>13. Антикоррупционная оговорка</w:t>
      </w:r>
    </w:p>
    <w:p w:rsidR="000901EE" w:rsidRPr="000901EE" w:rsidRDefault="000901EE" w:rsidP="000901EE">
      <w:pPr>
        <w:autoSpaceDE w:val="0"/>
        <w:autoSpaceDN w:val="0"/>
        <w:jc w:val="both"/>
        <w:rPr>
          <w:sz w:val="26"/>
          <w:szCs w:val="26"/>
        </w:rPr>
      </w:pPr>
      <w:r w:rsidRPr="000901EE">
        <w:rPr>
          <w:sz w:val="26"/>
          <w:szCs w:val="26"/>
        </w:rPr>
        <w:tab/>
      </w:r>
      <w:r>
        <w:rPr>
          <w:sz w:val="26"/>
          <w:szCs w:val="26"/>
        </w:rPr>
        <w:t xml:space="preserve">     </w:t>
      </w:r>
      <w:r w:rsidRPr="000901EE">
        <w:rPr>
          <w:sz w:val="26"/>
          <w:szCs w:val="26"/>
        </w:rPr>
        <w:t>1</w:t>
      </w:r>
      <w:r>
        <w:rPr>
          <w:sz w:val="26"/>
          <w:szCs w:val="26"/>
        </w:rPr>
        <w:t>3</w:t>
      </w:r>
      <w:r w:rsidRPr="000901EE">
        <w:rPr>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01EE" w:rsidRPr="000901EE" w:rsidRDefault="000901EE" w:rsidP="000901EE">
      <w:pPr>
        <w:autoSpaceDE w:val="0"/>
        <w:autoSpaceDN w:val="0"/>
        <w:jc w:val="both"/>
        <w:rPr>
          <w:sz w:val="26"/>
          <w:szCs w:val="26"/>
        </w:rPr>
      </w:pPr>
      <w:r w:rsidRPr="000901EE">
        <w:rPr>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01EE" w:rsidRPr="000901EE" w:rsidRDefault="000901EE" w:rsidP="000901EE">
      <w:pPr>
        <w:autoSpaceDE w:val="0"/>
        <w:autoSpaceDN w:val="0"/>
        <w:jc w:val="both"/>
        <w:rPr>
          <w:sz w:val="26"/>
          <w:szCs w:val="26"/>
        </w:rPr>
      </w:pPr>
      <w:r w:rsidRPr="000901EE">
        <w:rPr>
          <w:sz w:val="26"/>
          <w:szCs w:val="26"/>
        </w:rPr>
        <w:tab/>
      </w:r>
      <w:r>
        <w:rPr>
          <w:sz w:val="26"/>
          <w:szCs w:val="26"/>
        </w:rPr>
        <w:t xml:space="preserve">   </w:t>
      </w:r>
      <w:r w:rsidRPr="000901EE">
        <w:rPr>
          <w:sz w:val="26"/>
          <w:szCs w:val="26"/>
        </w:rPr>
        <w:t>1</w:t>
      </w:r>
      <w:r>
        <w:rPr>
          <w:sz w:val="26"/>
          <w:szCs w:val="26"/>
        </w:rPr>
        <w:t>3</w:t>
      </w:r>
      <w:r w:rsidRPr="000901EE">
        <w:rPr>
          <w:sz w:val="26"/>
          <w:szCs w:val="26"/>
        </w:rPr>
        <w:t>.2. В случае возникновения у Стороны подозрений, что произошло или может произойти нарушение каких-либо положений пункта 1</w:t>
      </w:r>
      <w:r>
        <w:rPr>
          <w:sz w:val="26"/>
          <w:szCs w:val="26"/>
        </w:rPr>
        <w:t>3</w:t>
      </w:r>
      <w:r w:rsidRPr="000901EE">
        <w:rPr>
          <w:sz w:val="26"/>
          <w:szCs w:val="26"/>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0901EE">
        <w:rPr>
          <w:sz w:val="26"/>
          <w:szCs w:val="26"/>
        </w:rPr>
        <w:lastRenderedPageBreak/>
        <w:t>положений пункта 1</w:t>
      </w:r>
      <w:r>
        <w:rPr>
          <w:sz w:val="26"/>
          <w:szCs w:val="26"/>
        </w:rPr>
        <w:t>3</w:t>
      </w:r>
      <w:r w:rsidRPr="000901EE">
        <w:rPr>
          <w:sz w:val="26"/>
          <w:szCs w:val="26"/>
        </w:rPr>
        <w:t xml:space="preserve">.1 настоящего Договора другой Стороной, ее аффилированными лицами, работниками или посредниками. </w:t>
      </w:r>
    </w:p>
    <w:p w:rsidR="000901EE" w:rsidRPr="000901EE" w:rsidRDefault="000901EE" w:rsidP="000901EE">
      <w:pPr>
        <w:autoSpaceDE w:val="0"/>
        <w:autoSpaceDN w:val="0"/>
        <w:jc w:val="both"/>
        <w:rPr>
          <w:sz w:val="26"/>
          <w:szCs w:val="26"/>
        </w:rPr>
      </w:pPr>
      <w:r w:rsidRPr="000901EE">
        <w:rPr>
          <w:sz w:val="26"/>
          <w:szCs w:val="26"/>
        </w:rPr>
        <w:tab/>
        <w:t>Каналы уведомления Исполнителя о нарушениях каких-либо положений пункта 1</w:t>
      </w:r>
      <w:r>
        <w:rPr>
          <w:sz w:val="26"/>
          <w:szCs w:val="26"/>
        </w:rPr>
        <w:t>3</w:t>
      </w:r>
      <w:r w:rsidRPr="000901EE">
        <w:rPr>
          <w:sz w:val="26"/>
          <w:szCs w:val="26"/>
        </w:rPr>
        <w:t>.1 настоящего Договора: ____________________________.</w:t>
      </w:r>
    </w:p>
    <w:p w:rsidR="000901EE" w:rsidRPr="000901EE" w:rsidRDefault="000901EE" w:rsidP="000901EE">
      <w:pPr>
        <w:autoSpaceDE w:val="0"/>
        <w:autoSpaceDN w:val="0"/>
        <w:jc w:val="both"/>
        <w:rPr>
          <w:sz w:val="26"/>
          <w:szCs w:val="26"/>
        </w:rPr>
      </w:pPr>
      <w:r w:rsidRPr="000901EE">
        <w:rPr>
          <w:sz w:val="26"/>
          <w:szCs w:val="26"/>
        </w:rPr>
        <w:tab/>
        <w:t>Каналы уведомления Заказчика о нарушениях каких-либо положений пункта 1</w:t>
      </w:r>
      <w:r>
        <w:rPr>
          <w:sz w:val="26"/>
          <w:szCs w:val="26"/>
        </w:rPr>
        <w:t>3</w:t>
      </w:r>
      <w:r w:rsidRPr="000901EE">
        <w:rPr>
          <w:sz w:val="26"/>
          <w:szCs w:val="26"/>
        </w:rPr>
        <w:t xml:space="preserve">.1 настоящего Договора: 8 (3022) 22-70-49, официальный сайт </w:t>
      </w:r>
      <w:r w:rsidRPr="000901EE">
        <w:rPr>
          <w:sz w:val="26"/>
          <w:szCs w:val="26"/>
          <w:lang w:val="en-US"/>
        </w:rPr>
        <w:t>www</w:t>
      </w:r>
      <w:r w:rsidRPr="000901EE">
        <w:rPr>
          <w:sz w:val="26"/>
          <w:szCs w:val="26"/>
        </w:rPr>
        <w:t>.</w:t>
      </w:r>
      <w:r w:rsidRPr="000901EE">
        <w:rPr>
          <w:sz w:val="26"/>
          <w:szCs w:val="26"/>
          <w:lang w:val="en-US"/>
        </w:rPr>
        <w:t>trcont</w:t>
      </w:r>
      <w:r w:rsidRPr="000901EE">
        <w:rPr>
          <w:sz w:val="26"/>
          <w:szCs w:val="26"/>
        </w:rPr>
        <w:t>.</w:t>
      </w:r>
      <w:r w:rsidRPr="000901EE">
        <w:rPr>
          <w:sz w:val="26"/>
          <w:szCs w:val="26"/>
          <w:lang w:val="en-US"/>
        </w:rPr>
        <w:t>ru</w:t>
      </w:r>
      <w:r w:rsidRPr="000901EE">
        <w:rPr>
          <w:sz w:val="26"/>
          <w:szCs w:val="26"/>
        </w:rPr>
        <w:t>.</w:t>
      </w:r>
    </w:p>
    <w:p w:rsidR="000901EE" w:rsidRPr="000901EE" w:rsidRDefault="000901EE" w:rsidP="000901EE">
      <w:pPr>
        <w:autoSpaceDE w:val="0"/>
        <w:autoSpaceDN w:val="0"/>
        <w:jc w:val="both"/>
        <w:rPr>
          <w:sz w:val="26"/>
          <w:szCs w:val="26"/>
        </w:rPr>
      </w:pPr>
      <w:r w:rsidRPr="000901EE">
        <w:rPr>
          <w:sz w:val="26"/>
          <w:szCs w:val="26"/>
        </w:rPr>
        <w:t>Сторона, получившая  уведомление  о  нарушении  каких-либо положений пункта 1</w:t>
      </w:r>
      <w:r>
        <w:rPr>
          <w:sz w:val="26"/>
          <w:szCs w:val="26"/>
        </w:rPr>
        <w:t>3</w:t>
      </w:r>
      <w:r w:rsidRPr="000901EE">
        <w:rPr>
          <w:sz w:val="26"/>
          <w:szCs w:val="26"/>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01EE" w:rsidRPr="000901EE" w:rsidRDefault="000901EE" w:rsidP="000901EE">
      <w:pPr>
        <w:autoSpaceDE w:val="0"/>
        <w:autoSpaceDN w:val="0"/>
        <w:jc w:val="both"/>
        <w:rPr>
          <w:sz w:val="26"/>
          <w:szCs w:val="26"/>
        </w:rPr>
      </w:pPr>
      <w:r w:rsidRPr="000901EE">
        <w:rPr>
          <w:sz w:val="26"/>
          <w:szCs w:val="26"/>
        </w:rPr>
        <w:tab/>
        <w:t>1</w:t>
      </w:r>
      <w:r>
        <w:rPr>
          <w:sz w:val="26"/>
          <w:szCs w:val="26"/>
        </w:rPr>
        <w:t>3</w:t>
      </w:r>
      <w:r w:rsidRPr="000901EE">
        <w:rPr>
          <w:sz w:val="26"/>
          <w:szCs w:val="26"/>
        </w:rPr>
        <w:t>.3. Стороны гарантируют осуществление надлежащего разбирательства по фактам нарушения положений пункта 1</w:t>
      </w:r>
      <w:r>
        <w:rPr>
          <w:sz w:val="26"/>
          <w:szCs w:val="26"/>
        </w:rPr>
        <w:t>3</w:t>
      </w:r>
      <w:r w:rsidRPr="000901EE">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01EE" w:rsidRPr="000901EE" w:rsidRDefault="000901EE" w:rsidP="000901EE">
      <w:pPr>
        <w:autoSpaceDE w:val="0"/>
        <w:autoSpaceDN w:val="0"/>
        <w:jc w:val="both"/>
        <w:rPr>
          <w:sz w:val="26"/>
          <w:szCs w:val="26"/>
        </w:rPr>
      </w:pPr>
      <w:r w:rsidRPr="000901EE">
        <w:rPr>
          <w:sz w:val="26"/>
          <w:szCs w:val="26"/>
        </w:rPr>
        <w:tab/>
        <w:t>1</w:t>
      </w:r>
      <w:r>
        <w:rPr>
          <w:sz w:val="26"/>
          <w:szCs w:val="26"/>
        </w:rPr>
        <w:t>3</w:t>
      </w:r>
      <w:r w:rsidRPr="000901EE">
        <w:rPr>
          <w:sz w:val="26"/>
          <w:szCs w:val="26"/>
        </w:rPr>
        <w:t>.4. В случае подтверждения факта нарушения одной Стороной положений пункта 1</w:t>
      </w:r>
      <w:r>
        <w:rPr>
          <w:sz w:val="26"/>
          <w:szCs w:val="26"/>
        </w:rPr>
        <w:t>3</w:t>
      </w:r>
      <w:r w:rsidRPr="000901EE">
        <w:rPr>
          <w:sz w:val="26"/>
          <w:szCs w:val="26"/>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6"/>
          <w:szCs w:val="26"/>
        </w:rPr>
        <w:t>3</w:t>
      </w:r>
      <w:r w:rsidRPr="000901EE">
        <w:rPr>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901EE" w:rsidRPr="000901EE" w:rsidRDefault="000901EE" w:rsidP="000901EE">
      <w:pPr>
        <w:autoSpaceDE w:val="0"/>
        <w:autoSpaceDN w:val="0"/>
        <w:jc w:val="center"/>
        <w:rPr>
          <w:b/>
          <w:sz w:val="26"/>
          <w:szCs w:val="26"/>
        </w:rPr>
      </w:pPr>
    </w:p>
    <w:p w:rsidR="000901EE" w:rsidRPr="000901EE" w:rsidRDefault="000901EE" w:rsidP="000901EE">
      <w:pPr>
        <w:autoSpaceDE w:val="0"/>
        <w:autoSpaceDN w:val="0"/>
        <w:jc w:val="center"/>
        <w:rPr>
          <w:b/>
          <w:sz w:val="26"/>
          <w:szCs w:val="26"/>
        </w:rPr>
      </w:pPr>
      <w:r w:rsidRPr="000901EE">
        <w:rPr>
          <w:b/>
          <w:sz w:val="26"/>
          <w:szCs w:val="26"/>
        </w:rPr>
        <w:t>1</w:t>
      </w:r>
      <w:r>
        <w:rPr>
          <w:b/>
          <w:sz w:val="26"/>
          <w:szCs w:val="26"/>
        </w:rPr>
        <w:t>4</w:t>
      </w:r>
      <w:r w:rsidRPr="000901EE">
        <w:rPr>
          <w:b/>
          <w:sz w:val="26"/>
          <w:szCs w:val="26"/>
        </w:rPr>
        <w:t>. Гарантии и заверения Исполнителя</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 Исполнитель настоящим заверяет Заказчика и гарантирует, что на дату заключения настоящего Договора:</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.1.3. Настоящий Договор от имени Исполнителя подписан лицом, которое надлежащим образом уполномочено совершать такие действия;</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901EE" w:rsidRPr="000901EE" w:rsidRDefault="000901EE" w:rsidP="000901EE">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.1.5.  Не существует каких-либо обстоятельств, которые ограничивают, запрещают исполнение Исполнителем обязательств по настоящему Договору.</w:t>
      </w:r>
    </w:p>
    <w:p w:rsidR="00B01EC2" w:rsidRPr="000901EE" w:rsidRDefault="00B01EC2" w:rsidP="00B01EC2">
      <w:pPr>
        <w:pStyle w:val="ConsNormal"/>
        <w:ind w:firstLine="709"/>
        <w:jc w:val="both"/>
        <w:rPr>
          <w:rFonts w:ascii="Times New Roman" w:hAnsi="Times New Roman" w:cs="Times New Roman"/>
          <w:i/>
          <w:iCs/>
          <w:sz w:val="26"/>
          <w:szCs w:val="26"/>
          <w:vertAlign w:val="superscript"/>
        </w:rPr>
      </w:pPr>
    </w:p>
    <w:p w:rsidR="00B01EC2" w:rsidRPr="00770229" w:rsidRDefault="00B01EC2" w:rsidP="00B01EC2">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w:t>
      </w:r>
      <w:r w:rsidR="000901EE">
        <w:rPr>
          <w:rFonts w:ascii="Times New Roman" w:hAnsi="Times New Roman" w:cs="Times New Roman"/>
          <w:b/>
          <w:bCs/>
          <w:sz w:val="26"/>
          <w:szCs w:val="26"/>
        </w:rPr>
        <w:t>5</w:t>
      </w:r>
      <w:r w:rsidRPr="00770229">
        <w:rPr>
          <w:rFonts w:ascii="Times New Roman" w:hAnsi="Times New Roman" w:cs="Times New Roman"/>
          <w:b/>
          <w:bCs/>
          <w:sz w:val="26"/>
          <w:szCs w:val="26"/>
        </w:rPr>
        <w:t>. Прочие условия</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901EE">
        <w:rPr>
          <w:rFonts w:ascii="Times New Roman" w:hAnsi="Times New Roman" w:cs="Times New Roman"/>
          <w:sz w:val="26"/>
          <w:szCs w:val="26"/>
        </w:rPr>
        <w:t>5</w:t>
      </w:r>
      <w:r w:rsidRPr="00770229">
        <w:rPr>
          <w:rFonts w:ascii="Times New Roman" w:hAnsi="Times New Roman" w:cs="Times New Roman"/>
          <w:sz w:val="26"/>
          <w:szCs w:val="26"/>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901EE">
        <w:rPr>
          <w:rFonts w:ascii="Times New Roman" w:hAnsi="Times New Roman" w:cs="Times New Roman"/>
          <w:sz w:val="26"/>
          <w:szCs w:val="26"/>
        </w:rPr>
        <w:t>5</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lastRenderedPageBreak/>
        <w:t>1</w:t>
      </w:r>
      <w:r w:rsidR="000901EE">
        <w:rPr>
          <w:rFonts w:ascii="Times New Roman" w:hAnsi="Times New Roman" w:cs="Times New Roman"/>
          <w:sz w:val="26"/>
          <w:szCs w:val="26"/>
        </w:rPr>
        <w:t>5</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901EE">
        <w:rPr>
          <w:rFonts w:ascii="Times New Roman" w:hAnsi="Times New Roman" w:cs="Times New Roman"/>
          <w:sz w:val="26"/>
          <w:szCs w:val="26"/>
        </w:rPr>
        <w:t>5</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901EE">
        <w:rPr>
          <w:rFonts w:ascii="Times New Roman" w:hAnsi="Times New Roman" w:cs="Times New Roman"/>
          <w:sz w:val="26"/>
          <w:szCs w:val="26"/>
        </w:rPr>
        <w:t>5</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B01EC2" w:rsidRPr="00770229" w:rsidRDefault="00B01EC2" w:rsidP="00B01EC2">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sidR="000901EE">
        <w:rPr>
          <w:rFonts w:ascii="Times New Roman" w:hAnsi="Times New Roman" w:cs="Times New Roman"/>
          <w:sz w:val="26"/>
          <w:szCs w:val="26"/>
        </w:rPr>
        <w:t>5</w:t>
      </w:r>
      <w:r w:rsidRPr="00770229">
        <w:rPr>
          <w:rFonts w:ascii="Times New Roman" w:hAnsi="Times New Roman" w:cs="Times New Roman"/>
          <w:sz w:val="26"/>
          <w:szCs w:val="26"/>
        </w:rPr>
        <w:t>.6. К настоящему Договору прилагается:</w:t>
      </w:r>
    </w:p>
    <w:p w:rsidR="00B01EC2" w:rsidRDefault="00B01EC2" w:rsidP="00B01EC2">
      <w:pPr>
        <w:pStyle w:val="ConsNormal"/>
        <w:ind w:firstLine="540"/>
        <w:jc w:val="both"/>
        <w:rPr>
          <w:rFonts w:ascii="Times New Roman" w:hAnsi="Times New Roman" w:cs="Times New Roman"/>
          <w:sz w:val="26"/>
          <w:szCs w:val="26"/>
        </w:rPr>
      </w:pPr>
      <w:r w:rsidRPr="00F95CBF">
        <w:rPr>
          <w:rFonts w:ascii="Times New Roman" w:hAnsi="Times New Roman" w:cs="Times New Roman"/>
          <w:sz w:val="26"/>
          <w:szCs w:val="26"/>
        </w:rPr>
        <w:t>1</w:t>
      </w:r>
      <w:r w:rsidR="000901EE">
        <w:rPr>
          <w:rFonts w:ascii="Times New Roman" w:hAnsi="Times New Roman" w:cs="Times New Roman"/>
          <w:sz w:val="26"/>
          <w:szCs w:val="26"/>
        </w:rPr>
        <w:t>5</w:t>
      </w:r>
      <w:r w:rsidRPr="00F95CBF">
        <w:rPr>
          <w:rFonts w:ascii="Times New Roman" w:hAnsi="Times New Roman" w:cs="Times New Roman"/>
          <w:sz w:val="26"/>
          <w:szCs w:val="26"/>
        </w:rPr>
        <w:t>.6.1. Спецификация №1 (Приложение № 1);</w:t>
      </w:r>
    </w:p>
    <w:p w:rsidR="00B01EC2" w:rsidRPr="00770229" w:rsidRDefault="00B01EC2" w:rsidP="00B01EC2">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w:t>
      </w:r>
      <w:r w:rsidR="000901EE">
        <w:rPr>
          <w:rFonts w:ascii="Times New Roman" w:hAnsi="Times New Roman" w:cs="Times New Roman"/>
          <w:sz w:val="26"/>
          <w:szCs w:val="26"/>
        </w:rPr>
        <w:t>5</w:t>
      </w:r>
      <w:r>
        <w:rPr>
          <w:rFonts w:ascii="Times New Roman" w:hAnsi="Times New Roman" w:cs="Times New Roman"/>
          <w:sz w:val="26"/>
          <w:szCs w:val="26"/>
        </w:rPr>
        <w:t>.6.2. Протокол согласования договорной цены (Приложение № 2).</w:t>
      </w:r>
    </w:p>
    <w:p w:rsidR="00B01EC2" w:rsidRPr="00770229" w:rsidRDefault="00B01EC2" w:rsidP="00B01EC2">
      <w:pPr>
        <w:rPr>
          <w:b/>
          <w:bCs/>
          <w:sz w:val="26"/>
          <w:szCs w:val="26"/>
        </w:rPr>
      </w:pPr>
    </w:p>
    <w:p w:rsidR="00B01EC2" w:rsidRPr="00AE7EAF" w:rsidRDefault="00B01EC2" w:rsidP="00B01EC2">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 xml:space="preserve">14. </w:t>
      </w:r>
      <w:r w:rsidRPr="00AE7EAF">
        <w:rPr>
          <w:rFonts w:ascii="Times New Roman" w:hAnsi="Times New Roman" w:cs="Times New Roman"/>
          <w:b/>
          <w:sz w:val="26"/>
          <w:szCs w:val="26"/>
        </w:rPr>
        <w:t>Юридические адреса и платежные реквизиты Сторон</w:t>
      </w:r>
    </w:p>
    <w:p w:rsidR="00B01EC2" w:rsidRPr="00F95CBF" w:rsidRDefault="00B01EC2" w:rsidP="00B01EC2">
      <w:pPr>
        <w:jc w:val="center"/>
        <w:rPr>
          <w:b/>
          <w:bCs/>
          <w:sz w:val="22"/>
          <w:szCs w:val="22"/>
        </w:rPr>
      </w:pPr>
    </w:p>
    <w:tbl>
      <w:tblPr>
        <w:tblW w:w="0" w:type="auto"/>
        <w:tblInd w:w="137" w:type="dxa"/>
        <w:tblLook w:val="0000"/>
      </w:tblPr>
      <w:tblGrid>
        <w:gridCol w:w="4507"/>
        <w:gridCol w:w="4553"/>
      </w:tblGrid>
      <w:tr w:rsidR="00B01EC2" w:rsidRPr="00F95CBF" w:rsidTr="002D398D">
        <w:trPr>
          <w:trHeight w:val="1510"/>
        </w:trPr>
        <w:tc>
          <w:tcPr>
            <w:tcW w:w="4507" w:type="dxa"/>
          </w:tcPr>
          <w:p w:rsidR="00B01EC2" w:rsidRPr="00F95CBF" w:rsidRDefault="00B01EC2" w:rsidP="002D398D">
            <w:pPr>
              <w:pStyle w:val="afd"/>
              <w:ind w:left="5"/>
              <w:rPr>
                <w:sz w:val="22"/>
                <w:szCs w:val="22"/>
              </w:rPr>
            </w:pPr>
            <w:r w:rsidRPr="00F95CBF">
              <w:rPr>
                <w:b/>
                <w:sz w:val="22"/>
                <w:szCs w:val="22"/>
              </w:rPr>
              <w:t xml:space="preserve">Покупатель: </w:t>
            </w:r>
            <w:r w:rsidRPr="00F95CBF">
              <w:rPr>
                <w:sz w:val="22"/>
                <w:szCs w:val="22"/>
              </w:rPr>
              <w:t xml:space="preserve"> Публичное акционерное общество «Центр по перевозке грузов в контейнерах «ТрансКонтейнер»</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Место нахо</w:t>
            </w:r>
            <w:r>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 xml:space="preserve">Почтовый адрес: </w:t>
            </w:r>
            <w:r w:rsidRPr="00F95CBF">
              <w:rPr>
                <w:sz w:val="22"/>
                <w:szCs w:val="22"/>
              </w:rPr>
              <w:t>г.Чита, ул Анохина,91</w:t>
            </w:r>
            <w:r w:rsidRPr="00F95CBF">
              <w:rPr>
                <w:color w:val="000000"/>
                <w:spacing w:val="5"/>
                <w:sz w:val="22"/>
                <w:szCs w:val="22"/>
              </w:rPr>
              <w:t xml:space="preserve"> </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 xml:space="preserve">ИНН 7708591995, ОКПО 57794592, </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КПП 753602002</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 xml:space="preserve">р/счет 40702810009030002960 </w:t>
            </w:r>
            <w:r>
              <w:rPr>
                <w:color w:val="000000"/>
                <w:spacing w:val="5"/>
                <w:sz w:val="22"/>
                <w:szCs w:val="22"/>
              </w:rPr>
              <w:t>Ф</w:t>
            </w:r>
            <w:r w:rsidRPr="00F95CBF">
              <w:rPr>
                <w:color w:val="000000"/>
                <w:spacing w:val="5"/>
                <w:sz w:val="22"/>
                <w:szCs w:val="22"/>
              </w:rPr>
              <w:t>илиал Банк</w:t>
            </w:r>
            <w:r>
              <w:rPr>
                <w:color w:val="000000"/>
                <w:spacing w:val="5"/>
                <w:sz w:val="22"/>
                <w:szCs w:val="22"/>
              </w:rPr>
              <w:t>а</w:t>
            </w:r>
            <w:r w:rsidRPr="00F95CBF">
              <w:rPr>
                <w:color w:val="000000"/>
                <w:spacing w:val="5"/>
                <w:sz w:val="22"/>
                <w:szCs w:val="22"/>
              </w:rPr>
              <w:t xml:space="preserve"> ВТБ</w:t>
            </w:r>
            <w:r>
              <w:rPr>
                <w:color w:val="000000"/>
                <w:spacing w:val="5"/>
                <w:sz w:val="22"/>
                <w:szCs w:val="22"/>
              </w:rPr>
              <w:t xml:space="preserve"> (ПАО) </w:t>
            </w:r>
            <w:r w:rsidRPr="00F95CBF">
              <w:rPr>
                <w:color w:val="000000"/>
                <w:spacing w:val="5"/>
                <w:sz w:val="22"/>
                <w:szCs w:val="22"/>
              </w:rPr>
              <w:t xml:space="preserve"> в г.Красноярске</w:t>
            </w:r>
            <w:r>
              <w:rPr>
                <w:color w:val="000000"/>
                <w:spacing w:val="5"/>
                <w:sz w:val="22"/>
                <w:szCs w:val="22"/>
              </w:rPr>
              <w:t xml:space="preserve"> г. КРАСНОЯРСК</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 xml:space="preserve">к/счет 30101810200000000777 </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БИК 040407777</w:t>
            </w:r>
          </w:p>
          <w:p w:rsidR="00B01EC2" w:rsidRPr="00F95CBF" w:rsidRDefault="00B01EC2" w:rsidP="002D398D">
            <w:pPr>
              <w:shd w:val="clear" w:color="auto" w:fill="FFFFFF"/>
              <w:jc w:val="both"/>
              <w:rPr>
                <w:color w:val="000000"/>
                <w:spacing w:val="5"/>
                <w:sz w:val="22"/>
                <w:szCs w:val="22"/>
              </w:rPr>
            </w:pPr>
            <w:r w:rsidRPr="00F95CBF">
              <w:rPr>
                <w:color w:val="000000"/>
                <w:spacing w:val="5"/>
                <w:sz w:val="22"/>
                <w:szCs w:val="22"/>
              </w:rPr>
              <w:t>тел. (3022) 22-00-25, факс (3022) 22-00-25</w:t>
            </w:r>
          </w:p>
          <w:p w:rsidR="00B01EC2" w:rsidRPr="00F95CBF" w:rsidRDefault="00B01EC2" w:rsidP="002D398D">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B01EC2" w:rsidRPr="00F95CBF" w:rsidRDefault="00B01EC2" w:rsidP="002D398D">
            <w:pPr>
              <w:rPr>
                <w:sz w:val="22"/>
                <w:szCs w:val="22"/>
              </w:rPr>
            </w:pPr>
            <w:r w:rsidRPr="00F95CBF">
              <w:rPr>
                <w:sz w:val="22"/>
                <w:szCs w:val="22"/>
              </w:rPr>
              <w:t>________    ______________</w:t>
            </w:r>
          </w:p>
          <w:p w:rsidR="00B01EC2" w:rsidRPr="00F95CBF" w:rsidRDefault="00B01EC2" w:rsidP="002D398D">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B01EC2" w:rsidRPr="00F95CBF" w:rsidRDefault="00B01EC2" w:rsidP="002D398D">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B01EC2" w:rsidRPr="00F95CBF" w:rsidRDefault="00B01EC2" w:rsidP="002D398D">
            <w:pPr>
              <w:rPr>
                <w:sz w:val="22"/>
                <w:szCs w:val="22"/>
              </w:rPr>
            </w:pPr>
          </w:p>
          <w:p w:rsidR="00B01EC2" w:rsidRPr="00F95CBF" w:rsidRDefault="00B01EC2" w:rsidP="002D398D">
            <w:pPr>
              <w:rPr>
                <w:sz w:val="22"/>
                <w:szCs w:val="22"/>
              </w:rPr>
            </w:pPr>
          </w:p>
          <w:p w:rsidR="00B01EC2" w:rsidRPr="00F95CBF" w:rsidRDefault="00B01EC2" w:rsidP="002D398D">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B01EC2" w:rsidRPr="00F95CBF" w:rsidRDefault="00B01EC2" w:rsidP="002D398D">
            <w:pPr>
              <w:pStyle w:val="afd"/>
              <w:ind w:firstLine="0"/>
              <w:rPr>
                <w:sz w:val="22"/>
                <w:szCs w:val="22"/>
              </w:rPr>
            </w:pPr>
            <w:r w:rsidRPr="00F95CBF">
              <w:rPr>
                <w:sz w:val="22"/>
                <w:szCs w:val="22"/>
              </w:rPr>
              <w:t>Почтовый адрес: _______________________</w:t>
            </w:r>
          </w:p>
          <w:p w:rsidR="00B01EC2" w:rsidRPr="00F95CBF" w:rsidRDefault="00B01EC2" w:rsidP="002D398D">
            <w:pPr>
              <w:pStyle w:val="afd"/>
              <w:ind w:right="-5" w:firstLine="0"/>
              <w:rPr>
                <w:sz w:val="22"/>
                <w:szCs w:val="22"/>
              </w:rPr>
            </w:pPr>
            <w:r w:rsidRPr="00F95CBF">
              <w:rPr>
                <w:sz w:val="22"/>
                <w:szCs w:val="22"/>
              </w:rPr>
              <w:t>ОГРН_______________ИНН ______________, ОКПО_____________ ______________, КПП ___________________</w:t>
            </w:r>
          </w:p>
          <w:p w:rsidR="00B01EC2" w:rsidRPr="00F95CBF" w:rsidRDefault="00B01EC2" w:rsidP="002D398D">
            <w:pPr>
              <w:pStyle w:val="afd"/>
              <w:ind w:right="-5" w:firstLine="0"/>
              <w:rPr>
                <w:sz w:val="22"/>
                <w:szCs w:val="22"/>
              </w:rPr>
            </w:pPr>
            <w:r w:rsidRPr="00F95CBF">
              <w:rPr>
                <w:sz w:val="22"/>
                <w:szCs w:val="22"/>
              </w:rPr>
              <w:t xml:space="preserve">р/счет  ________________________________ </w:t>
            </w:r>
          </w:p>
          <w:p w:rsidR="00B01EC2" w:rsidRPr="00F95CBF" w:rsidRDefault="00B01EC2" w:rsidP="002D398D">
            <w:pPr>
              <w:pStyle w:val="afd"/>
              <w:ind w:right="-5" w:firstLine="0"/>
              <w:rPr>
                <w:sz w:val="22"/>
                <w:szCs w:val="22"/>
              </w:rPr>
            </w:pPr>
            <w:r w:rsidRPr="00F95CBF">
              <w:rPr>
                <w:sz w:val="22"/>
                <w:szCs w:val="22"/>
              </w:rPr>
              <w:t xml:space="preserve">в  ____________________________________, </w:t>
            </w:r>
          </w:p>
          <w:p w:rsidR="00B01EC2" w:rsidRPr="00F95CBF" w:rsidRDefault="00B01EC2" w:rsidP="002D398D">
            <w:pPr>
              <w:pStyle w:val="afa"/>
              <w:ind w:right="-5" w:firstLine="0"/>
              <w:rPr>
                <w:sz w:val="22"/>
                <w:szCs w:val="22"/>
              </w:rPr>
            </w:pPr>
            <w:r w:rsidRPr="00F95CBF">
              <w:rPr>
                <w:sz w:val="22"/>
                <w:szCs w:val="22"/>
              </w:rPr>
              <w:t>к/счет _________________________________</w:t>
            </w:r>
          </w:p>
          <w:p w:rsidR="00B01EC2" w:rsidRPr="00F95CBF" w:rsidRDefault="00B01EC2" w:rsidP="002D398D">
            <w:pPr>
              <w:pStyle w:val="afa"/>
              <w:ind w:right="-5" w:firstLine="0"/>
              <w:rPr>
                <w:sz w:val="22"/>
                <w:szCs w:val="22"/>
              </w:rPr>
            </w:pPr>
            <w:r w:rsidRPr="00F95CBF">
              <w:rPr>
                <w:sz w:val="22"/>
                <w:szCs w:val="22"/>
              </w:rPr>
              <w:t xml:space="preserve"> в  ____________________________________, </w:t>
            </w:r>
          </w:p>
          <w:p w:rsidR="00B01EC2" w:rsidRPr="00F95CBF" w:rsidRDefault="00B01EC2" w:rsidP="002D398D">
            <w:pPr>
              <w:pStyle w:val="afa"/>
              <w:ind w:right="-5" w:firstLine="0"/>
              <w:rPr>
                <w:sz w:val="22"/>
                <w:szCs w:val="22"/>
              </w:rPr>
            </w:pPr>
            <w:r w:rsidRPr="00F95CBF">
              <w:rPr>
                <w:sz w:val="22"/>
                <w:szCs w:val="22"/>
              </w:rPr>
              <w:t xml:space="preserve">БИК _______________,  </w:t>
            </w:r>
          </w:p>
          <w:p w:rsidR="00B01EC2" w:rsidRPr="00F95CBF" w:rsidRDefault="00B01EC2" w:rsidP="002D398D">
            <w:pPr>
              <w:pStyle w:val="afa"/>
              <w:ind w:right="-5" w:firstLine="0"/>
              <w:rPr>
                <w:sz w:val="22"/>
                <w:szCs w:val="22"/>
              </w:rPr>
            </w:pPr>
            <w:r w:rsidRPr="00F95CBF">
              <w:rPr>
                <w:sz w:val="22"/>
                <w:szCs w:val="22"/>
              </w:rPr>
              <w:t>тел. ________, факс__________</w:t>
            </w:r>
          </w:p>
          <w:p w:rsidR="00B01EC2" w:rsidRPr="00F95CBF" w:rsidRDefault="00B01EC2" w:rsidP="002D398D">
            <w:pPr>
              <w:rPr>
                <w:sz w:val="22"/>
                <w:szCs w:val="22"/>
              </w:rPr>
            </w:pPr>
          </w:p>
          <w:p w:rsidR="00B01EC2" w:rsidRPr="00F95CBF" w:rsidRDefault="00B01EC2" w:rsidP="002D398D">
            <w:pPr>
              <w:rPr>
                <w:sz w:val="22"/>
                <w:szCs w:val="22"/>
              </w:rPr>
            </w:pPr>
            <w:r w:rsidRPr="00F95CBF">
              <w:rPr>
                <w:sz w:val="22"/>
                <w:szCs w:val="22"/>
              </w:rPr>
              <w:t>_______       ______________</w:t>
            </w:r>
          </w:p>
          <w:p w:rsidR="00B01EC2" w:rsidRPr="00F95CBF" w:rsidRDefault="00B01EC2" w:rsidP="002D398D">
            <w:pPr>
              <w:rPr>
                <w:sz w:val="22"/>
                <w:szCs w:val="22"/>
              </w:rPr>
            </w:pPr>
            <w:r w:rsidRPr="00F95CBF">
              <w:rPr>
                <w:sz w:val="22"/>
                <w:szCs w:val="22"/>
                <w:vertAlign w:val="superscript"/>
              </w:rPr>
              <w:t xml:space="preserve">(подпись)                            (Ф.И.О.)                      </w:t>
            </w:r>
          </w:p>
        </w:tc>
      </w:tr>
    </w:tbl>
    <w:p w:rsidR="00B01EC2" w:rsidRPr="00770229" w:rsidRDefault="00B01EC2" w:rsidP="00B01EC2">
      <w:pPr>
        <w:jc w:val="center"/>
        <w:rPr>
          <w:rFonts w:eastAsia="MS Mincho"/>
          <w:b/>
          <w:i/>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Default="00B01EC2" w:rsidP="00B01EC2">
      <w:pPr>
        <w:suppressAutoHyphens w:val="0"/>
        <w:rPr>
          <w:sz w:val="26"/>
          <w:szCs w:val="26"/>
        </w:rPr>
      </w:pPr>
    </w:p>
    <w:p w:rsidR="00B01EC2" w:rsidRPr="00770229" w:rsidRDefault="00B01EC2" w:rsidP="00B01EC2">
      <w:pPr>
        <w:suppressAutoHyphens w:val="0"/>
        <w:jc w:val="right"/>
        <w:rPr>
          <w:sz w:val="26"/>
          <w:szCs w:val="26"/>
        </w:rPr>
      </w:pPr>
      <w:r w:rsidRPr="00770229">
        <w:rPr>
          <w:sz w:val="26"/>
          <w:szCs w:val="26"/>
        </w:rPr>
        <w:t xml:space="preserve">Приложение №1 </w:t>
      </w:r>
    </w:p>
    <w:p w:rsidR="00B01EC2" w:rsidRPr="00770229" w:rsidRDefault="00B01EC2" w:rsidP="00B01EC2">
      <w:pPr>
        <w:ind w:firstLine="567"/>
        <w:jc w:val="right"/>
        <w:rPr>
          <w:sz w:val="26"/>
          <w:szCs w:val="26"/>
        </w:rPr>
      </w:pPr>
      <w:r w:rsidRPr="00770229">
        <w:rPr>
          <w:sz w:val="26"/>
          <w:szCs w:val="26"/>
        </w:rPr>
        <w:t>к договору поставки №_____</w:t>
      </w:r>
    </w:p>
    <w:p w:rsidR="00B01EC2" w:rsidRPr="00770229" w:rsidRDefault="00B01EC2" w:rsidP="00B01EC2">
      <w:pPr>
        <w:ind w:firstLine="567"/>
        <w:jc w:val="right"/>
        <w:rPr>
          <w:sz w:val="26"/>
          <w:szCs w:val="26"/>
        </w:rPr>
      </w:pPr>
      <w:r w:rsidRPr="00770229">
        <w:rPr>
          <w:sz w:val="26"/>
          <w:szCs w:val="26"/>
        </w:rPr>
        <w:t>от «___»_______201</w:t>
      </w:r>
      <w:r>
        <w:rPr>
          <w:sz w:val="26"/>
          <w:szCs w:val="26"/>
        </w:rPr>
        <w:t>6</w:t>
      </w:r>
      <w:r w:rsidRPr="00770229">
        <w:rPr>
          <w:sz w:val="26"/>
          <w:szCs w:val="26"/>
        </w:rPr>
        <w:t xml:space="preserve">  г.</w:t>
      </w:r>
    </w:p>
    <w:p w:rsidR="00B01EC2" w:rsidRPr="00770229" w:rsidRDefault="00B01EC2" w:rsidP="00B01EC2">
      <w:pPr>
        <w:ind w:firstLine="567"/>
        <w:jc w:val="right"/>
        <w:rPr>
          <w:sz w:val="26"/>
          <w:szCs w:val="26"/>
        </w:rPr>
      </w:pPr>
    </w:p>
    <w:p w:rsidR="00B01EC2" w:rsidRPr="00770229" w:rsidRDefault="00B01EC2" w:rsidP="00B01EC2">
      <w:pPr>
        <w:ind w:firstLine="567"/>
        <w:rPr>
          <w:b/>
          <w:sz w:val="26"/>
          <w:szCs w:val="26"/>
        </w:rPr>
      </w:pPr>
    </w:p>
    <w:p w:rsidR="00B01EC2" w:rsidRPr="00770229" w:rsidRDefault="00B01EC2" w:rsidP="00B01EC2">
      <w:pPr>
        <w:ind w:firstLine="567"/>
        <w:jc w:val="center"/>
        <w:rPr>
          <w:b/>
          <w:sz w:val="26"/>
          <w:szCs w:val="26"/>
        </w:rPr>
      </w:pPr>
      <w:r w:rsidRPr="00770229">
        <w:rPr>
          <w:b/>
          <w:sz w:val="26"/>
          <w:szCs w:val="26"/>
        </w:rPr>
        <w:t>Спецификация №1</w:t>
      </w:r>
    </w:p>
    <w:p w:rsidR="00B01EC2" w:rsidRPr="00770229" w:rsidRDefault="00B01EC2" w:rsidP="00B01EC2">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01EC2" w:rsidRPr="00770229" w:rsidTr="002D398D">
        <w:trPr>
          <w:trHeight w:val="563"/>
        </w:trPr>
        <w:tc>
          <w:tcPr>
            <w:tcW w:w="911"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0"/>
              </w:tabs>
              <w:ind w:firstLine="6"/>
              <w:jc w:val="center"/>
              <w:rPr>
                <w:sz w:val="26"/>
                <w:szCs w:val="26"/>
              </w:rPr>
            </w:pPr>
            <w:r w:rsidRPr="00770229">
              <w:rPr>
                <w:sz w:val="26"/>
                <w:szCs w:val="26"/>
              </w:rPr>
              <w:t>№№ п/п</w:t>
            </w:r>
          </w:p>
          <w:p w:rsidR="00B01EC2" w:rsidRPr="00770229" w:rsidRDefault="00B01EC2" w:rsidP="002D398D">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798"/>
              </w:tabs>
              <w:jc w:val="center"/>
              <w:rPr>
                <w:sz w:val="26"/>
                <w:szCs w:val="26"/>
              </w:rPr>
            </w:pPr>
            <w:r w:rsidRPr="00770229">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798"/>
              </w:tabs>
              <w:jc w:val="center"/>
              <w:rPr>
                <w:sz w:val="26"/>
                <w:szCs w:val="26"/>
              </w:rPr>
            </w:pPr>
            <w:r w:rsidRPr="00770229">
              <w:rPr>
                <w:sz w:val="26"/>
                <w:szCs w:val="26"/>
              </w:rPr>
              <w:t>Стоимость, руб, с НДС 18%</w:t>
            </w:r>
          </w:p>
        </w:tc>
      </w:tr>
      <w:tr w:rsidR="00B01EC2" w:rsidRPr="00770229" w:rsidTr="002D398D">
        <w:trPr>
          <w:trHeight w:val="563"/>
        </w:trPr>
        <w:tc>
          <w:tcPr>
            <w:tcW w:w="911"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B01EC2" w:rsidRPr="00770229" w:rsidRDefault="002E5496" w:rsidP="002D398D">
            <w:pPr>
              <w:tabs>
                <w:tab w:val="left" w:pos="798"/>
              </w:tabs>
              <w:jc w:val="center"/>
              <w:rPr>
                <w:sz w:val="26"/>
                <w:szCs w:val="26"/>
              </w:rPr>
            </w:pPr>
            <w:r>
              <w:rPr>
                <w:sz w:val="26"/>
                <w:szCs w:val="26"/>
              </w:rPr>
              <w:t>10</w:t>
            </w:r>
          </w:p>
        </w:tc>
        <w:tc>
          <w:tcPr>
            <w:tcW w:w="1236"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r>
      <w:tr w:rsidR="00B01EC2" w:rsidRPr="00770229" w:rsidTr="002D398D">
        <w:trPr>
          <w:trHeight w:val="563"/>
        </w:trPr>
        <w:tc>
          <w:tcPr>
            <w:tcW w:w="911" w:type="dxa"/>
            <w:tcBorders>
              <w:top w:val="single" w:sz="4" w:space="0" w:color="auto"/>
              <w:left w:val="single" w:sz="4" w:space="0" w:color="auto"/>
              <w:bottom w:val="single" w:sz="4" w:space="0" w:color="auto"/>
              <w:right w:val="single" w:sz="4" w:space="0" w:color="auto"/>
            </w:tcBorders>
            <w:hideMark/>
          </w:tcPr>
          <w:p w:rsidR="00B01EC2" w:rsidRPr="00770229" w:rsidRDefault="00B01EC2" w:rsidP="002D398D">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B01EC2" w:rsidRPr="00770229" w:rsidRDefault="00B01EC2" w:rsidP="002D398D">
            <w:pPr>
              <w:tabs>
                <w:tab w:val="left" w:pos="798"/>
              </w:tabs>
              <w:jc w:val="center"/>
              <w:rPr>
                <w:sz w:val="26"/>
                <w:szCs w:val="26"/>
              </w:rPr>
            </w:pPr>
          </w:p>
        </w:tc>
      </w:tr>
    </w:tbl>
    <w:p w:rsidR="00B01EC2" w:rsidRPr="00770229" w:rsidRDefault="00B01EC2" w:rsidP="00B01EC2">
      <w:pPr>
        <w:ind w:firstLine="567"/>
        <w:jc w:val="center"/>
        <w:rPr>
          <w:b/>
          <w:sz w:val="26"/>
          <w:szCs w:val="26"/>
        </w:rPr>
      </w:pPr>
    </w:p>
    <w:p w:rsidR="00B01EC2" w:rsidRPr="00770229" w:rsidRDefault="00B01EC2" w:rsidP="00B01EC2">
      <w:pPr>
        <w:ind w:firstLine="567"/>
        <w:rPr>
          <w:sz w:val="26"/>
          <w:szCs w:val="26"/>
        </w:rPr>
      </w:pPr>
      <w:r w:rsidRPr="00770229">
        <w:rPr>
          <w:sz w:val="26"/>
          <w:szCs w:val="26"/>
        </w:rPr>
        <w:t>Общая стоимость Товара составляет: ________________________________________</w:t>
      </w:r>
    </w:p>
    <w:p w:rsidR="00B01EC2" w:rsidRPr="00770229" w:rsidRDefault="00B01EC2" w:rsidP="00B01EC2">
      <w:pPr>
        <w:ind w:firstLine="567"/>
        <w:rPr>
          <w:sz w:val="26"/>
          <w:szCs w:val="26"/>
        </w:rPr>
      </w:pPr>
      <w:r w:rsidRPr="00770229">
        <w:rPr>
          <w:sz w:val="26"/>
          <w:szCs w:val="26"/>
        </w:rPr>
        <w:t>В том числе НДС 18%: ____________________________________________________</w:t>
      </w:r>
    </w:p>
    <w:p w:rsidR="00B01EC2" w:rsidRPr="00770229" w:rsidRDefault="00B01EC2" w:rsidP="00B01EC2">
      <w:pPr>
        <w:ind w:firstLine="567"/>
        <w:rPr>
          <w:sz w:val="26"/>
          <w:szCs w:val="26"/>
        </w:rPr>
      </w:pPr>
    </w:p>
    <w:p w:rsidR="00B01EC2" w:rsidRPr="00770229" w:rsidRDefault="00B01EC2" w:rsidP="00B01EC2">
      <w:pPr>
        <w:ind w:firstLine="567"/>
        <w:rPr>
          <w:sz w:val="26"/>
          <w:szCs w:val="26"/>
        </w:rPr>
      </w:pPr>
    </w:p>
    <w:p w:rsidR="00B01EC2" w:rsidRPr="00770229" w:rsidRDefault="00B01EC2" w:rsidP="00B01EC2">
      <w:pPr>
        <w:ind w:left="567"/>
        <w:rPr>
          <w:sz w:val="26"/>
          <w:szCs w:val="26"/>
        </w:rPr>
      </w:pPr>
    </w:p>
    <w:p w:rsidR="00B01EC2" w:rsidRPr="00770229" w:rsidRDefault="00B01EC2" w:rsidP="00B01EC2">
      <w:pPr>
        <w:ind w:left="567"/>
        <w:rPr>
          <w:sz w:val="26"/>
          <w:szCs w:val="26"/>
        </w:rPr>
      </w:pPr>
    </w:p>
    <w:p w:rsidR="00B01EC2" w:rsidRPr="00770229" w:rsidRDefault="00B01EC2" w:rsidP="00B01EC2">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01EC2" w:rsidRPr="00770229" w:rsidTr="002D398D">
        <w:trPr>
          <w:trHeight w:val="2074"/>
        </w:trPr>
        <w:tc>
          <w:tcPr>
            <w:tcW w:w="4705" w:type="dxa"/>
            <w:tcBorders>
              <w:top w:val="nil"/>
              <w:left w:val="nil"/>
              <w:bottom w:val="nil"/>
              <w:right w:val="nil"/>
            </w:tcBorders>
          </w:tcPr>
          <w:p w:rsidR="00B01EC2" w:rsidRPr="00770229" w:rsidRDefault="00B01EC2" w:rsidP="002D398D">
            <w:pPr>
              <w:rPr>
                <w:sz w:val="26"/>
                <w:szCs w:val="26"/>
              </w:rPr>
            </w:pPr>
            <w:r w:rsidRPr="00770229">
              <w:rPr>
                <w:sz w:val="26"/>
                <w:szCs w:val="26"/>
              </w:rPr>
              <w:t>Покупатель:</w:t>
            </w:r>
          </w:p>
          <w:p w:rsidR="00B01EC2" w:rsidRPr="00770229" w:rsidRDefault="00B01EC2" w:rsidP="002D398D">
            <w:pPr>
              <w:rPr>
                <w:sz w:val="26"/>
                <w:szCs w:val="26"/>
              </w:rPr>
            </w:pPr>
          </w:p>
          <w:p w:rsidR="00B01EC2" w:rsidRPr="00770229" w:rsidRDefault="00B01EC2" w:rsidP="002D398D">
            <w:pPr>
              <w:rPr>
                <w:sz w:val="26"/>
                <w:szCs w:val="26"/>
              </w:rPr>
            </w:pPr>
            <w:r w:rsidRPr="00770229">
              <w:rPr>
                <w:sz w:val="26"/>
                <w:szCs w:val="26"/>
              </w:rPr>
              <w:t>________    ______________</w:t>
            </w:r>
          </w:p>
          <w:p w:rsidR="00B01EC2" w:rsidRPr="00770229" w:rsidRDefault="00B01EC2" w:rsidP="002D398D">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B01EC2" w:rsidRPr="00770229" w:rsidRDefault="00B01EC2" w:rsidP="002D398D">
            <w:pPr>
              <w:rPr>
                <w:sz w:val="26"/>
                <w:szCs w:val="26"/>
              </w:rPr>
            </w:pPr>
            <w:r w:rsidRPr="00770229">
              <w:rPr>
                <w:sz w:val="26"/>
                <w:szCs w:val="26"/>
              </w:rPr>
              <w:t>Поставщик:</w:t>
            </w:r>
          </w:p>
          <w:p w:rsidR="00B01EC2" w:rsidRPr="00770229" w:rsidRDefault="00B01EC2" w:rsidP="002D398D">
            <w:pPr>
              <w:rPr>
                <w:sz w:val="26"/>
                <w:szCs w:val="26"/>
              </w:rPr>
            </w:pPr>
          </w:p>
          <w:p w:rsidR="00B01EC2" w:rsidRPr="00770229" w:rsidRDefault="00B01EC2" w:rsidP="002D398D">
            <w:pPr>
              <w:rPr>
                <w:sz w:val="26"/>
                <w:szCs w:val="26"/>
              </w:rPr>
            </w:pPr>
            <w:r w:rsidRPr="00770229">
              <w:rPr>
                <w:sz w:val="26"/>
                <w:szCs w:val="26"/>
              </w:rPr>
              <w:t>________    ______________</w:t>
            </w:r>
          </w:p>
          <w:p w:rsidR="00B01EC2" w:rsidRPr="00770229" w:rsidRDefault="00B01EC2" w:rsidP="002D398D">
            <w:pPr>
              <w:rPr>
                <w:sz w:val="26"/>
                <w:szCs w:val="26"/>
              </w:rPr>
            </w:pPr>
            <w:r w:rsidRPr="00770229">
              <w:rPr>
                <w:sz w:val="26"/>
                <w:szCs w:val="26"/>
                <w:vertAlign w:val="superscript"/>
              </w:rPr>
              <w:t xml:space="preserve">(подпись)                    (Ф.И.О.)                                     </w:t>
            </w:r>
          </w:p>
        </w:tc>
      </w:tr>
    </w:tbl>
    <w:p w:rsidR="00B01EC2" w:rsidRPr="00770229" w:rsidRDefault="00B01EC2" w:rsidP="00B01EC2">
      <w:pPr>
        <w:suppressAutoHyphens w:val="0"/>
        <w:rPr>
          <w:rFonts w:eastAsia="MS Mincho"/>
          <w:b/>
          <w:i/>
          <w:sz w:val="26"/>
          <w:szCs w:val="26"/>
        </w:rPr>
      </w:pPr>
      <w:r w:rsidRPr="00770229">
        <w:rPr>
          <w:rFonts w:eastAsia="MS Mincho"/>
          <w:b/>
          <w:i/>
          <w:sz w:val="26"/>
          <w:szCs w:val="26"/>
        </w:rPr>
        <w:br w:type="page"/>
      </w:r>
    </w:p>
    <w:p w:rsidR="00B01EC2" w:rsidRPr="00770229" w:rsidRDefault="00B01EC2" w:rsidP="00B01EC2">
      <w:pPr>
        <w:rPr>
          <w:rFonts w:eastAsia="MS Mincho"/>
          <w:b/>
          <w:i/>
          <w:sz w:val="26"/>
          <w:szCs w:val="26"/>
        </w:rPr>
      </w:pPr>
    </w:p>
    <w:p w:rsidR="00B01EC2" w:rsidRPr="00770229" w:rsidRDefault="00B01EC2" w:rsidP="00B01EC2">
      <w:pPr>
        <w:ind w:firstLine="567"/>
        <w:jc w:val="right"/>
        <w:rPr>
          <w:sz w:val="26"/>
          <w:szCs w:val="26"/>
        </w:rPr>
      </w:pPr>
      <w:r w:rsidRPr="00770229">
        <w:rPr>
          <w:sz w:val="26"/>
          <w:szCs w:val="26"/>
        </w:rPr>
        <w:t xml:space="preserve">Приложение №2 </w:t>
      </w:r>
    </w:p>
    <w:p w:rsidR="00B01EC2" w:rsidRPr="00770229" w:rsidRDefault="00B01EC2" w:rsidP="00B01EC2">
      <w:pPr>
        <w:ind w:firstLine="567"/>
        <w:jc w:val="right"/>
        <w:rPr>
          <w:sz w:val="26"/>
          <w:szCs w:val="26"/>
        </w:rPr>
      </w:pPr>
      <w:r w:rsidRPr="00770229">
        <w:rPr>
          <w:sz w:val="26"/>
          <w:szCs w:val="26"/>
        </w:rPr>
        <w:t>к договору поставки №_____</w:t>
      </w:r>
    </w:p>
    <w:p w:rsidR="00B01EC2" w:rsidRPr="00770229" w:rsidRDefault="00B01EC2" w:rsidP="00B01EC2">
      <w:pPr>
        <w:ind w:firstLine="567"/>
        <w:jc w:val="right"/>
        <w:rPr>
          <w:sz w:val="26"/>
          <w:szCs w:val="26"/>
        </w:rPr>
      </w:pPr>
      <w:r>
        <w:rPr>
          <w:sz w:val="26"/>
          <w:szCs w:val="26"/>
        </w:rPr>
        <w:t>от «___»_______2016</w:t>
      </w:r>
      <w:r w:rsidRPr="00770229">
        <w:rPr>
          <w:sz w:val="26"/>
          <w:szCs w:val="26"/>
        </w:rPr>
        <w:t xml:space="preserve"> г.</w:t>
      </w:r>
    </w:p>
    <w:p w:rsidR="00B01EC2" w:rsidRPr="00770229" w:rsidRDefault="00B01EC2" w:rsidP="00B01EC2">
      <w:pPr>
        <w:rPr>
          <w:b/>
          <w:i/>
          <w:sz w:val="26"/>
          <w:szCs w:val="26"/>
        </w:rPr>
      </w:pPr>
    </w:p>
    <w:p w:rsidR="00B01EC2" w:rsidRPr="00770229" w:rsidRDefault="00B01EC2" w:rsidP="00B01EC2">
      <w:pPr>
        <w:rPr>
          <w:b/>
          <w:i/>
          <w:sz w:val="26"/>
          <w:szCs w:val="26"/>
        </w:rPr>
      </w:pPr>
    </w:p>
    <w:p w:rsidR="00B01EC2" w:rsidRPr="00770229" w:rsidRDefault="00B01EC2" w:rsidP="00B01EC2">
      <w:pPr>
        <w:jc w:val="center"/>
        <w:rPr>
          <w:b/>
          <w:sz w:val="26"/>
          <w:szCs w:val="26"/>
        </w:rPr>
      </w:pPr>
      <w:r w:rsidRPr="00770229">
        <w:rPr>
          <w:b/>
          <w:sz w:val="26"/>
          <w:szCs w:val="26"/>
        </w:rPr>
        <w:t xml:space="preserve">Протокол согласования </w:t>
      </w:r>
    </w:p>
    <w:p w:rsidR="00B01EC2" w:rsidRDefault="00B01EC2" w:rsidP="00B01EC2">
      <w:pPr>
        <w:jc w:val="center"/>
        <w:rPr>
          <w:b/>
          <w:sz w:val="26"/>
          <w:szCs w:val="26"/>
        </w:rPr>
      </w:pPr>
      <w:r w:rsidRPr="00770229">
        <w:rPr>
          <w:b/>
          <w:sz w:val="26"/>
          <w:szCs w:val="26"/>
        </w:rPr>
        <w:t>Договорной цены</w:t>
      </w:r>
    </w:p>
    <w:p w:rsidR="000901EE" w:rsidRPr="00770229" w:rsidRDefault="000901EE" w:rsidP="00B01EC2">
      <w:pPr>
        <w:jc w:val="center"/>
        <w:rPr>
          <w:b/>
          <w:sz w:val="26"/>
          <w:szCs w:val="26"/>
        </w:rPr>
      </w:pPr>
    </w:p>
    <w:p w:rsidR="00B01EC2" w:rsidRPr="00770229" w:rsidRDefault="00B01EC2" w:rsidP="00B01EC2">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w:t>
      </w:r>
      <w:r w:rsidR="000901EE">
        <w:rPr>
          <w:sz w:val="26"/>
          <w:szCs w:val="26"/>
        </w:rPr>
        <w:t>19</w:t>
      </w:r>
      <w:r w:rsidRPr="00770229">
        <w:rPr>
          <w:sz w:val="26"/>
          <w:szCs w:val="26"/>
        </w:rPr>
        <w:t>.0</w:t>
      </w:r>
      <w:r w:rsidR="000901EE">
        <w:rPr>
          <w:sz w:val="26"/>
          <w:szCs w:val="26"/>
        </w:rPr>
        <w:t>2.2016</w:t>
      </w:r>
      <w:r w:rsidRPr="00770229">
        <w:rPr>
          <w:sz w:val="26"/>
          <w:szCs w:val="26"/>
        </w:rPr>
        <w:t>г. № Ц/201</w:t>
      </w:r>
      <w:r w:rsidR="000901EE">
        <w:rPr>
          <w:sz w:val="26"/>
          <w:szCs w:val="26"/>
        </w:rPr>
        <w:t>6</w:t>
      </w:r>
      <w:r w:rsidRPr="00770229">
        <w:rPr>
          <w:sz w:val="26"/>
          <w:szCs w:val="26"/>
        </w:rPr>
        <w:t>/Н14-</w:t>
      </w:r>
      <w:r w:rsidR="000901EE">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B01EC2" w:rsidRDefault="00B01EC2" w:rsidP="00B01EC2">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Pr>
          <w:sz w:val="26"/>
          <w:szCs w:val="26"/>
        </w:rPr>
        <w:t xml:space="preserve"> </w:t>
      </w:r>
      <w:r w:rsidRPr="00D47A73">
        <w:rPr>
          <w:sz w:val="28"/>
          <w:szCs w:val="28"/>
        </w:rPr>
        <w:t>в сумме</w:t>
      </w:r>
      <w:r>
        <w:rPr>
          <w:sz w:val="28"/>
          <w:szCs w:val="28"/>
        </w:rPr>
        <w:t xml:space="preserve"> _________________(__________________________)</w:t>
      </w:r>
      <w:r>
        <w:rPr>
          <w:color w:val="000000"/>
          <w:sz w:val="28"/>
          <w:szCs w:val="28"/>
        </w:rPr>
        <w:t xml:space="preserve"> рублей 00 копеек:</w:t>
      </w:r>
    </w:p>
    <w:p w:rsidR="00B01EC2" w:rsidRDefault="00B01EC2" w:rsidP="00B01EC2">
      <w:pPr>
        <w:ind w:right="-1"/>
        <w:rPr>
          <w:sz w:val="26"/>
          <w:szCs w:val="26"/>
        </w:rPr>
      </w:pPr>
    </w:p>
    <w:p w:rsidR="00B01EC2" w:rsidRDefault="00B01EC2" w:rsidP="00B01EC2">
      <w:pPr>
        <w:ind w:right="-1"/>
        <w:rPr>
          <w:sz w:val="26"/>
          <w:szCs w:val="26"/>
        </w:rPr>
      </w:pPr>
    </w:p>
    <w:p w:rsidR="00B01EC2" w:rsidRPr="00770229" w:rsidRDefault="00B01EC2" w:rsidP="00B01EC2">
      <w:pPr>
        <w:ind w:right="-1"/>
        <w:rPr>
          <w:sz w:val="26"/>
          <w:szCs w:val="26"/>
        </w:rPr>
      </w:pPr>
    </w:p>
    <w:p w:rsidR="00B01EC2" w:rsidRPr="00770229" w:rsidRDefault="00B01EC2" w:rsidP="00B01EC2">
      <w:pPr>
        <w:ind w:right="-1"/>
        <w:rPr>
          <w:sz w:val="26"/>
          <w:szCs w:val="26"/>
        </w:rPr>
      </w:pPr>
    </w:p>
    <w:p w:rsidR="00B01EC2" w:rsidRPr="00770229" w:rsidRDefault="00B01EC2" w:rsidP="00B01EC2">
      <w:pPr>
        <w:rPr>
          <w:b/>
          <w:i/>
          <w:sz w:val="26"/>
          <w:szCs w:val="26"/>
        </w:rPr>
      </w:pPr>
    </w:p>
    <w:p w:rsidR="00B01EC2" w:rsidRPr="00770229" w:rsidRDefault="00B01EC2" w:rsidP="00B01EC2">
      <w:pPr>
        <w:rPr>
          <w:b/>
          <w:i/>
          <w:sz w:val="26"/>
          <w:szCs w:val="26"/>
        </w:rPr>
      </w:pPr>
    </w:p>
    <w:p w:rsidR="00B01EC2" w:rsidRPr="00770229" w:rsidRDefault="00B01EC2" w:rsidP="00B01EC2">
      <w:pPr>
        <w:rPr>
          <w:b/>
          <w:i/>
          <w:sz w:val="26"/>
          <w:szCs w:val="26"/>
        </w:rPr>
      </w:pPr>
    </w:p>
    <w:p w:rsidR="00B01EC2" w:rsidRPr="00770229" w:rsidRDefault="00B01EC2" w:rsidP="00B01EC2">
      <w:pPr>
        <w:rPr>
          <w:sz w:val="26"/>
          <w:szCs w:val="26"/>
        </w:rPr>
      </w:pPr>
      <w:r w:rsidRPr="00770229">
        <w:rPr>
          <w:sz w:val="26"/>
          <w:szCs w:val="26"/>
        </w:rPr>
        <w:t>от Поставщика                                                                от Покупателя</w:t>
      </w:r>
    </w:p>
    <w:p w:rsidR="00B01EC2" w:rsidRPr="00770229" w:rsidRDefault="00B01EC2" w:rsidP="00B01EC2">
      <w:pPr>
        <w:jc w:val="both"/>
        <w:rPr>
          <w:sz w:val="26"/>
          <w:szCs w:val="26"/>
        </w:rPr>
      </w:pPr>
      <w:r w:rsidRPr="00770229">
        <w:rPr>
          <w:sz w:val="26"/>
          <w:szCs w:val="26"/>
        </w:rPr>
        <w:t xml:space="preserve">___________________                                      </w:t>
      </w:r>
      <w:r>
        <w:rPr>
          <w:sz w:val="26"/>
          <w:szCs w:val="26"/>
        </w:rPr>
        <w:t xml:space="preserve">                                     </w:t>
      </w:r>
      <w:r w:rsidRPr="00770229">
        <w:rPr>
          <w:sz w:val="26"/>
          <w:szCs w:val="26"/>
        </w:rPr>
        <w:t xml:space="preserve">  Директор Филиала </w:t>
      </w:r>
    </w:p>
    <w:p w:rsidR="00B01EC2" w:rsidRPr="00770229" w:rsidRDefault="00B01EC2" w:rsidP="00B01EC2">
      <w:pPr>
        <w:jc w:val="both"/>
        <w:rPr>
          <w:sz w:val="26"/>
          <w:szCs w:val="26"/>
        </w:rPr>
      </w:pPr>
      <w:r w:rsidRPr="00770229">
        <w:rPr>
          <w:sz w:val="26"/>
          <w:szCs w:val="26"/>
        </w:rPr>
        <w:t xml:space="preserve">_________________________                     </w:t>
      </w:r>
      <w:r>
        <w:rPr>
          <w:sz w:val="26"/>
          <w:szCs w:val="26"/>
        </w:rPr>
        <w:t xml:space="preserve">                             </w:t>
      </w:r>
      <w:r w:rsidRPr="00770229">
        <w:rPr>
          <w:sz w:val="26"/>
          <w:szCs w:val="26"/>
        </w:rPr>
        <w:t xml:space="preserve">      ПАО «ТрансКонтейнер»    </w:t>
      </w:r>
    </w:p>
    <w:p w:rsidR="00B01EC2" w:rsidRPr="00770229" w:rsidRDefault="00B01EC2" w:rsidP="00B01EC2">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Pr>
          <w:sz w:val="26"/>
          <w:szCs w:val="26"/>
        </w:rPr>
        <w:t xml:space="preserve">                       </w:t>
      </w:r>
      <w:r w:rsidRPr="00770229">
        <w:rPr>
          <w:sz w:val="26"/>
          <w:szCs w:val="26"/>
        </w:rPr>
        <w:t xml:space="preserve"> на Забайкальской ж.д.</w:t>
      </w:r>
    </w:p>
    <w:p w:rsidR="00B01EC2" w:rsidRPr="00770229" w:rsidRDefault="00B01EC2" w:rsidP="00B01EC2">
      <w:pPr>
        <w:pStyle w:val="afd"/>
        <w:ind w:firstLine="0"/>
        <w:rPr>
          <w:sz w:val="26"/>
          <w:szCs w:val="26"/>
        </w:rPr>
      </w:pPr>
    </w:p>
    <w:p w:rsidR="00B01EC2" w:rsidRPr="00770229" w:rsidRDefault="00B01EC2" w:rsidP="00B01EC2">
      <w:pPr>
        <w:pStyle w:val="afd"/>
        <w:ind w:firstLine="0"/>
        <w:rPr>
          <w:sz w:val="26"/>
          <w:szCs w:val="26"/>
        </w:rPr>
      </w:pPr>
    </w:p>
    <w:p w:rsidR="00B01EC2" w:rsidRPr="00770229" w:rsidRDefault="00B01EC2" w:rsidP="00B01EC2">
      <w:pPr>
        <w:pStyle w:val="afd"/>
        <w:ind w:firstLine="0"/>
        <w:rPr>
          <w:sz w:val="26"/>
          <w:szCs w:val="26"/>
        </w:rPr>
      </w:pPr>
    </w:p>
    <w:p w:rsidR="00B01EC2" w:rsidRPr="00770229" w:rsidRDefault="00B01EC2" w:rsidP="00B01EC2">
      <w:pPr>
        <w:pStyle w:val="afd"/>
        <w:ind w:firstLine="0"/>
        <w:rPr>
          <w:sz w:val="26"/>
          <w:szCs w:val="26"/>
        </w:rPr>
      </w:pPr>
      <w:r>
        <w:rPr>
          <w:sz w:val="26"/>
          <w:szCs w:val="26"/>
        </w:rPr>
        <w:t>_______________</w:t>
      </w:r>
      <w:r w:rsidRPr="00770229">
        <w:rPr>
          <w:sz w:val="26"/>
          <w:szCs w:val="26"/>
        </w:rPr>
        <w:t xml:space="preserve">__________                         </w:t>
      </w:r>
      <w:r>
        <w:rPr>
          <w:sz w:val="26"/>
          <w:szCs w:val="26"/>
        </w:rPr>
        <w:t xml:space="preserve">                    </w:t>
      </w:r>
      <w:r w:rsidRPr="00770229">
        <w:rPr>
          <w:sz w:val="26"/>
          <w:szCs w:val="26"/>
        </w:rPr>
        <w:t>_____________А.В. Банщиков</w:t>
      </w:r>
    </w:p>
    <w:p w:rsidR="00B01EC2" w:rsidRPr="00770229" w:rsidRDefault="00B01EC2" w:rsidP="00B01EC2">
      <w:pPr>
        <w:rPr>
          <w:sz w:val="26"/>
          <w:szCs w:val="26"/>
        </w:rPr>
      </w:pPr>
      <w:r>
        <w:rPr>
          <w:sz w:val="26"/>
          <w:szCs w:val="26"/>
        </w:rPr>
        <w:t xml:space="preserve"> </w:t>
      </w:r>
    </w:p>
    <w:p w:rsidR="00B01EC2" w:rsidRPr="00770229" w:rsidRDefault="00B01EC2" w:rsidP="00B01EC2">
      <w:pPr>
        <w:rPr>
          <w:sz w:val="26"/>
          <w:szCs w:val="26"/>
        </w:rPr>
      </w:pPr>
      <w:r w:rsidRPr="00770229">
        <w:rPr>
          <w:sz w:val="26"/>
          <w:szCs w:val="26"/>
        </w:rPr>
        <w:t>«__»______________201</w:t>
      </w:r>
      <w:r>
        <w:rPr>
          <w:sz w:val="26"/>
          <w:szCs w:val="26"/>
        </w:rPr>
        <w:t>6</w:t>
      </w:r>
      <w:r w:rsidRPr="00770229">
        <w:rPr>
          <w:sz w:val="26"/>
          <w:szCs w:val="26"/>
        </w:rPr>
        <w:t xml:space="preserve"> г.                                           </w:t>
      </w:r>
      <w:r>
        <w:rPr>
          <w:sz w:val="26"/>
          <w:szCs w:val="26"/>
        </w:rPr>
        <w:t xml:space="preserve">          </w:t>
      </w:r>
      <w:r w:rsidRPr="00770229">
        <w:rPr>
          <w:sz w:val="26"/>
          <w:szCs w:val="26"/>
        </w:rPr>
        <w:t xml:space="preserve"> «__»_____________201</w:t>
      </w:r>
      <w:r>
        <w:rPr>
          <w:sz w:val="26"/>
          <w:szCs w:val="26"/>
        </w:rPr>
        <w:t>6</w:t>
      </w:r>
      <w:r w:rsidRPr="00770229">
        <w:rPr>
          <w:sz w:val="26"/>
          <w:szCs w:val="26"/>
        </w:rPr>
        <w:t xml:space="preserve"> г.</w:t>
      </w:r>
    </w:p>
    <w:p w:rsidR="0000648C" w:rsidRDefault="0000648C" w:rsidP="0000648C">
      <w:pPr>
        <w:rPr>
          <w:b/>
          <w:i/>
          <w:sz w:val="28"/>
          <w:szCs w:val="28"/>
          <w:highlight w:val="magenta"/>
        </w:rPr>
      </w:pPr>
    </w:p>
    <w:sectPr w:rsidR="0000648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F3" w:rsidRDefault="00096DF3">
      <w:r>
        <w:separator/>
      </w:r>
    </w:p>
  </w:endnote>
  <w:endnote w:type="continuationSeparator" w:id="1">
    <w:p w:rsidR="00096DF3" w:rsidRDefault="00096DF3">
      <w:r>
        <w:continuationSeparator/>
      </w:r>
    </w:p>
  </w:endnote>
  <w:endnote w:type="continuationNotice" w:id="2">
    <w:p w:rsidR="00096DF3" w:rsidRDefault="00096D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8D" w:rsidRDefault="00936445" w:rsidP="00BF6892">
    <w:pPr>
      <w:pStyle w:val="afe"/>
      <w:framePr w:wrap="around" w:vAnchor="text" w:hAnchor="margin" w:xAlign="right" w:y="1"/>
      <w:rPr>
        <w:rStyle w:val="a6"/>
      </w:rPr>
    </w:pPr>
    <w:r>
      <w:rPr>
        <w:rStyle w:val="a6"/>
      </w:rPr>
      <w:fldChar w:fldCharType="begin"/>
    </w:r>
    <w:r w:rsidR="002D398D">
      <w:rPr>
        <w:rStyle w:val="a6"/>
      </w:rPr>
      <w:instrText xml:space="preserve">PAGE  </w:instrText>
    </w:r>
    <w:r>
      <w:rPr>
        <w:rStyle w:val="a6"/>
      </w:rPr>
      <w:fldChar w:fldCharType="separate"/>
    </w:r>
    <w:r w:rsidR="002D398D">
      <w:rPr>
        <w:rStyle w:val="a6"/>
        <w:noProof/>
      </w:rPr>
      <w:t>28</w:t>
    </w:r>
    <w:r>
      <w:rPr>
        <w:rStyle w:val="a6"/>
      </w:rPr>
      <w:fldChar w:fldCharType="end"/>
    </w:r>
  </w:p>
  <w:p w:rsidR="002D398D" w:rsidRDefault="002D398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8D" w:rsidRDefault="002D398D">
    <w:pPr>
      <w:pStyle w:val="afe"/>
      <w:jc w:val="center"/>
    </w:pPr>
  </w:p>
  <w:p w:rsidR="002D398D" w:rsidRDefault="002D398D"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F3" w:rsidRDefault="00096DF3">
      <w:r>
        <w:separator/>
      </w:r>
    </w:p>
  </w:footnote>
  <w:footnote w:type="continuationSeparator" w:id="1">
    <w:p w:rsidR="00096DF3" w:rsidRDefault="00096DF3">
      <w:r>
        <w:continuationSeparator/>
      </w:r>
    </w:p>
  </w:footnote>
  <w:footnote w:type="continuationNotice" w:id="2">
    <w:p w:rsidR="00096DF3" w:rsidRDefault="00096DF3"/>
  </w:footnote>
  <w:footnote w:id="3">
    <w:p w:rsidR="002D398D" w:rsidRDefault="002D398D"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2D398D" w:rsidRPr="00E53313" w:rsidRDefault="002D398D"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2D398D" w:rsidRDefault="002D398D">
      <w:pPr>
        <w:pStyle w:val="aff"/>
      </w:pPr>
    </w:p>
  </w:footnote>
  <w:footnote w:id="5">
    <w:p w:rsidR="002D398D" w:rsidRDefault="002D398D"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6">
    <w:p w:rsidR="002D398D" w:rsidRDefault="002D398D">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2D398D" w:rsidRDefault="002D398D"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8">
    <w:p w:rsidR="002D398D" w:rsidRDefault="002D398D"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8D" w:rsidRDefault="00936445" w:rsidP="008A64FE">
    <w:pPr>
      <w:pStyle w:val="afc"/>
      <w:jc w:val="center"/>
    </w:pPr>
    <w:fldSimple w:instr=" PAGE   \* MERGEFORMAT ">
      <w:r w:rsidR="002E5496">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3"/>
  </w:num>
  <w:num w:numId="8">
    <w:abstractNumId w:val="28"/>
  </w:num>
  <w:num w:numId="9">
    <w:abstractNumId w:val="21"/>
  </w:num>
  <w:num w:numId="10">
    <w:abstractNumId w:val="26"/>
  </w:num>
  <w:num w:numId="11">
    <w:abstractNumId w:val="29"/>
  </w:num>
  <w:num w:numId="12">
    <w:abstractNumId w:val="31"/>
  </w:num>
  <w:num w:numId="13">
    <w:abstractNumId w:val="22"/>
  </w:num>
  <w:num w:numId="14">
    <w:abstractNumId w:val="24"/>
  </w:num>
  <w:num w:numId="15">
    <w:abstractNumId w:val="36"/>
  </w:num>
  <w:num w:numId="16">
    <w:abstractNumId w:val="25"/>
  </w:num>
  <w:num w:numId="17">
    <w:abstractNumId w:val="27"/>
  </w:num>
  <w:num w:numId="18">
    <w:abstractNumId w:val="30"/>
  </w:num>
  <w:num w:numId="19">
    <w:abstractNumId w:val="23"/>
  </w:num>
  <w:num w:numId="20">
    <w:abstractNumId w:val="34"/>
  </w:num>
  <w:num w:numId="21">
    <w:abstractNumId w:val="35"/>
  </w:num>
  <w:num w:numId="22">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22E"/>
    <w:rsid w:val="000306B4"/>
    <w:rsid w:val="00033D48"/>
    <w:rsid w:val="000374AB"/>
    <w:rsid w:val="0004380B"/>
    <w:rsid w:val="00044A56"/>
    <w:rsid w:val="000454C8"/>
    <w:rsid w:val="000476E3"/>
    <w:rsid w:val="00051B05"/>
    <w:rsid w:val="0005366B"/>
    <w:rsid w:val="000557B3"/>
    <w:rsid w:val="00055D65"/>
    <w:rsid w:val="000626C8"/>
    <w:rsid w:val="00066769"/>
    <w:rsid w:val="00067DAA"/>
    <w:rsid w:val="00067F7F"/>
    <w:rsid w:val="000728C1"/>
    <w:rsid w:val="00076F66"/>
    <w:rsid w:val="00077269"/>
    <w:rsid w:val="00083039"/>
    <w:rsid w:val="000846BC"/>
    <w:rsid w:val="000901EE"/>
    <w:rsid w:val="00092D66"/>
    <w:rsid w:val="00093F19"/>
    <w:rsid w:val="000954FB"/>
    <w:rsid w:val="00096DF3"/>
    <w:rsid w:val="000978CE"/>
    <w:rsid w:val="000A0092"/>
    <w:rsid w:val="000A2B5E"/>
    <w:rsid w:val="000A2D97"/>
    <w:rsid w:val="000A3B81"/>
    <w:rsid w:val="000A4197"/>
    <w:rsid w:val="000A63BB"/>
    <w:rsid w:val="000A679F"/>
    <w:rsid w:val="000B2764"/>
    <w:rsid w:val="000B5302"/>
    <w:rsid w:val="000B71C8"/>
    <w:rsid w:val="000C0FBA"/>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2BD3"/>
    <w:rsid w:val="00116BFD"/>
    <w:rsid w:val="001174EB"/>
    <w:rsid w:val="00120404"/>
    <w:rsid w:val="0012105E"/>
    <w:rsid w:val="00122183"/>
    <w:rsid w:val="001242D3"/>
    <w:rsid w:val="00124B4A"/>
    <w:rsid w:val="00125AF9"/>
    <w:rsid w:val="0012610C"/>
    <w:rsid w:val="00127403"/>
    <w:rsid w:val="001346E7"/>
    <w:rsid w:val="00135004"/>
    <w:rsid w:val="00137307"/>
    <w:rsid w:val="00141706"/>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335"/>
    <w:rsid w:val="001D0D58"/>
    <w:rsid w:val="001E02E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2B3"/>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476FC"/>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98D"/>
    <w:rsid w:val="002D3EAF"/>
    <w:rsid w:val="002D4A1D"/>
    <w:rsid w:val="002D5869"/>
    <w:rsid w:val="002D6361"/>
    <w:rsid w:val="002D68F6"/>
    <w:rsid w:val="002E18D3"/>
    <w:rsid w:val="002E3DBF"/>
    <w:rsid w:val="002E462D"/>
    <w:rsid w:val="002E4FC9"/>
    <w:rsid w:val="002E5496"/>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2C60"/>
    <w:rsid w:val="00393CB1"/>
    <w:rsid w:val="00396EBB"/>
    <w:rsid w:val="003A0695"/>
    <w:rsid w:val="003A2743"/>
    <w:rsid w:val="003C3005"/>
    <w:rsid w:val="003C30F3"/>
    <w:rsid w:val="003C34D2"/>
    <w:rsid w:val="003D0ECF"/>
    <w:rsid w:val="003D2759"/>
    <w:rsid w:val="003D3596"/>
    <w:rsid w:val="003D71B8"/>
    <w:rsid w:val="003E2C12"/>
    <w:rsid w:val="003E4FE0"/>
    <w:rsid w:val="003F1613"/>
    <w:rsid w:val="003F184C"/>
    <w:rsid w:val="003F2331"/>
    <w:rsid w:val="003F31F2"/>
    <w:rsid w:val="003F4D1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508EC"/>
    <w:rsid w:val="00551655"/>
    <w:rsid w:val="00560EC4"/>
    <w:rsid w:val="00564AED"/>
    <w:rsid w:val="00565202"/>
    <w:rsid w:val="005671A5"/>
    <w:rsid w:val="00571067"/>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848"/>
    <w:rsid w:val="00613DD7"/>
    <w:rsid w:val="006140F7"/>
    <w:rsid w:val="00614664"/>
    <w:rsid w:val="006160F1"/>
    <w:rsid w:val="006164CD"/>
    <w:rsid w:val="006176F4"/>
    <w:rsid w:val="006218F3"/>
    <w:rsid w:val="00622414"/>
    <w:rsid w:val="00623585"/>
    <w:rsid w:val="0062649B"/>
    <w:rsid w:val="00627696"/>
    <w:rsid w:val="00630036"/>
    <w:rsid w:val="006309B5"/>
    <w:rsid w:val="00631015"/>
    <w:rsid w:val="0063196D"/>
    <w:rsid w:val="00633831"/>
    <w:rsid w:val="00634603"/>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6F20"/>
    <w:rsid w:val="007171A7"/>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2666"/>
    <w:rsid w:val="007434C0"/>
    <w:rsid w:val="00743F8E"/>
    <w:rsid w:val="0074510D"/>
    <w:rsid w:val="00752221"/>
    <w:rsid w:val="00752FEB"/>
    <w:rsid w:val="00754AD8"/>
    <w:rsid w:val="00763EDB"/>
    <w:rsid w:val="00763EE4"/>
    <w:rsid w:val="00765DAB"/>
    <w:rsid w:val="007668FE"/>
    <w:rsid w:val="00767D9E"/>
    <w:rsid w:val="00770546"/>
    <w:rsid w:val="00772BFB"/>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3B56"/>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0398"/>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3403"/>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36445"/>
    <w:rsid w:val="00940A5F"/>
    <w:rsid w:val="009411A9"/>
    <w:rsid w:val="00941663"/>
    <w:rsid w:val="00941B72"/>
    <w:rsid w:val="00942947"/>
    <w:rsid w:val="00943005"/>
    <w:rsid w:val="0094459C"/>
    <w:rsid w:val="00945339"/>
    <w:rsid w:val="00945B21"/>
    <w:rsid w:val="00950CE3"/>
    <w:rsid w:val="009514E8"/>
    <w:rsid w:val="00956252"/>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57B6"/>
    <w:rsid w:val="00AA0D32"/>
    <w:rsid w:val="00AA0DBE"/>
    <w:rsid w:val="00AA107E"/>
    <w:rsid w:val="00AA2CB8"/>
    <w:rsid w:val="00AA4048"/>
    <w:rsid w:val="00AA4A21"/>
    <w:rsid w:val="00AA6C35"/>
    <w:rsid w:val="00AB0224"/>
    <w:rsid w:val="00AB066A"/>
    <w:rsid w:val="00AB2007"/>
    <w:rsid w:val="00AB265F"/>
    <w:rsid w:val="00AB4DDB"/>
    <w:rsid w:val="00AB67FE"/>
    <w:rsid w:val="00AB727D"/>
    <w:rsid w:val="00AC2828"/>
    <w:rsid w:val="00AD18C4"/>
    <w:rsid w:val="00AD6187"/>
    <w:rsid w:val="00AD6738"/>
    <w:rsid w:val="00AE1E29"/>
    <w:rsid w:val="00AE2756"/>
    <w:rsid w:val="00AE34DD"/>
    <w:rsid w:val="00AE660B"/>
    <w:rsid w:val="00AF0C57"/>
    <w:rsid w:val="00AF1D35"/>
    <w:rsid w:val="00AF2F62"/>
    <w:rsid w:val="00AF37A9"/>
    <w:rsid w:val="00AF6ABE"/>
    <w:rsid w:val="00AF71BD"/>
    <w:rsid w:val="00B01EC2"/>
    <w:rsid w:val="00B02654"/>
    <w:rsid w:val="00B129CC"/>
    <w:rsid w:val="00B152B6"/>
    <w:rsid w:val="00B20C51"/>
    <w:rsid w:val="00B2220E"/>
    <w:rsid w:val="00B22346"/>
    <w:rsid w:val="00B24553"/>
    <w:rsid w:val="00B25998"/>
    <w:rsid w:val="00B26257"/>
    <w:rsid w:val="00B307E2"/>
    <w:rsid w:val="00B31747"/>
    <w:rsid w:val="00B3209F"/>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45F3"/>
    <w:rsid w:val="00B654BE"/>
    <w:rsid w:val="00B718C3"/>
    <w:rsid w:val="00B7520F"/>
    <w:rsid w:val="00B75801"/>
    <w:rsid w:val="00B80E12"/>
    <w:rsid w:val="00B81880"/>
    <w:rsid w:val="00B871DE"/>
    <w:rsid w:val="00B90160"/>
    <w:rsid w:val="00B924BD"/>
    <w:rsid w:val="00B938CD"/>
    <w:rsid w:val="00B93D37"/>
    <w:rsid w:val="00BB00D0"/>
    <w:rsid w:val="00BB21E3"/>
    <w:rsid w:val="00BB2EF5"/>
    <w:rsid w:val="00BB3C30"/>
    <w:rsid w:val="00BB5B51"/>
    <w:rsid w:val="00BB7174"/>
    <w:rsid w:val="00BC1922"/>
    <w:rsid w:val="00BC63F7"/>
    <w:rsid w:val="00BD0696"/>
    <w:rsid w:val="00BD1E59"/>
    <w:rsid w:val="00BD59BC"/>
    <w:rsid w:val="00BD5B44"/>
    <w:rsid w:val="00BE06D9"/>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9E0"/>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05402"/>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4F1D"/>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157F"/>
    <w:rsid w:val="00E43036"/>
    <w:rsid w:val="00E437D1"/>
    <w:rsid w:val="00E43DAA"/>
    <w:rsid w:val="00E53313"/>
    <w:rsid w:val="00E5591B"/>
    <w:rsid w:val="00E560DC"/>
    <w:rsid w:val="00E56F16"/>
    <w:rsid w:val="00E572A9"/>
    <w:rsid w:val="00E61C0A"/>
    <w:rsid w:val="00E63C3D"/>
    <w:rsid w:val="00E63EF3"/>
    <w:rsid w:val="00E649CD"/>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7A5A"/>
    <w:rsid w:val="00F625A5"/>
    <w:rsid w:val="00F63AE8"/>
    <w:rsid w:val="00F642F1"/>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12C"/>
    <w:rsid w:val="00F93757"/>
    <w:rsid w:val="00F97E18"/>
    <w:rsid w:val="00FA0AA4"/>
    <w:rsid w:val="00FA3C13"/>
    <w:rsid w:val="00FA40D7"/>
    <w:rsid w:val="00FA44EB"/>
    <w:rsid w:val="00FA6557"/>
    <w:rsid w:val="00FA6A0D"/>
    <w:rsid w:val="00FA6E88"/>
    <w:rsid w:val="00FA746D"/>
    <w:rsid w:val="00FB05D2"/>
    <w:rsid w:val="00FB06DC"/>
    <w:rsid w:val="00FB0E90"/>
    <w:rsid w:val="00FB1D5C"/>
    <w:rsid w:val="00FB34CC"/>
    <w:rsid w:val="00FB3EF7"/>
    <w:rsid w:val="00FC63B6"/>
    <w:rsid w:val="00FC6550"/>
    <w:rsid w:val="00FD0C2B"/>
    <w:rsid w:val="00FD3B12"/>
    <w:rsid w:val="00FD49D2"/>
    <w:rsid w:val="00FD4CE2"/>
    <w:rsid w:val="00FE0F96"/>
    <w:rsid w:val="00FE209A"/>
    <w:rsid w:val="00FE5265"/>
    <w:rsid w:val="00FE784D"/>
    <w:rsid w:val="00FF007F"/>
    <w:rsid w:val="00FF06F2"/>
    <w:rsid w:val="00FF3A84"/>
    <w:rsid w:val="00FF3AE7"/>
    <w:rsid w:val="00FF3B2D"/>
    <w:rsid w:val="00FF76EF"/>
    <w:rsid w:val="00FF7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BD069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http://otc.ru/tender%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D204-5DFE-4A0B-B46F-A718E50962B1}">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F35AFECA-7E26-4388-8A93-2F38A9C9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47</Pages>
  <Words>15161</Words>
  <Characters>86418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101377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22</cp:revision>
  <cp:lastPrinted>2016-11-09T05:30:00Z</cp:lastPrinted>
  <dcterms:created xsi:type="dcterms:W3CDTF">2016-11-02T07:02:00Z</dcterms:created>
  <dcterms:modified xsi:type="dcterms:W3CDTF">2016-11-13T23:55:00Z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