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21B71" w:rsidRDefault="00A22647" w:rsidP="00621B71">
      <w:pPr>
        <w:tabs>
          <w:tab w:val="left" w:pos="4962"/>
        </w:tabs>
        <w:ind w:left="4820"/>
        <w:rPr>
          <w:b/>
          <w:bCs/>
          <w:sz w:val="28"/>
          <w:szCs w:val="28"/>
        </w:rPr>
      </w:pPr>
      <w:r w:rsidRPr="00621B71">
        <w:rPr>
          <w:b/>
          <w:bCs/>
          <w:sz w:val="28"/>
          <w:szCs w:val="28"/>
        </w:rPr>
        <w:t>У</w:t>
      </w:r>
      <w:r w:rsidR="007D6548" w:rsidRPr="00621B71">
        <w:rPr>
          <w:b/>
          <w:bCs/>
          <w:sz w:val="28"/>
          <w:szCs w:val="28"/>
        </w:rPr>
        <w:t>ТВЕРЖДАЮ</w:t>
      </w:r>
    </w:p>
    <w:p w:rsidR="007D6548" w:rsidRPr="00621B71" w:rsidRDefault="007D6548" w:rsidP="00621B71">
      <w:pPr>
        <w:tabs>
          <w:tab w:val="left" w:pos="4962"/>
        </w:tabs>
        <w:ind w:left="4820"/>
        <w:rPr>
          <w:rFonts w:eastAsia="Arial Unicode MS"/>
          <w:b/>
          <w:bCs/>
          <w:sz w:val="28"/>
          <w:szCs w:val="28"/>
        </w:rPr>
      </w:pPr>
    </w:p>
    <w:p w:rsidR="007D6548" w:rsidRPr="00621B71" w:rsidRDefault="007D6548" w:rsidP="00621B71">
      <w:pPr>
        <w:tabs>
          <w:tab w:val="left" w:pos="4962"/>
        </w:tabs>
        <w:ind w:left="4820"/>
        <w:rPr>
          <w:b/>
          <w:bCs/>
          <w:sz w:val="28"/>
          <w:szCs w:val="28"/>
        </w:rPr>
      </w:pPr>
      <w:r w:rsidRPr="00621B71">
        <w:rPr>
          <w:b/>
          <w:bCs/>
          <w:sz w:val="28"/>
          <w:szCs w:val="28"/>
        </w:rPr>
        <w:t>Предс</w:t>
      </w:r>
      <w:r w:rsidR="00A4055F" w:rsidRPr="00621B71">
        <w:rPr>
          <w:b/>
          <w:bCs/>
          <w:sz w:val="28"/>
          <w:szCs w:val="28"/>
        </w:rPr>
        <w:t xml:space="preserve">едатель Конкурсной комиссии </w:t>
      </w:r>
      <w:r w:rsidR="00621B71">
        <w:rPr>
          <w:b/>
          <w:bCs/>
          <w:sz w:val="28"/>
          <w:szCs w:val="28"/>
        </w:rPr>
        <w:t xml:space="preserve">филиала </w:t>
      </w:r>
      <w:r w:rsidR="00727D3C" w:rsidRPr="00621B71">
        <w:rPr>
          <w:b/>
          <w:bCs/>
          <w:sz w:val="28"/>
          <w:szCs w:val="28"/>
        </w:rPr>
        <w:t xml:space="preserve"> </w:t>
      </w:r>
      <w:r w:rsidR="001122C1" w:rsidRPr="00621B71">
        <w:rPr>
          <w:b/>
          <w:bCs/>
          <w:sz w:val="28"/>
          <w:szCs w:val="28"/>
        </w:rPr>
        <w:t>ПАО</w:t>
      </w:r>
      <w:r w:rsidR="00A4055F" w:rsidRPr="00621B71">
        <w:rPr>
          <w:b/>
          <w:bCs/>
          <w:sz w:val="28"/>
          <w:szCs w:val="28"/>
        </w:rPr>
        <w:t xml:space="preserve"> </w:t>
      </w:r>
      <w:r w:rsidRPr="00621B71">
        <w:rPr>
          <w:b/>
          <w:bCs/>
          <w:sz w:val="28"/>
          <w:szCs w:val="28"/>
        </w:rPr>
        <w:t xml:space="preserve">«ТрансКонтейнер» </w:t>
      </w:r>
    </w:p>
    <w:p w:rsidR="007D6548" w:rsidRPr="00621B71" w:rsidRDefault="00621B71" w:rsidP="00621B71">
      <w:pPr>
        <w:tabs>
          <w:tab w:val="left" w:pos="4962"/>
        </w:tabs>
        <w:ind w:left="4820"/>
        <w:rPr>
          <w:b/>
          <w:bCs/>
          <w:sz w:val="28"/>
          <w:szCs w:val="28"/>
        </w:rPr>
      </w:pPr>
      <w:r>
        <w:rPr>
          <w:b/>
          <w:bCs/>
          <w:sz w:val="28"/>
          <w:szCs w:val="28"/>
        </w:rPr>
        <w:t>на  Южно-Уральской железной дороге</w:t>
      </w:r>
    </w:p>
    <w:p w:rsidR="009879FF" w:rsidRDefault="007D6548" w:rsidP="00621B71">
      <w:pPr>
        <w:tabs>
          <w:tab w:val="left" w:pos="4962"/>
        </w:tabs>
        <w:ind w:left="4820"/>
        <w:rPr>
          <w:b/>
          <w:bCs/>
          <w:sz w:val="28"/>
          <w:szCs w:val="28"/>
        </w:rPr>
      </w:pPr>
      <w:r w:rsidRPr="00621B71">
        <w:rPr>
          <w:b/>
          <w:bCs/>
          <w:sz w:val="28"/>
          <w:szCs w:val="28"/>
        </w:rPr>
        <w:t>____________________</w:t>
      </w:r>
      <w:r w:rsidR="00727D3C" w:rsidRPr="00621B71">
        <w:rPr>
          <w:b/>
          <w:bCs/>
          <w:sz w:val="28"/>
          <w:szCs w:val="28"/>
        </w:rPr>
        <w:t xml:space="preserve"> </w:t>
      </w:r>
      <w:r w:rsidR="00621B71">
        <w:rPr>
          <w:b/>
          <w:bCs/>
          <w:sz w:val="28"/>
          <w:szCs w:val="28"/>
        </w:rPr>
        <w:t>А.Н.Воронов</w:t>
      </w:r>
      <w:r w:rsidR="00727D3C" w:rsidRPr="00621B71">
        <w:rPr>
          <w:b/>
          <w:bCs/>
          <w:sz w:val="28"/>
          <w:szCs w:val="28"/>
        </w:rPr>
        <w:t xml:space="preserve"> </w:t>
      </w:r>
    </w:p>
    <w:p w:rsidR="00621B71" w:rsidRPr="00621B71" w:rsidRDefault="00621B71" w:rsidP="00621B71">
      <w:pPr>
        <w:tabs>
          <w:tab w:val="left" w:pos="4962"/>
        </w:tabs>
        <w:ind w:left="4820"/>
        <w:rPr>
          <w:rFonts w:eastAsia="Arial Unicode MS"/>
          <w:i/>
        </w:rPr>
      </w:pPr>
    </w:p>
    <w:p w:rsidR="007D6548" w:rsidRDefault="00A90ABE" w:rsidP="00621B71">
      <w:pPr>
        <w:tabs>
          <w:tab w:val="left" w:pos="4962"/>
        </w:tabs>
        <w:ind w:left="4820"/>
        <w:rPr>
          <w:b/>
          <w:bCs/>
          <w:sz w:val="28"/>
        </w:rPr>
      </w:pPr>
      <w:r w:rsidRPr="00621B71">
        <w:rPr>
          <w:b/>
          <w:bCs/>
          <w:sz w:val="28"/>
        </w:rPr>
        <w:t>«___»________________201</w:t>
      </w:r>
      <w:r w:rsidR="0086093E" w:rsidRPr="00621B71">
        <w:rPr>
          <w:b/>
          <w:bCs/>
          <w:sz w:val="28"/>
        </w:rPr>
        <w:t>6</w:t>
      </w:r>
      <w:r w:rsidR="00A22647" w:rsidRPr="00621B71">
        <w:rPr>
          <w:b/>
          <w:bCs/>
          <w:sz w:val="28"/>
        </w:rPr>
        <w:t xml:space="preserve"> </w:t>
      </w:r>
      <w:r w:rsidR="007D6548" w:rsidRPr="00621B71">
        <w:rPr>
          <w:b/>
          <w:bCs/>
          <w:sz w:val="28"/>
        </w:rPr>
        <w:t>г.</w:t>
      </w:r>
    </w:p>
    <w:p w:rsidR="007D6548" w:rsidRDefault="007D6548" w:rsidP="00621B71">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AB052C" w:rsidRPr="000A2D97" w:rsidRDefault="00AB052C" w:rsidP="00AB052C">
      <w:pPr>
        <w:spacing w:after="120"/>
        <w:ind w:firstLine="709"/>
        <w:jc w:val="center"/>
        <w:rPr>
          <w:b/>
          <w:bCs/>
          <w:sz w:val="36"/>
          <w:szCs w:val="36"/>
        </w:rPr>
      </w:pPr>
      <w:r>
        <w:rPr>
          <w:b/>
          <w:bCs/>
          <w:sz w:val="36"/>
          <w:szCs w:val="36"/>
        </w:rPr>
        <w:t>(ПРИГЛАШЕНИЕ</w:t>
      </w:r>
      <w:r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1122C1" w:rsidP="004827DE">
      <w:pPr>
        <w:pStyle w:val="19"/>
        <w:numPr>
          <w:ilvl w:val="2"/>
          <w:numId w:val="23"/>
        </w:numPr>
        <w:ind w:left="0" w:firstLine="709"/>
      </w:pPr>
      <w:proofErr w:type="gramStart"/>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277ECA">
        <w:t>закупки</w:t>
      </w:r>
      <w:r w:rsidR="003634C9">
        <w:t xml:space="preserve"> товаров, работ, услуг для нужд </w:t>
      </w:r>
      <w:r w:rsidR="00277ECA">
        <w:t xml:space="preserve">ПАО </w:t>
      </w:r>
      <w:r w:rsidR="003634C9">
        <w:t xml:space="preserve">«ТрансКонтейнер», утвержденным решением Совета директоров </w:t>
      </w:r>
      <w:r w:rsidR="00277ECA">
        <w:t xml:space="preserve">ПАО </w:t>
      </w:r>
      <w:r w:rsidR="003634C9">
        <w:t>«ТрансКонтейнер»</w:t>
      </w:r>
      <w:r w:rsidR="00F0097D">
        <w:t xml:space="preserve"> о</w:t>
      </w:r>
      <w:r w:rsidR="003634C9">
        <w:t>т</w:t>
      </w:r>
      <w:r w:rsidR="00F0097D">
        <w:t xml:space="preserve"> </w:t>
      </w:r>
      <w:r w:rsidR="003634C9">
        <w:t xml:space="preserve"> </w:t>
      </w:r>
      <w:r w:rsidR="00277ECA">
        <w:t xml:space="preserve">08 июля 2016 </w:t>
      </w:r>
      <w:r w:rsidR="003634C9">
        <w:t xml:space="preserve">г. (далее – Положение о закупках) </w:t>
      </w:r>
      <w:r w:rsidR="000A2D97" w:rsidRPr="009B347A">
        <w:t xml:space="preserve">проводит </w:t>
      </w:r>
      <w:r w:rsidR="00AB052C">
        <w:t>закупку способом</w:t>
      </w:r>
      <w:proofErr w:type="gramEnd"/>
      <w:r w:rsidR="00AB052C" w:rsidRPr="00F02E76">
        <w:rPr>
          <w:color w:val="000000" w:themeColor="text1"/>
        </w:rPr>
        <w:t xml:space="preserve"> </w:t>
      </w:r>
      <w:r w:rsidR="00962EC2" w:rsidRPr="00F02E76">
        <w:rPr>
          <w:color w:val="000000" w:themeColor="text1"/>
        </w:rPr>
        <w:t>запроса</w:t>
      </w:r>
      <w:r w:rsidR="00962EC2">
        <w:rPr>
          <w:color w:val="FF0000"/>
        </w:rPr>
        <w:t xml:space="preserve"> </w:t>
      </w:r>
      <w:r w:rsidR="00AB052C">
        <w:t xml:space="preserve">предложений </w:t>
      </w:r>
      <w:r w:rsidR="008D2C2E" w:rsidRPr="009B347A">
        <w:t>в электронной форме</w:t>
      </w:r>
      <w:r w:rsidR="001E6E80" w:rsidRPr="009B347A">
        <w:t xml:space="preserve"> </w:t>
      </w:r>
      <w:r w:rsidR="00AB052C" w:rsidRPr="00621B71">
        <w:t xml:space="preserve">№ </w:t>
      </w:r>
      <w:r w:rsidR="00AB052C">
        <w:t>ЗП</w:t>
      </w:r>
      <w:r w:rsidR="00AB052C" w:rsidRPr="00621B71">
        <w:t>э-НКПЮУР-16-000</w:t>
      </w:r>
      <w:r w:rsidR="00AB052C">
        <w:t xml:space="preserve">9 </w:t>
      </w:r>
      <w:r w:rsidR="007D6548" w:rsidRPr="009B347A">
        <w:t>(далее</w:t>
      </w:r>
      <w:r w:rsidR="00AB052C">
        <w:t xml:space="preserve"> - Запрос предложений</w:t>
      </w:r>
      <w:proofErr w:type="gramStart"/>
      <w:r w:rsidR="00AB052C">
        <w:t xml:space="preserve"> </w:t>
      </w:r>
      <w:r w:rsidR="007D6548" w:rsidRPr="009B347A">
        <w:t>)</w:t>
      </w:r>
      <w:proofErr w:type="gramEnd"/>
    </w:p>
    <w:p w:rsidR="009B347A" w:rsidRPr="009B347A" w:rsidRDefault="009B347A" w:rsidP="004827DE">
      <w:pPr>
        <w:pStyle w:val="19"/>
        <w:numPr>
          <w:ilvl w:val="2"/>
          <w:numId w:val="23"/>
        </w:numPr>
        <w:ind w:left="0" w:firstLine="709"/>
      </w:pPr>
      <w:proofErr w:type="gramStart"/>
      <w:r w:rsidRPr="009B347A">
        <w:t xml:space="preserve">Предметом настоящего </w:t>
      </w:r>
      <w:r w:rsidR="00AB052C">
        <w:t xml:space="preserve">Запроса предложений </w:t>
      </w:r>
      <w:r w:rsidRPr="009B347A">
        <w:t xml:space="preserve">является </w:t>
      </w:r>
      <w:r w:rsidR="00621B71">
        <w:t>п</w:t>
      </w:r>
      <w:r w:rsidR="00621B71" w:rsidRPr="00621B71">
        <w:t>оставк</w:t>
      </w:r>
      <w:r w:rsidR="00962EC2">
        <w:t>а</w:t>
      </w:r>
      <w:r w:rsidR="00621B71" w:rsidRPr="00621B71">
        <w:t xml:space="preserve"> автопогрузчика </w:t>
      </w:r>
      <w:r w:rsidR="00621B71" w:rsidRPr="00F02E76">
        <w:t xml:space="preserve">грузоподъёмностью </w:t>
      </w:r>
      <w:r w:rsidR="002F50BE" w:rsidRPr="00F02E76">
        <w:t>1,5</w:t>
      </w:r>
      <w:r w:rsidR="00962EC2" w:rsidRPr="00F02E76">
        <w:t xml:space="preserve"> </w:t>
      </w:r>
      <w:r w:rsidR="00F02E76" w:rsidRPr="00F02E76">
        <w:t>-</w:t>
      </w:r>
      <w:r w:rsidR="00F02E76">
        <w:t xml:space="preserve"> </w:t>
      </w:r>
      <w:r w:rsidR="00AB052C">
        <w:t>2,5</w:t>
      </w:r>
      <w:r w:rsidR="00621B71" w:rsidRPr="00621B71">
        <w:t xml:space="preserve"> т</w:t>
      </w:r>
      <w:r w:rsidR="00C772C6">
        <w:t>онн</w:t>
      </w:r>
      <w:r w:rsidR="00F02E76">
        <w:t>ы</w:t>
      </w:r>
      <w:r w:rsidR="00621B71" w:rsidRPr="00621B71">
        <w:t xml:space="preserve"> для нужд филиала ПАО "ТрансКонтейнер" на Южно-Уральской железной дороги</w:t>
      </w:r>
      <w:r w:rsidR="00621B71">
        <w:t>.</w:t>
      </w:r>
      <w:r w:rsidRPr="009B347A">
        <w:rPr>
          <w:highlight w:val="cyan"/>
        </w:rPr>
        <w:t xml:space="preserve"> </w:t>
      </w:r>
      <w:r w:rsidRPr="009B347A">
        <w:t xml:space="preserve"> </w:t>
      </w:r>
      <w:proofErr w:type="gramEnd"/>
    </w:p>
    <w:p w:rsidR="009B347A" w:rsidRPr="009B347A" w:rsidRDefault="009B347A" w:rsidP="004827DE">
      <w:pPr>
        <w:pStyle w:val="19"/>
        <w:numPr>
          <w:ilvl w:val="2"/>
          <w:numId w:val="23"/>
        </w:numPr>
        <w:ind w:left="0" w:firstLine="709"/>
      </w:pPr>
      <w:r w:rsidRPr="009B347A">
        <w:t xml:space="preserve">Информация об организаторе </w:t>
      </w:r>
      <w:r w:rsidR="00AB052C">
        <w:t xml:space="preserve">Запроса предложений </w:t>
      </w:r>
      <w:r w:rsidRPr="009B347A">
        <w:t>указана в пункте 2 Информационной карты раздела 5 настоящей документации о закупке (далее – Информационная карта).</w:t>
      </w:r>
    </w:p>
    <w:p w:rsidR="0019760E" w:rsidRPr="009B347A" w:rsidRDefault="0019760E" w:rsidP="004827DE">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о проведении</w:t>
      </w:r>
      <w:r w:rsidR="00AB052C" w:rsidRPr="00AB052C">
        <w:t xml:space="preserve"> </w:t>
      </w:r>
      <w:r w:rsidR="00AB052C">
        <w:t xml:space="preserve"> Запроса предложений</w:t>
      </w:r>
      <w:r w:rsidR="006176F4" w:rsidRPr="009B347A">
        <w:t xml:space="preserve"> настоящего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AB052C" w:rsidRPr="00D32FFA" w:rsidRDefault="00AB052C" w:rsidP="00AB052C">
      <w:pPr>
        <w:pStyle w:val="19"/>
        <w:rPr>
          <w:szCs w:val="28"/>
        </w:rPr>
      </w:pPr>
      <w:r>
        <w:t xml:space="preserve">1.1.5. </w:t>
      </w:r>
      <w:r w:rsidRPr="00D32FFA">
        <w:rPr>
          <w:szCs w:val="28"/>
        </w:rPr>
        <w:t xml:space="preserve">Извещение о проведении Запроса предложений, </w:t>
      </w:r>
      <w:r w:rsidRPr="00D32FFA">
        <w:t>изменения к извещению,</w:t>
      </w:r>
      <w:r w:rsidRPr="00D32FFA">
        <w:rPr>
          <w:szCs w:val="28"/>
        </w:rPr>
        <w:t xml:space="preserve"> настоящая документация о закупке (приглашение к участию в Запросе предложений),</w:t>
      </w:r>
      <w:r w:rsidRPr="00D32FFA">
        <w:t xml:space="preserve"> протоколы, оформляемые в ходе проведения Запроса предложений и иная информация о Запросе предложений публикуется в </w:t>
      </w:r>
      <w:r w:rsidRPr="00D32FFA">
        <w:lastRenderedPageBreak/>
        <w:t xml:space="preserve">средствах массовой информации, указанных в пункте </w:t>
      </w:r>
      <w:r w:rsidRPr="00D32FFA">
        <w:rPr>
          <w:szCs w:val="28"/>
        </w:rPr>
        <w:t>4 Информационной карты (далее – СМИ).</w:t>
      </w:r>
    </w:p>
    <w:p w:rsidR="007D6548" w:rsidRPr="009B347A" w:rsidRDefault="00AB052C" w:rsidP="00AB052C">
      <w:pPr>
        <w:pStyle w:val="19"/>
      </w:pPr>
      <w:r>
        <w:t xml:space="preserve"> </w:t>
      </w:r>
      <w:proofErr w:type="gramStart"/>
      <w:r>
        <w:t>1.1.6.</w:t>
      </w:r>
      <w:r w:rsidR="00627696"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00627696" w:rsidRPr="009B347A">
        <w:t>нформация о начальной (макси</w:t>
      </w:r>
      <w:r w:rsidR="00401B82" w:rsidRPr="009B347A">
        <w:t>мальной) цене договора, состав</w:t>
      </w:r>
      <w:r w:rsidR="00BF47B1">
        <w:t>,</w:t>
      </w:r>
      <w:r w:rsidR="00BF47B1" w:rsidRPr="00BF47B1">
        <w:rPr>
          <w:color w:val="FF0000"/>
        </w:rPr>
        <w:t xml:space="preserve"> </w:t>
      </w:r>
      <w:r w:rsidR="00BF47B1" w:rsidRPr="00F02E76">
        <w:rPr>
          <w:color w:val="000000" w:themeColor="text1"/>
        </w:rPr>
        <w:t>количественные и качественные характеристики</w:t>
      </w:r>
      <w:r w:rsidR="00627696" w:rsidRPr="00F02E76">
        <w:rPr>
          <w:color w:val="000000" w:themeColor="text1"/>
        </w:rPr>
        <w:t xml:space="preserve"> товара, работ и услуг, сроки поставки товара, выполнения работ или оказания услуг, количество лотов, </w:t>
      </w:r>
      <w:r w:rsidR="002D5869" w:rsidRPr="00F02E76">
        <w:rPr>
          <w:color w:val="000000" w:themeColor="text1"/>
        </w:rPr>
        <w:t>порядок</w:t>
      </w:r>
      <w:r w:rsidR="00A616F9" w:rsidRPr="00F02E76">
        <w:rPr>
          <w:color w:val="000000" w:themeColor="text1"/>
        </w:rPr>
        <w:t>, сроки</w:t>
      </w:r>
      <w:r w:rsidR="002D5869" w:rsidRPr="00F02E76">
        <w:rPr>
          <w:color w:val="000000" w:themeColor="text1"/>
        </w:rPr>
        <w:t xml:space="preserve"> </w:t>
      </w:r>
      <w:r w:rsidR="00627696" w:rsidRPr="00F02E76">
        <w:rPr>
          <w:color w:val="000000" w:themeColor="text1"/>
        </w:rPr>
        <w:t>направлени</w:t>
      </w:r>
      <w:r w:rsidR="002D5869" w:rsidRPr="00F02E76">
        <w:rPr>
          <w:color w:val="000000" w:themeColor="text1"/>
        </w:rPr>
        <w:t>я</w:t>
      </w:r>
      <w:r w:rsidR="00627696" w:rsidRPr="00F02E76">
        <w:rPr>
          <w:color w:val="000000" w:themeColor="text1"/>
        </w:rPr>
        <w:t xml:space="preserve"> документации</w:t>
      </w:r>
      <w:r w:rsidR="002241EC" w:rsidRPr="00F02E76">
        <w:rPr>
          <w:color w:val="000000" w:themeColor="text1"/>
        </w:rPr>
        <w:t xml:space="preserve"> о закупке</w:t>
      </w:r>
      <w:r w:rsidR="00627696" w:rsidRPr="00F02E76">
        <w:rPr>
          <w:color w:val="000000" w:themeColor="text1"/>
        </w:rPr>
        <w:t>, указаны в</w:t>
      </w:r>
      <w:proofErr w:type="gramEnd"/>
      <w:r w:rsidR="00627696" w:rsidRPr="00F02E76">
        <w:rPr>
          <w:color w:val="000000" w:themeColor="text1"/>
        </w:rPr>
        <w:t xml:space="preserve"> </w:t>
      </w:r>
      <w:r w:rsidR="005834BA" w:rsidRPr="00F02E76">
        <w:rPr>
          <w:color w:val="000000" w:themeColor="text1"/>
        </w:rPr>
        <w:t>Т</w:t>
      </w:r>
      <w:r w:rsidR="007D6548" w:rsidRPr="00F02E76">
        <w:rPr>
          <w:color w:val="000000" w:themeColor="text1"/>
        </w:rPr>
        <w:t>ехническом</w:t>
      </w:r>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AB052C" w:rsidP="00AB052C">
      <w:pPr>
        <w:pStyle w:val="19"/>
        <w:rPr>
          <w:szCs w:val="28"/>
        </w:rPr>
      </w:pPr>
      <w:r>
        <w:t>1.1.7.</w:t>
      </w:r>
      <w:r w:rsidR="002C7848"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002C7848" w:rsidRPr="00D32FFA">
        <w:rPr>
          <w:szCs w:val="28"/>
        </w:rPr>
        <w:t xml:space="preserve"> </w:t>
      </w:r>
    </w:p>
    <w:p w:rsidR="007D6548" w:rsidRPr="00D32FFA" w:rsidRDefault="00AB052C" w:rsidP="00AB052C">
      <w:pPr>
        <w:pStyle w:val="19"/>
      </w:pPr>
      <w:r>
        <w:t>1.1.8.</w:t>
      </w:r>
      <w:r w:rsidR="000236C9"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t xml:space="preserve">Запросе предложений </w:t>
      </w:r>
      <w:r w:rsidR="007D6548" w:rsidRPr="00D32FFA">
        <w:t xml:space="preserve">(далее – Заявки) </w:t>
      </w:r>
      <w:r w:rsidR="002C7848" w:rsidRPr="00D32FFA">
        <w:t>указан</w:t>
      </w:r>
      <w:r w:rsidR="000236C9"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AB052C" w:rsidP="00AB052C">
      <w:pPr>
        <w:pStyle w:val="19"/>
      </w:pPr>
      <w:r>
        <w:t>1.1.9.</w:t>
      </w:r>
      <w:r w:rsidR="00E35BF3" w:rsidRPr="00D32FFA">
        <w:t xml:space="preserve">Претендентом на участие в </w:t>
      </w:r>
      <w:r>
        <w:t xml:space="preserve">Запросе предложений </w:t>
      </w:r>
      <w:r w:rsidR="007D6548" w:rsidRPr="00D32FFA">
        <w:t>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D027AB" w:rsidP="00D027AB">
      <w:pPr>
        <w:pStyle w:val="19"/>
      </w:pPr>
      <w:r>
        <w:t>1.1.10.</w:t>
      </w:r>
      <w:r w:rsidR="007D6548" w:rsidRPr="00D32FFA">
        <w:t xml:space="preserve">Участниками </w:t>
      </w:r>
      <w:r>
        <w:t xml:space="preserve">Запроса предложений </w:t>
      </w:r>
      <w:r w:rsidR="007D6548" w:rsidRPr="00D32FFA">
        <w:t xml:space="preserve">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007D6548" w:rsidRPr="00D32FFA">
        <w:t xml:space="preserve">обязательным и квалификационным </w:t>
      </w:r>
      <w:r w:rsidR="000236C9" w:rsidRPr="00D32FFA">
        <w:t>требованиям.</w:t>
      </w:r>
    </w:p>
    <w:p w:rsidR="007D6548" w:rsidRPr="00D32FFA" w:rsidRDefault="00D027AB" w:rsidP="00D027AB">
      <w:pPr>
        <w:pStyle w:val="19"/>
        <w:rPr>
          <w:szCs w:val="28"/>
        </w:rPr>
      </w:pPr>
      <w:r>
        <w:rPr>
          <w:szCs w:val="28"/>
        </w:rPr>
        <w:t>1.1.11.</w:t>
      </w:r>
      <w:r w:rsidR="007D6548" w:rsidRPr="00D32FFA">
        <w:rPr>
          <w:szCs w:val="28"/>
        </w:rPr>
        <w:t xml:space="preserve">Для участия в процедуре </w:t>
      </w:r>
      <w:r>
        <w:rPr>
          <w:szCs w:val="28"/>
        </w:rPr>
        <w:t xml:space="preserve">Запроса предложений </w:t>
      </w:r>
      <w:r w:rsidR="007D6548" w:rsidRPr="00D32FFA">
        <w:rPr>
          <w:szCs w:val="28"/>
        </w:rPr>
        <w:t xml:space="preserve">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D027AB">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B1AD0" w:rsidRDefault="00D027AB" w:rsidP="00D027AB">
      <w:pPr>
        <w:pStyle w:val="19"/>
        <w:rPr>
          <w:szCs w:val="28"/>
        </w:rPr>
      </w:pPr>
      <w:r>
        <w:t>1.1.12.</w:t>
      </w:r>
      <w:r w:rsidR="007D6548" w:rsidRPr="00D32FFA">
        <w:t xml:space="preserve">Заявки рассматриваются как обязательства претендентов.                 </w:t>
      </w:r>
      <w:r w:rsidR="001122C1">
        <w:t>ПАО</w:t>
      </w:r>
      <w:r w:rsidR="007D6548" w:rsidRPr="00D32FFA">
        <w:t xml:space="preserve"> «ТрансКонтейнер» вправе требовать от побед</w:t>
      </w:r>
      <w:r w:rsidRPr="00D32FFA">
        <w:t xml:space="preserve">еля </w:t>
      </w:r>
      <w:r>
        <w:t>/</w:t>
      </w:r>
      <w:r w:rsidR="007D6548" w:rsidRPr="00D32FFA">
        <w:t xml:space="preserve">победителей  </w:t>
      </w:r>
      <w:r>
        <w:rPr>
          <w:szCs w:val="28"/>
        </w:rPr>
        <w:t xml:space="preserve">Запроса предложений </w:t>
      </w:r>
      <w:r w:rsidR="007D6548" w:rsidRPr="00D32FFA">
        <w:t xml:space="preserve">заключения договора на условиях, предложенных в его Заявке. </w:t>
      </w:r>
      <w:r w:rsidR="007D6548" w:rsidRPr="00D32FFA">
        <w:rPr>
          <w:szCs w:val="28"/>
        </w:rPr>
        <w:lastRenderedPageBreak/>
        <w:t xml:space="preserve">Для всех претендентов на участие в </w:t>
      </w:r>
      <w:r>
        <w:rPr>
          <w:szCs w:val="28"/>
        </w:rPr>
        <w:t xml:space="preserve">Запросе предложений </w:t>
      </w:r>
      <w:r w:rsidR="007D6548" w:rsidRPr="00D32FFA">
        <w:rPr>
          <w:szCs w:val="28"/>
        </w:rPr>
        <w:t>устанавливаются единые требования</w:t>
      </w:r>
      <w:r w:rsidRPr="00D027AB">
        <w:t xml:space="preserve"> </w:t>
      </w:r>
      <w:r>
        <w:t xml:space="preserve">с учетом </w:t>
      </w:r>
      <w:r w:rsidRPr="009A1114">
        <w:t xml:space="preserve">случаев, предусмотренных пунктами </w:t>
      </w:r>
      <w:r w:rsidR="00DB1AD0">
        <w:t xml:space="preserve"> </w:t>
      </w:r>
      <w:r w:rsidRPr="00DB1AD0">
        <w:t>1.1.22, 1.1.23, 1.1.24, 2.3.2 настоящей документации о закупке</w:t>
      </w:r>
      <w:r w:rsidRPr="00DB1AD0">
        <w:rPr>
          <w:szCs w:val="28"/>
        </w:rPr>
        <w:t>.</w:t>
      </w:r>
      <w:r w:rsidR="007D6548" w:rsidRPr="00DB1AD0">
        <w:rPr>
          <w:szCs w:val="28"/>
        </w:rPr>
        <w:t xml:space="preserve"> </w:t>
      </w:r>
    </w:p>
    <w:p w:rsidR="007D6548" w:rsidRPr="00D32FFA" w:rsidRDefault="00D027AB" w:rsidP="00D027AB">
      <w:pPr>
        <w:pStyle w:val="19"/>
      </w:pPr>
      <w:r>
        <w:rPr>
          <w:szCs w:val="28"/>
        </w:rPr>
        <w:t>1.1.13.</w:t>
      </w:r>
      <w:r w:rsidR="003E2C12" w:rsidRPr="00D32FFA">
        <w:rPr>
          <w:szCs w:val="28"/>
        </w:rPr>
        <w:t>Решение о д</w:t>
      </w:r>
      <w:r w:rsidR="007D6548" w:rsidRPr="00D32FFA">
        <w:rPr>
          <w:szCs w:val="28"/>
        </w:rPr>
        <w:t>опуск</w:t>
      </w:r>
      <w:r w:rsidR="003E2C12" w:rsidRPr="00D32FFA">
        <w:rPr>
          <w:szCs w:val="28"/>
        </w:rPr>
        <w:t>е</w:t>
      </w:r>
      <w:r w:rsidR="007D6548" w:rsidRPr="00D32FFA">
        <w:rPr>
          <w:szCs w:val="28"/>
        </w:rPr>
        <w:t xml:space="preserve"> претендентов к участию в </w:t>
      </w:r>
      <w:r w:rsidR="002241EC" w:rsidRPr="00F02E76">
        <w:rPr>
          <w:color w:val="000000" w:themeColor="text1"/>
          <w:szCs w:val="28"/>
        </w:rPr>
        <w:t xml:space="preserve">Запросе предложений </w:t>
      </w:r>
      <w:r w:rsidR="00014C0B" w:rsidRPr="00F02E76">
        <w:rPr>
          <w:color w:val="000000" w:themeColor="text1"/>
          <w:szCs w:val="28"/>
        </w:rPr>
        <w:t xml:space="preserve">на основании предложения Организатора </w:t>
      </w:r>
      <w:r w:rsidR="007D6548" w:rsidRPr="00F02E76">
        <w:rPr>
          <w:color w:val="000000" w:themeColor="text1"/>
          <w:szCs w:val="28"/>
        </w:rPr>
        <w:t>принимает Конкурсная</w:t>
      </w:r>
      <w:r w:rsidR="007D6548" w:rsidRPr="00D32FFA">
        <w:rPr>
          <w:szCs w:val="28"/>
        </w:rPr>
        <w:t xml:space="preserve">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D027AB" w:rsidRPr="00D32FFA" w:rsidRDefault="00D027AB" w:rsidP="00D027AB">
      <w:pPr>
        <w:pStyle w:val="19"/>
        <w:rPr>
          <w:szCs w:val="28"/>
        </w:rPr>
      </w:pPr>
      <w:r>
        <w:rPr>
          <w:szCs w:val="28"/>
        </w:rPr>
        <w:t>1.1.14.</w:t>
      </w: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D027AB" w:rsidRPr="00D32FFA" w:rsidRDefault="00D027AB" w:rsidP="00D027AB">
      <w:pPr>
        <w:pStyle w:val="19"/>
      </w:pPr>
      <w:r>
        <w:t>1.1.15.</w:t>
      </w:r>
      <w:r w:rsidRPr="00D32FFA">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D027AB" w:rsidRPr="00D32FFA" w:rsidRDefault="00D027AB" w:rsidP="00D027AB">
      <w:pPr>
        <w:pStyle w:val="19"/>
      </w:pPr>
      <w:r>
        <w:t>1.1.16.</w:t>
      </w:r>
      <w:r w:rsidRPr="003327DF">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D027AB" w:rsidRPr="00D32FFA" w:rsidRDefault="00D027AB" w:rsidP="00D027AB">
      <w:pPr>
        <w:pStyle w:val="19"/>
        <w:widowControl w:val="0"/>
        <w:rPr>
          <w:szCs w:val="28"/>
        </w:rPr>
      </w:pPr>
      <w:r>
        <w:rPr>
          <w:szCs w:val="28"/>
        </w:rPr>
        <w:t>1.1.17.</w:t>
      </w:r>
      <w:r w:rsidRPr="00F76CBA">
        <w:rPr>
          <w:szCs w:val="28"/>
        </w:rPr>
        <w:t xml:space="preserve">При проведении </w:t>
      </w:r>
      <w:r>
        <w:rPr>
          <w:szCs w:val="28"/>
        </w:rPr>
        <w:t>запроса предложений</w:t>
      </w:r>
      <w:r w:rsidRPr="00F76CBA">
        <w:rPr>
          <w:szCs w:val="28"/>
        </w:rPr>
        <w:t xml:space="preserve"> в электронной форме претендент должен в срок, указанный в пункте 6 Информационной карты, подать Заявку на участие в </w:t>
      </w:r>
      <w:r>
        <w:rPr>
          <w:szCs w:val="28"/>
        </w:rPr>
        <w:t>Запросе предложений</w:t>
      </w:r>
      <w:r w:rsidRPr="00F76CBA">
        <w:rPr>
          <w:szCs w:val="28"/>
        </w:rPr>
        <w:t xml:space="preserve">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w:t>
      </w:r>
      <w:r>
        <w:rPr>
          <w:szCs w:val="28"/>
        </w:rPr>
        <w:t>Запросе предложений</w:t>
      </w:r>
      <w:r w:rsidRPr="00F76CBA">
        <w:rPr>
          <w:szCs w:val="28"/>
        </w:rPr>
        <w:t xml:space="preserve"> на ЭТП, аккредитация претендента на участие в </w:t>
      </w:r>
      <w:r>
        <w:rPr>
          <w:szCs w:val="28"/>
        </w:rPr>
        <w:t>Запросе предложений</w:t>
      </w:r>
      <w:r w:rsidRPr="00F76CBA">
        <w:rPr>
          <w:szCs w:val="28"/>
        </w:rPr>
        <w:t xml:space="preserve"> на ЭТП, правила проведения процедур </w:t>
      </w:r>
      <w:r>
        <w:rPr>
          <w:szCs w:val="28"/>
        </w:rPr>
        <w:t xml:space="preserve">Запрос предложений </w:t>
      </w:r>
      <w:r w:rsidRPr="00F76CBA">
        <w:rPr>
          <w:szCs w:val="28"/>
        </w:rPr>
        <w:t>(в том числе подачи Заявки) определяются инструкциями и регламентом работы ЭТП</w:t>
      </w:r>
      <w:r w:rsidRPr="00D32FFA">
        <w:rPr>
          <w:szCs w:val="28"/>
        </w:rPr>
        <w:t>.</w:t>
      </w:r>
    </w:p>
    <w:p w:rsidR="00D027AB" w:rsidRPr="00D32FFA" w:rsidRDefault="00D027AB" w:rsidP="00D027AB">
      <w:pPr>
        <w:pStyle w:val="19"/>
        <w:widowControl w:val="0"/>
      </w:pPr>
      <w:r>
        <w:t>1.1.18.</w:t>
      </w: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w:t>
      </w:r>
      <w:r w:rsidRPr="00D32FFA">
        <w:rPr>
          <w:szCs w:val="28"/>
        </w:rPr>
        <w:lastRenderedPageBreak/>
        <w:t>предложений размещается в соответствии с пунктом 4 Информационной карты в течение 3 (трех)</w:t>
      </w:r>
      <w:r>
        <w:rPr>
          <w:szCs w:val="28"/>
        </w:rPr>
        <w:t xml:space="preserve"> дней </w:t>
      </w:r>
      <w:r w:rsidRPr="00D32FFA">
        <w:rPr>
          <w:szCs w:val="28"/>
        </w:rPr>
        <w:t xml:space="preserve">со дня принятия решения об отмене проведения Запроса предложений.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D027AB" w:rsidRPr="00D32FFA" w:rsidRDefault="00D027AB" w:rsidP="00D027AB">
      <w:pPr>
        <w:pStyle w:val="19"/>
        <w:widowControl w:val="0"/>
      </w:pPr>
      <w:r>
        <w:rPr>
          <w:szCs w:val="28"/>
        </w:rPr>
        <w:t>1.1.19.</w:t>
      </w:r>
      <w:r w:rsidRPr="00D32FFA">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w:t>
      </w:r>
      <w:r>
        <w:rPr>
          <w:szCs w:val="28"/>
        </w:rPr>
        <w:t xml:space="preserve"> в соответствии с пунктом 4 Информационной карты</w:t>
      </w:r>
      <w:r w:rsidRPr="00D32FFA">
        <w:rPr>
          <w:szCs w:val="28"/>
        </w:rPr>
        <w:t>.</w:t>
      </w:r>
    </w:p>
    <w:p w:rsidR="00D027AB" w:rsidRPr="00D32FFA" w:rsidRDefault="00D027AB" w:rsidP="00D027AB">
      <w:pPr>
        <w:pStyle w:val="19"/>
        <w:widowControl w:val="0"/>
      </w:pPr>
      <w:r>
        <w:t>1.1.20.</w:t>
      </w: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D027AB" w:rsidRPr="00D32FFA" w:rsidRDefault="00D027AB" w:rsidP="00D027AB">
      <w:pPr>
        <w:pStyle w:val="19"/>
        <w:widowControl w:val="0"/>
      </w:pPr>
      <w:r>
        <w:t>1.1.21.</w:t>
      </w: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D027AB" w:rsidRPr="00D32FFA" w:rsidRDefault="00D027AB" w:rsidP="00D027AB">
      <w:pPr>
        <w:pStyle w:val="19"/>
        <w:widowControl w:val="0"/>
      </w:pPr>
      <w:r>
        <w:t>1.1.22.</w:t>
      </w: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D027AB" w:rsidRPr="00D32FFA" w:rsidRDefault="00D027AB" w:rsidP="00D027AB">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D027AB" w:rsidRPr="00D32FFA" w:rsidRDefault="00D027AB" w:rsidP="00D027AB">
      <w:pPr>
        <w:pStyle w:val="19"/>
        <w:widowControl w:val="0"/>
      </w:pPr>
      <w:r>
        <w:t>1.1.23.</w:t>
      </w:r>
      <w:r w:rsidRPr="00D32FFA">
        <w:t xml:space="preserve">Иностранный участник закупки вправе указать цену в рублях Российской Федерации, либо </w:t>
      </w:r>
      <w:r>
        <w:t>если это указано в</w:t>
      </w:r>
      <w:r w:rsidRPr="00D32FFA">
        <w:rPr>
          <w:szCs w:val="28"/>
        </w:rPr>
        <w:t xml:space="preserve"> пункте 16 Информационной карты</w:t>
      </w:r>
      <w:r>
        <w:rPr>
          <w:szCs w:val="28"/>
        </w:rPr>
        <w:t>, в</w:t>
      </w:r>
      <w:r w:rsidRPr="00D32FFA">
        <w:t xml:space="preserve"> 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D027AB" w:rsidRPr="00D32FFA" w:rsidRDefault="00D027AB" w:rsidP="00D027AB">
      <w:pPr>
        <w:pStyle w:val="19"/>
        <w:widowControl w:val="0"/>
      </w:pPr>
      <w:r>
        <w:t>1.1.24.</w:t>
      </w: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D027AB" w:rsidRDefault="00D027AB" w:rsidP="00D027AB">
      <w:pPr>
        <w:pStyle w:val="19"/>
        <w:widowControl w:val="0"/>
      </w:pPr>
    </w:p>
    <w:p w:rsidR="00D027AB" w:rsidRPr="00D32FFA" w:rsidRDefault="00D027AB" w:rsidP="00D027AB">
      <w:pPr>
        <w:pStyle w:val="19"/>
        <w:widowControl w:val="0"/>
      </w:pPr>
    </w:p>
    <w:p w:rsidR="00D027AB" w:rsidRPr="00ED12FE" w:rsidRDefault="00D027AB" w:rsidP="001E746C">
      <w:pPr>
        <w:pStyle w:val="2"/>
        <w:numPr>
          <w:ilvl w:val="1"/>
          <w:numId w:val="23"/>
        </w:numPr>
        <w:spacing w:before="0" w:after="0"/>
        <w:ind w:hanging="11"/>
        <w:rPr>
          <w:rFonts w:cs="Times New Roman"/>
          <w:i w:val="0"/>
          <w:iCs w:val="0"/>
        </w:rPr>
      </w:pPr>
      <w:r w:rsidRPr="00ED12FE">
        <w:rPr>
          <w:rFonts w:cs="Times New Roman"/>
          <w:i w:val="0"/>
          <w:iCs w:val="0"/>
        </w:rPr>
        <w:t>Разъяснения положений документации о закупке.</w:t>
      </w:r>
    </w:p>
    <w:p w:rsidR="00D027AB" w:rsidRPr="00E61E8D" w:rsidRDefault="00D027AB" w:rsidP="00D027AB">
      <w:pPr>
        <w:numPr>
          <w:ilvl w:val="2"/>
          <w:numId w:val="1"/>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D32FFA">
        <w:rPr>
          <w:sz w:val="28"/>
          <w:szCs w:val="28"/>
        </w:rPr>
        <w:t>6</w:t>
      </w:r>
      <w:r w:rsidRPr="00D32FFA">
        <w:rPr>
          <w:rFonts w:eastAsia="MS Mincho"/>
          <w:sz w:val="28"/>
          <w:szCs w:val="28"/>
        </w:rPr>
        <w:t xml:space="preserve"> Информационной карты) </w:t>
      </w:r>
      <w:r>
        <w:rPr>
          <w:rFonts w:eastAsia="MS Mincho"/>
          <w:sz w:val="28"/>
          <w:szCs w:val="28"/>
        </w:rPr>
        <w:t xml:space="preserve">составляет 10 и </w:t>
      </w:r>
      <w:r>
        <w:rPr>
          <w:rFonts w:eastAsia="MS Mincho"/>
          <w:sz w:val="28"/>
          <w:szCs w:val="28"/>
        </w:rPr>
        <w:lastRenderedPageBreak/>
        <w:t>более</w:t>
      </w:r>
      <w:r w:rsidRPr="00D32FFA">
        <w:rPr>
          <w:rFonts w:eastAsia="MS Mincho"/>
          <w:sz w:val="28"/>
          <w:szCs w:val="28"/>
        </w:rPr>
        <w:t xml:space="preserve"> дней Претендент вправе направить запросы о разъяснении положений настоящей документации о закупке </w:t>
      </w:r>
      <w:r w:rsidRPr="00E61E8D">
        <w:rPr>
          <w:rFonts w:eastAsia="MS Mincho"/>
          <w:sz w:val="28"/>
          <w:szCs w:val="28"/>
        </w:rPr>
        <w:t>через ЭТП. Обмен документами между Организатором и Претендентом закупки</w:t>
      </w:r>
      <w:r>
        <w:rPr>
          <w:rFonts w:eastAsia="MS Mincho"/>
          <w:sz w:val="28"/>
          <w:szCs w:val="28"/>
        </w:rPr>
        <w:t>,</w:t>
      </w:r>
      <w:r w:rsidRPr="00E61E8D">
        <w:rPr>
          <w:rFonts w:eastAsia="MS Mincho"/>
          <w:sz w:val="28"/>
          <w:szCs w:val="28"/>
        </w:rPr>
        <w:t xml:space="preserve"> направившим запрос</w:t>
      </w:r>
      <w:r>
        <w:rPr>
          <w:rFonts w:eastAsia="MS Mincho"/>
          <w:sz w:val="28"/>
          <w:szCs w:val="28"/>
        </w:rPr>
        <w:t>,</w:t>
      </w:r>
      <w:r w:rsidRPr="00E61E8D">
        <w:rPr>
          <w:rFonts w:eastAsia="MS Mincho"/>
          <w:sz w:val="28"/>
          <w:szCs w:val="28"/>
        </w:rPr>
        <w:t xml:space="preserve"> подписанный уполномоченным представителем</w:t>
      </w:r>
      <w:r>
        <w:rPr>
          <w:rFonts w:eastAsia="MS Mincho"/>
          <w:sz w:val="28"/>
          <w:szCs w:val="28"/>
        </w:rPr>
        <w:t>,</w:t>
      </w:r>
      <w:r w:rsidRPr="00E61E8D">
        <w:rPr>
          <w:rFonts w:eastAsia="MS Mincho"/>
          <w:sz w:val="28"/>
          <w:szCs w:val="28"/>
        </w:rPr>
        <w:t xml:space="preserve"> осуществляется в следующем порядке: Претендент закупки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w:t>
      </w:r>
    </w:p>
    <w:p w:rsidR="00D027AB" w:rsidRPr="00E61E8D" w:rsidRDefault="00D027AB" w:rsidP="00D027AB">
      <w:pPr>
        <w:numPr>
          <w:ilvl w:val="2"/>
          <w:numId w:val="1"/>
        </w:numPr>
        <w:tabs>
          <w:tab w:val="clear" w:pos="0"/>
          <w:tab w:val="num" w:pos="-611"/>
        </w:tabs>
        <w:ind w:left="0" w:firstLine="709"/>
        <w:jc w:val="both"/>
        <w:rPr>
          <w:rFonts w:eastAsia="MS Mincho"/>
          <w:sz w:val="28"/>
          <w:szCs w:val="28"/>
        </w:rPr>
      </w:pPr>
      <w:r w:rsidRPr="00E61E8D">
        <w:rPr>
          <w:rFonts w:eastAsia="MS Mincho"/>
          <w:sz w:val="28"/>
          <w:szCs w:val="28"/>
        </w:rPr>
        <w:t>Организатор в ответ на запрос, направляет разъяснения, заверенные ЭЦП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D027AB" w:rsidRPr="00D32FFA" w:rsidRDefault="00D027AB" w:rsidP="00D027AB">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Pr="00D32FFA">
        <w:rPr>
          <w:rFonts w:eastAsia="MS Mincho"/>
          <w:sz w:val="28"/>
        </w:rPr>
        <w:t>7 (семь)</w:t>
      </w:r>
      <w:r w:rsidRPr="00D32FFA">
        <w:rPr>
          <w:rFonts w:eastAsia="MS Mincho"/>
          <w:sz w:val="28"/>
          <w:szCs w:val="28"/>
        </w:rPr>
        <w:t xml:space="preserve"> календарных дней до окончания срока подачи Заявок.</w:t>
      </w:r>
    </w:p>
    <w:p w:rsidR="00D027AB" w:rsidRPr="00D32FFA" w:rsidRDefault="00D027AB" w:rsidP="00D027AB">
      <w:pPr>
        <w:numPr>
          <w:ilvl w:val="2"/>
          <w:numId w:val="1"/>
        </w:numPr>
        <w:ind w:left="0" w:firstLine="709"/>
        <w:jc w:val="both"/>
        <w:rPr>
          <w:rFonts w:eastAsia="MS Mincho"/>
          <w:sz w:val="28"/>
          <w:szCs w:val="28"/>
        </w:rPr>
      </w:pPr>
      <w:r w:rsidRPr="00D32FFA">
        <w:rPr>
          <w:rFonts w:eastAsia="MS Mincho"/>
          <w:sz w:val="28"/>
          <w:szCs w:val="28"/>
        </w:rPr>
        <w:t xml:space="preserve">Разъяснения предоставляются </w:t>
      </w:r>
      <w:r>
        <w:rPr>
          <w:rFonts w:eastAsia="MS Mincho"/>
          <w:sz w:val="28"/>
          <w:szCs w:val="28"/>
        </w:rPr>
        <w:t xml:space="preserve">через ЭТП </w:t>
      </w:r>
      <w:r w:rsidRPr="00D32FFA">
        <w:rPr>
          <w:rFonts w:eastAsia="MS Mincho"/>
          <w:sz w:val="28"/>
          <w:szCs w:val="28"/>
        </w:rPr>
        <w:t>в течение 5 (пяти) календарных дней со дня поступления запроса.</w:t>
      </w:r>
    </w:p>
    <w:p w:rsidR="00D027AB" w:rsidRPr="00D32FFA" w:rsidRDefault="00D027AB" w:rsidP="00D027AB">
      <w:pPr>
        <w:numPr>
          <w:ilvl w:val="2"/>
          <w:numId w:val="1"/>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D027AB" w:rsidRPr="00D32FFA" w:rsidRDefault="00D027AB" w:rsidP="00D027AB">
      <w:pPr>
        <w:numPr>
          <w:ilvl w:val="2"/>
          <w:numId w:val="1"/>
        </w:numPr>
        <w:ind w:left="0" w:firstLine="709"/>
        <w:jc w:val="both"/>
        <w:rPr>
          <w:sz w:val="28"/>
          <w:szCs w:val="28"/>
        </w:rPr>
      </w:pPr>
      <w:r w:rsidRPr="00D32FFA">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w:t>
      </w:r>
      <w:r>
        <w:rPr>
          <w:sz w:val="28"/>
          <w:szCs w:val="28"/>
        </w:rPr>
        <w:t>3</w:t>
      </w:r>
      <w:r w:rsidRPr="00D32FFA">
        <w:rPr>
          <w:sz w:val="28"/>
          <w:szCs w:val="28"/>
        </w:rPr>
        <w:t xml:space="preserve"> документации о закупке.</w:t>
      </w:r>
    </w:p>
    <w:p w:rsidR="00D027AB" w:rsidRDefault="00D027AB" w:rsidP="00D027AB">
      <w:pPr>
        <w:ind w:firstLine="709"/>
        <w:jc w:val="both"/>
        <w:rPr>
          <w:rFonts w:eastAsia="MS Mincho"/>
          <w:sz w:val="28"/>
          <w:szCs w:val="28"/>
        </w:rPr>
      </w:pPr>
    </w:p>
    <w:p w:rsidR="00D027AB" w:rsidRPr="00D32FFA" w:rsidRDefault="00D027AB" w:rsidP="00D027AB">
      <w:pPr>
        <w:ind w:firstLine="709"/>
        <w:jc w:val="both"/>
        <w:rPr>
          <w:rFonts w:eastAsia="MS Mincho"/>
          <w:sz w:val="28"/>
          <w:szCs w:val="28"/>
        </w:rPr>
      </w:pPr>
    </w:p>
    <w:p w:rsidR="00D027AB" w:rsidRPr="00ED12FE" w:rsidRDefault="00D027AB" w:rsidP="001E746C">
      <w:pPr>
        <w:pStyle w:val="2"/>
        <w:numPr>
          <w:ilvl w:val="1"/>
          <w:numId w:val="23"/>
        </w:numPr>
        <w:spacing w:before="0" w:after="0"/>
        <w:ind w:left="0" w:firstLine="709"/>
        <w:rPr>
          <w:rFonts w:cs="Times New Roman"/>
          <w:i w:val="0"/>
          <w:iCs w:val="0"/>
        </w:rPr>
      </w:pPr>
      <w:r w:rsidRPr="00ED12FE">
        <w:rPr>
          <w:rFonts w:cs="Times New Roman"/>
          <w:i w:val="0"/>
          <w:iCs w:val="0"/>
        </w:rPr>
        <w:t>Внесение изменений и дополнений в документацию о закупке</w:t>
      </w:r>
    </w:p>
    <w:p w:rsidR="00D027AB" w:rsidRPr="00D32FFA" w:rsidRDefault="00D027AB" w:rsidP="00D027AB">
      <w:pPr>
        <w:numPr>
          <w:ilvl w:val="0"/>
          <w:numId w:val="9"/>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w:t>
      </w:r>
      <w:r>
        <w:rPr>
          <w:sz w:val="28"/>
          <w:szCs w:val="28"/>
        </w:rPr>
        <w:t>,</w:t>
      </w:r>
      <w:r w:rsidRPr="00D32FFA">
        <w:rPr>
          <w:sz w:val="28"/>
          <w:szCs w:val="28"/>
        </w:rPr>
        <w:t xml:space="preserve"> вносимые в извещение о Запросе предложений, документацию о закупке по проведению Запроса предложений</w:t>
      </w:r>
      <w:r>
        <w:rPr>
          <w:sz w:val="28"/>
          <w:szCs w:val="28"/>
        </w:rPr>
        <w:t>,</w:t>
      </w:r>
      <w:r w:rsidRPr="00D32FFA">
        <w:rPr>
          <w:sz w:val="28"/>
          <w:szCs w:val="28"/>
        </w:rPr>
        <w:t xml:space="preserve"> является неотъемлемой ее частью.</w:t>
      </w:r>
    </w:p>
    <w:p w:rsidR="00D027AB" w:rsidRPr="00D32FFA" w:rsidRDefault="00D027AB" w:rsidP="00D027AB">
      <w:pPr>
        <w:ind w:firstLine="708"/>
        <w:jc w:val="both"/>
        <w:rPr>
          <w:sz w:val="28"/>
          <w:szCs w:val="28"/>
        </w:rPr>
      </w:pPr>
      <w:r w:rsidRPr="00D32FFA">
        <w:rPr>
          <w:sz w:val="28"/>
          <w:szCs w:val="28"/>
        </w:rPr>
        <w:t xml:space="preserve">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r w:rsidRPr="00257B27">
        <w:t xml:space="preserve"> </w:t>
      </w:r>
      <w:r w:rsidRPr="00257B27">
        <w:rPr>
          <w:sz w:val="28"/>
          <w:szCs w:val="28"/>
        </w:rPr>
        <w:t>в порядке, установленном документами ЭТП, лицом</w:t>
      </w:r>
      <w:r>
        <w:rPr>
          <w:sz w:val="28"/>
          <w:szCs w:val="28"/>
        </w:rPr>
        <w:t>,</w:t>
      </w:r>
      <w:r w:rsidRPr="00257B27">
        <w:rPr>
          <w:sz w:val="28"/>
          <w:szCs w:val="28"/>
        </w:rPr>
        <w:t xml:space="preserve"> уполномоченным действовать от имени Организатора</w:t>
      </w:r>
      <w:r w:rsidRPr="00D32FFA">
        <w:rPr>
          <w:sz w:val="28"/>
          <w:szCs w:val="28"/>
        </w:rPr>
        <w:t>.</w:t>
      </w:r>
    </w:p>
    <w:p w:rsidR="00D027AB" w:rsidRPr="00D32FFA" w:rsidRDefault="00D027AB" w:rsidP="00D027AB">
      <w:pPr>
        <w:pStyle w:val="afa"/>
        <w:rPr>
          <w:sz w:val="28"/>
          <w:szCs w:val="28"/>
        </w:rPr>
      </w:pPr>
      <w:r w:rsidRPr="00D32FFA">
        <w:rPr>
          <w:sz w:val="28"/>
          <w:szCs w:val="28"/>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изменений до даты окончания срока подачи Заявок оставалось не менее 5 дней.</w:t>
      </w:r>
    </w:p>
    <w:p w:rsidR="00D027AB" w:rsidRPr="00D32FFA" w:rsidRDefault="00D027AB" w:rsidP="00D027AB">
      <w:pPr>
        <w:pStyle w:val="afa"/>
        <w:rPr>
          <w:sz w:val="28"/>
          <w:szCs w:val="28"/>
        </w:rPr>
      </w:pPr>
      <w:r>
        <w:rPr>
          <w:sz w:val="28"/>
          <w:szCs w:val="28"/>
        </w:rPr>
        <w:lastRenderedPageBreak/>
        <w:t xml:space="preserve">Заказчик, </w:t>
      </w:r>
      <w:r w:rsidRPr="00D32FFA">
        <w:rPr>
          <w:sz w:val="28"/>
          <w:szCs w:val="28"/>
        </w:rPr>
        <w:t>Организатор не вправе вносить изменения, касающиеся замены предмета закупки.</w:t>
      </w:r>
    </w:p>
    <w:p w:rsidR="00D027AB" w:rsidRPr="00D32FFA" w:rsidRDefault="00D027AB" w:rsidP="00D027AB">
      <w:pPr>
        <w:numPr>
          <w:ilvl w:val="0"/>
          <w:numId w:val="9"/>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участников Запроса предложений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Pr="00D32FFA">
        <w:rPr>
          <w:rFonts w:eastAsia="MS Mincho"/>
          <w:sz w:val="28"/>
          <w:szCs w:val="28"/>
        </w:rPr>
        <w:t>в СМИ</w:t>
      </w:r>
      <w:r w:rsidRPr="00D32FFA">
        <w:rPr>
          <w:sz w:val="28"/>
          <w:szCs w:val="28"/>
        </w:rPr>
        <w:t>.</w:t>
      </w:r>
    </w:p>
    <w:p w:rsidR="00D027AB" w:rsidRPr="00D32FFA" w:rsidRDefault="00D027AB" w:rsidP="00D027AB">
      <w:pPr>
        <w:numPr>
          <w:ilvl w:val="0"/>
          <w:numId w:val="9"/>
        </w:numPr>
        <w:ind w:left="0" w:firstLine="709"/>
        <w:jc w:val="both"/>
        <w:rPr>
          <w:sz w:val="28"/>
          <w:szCs w:val="28"/>
        </w:rPr>
      </w:pPr>
      <w:r w:rsidRPr="00D32FFA">
        <w:rPr>
          <w:sz w:val="28"/>
          <w:szCs w:val="28"/>
        </w:rPr>
        <w:t>Заказчик</w:t>
      </w:r>
      <w:r>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w:t>
      </w:r>
      <w:r>
        <w:rPr>
          <w:sz w:val="28"/>
          <w:szCs w:val="28"/>
        </w:rPr>
        <w:t xml:space="preserve">в </w:t>
      </w:r>
      <w:r w:rsidRPr="00D32FFA">
        <w:rPr>
          <w:sz w:val="28"/>
          <w:szCs w:val="28"/>
        </w:rPr>
        <w:t>соответствии</w:t>
      </w:r>
      <w:r>
        <w:rPr>
          <w:sz w:val="28"/>
          <w:szCs w:val="28"/>
        </w:rPr>
        <w:t xml:space="preserve"> </w:t>
      </w:r>
      <w:r w:rsidRPr="00D32FFA">
        <w:rPr>
          <w:sz w:val="28"/>
          <w:szCs w:val="28"/>
        </w:rPr>
        <w:t>с</w:t>
      </w:r>
      <w:r>
        <w:rPr>
          <w:sz w:val="28"/>
          <w:szCs w:val="28"/>
        </w:rPr>
        <w:t xml:space="preserve"> </w:t>
      </w:r>
      <w:r w:rsidRPr="00D32FFA">
        <w:rPr>
          <w:sz w:val="28"/>
          <w:szCs w:val="28"/>
        </w:rPr>
        <w:t xml:space="preserve">пунктом 4 Информационной карты. </w:t>
      </w:r>
    </w:p>
    <w:p w:rsidR="00D027AB" w:rsidRDefault="00D027AB" w:rsidP="00D027AB">
      <w:pPr>
        <w:pStyle w:val="afa"/>
        <w:rPr>
          <w:sz w:val="28"/>
          <w:szCs w:val="28"/>
        </w:rPr>
      </w:pPr>
    </w:p>
    <w:p w:rsidR="00D027AB" w:rsidRPr="00D32FFA" w:rsidRDefault="00D027AB" w:rsidP="00D027AB">
      <w:pPr>
        <w:pStyle w:val="afa"/>
        <w:rPr>
          <w:sz w:val="28"/>
          <w:szCs w:val="28"/>
        </w:rPr>
      </w:pPr>
    </w:p>
    <w:p w:rsidR="00D027AB" w:rsidRPr="00ED12FE" w:rsidRDefault="00D027AB" w:rsidP="001E746C">
      <w:pPr>
        <w:pStyle w:val="2"/>
        <w:numPr>
          <w:ilvl w:val="1"/>
          <w:numId w:val="23"/>
        </w:numPr>
        <w:spacing w:before="0" w:after="0"/>
        <w:ind w:left="0" w:firstLine="709"/>
        <w:rPr>
          <w:rFonts w:cs="Times New Roman"/>
          <w:i w:val="0"/>
          <w:iCs w:val="0"/>
        </w:rPr>
      </w:pPr>
      <w:r w:rsidRPr="00ED12FE">
        <w:rPr>
          <w:rFonts w:cs="Times New Roman"/>
          <w:i w:val="0"/>
          <w:iCs w:val="0"/>
        </w:rPr>
        <w:t>Недобросовестные действия претендента/участника</w:t>
      </w:r>
    </w:p>
    <w:p w:rsidR="00D027AB" w:rsidRPr="00D32FFA" w:rsidRDefault="00D027AB" w:rsidP="00D027AB">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 влияющего на ход проведения процедуры Запроса предложений.</w:t>
      </w:r>
    </w:p>
    <w:p w:rsidR="00D027AB" w:rsidRDefault="00D027AB" w:rsidP="00D027AB">
      <w:pPr>
        <w:pStyle w:val="19"/>
        <w:numPr>
          <w:ilvl w:val="2"/>
          <w:numId w:val="5"/>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D027AB" w:rsidRPr="00D32FFA" w:rsidRDefault="00D027AB" w:rsidP="00D027AB">
      <w:pPr>
        <w:pStyle w:val="19"/>
        <w:ind w:left="709" w:firstLine="0"/>
        <w:rPr>
          <w:szCs w:val="24"/>
        </w:rPr>
      </w:pPr>
    </w:p>
    <w:p w:rsidR="00D027AB" w:rsidRPr="001349C3" w:rsidRDefault="00D027AB" w:rsidP="00D027AB">
      <w:pPr>
        <w:jc w:val="center"/>
        <w:outlineLvl w:val="0"/>
        <w:rPr>
          <w:b/>
          <w:bCs/>
          <w:sz w:val="32"/>
          <w:szCs w:val="32"/>
        </w:rPr>
      </w:pPr>
      <w:r w:rsidRPr="001349C3">
        <w:rPr>
          <w:b/>
          <w:bCs/>
          <w:sz w:val="32"/>
          <w:szCs w:val="32"/>
        </w:rPr>
        <w:t>Раздел 2. Обязательные и квалификационные требования к претендентам/участникам, оценка Заявок участников</w:t>
      </w:r>
    </w:p>
    <w:p w:rsidR="00D027AB" w:rsidRPr="00ED12FE" w:rsidRDefault="00D027AB" w:rsidP="00D027AB">
      <w:pPr>
        <w:pStyle w:val="19"/>
        <w:ind w:left="709" w:firstLine="0"/>
        <w:rPr>
          <w:szCs w:val="24"/>
        </w:rPr>
      </w:pPr>
      <w:r w:rsidRPr="00ED12FE">
        <w:rPr>
          <w:szCs w:val="24"/>
        </w:rPr>
        <w:t xml:space="preserve"> </w:t>
      </w:r>
    </w:p>
    <w:p w:rsidR="00D027AB" w:rsidRPr="00BC064E" w:rsidRDefault="00D027AB" w:rsidP="00D027AB">
      <w:pPr>
        <w:pStyle w:val="2"/>
        <w:numPr>
          <w:ilvl w:val="0"/>
          <w:numId w:val="30"/>
        </w:numPr>
        <w:spacing w:before="0" w:after="0"/>
        <w:ind w:left="0" w:firstLine="709"/>
        <w:jc w:val="both"/>
        <w:rPr>
          <w:rFonts w:eastAsia="MS Mincho" w:cs="Times New Roman"/>
          <w:i w:val="0"/>
          <w:iCs w:val="0"/>
        </w:rPr>
      </w:pPr>
      <w:r w:rsidRPr="00BC064E">
        <w:rPr>
          <w:rFonts w:eastAsia="MS Mincho" w:cs="Times New Roman"/>
          <w:i w:val="0"/>
          <w:iCs w:val="0"/>
        </w:rPr>
        <w:t>Обязательные требования</w:t>
      </w:r>
    </w:p>
    <w:p w:rsidR="00D027AB" w:rsidRPr="00D32FFA" w:rsidRDefault="00D027AB" w:rsidP="00D027AB">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D027AB" w:rsidRPr="00D32FFA" w:rsidRDefault="00D027AB" w:rsidP="00D027AB">
      <w:pPr>
        <w:ind w:firstLine="709"/>
        <w:jc w:val="both"/>
        <w:rPr>
          <w:sz w:val="28"/>
          <w:szCs w:val="28"/>
        </w:rPr>
      </w:pPr>
      <w:r w:rsidRPr="00D32FFA">
        <w:rPr>
          <w:sz w:val="28"/>
          <w:szCs w:val="28"/>
        </w:rPr>
        <w:t xml:space="preserve">а) не иметь задолженности </w:t>
      </w:r>
      <w:r w:rsidR="001E746C" w:rsidRPr="00F02E76">
        <w:rPr>
          <w:color w:val="000000" w:themeColor="text1"/>
          <w:sz w:val="28"/>
          <w:szCs w:val="28"/>
        </w:rPr>
        <w:t>более 1000 рублей</w:t>
      </w:r>
      <w:r w:rsidR="001E746C">
        <w:rPr>
          <w:color w:val="FF0000"/>
          <w:sz w:val="28"/>
          <w:szCs w:val="28"/>
        </w:rPr>
        <w:t xml:space="preserve"> </w:t>
      </w:r>
      <w:r w:rsidRPr="00D32FFA">
        <w:rPr>
          <w:sz w:val="28"/>
          <w:szCs w:val="28"/>
        </w:rPr>
        <w:t xml:space="preserve">по уплате налогов, сборов, пени, налоговых санкций в бюджеты всех уровней и обязательных платежей в </w:t>
      </w:r>
      <w:r w:rsidRPr="00D32FFA">
        <w:rPr>
          <w:sz w:val="28"/>
          <w:szCs w:val="28"/>
        </w:rPr>
        <w:lastRenderedPageBreak/>
        <w:t xml:space="preserve">государственные внебюджетные </w:t>
      </w:r>
      <w:proofErr w:type="gramStart"/>
      <w:r w:rsidRPr="00D32FFA">
        <w:rPr>
          <w:sz w:val="28"/>
          <w:szCs w:val="28"/>
        </w:rPr>
        <w:t>фонды</w:t>
      </w:r>
      <w:proofErr w:type="gramEnd"/>
      <w:r w:rsidRPr="00957171">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D027AB" w:rsidRPr="00D32FFA" w:rsidRDefault="00D027AB" w:rsidP="00D027AB">
      <w:pPr>
        <w:ind w:firstLine="709"/>
        <w:jc w:val="both"/>
        <w:rPr>
          <w:sz w:val="28"/>
          <w:szCs w:val="28"/>
        </w:rPr>
      </w:pPr>
      <w:r w:rsidRPr="00D32FFA">
        <w:rPr>
          <w:sz w:val="28"/>
          <w:szCs w:val="28"/>
        </w:rPr>
        <w:t>б) не находиться в процессе ликвидации;</w:t>
      </w:r>
    </w:p>
    <w:p w:rsidR="00D027AB" w:rsidRPr="00D32FFA" w:rsidRDefault="00D027AB" w:rsidP="00D027AB">
      <w:pPr>
        <w:ind w:firstLine="709"/>
        <w:jc w:val="both"/>
        <w:rPr>
          <w:sz w:val="28"/>
          <w:szCs w:val="28"/>
        </w:rPr>
      </w:pPr>
      <w:r w:rsidRPr="00D32FFA">
        <w:rPr>
          <w:sz w:val="28"/>
          <w:szCs w:val="28"/>
        </w:rPr>
        <w:t>в) не быть признанным несостоятельным (банкротом);</w:t>
      </w:r>
    </w:p>
    <w:p w:rsidR="00D027AB" w:rsidRPr="00D32FFA" w:rsidRDefault="00D027AB" w:rsidP="00D027AB">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D027AB" w:rsidRDefault="00D027AB" w:rsidP="00D027AB">
      <w:pPr>
        <w:ind w:firstLine="709"/>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w:t>
      </w:r>
      <w:r w:rsidR="001E746C">
        <w:rPr>
          <w:sz w:val="28"/>
          <w:szCs w:val="28"/>
        </w:rPr>
        <w:t>,</w:t>
      </w:r>
      <w:r w:rsidRPr="00D32FFA">
        <w:rPr>
          <w:sz w:val="28"/>
          <w:szCs w:val="28"/>
        </w:rPr>
        <w:t xml:space="preserve"> являющихся предметом Запроса предложений;</w:t>
      </w:r>
    </w:p>
    <w:p w:rsidR="00D027AB" w:rsidRPr="00D32FFA" w:rsidRDefault="00D027AB" w:rsidP="00D027AB">
      <w:pPr>
        <w:ind w:firstLine="709"/>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D027AB" w:rsidRPr="00D32FFA" w:rsidRDefault="00D027AB" w:rsidP="00D027AB">
      <w:pPr>
        <w:ind w:firstLine="709"/>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D027AB" w:rsidRPr="00D32FFA" w:rsidRDefault="00D027AB" w:rsidP="00D027AB">
      <w:pPr>
        <w:ind w:firstLine="709"/>
        <w:jc w:val="both"/>
        <w:rPr>
          <w:sz w:val="28"/>
          <w:szCs w:val="28"/>
        </w:rPr>
      </w:pPr>
    </w:p>
    <w:p w:rsidR="00D027AB" w:rsidRPr="00BC064E" w:rsidRDefault="00D027AB" w:rsidP="00D027AB">
      <w:pPr>
        <w:pStyle w:val="2"/>
        <w:numPr>
          <w:ilvl w:val="0"/>
          <w:numId w:val="30"/>
        </w:numPr>
        <w:spacing w:before="0" w:after="0"/>
        <w:ind w:left="0" w:firstLine="709"/>
        <w:jc w:val="both"/>
        <w:rPr>
          <w:rFonts w:eastAsia="MS Mincho" w:cs="Times New Roman"/>
          <w:i w:val="0"/>
          <w:iCs w:val="0"/>
        </w:rPr>
      </w:pPr>
      <w:r w:rsidRPr="00BC064E">
        <w:rPr>
          <w:rFonts w:eastAsia="MS Mincho" w:cs="Times New Roman"/>
          <w:i w:val="0"/>
          <w:iCs w:val="0"/>
        </w:rPr>
        <w:t>Квалификационные требования</w:t>
      </w:r>
    </w:p>
    <w:p w:rsidR="00D027AB" w:rsidRPr="00D32FFA" w:rsidRDefault="00D027AB" w:rsidP="00D027AB">
      <w:pPr>
        <w:numPr>
          <w:ilvl w:val="0"/>
          <w:numId w:val="3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D027AB" w:rsidRPr="00D32FFA" w:rsidRDefault="00D027AB" w:rsidP="00D027AB">
      <w:pPr>
        <w:pStyle w:val="afa"/>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Запроса  предложений,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D027AB" w:rsidRPr="00D32FFA" w:rsidRDefault="00D027AB" w:rsidP="00D027A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D027AB" w:rsidRDefault="00D027AB" w:rsidP="00D027AB">
      <w:pPr>
        <w:pStyle w:val="afa"/>
        <w:tabs>
          <w:tab w:val="left" w:pos="1080"/>
        </w:tabs>
        <w:rPr>
          <w:sz w:val="28"/>
          <w:szCs w:val="28"/>
        </w:rPr>
      </w:pPr>
      <w:r w:rsidRPr="00D32FFA">
        <w:rPr>
          <w:sz w:val="28"/>
          <w:szCs w:val="28"/>
        </w:rPr>
        <w:t xml:space="preserve">в) </w:t>
      </w:r>
      <w:r>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закупок товаров, работ, услуг для обеспечения </w:t>
      </w:r>
      <w:r>
        <w:rPr>
          <w:sz w:val="28"/>
          <w:szCs w:val="28"/>
          <w:lang w:eastAsia="ru-RU"/>
        </w:rPr>
        <w:lastRenderedPageBreak/>
        <w:t>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D027AB" w:rsidRPr="00D32FFA" w:rsidRDefault="00D027AB" w:rsidP="00D027AB">
      <w:pPr>
        <w:pStyle w:val="afa"/>
        <w:tabs>
          <w:tab w:val="left" w:pos="1080"/>
        </w:tabs>
        <w:rPr>
          <w:i/>
          <w:sz w:val="28"/>
          <w:szCs w:val="28"/>
        </w:rPr>
      </w:pPr>
      <w:r>
        <w:rPr>
          <w:sz w:val="28"/>
          <w:szCs w:val="28"/>
        </w:rPr>
        <w:t>г</w:t>
      </w:r>
      <w:r w:rsidRPr="00250B24">
        <w:rPr>
          <w:sz w:val="28"/>
          <w:szCs w:val="28"/>
        </w:rPr>
        <w:t>) в пункте 17 Информационной карты могут</w:t>
      </w:r>
      <w:r w:rsidRPr="00D32FFA">
        <w:rPr>
          <w:sz w:val="28"/>
          <w:szCs w:val="28"/>
        </w:rPr>
        <w:t xml:space="preserve"> быть установлены иные требования к претендентам</w:t>
      </w:r>
      <w:r>
        <w:rPr>
          <w:sz w:val="28"/>
          <w:szCs w:val="28"/>
        </w:rPr>
        <w:t>/участникам</w:t>
      </w:r>
      <w:r w:rsidRPr="00D32FFA">
        <w:rPr>
          <w:sz w:val="28"/>
          <w:szCs w:val="28"/>
        </w:rPr>
        <w:t xml:space="preserve"> на участие в Запросе предложений.</w:t>
      </w:r>
    </w:p>
    <w:p w:rsidR="00D027AB" w:rsidRPr="00D32FFA" w:rsidRDefault="00D027AB" w:rsidP="00D027AB">
      <w:pPr>
        <w:pStyle w:val="afa"/>
        <w:tabs>
          <w:tab w:val="left" w:pos="1080"/>
        </w:tabs>
        <w:rPr>
          <w:sz w:val="28"/>
          <w:szCs w:val="28"/>
        </w:rPr>
      </w:pPr>
    </w:p>
    <w:p w:rsidR="00D027AB" w:rsidRPr="00BC064E" w:rsidRDefault="00D027AB" w:rsidP="00D027AB">
      <w:pPr>
        <w:pStyle w:val="2"/>
        <w:numPr>
          <w:ilvl w:val="0"/>
          <w:numId w:val="30"/>
        </w:numPr>
        <w:spacing w:before="0" w:after="0"/>
        <w:ind w:left="0" w:firstLine="709"/>
        <w:jc w:val="both"/>
        <w:rPr>
          <w:rFonts w:eastAsia="MS Mincho" w:cs="Times New Roman"/>
          <w:i w:val="0"/>
          <w:iCs w:val="0"/>
        </w:rPr>
      </w:pPr>
      <w:r w:rsidRPr="00BC064E">
        <w:rPr>
          <w:rFonts w:eastAsia="MS Mincho" w:cs="Times New Roman"/>
          <w:i w:val="0"/>
          <w:iCs w:val="0"/>
        </w:rPr>
        <w:t>Представление документов</w:t>
      </w:r>
    </w:p>
    <w:p w:rsidR="00D027AB" w:rsidRPr="00ED12FE" w:rsidRDefault="00D027AB" w:rsidP="00D027AB">
      <w:pPr>
        <w:numPr>
          <w:ilvl w:val="0"/>
          <w:numId w:val="32"/>
        </w:numPr>
        <w:tabs>
          <w:tab w:val="left" w:pos="1080"/>
        </w:tabs>
        <w:ind w:left="0" w:firstLine="709"/>
        <w:jc w:val="both"/>
        <w:rPr>
          <w:sz w:val="28"/>
          <w:szCs w:val="28"/>
        </w:rPr>
      </w:pPr>
      <w:r w:rsidRPr="00ED12FE">
        <w:rPr>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D027AB" w:rsidRPr="00D32FFA" w:rsidRDefault="00D027AB" w:rsidP="00D027AB">
      <w:pPr>
        <w:pStyle w:val="afa"/>
        <w:numPr>
          <w:ilvl w:val="0"/>
          <w:numId w:val="2"/>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D027AB" w:rsidRPr="00D32FFA" w:rsidRDefault="00D027AB" w:rsidP="00D027AB">
      <w:pPr>
        <w:pStyle w:val="afa"/>
        <w:numPr>
          <w:ilvl w:val="0"/>
          <w:numId w:val="2"/>
        </w:numPr>
        <w:tabs>
          <w:tab w:val="left" w:pos="1440"/>
        </w:tabs>
        <w:ind w:left="0" w:firstLine="709"/>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Технического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D027AB" w:rsidRPr="00D74FA8" w:rsidRDefault="00D027AB" w:rsidP="00D027AB">
      <w:pPr>
        <w:pStyle w:val="aff7"/>
        <w:numPr>
          <w:ilvl w:val="0"/>
          <w:numId w:val="2"/>
        </w:numPr>
        <w:ind w:left="0" w:firstLine="709"/>
        <w:jc w:val="both"/>
        <w:rPr>
          <w:rFonts w:eastAsia="MS Mincho"/>
          <w:sz w:val="28"/>
          <w:szCs w:val="28"/>
        </w:rPr>
      </w:pPr>
      <w:r w:rsidRPr="00E135E4">
        <w:rPr>
          <w:sz w:val="28"/>
          <w:szCs w:val="28"/>
        </w:rPr>
        <w:t xml:space="preserve">выданную не ранее чем за 30 (тридцать) календарных дней до дня размещения извещения о проведении </w:t>
      </w:r>
      <w:r>
        <w:rPr>
          <w:sz w:val="28"/>
          <w:szCs w:val="28"/>
        </w:rPr>
        <w:t>Запрос</w:t>
      </w:r>
      <w:r w:rsidRPr="00E135E4">
        <w:rPr>
          <w:sz w:val="28"/>
          <w:szCs w:val="28"/>
        </w:rPr>
        <w:t xml:space="preserve">а </w:t>
      </w:r>
      <w:r>
        <w:rPr>
          <w:sz w:val="28"/>
          <w:szCs w:val="28"/>
        </w:rPr>
        <w:t xml:space="preserve">предложений </w:t>
      </w:r>
      <w:r w:rsidRPr="00E135E4">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Pr>
          <w:sz w:val="28"/>
          <w:szCs w:val="28"/>
        </w:rPr>
        <w:t>Запроса предложений</w:t>
      </w:r>
      <w:r w:rsidRPr="00E135E4">
        <w:rPr>
          <w:sz w:val="28"/>
          <w:szCs w:val="28"/>
        </w:rPr>
        <w:t xml:space="preserve">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D027AB" w:rsidRDefault="00D027AB" w:rsidP="00D027AB">
      <w:pPr>
        <w:ind w:firstLine="709"/>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D027AB" w:rsidRPr="003D24E0" w:rsidRDefault="00D027AB" w:rsidP="00D027AB">
      <w:pPr>
        <w:pStyle w:val="afa"/>
        <w:numPr>
          <w:ilvl w:val="0"/>
          <w:numId w:val="2"/>
        </w:numPr>
        <w:tabs>
          <w:tab w:val="left" w:pos="0"/>
          <w:tab w:val="left" w:pos="1440"/>
        </w:tabs>
        <w:ind w:left="0" w:firstLine="709"/>
        <w:rPr>
          <w:sz w:val="28"/>
        </w:rPr>
      </w:pPr>
      <w:r w:rsidRPr="00A34A3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w:t>
      </w:r>
      <w:r>
        <w:rPr>
          <w:sz w:val="28"/>
        </w:rPr>
        <w:t xml:space="preserve"> (копию паспорта</w:t>
      </w:r>
      <w:r w:rsidRPr="00A34A32">
        <w:rPr>
          <w:sz w:val="28"/>
        </w:rPr>
        <w:t xml:space="preserve"> для физических лиц).</w:t>
      </w:r>
      <w:r w:rsidRPr="00BF681E">
        <w:rPr>
          <w:sz w:val="28"/>
        </w:rPr>
        <w:t xml:space="preserve"> </w:t>
      </w:r>
      <w:r>
        <w:rPr>
          <w:sz w:val="28"/>
        </w:rPr>
        <w:t>П</w:t>
      </w:r>
      <w:r w:rsidRPr="003D24E0">
        <w:rPr>
          <w:sz w:val="28"/>
        </w:rPr>
        <w:t xml:space="preserve">редоставляет каждое </w:t>
      </w:r>
      <w:r>
        <w:rPr>
          <w:sz w:val="28"/>
        </w:rPr>
        <w:t>юридическое (</w:t>
      </w:r>
      <w:r w:rsidRPr="003D24E0">
        <w:rPr>
          <w:sz w:val="28"/>
        </w:rPr>
        <w:t>физическое</w:t>
      </w:r>
      <w:r>
        <w:rPr>
          <w:sz w:val="28"/>
        </w:rPr>
        <w:t>)</w:t>
      </w:r>
      <w:r w:rsidRPr="003D24E0">
        <w:rPr>
          <w:sz w:val="28"/>
        </w:rPr>
        <w:t xml:space="preserve"> лицо, выступающе</w:t>
      </w:r>
      <w:r>
        <w:rPr>
          <w:sz w:val="28"/>
        </w:rPr>
        <w:t>е на стороне одного претендента.</w:t>
      </w:r>
      <w:r w:rsidRPr="003D24E0">
        <w:rPr>
          <w:sz w:val="28"/>
        </w:rPr>
        <w:t xml:space="preserve"> Допускается </w:t>
      </w:r>
      <w:r w:rsidRPr="003D24E0">
        <w:rPr>
          <w:sz w:val="28"/>
        </w:rPr>
        <w:lastRenderedPageBreak/>
        <w:t>заверение документов уполномоченным должностным лицом претендента со скреплением его подписи печатью претендента;</w:t>
      </w:r>
    </w:p>
    <w:p w:rsidR="00D027AB" w:rsidRPr="00D32FFA" w:rsidRDefault="00D027AB" w:rsidP="00D027AB">
      <w:pPr>
        <w:pStyle w:val="afa"/>
        <w:numPr>
          <w:ilvl w:val="0"/>
          <w:numId w:val="2"/>
        </w:numPr>
        <w:tabs>
          <w:tab w:val="left" w:pos="0"/>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sidRPr="003D24E0">
        <w:rPr>
          <w:sz w:val="28"/>
        </w:rPr>
        <w:t xml:space="preserve"> </w:t>
      </w:r>
    </w:p>
    <w:p w:rsidR="00D027AB" w:rsidRPr="00D32FFA" w:rsidRDefault="00D027AB" w:rsidP="00D027AB">
      <w:pPr>
        <w:pStyle w:val="afa"/>
        <w:numPr>
          <w:ilvl w:val="0"/>
          <w:numId w:val="2"/>
        </w:numPr>
        <w:tabs>
          <w:tab w:val="left" w:pos="1440"/>
        </w:tabs>
        <w:ind w:left="0" w:firstLine="709"/>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заверенная</w:t>
      </w:r>
      <w:r>
        <w:rPr>
          <w:sz w:val="28"/>
          <w:szCs w:val="28"/>
        </w:rPr>
        <w:t xml:space="preserve"> претендентом</w:t>
      </w:r>
      <w:r w:rsidRPr="00D32FFA">
        <w:rPr>
          <w:sz w:val="28"/>
          <w:szCs w:val="28"/>
        </w:rPr>
        <w:t xml:space="preserve"> копия);</w:t>
      </w:r>
    </w:p>
    <w:p w:rsidR="00D027AB" w:rsidRPr="001E746C" w:rsidRDefault="00D027AB" w:rsidP="00D027AB">
      <w:pPr>
        <w:pStyle w:val="afa"/>
        <w:numPr>
          <w:ilvl w:val="0"/>
          <w:numId w:val="2"/>
        </w:numPr>
        <w:tabs>
          <w:tab w:val="left" w:pos="1440"/>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D027AB" w:rsidRPr="00D32FFA" w:rsidRDefault="00D027AB" w:rsidP="00D027AB">
      <w:pPr>
        <w:pStyle w:val="afa"/>
        <w:numPr>
          <w:ilvl w:val="0"/>
          <w:numId w:val="2"/>
        </w:numPr>
        <w:tabs>
          <w:tab w:val="left" w:pos="0"/>
          <w:tab w:val="left" w:pos="1440"/>
        </w:tabs>
        <w:ind w:left="0" w:firstLine="709"/>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D027AB" w:rsidRPr="00ED12FE" w:rsidRDefault="00D027AB" w:rsidP="00D027AB">
      <w:pPr>
        <w:numPr>
          <w:ilvl w:val="0"/>
          <w:numId w:val="32"/>
        </w:numPr>
        <w:tabs>
          <w:tab w:val="left" w:pos="1080"/>
        </w:tabs>
        <w:ind w:left="0" w:firstLine="709"/>
        <w:jc w:val="both"/>
        <w:rPr>
          <w:sz w:val="28"/>
          <w:szCs w:val="28"/>
        </w:rPr>
      </w:pPr>
      <w:r w:rsidRPr="00ED12FE">
        <w:rPr>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D027AB" w:rsidRPr="00D32FFA" w:rsidRDefault="00D027AB" w:rsidP="00D027AB">
      <w:pPr>
        <w:pStyle w:val="afa"/>
        <w:tabs>
          <w:tab w:val="left" w:pos="0"/>
          <w:tab w:val="left" w:pos="1440"/>
        </w:tabs>
        <w:rPr>
          <w:sz w:val="28"/>
        </w:rPr>
      </w:pPr>
      <w:r w:rsidRPr="00D32FFA">
        <w:rPr>
          <w:sz w:val="28"/>
        </w:rPr>
        <w:t xml:space="preserve"> </w:t>
      </w:r>
    </w:p>
    <w:p w:rsidR="00D027AB" w:rsidRPr="0048591A" w:rsidRDefault="00D027AB" w:rsidP="00D027AB">
      <w:pPr>
        <w:pStyle w:val="2"/>
        <w:numPr>
          <w:ilvl w:val="0"/>
          <w:numId w:val="30"/>
        </w:numPr>
        <w:spacing w:before="0" w:after="0"/>
        <w:ind w:left="0" w:firstLine="709"/>
        <w:jc w:val="both"/>
        <w:rPr>
          <w:rFonts w:eastAsia="MS Mincho" w:cs="Times New Roman"/>
          <w:i w:val="0"/>
          <w:iCs w:val="0"/>
        </w:rPr>
      </w:pPr>
      <w:r w:rsidRPr="0048591A">
        <w:rPr>
          <w:rFonts w:eastAsia="MS Mincho" w:cs="Times New Roman"/>
          <w:i w:val="0"/>
          <w:iCs w:val="0"/>
        </w:rPr>
        <w:t>Заявка</w:t>
      </w:r>
    </w:p>
    <w:p w:rsidR="00D027AB" w:rsidRPr="00285351" w:rsidRDefault="00D027AB" w:rsidP="00D027AB">
      <w:pPr>
        <w:pStyle w:val="aff7"/>
        <w:numPr>
          <w:ilvl w:val="2"/>
          <w:numId w:val="7"/>
        </w:numPr>
        <w:ind w:firstLine="709"/>
        <w:jc w:val="both"/>
        <w:rPr>
          <w:rFonts w:eastAsia="MS Mincho"/>
          <w:sz w:val="28"/>
          <w:szCs w:val="28"/>
        </w:rPr>
      </w:pPr>
      <w:r w:rsidRPr="00285351">
        <w:rPr>
          <w:rFonts w:eastAsia="MS Mincho"/>
          <w:sz w:val="28"/>
          <w:szCs w:val="28"/>
        </w:rPr>
        <w:t xml:space="preserve">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победителем или участником </w:t>
      </w:r>
      <w:r>
        <w:rPr>
          <w:rFonts w:eastAsia="MS Mincho"/>
          <w:sz w:val="28"/>
          <w:szCs w:val="28"/>
        </w:rPr>
        <w:t>запроса предложений</w:t>
      </w:r>
      <w:r w:rsidRPr="00285351">
        <w:rPr>
          <w:rFonts w:eastAsia="MS Mincho"/>
          <w:sz w:val="28"/>
          <w:szCs w:val="28"/>
        </w:rPr>
        <w:t xml:space="preserve">, с которым по итогам </w:t>
      </w:r>
      <w:r>
        <w:rPr>
          <w:rFonts w:eastAsia="MS Mincho"/>
          <w:sz w:val="28"/>
          <w:szCs w:val="28"/>
        </w:rPr>
        <w:t>запроса предложений</w:t>
      </w:r>
      <w:r w:rsidRPr="00285351">
        <w:rPr>
          <w:rFonts w:eastAsia="MS Mincho"/>
          <w:sz w:val="28"/>
          <w:szCs w:val="28"/>
        </w:rPr>
        <w:t xml:space="preserve">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D027AB" w:rsidRPr="00737347" w:rsidRDefault="00D027AB" w:rsidP="00D027AB">
      <w:pPr>
        <w:pStyle w:val="afa"/>
        <w:keepNext/>
        <w:numPr>
          <w:ilvl w:val="2"/>
          <w:numId w:val="7"/>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r w:rsidRPr="00737347">
        <w:rPr>
          <w:sz w:val="28"/>
          <w:szCs w:val="28"/>
        </w:rPr>
        <w:t xml:space="preserve"> </w:t>
      </w:r>
    </w:p>
    <w:p w:rsidR="00D027AB" w:rsidRPr="007B3AD8" w:rsidRDefault="00D027AB" w:rsidP="00D027AB">
      <w:pPr>
        <w:pStyle w:val="afa"/>
        <w:numPr>
          <w:ilvl w:val="2"/>
          <w:numId w:val="7"/>
        </w:numPr>
        <w:tabs>
          <w:tab w:val="left" w:pos="720"/>
          <w:tab w:val="left" w:pos="900"/>
        </w:tabs>
        <w:ind w:firstLine="709"/>
        <w:rPr>
          <w:sz w:val="28"/>
        </w:rPr>
      </w:pPr>
      <w:r>
        <w:rPr>
          <w:sz w:val="28"/>
          <w:szCs w:val="28"/>
        </w:rPr>
        <w:t>Информация об о</w:t>
      </w:r>
      <w:r w:rsidRPr="00D32FFA">
        <w:rPr>
          <w:sz w:val="28"/>
          <w:szCs w:val="28"/>
        </w:rPr>
        <w:t>беспечени</w:t>
      </w:r>
      <w:r>
        <w:rPr>
          <w:sz w:val="28"/>
          <w:szCs w:val="28"/>
        </w:rPr>
        <w:t>и</w:t>
      </w:r>
      <w:r w:rsidRPr="00D32FFA">
        <w:rPr>
          <w:sz w:val="28"/>
          <w:szCs w:val="28"/>
        </w:rPr>
        <w:t xml:space="preserve"> Заявки на участие</w:t>
      </w:r>
      <w:r>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D027AB" w:rsidRPr="00735941" w:rsidRDefault="00D027AB" w:rsidP="00D027AB">
      <w:pPr>
        <w:pStyle w:val="aff7"/>
        <w:numPr>
          <w:ilvl w:val="2"/>
          <w:numId w:val="7"/>
        </w:numPr>
        <w:ind w:firstLine="709"/>
        <w:jc w:val="both"/>
        <w:rPr>
          <w:rFonts w:eastAsia="MS Mincho"/>
          <w:sz w:val="28"/>
          <w:szCs w:val="28"/>
        </w:rPr>
      </w:pPr>
      <w:r w:rsidRPr="00735941">
        <w:rPr>
          <w:sz w:val="28"/>
          <w:szCs w:val="28"/>
        </w:rPr>
        <w:t>Каждый претендент может подать только одну Заявку (Заявку по одному лоту)</w:t>
      </w:r>
      <w:r>
        <w:rPr>
          <w:sz w:val="28"/>
          <w:szCs w:val="28"/>
        </w:rPr>
        <w:t>.</w:t>
      </w:r>
      <w:r w:rsidRPr="00735941">
        <w:t xml:space="preserve"> </w:t>
      </w:r>
      <w:r>
        <w:t>К</w:t>
      </w:r>
      <w:r w:rsidRPr="00735941">
        <w:rPr>
          <w:rFonts w:eastAsia="MS Mincho"/>
          <w:sz w:val="28"/>
          <w:szCs w:val="28"/>
        </w:rPr>
        <w:t>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D027AB" w:rsidRPr="00D32FFA" w:rsidRDefault="00D027AB" w:rsidP="00D027AB">
      <w:pPr>
        <w:pStyle w:val="afa"/>
        <w:numPr>
          <w:ilvl w:val="2"/>
          <w:numId w:val="7"/>
        </w:numPr>
        <w:tabs>
          <w:tab w:val="num" w:pos="720"/>
        </w:tabs>
        <w:ind w:firstLine="709"/>
        <w:rPr>
          <w:sz w:val="28"/>
          <w:szCs w:val="28"/>
        </w:rPr>
      </w:pPr>
      <w:r w:rsidRPr="00D32FFA">
        <w:rPr>
          <w:sz w:val="28"/>
          <w:szCs w:val="28"/>
        </w:rPr>
        <w:t>Заявка должна действовать не менее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w:t>
      </w:r>
      <w:r w:rsidRPr="00B22346">
        <w:rPr>
          <w:sz w:val="28"/>
          <w:szCs w:val="28"/>
        </w:rPr>
        <w:lastRenderedPageBreak/>
        <w:t xml:space="preserve">действия Заявок. Претенденты/участники вправе отклонить такое предложение Организатора. В случае </w:t>
      </w:r>
      <w:r w:rsidRPr="00D32FFA">
        <w:rPr>
          <w:sz w:val="28"/>
          <w:szCs w:val="28"/>
        </w:rPr>
        <w:t>отказа претендента/участника от продления срока действия Заявки его Заявка отклоняется от участия в Запросе предложений.</w:t>
      </w:r>
    </w:p>
    <w:p w:rsidR="00D027AB" w:rsidRPr="00D32FFA" w:rsidRDefault="00D027AB" w:rsidP="00D027AB">
      <w:pPr>
        <w:pStyle w:val="afa"/>
        <w:numPr>
          <w:ilvl w:val="2"/>
          <w:numId w:val="7"/>
        </w:numPr>
        <w:tabs>
          <w:tab w:val="left" w:pos="720"/>
        </w:tabs>
        <w:ind w:firstLine="709"/>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D027AB" w:rsidRPr="00D32FFA" w:rsidRDefault="00D027AB" w:rsidP="00D027AB">
      <w:pPr>
        <w:pStyle w:val="afa"/>
        <w:numPr>
          <w:ilvl w:val="2"/>
          <w:numId w:val="7"/>
        </w:numPr>
        <w:tabs>
          <w:tab w:val="left" w:pos="720"/>
        </w:tabs>
        <w:ind w:firstLine="709"/>
        <w:rPr>
          <w:sz w:val="28"/>
          <w:szCs w:val="28"/>
        </w:rPr>
      </w:pPr>
      <w:r w:rsidRPr="00D32FFA">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D027AB" w:rsidRPr="00D32FFA" w:rsidRDefault="00D027AB" w:rsidP="00D027AB">
      <w:pPr>
        <w:pStyle w:val="afa"/>
        <w:numPr>
          <w:ilvl w:val="2"/>
          <w:numId w:val="7"/>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D027AB" w:rsidRPr="001C0C42" w:rsidRDefault="00D027AB" w:rsidP="00D027AB">
      <w:pPr>
        <w:pStyle w:val="aff7"/>
        <w:numPr>
          <w:ilvl w:val="2"/>
          <w:numId w:val="7"/>
        </w:numPr>
        <w:tabs>
          <w:tab w:val="left" w:pos="720"/>
        </w:tabs>
        <w:ind w:firstLine="709"/>
        <w:jc w:val="both"/>
        <w:rPr>
          <w:sz w:val="28"/>
          <w:szCs w:val="28"/>
        </w:rPr>
      </w:pPr>
      <w:r w:rsidRPr="00BC48C4">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BC48C4">
        <w:rPr>
          <w:sz w:val="28"/>
        </w:rPr>
        <w:t>В случае если претендент подает</w:t>
      </w:r>
      <w:r w:rsidRPr="001C0C42">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w:t>
      </w:r>
      <w:r w:rsidRPr="00E344CA">
        <w:rPr>
          <w:sz w:val="28"/>
          <w:szCs w:val="28"/>
        </w:rPr>
        <w:t xml:space="preserve"> </w:t>
      </w:r>
      <w:r w:rsidRPr="00BC064E">
        <w:rPr>
          <w:sz w:val="28"/>
          <w:szCs w:val="28"/>
        </w:rPr>
        <w:t>К</w:t>
      </w:r>
      <w:r w:rsidRPr="00735941">
        <w:rPr>
          <w:rFonts w:eastAsia="MS Mincho"/>
          <w:sz w:val="28"/>
          <w:szCs w:val="28"/>
        </w:rPr>
        <w:t xml:space="preserve">онтроль данного требования обеспечивается техническими средствами ЭТП. </w:t>
      </w:r>
    </w:p>
    <w:p w:rsidR="00D027AB" w:rsidRPr="00D32FFA" w:rsidRDefault="00D027AB" w:rsidP="00D027AB">
      <w:pPr>
        <w:pStyle w:val="afa"/>
        <w:tabs>
          <w:tab w:val="left" w:pos="720"/>
        </w:tabs>
        <w:rPr>
          <w:sz w:val="28"/>
          <w:szCs w:val="28"/>
        </w:rPr>
      </w:pPr>
      <w:r>
        <w:rPr>
          <w:sz w:val="28"/>
          <w:szCs w:val="28"/>
        </w:rPr>
        <w:tab/>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указана в извещении о проведении Запроса предложений и </w:t>
      </w:r>
      <w:r w:rsidRPr="00D32FFA">
        <w:rPr>
          <w:sz w:val="28"/>
          <w:szCs w:val="28"/>
        </w:rPr>
        <w:t>в пункте</w:t>
      </w:r>
      <w:r>
        <w:rPr>
          <w:sz w:val="28"/>
          <w:szCs w:val="28"/>
        </w:rPr>
        <w:t xml:space="preserve"> </w:t>
      </w:r>
      <w:r w:rsidRPr="00D32FFA">
        <w:rPr>
          <w:sz w:val="28"/>
          <w:szCs w:val="28"/>
        </w:rPr>
        <w:t>5 Информационной карты</w:t>
      </w:r>
      <w:r w:rsidRPr="00D32FFA">
        <w:rPr>
          <w:rFonts w:eastAsia="Times New Roman"/>
          <w:color w:val="000000"/>
          <w:sz w:val="28"/>
          <w:szCs w:val="28"/>
        </w:rPr>
        <w:t>.</w:t>
      </w:r>
    </w:p>
    <w:p w:rsidR="00D027AB" w:rsidRPr="00D32FFA" w:rsidRDefault="00D027AB" w:rsidP="00D027AB">
      <w:pPr>
        <w:pStyle w:val="afa"/>
        <w:numPr>
          <w:ilvl w:val="2"/>
          <w:numId w:val="7"/>
        </w:numPr>
        <w:tabs>
          <w:tab w:val="num" w:pos="720"/>
          <w:tab w:val="num" w:pos="900"/>
        </w:tabs>
        <w:ind w:firstLine="709"/>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D027AB" w:rsidRPr="00D32FFA" w:rsidRDefault="00D027AB" w:rsidP="00D027AB">
      <w:pPr>
        <w:pStyle w:val="Default"/>
        <w:numPr>
          <w:ilvl w:val="2"/>
          <w:numId w:val="7"/>
        </w:numPr>
        <w:ind w:firstLine="709"/>
        <w:jc w:val="both"/>
        <w:rPr>
          <w:rFonts w:eastAsia="Times New Roman"/>
          <w:sz w:val="28"/>
          <w:szCs w:val="28"/>
        </w:rPr>
      </w:pPr>
      <w:r w:rsidRPr="00D32FFA">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sidRPr="00D32FFA">
        <w:rPr>
          <w:sz w:val="28"/>
          <w:szCs w:val="28"/>
        </w:rPr>
        <w:t>Информационной карты</w:t>
      </w:r>
      <w:r w:rsidRPr="00D32FFA">
        <w:rPr>
          <w:rFonts w:eastAsia="Times New Roman"/>
          <w:sz w:val="28"/>
          <w:szCs w:val="28"/>
        </w:rPr>
        <w:t>.</w:t>
      </w:r>
    </w:p>
    <w:p w:rsidR="00D027AB" w:rsidRPr="00D32FFA" w:rsidRDefault="00D027AB" w:rsidP="00D027AB">
      <w:pPr>
        <w:pStyle w:val="Default"/>
        <w:numPr>
          <w:ilvl w:val="2"/>
          <w:numId w:val="7"/>
        </w:numPr>
        <w:tabs>
          <w:tab w:val="left" w:pos="720"/>
        </w:tabs>
        <w:ind w:firstLine="709"/>
        <w:jc w:val="both"/>
        <w:rPr>
          <w:rFonts w:eastAsia="Times New Roman"/>
          <w:sz w:val="28"/>
          <w:szCs w:val="28"/>
        </w:rPr>
      </w:pPr>
      <w:r w:rsidRPr="00D32FFA">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D027AB" w:rsidRPr="00D32FFA" w:rsidRDefault="00D027AB" w:rsidP="00D027AB">
      <w:pPr>
        <w:pStyle w:val="afa"/>
        <w:numPr>
          <w:ilvl w:val="2"/>
          <w:numId w:val="7"/>
        </w:numPr>
        <w:ind w:firstLine="709"/>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w:t>
      </w:r>
      <w:r w:rsidRPr="00D32FFA">
        <w:rPr>
          <w:sz w:val="28"/>
        </w:rPr>
        <w:lastRenderedPageBreak/>
        <w:t>настоящей документации о закупке. При этом не допускается изменение Заявок претендентов, участников.</w:t>
      </w:r>
    </w:p>
    <w:p w:rsidR="00D027AB" w:rsidRPr="00D32FFA" w:rsidRDefault="00D027AB" w:rsidP="00D027AB">
      <w:pPr>
        <w:pStyle w:val="Default"/>
        <w:ind w:firstLine="709"/>
      </w:pPr>
    </w:p>
    <w:p w:rsidR="00D027AB" w:rsidRPr="00D32FFA" w:rsidRDefault="00D027AB" w:rsidP="00D027AB">
      <w:pPr>
        <w:pStyle w:val="2"/>
        <w:numPr>
          <w:ilvl w:val="0"/>
          <w:numId w:val="30"/>
        </w:numPr>
        <w:spacing w:before="0" w:after="0"/>
        <w:ind w:left="0" w:firstLine="709"/>
        <w:jc w:val="both"/>
        <w:rPr>
          <w:rFonts w:eastAsia="MS Mincho" w:cs="Times New Roman"/>
          <w:i w:val="0"/>
          <w:iCs w:val="0"/>
        </w:rPr>
      </w:pPr>
      <w:r w:rsidRPr="00D32FFA">
        <w:rPr>
          <w:rFonts w:eastAsia="MS Mincho" w:cs="Times New Roman"/>
          <w:i w:val="0"/>
          <w:iCs w:val="0"/>
        </w:rPr>
        <w:t xml:space="preserve">Срок и порядок подачи Заявок </w:t>
      </w:r>
    </w:p>
    <w:p w:rsidR="001E746C" w:rsidRPr="001E746C" w:rsidRDefault="00D027AB" w:rsidP="001E746C">
      <w:pPr>
        <w:pStyle w:val="afa"/>
        <w:numPr>
          <w:ilvl w:val="2"/>
          <w:numId w:val="33"/>
        </w:numPr>
        <w:ind w:left="0" w:firstLine="709"/>
        <w:rPr>
          <w:sz w:val="28"/>
        </w:rPr>
      </w:pPr>
      <w:r w:rsidRPr="001E746C">
        <w:rPr>
          <w:sz w:val="28"/>
        </w:rPr>
        <w:t xml:space="preserve">Место, дата начала и окончания подачи заявок указаны в пункте 6 </w:t>
      </w:r>
      <w:r w:rsidRPr="001E746C">
        <w:rPr>
          <w:sz w:val="28"/>
          <w:szCs w:val="28"/>
        </w:rPr>
        <w:t>Информационной карты.</w:t>
      </w:r>
    </w:p>
    <w:p w:rsidR="00D027AB" w:rsidRPr="001E746C" w:rsidRDefault="00D027AB" w:rsidP="001E746C">
      <w:pPr>
        <w:pStyle w:val="afa"/>
        <w:numPr>
          <w:ilvl w:val="2"/>
          <w:numId w:val="33"/>
        </w:numPr>
        <w:ind w:left="0" w:firstLine="709"/>
        <w:rPr>
          <w:sz w:val="28"/>
        </w:rPr>
      </w:pPr>
      <w:r w:rsidRPr="001E746C">
        <w:rPr>
          <w:sz w:val="28"/>
          <w:szCs w:val="28"/>
        </w:rPr>
        <w:t xml:space="preserve">Заявки, по истечении срока, указанного в </w:t>
      </w:r>
      <w:r w:rsidRPr="001E746C">
        <w:rPr>
          <w:sz w:val="28"/>
        </w:rPr>
        <w:t xml:space="preserve">пункте </w:t>
      </w:r>
      <w:r w:rsidRPr="001E746C">
        <w:rPr>
          <w:sz w:val="28"/>
        </w:rPr>
        <w:br/>
        <w:t xml:space="preserve">6 </w:t>
      </w:r>
      <w:r w:rsidRPr="001E746C">
        <w:rPr>
          <w:sz w:val="28"/>
          <w:szCs w:val="28"/>
        </w:rPr>
        <w:t xml:space="preserve">Информационной карты, не принимаются. </w:t>
      </w:r>
    </w:p>
    <w:p w:rsidR="00D027AB" w:rsidRPr="00BC48C4" w:rsidRDefault="00D027AB" w:rsidP="001E746C">
      <w:pPr>
        <w:pStyle w:val="afa"/>
        <w:numPr>
          <w:ilvl w:val="2"/>
          <w:numId w:val="33"/>
        </w:numPr>
        <w:ind w:left="0" w:firstLine="709"/>
        <w:rPr>
          <w:sz w:val="28"/>
        </w:rPr>
      </w:pPr>
      <w:r w:rsidRPr="00BC48C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D027AB" w:rsidRDefault="00D027AB" w:rsidP="001E746C">
      <w:pPr>
        <w:pStyle w:val="afa"/>
        <w:numPr>
          <w:ilvl w:val="2"/>
          <w:numId w:val="33"/>
        </w:numPr>
        <w:ind w:left="0" w:firstLine="709"/>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w:t>
      </w:r>
      <w:r w:rsidRPr="007946F8">
        <w:rPr>
          <w:sz w:val="28"/>
        </w:rPr>
        <w:t>Соответствующие изменения размещаются в соответствии с пунктом 4 Информационной карты.</w:t>
      </w:r>
    </w:p>
    <w:p w:rsidR="00D027AB" w:rsidRDefault="00D027AB" w:rsidP="001E746C">
      <w:pPr>
        <w:pStyle w:val="afa"/>
        <w:numPr>
          <w:ilvl w:val="2"/>
          <w:numId w:val="33"/>
        </w:numPr>
        <w:ind w:left="0" w:firstLine="709"/>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Pr>
          <w:sz w:val="28"/>
        </w:rPr>
        <w:t xml:space="preserve"> </w:t>
      </w:r>
    </w:p>
    <w:p w:rsidR="00D027AB" w:rsidRPr="003C34D2" w:rsidRDefault="00D027AB" w:rsidP="001E746C">
      <w:pPr>
        <w:pStyle w:val="afa"/>
        <w:numPr>
          <w:ilvl w:val="2"/>
          <w:numId w:val="33"/>
        </w:numPr>
        <w:ind w:left="0" w:firstLine="709"/>
        <w:rPr>
          <w:sz w:val="28"/>
        </w:rPr>
      </w:pPr>
      <w:r w:rsidRPr="003C34D2">
        <w:rPr>
          <w:sz w:val="28"/>
        </w:rPr>
        <w:t xml:space="preserve">Открытые части электронных  Заявок после </w:t>
      </w:r>
      <w:r>
        <w:rPr>
          <w:sz w:val="28"/>
        </w:rPr>
        <w:t xml:space="preserve">представления доступа и </w:t>
      </w:r>
      <w:r w:rsidRPr="003C34D2">
        <w:rPr>
          <w:sz w:val="28"/>
        </w:rPr>
        <w:t>поступления через автоматизированные средства связи в информационные си</w:t>
      </w:r>
      <w:r>
        <w:rPr>
          <w:sz w:val="28"/>
        </w:rPr>
        <w:t>стемы Заказчика и ознакомления на бумажном носителе</w:t>
      </w:r>
      <w:r w:rsidRPr="003C34D2">
        <w:rPr>
          <w:sz w:val="28"/>
        </w:rPr>
        <w:t xml:space="preserve"> Организатором считаются вскрытыми. </w:t>
      </w:r>
      <w:r>
        <w:rPr>
          <w:sz w:val="28"/>
        </w:rPr>
        <w:t xml:space="preserve">Дата и время вскрытия совпадает с моментом открытия доступа к Заявкам.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Pr>
          <w:sz w:val="28"/>
          <w:szCs w:val="28"/>
        </w:rPr>
        <w:t xml:space="preserve">с </w:t>
      </w:r>
      <w:r w:rsidRPr="003C34D2">
        <w:rPr>
          <w:sz w:val="28"/>
          <w:szCs w:val="28"/>
        </w:rPr>
        <w:t xml:space="preserve">пунктом </w:t>
      </w:r>
      <w:r>
        <w:rPr>
          <w:sz w:val="28"/>
          <w:szCs w:val="28"/>
        </w:rPr>
        <w:br/>
      </w:r>
      <w:r w:rsidRPr="003C34D2">
        <w:rPr>
          <w:sz w:val="28"/>
          <w:szCs w:val="28"/>
        </w:rPr>
        <w:t>4 Информационной карты в течение 3 (трех) дней с даты подписания протокола.</w:t>
      </w:r>
    </w:p>
    <w:p w:rsidR="00D027AB" w:rsidRPr="00D32FFA" w:rsidRDefault="00D027AB" w:rsidP="00D027AB">
      <w:pPr>
        <w:pStyle w:val="afa"/>
        <w:rPr>
          <w:sz w:val="28"/>
        </w:rPr>
      </w:pPr>
    </w:p>
    <w:p w:rsidR="00D027AB" w:rsidRPr="00B312AF" w:rsidRDefault="00D027AB" w:rsidP="00D027AB">
      <w:pPr>
        <w:pStyle w:val="2"/>
        <w:numPr>
          <w:ilvl w:val="0"/>
          <w:numId w:val="30"/>
        </w:numPr>
        <w:spacing w:before="0" w:after="0"/>
        <w:ind w:left="0" w:firstLine="709"/>
        <w:jc w:val="both"/>
        <w:rPr>
          <w:rFonts w:eastAsia="MS Mincho" w:cs="Times New Roman"/>
          <w:i w:val="0"/>
          <w:iCs w:val="0"/>
        </w:rPr>
      </w:pPr>
      <w:r w:rsidRPr="00B312AF">
        <w:rPr>
          <w:rFonts w:eastAsia="MS Mincho" w:cs="Times New Roman"/>
          <w:i w:val="0"/>
          <w:iCs w:val="0"/>
        </w:rPr>
        <w:t>Отзыв Заявок</w:t>
      </w:r>
    </w:p>
    <w:p w:rsidR="00D027AB" w:rsidRPr="0027585A" w:rsidRDefault="00D027AB" w:rsidP="00D027AB">
      <w:pPr>
        <w:pStyle w:val="afa"/>
        <w:widowControl w:val="0"/>
        <w:rPr>
          <w:sz w:val="28"/>
          <w:szCs w:val="28"/>
        </w:rPr>
      </w:pPr>
      <w:r w:rsidRPr="00D32FFA">
        <w:rPr>
          <w:sz w:val="28"/>
        </w:rPr>
        <w:t xml:space="preserve">Претенденты вправе отозвать свою Заявку в любой момент </w:t>
      </w:r>
      <w:r>
        <w:rPr>
          <w:sz w:val="28"/>
        </w:rPr>
        <w:t>до о</w:t>
      </w:r>
      <w:r w:rsidRPr="00D32FFA">
        <w:rPr>
          <w:sz w:val="28"/>
        </w:rPr>
        <w:t xml:space="preserve">кончания </w:t>
      </w:r>
      <w:r w:rsidRPr="0027585A">
        <w:rPr>
          <w:sz w:val="28"/>
          <w:szCs w:val="28"/>
        </w:rPr>
        <w:t xml:space="preserve">срока подачи Заявок, указанного в пункте 6 Информационной карты. В этом случае возможность </w:t>
      </w:r>
      <w:bookmarkStart w:id="0" w:name="_Ref322534903"/>
      <w:r w:rsidRPr="0027585A">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r>
      <w:r w:rsidRPr="0027585A">
        <w:rPr>
          <w:sz w:val="28"/>
          <w:szCs w:val="28"/>
        </w:rPr>
        <w:t>4 Информационной карты.</w:t>
      </w:r>
      <w:bookmarkEnd w:id="0"/>
    </w:p>
    <w:p w:rsidR="00D027AB" w:rsidRPr="00D32FFA" w:rsidRDefault="00D027AB" w:rsidP="00D027AB">
      <w:pPr>
        <w:ind w:firstLine="709"/>
        <w:jc w:val="both"/>
        <w:rPr>
          <w:sz w:val="28"/>
          <w:szCs w:val="28"/>
        </w:rPr>
      </w:pPr>
    </w:p>
    <w:p w:rsidR="00D027AB" w:rsidRPr="00D32FFA" w:rsidRDefault="00D027AB" w:rsidP="00D027AB">
      <w:pPr>
        <w:pStyle w:val="2"/>
        <w:numPr>
          <w:ilvl w:val="0"/>
          <w:numId w:val="30"/>
        </w:numPr>
        <w:spacing w:before="0" w:after="0"/>
        <w:ind w:left="0" w:firstLine="709"/>
        <w:jc w:val="both"/>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B312AF">
        <w:rPr>
          <w:rFonts w:eastAsia="MS Mincho" w:cs="Times New Roman"/>
          <w:i w:val="0"/>
          <w:iCs w:val="0"/>
        </w:rPr>
        <w:t>ретендентов Организатором</w:t>
      </w:r>
    </w:p>
    <w:p w:rsidR="00D027AB" w:rsidRPr="00D32FFA" w:rsidRDefault="00D027AB" w:rsidP="00D027AB">
      <w:pPr>
        <w:numPr>
          <w:ilvl w:val="0"/>
          <w:numId w:val="17"/>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D027AB" w:rsidRPr="00D32FFA" w:rsidRDefault="00D027AB" w:rsidP="00D027AB">
      <w:pPr>
        <w:numPr>
          <w:ilvl w:val="0"/>
          <w:numId w:val="17"/>
        </w:numPr>
        <w:ind w:left="0" w:firstLine="709"/>
        <w:jc w:val="both"/>
        <w:rPr>
          <w:sz w:val="28"/>
          <w:szCs w:val="28"/>
        </w:rPr>
      </w:pPr>
      <w:r w:rsidRPr="00D32FFA">
        <w:rPr>
          <w:sz w:val="28"/>
          <w:szCs w:val="28"/>
        </w:rPr>
        <w:lastRenderedPageBreak/>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D027AB" w:rsidRPr="00D32FFA" w:rsidRDefault="00D027AB" w:rsidP="00D027AB">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D027AB" w:rsidRPr="00D32FFA" w:rsidRDefault="00D027AB" w:rsidP="00D027AB">
      <w:pPr>
        <w:numPr>
          <w:ilvl w:val="0"/>
          <w:numId w:val="17"/>
        </w:numPr>
        <w:ind w:left="0" w:firstLine="709"/>
        <w:jc w:val="both"/>
        <w:rPr>
          <w:sz w:val="28"/>
          <w:szCs w:val="28"/>
        </w:rPr>
      </w:pPr>
      <w:r w:rsidRPr="00D32FFA">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D027AB" w:rsidRPr="00D32FFA" w:rsidRDefault="00D027AB" w:rsidP="00D027AB">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D027AB" w:rsidRPr="00D32FFA" w:rsidRDefault="00D027AB" w:rsidP="00D027AB">
      <w:pPr>
        <w:numPr>
          <w:ilvl w:val="0"/>
          <w:numId w:val="17"/>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D027AB" w:rsidRPr="00D32FFA" w:rsidRDefault="00D027AB" w:rsidP="00D027AB">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D027AB" w:rsidRPr="00D32FFA" w:rsidRDefault="00D027AB" w:rsidP="00D027AB">
      <w:pPr>
        <w:ind w:firstLine="709"/>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sidRPr="00D32FFA">
        <w:rPr>
          <w:sz w:val="28"/>
          <w:szCs w:val="28"/>
        </w:rPr>
        <w:t>;</w:t>
      </w:r>
    </w:p>
    <w:p w:rsidR="00F02E76" w:rsidRDefault="00D027AB" w:rsidP="00D027AB">
      <w:pPr>
        <w:pStyle w:val="afa"/>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Pr="00F02E76">
        <w:rPr>
          <w:sz w:val="28"/>
        </w:rPr>
        <w:t>, в том числе, указанным в пункте 17 раздела 5 «Информационная карта» настоящей документации о закупке</w:t>
      </w:r>
      <w:r w:rsidR="00F02E76">
        <w:rPr>
          <w:sz w:val="28"/>
        </w:rPr>
        <w:t>.</w:t>
      </w:r>
      <w:r w:rsidR="001E746C" w:rsidRPr="00F02E76">
        <w:rPr>
          <w:sz w:val="28"/>
        </w:rPr>
        <w:t xml:space="preserve"> </w:t>
      </w:r>
    </w:p>
    <w:p w:rsidR="00D027AB" w:rsidRPr="00D32FFA" w:rsidRDefault="00D027AB" w:rsidP="00D027AB">
      <w:pPr>
        <w:pStyle w:val="afa"/>
        <w:rPr>
          <w:sz w:val="28"/>
        </w:rPr>
      </w:pPr>
      <w:r w:rsidRPr="00D32FFA">
        <w:rPr>
          <w:sz w:val="28"/>
        </w:rPr>
        <w:t>3) несоответствия Заявки требованиям настоящей документации о закупке, в том числе если:</w:t>
      </w:r>
    </w:p>
    <w:p w:rsidR="00D027AB" w:rsidRDefault="00D027AB" w:rsidP="00D027AB">
      <w:pPr>
        <w:pStyle w:val="afa"/>
        <w:rPr>
          <w:sz w:val="28"/>
        </w:rPr>
      </w:pPr>
      <w:r w:rsidRPr="00D32FFA">
        <w:rPr>
          <w:sz w:val="28"/>
        </w:rPr>
        <w:t>Заявка не соответствует форме, установленной настоящей документацией о закупке;</w:t>
      </w:r>
    </w:p>
    <w:p w:rsidR="00D027AB" w:rsidRPr="007646D6" w:rsidRDefault="00D027AB" w:rsidP="00D027AB">
      <w:pPr>
        <w:pStyle w:val="afa"/>
        <w:rPr>
          <w:sz w:val="28"/>
        </w:rPr>
      </w:pPr>
      <w:r w:rsidRPr="007646D6">
        <w:rPr>
          <w:sz w:val="28"/>
        </w:rPr>
        <w:t>Заявка не соответствует положениям технического задания документации о закупке;</w:t>
      </w:r>
    </w:p>
    <w:p w:rsidR="00D027AB" w:rsidRDefault="00D027AB" w:rsidP="00D027AB">
      <w:pPr>
        <w:pStyle w:val="afa"/>
        <w:rPr>
          <w:sz w:val="28"/>
        </w:rPr>
      </w:pPr>
      <w:r w:rsidRPr="002007E8">
        <w:rPr>
          <w:sz w:val="28"/>
        </w:rPr>
        <w:t xml:space="preserve">Заявка не подписана должным образом в соответствии с требованиями настоящей документации о закупке; </w:t>
      </w:r>
    </w:p>
    <w:p w:rsidR="00D027AB" w:rsidRPr="00D32FFA" w:rsidRDefault="00D027AB" w:rsidP="00D027AB">
      <w:pPr>
        <w:pStyle w:val="afa"/>
        <w:rPr>
          <w:sz w:val="28"/>
        </w:rPr>
      </w:pPr>
      <w:r w:rsidRPr="00D32FFA">
        <w:rPr>
          <w:sz w:val="28"/>
        </w:rPr>
        <w:lastRenderedPageBreak/>
        <w:t>4) если предложение о цене договора превышает начальную (максимальную) цену договора (если такая цена установлена);</w:t>
      </w:r>
    </w:p>
    <w:p w:rsidR="00D027AB" w:rsidRPr="00D32FFA" w:rsidRDefault="00D027AB" w:rsidP="00D027AB">
      <w:pPr>
        <w:pStyle w:val="afa"/>
        <w:rPr>
          <w:sz w:val="28"/>
        </w:rPr>
      </w:pPr>
      <w:r w:rsidRPr="00D32FFA">
        <w:rPr>
          <w:sz w:val="28"/>
        </w:rPr>
        <w:t>5) отказа претендента от продления срока действия Заявки (если такой запрос претендентам направлялся);</w:t>
      </w:r>
    </w:p>
    <w:p w:rsidR="00D027AB" w:rsidRPr="00D32FFA" w:rsidRDefault="00D027AB" w:rsidP="00D027AB">
      <w:pPr>
        <w:pStyle w:val="afa"/>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D027AB" w:rsidRPr="00D32FFA" w:rsidRDefault="00D027AB" w:rsidP="00D027AB">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D027AB" w:rsidRDefault="00D027AB" w:rsidP="00D027AB">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D027AB" w:rsidRPr="00A24F11" w:rsidRDefault="00D027AB" w:rsidP="00D027AB">
      <w:pPr>
        <w:ind w:firstLine="709"/>
        <w:jc w:val="both"/>
        <w:rPr>
          <w:sz w:val="28"/>
          <w:szCs w:val="28"/>
        </w:rPr>
      </w:pPr>
      <w:r>
        <w:rPr>
          <w:sz w:val="28"/>
          <w:szCs w:val="28"/>
        </w:rPr>
        <w:t>П</w:t>
      </w:r>
      <w:r w:rsidRPr="00A24F11">
        <w:rPr>
          <w:sz w:val="28"/>
          <w:szCs w:val="28"/>
        </w:rPr>
        <w:t xml:space="preserve">ри наличии разночтений </w:t>
      </w:r>
      <w:r>
        <w:rPr>
          <w:sz w:val="28"/>
          <w:szCs w:val="28"/>
        </w:rPr>
        <w:t>между информацией, указанной в З</w:t>
      </w:r>
      <w:r w:rsidRPr="00A24F11">
        <w:rPr>
          <w:sz w:val="28"/>
          <w:szCs w:val="28"/>
        </w:rPr>
        <w:t>аявке, и информацией</w:t>
      </w:r>
      <w:r>
        <w:rPr>
          <w:sz w:val="28"/>
          <w:szCs w:val="28"/>
        </w:rPr>
        <w:t xml:space="preserve"> на функционале разделов</w:t>
      </w:r>
      <w:r w:rsidRPr="00A24F11">
        <w:rPr>
          <w:sz w:val="28"/>
          <w:szCs w:val="28"/>
        </w:rPr>
        <w:t xml:space="preserve">, </w:t>
      </w:r>
      <w:r>
        <w:rPr>
          <w:sz w:val="28"/>
          <w:szCs w:val="28"/>
        </w:rPr>
        <w:t>размещенной</w:t>
      </w:r>
      <w:r w:rsidRPr="00A24F11">
        <w:rPr>
          <w:sz w:val="28"/>
          <w:szCs w:val="28"/>
        </w:rPr>
        <w:t xml:space="preserve"> в соответствии с пунктом 4 Информационной карты, преимущество имеет информация</w:t>
      </w:r>
      <w:r>
        <w:rPr>
          <w:sz w:val="28"/>
          <w:szCs w:val="28"/>
        </w:rPr>
        <w:t xml:space="preserve"> на функционале соответствующих разделов ЭТП</w:t>
      </w:r>
      <w:r w:rsidRPr="00A24F11">
        <w:rPr>
          <w:sz w:val="28"/>
          <w:szCs w:val="28"/>
        </w:rPr>
        <w:t>.</w:t>
      </w:r>
    </w:p>
    <w:p w:rsidR="00D027AB" w:rsidRPr="00D32FFA" w:rsidRDefault="00D027AB" w:rsidP="00D027AB">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D027AB" w:rsidRDefault="00D027AB" w:rsidP="00D027AB">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Запрос предложений признается несостоявшимся.</w:t>
      </w:r>
    </w:p>
    <w:p w:rsidR="00D027AB" w:rsidRPr="00D32FFA" w:rsidRDefault="00D027AB" w:rsidP="00D027AB">
      <w:pPr>
        <w:ind w:firstLine="709"/>
        <w:jc w:val="both"/>
        <w:rPr>
          <w:sz w:val="28"/>
          <w:szCs w:val="28"/>
        </w:rPr>
      </w:pPr>
    </w:p>
    <w:p w:rsidR="00D027AB" w:rsidRPr="00B312AF" w:rsidRDefault="00D027AB" w:rsidP="00D027AB">
      <w:pPr>
        <w:pStyle w:val="2"/>
        <w:numPr>
          <w:ilvl w:val="0"/>
          <w:numId w:val="30"/>
        </w:numPr>
        <w:spacing w:before="0" w:after="0"/>
        <w:ind w:left="0" w:firstLine="709"/>
        <w:jc w:val="both"/>
        <w:rPr>
          <w:rFonts w:eastAsia="MS Mincho" w:cs="Times New Roman"/>
          <w:i w:val="0"/>
          <w:iCs w:val="0"/>
        </w:rPr>
      </w:pPr>
      <w:r w:rsidRPr="00B312AF">
        <w:rPr>
          <w:rFonts w:eastAsia="MS Mincho" w:cs="Times New Roman"/>
          <w:i w:val="0"/>
          <w:iCs w:val="0"/>
        </w:rPr>
        <w:t>Порядок оценки и сопоставления Заявок участников Организатором</w:t>
      </w:r>
    </w:p>
    <w:p w:rsidR="00D027AB" w:rsidRPr="00D32FFA" w:rsidRDefault="00D027AB" w:rsidP="00D027AB">
      <w:pPr>
        <w:numPr>
          <w:ilvl w:val="0"/>
          <w:numId w:val="20"/>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D027AB" w:rsidRPr="00D32FFA" w:rsidRDefault="00D027AB" w:rsidP="00D027AB">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D027AB" w:rsidRPr="00D32FFA" w:rsidRDefault="00D027AB" w:rsidP="00D027AB">
      <w:pPr>
        <w:numPr>
          <w:ilvl w:val="0"/>
          <w:numId w:val="20"/>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D027AB" w:rsidRPr="00D32FFA" w:rsidRDefault="00D027AB" w:rsidP="00D027AB">
      <w:pPr>
        <w:numPr>
          <w:ilvl w:val="0"/>
          <w:numId w:val="20"/>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D027AB" w:rsidRPr="00D32FFA" w:rsidRDefault="00D027AB" w:rsidP="00D027AB">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D027AB" w:rsidRPr="00D32FFA" w:rsidRDefault="00D027AB" w:rsidP="00D027AB">
      <w:pPr>
        <w:numPr>
          <w:ilvl w:val="0"/>
          <w:numId w:val="20"/>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w:t>
      </w:r>
      <w:r w:rsidRPr="00D32FFA">
        <w:rPr>
          <w:sz w:val="28"/>
          <w:szCs w:val="28"/>
        </w:rPr>
        <w:lastRenderedPageBreak/>
        <w:t>(присвоено равное количество баллов по итогам оценки), меньший порядковый номер присваивается Заявке, которая поступила ранее других Заявок.</w:t>
      </w:r>
    </w:p>
    <w:p w:rsidR="00D027AB" w:rsidRPr="00D32FFA" w:rsidRDefault="00D027AB" w:rsidP="00D027AB">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D027AB" w:rsidRPr="00D32FFA" w:rsidRDefault="00D027AB" w:rsidP="00D027AB">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D027AB" w:rsidRPr="001B4296" w:rsidRDefault="00D027AB" w:rsidP="00D027AB">
      <w:pPr>
        <w:numPr>
          <w:ilvl w:val="0"/>
          <w:numId w:val="20"/>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1" w:history="1">
        <w:r w:rsidRPr="001B4296">
          <w:rPr>
            <w:rStyle w:val="a8"/>
            <w:rFonts w:eastAsia="MS Mincho"/>
            <w:sz w:val="28"/>
            <w:szCs w:val="28"/>
          </w:rPr>
          <w:t>http://www.trcont.ru</w:t>
        </w:r>
      </w:hyperlink>
      <w:r w:rsidRPr="001B4296">
        <w:rPr>
          <w:sz w:val="28"/>
          <w:szCs w:val="28"/>
        </w:rPr>
        <w:t xml:space="preserve"> (раздел Компания/За</w:t>
      </w:r>
      <w:r>
        <w:rPr>
          <w:sz w:val="28"/>
          <w:szCs w:val="28"/>
        </w:rPr>
        <w:t>купки) и на Официальном сайте</w:t>
      </w:r>
      <w:r w:rsidRPr="001B4296">
        <w:rPr>
          <w:sz w:val="28"/>
          <w:szCs w:val="28"/>
        </w:rPr>
        <w:t xml:space="preserve"> </w:t>
      </w:r>
      <w:r>
        <w:rPr>
          <w:sz w:val="28"/>
          <w:szCs w:val="28"/>
        </w:rPr>
        <w:t>(</w:t>
      </w:r>
      <w:r w:rsidRPr="001B4296">
        <w:rPr>
          <w:sz w:val="28"/>
          <w:szCs w:val="28"/>
        </w:rPr>
        <w:t>на странице сведений о Положении о закупках ПАО «ТрансКонтейнер»</w:t>
      </w:r>
      <w:r>
        <w:rPr>
          <w:sz w:val="28"/>
          <w:szCs w:val="28"/>
        </w:rPr>
        <w:t>)</w:t>
      </w:r>
      <w:r w:rsidRPr="001B4296">
        <w:rPr>
          <w:sz w:val="28"/>
          <w:szCs w:val="28"/>
        </w:rPr>
        <w:t>, Организатор составляет протокол рассмотрения и оценки Заявок, в котором должна содержаться следующая информация:</w:t>
      </w:r>
    </w:p>
    <w:p w:rsidR="00D027AB" w:rsidRPr="00D32FFA" w:rsidRDefault="00D027AB" w:rsidP="00D027AB">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D027AB" w:rsidRPr="00D32FFA" w:rsidRDefault="00D027AB" w:rsidP="00D027AB">
      <w:pPr>
        <w:pStyle w:val="Default"/>
        <w:ind w:firstLine="709"/>
        <w:jc w:val="both"/>
        <w:rPr>
          <w:sz w:val="28"/>
          <w:szCs w:val="28"/>
        </w:rPr>
      </w:pPr>
      <w:r w:rsidRPr="00D32FFA">
        <w:rPr>
          <w:sz w:val="28"/>
          <w:szCs w:val="28"/>
        </w:rPr>
        <w:t>2) принятое Организатором решение;</w:t>
      </w:r>
    </w:p>
    <w:p w:rsidR="00D027AB" w:rsidRPr="00D32FFA" w:rsidRDefault="00D027AB" w:rsidP="00D027AB">
      <w:pPr>
        <w:pStyle w:val="Default"/>
        <w:ind w:firstLine="709"/>
        <w:jc w:val="both"/>
        <w:rPr>
          <w:sz w:val="28"/>
          <w:szCs w:val="28"/>
        </w:rPr>
      </w:pPr>
      <w:r w:rsidRPr="00D32FFA">
        <w:rPr>
          <w:sz w:val="28"/>
          <w:szCs w:val="28"/>
        </w:rPr>
        <w:t>3) предложения для рассмотрения Конкурсной комиссией;</w:t>
      </w:r>
    </w:p>
    <w:p w:rsidR="00D027AB" w:rsidRPr="00D32FFA" w:rsidRDefault="00D027AB" w:rsidP="00D027AB">
      <w:pPr>
        <w:pStyle w:val="Default"/>
        <w:ind w:firstLine="709"/>
        <w:jc w:val="both"/>
        <w:rPr>
          <w:sz w:val="28"/>
          <w:szCs w:val="28"/>
        </w:rPr>
      </w:pPr>
      <w:r w:rsidRPr="00D32FFA">
        <w:rPr>
          <w:sz w:val="28"/>
          <w:szCs w:val="28"/>
        </w:rPr>
        <w:t>4) иная информация при необходимости.</w:t>
      </w:r>
    </w:p>
    <w:p w:rsidR="00D027AB" w:rsidRPr="00D32FFA" w:rsidRDefault="00D027AB" w:rsidP="00D027AB">
      <w:pPr>
        <w:pStyle w:val="Default"/>
        <w:ind w:firstLine="709"/>
        <w:jc w:val="both"/>
        <w:rPr>
          <w:sz w:val="28"/>
          <w:szCs w:val="28"/>
        </w:rPr>
      </w:pPr>
      <w:r w:rsidRPr="00D32FFA">
        <w:rPr>
          <w:sz w:val="28"/>
          <w:szCs w:val="28"/>
        </w:rPr>
        <w:t xml:space="preserve">Протокол размещается в СМИ не позднее чем через 3 (три) дня со дня его подписания. </w:t>
      </w:r>
    </w:p>
    <w:p w:rsidR="00D027AB" w:rsidRDefault="00D027AB" w:rsidP="00D027AB">
      <w:pPr>
        <w:pStyle w:val="afa"/>
        <w:rPr>
          <w:sz w:val="28"/>
          <w:szCs w:val="28"/>
        </w:rPr>
      </w:pPr>
    </w:p>
    <w:p w:rsidR="00D027AB" w:rsidRPr="00D32FFA" w:rsidRDefault="00D027AB" w:rsidP="00D027AB">
      <w:pPr>
        <w:pStyle w:val="2"/>
        <w:numPr>
          <w:ilvl w:val="0"/>
          <w:numId w:val="30"/>
        </w:numPr>
        <w:spacing w:before="0" w:after="0"/>
        <w:ind w:left="0" w:firstLine="709"/>
        <w:jc w:val="both"/>
        <w:rPr>
          <w:rFonts w:eastAsia="MS Mincho" w:cs="Times New Roman"/>
          <w:i w:val="0"/>
          <w:iCs w:val="0"/>
        </w:rPr>
      </w:pPr>
      <w:r w:rsidRPr="00B312AF">
        <w:rPr>
          <w:rFonts w:eastAsia="MS Mincho" w:cs="Times New Roman"/>
          <w:i w:val="0"/>
          <w:iCs w:val="0"/>
        </w:rPr>
        <w:t>Подведение итогов Запроса предложений</w:t>
      </w:r>
    </w:p>
    <w:p w:rsidR="00D027AB" w:rsidRPr="00D32FFA" w:rsidRDefault="00D027AB" w:rsidP="00D027AB">
      <w:pPr>
        <w:numPr>
          <w:ilvl w:val="0"/>
          <w:numId w:val="21"/>
        </w:numPr>
        <w:ind w:left="0" w:firstLine="709"/>
        <w:jc w:val="both"/>
        <w:rPr>
          <w:sz w:val="28"/>
          <w:szCs w:val="28"/>
        </w:rPr>
      </w:pPr>
      <w:r w:rsidRPr="00D32FFA">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D027AB" w:rsidRPr="00D32FFA" w:rsidRDefault="00D027AB" w:rsidP="00D027AB">
      <w:pPr>
        <w:numPr>
          <w:ilvl w:val="0"/>
          <w:numId w:val="21"/>
        </w:numPr>
        <w:ind w:left="0" w:firstLine="709"/>
        <w:jc w:val="both"/>
        <w:rPr>
          <w:sz w:val="28"/>
          <w:szCs w:val="28"/>
        </w:rPr>
      </w:pPr>
      <w:r w:rsidRPr="00D32FFA">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D027AB" w:rsidRPr="00D32FFA" w:rsidRDefault="00D027AB" w:rsidP="00D027AB">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D027AB" w:rsidRPr="00D32FFA" w:rsidRDefault="00D027AB" w:rsidP="00D027AB">
      <w:pPr>
        <w:numPr>
          <w:ilvl w:val="0"/>
          <w:numId w:val="21"/>
        </w:numPr>
        <w:ind w:left="0" w:firstLine="709"/>
        <w:jc w:val="both"/>
        <w:rPr>
          <w:sz w:val="28"/>
          <w:szCs w:val="28"/>
        </w:rPr>
      </w:pPr>
      <w:r w:rsidRPr="00D32FFA">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D027AB" w:rsidRPr="00D32FFA" w:rsidRDefault="00D027AB" w:rsidP="00D027AB">
      <w:pPr>
        <w:numPr>
          <w:ilvl w:val="0"/>
          <w:numId w:val="21"/>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D027AB" w:rsidRPr="00D32FFA" w:rsidRDefault="00D027AB" w:rsidP="00D027AB">
      <w:pPr>
        <w:numPr>
          <w:ilvl w:val="0"/>
          <w:numId w:val="21"/>
        </w:numPr>
        <w:ind w:left="0" w:firstLine="709"/>
        <w:jc w:val="both"/>
        <w:rPr>
          <w:sz w:val="28"/>
          <w:szCs w:val="28"/>
        </w:rPr>
      </w:pPr>
      <w:r w:rsidRPr="00D32FFA">
        <w:rPr>
          <w:sz w:val="28"/>
          <w:szCs w:val="28"/>
        </w:rPr>
        <w:t xml:space="preserve">Протокол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D027AB" w:rsidRPr="00D32FFA" w:rsidRDefault="00D027AB" w:rsidP="00D027AB">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w:t>
      </w:r>
      <w:r w:rsidRPr="00D32FFA">
        <w:rPr>
          <w:sz w:val="28"/>
          <w:szCs w:val="28"/>
        </w:rPr>
        <w:lastRenderedPageBreak/>
        <w:t xml:space="preserve">участников, не превышает пяти процентов от максимального количества баллов, присвоенных Заявке, получившей первый номер. </w:t>
      </w:r>
    </w:p>
    <w:p w:rsidR="00D027AB" w:rsidRPr="00D32FFA" w:rsidRDefault="00D027AB" w:rsidP="00D027AB">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D027AB" w:rsidRPr="00D32FFA" w:rsidRDefault="00D027AB" w:rsidP="00D027AB">
      <w:pPr>
        <w:numPr>
          <w:ilvl w:val="0"/>
          <w:numId w:val="21"/>
        </w:numPr>
        <w:ind w:left="0" w:firstLine="709"/>
        <w:jc w:val="both"/>
        <w:rPr>
          <w:sz w:val="28"/>
          <w:szCs w:val="28"/>
        </w:rPr>
      </w:pPr>
      <w:r w:rsidRPr="00D32FFA">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D027AB" w:rsidRPr="00D32FFA" w:rsidRDefault="00D027AB" w:rsidP="00D027AB">
      <w:pPr>
        <w:numPr>
          <w:ilvl w:val="0"/>
          <w:numId w:val="21"/>
        </w:numPr>
        <w:ind w:left="0" w:firstLine="709"/>
        <w:jc w:val="both"/>
        <w:rPr>
          <w:sz w:val="28"/>
          <w:szCs w:val="28"/>
        </w:rPr>
      </w:pPr>
      <w:r w:rsidRPr="00D32FFA">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D027AB" w:rsidRPr="00D32FFA" w:rsidRDefault="00D027AB" w:rsidP="00D027AB">
      <w:pPr>
        <w:numPr>
          <w:ilvl w:val="0"/>
          <w:numId w:val="21"/>
        </w:numPr>
        <w:ind w:left="0" w:firstLine="709"/>
        <w:jc w:val="both"/>
        <w:rPr>
          <w:sz w:val="28"/>
          <w:szCs w:val="28"/>
        </w:rPr>
      </w:pPr>
      <w:r w:rsidRPr="00D32FFA">
        <w:rPr>
          <w:sz w:val="28"/>
          <w:szCs w:val="28"/>
        </w:rPr>
        <w:t>Запрос предложений признается несостоявшимся, если:</w:t>
      </w:r>
    </w:p>
    <w:p w:rsidR="00D027AB" w:rsidRPr="00D32FFA" w:rsidRDefault="00D027AB" w:rsidP="00D027AB">
      <w:pPr>
        <w:ind w:firstLine="709"/>
        <w:jc w:val="both"/>
        <w:rPr>
          <w:sz w:val="28"/>
          <w:szCs w:val="28"/>
        </w:rPr>
      </w:pPr>
      <w:r w:rsidRPr="00D32FFA">
        <w:rPr>
          <w:sz w:val="28"/>
          <w:szCs w:val="28"/>
        </w:rPr>
        <w:t xml:space="preserve">1) на участие в </w:t>
      </w:r>
      <w:r>
        <w:rPr>
          <w:sz w:val="28"/>
          <w:szCs w:val="28"/>
        </w:rPr>
        <w:t>Запросе предложений</w:t>
      </w:r>
      <w:r w:rsidRPr="00D32FFA">
        <w:rPr>
          <w:sz w:val="28"/>
          <w:szCs w:val="28"/>
        </w:rPr>
        <w:t xml:space="preserve"> не подана ни одна Заявка;</w:t>
      </w:r>
    </w:p>
    <w:p w:rsidR="00D027AB" w:rsidRPr="00D32FFA" w:rsidRDefault="00D027AB" w:rsidP="00D027AB">
      <w:pPr>
        <w:ind w:firstLine="709"/>
        <w:jc w:val="both"/>
        <w:rPr>
          <w:sz w:val="28"/>
          <w:szCs w:val="28"/>
        </w:rPr>
      </w:pPr>
      <w:r w:rsidRPr="00D32FFA">
        <w:rPr>
          <w:sz w:val="28"/>
          <w:szCs w:val="28"/>
        </w:rPr>
        <w:t xml:space="preserve">2) на участие в </w:t>
      </w:r>
      <w:r>
        <w:rPr>
          <w:sz w:val="28"/>
          <w:szCs w:val="28"/>
        </w:rPr>
        <w:t>Запросе предложений</w:t>
      </w:r>
      <w:r w:rsidRPr="00D32FFA">
        <w:rPr>
          <w:sz w:val="28"/>
          <w:szCs w:val="28"/>
        </w:rPr>
        <w:t xml:space="preserve"> подана одна Заявка;</w:t>
      </w:r>
    </w:p>
    <w:p w:rsidR="00D027AB" w:rsidRPr="00D32FFA" w:rsidRDefault="00D027AB" w:rsidP="00D027AB">
      <w:pPr>
        <w:ind w:firstLine="709"/>
        <w:jc w:val="both"/>
        <w:rPr>
          <w:sz w:val="28"/>
          <w:szCs w:val="28"/>
        </w:rPr>
      </w:pPr>
      <w:r w:rsidRPr="00D32FFA">
        <w:rPr>
          <w:sz w:val="28"/>
          <w:szCs w:val="28"/>
        </w:rPr>
        <w:t xml:space="preserve">3) по итогам рассмотрения заявок к участию </w:t>
      </w:r>
      <w:r>
        <w:rPr>
          <w:sz w:val="28"/>
          <w:szCs w:val="28"/>
        </w:rPr>
        <w:t>в Запросе предложений допущен один претендент</w:t>
      </w:r>
      <w:r w:rsidRPr="00D32FFA">
        <w:rPr>
          <w:sz w:val="28"/>
          <w:szCs w:val="28"/>
        </w:rPr>
        <w:t>;</w:t>
      </w:r>
    </w:p>
    <w:p w:rsidR="00D027AB" w:rsidRPr="00D32FFA" w:rsidRDefault="00D027AB" w:rsidP="00D027AB">
      <w:pPr>
        <w:ind w:firstLine="709"/>
        <w:jc w:val="both"/>
        <w:rPr>
          <w:sz w:val="28"/>
          <w:szCs w:val="28"/>
        </w:rPr>
      </w:pPr>
      <w:r w:rsidRPr="00D32FFA">
        <w:rPr>
          <w:sz w:val="28"/>
          <w:szCs w:val="28"/>
        </w:rPr>
        <w:t>4) ни один из претендентов не признан участником.</w:t>
      </w:r>
    </w:p>
    <w:p w:rsidR="00D027AB" w:rsidRPr="00D32FFA" w:rsidRDefault="00D027AB" w:rsidP="00D027AB">
      <w:pPr>
        <w:numPr>
          <w:ilvl w:val="0"/>
          <w:numId w:val="21"/>
        </w:numPr>
        <w:ind w:left="0" w:firstLine="709"/>
        <w:jc w:val="both"/>
        <w:rPr>
          <w:sz w:val="28"/>
          <w:szCs w:val="28"/>
        </w:rPr>
      </w:pPr>
      <w:r w:rsidRPr="00D32FFA">
        <w:rPr>
          <w:sz w:val="28"/>
          <w:szCs w:val="28"/>
        </w:rPr>
        <w:t>В случае если подано 1 предложение и/или только 1 предложение соответствует требованиям, установленным в Запросе предложений, Организатор вправе провести новый Запрос предложений,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
    <w:p w:rsidR="00D027AB" w:rsidRPr="00D32FFA" w:rsidRDefault="00D027AB" w:rsidP="00D027AB">
      <w:pPr>
        <w:pStyle w:val="afa"/>
        <w:tabs>
          <w:tab w:val="left" w:pos="1680"/>
        </w:tabs>
        <w:rPr>
          <w:sz w:val="28"/>
          <w:szCs w:val="28"/>
        </w:rPr>
      </w:pPr>
    </w:p>
    <w:p w:rsidR="00D027AB" w:rsidRPr="00D32FFA" w:rsidRDefault="00D027AB" w:rsidP="00D027AB">
      <w:pPr>
        <w:pStyle w:val="2"/>
        <w:numPr>
          <w:ilvl w:val="0"/>
          <w:numId w:val="30"/>
        </w:numPr>
        <w:spacing w:before="0" w:after="0"/>
        <w:ind w:left="0" w:firstLine="709"/>
        <w:jc w:val="both"/>
        <w:rPr>
          <w:rFonts w:eastAsia="MS Mincho" w:cs="Times New Roman"/>
          <w:i w:val="0"/>
          <w:iCs w:val="0"/>
        </w:rPr>
      </w:pPr>
      <w:r w:rsidRPr="00D32FFA">
        <w:rPr>
          <w:rFonts w:eastAsia="MS Mincho" w:cs="Times New Roman"/>
          <w:i w:val="0"/>
          <w:iCs w:val="0"/>
        </w:rPr>
        <w:t>Заключение договора</w:t>
      </w:r>
    </w:p>
    <w:p w:rsidR="00D027AB" w:rsidRPr="00D32FFA" w:rsidRDefault="00D027AB" w:rsidP="00D027AB">
      <w:pPr>
        <w:numPr>
          <w:ilvl w:val="0"/>
          <w:numId w:val="22"/>
        </w:numPr>
        <w:ind w:left="0" w:firstLine="709"/>
        <w:jc w:val="both"/>
        <w:rPr>
          <w:sz w:val="28"/>
          <w:szCs w:val="28"/>
        </w:rPr>
      </w:pPr>
      <w:r w:rsidRPr="00D32FFA">
        <w:rPr>
          <w:sz w:val="28"/>
          <w:szCs w:val="28"/>
        </w:rPr>
        <w:t xml:space="preserve">Обеспечение исполнения договора </w:t>
      </w:r>
      <w:r w:rsidRPr="00BC48C4">
        <w:rPr>
          <w:sz w:val="28"/>
          <w:szCs w:val="28"/>
        </w:rPr>
        <w:t>устанавливается в соответствии с пунктом 22 информационной карты</w:t>
      </w:r>
      <w:r w:rsidRPr="00D32FFA">
        <w:rPr>
          <w:sz w:val="28"/>
          <w:szCs w:val="28"/>
        </w:rPr>
        <w:t>.</w:t>
      </w:r>
    </w:p>
    <w:p w:rsidR="00D027AB" w:rsidRPr="00BC064E" w:rsidRDefault="00D027AB" w:rsidP="00D027AB">
      <w:pPr>
        <w:numPr>
          <w:ilvl w:val="0"/>
          <w:numId w:val="22"/>
        </w:numPr>
        <w:ind w:left="0" w:firstLine="709"/>
        <w:jc w:val="both"/>
        <w:rPr>
          <w:sz w:val="28"/>
          <w:szCs w:val="28"/>
        </w:rPr>
      </w:pPr>
      <w:r w:rsidRPr="00D32FFA">
        <w:rPr>
          <w:sz w:val="28"/>
          <w:szCs w:val="28"/>
        </w:rPr>
        <w:t xml:space="preserve"> После опубликования протокола Конкурсной комиссии</w:t>
      </w:r>
      <w:r>
        <w:rPr>
          <w:sz w:val="28"/>
          <w:szCs w:val="28"/>
        </w:rPr>
        <w:t xml:space="preserve"> </w:t>
      </w:r>
      <w:r w:rsidRPr="00D32FFA">
        <w:rPr>
          <w:sz w:val="28"/>
          <w:szCs w:val="28"/>
        </w:rPr>
        <w:t xml:space="preserve">об итогах Запроса предложений Заказчик </w:t>
      </w:r>
      <w:r w:rsidRPr="001C0C42">
        <w:rPr>
          <w:sz w:val="28"/>
          <w:szCs w:val="28"/>
        </w:rPr>
        <w:t>в течение 5 (пяти) календарных дней размещает на ЭТП договор,</w:t>
      </w:r>
      <w:r w:rsidRPr="00BC064E">
        <w:rPr>
          <w:sz w:val="28"/>
          <w:szCs w:val="28"/>
        </w:rPr>
        <w:t xml:space="preserve"> </w:t>
      </w:r>
      <w:r w:rsidRPr="001C0C42">
        <w:rPr>
          <w:sz w:val="28"/>
          <w:szCs w:val="28"/>
        </w:rPr>
        <w:t xml:space="preserve">заключаемый с победителем (победителями) </w:t>
      </w:r>
      <w:r w:rsidRPr="00D32FFA">
        <w:rPr>
          <w:sz w:val="28"/>
          <w:szCs w:val="28"/>
        </w:rPr>
        <w:t xml:space="preserve">Запроса предложений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D027AB" w:rsidRPr="00145E0A" w:rsidRDefault="00D027AB" w:rsidP="00D027AB">
      <w:pPr>
        <w:ind w:firstLine="709"/>
        <w:jc w:val="both"/>
        <w:rPr>
          <w:sz w:val="28"/>
          <w:szCs w:val="28"/>
        </w:rPr>
      </w:pPr>
      <w:r w:rsidRPr="00145E0A">
        <w:rPr>
          <w:sz w:val="28"/>
          <w:szCs w:val="28"/>
        </w:rPr>
        <w:t xml:space="preserve">При урегулировании заключения договора вне ЭТП, Заказчик, в течение 5 (пяти) календарных дней направляет победителю (ям) </w:t>
      </w:r>
      <w:r>
        <w:rPr>
          <w:sz w:val="28"/>
          <w:szCs w:val="28"/>
        </w:rPr>
        <w:t>Запроса предложений</w:t>
      </w:r>
      <w:r w:rsidRPr="00145E0A">
        <w:rPr>
          <w:sz w:val="28"/>
          <w:szCs w:val="28"/>
        </w:rPr>
        <w:t xml:space="preserve"> договор и уведомление с приглашением подписать договор с указанием срока его подписания</w:t>
      </w:r>
      <w:r>
        <w:rPr>
          <w:sz w:val="28"/>
          <w:szCs w:val="28"/>
        </w:rPr>
        <w:t xml:space="preserve">. </w:t>
      </w:r>
      <w:r w:rsidRPr="00145E0A">
        <w:rPr>
          <w:sz w:val="28"/>
          <w:szCs w:val="28"/>
        </w:rPr>
        <w:t>Документы направляются в адрес победителя (ей) почтовым отправлением и/или электронными средствами связи по адресу электронной почты</w:t>
      </w:r>
      <w:r>
        <w:rPr>
          <w:sz w:val="28"/>
          <w:szCs w:val="28"/>
        </w:rPr>
        <w:t>,</w:t>
      </w:r>
      <w:r w:rsidRPr="00145E0A">
        <w:rPr>
          <w:sz w:val="28"/>
          <w:szCs w:val="28"/>
        </w:rPr>
        <w:t xml:space="preserve"> указанной претендентом в Заявке, в контактной информации приложения № 2 к документации о закупке.</w:t>
      </w:r>
    </w:p>
    <w:p w:rsidR="00D027AB" w:rsidRPr="00D32FFA" w:rsidRDefault="00D027AB" w:rsidP="00D027AB">
      <w:pPr>
        <w:numPr>
          <w:ilvl w:val="0"/>
          <w:numId w:val="22"/>
        </w:numPr>
        <w:ind w:left="0" w:firstLine="709"/>
        <w:jc w:val="both"/>
        <w:rPr>
          <w:sz w:val="28"/>
          <w:szCs w:val="28"/>
        </w:rPr>
      </w:pPr>
      <w:r w:rsidRPr="00D32FFA">
        <w:rPr>
          <w:sz w:val="28"/>
          <w:szCs w:val="28"/>
        </w:rPr>
        <w:lastRenderedPageBreak/>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D027AB" w:rsidRPr="00D32FFA" w:rsidRDefault="00D027AB" w:rsidP="00D027AB">
      <w:pPr>
        <w:numPr>
          <w:ilvl w:val="0"/>
          <w:numId w:val="22"/>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Запроса предложений, победителю</w:t>
      </w:r>
      <w:r>
        <w:rPr>
          <w:sz w:val="28"/>
          <w:szCs w:val="28"/>
        </w:rPr>
        <w:t>/победителям</w:t>
      </w:r>
      <w:r w:rsidRPr="00D32FFA">
        <w:rPr>
          <w:sz w:val="28"/>
          <w:szCs w:val="28"/>
        </w:rPr>
        <w:t xml:space="preserve"> требуется получение одобрения сделки, являющейся предметом Запроса предложений,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rsidR="00D027AB" w:rsidRPr="00D32FFA" w:rsidRDefault="00D027AB" w:rsidP="00D027AB">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 Участник Запроса предложений, Заявке которого был присвоен второй номер, не вправе отказаться от заключения договора.</w:t>
      </w:r>
    </w:p>
    <w:p w:rsidR="00D027AB" w:rsidRPr="00D32FFA" w:rsidRDefault="00D027AB" w:rsidP="00D027AB">
      <w:pPr>
        <w:numPr>
          <w:ilvl w:val="0"/>
          <w:numId w:val="22"/>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D027AB" w:rsidRPr="00D32FFA" w:rsidRDefault="00D027AB" w:rsidP="00D027AB">
      <w:pPr>
        <w:numPr>
          <w:ilvl w:val="0"/>
          <w:numId w:val="22"/>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D027AB" w:rsidRPr="00D32FFA" w:rsidRDefault="00D027AB" w:rsidP="00D027AB">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Pr>
          <w:sz w:val="28"/>
          <w:szCs w:val="28"/>
        </w:rPr>
        <w:t>2.10</w:t>
      </w:r>
      <w:r w:rsidRPr="00D32FFA">
        <w:rPr>
          <w:sz w:val="28"/>
          <w:szCs w:val="28"/>
        </w:rPr>
        <w:t>.3 настоящей документации о закупке.</w:t>
      </w:r>
    </w:p>
    <w:p w:rsidR="00D027AB" w:rsidRDefault="00D027AB" w:rsidP="00D027AB">
      <w:pPr>
        <w:numPr>
          <w:ilvl w:val="0"/>
          <w:numId w:val="22"/>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Запроса предложений, если указанное предусмотрено в пункте </w:t>
      </w:r>
      <w:r w:rsidRPr="00D32FFA">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w:t>
      </w:r>
      <w:r w:rsidRPr="00D32FFA">
        <w:rPr>
          <w:sz w:val="28"/>
          <w:szCs w:val="28"/>
        </w:rPr>
        <w:lastRenderedPageBreak/>
        <w:t>такое согласие (одобрение) или уведомление предусмотрено законодательством Российской Федерации.</w:t>
      </w:r>
    </w:p>
    <w:p w:rsidR="00D027AB" w:rsidRPr="00D32FFA" w:rsidRDefault="00D027AB" w:rsidP="00D027AB">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D027AB" w:rsidRPr="00D32FFA" w:rsidRDefault="00D027AB" w:rsidP="00D027AB">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D027AB" w:rsidRPr="00D32FFA" w:rsidRDefault="00D027AB" w:rsidP="00D027AB">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D027AB" w:rsidRDefault="00D027AB" w:rsidP="00D027AB">
      <w:pPr>
        <w:numPr>
          <w:ilvl w:val="0"/>
          <w:numId w:val="22"/>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Pr>
          <w:sz w:val="28"/>
          <w:szCs w:val="28"/>
        </w:rPr>
        <w:t>аказчик вправе заключить договор</w:t>
      </w:r>
      <w:r w:rsidRPr="00D32FFA">
        <w:rPr>
          <w:sz w:val="28"/>
          <w:szCs w:val="28"/>
        </w:rPr>
        <w:t xml:space="preserve">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
    <w:p w:rsidR="00D027AB" w:rsidRPr="00D32FFA" w:rsidRDefault="00D027AB" w:rsidP="00D027AB">
      <w:pPr>
        <w:pStyle w:val="afa"/>
        <w:ind w:firstLine="0"/>
        <w:rPr>
          <w:sz w:val="28"/>
          <w:szCs w:val="28"/>
        </w:rPr>
      </w:pPr>
    </w:p>
    <w:p w:rsidR="00D027AB" w:rsidRPr="00D32FFA" w:rsidRDefault="00D027AB" w:rsidP="00D027AB">
      <w:pPr>
        <w:jc w:val="center"/>
        <w:outlineLvl w:val="0"/>
        <w:rPr>
          <w:b/>
          <w:bCs/>
          <w:sz w:val="32"/>
          <w:szCs w:val="32"/>
        </w:rPr>
      </w:pPr>
      <w:r w:rsidRPr="00D32FFA">
        <w:rPr>
          <w:b/>
          <w:bCs/>
          <w:sz w:val="32"/>
          <w:szCs w:val="32"/>
        </w:rPr>
        <w:t>Раздел 3. Порядок оформления Заявок</w:t>
      </w:r>
    </w:p>
    <w:p w:rsidR="00D027AB" w:rsidRPr="00D32FFA" w:rsidRDefault="00D027AB" w:rsidP="00D027AB">
      <w:pPr>
        <w:pStyle w:val="afa"/>
        <w:ind w:firstLine="0"/>
        <w:rPr>
          <w:b/>
          <w:bCs/>
          <w:sz w:val="28"/>
          <w:szCs w:val="28"/>
        </w:rPr>
      </w:pPr>
    </w:p>
    <w:p w:rsidR="00D027AB" w:rsidRPr="00D32FFA" w:rsidRDefault="00D027AB" w:rsidP="00D027AB">
      <w:pPr>
        <w:pStyle w:val="2"/>
        <w:numPr>
          <w:ilvl w:val="1"/>
          <w:numId w:val="13"/>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D027AB" w:rsidRPr="00F32D60" w:rsidRDefault="00D027AB" w:rsidP="00D027AB">
      <w:pPr>
        <w:pStyle w:val="afa"/>
        <w:numPr>
          <w:ilvl w:val="2"/>
          <w:numId w:val="13"/>
        </w:numPr>
        <w:ind w:left="0" w:firstLine="709"/>
        <w:rPr>
          <w:sz w:val="28"/>
          <w:szCs w:val="28"/>
        </w:rPr>
      </w:pPr>
      <w:r w:rsidRPr="00F32D60">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ЭЦП, оформленной в соответствии с подпунктом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w:t>
      </w:r>
      <w:r>
        <w:rPr>
          <w:sz w:val="28"/>
          <w:szCs w:val="28"/>
        </w:rPr>
        <w:t>Запроса предложений</w:t>
      </w:r>
      <w:r w:rsidRPr="00F32D60">
        <w:rPr>
          <w:sz w:val="28"/>
          <w:szCs w:val="28"/>
        </w:rPr>
        <w:t xml:space="preserve"> в обязательном порядке не позднее 5 (пяти) дней со дня опубликования протокола </w:t>
      </w:r>
      <w:r>
        <w:rPr>
          <w:sz w:val="28"/>
          <w:szCs w:val="28"/>
        </w:rPr>
        <w:t>К</w:t>
      </w:r>
      <w:r w:rsidRPr="00F32D60">
        <w:rPr>
          <w:sz w:val="28"/>
          <w:szCs w:val="28"/>
        </w:rPr>
        <w:t>онкурсной комиссии о подведении итогов запроса предложений.</w:t>
      </w:r>
    </w:p>
    <w:p w:rsidR="00D027AB" w:rsidRPr="00F32D60" w:rsidRDefault="00D027AB" w:rsidP="00D027AB">
      <w:pPr>
        <w:pStyle w:val="afa"/>
        <w:numPr>
          <w:ilvl w:val="2"/>
          <w:numId w:val="13"/>
        </w:numPr>
        <w:ind w:left="0" w:firstLine="709"/>
        <w:rPr>
          <w:sz w:val="28"/>
        </w:rPr>
      </w:pPr>
      <w:r w:rsidRPr="00443CC8">
        <w:rPr>
          <w:sz w:val="28"/>
          <w:szCs w:val="28"/>
        </w:rPr>
        <w:t xml:space="preserve">Электронная часть заявки должна содержать </w:t>
      </w:r>
      <w:r>
        <w:rPr>
          <w:sz w:val="28"/>
          <w:szCs w:val="28"/>
        </w:rPr>
        <w:t xml:space="preserve">следующие </w:t>
      </w:r>
      <w:r w:rsidRPr="00443CC8">
        <w:rPr>
          <w:sz w:val="28"/>
          <w:szCs w:val="28"/>
        </w:rPr>
        <w:t>документы</w:t>
      </w:r>
      <w:r>
        <w:rPr>
          <w:sz w:val="28"/>
          <w:szCs w:val="28"/>
        </w:rPr>
        <w:t>:</w:t>
      </w:r>
    </w:p>
    <w:p w:rsidR="00D027AB" w:rsidRPr="003343CE" w:rsidRDefault="00D027AB" w:rsidP="00D027AB">
      <w:pPr>
        <w:pStyle w:val="afa"/>
        <w:rPr>
          <w:sz w:val="28"/>
          <w:szCs w:val="28"/>
        </w:rPr>
      </w:pPr>
      <w:r w:rsidRPr="003343CE">
        <w:rPr>
          <w:sz w:val="28"/>
          <w:szCs w:val="28"/>
        </w:rPr>
        <w:t xml:space="preserve">а) </w:t>
      </w:r>
      <w:r w:rsidRPr="00AF6E06">
        <w:rPr>
          <w:sz w:val="28"/>
        </w:rPr>
        <w:t>надлежащим образом оформленные приложения к настоящей документации</w:t>
      </w:r>
      <w:r w:rsidRPr="00905EA8">
        <w:rPr>
          <w:sz w:val="28"/>
        </w:rPr>
        <w:t xml:space="preserve"> о закупке: № 1 (Заявка)</w:t>
      </w:r>
      <w:r w:rsidRPr="00D72240">
        <w:rPr>
          <w:sz w:val="28"/>
        </w:rPr>
        <w:t>, №</w:t>
      </w:r>
      <w:r>
        <w:rPr>
          <w:sz w:val="28"/>
          <w:szCs w:val="28"/>
        </w:rPr>
        <w:t xml:space="preserve">2 (сведения о претенденте) </w:t>
      </w:r>
      <w:r w:rsidRPr="003343CE">
        <w:rPr>
          <w:sz w:val="28"/>
          <w:szCs w:val="28"/>
        </w:rPr>
        <w:t>и №</w:t>
      </w:r>
      <w:r w:rsidRPr="00AF6E06">
        <w:rPr>
          <w:sz w:val="28"/>
        </w:rPr>
        <w:t xml:space="preserve"> 3 (Финансово-коммерческое предложение, подготовленно</w:t>
      </w:r>
      <w:r w:rsidRPr="00905EA8">
        <w:rPr>
          <w:sz w:val="28"/>
        </w:rPr>
        <w:t xml:space="preserve">е в соответствии с </w:t>
      </w:r>
      <w:r w:rsidRPr="003343CE">
        <w:rPr>
          <w:sz w:val="28"/>
          <w:szCs w:val="28"/>
        </w:rPr>
        <w:t>Техническим заданием (раздел 4);</w:t>
      </w:r>
    </w:p>
    <w:p w:rsidR="00D027AB" w:rsidRPr="003343CE" w:rsidRDefault="00D027AB" w:rsidP="00D027AB">
      <w:pPr>
        <w:pStyle w:val="afa"/>
        <w:rPr>
          <w:sz w:val="28"/>
          <w:szCs w:val="28"/>
        </w:rPr>
      </w:pPr>
      <w:r w:rsidRPr="003343CE">
        <w:rPr>
          <w:sz w:val="28"/>
          <w:szCs w:val="28"/>
        </w:rPr>
        <w:t xml:space="preserve">б) </w:t>
      </w:r>
      <w:r>
        <w:rPr>
          <w:sz w:val="28"/>
          <w:szCs w:val="28"/>
        </w:rPr>
        <w:t>документы,</w:t>
      </w:r>
      <w:r w:rsidRPr="003343CE">
        <w:rPr>
          <w:sz w:val="28"/>
          <w:szCs w:val="28"/>
        </w:rPr>
        <w:t xml:space="preserve"> </w:t>
      </w:r>
      <w:r>
        <w:rPr>
          <w:sz w:val="28"/>
        </w:rPr>
        <w:t>перечисленные в пункте 2.3</w:t>
      </w:r>
      <w:r w:rsidRPr="003343CE">
        <w:rPr>
          <w:sz w:val="28"/>
        </w:rPr>
        <w:t xml:space="preserve"> настоящей документации о закупке, в случае, если они не предоставлял</w:t>
      </w:r>
      <w:r>
        <w:rPr>
          <w:sz w:val="28"/>
        </w:rPr>
        <w:t>и</w:t>
      </w:r>
      <w:r w:rsidRPr="003343CE">
        <w:rPr>
          <w:sz w:val="28"/>
        </w:rPr>
        <w:t xml:space="preserve">сь претендентом при регистрации </w:t>
      </w:r>
      <w:r w:rsidRPr="003343CE">
        <w:rPr>
          <w:sz w:val="28"/>
        </w:rPr>
        <w:lastRenderedPageBreak/>
        <w:t>и аккредитации на ЭТП</w:t>
      </w:r>
      <w:r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Pr>
          <w:sz w:val="28"/>
          <w:szCs w:val="28"/>
        </w:rPr>
        <w:t>а</w:t>
      </w:r>
      <w:r w:rsidRPr="003343CE">
        <w:rPr>
          <w:sz w:val="28"/>
          <w:szCs w:val="28"/>
        </w:rPr>
        <w:t>цией о закупке.</w:t>
      </w:r>
    </w:p>
    <w:p w:rsidR="00D027AB" w:rsidRPr="00CE0E81" w:rsidRDefault="00D027AB" w:rsidP="00D027AB">
      <w:pPr>
        <w:pStyle w:val="afa"/>
        <w:rPr>
          <w:sz w:val="28"/>
          <w:szCs w:val="28"/>
        </w:rPr>
      </w:pPr>
      <w:r w:rsidRPr="003343CE">
        <w:rPr>
          <w:sz w:val="28"/>
          <w:szCs w:val="28"/>
        </w:rPr>
        <w:t xml:space="preserve">в) </w:t>
      </w:r>
      <w:r w:rsidRPr="003343CE">
        <w:rPr>
          <w:sz w:val="28"/>
        </w:rPr>
        <w:t xml:space="preserve">другие документы, </w:t>
      </w:r>
      <w:r w:rsidRPr="003343CE">
        <w:rPr>
          <w:sz w:val="28"/>
          <w:szCs w:val="28"/>
        </w:rPr>
        <w:t>указанные в</w:t>
      </w:r>
      <w:r>
        <w:rPr>
          <w:sz w:val="28"/>
          <w:szCs w:val="28"/>
        </w:rPr>
        <w:t xml:space="preserve"> подпункте 2</w:t>
      </w:r>
      <w:r w:rsidRPr="003343CE">
        <w:rPr>
          <w:sz w:val="28"/>
          <w:szCs w:val="28"/>
        </w:rPr>
        <w:t xml:space="preserve"> пу</w:t>
      </w:r>
      <w:r>
        <w:rPr>
          <w:sz w:val="28"/>
          <w:szCs w:val="28"/>
        </w:rPr>
        <w:t>нкта</w:t>
      </w:r>
      <w:r w:rsidRPr="003343CE">
        <w:rPr>
          <w:sz w:val="28"/>
          <w:szCs w:val="28"/>
        </w:rPr>
        <w:t xml:space="preserve"> 17</w:t>
      </w:r>
      <w:r>
        <w:rPr>
          <w:sz w:val="28"/>
          <w:szCs w:val="28"/>
        </w:rPr>
        <w:t xml:space="preserve"> и пункте 18</w:t>
      </w:r>
      <w:r w:rsidRPr="003343CE">
        <w:rPr>
          <w:sz w:val="28"/>
          <w:szCs w:val="28"/>
        </w:rPr>
        <w:t xml:space="preserve"> Информационной карты.</w:t>
      </w:r>
    </w:p>
    <w:p w:rsidR="00D027AB" w:rsidRPr="0048591A" w:rsidRDefault="00D027AB" w:rsidP="00D027AB">
      <w:pPr>
        <w:pStyle w:val="afa"/>
        <w:numPr>
          <w:ilvl w:val="2"/>
          <w:numId w:val="13"/>
        </w:numPr>
        <w:ind w:left="0" w:firstLine="709"/>
        <w:rPr>
          <w:sz w:val="28"/>
          <w:szCs w:val="28"/>
        </w:rPr>
      </w:pPr>
      <w:r w:rsidRPr="0048591A">
        <w:rPr>
          <w:sz w:val="28"/>
          <w:szCs w:val="28"/>
        </w:rPr>
        <w:t xml:space="preserve"> Документы, входящие в электронную часть заявки должны иметь один из распространенных форматов документов: с расширением (*.doc), (*.docx), (*.xls), (*.xlsx), (*.txt), (*.pdf), (*.jpg) и т.д., предпочтительнее (*.pdf).</w:t>
      </w:r>
    </w:p>
    <w:p w:rsidR="00D027AB" w:rsidRDefault="00D027AB" w:rsidP="00D027AB">
      <w:pPr>
        <w:pStyle w:val="a"/>
        <w:numPr>
          <w:ilvl w:val="0"/>
          <w:numId w:val="0"/>
        </w:numPr>
        <w:ind w:firstLine="709"/>
        <w:rPr>
          <w:rFonts w:eastAsia="MS Mincho"/>
          <w:b w:val="0"/>
          <w:bCs w:val="0"/>
          <w:i w:val="0"/>
          <w:lang w:eastAsia="ar-SA"/>
        </w:rPr>
      </w:pPr>
      <w:r w:rsidRPr="00443CC8">
        <w:rPr>
          <w:rFonts w:eastAsia="MS Mincho"/>
          <w:b w:val="0"/>
          <w:bCs w:val="0"/>
          <w:i w:val="0"/>
          <w:lang w:eastAsia="ar-SA"/>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rsidR="00D027AB" w:rsidRDefault="00D027AB" w:rsidP="00D027AB">
      <w:pPr>
        <w:pStyle w:val="a"/>
        <w:numPr>
          <w:ilvl w:val="0"/>
          <w:numId w:val="0"/>
        </w:numPr>
        <w:ind w:firstLine="709"/>
        <w:rPr>
          <w:rFonts w:eastAsia="MS Mincho"/>
          <w:b w:val="0"/>
          <w:bCs w:val="0"/>
          <w:i w:val="0"/>
          <w:lang w:eastAsia="ar-SA"/>
        </w:rPr>
      </w:pPr>
      <w:r w:rsidRPr="00443CC8">
        <w:rPr>
          <w:rFonts w:eastAsia="MS Mincho"/>
          <w:b w:val="0"/>
          <w:bCs w:val="0"/>
          <w:i w:val="0"/>
          <w:lang w:eastAsia="ar-SA"/>
        </w:rPr>
        <w:t>Если документ содержит менее 10 страниц, не допускается его разбивка на несколько файлов.</w:t>
      </w:r>
    </w:p>
    <w:p w:rsidR="00D027AB" w:rsidRPr="00443CC8" w:rsidRDefault="00D027AB" w:rsidP="00D027AB">
      <w:pPr>
        <w:pStyle w:val="a"/>
        <w:numPr>
          <w:ilvl w:val="0"/>
          <w:numId w:val="0"/>
        </w:numPr>
        <w:ind w:firstLine="709"/>
        <w:rPr>
          <w:rFonts w:eastAsia="MS Mincho"/>
          <w:b w:val="0"/>
          <w:bCs w:val="0"/>
          <w:i w:val="0"/>
          <w:lang w:eastAsia="ar-SA"/>
        </w:rPr>
      </w:pPr>
      <w:r w:rsidRPr="00443CC8">
        <w:rPr>
          <w:rFonts w:eastAsia="MS Mincho"/>
          <w:b w:val="0"/>
          <w:bCs w:val="0"/>
          <w:i w:val="0"/>
          <w:lang w:eastAsia="ar-SA"/>
        </w:rPr>
        <w:t>Все файлы не должны иметь защиты от их открытия, изменения, копирования их содержимого или их печати.</w:t>
      </w:r>
    </w:p>
    <w:p w:rsidR="00D027AB" w:rsidRPr="00443CC8" w:rsidRDefault="00D027AB" w:rsidP="00D027AB">
      <w:pPr>
        <w:pStyle w:val="a"/>
        <w:numPr>
          <w:ilvl w:val="0"/>
          <w:numId w:val="0"/>
        </w:numPr>
        <w:ind w:firstLine="709"/>
        <w:rPr>
          <w:rFonts w:eastAsia="MS Mincho"/>
          <w:b w:val="0"/>
          <w:bCs w:val="0"/>
          <w:i w:val="0"/>
          <w:lang w:eastAsia="ar-SA"/>
        </w:rPr>
      </w:pPr>
      <w:r w:rsidRPr="00443CC8">
        <w:rPr>
          <w:rFonts w:eastAsia="MS Mincho"/>
          <w:b w:val="0"/>
          <w:bCs w:val="0"/>
          <w:i w:val="0"/>
          <w:lang w:eastAsia="ar-SA"/>
        </w:rPr>
        <w:t>Файлы должны быть именованы так, чтобы из их названия ясно следовало, какой документ, требуемый документацией, в каком файле находится (например: Заявка.pdf (Zayavka.pdf), Сведения.pdf, Предложение.pdf и т.д.).</w:t>
      </w:r>
    </w:p>
    <w:p w:rsidR="00D027AB" w:rsidRDefault="00D027AB" w:rsidP="00D027AB">
      <w:pPr>
        <w:pStyle w:val="afa"/>
        <w:numPr>
          <w:ilvl w:val="2"/>
          <w:numId w:val="13"/>
        </w:numPr>
        <w:ind w:left="0" w:firstLine="709"/>
        <w:rPr>
          <w:sz w:val="28"/>
          <w:szCs w:val="28"/>
        </w:rPr>
      </w:pPr>
      <w:r w:rsidRPr="00521862">
        <w:rPr>
          <w:sz w:val="28"/>
          <w:szCs w:val="28"/>
        </w:rPr>
        <w:t>Заявка на бумажном носителе должна содержать все документы, перечисленные в подпункте 2.3.1 настоящей документации о закупке, а также пунктами 17</w:t>
      </w:r>
      <w:r>
        <w:rPr>
          <w:sz w:val="28"/>
          <w:szCs w:val="28"/>
        </w:rPr>
        <w:t xml:space="preserve"> и</w:t>
      </w:r>
      <w:r w:rsidRPr="00521862">
        <w:rPr>
          <w:sz w:val="28"/>
          <w:szCs w:val="28"/>
        </w:rPr>
        <w:t xml:space="preserve"> 18 Информационной карты</w:t>
      </w:r>
      <w:r w:rsidRPr="0048591A">
        <w:rPr>
          <w:sz w:val="28"/>
          <w:szCs w:val="28"/>
        </w:rPr>
        <w:t xml:space="preserve"> </w:t>
      </w:r>
    </w:p>
    <w:p w:rsidR="00D027AB" w:rsidRDefault="00D027AB" w:rsidP="00D027AB">
      <w:pPr>
        <w:pStyle w:val="afa"/>
        <w:numPr>
          <w:ilvl w:val="2"/>
          <w:numId w:val="13"/>
        </w:numPr>
        <w:ind w:left="0" w:firstLine="709"/>
        <w:rPr>
          <w:sz w:val="28"/>
          <w:szCs w:val="28"/>
        </w:rPr>
      </w:pPr>
      <w:r w:rsidRPr="0048591A">
        <w:rPr>
          <w:sz w:val="28"/>
          <w:szCs w:val="28"/>
        </w:rPr>
        <w:t xml:space="preserve">В случае если претендент подает заявки по нескольким лотам, документы, указанные в частях </w:t>
      </w:r>
      <w:r>
        <w:rPr>
          <w:sz w:val="28"/>
          <w:szCs w:val="28"/>
        </w:rPr>
        <w:t>1</w:t>
      </w:r>
      <w:r w:rsidRPr="0048591A">
        <w:rPr>
          <w:sz w:val="28"/>
          <w:szCs w:val="28"/>
        </w:rPr>
        <w:t xml:space="preserve">) </w:t>
      </w:r>
      <w:r>
        <w:rPr>
          <w:sz w:val="28"/>
          <w:szCs w:val="28"/>
        </w:rPr>
        <w:t>и 2)</w:t>
      </w:r>
      <w:r w:rsidRPr="0048591A">
        <w:rPr>
          <w:sz w:val="28"/>
          <w:szCs w:val="28"/>
        </w:rPr>
        <w:t xml:space="preserve"> подпункта </w:t>
      </w:r>
      <w:r>
        <w:rPr>
          <w:sz w:val="28"/>
          <w:szCs w:val="28"/>
        </w:rPr>
        <w:t>2.3.1.</w:t>
      </w:r>
      <w:r w:rsidRPr="0048591A">
        <w:rPr>
          <w:sz w:val="28"/>
          <w:szCs w:val="28"/>
        </w:rPr>
        <w:t xml:space="preserve"> настоящей документации о закупке, предоставляются по каждому лоту, а указанные в частях </w:t>
      </w:r>
      <w:r>
        <w:rPr>
          <w:sz w:val="28"/>
          <w:szCs w:val="28"/>
        </w:rPr>
        <w:t>3</w:t>
      </w:r>
      <w:r w:rsidRPr="0048591A">
        <w:rPr>
          <w:sz w:val="28"/>
          <w:szCs w:val="28"/>
        </w:rPr>
        <w:t>)</w:t>
      </w:r>
      <w:r w:rsidRPr="00BF0A15">
        <w:rPr>
          <w:sz w:val="28"/>
          <w:szCs w:val="28"/>
        </w:rPr>
        <w:t xml:space="preserve"> -</w:t>
      </w:r>
      <w:r>
        <w:rPr>
          <w:sz w:val="28"/>
          <w:szCs w:val="28"/>
        </w:rPr>
        <w:t xml:space="preserve"> </w:t>
      </w:r>
      <w:r w:rsidRPr="00BF0A15">
        <w:rPr>
          <w:sz w:val="28"/>
          <w:szCs w:val="28"/>
        </w:rPr>
        <w:t>7)</w:t>
      </w:r>
      <w:r w:rsidRPr="0048591A">
        <w:rPr>
          <w:sz w:val="28"/>
          <w:szCs w:val="28"/>
        </w:rPr>
        <w:t xml:space="preserve"> подпункта </w:t>
      </w:r>
      <w:r w:rsidRPr="00BF0A15">
        <w:rPr>
          <w:sz w:val="28"/>
          <w:szCs w:val="28"/>
        </w:rPr>
        <w:t>2</w:t>
      </w:r>
      <w:r>
        <w:rPr>
          <w:sz w:val="28"/>
          <w:szCs w:val="28"/>
        </w:rPr>
        <w:t>.</w:t>
      </w:r>
      <w:r w:rsidRPr="0048591A">
        <w:rPr>
          <w:sz w:val="28"/>
          <w:szCs w:val="28"/>
        </w:rPr>
        <w:t>3.1.</w:t>
      </w:r>
      <w:r>
        <w:rPr>
          <w:sz w:val="28"/>
          <w:szCs w:val="28"/>
        </w:rPr>
        <w:t>, и пунктах 17 и 18 Информационной карты</w:t>
      </w:r>
      <w:r w:rsidRPr="0048591A">
        <w:rPr>
          <w:sz w:val="28"/>
          <w:szCs w:val="28"/>
        </w:rPr>
        <w:t xml:space="preserve"> – по лоту с наименьшим номером.</w:t>
      </w:r>
    </w:p>
    <w:p w:rsidR="00D027AB" w:rsidRDefault="00D027AB" w:rsidP="00D027AB">
      <w:pPr>
        <w:pStyle w:val="afa"/>
        <w:numPr>
          <w:ilvl w:val="2"/>
          <w:numId w:val="13"/>
        </w:numPr>
        <w:ind w:left="0" w:firstLine="709"/>
        <w:rPr>
          <w:sz w:val="28"/>
          <w:szCs w:val="28"/>
        </w:rPr>
      </w:pPr>
      <w:r w:rsidRPr="00D32FFA">
        <w:rPr>
          <w:sz w:val="28"/>
        </w:rPr>
        <w:t>Письмо</w:t>
      </w:r>
      <w:r>
        <w:rPr>
          <w:sz w:val="28"/>
        </w:rPr>
        <w:t xml:space="preserve"> (конверт)</w:t>
      </w:r>
      <w:r w:rsidRPr="00D32FFA">
        <w:rPr>
          <w:sz w:val="28"/>
        </w:rPr>
        <w:t xml:space="preserve"> с Заявкой </w:t>
      </w:r>
      <w:r>
        <w:rPr>
          <w:sz w:val="28"/>
        </w:rPr>
        <w:t xml:space="preserve">на бумажном носителе </w:t>
      </w:r>
      <w:r w:rsidRPr="00D32FFA">
        <w:rPr>
          <w:sz w:val="28"/>
        </w:rPr>
        <w:t>должно</w:t>
      </w:r>
      <w:r w:rsidRPr="00D32FFA">
        <w:rPr>
          <w:sz w:val="28"/>
          <w:szCs w:val="28"/>
        </w:rPr>
        <w:t xml:space="preserve"> иметь следующую</w:t>
      </w:r>
      <w:r w:rsidRPr="007E6DE4">
        <w:rPr>
          <w:sz w:val="28"/>
          <w:szCs w:val="28"/>
        </w:rPr>
        <w:t xml:space="preserve"> маркировку:</w:t>
      </w:r>
    </w:p>
    <w:p w:rsidR="00D027AB" w:rsidRPr="007D00C3" w:rsidRDefault="003F4BCB" w:rsidP="00D027AB">
      <w:pPr>
        <w:pStyle w:val="afa"/>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Поле 3" o:spid="_x0000_s1028" type="#_x0000_t202" style="position:absolute;left:0;text-align:left;margin-left:6.4pt;margin-top:8.25pt;width:481.9pt;height:156.4pt;z-index:-251658752;visibility:visible;mso-width-relative:margin;mso-height-relative:margin" wrapcoords="-34 -103 -34 21600 21634 21600 21634 -103 -34 -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" strokeweight="1.5pt">
            <v:textbox>
              <w:txbxContent>
                <w:p w:rsidR="00733FA3" w:rsidRPr="007E6DE4" w:rsidRDefault="00733FA3" w:rsidP="00D027AB">
                  <w:pPr>
                    <w:jc w:val="center"/>
                    <w:rPr>
                      <w:b/>
                      <w:sz w:val="28"/>
                      <w:szCs w:val="28"/>
                    </w:rPr>
                  </w:pPr>
                  <w:r w:rsidRPr="007E6DE4">
                    <w:rPr>
                      <w:b/>
                      <w:sz w:val="28"/>
                      <w:szCs w:val="28"/>
                    </w:rPr>
                    <w:t xml:space="preserve">_____________________________________________, </w:t>
                  </w:r>
                </w:p>
                <w:p w:rsidR="00733FA3" w:rsidRDefault="00733FA3" w:rsidP="00D027AB">
                  <w:pPr>
                    <w:jc w:val="center"/>
                    <w:rPr>
                      <w:sz w:val="28"/>
                      <w:szCs w:val="28"/>
                    </w:rPr>
                  </w:pPr>
                  <w:r w:rsidRPr="007E6DE4">
                    <w:rPr>
                      <w:i/>
                      <w:sz w:val="20"/>
                      <w:szCs w:val="20"/>
                    </w:rPr>
                    <w:t>наименование претендента</w:t>
                  </w:r>
                  <w:r w:rsidRPr="00923E2D">
                    <w:rPr>
                      <w:sz w:val="28"/>
                      <w:szCs w:val="28"/>
                    </w:rPr>
                    <w:t xml:space="preserve"> </w:t>
                  </w:r>
                </w:p>
                <w:p w:rsidR="00733FA3" w:rsidRPr="007E6DE4" w:rsidRDefault="00733FA3" w:rsidP="00D027AB">
                  <w:pPr>
                    <w:jc w:val="center"/>
                    <w:rPr>
                      <w:b/>
                      <w:sz w:val="28"/>
                      <w:szCs w:val="28"/>
                    </w:rPr>
                  </w:pPr>
                  <w:r w:rsidRPr="007E6DE4">
                    <w:rPr>
                      <w:b/>
                      <w:sz w:val="28"/>
                      <w:szCs w:val="28"/>
                    </w:rPr>
                    <w:t>________________________________________</w:t>
                  </w:r>
                </w:p>
                <w:p w:rsidR="00733FA3" w:rsidRPr="007E6DE4" w:rsidRDefault="00733FA3" w:rsidP="00D027AB">
                  <w:pPr>
                    <w:jc w:val="center"/>
                    <w:rPr>
                      <w:i/>
                      <w:sz w:val="20"/>
                      <w:szCs w:val="20"/>
                    </w:rPr>
                  </w:pPr>
                  <w:r w:rsidRPr="007E6DE4">
                    <w:rPr>
                      <w:i/>
                      <w:sz w:val="20"/>
                      <w:szCs w:val="20"/>
                    </w:rPr>
                    <w:t>государство регистрации претендента</w:t>
                  </w:r>
                </w:p>
                <w:p w:rsidR="00733FA3" w:rsidRPr="007E6DE4" w:rsidRDefault="00733FA3" w:rsidP="00D027AB">
                  <w:pPr>
                    <w:jc w:val="center"/>
                    <w:rPr>
                      <w:b/>
                      <w:sz w:val="28"/>
                      <w:szCs w:val="28"/>
                    </w:rPr>
                  </w:pPr>
                  <w:r w:rsidRPr="007E6DE4">
                    <w:rPr>
                      <w:b/>
                      <w:sz w:val="28"/>
                      <w:szCs w:val="28"/>
                    </w:rPr>
                    <w:t>_____________________________</w:t>
                  </w:r>
                  <w:r>
                    <w:rPr>
                      <w:b/>
                      <w:sz w:val="28"/>
                      <w:szCs w:val="28"/>
                    </w:rPr>
                    <w:t>__________________</w:t>
                  </w:r>
                </w:p>
                <w:p w:rsidR="00733FA3" w:rsidRPr="007E6DE4" w:rsidRDefault="00733FA3" w:rsidP="00D027AB">
                  <w:pPr>
                    <w:jc w:val="center"/>
                    <w:rPr>
                      <w:i/>
                      <w:sz w:val="20"/>
                      <w:szCs w:val="20"/>
                    </w:rPr>
                  </w:pPr>
                  <w:r w:rsidRPr="007E6DE4">
                    <w:rPr>
                      <w:i/>
                      <w:sz w:val="20"/>
                      <w:szCs w:val="20"/>
                    </w:rPr>
                    <w:t>ИНН претендента (для претендентов-резидентов Российской Федерации)</w:t>
                  </w:r>
                </w:p>
                <w:p w:rsidR="00733FA3" w:rsidRDefault="00733FA3" w:rsidP="00D027AB">
                  <w:pPr>
                    <w:jc w:val="both"/>
                  </w:pPr>
                </w:p>
                <w:p w:rsidR="00733FA3" w:rsidRDefault="00733FA3" w:rsidP="00D027AB">
                  <w:pPr>
                    <w:jc w:val="center"/>
                    <w:rPr>
                      <w:b/>
                    </w:rPr>
                  </w:pPr>
                  <w:r w:rsidRPr="00923E2D">
                    <w:rPr>
                      <w:b/>
                    </w:rPr>
                    <w:t xml:space="preserve">ЗАЯВКА НА УЧАСТИЕ В </w:t>
                  </w:r>
                  <w:r>
                    <w:rPr>
                      <w:b/>
                    </w:rPr>
                    <w:t>ЗАПРОСЕ ПРЕДЛОЖЕНИЙ № ЗП-</w:t>
                  </w:r>
                  <w:r w:rsidRPr="00923E2D">
                    <w:rPr>
                      <w:b/>
                    </w:rPr>
                    <w:t>___</w:t>
                  </w:r>
                  <w:r>
                    <w:rPr>
                      <w:b/>
                    </w:rPr>
                    <w:t>-</w:t>
                  </w:r>
                  <w:r w:rsidRPr="00923E2D">
                    <w:rPr>
                      <w:b/>
                    </w:rPr>
                    <w:t>____</w:t>
                  </w:r>
                  <w:r>
                    <w:rPr>
                      <w:b/>
                    </w:rPr>
                    <w:t>-</w:t>
                  </w:r>
                  <w:r w:rsidRPr="00923E2D">
                    <w:rPr>
                      <w:b/>
                    </w:rPr>
                    <w:t>____</w:t>
                  </w:r>
                </w:p>
                <w:p w:rsidR="00733FA3" w:rsidRPr="00B312AF" w:rsidRDefault="00733FA3" w:rsidP="00D027AB">
                  <w:pPr>
                    <w:jc w:val="center"/>
                    <w:rPr>
                      <w:b/>
                    </w:rPr>
                  </w:pPr>
                  <w:r w:rsidRPr="00B312AF">
                    <w:rPr>
                      <w:b/>
                    </w:rPr>
                    <w:t xml:space="preserve">(лот № _________) </w:t>
                  </w:r>
                </w:p>
                <w:p w:rsidR="00733FA3" w:rsidRPr="00923E2D" w:rsidRDefault="00733FA3" w:rsidP="00D027AB">
                  <w:pPr>
                    <w:jc w:val="center"/>
                    <w:rPr>
                      <w:i/>
                    </w:rPr>
                  </w:pPr>
                  <w:r w:rsidRPr="00B312AF">
                    <w:rPr>
                      <w:i/>
                    </w:rPr>
                    <w:t>(указывается, если предусмотрены лоты)</w:t>
                  </w:r>
                </w:p>
              </w:txbxContent>
            </v:textbox>
            <w10:wrap type="tight"/>
          </v:shape>
        </w:pict>
      </w:r>
    </w:p>
    <w:p w:rsidR="00D027AB" w:rsidRPr="00F05F07" w:rsidRDefault="00D027AB" w:rsidP="00D027AB">
      <w:pPr>
        <w:pStyle w:val="afa"/>
        <w:numPr>
          <w:ilvl w:val="2"/>
          <w:numId w:val="13"/>
        </w:numPr>
        <w:tabs>
          <w:tab w:val="left" w:pos="720"/>
        </w:tabs>
        <w:ind w:left="0" w:firstLine="709"/>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
    <w:p w:rsidR="00D027AB" w:rsidRDefault="00D027AB" w:rsidP="00D027AB">
      <w:pPr>
        <w:pStyle w:val="Default"/>
        <w:numPr>
          <w:ilvl w:val="2"/>
          <w:numId w:val="13"/>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D027AB" w:rsidRPr="00006894" w:rsidRDefault="00D027AB" w:rsidP="00D027AB">
      <w:pPr>
        <w:pStyle w:val="afa"/>
        <w:numPr>
          <w:ilvl w:val="2"/>
          <w:numId w:val="13"/>
        </w:numPr>
        <w:ind w:left="0" w:firstLine="709"/>
        <w:rPr>
          <w:sz w:val="28"/>
        </w:rPr>
      </w:pPr>
      <w:r w:rsidRPr="00006894">
        <w:rPr>
          <w:sz w:val="28"/>
        </w:rPr>
        <w:t>Заявка</w:t>
      </w:r>
      <w:r w:rsidRPr="00006894">
        <w:rPr>
          <w:bCs/>
          <w:sz w:val="28"/>
        </w:rPr>
        <w:t xml:space="preserve"> </w:t>
      </w:r>
      <w:r w:rsidRPr="00006894">
        <w:rPr>
          <w:sz w:val="28"/>
        </w:rPr>
        <w:t>должна быть</w:t>
      </w:r>
      <w:r>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D027AB" w:rsidRPr="00730D26" w:rsidRDefault="00D027AB" w:rsidP="00D027AB">
      <w:pPr>
        <w:pStyle w:val="afa"/>
        <w:rPr>
          <w:sz w:val="28"/>
          <w:szCs w:val="28"/>
        </w:rPr>
      </w:pPr>
    </w:p>
    <w:p w:rsidR="00D027AB" w:rsidRDefault="00D027AB" w:rsidP="00D027AB">
      <w:pPr>
        <w:pStyle w:val="2"/>
        <w:spacing w:before="0" w:after="0"/>
        <w:ind w:left="0" w:firstLine="709"/>
        <w:rPr>
          <w:rFonts w:cs="Times New Roman"/>
          <w:i w:val="0"/>
          <w:iCs w:val="0"/>
        </w:rPr>
      </w:pPr>
      <w:r>
        <w:rPr>
          <w:rFonts w:cs="Times New Roman"/>
          <w:i w:val="0"/>
          <w:iCs w:val="0"/>
        </w:rPr>
        <w:t>3.2. Финансово-к</w:t>
      </w:r>
      <w:r w:rsidRPr="00CE350B">
        <w:rPr>
          <w:rFonts w:cs="Times New Roman"/>
          <w:i w:val="0"/>
          <w:iCs w:val="0"/>
        </w:rPr>
        <w:t>оммерческое предложение</w:t>
      </w:r>
    </w:p>
    <w:p w:rsidR="00D027AB" w:rsidRPr="009A1114" w:rsidRDefault="00D027AB" w:rsidP="00D027AB">
      <w:pPr>
        <w:pStyle w:val="a"/>
        <w:numPr>
          <w:ilvl w:val="0"/>
          <w:numId w:val="0"/>
        </w:numPr>
        <w:ind w:firstLine="709"/>
        <w:rPr>
          <w:b w:val="0"/>
          <w:i w:val="0"/>
        </w:rPr>
      </w:pPr>
      <w:r>
        <w:rPr>
          <w:b w:val="0"/>
          <w:i w:val="0"/>
        </w:rPr>
        <w:t xml:space="preserve">3.2.1. </w:t>
      </w: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D027AB" w:rsidRPr="009A1114" w:rsidRDefault="00D027AB" w:rsidP="00D027AB">
      <w:pPr>
        <w:pStyle w:val="a"/>
        <w:numPr>
          <w:ilvl w:val="0"/>
          <w:numId w:val="0"/>
        </w:numPr>
        <w:ind w:firstLine="709"/>
        <w:rPr>
          <w:b w:val="0"/>
          <w:i w:val="0"/>
        </w:rPr>
      </w:pPr>
      <w:r>
        <w:rPr>
          <w:b w:val="0"/>
          <w:i w:val="0"/>
        </w:rPr>
        <w:t xml:space="preserve">3.2.2. </w:t>
      </w:r>
      <w:r w:rsidRPr="009A1114">
        <w:rPr>
          <w:b w:val="0"/>
          <w:i w:val="0"/>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D027AB" w:rsidRPr="009A1114" w:rsidRDefault="00D027AB" w:rsidP="00D027AB">
      <w:pPr>
        <w:pStyle w:val="a"/>
        <w:numPr>
          <w:ilvl w:val="0"/>
          <w:numId w:val="0"/>
        </w:numPr>
        <w:ind w:firstLine="709"/>
        <w:rPr>
          <w:b w:val="0"/>
          <w:i w:val="0"/>
        </w:rPr>
      </w:pPr>
      <w:r>
        <w:rPr>
          <w:b w:val="0"/>
          <w:i w:val="0"/>
        </w:rPr>
        <w:t xml:space="preserve">3.2.3. </w:t>
      </w:r>
      <w:r w:rsidRPr="009A1114">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r w:rsidRPr="004E7A4E">
        <w:rPr>
          <w:b w:val="0"/>
          <w:i w:val="0"/>
        </w:rPr>
        <w:t xml:space="preserve"> </w:t>
      </w:r>
    </w:p>
    <w:p w:rsidR="00D027AB" w:rsidRPr="009A1114" w:rsidRDefault="00D027AB" w:rsidP="00D027AB">
      <w:pPr>
        <w:pStyle w:val="a"/>
        <w:numPr>
          <w:ilvl w:val="0"/>
          <w:numId w:val="0"/>
        </w:numPr>
        <w:ind w:firstLine="709"/>
        <w:rPr>
          <w:b w:val="0"/>
          <w:i w:val="0"/>
        </w:rPr>
      </w:pPr>
      <w:r>
        <w:rPr>
          <w:b w:val="0"/>
          <w:i w:val="0"/>
        </w:rPr>
        <w:t xml:space="preserve">3.2.4. </w:t>
      </w: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r w:rsidRPr="004E7A4E">
        <w:rPr>
          <w:b w:val="0"/>
          <w:i w:val="0"/>
        </w:rPr>
        <w:t xml:space="preserve">в том числе с применением условий пункта 5 Информационной карты  </w:t>
      </w:r>
      <w:r w:rsidRPr="009A1114">
        <w:rPr>
          <w:b w:val="0"/>
          <w:i w:val="0"/>
        </w:rPr>
        <w:t xml:space="preserve">за </w:t>
      </w:r>
      <w:r w:rsidRPr="009A1114">
        <w:rPr>
          <w:b w:val="0"/>
          <w:i w:val="0"/>
        </w:rPr>
        <w:lastRenderedPageBreak/>
        <w:t>исключением случаев, предусмотренных пунктами 1.1.2</w:t>
      </w:r>
      <w:r>
        <w:rPr>
          <w:b w:val="0"/>
          <w:i w:val="0"/>
        </w:rPr>
        <w:t>2</w:t>
      </w:r>
      <w:r w:rsidRPr="009A1114">
        <w:rPr>
          <w:b w:val="0"/>
          <w:i w:val="0"/>
        </w:rPr>
        <w:t xml:space="preserve"> и 1.1.2</w:t>
      </w:r>
      <w:r>
        <w:rPr>
          <w:b w:val="0"/>
          <w:i w:val="0"/>
        </w:rPr>
        <w:t>3</w:t>
      </w:r>
      <w:r w:rsidRPr="009A1114">
        <w:rPr>
          <w:b w:val="0"/>
          <w:i w:val="0"/>
        </w:rPr>
        <w:t xml:space="preserve"> настоящей документации</w:t>
      </w:r>
      <w:r>
        <w:rPr>
          <w:b w:val="0"/>
          <w:i w:val="0"/>
        </w:rPr>
        <w:t xml:space="preserve"> о закупке</w:t>
      </w:r>
      <w:r w:rsidRPr="009A1114">
        <w:rPr>
          <w:b w:val="0"/>
          <w:i w:val="0"/>
        </w:rPr>
        <w:t>.</w:t>
      </w:r>
    </w:p>
    <w:p w:rsidR="00D027AB" w:rsidRPr="009A1114" w:rsidRDefault="00D027AB" w:rsidP="00D027AB">
      <w:pPr>
        <w:pStyle w:val="a"/>
        <w:numPr>
          <w:ilvl w:val="0"/>
          <w:numId w:val="0"/>
        </w:numPr>
        <w:ind w:firstLine="709"/>
        <w:rPr>
          <w:b w:val="0"/>
          <w:i w:val="0"/>
        </w:rPr>
      </w:pPr>
      <w:r>
        <w:rPr>
          <w:b w:val="0"/>
          <w:i w:val="0"/>
        </w:rPr>
        <w:t xml:space="preserve">3.2.5. </w:t>
      </w:r>
      <w:r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D027AB" w:rsidRPr="0045171D" w:rsidRDefault="00D027AB" w:rsidP="00D027AB">
      <w:pPr>
        <w:pStyle w:val="a"/>
        <w:numPr>
          <w:ilvl w:val="0"/>
          <w:numId w:val="0"/>
        </w:numPr>
        <w:ind w:firstLine="709"/>
        <w:rPr>
          <w:b w:val="0"/>
          <w:i w:val="0"/>
        </w:rPr>
      </w:pPr>
      <w:r>
        <w:rPr>
          <w:b w:val="0"/>
          <w:i w:val="0"/>
        </w:rPr>
        <w:t xml:space="preserve">3.2.6. </w:t>
      </w: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sidRPr="00BB5B51">
        <w:rPr>
          <w:b w:val="0"/>
          <w:i w:val="0"/>
        </w:rPr>
        <w:t xml:space="preserve"> </w:t>
      </w:r>
      <w:r>
        <w:rPr>
          <w:b w:val="0"/>
          <w:i w:val="0"/>
        </w:rPr>
        <w:t>и/или Инфор</w:t>
      </w:r>
      <w:r w:rsidRPr="0045171D">
        <w:rPr>
          <w:b w:val="0"/>
          <w:i w:val="0"/>
        </w:rPr>
        <w:t xml:space="preserve">мационной карте. </w:t>
      </w:r>
    </w:p>
    <w:p w:rsidR="00A12B7F" w:rsidRDefault="00A12B7F" w:rsidP="000954FB">
      <w:pPr>
        <w:ind w:firstLine="709"/>
        <w:jc w:val="both"/>
        <w:rPr>
          <w:rFonts w:eastAsia="MS Mincho"/>
          <w:bCs/>
          <w:sz w:val="32"/>
          <w:szCs w:val="32"/>
          <w:highlight w:val="cyan"/>
        </w:rPr>
      </w:pPr>
    </w:p>
    <w:p w:rsidR="00D027AB" w:rsidRDefault="00D027AB" w:rsidP="000954FB">
      <w:pPr>
        <w:ind w:firstLine="709"/>
        <w:jc w:val="both"/>
        <w:rPr>
          <w:rFonts w:eastAsia="MS Mincho"/>
          <w:bCs/>
          <w:sz w:val="32"/>
          <w:szCs w:val="32"/>
          <w:highlight w:val="cyan"/>
        </w:rPr>
      </w:pPr>
    </w:p>
    <w:p w:rsidR="00D027AB" w:rsidRPr="00300A78" w:rsidRDefault="00D027AB" w:rsidP="000954FB">
      <w:pPr>
        <w:ind w:firstLine="709"/>
        <w:jc w:val="both"/>
        <w:rPr>
          <w:rFonts w:eastAsia="MS Mincho"/>
          <w:bCs/>
          <w:sz w:val="32"/>
          <w:szCs w:val="32"/>
          <w:highlight w:val="cyan"/>
        </w:rPr>
      </w:pPr>
    </w:p>
    <w:p w:rsidR="000954FB" w:rsidRPr="00205235" w:rsidRDefault="006400A0" w:rsidP="000954FB">
      <w:pPr>
        <w:ind w:firstLine="709"/>
        <w:jc w:val="both"/>
        <w:rPr>
          <w:b/>
          <w:sz w:val="28"/>
          <w:szCs w:val="28"/>
        </w:rPr>
      </w:pPr>
      <w:r w:rsidRPr="00205235">
        <w:rPr>
          <w:rFonts w:eastAsia="MS Mincho"/>
          <w:b/>
          <w:bCs/>
          <w:sz w:val="32"/>
          <w:szCs w:val="32"/>
        </w:rPr>
        <w:t>Раздел</w:t>
      </w:r>
      <w:r w:rsidR="007D6BE4" w:rsidRPr="00205235">
        <w:rPr>
          <w:rFonts w:eastAsia="MS Mincho"/>
          <w:b/>
          <w:bCs/>
          <w:sz w:val="32"/>
          <w:szCs w:val="32"/>
        </w:rPr>
        <w:t xml:space="preserve"> 4</w:t>
      </w:r>
      <w:r w:rsidR="000954FB" w:rsidRPr="00205235">
        <w:rPr>
          <w:rFonts w:eastAsia="MS Mincho"/>
          <w:b/>
          <w:bCs/>
          <w:sz w:val="32"/>
          <w:szCs w:val="32"/>
        </w:rPr>
        <w:t>. Техническое задание.</w:t>
      </w:r>
    </w:p>
    <w:p w:rsidR="000954FB" w:rsidRPr="00300A78" w:rsidRDefault="000954FB" w:rsidP="000954FB">
      <w:pPr>
        <w:ind w:firstLine="709"/>
        <w:jc w:val="both"/>
        <w:rPr>
          <w:sz w:val="28"/>
          <w:szCs w:val="28"/>
          <w:highlight w:val="cyan"/>
        </w:rPr>
      </w:pPr>
    </w:p>
    <w:p w:rsidR="00142240" w:rsidRPr="009B347A" w:rsidRDefault="00142240" w:rsidP="00142240">
      <w:pPr>
        <w:pStyle w:val="19"/>
      </w:pPr>
      <w:r>
        <w:rPr>
          <w:b/>
          <w:szCs w:val="28"/>
        </w:rPr>
        <w:t xml:space="preserve">4.1. </w:t>
      </w:r>
      <w:r w:rsidR="00AE6434" w:rsidRPr="00142240">
        <w:rPr>
          <w:b/>
          <w:szCs w:val="28"/>
        </w:rPr>
        <w:t>Предмет конкурса</w:t>
      </w:r>
      <w:r w:rsidR="00AE6434" w:rsidRPr="00142240">
        <w:rPr>
          <w:szCs w:val="28"/>
        </w:rPr>
        <w:t xml:space="preserve">: </w:t>
      </w:r>
      <w:r>
        <w:t>п</w:t>
      </w:r>
      <w:r w:rsidRPr="00621B71">
        <w:t>оставк</w:t>
      </w:r>
      <w:r>
        <w:t>а</w:t>
      </w:r>
      <w:r w:rsidRPr="00621B71">
        <w:t xml:space="preserve"> автопогрузчика грузоподъ</w:t>
      </w:r>
      <w:r w:rsidR="00BF3C24">
        <w:t>е</w:t>
      </w:r>
      <w:r w:rsidRPr="00621B71">
        <w:t xml:space="preserve">мностью </w:t>
      </w:r>
      <w:r w:rsidR="004E0B12" w:rsidRPr="00F02E76">
        <w:t>1,5</w:t>
      </w:r>
      <w:r w:rsidR="00F02E76">
        <w:t>-</w:t>
      </w:r>
      <w:r w:rsidR="004E0B12">
        <w:t>2,5</w:t>
      </w:r>
      <w:r w:rsidR="004E0B12" w:rsidRPr="00621B71">
        <w:t xml:space="preserve"> т</w:t>
      </w:r>
      <w:r w:rsidR="004E0B12">
        <w:t>онн</w:t>
      </w:r>
      <w:r w:rsidR="00F02E76">
        <w:t>ы</w:t>
      </w:r>
      <w:r w:rsidR="004E0B12" w:rsidRPr="00621B71">
        <w:t xml:space="preserve"> </w:t>
      </w:r>
      <w:r w:rsidRPr="00621B71">
        <w:t>для нужд филиала ПАО "ТрансКонтейнер" на Южно-Уральской железной дорог</w:t>
      </w:r>
      <w:r w:rsidR="00BF3C24">
        <w:t>е</w:t>
      </w:r>
      <w:r>
        <w:t>.</w:t>
      </w:r>
      <w:r w:rsidRPr="009B347A">
        <w:rPr>
          <w:highlight w:val="cyan"/>
        </w:rPr>
        <w:t xml:space="preserve"> </w:t>
      </w:r>
      <w:r w:rsidRPr="009B347A">
        <w:t xml:space="preserve"> </w:t>
      </w:r>
    </w:p>
    <w:p w:rsidR="00AE6434" w:rsidRPr="00142240" w:rsidRDefault="00142240" w:rsidP="00142240">
      <w:pPr>
        <w:pStyle w:val="aff7"/>
        <w:ind w:left="709"/>
        <w:jc w:val="both"/>
        <w:rPr>
          <w:sz w:val="28"/>
          <w:szCs w:val="28"/>
        </w:rPr>
      </w:pPr>
      <w:r>
        <w:rPr>
          <w:b/>
          <w:sz w:val="28"/>
          <w:szCs w:val="28"/>
        </w:rPr>
        <w:t xml:space="preserve">4.2. </w:t>
      </w:r>
      <w:r w:rsidR="00AE6434" w:rsidRPr="00142240">
        <w:rPr>
          <w:b/>
          <w:sz w:val="28"/>
          <w:szCs w:val="28"/>
        </w:rPr>
        <w:t>Количество товара:</w:t>
      </w:r>
      <w:r w:rsidR="00AE6434" w:rsidRPr="00142240">
        <w:rPr>
          <w:sz w:val="28"/>
          <w:szCs w:val="28"/>
        </w:rPr>
        <w:t xml:space="preserve"> 1 (одна) единица. </w:t>
      </w:r>
    </w:p>
    <w:p w:rsidR="003A7F4D" w:rsidRPr="00CF67F2" w:rsidRDefault="003A7F4D" w:rsidP="003A7F4D">
      <w:pPr>
        <w:tabs>
          <w:tab w:val="left" w:pos="3402"/>
        </w:tabs>
        <w:jc w:val="both"/>
        <w:rPr>
          <w:sz w:val="28"/>
          <w:szCs w:val="28"/>
        </w:rPr>
      </w:pPr>
      <w:r>
        <w:rPr>
          <w:b/>
          <w:bCs/>
          <w:sz w:val="28"/>
          <w:szCs w:val="28"/>
          <w:lang w:eastAsia="ru-RU"/>
        </w:rPr>
        <w:t xml:space="preserve">         </w:t>
      </w:r>
      <w:r w:rsidR="00142240">
        <w:rPr>
          <w:b/>
          <w:bCs/>
          <w:sz w:val="28"/>
          <w:szCs w:val="28"/>
          <w:lang w:eastAsia="ru-RU"/>
        </w:rPr>
        <w:t xml:space="preserve"> 4.3.</w:t>
      </w:r>
      <w:r w:rsidR="00C770FC">
        <w:rPr>
          <w:b/>
          <w:bCs/>
          <w:sz w:val="28"/>
          <w:szCs w:val="28"/>
          <w:lang w:eastAsia="ru-RU"/>
        </w:rPr>
        <w:t xml:space="preserve"> </w:t>
      </w:r>
      <w:r w:rsidR="00AE6434" w:rsidRPr="00142240">
        <w:rPr>
          <w:b/>
          <w:bCs/>
          <w:sz w:val="28"/>
          <w:szCs w:val="28"/>
          <w:lang w:eastAsia="ru-RU"/>
        </w:rPr>
        <w:t xml:space="preserve">Требования к качеству: </w:t>
      </w:r>
      <w:r w:rsidR="007A16D1">
        <w:rPr>
          <w:sz w:val="28"/>
          <w:szCs w:val="28"/>
        </w:rPr>
        <w:t>поставляемый Т</w:t>
      </w:r>
      <w:r w:rsidR="00AE6434" w:rsidRPr="00142240">
        <w:rPr>
          <w:sz w:val="28"/>
          <w:szCs w:val="28"/>
        </w:rPr>
        <w:t xml:space="preserve">овар должен соответствовать  требованиям </w:t>
      </w:r>
      <w:r w:rsidR="00AE6434" w:rsidRPr="00142240">
        <w:rPr>
          <w:bCs/>
          <w:sz w:val="28"/>
          <w:szCs w:val="28"/>
          <w:lang w:eastAsia="ru-RU"/>
        </w:rPr>
        <w:t>Технического регламента Таможенного союза "О безопасности машин и оборудования" (ТР ТС 010/2011), должен</w:t>
      </w:r>
      <w:r w:rsidR="00AE6434" w:rsidRPr="00142240">
        <w:rPr>
          <w:sz w:val="28"/>
          <w:szCs w:val="28"/>
        </w:rPr>
        <w:t xml:space="preserve"> быть новым</w:t>
      </w:r>
      <w:r w:rsidR="00000839">
        <w:rPr>
          <w:sz w:val="28"/>
          <w:szCs w:val="28"/>
        </w:rPr>
        <w:t xml:space="preserve"> - </w:t>
      </w:r>
      <w:r w:rsidR="00000839" w:rsidRPr="00000839">
        <w:rPr>
          <w:color w:val="000000" w:themeColor="text1"/>
          <w:sz w:val="28"/>
          <w:szCs w:val="28"/>
        </w:rPr>
        <w:t>не раннее 2015 года или 2016 года выпуска</w:t>
      </w:r>
      <w:r w:rsidR="00AE6434" w:rsidRPr="00142240">
        <w:rPr>
          <w:sz w:val="28"/>
          <w:szCs w:val="28"/>
        </w:rPr>
        <w:t xml:space="preserve">, </w:t>
      </w:r>
      <w:r w:rsidR="00000839">
        <w:rPr>
          <w:sz w:val="28"/>
          <w:szCs w:val="28"/>
        </w:rPr>
        <w:t xml:space="preserve">и </w:t>
      </w:r>
      <w:r w:rsidR="00AE6434" w:rsidRPr="00142240">
        <w:rPr>
          <w:sz w:val="28"/>
          <w:szCs w:val="28"/>
        </w:rPr>
        <w:t xml:space="preserve">ранее в эксплуатации не находившимся. </w:t>
      </w:r>
      <w:r w:rsidRPr="002D4C04">
        <w:rPr>
          <w:sz w:val="28"/>
          <w:szCs w:val="28"/>
        </w:rPr>
        <w:t>Товар</w:t>
      </w:r>
      <w:r>
        <w:rPr>
          <w:sz w:val="28"/>
          <w:szCs w:val="28"/>
        </w:rPr>
        <w:t xml:space="preserve"> должен явля</w:t>
      </w:r>
      <w:r w:rsidRPr="002D4C04">
        <w:rPr>
          <w:sz w:val="28"/>
          <w:szCs w:val="28"/>
        </w:rPr>
        <w:t>т</w:t>
      </w:r>
      <w:r>
        <w:rPr>
          <w:sz w:val="28"/>
          <w:szCs w:val="28"/>
        </w:rPr>
        <w:t>ь</w:t>
      </w:r>
      <w:r w:rsidRPr="002D4C04">
        <w:rPr>
          <w:sz w:val="28"/>
          <w:szCs w:val="28"/>
        </w:rPr>
        <w:t>ся с</w:t>
      </w:r>
      <w:r>
        <w:rPr>
          <w:sz w:val="28"/>
          <w:szCs w:val="28"/>
        </w:rPr>
        <w:t>обственностью и</w:t>
      </w:r>
      <w:r w:rsidRPr="002D4C04">
        <w:rPr>
          <w:sz w:val="28"/>
          <w:szCs w:val="28"/>
        </w:rPr>
        <w:t>сполнителя, не заложен, не сдан в аренду, не находит</w:t>
      </w:r>
      <w:r>
        <w:rPr>
          <w:sz w:val="28"/>
          <w:szCs w:val="28"/>
        </w:rPr>
        <w:t>ь</w:t>
      </w:r>
      <w:r w:rsidRPr="002D4C04">
        <w:rPr>
          <w:sz w:val="28"/>
          <w:szCs w:val="28"/>
        </w:rPr>
        <w:t xml:space="preserve">ся под арестом и </w:t>
      </w:r>
      <w:r>
        <w:rPr>
          <w:sz w:val="28"/>
          <w:szCs w:val="28"/>
        </w:rPr>
        <w:t xml:space="preserve">быть </w:t>
      </w:r>
      <w:r w:rsidRPr="002D4C04">
        <w:rPr>
          <w:sz w:val="28"/>
          <w:szCs w:val="28"/>
        </w:rPr>
        <w:t>не обременен</w:t>
      </w:r>
      <w:r>
        <w:rPr>
          <w:sz w:val="28"/>
          <w:szCs w:val="28"/>
        </w:rPr>
        <w:t>ным</w:t>
      </w:r>
      <w:r w:rsidRPr="002D4C04">
        <w:rPr>
          <w:sz w:val="28"/>
          <w:szCs w:val="28"/>
        </w:rPr>
        <w:t xml:space="preserve"> правами третьих лиц.</w:t>
      </w:r>
    </w:p>
    <w:p w:rsidR="00AE6434" w:rsidRPr="00142240" w:rsidRDefault="00142240" w:rsidP="00142240">
      <w:pPr>
        <w:jc w:val="both"/>
        <w:rPr>
          <w:sz w:val="28"/>
          <w:szCs w:val="28"/>
        </w:rPr>
      </w:pPr>
      <w:r>
        <w:rPr>
          <w:b/>
          <w:bCs/>
          <w:sz w:val="28"/>
          <w:szCs w:val="28"/>
          <w:lang w:eastAsia="ru-RU"/>
        </w:rPr>
        <w:t xml:space="preserve">          4.4. </w:t>
      </w:r>
      <w:r w:rsidR="00AE6434" w:rsidRPr="00142240">
        <w:rPr>
          <w:b/>
          <w:bCs/>
          <w:sz w:val="28"/>
          <w:szCs w:val="28"/>
          <w:lang w:eastAsia="ru-RU"/>
        </w:rPr>
        <w:t>Срок гарантии</w:t>
      </w:r>
      <w:r w:rsidR="00AE6434" w:rsidRPr="00142240">
        <w:rPr>
          <w:bCs/>
          <w:sz w:val="28"/>
          <w:szCs w:val="28"/>
          <w:lang w:eastAsia="ru-RU"/>
        </w:rPr>
        <w:t xml:space="preserve">: не менее 12 (двенадцати) месяцев или 2000 моточасов (что наступит ранее) </w:t>
      </w:r>
      <w:r w:rsidR="00AE6434" w:rsidRPr="00142240">
        <w:rPr>
          <w:sz w:val="28"/>
          <w:szCs w:val="28"/>
        </w:rPr>
        <w:t>с даты подписания Сторонами Акта приема-передачи Товара</w:t>
      </w:r>
      <w:r w:rsidR="00AE6434" w:rsidRPr="00142240">
        <w:rPr>
          <w:bCs/>
          <w:sz w:val="28"/>
          <w:szCs w:val="28"/>
          <w:lang w:eastAsia="ru-RU"/>
        </w:rPr>
        <w:t xml:space="preserve">. При этом объем предоставленной гарантии поставщиком должен быть не меньше объема гарантии, предоставленного производителем и указанного в документации погрузчика. </w:t>
      </w:r>
    </w:p>
    <w:p w:rsidR="00142240" w:rsidRPr="00094C15" w:rsidRDefault="00142240" w:rsidP="00142240">
      <w:pPr>
        <w:pStyle w:val="19"/>
        <w:ind w:firstLine="0"/>
        <w:rPr>
          <w:strike/>
          <w:color w:val="000000" w:themeColor="text1"/>
          <w:szCs w:val="28"/>
        </w:rPr>
      </w:pPr>
      <w:r>
        <w:rPr>
          <w:rFonts w:eastAsia="MS Mincho"/>
          <w:b/>
          <w:szCs w:val="28"/>
        </w:rPr>
        <w:t xml:space="preserve">         </w:t>
      </w:r>
      <w:r w:rsidR="00AE6434">
        <w:rPr>
          <w:rFonts w:eastAsia="MS Mincho"/>
          <w:b/>
          <w:szCs w:val="28"/>
        </w:rPr>
        <w:t xml:space="preserve">4.5. </w:t>
      </w:r>
      <w:r w:rsidR="00AE6434" w:rsidRPr="00770ACC">
        <w:rPr>
          <w:rFonts w:eastAsia="MS Mincho"/>
          <w:b/>
          <w:szCs w:val="28"/>
        </w:rPr>
        <w:t>Цена договора:</w:t>
      </w:r>
      <w:r w:rsidR="00AE6434" w:rsidRPr="00770ACC">
        <w:rPr>
          <w:bCs/>
          <w:szCs w:val="28"/>
          <w:lang w:eastAsia="ru-RU"/>
        </w:rPr>
        <w:t xml:space="preserve"> </w:t>
      </w:r>
      <w:proofErr w:type="gramStart"/>
      <w:r w:rsidR="004E0B12" w:rsidRPr="00094C15">
        <w:rPr>
          <w:bCs/>
          <w:color w:val="000000" w:themeColor="text1"/>
          <w:szCs w:val="28"/>
          <w:lang w:eastAsia="ru-RU"/>
        </w:rPr>
        <w:t xml:space="preserve">Начальная (максимальная) цена договора составляет </w:t>
      </w:r>
      <w:r w:rsidR="004E0B12" w:rsidRPr="00094C15">
        <w:rPr>
          <w:color w:val="000000" w:themeColor="text1"/>
          <w:szCs w:val="28"/>
        </w:rPr>
        <w:t xml:space="preserve">2 450 000 (два миллиона четыреста пятьдесят тысяч) рублей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w:t>
      </w:r>
      <w:r w:rsidR="005E5C0B" w:rsidRPr="00094C15">
        <w:rPr>
          <w:color w:val="000000" w:themeColor="text1"/>
          <w:szCs w:val="28"/>
        </w:rPr>
        <w:t>поставщика</w:t>
      </w:r>
      <w:r w:rsidR="004E0B12" w:rsidRPr="00094C15">
        <w:rPr>
          <w:color w:val="000000" w:themeColor="text1"/>
          <w:szCs w:val="28"/>
        </w:rPr>
        <w:t xml:space="preserve"> по доставке Товара до места поставки, затраты, связанные с</w:t>
      </w:r>
      <w:proofErr w:type="gramEnd"/>
      <w:r w:rsidR="004E0B12" w:rsidRPr="00094C15">
        <w:rPr>
          <w:color w:val="000000" w:themeColor="text1"/>
          <w:szCs w:val="28"/>
        </w:rPr>
        <w:t xml:space="preserve"> хранением Товара  до момента передачи его Заказчику, стоимость погрузочно-разгрузочных работ и работ по пуско-наладке, проведение инструктажа </w:t>
      </w:r>
      <w:r w:rsidR="004E0B12" w:rsidRPr="00094C15">
        <w:rPr>
          <w:color w:val="000000" w:themeColor="text1"/>
          <w:szCs w:val="28"/>
        </w:rPr>
        <w:lastRenderedPageBreak/>
        <w:t xml:space="preserve">персонала Заказчика по эксплуатации Товара на месте поставки, а также иных расходов </w:t>
      </w:r>
      <w:r w:rsidR="005E5C0B" w:rsidRPr="00094C15">
        <w:rPr>
          <w:color w:val="000000" w:themeColor="text1"/>
          <w:szCs w:val="28"/>
        </w:rPr>
        <w:t>поставщика.</w:t>
      </w:r>
      <w:r w:rsidR="004E0B12" w:rsidRPr="00094C15">
        <w:rPr>
          <w:color w:val="000000" w:themeColor="text1"/>
          <w:szCs w:val="28"/>
        </w:rPr>
        <w:t xml:space="preserve">  </w:t>
      </w:r>
    </w:p>
    <w:p w:rsidR="00142240" w:rsidRDefault="00142240" w:rsidP="00142240">
      <w:pPr>
        <w:pStyle w:val="19"/>
        <w:widowControl w:val="0"/>
        <w:ind w:firstLine="709"/>
        <w:rPr>
          <w:szCs w:val="28"/>
        </w:rPr>
      </w:pPr>
      <w:r w:rsidRPr="00142240">
        <w:rPr>
          <w:szCs w:val="28"/>
        </w:rPr>
        <w:t>Сумма НДС и условия начисления определяются в соответствии с законодательством Российской Федерации.</w:t>
      </w:r>
    </w:p>
    <w:p w:rsidR="00AE6434" w:rsidRPr="00B1300E" w:rsidRDefault="00AE6434" w:rsidP="00AE6434">
      <w:pPr>
        <w:pStyle w:val="19"/>
        <w:widowControl w:val="0"/>
        <w:tabs>
          <w:tab w:val="left" w:pos="851"/>
        </w:tabs>
        <w:ind w:firstLine="709"/>
        <w:rPr>
          <w:sz w:val="24"/>
          <w:szCs w:val="24"/>
        </w:rPr>
      </w:pPr>
      <w:r>
        <w:rPr>
          <w:b/>
          <w:szCs w:val="28"/>
        </w:rPr>
        <w:t xml:space="preserve">4.6. </w:t>
      </w:r>
      <w:r w:rsidRPr="00D57DE8">
        <w:rPr>
          <w:b/>
          <w:szCs w:val="28"/>
        </w:rPr>
        <w:t xml:space="preserve"> Условия оплаты Товар</w:t>
      </w:r>
      <w:r w:rsidR="007A16D1">
        <w:rPr>
          <w:b/>
          <w:szCs w:val="28"/>
        </w:rPr>
        <w:t>а</w:t>
      </w:r>
      <w:r w:rsidRPr="00D57DE8">
        <w:rPr>
          <w:b/>
          <w:szCs w:val="28"/>
        </w:rPr>
        <w:t>:</w:t>
      </w:r>
    </w:p>
    <w:p w:rsidR="003A7F4D" w:rsidRPr="00094C15" w:rsidRDefault="003A7F4D" w:rsidP="003A7F4D">
      <w:pPr>
        <w:pStyle w:val="ConsNormal"/>
        <w:ind w:firstLine="0"/>
        <w:jc w:val="both"/>
        <w:rPr>
          <w:rFonts w:ascii="Times New Roman" w:hAnsi="Times New Roman" w:cs="Times New Roman"/>
          <w:color w:val="000000" w:themeColor="text1"/>
          <w:sz w:val="28"/>
          <w:szCs w:val="28"/>
        </w:rPr>
      </w:pPr>
      <w:r>
        <w:rPr>
          <w:sz w:val="28"/>
          <w:szCs w:val="28"/>
        </w:rPr>
        <w:t xml:space="preserve">         </w:t>
      </w:r>
      <w:r w:rsidR="00142240">
        <w:rPr>
          <w:sz w:val="28"/>
          <w:szCs w:val="28"/>
        </w:rPr>
        <w:t xml:space="preserve"> </w:t>
      </w:r>
      <w:r w:rsidRPr="003A7F4D">
        <w:rPr>
          <w:rFonts w:ascii="Times New Roman" w:hAnsi="Times New Roman" w:cs="Times New Roman"/>
          <w:sz w:val="28"/>
          <w:szCs w:val="28"/>
        </w:rPr>
        <w:t>Оплата Товара производится Покупателем в рублях на расчётный счёт Поставщика в течени</w:t>
      </w:r>
      <w:r w:rsidR="006228B3">
        <w:rPr>
          <w:rFonts w:ascii="Times New Roman" w:hAnsi="Times New Roman" w:cs="Times New Roman"/>
          <w:sz w:val="28"/>
          <w:szCs w:val="28"/>
        </w:rPr>
        <w:t>е</w:t>
      </w:r>
      <w:r w:rsidRPr="003A7F4D">
        <w:rPr>
          <w:rFonts w:ascii="Times New Roman" w:hAnsi="Times New Roman" w:cs="Times New Roman"/>
          <w:sz w:val="28"/>
          <w:szCs w:val="28"/>
        </w:rPr>
        <w:t xml:space="preserve"> </w:t>
      </w:r>
      <w:r w:rsidR="00C33638" w:rsidRPr="0024087F">
        <w:rPr>
          <w:rFonts w:ascii="Times New Roman" w:hAnsi="Times New Roman" w:cs="Times New Roman"/>
          <w:color w:val="000000" w:themeColor="text1"/>
          <w:sz w:val="28"/>
          <w:szCs w:val="28"/>
        </w:rPr>
        <w:t>30</w:t>
      </w:r>
      <w:r w:rsidRPr="0024087F">
        <w:rPr>
          <w:rFonts w:ascii="Times New Roman" w:hAnsi="Times New Roman" w:cs="Times New Roman"/>
          <w:color w:val="000000" w:themeColor="text1"/>
          <w:sz w:val="28"/>
          <w:szCs w:val="28"/>
        </w:rPr>
        <w:t xml:space="preserve"> (</w:t>
      </w:r>
      <w:r w:rsidR="00C33638" w:rsidRPr="0024087F">
        <w:rPr>
          <w:rFonts w:ascii="Times New Roman" w:hAnsi="Times New Roman" w:cs="Times New Roman"/>
          <w:color w:val="000000" w:themeColor="text1"/>
          <w:sz w:val="28"/>
          <w:szCs w:val="28"/>
        </w:rPr>
        <w:t>тридцати</w:t>
      </w:r>
      <w:r w:rsidRPr="0024087F">
        <w:rPr>
          <w:rFonts w:ascii="Times New Roman" w:hAnsi="Times New Roman" w:cs="Times New Roman"/>
          <w:color w:val="000000" w:themeColor="text1"/>
          <w:sz w:val="28"/>
          <w:szCs w:val="28"/>
        </w:rPr>
        <w:t>) рабочих</w:t>
      </w:r>
      <w:r w:rsidR="0024087F" w:rsidRPr="0024087F">
        <w:rPr>
          <w:rFonts w:ascii="Times New Roman" w:hAnsi="Times New Roman" w:cs="Times New Roman"/>
          <w:color w:val="000000" w:themeColor="text1"/>
          <w:sz w:val="28"/>
          <w:szCs w:val="28"/>
        </w:rPr>
        <w:t xml:space="preserve"> </w:t>
      </w:r>
      <w:r w:rsidR="0024087F" w:rsidRPr="00733FA3">
        <w:rPr>
          <w:rFonts w:ascii="Times New Roman" w:hAnsi="Times New Roman" w:cs="Times New Roman"/>
          <w:color w:val="000000" w:themeColor="text1"/>
          <w:sz w:val="28"/>
          <w:szCs w:val="28"/>
        </w:rPr>
        <w:t>дней</w:t>
      </w:r>
      <w:r w:rsidR="00733FA3" w:rsidRPr="00733FA3">
        <w:rPr>
          <w:rFonts w:ascii="Times New Roman" w:hAnsi="Times New Roman" w:cs="Times New Roman"/>
          <w:color w:val="000000" w:themeColor="text1"/>
          <w:sz w:val="28"/>
          <w:szCs w:val="28"/>
        </w:rPr>
        <w:t xml:space="preserve"> </w:t>
      </w:r>
      <w:r w:rsidR="00733FA3" w:rsidRPr="00094C15">
        <w:rPr>
          <w:rFonts w:ascii="Times New Roman" w:hAnsi="Times New Roman" w:cs="Times New Roman"/>
          <w:color w:val="000000" w:themeColor="text1"/>
          <w:sz w:val="28"/>
          <w:szCs w:val="28"/>
        </w:rPr>
        <w:t>после подписания Сторонами:</w:t>
      </w:r>
    </w:p>
    <w:p w:rsidR="003A7F4D" w:rsidRPr="003A7F4D" w:rsidRDefault="003A7F4D" w:rsidP="003A7F4D">
      <w:pPr>
        <w:pStyle w:val="ConsNormal"/>
        <w:ind w:firstLine="0"/>
        <w:jc w:val="both"/>
        <w:rPr>
          <w:rFonts w:ascii="Times New Roman" w:hAnsi="Times New Roman" w:cs="Times New Roman"/>
          <w:sz w:val="28"/>
          <w:szCs w:val="28"/>
        </w:rPr>
      </w:pPr>
      <w:r w:rsidRPr="00733FA3">
        <w:rPr>
          <w:rFonts w:ascii="Times New Roman" w:hAnsi="Times New Roman" w:cs="Times New Roman"/>
          <w:sz w:val="28"/>
          <w:szCs w:val="28"/>
        </w:rPr>
        <w:t>- Товарной накладной (ТОРГ-12) или Универсального передаточного</w:t>
      </w:r>
      <w:r w:rsidRPr="003A7F4D">
        <w:rPr>
          <w:rFonts w:ascii="Times New Roman" w:hAnsi="Times New Roman" w:cs="Times New Roman"/>
          <w:sz w:val="28"/>
          <w:szCs w:val="28"/>
        </w:rPr>
        <w:t xml:space="preserve"> документа (УПД)</w:t>
      </w:r>
      <w:r w:rsidR="004E0B12">
        <w:rPr>
          <w:rFonts w:ascii="Times New Roman" w:hAnsi="Times New Roman" w:cs="Times New Roman"/>
          <w:sz w:val="28"/>
          <w:szCs w:val="28"/>
        </w:rPr>
        <w:t>;</w:t>
      </w:r>
      <w:r w:rsidRPr="003A7F4D">
        <w:rPr>
          <w:rFonts w:ascii="Times New Roman" w:hAnsi="Times New Roman" w:cs="Times New Roman"/>
          <w:sz w:val="28"/>
          <w:szCs w:val="28"/>
        </w:rPr>
        <w:t xml:space="preserve"> </w:t>
      </w:r>
      <w:r w:rsidRPr="003A7F4D">
        <w:rPr>
          <w:rFonts w:ascii="Times New Roman" w:hAnsi="Times New Roman" w:cs="Times New Roman"/>
          <w:i/>
          <w:sz w:val="28"/>
          <w:szCs w:val="28"/>
        </w:rPr>
        <w:t xml:space="preserve"> </w:t>
      </w:r>
      <w:r w:rsidRPr="003A7F4D">
        <w:rPr>
          <w:rFonts w:ascii="Times New Roman" w:hAnsi="Times New Roman" w:cs="Times New Roman"/>
          <w:sz w:val="28"/>
          <w:szCs w:val="28"/>
        </w:rPr>
        <w:t xml:space="preserve"> </w:t>
      </w:r>
    </w:p>
    <w:p w:rsidR="00142240" w:rsidRPr="003A7F4D" w:rsidRDefault="003A7F4D" w:rsidP="003A7F4D">
      <w:pPr>
        <w:tabs>
          <w:tab w:val="left" w:pos="22680"/>
        </w:tabs>
        <w:jc w:val="both"/>
        <w:rPr>
          <w:sz w:val="28"/>
          <w:szCs w:val="28"/>
        </w:rPr>
      </w:pPr>
      <w:r w:rsidRPr="003A7F4D">
        <w:rPr>
          <w:sz w:val="28"/>
          <w:szCs w:val="28"/>
        </w:rPr>
        <w:t>-   Акта приема-передачи Товара</w:t>
      </w:r>
      <w:r w:rsidR="004E0B12">
        <w:rPr>
          <w:sz w:val="28"/>
          <w:szCs w:val="28"/>
        </w:rPr>
        <w:t>.</w:t>
      </w:r>
    </w:p>
    <w:p w:rsidR="00AE6434" w:rsidRDefault="00AE6434" w:rsidP="00AE6434">
      <w:pPr>
        <w:pStyle w:val="aff7"/>
        <w:ind w:left="709"/>
        <w:jc w:val="both"/>
        <w:rPr>
          <w:b/>
          <w:bCs/>
          <w:sz w:val="28"/>
          <w:szCs w:val="28"/>
          <w:lang w:eastAsia="ru-RU"/>
        </w:rPr>
      </w:pPr>
      <w:r>
        <w:rPr>
          <w:b/>
          <w:bCs/>
          <w:sz w:val="28"/>
          <w:szCs w:val="28"/>
          <w:lang w:eastAsia="ru-RU"/>
        </w:rPr>
        <w:t xml:space="preserve">4.7. </w:t>
      </w:r>
      <w:r w:rsidRPr="00770ACC">
        <w:rPr>
          <w:b/>
          <w:bCs/>
          <w:sz w:val="28"/>
          <w:szCs w:val="28"/>
          <w:lang w:eastAsia="ru-RU"/>
        </w:rPr>
        <w:t>Место поставки</w:t>
      </w:r>
      <w:r w:rsidR="003A7F4D">
        <w:rPr>
          <w:b/>
          <w:bCs/>
          <w:sz w:val="28"/>
          <w:szCs w:val="28"/>
          <w:lang w:eastAsia="ru-RU"/>
        </w:rPr>
        <w:t xml:space="preserve"> Товара</w:t>
      </w:r>
      <w:r w:rsidRPr="00770ACC">
        <w:rPr>
          <w:b/>
          <w:bCs/>
          <w:sz w:val="28"/>
          <w:szCs w:val="28"/>
          <w:lang w:eastAsia="ru-RU"/>
        </w:rPr>
        <w:t>:</w:t>
      </w:r>
      <w:r>
        <w:rPr>
          <w:b/>
          <w:bCs/>
          <w:sz w:val="28"/>
          <w:szCs w:val="28"/>
          <w:lang w:eastAsia="ru-RU"/>
        </w:rPr>
        <w:t xml:space="preserve"> </w:t>
      </w:r>
    </w:p>
    <w:p w:rsidR="00AE6434" w:rsidRPr="00BA6B98" w:rsidRDefault="00142240" w:rsidP="00AE6434">
      <w:pPr>
        <w:pStyle w:val="aff7"/>
        <w:ind w:left="0"/>
        <w:jc w:val="both"/>
        <w:rPr>
          <w:sz w:val="28"/>
          <w:szCs w:val="28"/>
        </w:rPr>
      </w:pPr>
      <w:r w:rsidRPr="00142240">
        <w:rPr>
          <w:sz w:val="28"/>
          <w:szCs w:val="28"/>
        </w:rPr>
        <w:t xml:space="preserve">          Р</w:t>
      </w:r>
      <w:r w:rsidR="005959CE">
        <w:rPr>
          <w:sz w:val="28"/>
          <w:szCs w:val="28"/>
        </w:rPr>
        <w:t xml:space="preserve">оссийская </w:t>
      </w:r>
      <w:r w:rsidRPr="00142240">
        <w:rPr>
          <w:sz w:val="28"/>
          <w:szCs w:val="28"/>
        </w:rPr>
        <w:t>Ф</w:t>
      </w:r>
      <w:r w:rsidR="005959CE">
        <w:rPr>
          <w:sz w:val="28"/>
          <w:szCs w:val="28"/>
        </w:rPr>
        <w:t>едерация</w:t>
      </w:r>
      <w:r w:rsidRPr="00142240">
        <w:rPr>
          <w:sz w:val="28"/>
          <w:szCs w:val="28"/>
        </w:rPr>
        <w:t xml:space="preserve">, г. </w:t>
      </w:r>
      <w:r w:rsidR="002F50BE">
        <w:rPr>
          <w:sz w:val="28"/>
          <w:szCs w:val="28"/>
        </w:rPr>
        <w:t>Магнитогорск</w:t>
      </w:r>
      <w:r w:rsidRPr="00142240">
        <w:rPr>
          <w:sz w:val="28"/>
          <w:szCs w:val="28"/>
        </w:rPr>
        <w:t xml:space="preserve">, </w:t>
      </w:r>
      <w:r w:rsidR="002804CA">
        <w:rPr>
          <w:sz w:val="28"/>
          <w:szCs w:val="28"/>
        </w:rPr>
        <w:t xml:space="preserve">ул. </w:t>
      </w:r>
      <w:r w:rsidR="002F50BE">
        <w:rPr>
          <w:sz w:val="28"/>
          <w:szCs w:val="28"/>
        </w:rPr>
        <w:t>Калибровщиков</w:t>
      </w:r>
      <w:r w:rsidRPr="00142240">
        <w:rPr>
          <w:sz w:val="28"/>
          <w:szCs w:val="28"/>
        </w:rPr>
        <w:t xml:space="preserve">, </w:t>
      </w:r>
      <w:r w:rsidR="002F50BE">
        <w:rPr>
          <w:sz w:val="28"/>
          <w:szCs w:val="28"/>
        </w:rPr>
        <w:t>11</w:t>
      </w:r>
      <w:r w:rsidRPr="00142240">
        <w:rPr>
          <w:sz w:val="28"/>
          <w:szCs w:val="28"/>
        </w:rPr>
        <w:t xml:space="preserve"> </w:t>
      </w:r>
      <w:r w:rsidR="00BA6B98">
        <w:rPr>
          <w:sz w:val="28"/>
          <w:szCs w:val="28"/>
        </w:rPr>
        <w:t>(</w:t>
      </w:r>
      <w:r w:rsidRPr="00142240">
        <w:rPr>
          <w:sz w:val="28"/>
          <w:szCs w:val="28"/>
        </w:rPr>
        <w:t xml:space="preserve">Контейнерный терминал </w:t>
      </w:r>
      <w:r w:rsidR="002F50BE">
        <w:rPr>
          <w:sz w:val="28"/>
          <w:szCs w:val="28"/>
        </w:rPr>
        <w:t>Магнитогорск</w:t>
      </w:r>
      <w:r w:rsidRPr="00142240">
        <w:rPr>
          <w:sz w:val="28"/>
          <w:szCs w:val="28"/>
        </w:rPr>
        <w:t>-</w:t>
      </w:r>
      <w:r w:rsidRPr="00205235">
        <w:rPr>
          <w:sz w:val="28"/>
          <w:szCs w:val="28"/>
        </w:rPr>
        <w:t>Грузовой</w:t>
      </w:r>
      <w:r w:rsidR="007A16D1" w:rsidRPr="00205235">
        <w:rPr>
          <w:sz w:val="28"/>
          <w:szCs w:val="28"/>
        </w:rPr>
        <w:t xml:space="preserve"> филиала ПАО «ТрансКонтейнер» на Южно-Уральской железной дороге</w:t>
      </w:r>
      <w:r w:rsidR="00BA6B98" w:rsidRPr="00205235">
        <w:rPr>
          <w:sz w:val="28"/>
          <w:szCs w:val="28"/>
        </w:rPr>
        <w:t>)</w:t>
      </w:r>
      <w:r w:rsidRPr="00205235">
        <w:rPr>
          <w:sz w:val="28"/>
          <w:szCs w:val="28"/>
        </w:rPr>
        <w:t>.</w:t>
      </w:r>
      <w:r w:rsidR="00AE6434" w:rsidRPr="00BA6B98">
        <w:rPr>
          <w:bCs/>
          <w:sz w:val="28"/>
          <w:szCs w:val="28"/>
          <w:lang w:eastAsia="ru-RU"/>
        </w:rPr>
        <w:t xml:space="preserve"> </w:t>
      </w:r>
    </w:p>
    <w:p w:rsidR="003A7F4D" w:rsidRPr="003A7F4D" w:rsidRDefault="00AE6434" w:rsidP="003A7F4D">
      <w:pPr>
        <w:pStyle w:val="19"/>
        <w:widowControl w:val="0"/>
        <w:ind w:firstLine="0"/>
        <w:rPr>
          <w:szCs w:val="28"/>
        </w:rPr>
      </w:pPr>
      <w:r w:rsidRPr="00BA6B98">
        <w:rPr>
          <w:b/>
          <w:bCs/>
          <w:szCs w:val="28"/>
          <w:lang w:eastAsia="ru-RU"/>
        </w:rPr>
        <w:t xml:space="preserve">           4.8. Срок поставки:</w:t>
      </w:r>
      <w:r w:rsidR="003A7F4D" w:rsidRPr="003A7F4D">
        <w:rPr>
          <w:rFonts w:eastAsia="MS Mincho"/>
          <w:sz w:val="24"/>
          <w:szCs w:val="24"/>
        </w:rPr>
        <w:t xml:space="preserve"> </w:t>
      </w:r>
      <w:r w:rsidR="003A7F4D" w:rsidRPr="003A7F4D">
        <w:rPr>
          <w:rFonts w:eastAsia="MS Mincho"/>
          <w:szCs w:val="28"/>
        </w:rPr>
        <w:t>с</w:t>
      </w:r>
      <w:r w:rsidR="003A7F4D" w:rsidRPr="003A7F4D">
        <w:rPr>
          <w:szCs w:val="28"/>
        </w:rPr>
        <w:t xml:space="preserve"> даты заключения договора и не позднее 28 декабря 2016 года.</w:t>
      </w:r>
    </w:p>
    <w:p w:rsidR="00AE6434" w:rsidRPr="004F6ACD" w:rsidRDefault="00AE6434" w:rsidP="00AE6434">
      <w:pPr>
        <w:jc w:val="both"/>
        <w:rPr>
          <w:bCs/>
          <w:sz w:val="28"/>
          <w:szCs w:val="28"/>
          <w:lang w:eastAsia="ru-RU"/>
        </w:rPr>
      </w:pPr>
      <w:r>
        <w:rPr>
          <w:sz w:val="28"/>
          <w:szCs w:val="28"/>
        </w:rPr>
        <w:t xml:space="preserve">            </w:t>
      </w:r>
      <w:r w:rsidRPr="00D20CDE">
        <w:rPr>
          <w:b/>
          <w:sz w:val="28"/>
          <w:szCs w:val="28"/>
        </w:rPr>
        <w:t>4.9.</w:t>
      </w:r>
      <w:r>
        <w:rPr>
          <w:sz w:val="28"/>
          <w:szCs w:val="28"/>
        </w:rPr>
        <w:t xml:space="preserve"> </w:t>
      </w:r>
      <w:r w:rsidRPr="00AD2B0B">
        <w:rPr>
          <w:b/>
          <w:color w:val="000000"/>
          <w:sz w:val="28"/>
          <w:szCs w:val="28"/>
        </w:rPr>
        <w:t>Срок</w:t>
      </w:r>
      <w:r w:rsidRPr="00AD2B0B">
        <w:rPr>
          <w:sz w:val="28"/>
          <w:szCs w:val="28"/>
        </w:rPr>
        <w:t xml:space="preserve"> </w:t>
      </w:r>
      <w:r w:rsidRPr="00AD2B0B">
        <w:rPr>
          <w:b/>
          <w:color w:val="000000"/>
          <w:sz w:val="28"/>
          <w:szCs w:val="28"/>
        </w:rPr>
        <w:t>действия</w:t>
      </w:r>
      <w:r w:rsidRPr="00AD2B0B">
        <w:rPr>
          <w:sz w:val="28"/>
          <w:szCs w:val="28"/>
        </w:rPr>
        <w:t xml:space="preserve"> </w:t>
      </w:r>
      <w:r w:rsidRPr="00AD2B0B">
        <w:rPr>
          <w:b/>
          <w:color w:val="000000"/>
          <w:sz w:val="28"/>
          <w:szCs w:val="28"/>
        </w:rPr>
        <w:t>договора</w:t>
      </w:r>
      <w:r>
        <w:rPr>
          <w:b/>
          <w:color w:val="000000"/>
          <w:sz w:val="28"/>
          <w:szCs w:val="28"/>
        </w:rPr>
        <w:t>:</w:t>
      </w:r>
      <w:r w:rsidRPr="00AD2B0B">
        <w:rPr>
          <w:b/>
          <w:color w:val="000000"/>
          <w:sz w:val="28"/>
          <w:szCs w:val="28"/>
        </w:rPr>
        <w:t xml:space="preserve"> </w:t>
      </w:r>
      <w:r>
        <w:rPr>
          <w:color w:val="000000"/>
          <w:sz w:val="28"/>
          <w:szCs w:val="28"/>
        </w:rPr>
        <w:t>д</w:t>
      </w:r>
      <w:r w:rsidRPr="00AD2B0B">
        <w:rPr>
          <w:color w:val="000000"/>
          <w:sz w:val="28"/>
          <w:szCs w:val="28"/>
        </w:rPr>
        <w:t>оговор</w:t>
      </w:r>
      <w:r w:rsidRPr="00AD2B0B">
        <w:rPr>
          <w:sz w:val="28"/>
          <w:szCs w:val="28"/>
        </w:rPr>
        <w:t xml:space="preserve"> </w:t>
      </w:r>
      <w:r w:rsidRPr="00AD2B0B">
        <w:rPr>
          <w:color w:val="000000"/>
          <w:sz w:val="28"/>
          <w:szCs w:val="28"/>
        </w:rPr>
        <w:t>вступает</w:t>
      </w:r>
      <w:r w:rsidRPr="00AD2B0B">
        <w:rPr>
          <w:sz w:val="28"/>
          <w:szCs w:val="28"/>
        </w:rPr>
        <w:t xml:space="preserve"> </w:t>
      </w:r>
      <w:r w:rsidRPr="00AD2B0B">
        <w:rPr>
          <w:color w:val="000000"/>
          <w:sz w:val="28"/>
          <w:szCs w:val="28"/>
        </w:rPr>
        <w:t>в</w:t>
      </w:r>
      <w:r w:rsidRPr="00AD2B0B">
        <w:rPr>
          <w:sz w:val="28"/>
          <w:szCs w:val="28"/>
        </w:rPr>
        <w:t xml:space="preserve"> </w:t>
      </w:r>
      <w:r w:rsidRPr="00AD2B0B">
        <w:rPr>
          <w:color w:val="000000"/>
          <w:sz w:val="28"/>
          <w:szCs w:val="28"/>
        </w:rPr>
        <w:t>силу</w:t>
      </w:r>
      <w:r w:rsidRPr="00AD2B0B">
        <w:rPr>
          <w:sz w:val="28"/>
          <w:szCs w:val="28"/>
        </w:rPr>
        <w:t xml:space="preserve"> </w:t>
      </w:r>
      <w:r w:rsidRPr="00AD2B0B">
        <w:rPr>
          <w:color w:val="000000"/>
          <w:sz w:val="28"/>
          <w:szCs w:val="28"/>
        </w:rPr>
        <w:t>с</w:t>
      </w:r>
      <w:r w:rsidRPr="00AD2B0B">
        <w:rPr>
          <w:sz w:val="28"/>
          <w:szCs w:val="28"/>
        </w:rPr>
        <w:t xml:space="preserve"> </w:t>
      </w:r>
      <w:r w:rsidRPr="00AD2B0B">
        <w:rPr>
          <w:color w:val="000000"/>
          <w:sz w:val="28"/>
          <w:szCs w:val="28"/>
        </w:rPr>
        <w:t>даты</w:t>
      </w:r>
      <w:r w:rsidRPr="00AD2B0B">
        <w:rPr>
          <w:sz w:val="28"/>
          <w:szCs w:val="28"/>
        </w:rPr>
        <w:t xml:space="preserve"> </w:t>
      </w:r>
      <w:r w:rsidRPr="00AD2B0B">
        <w:rPr>
          <w:color w:val="000000"/>
          <w:sz w:val="28"/>
          <w:szCs w:val="28"/>
        </w:rPr>
        <w:t>его</w:t>
      </w:r>
      <w:r w:rsidRPr="00AD2B0B">
        <w:rPr>
          <w:sz w:val="28"/>
          <w:szCs w:val="28"/>
        </w:rPr>
        <w:t xml:space="preserve"> </w:t>
      </w:r>
      <w:r w:rsidRPr="00AD2B0B">
        <w:rPr>
          <w:color w:val="000000"/>
          <w:sz w:val="28"/>
          <w:szCs w:val="28"/>
        </w:rPr>
        <w:t>подписания</w:t>
      </w:r>
      <w:r w:rsidRPr="00AD2B0B">
        <w:rPr>
          <w:sz w:val="28"/>
          <w:szCs w:val="28"/>
        </w:rPr>
        <w:t xml:space="preserve"> </w:t>
      </w:r>
      <w:r w:rsidRPr="00AD2B0B">
        <w:rPr>
          <w:color w:val="000000"/>
          <w:sz w:val="28"/>
          <w:szCs w:val="28"/>
        </w:rPr>
        <w:t>Сторонами</w:t>
      </w:r>
      <w:r w:rsidRPr="00AD2B0B">
        <w:rPr>
          <w:sz w:val="28"/>
          <w:szCs w:val="28"/>
        </w:rPr>
        <w:t xml:space="preserve"> </w:t>
      </w:r>
      <w:r w:rsidRPr="00AD2B0B">
        <w:rPr>
          <w:color w:val="000000"/>
          <w:sz w:val="28"/>
          <w:szCs w:val="28"/>
        </w:rPr>
        <w:t>и</w:t>
      </w:r>
      <w:r w:rsidRPr="00AD2B0B">
        <w:rPr>
          <w:sz w:val="28"/>
          <w:szCs w:val="28"/>
        </w:rPr>
        <w:t xml:space="preserve"> </w:t>
      </w:r>
      <w:r w:rsidRPr="00AD2B0B">
        <w:rPr>
          <w:color w:val="000000"/>
          <w:sz w:val="28"/>
          <w:szCs w:val="28"/>
        </w:rPr>
        <w:t>действует</w:t>
      </w:r>
      <w:r w:rsidRPr="00AD2B0B">
        <w:rPr>
          <w:sz w:val="28"/>
          <w:szCs w:val="28"/>
        </w:rPr>
        <w:t xml:space="preserve"> </w:t>
      </w:r>
      <w:r w:rsidRPr="00AD2B0B">
        <w:rPr>
          <w:color w:val="000000"/>
          <w:sz w:val="28"/>
          <w:szCs w:val="28"/>
        </w:rPr>
        <w:t>до</w:t>
      </w:r>
      <w:r w:rsidRPr="00AD2B0B">
        <w:rPr>
          <w:sz w:val="28"/>
          <w:szCs w:val="28"/>
        </w:rPr>
        <w:t xml:space="preserve"> </w:t>
      </w:r>
      <w:r w:rsidRPr="00AD2B0B">
        <w:rPr>
          <w:color w:val="000000"/>
          <w:sz w:val="28"/>
          <w:szCs w:val="28"/>
        </w:rPr>
        <w:t>полного</w:t>
      </w:r>
      <w:r w:rsidRPr="00AD2B0B">
        <w:rPr>
          <w:sz w:val="28"/>
          <w:szCs w:val="28"/>
        </w:rPr>
        <w:t xml:space="preserve"> </w:t>
      </w:r>
      <w:r w:rsidRPr="00AD2B0B">
        <w:rPr>
          <w:color w:val="000000"/>
          <w:sz w:val="28"/>
          <w:szCs w:val="28"/>
        </w:rPr>
        <w:t>исполнения</w:t>
      </w:r>
      <w:r w:rsidRPr="00AD2B0B">
        <w:rPr>
          <w:sz w:val="28"/>
          <w:szCs w:val="28"/>
        </w:rPr>
        <w:t xml:space="preserve"> </w:t>
      </w:r>
      <w:r w:rsidRPr="00AD2B0B">
        <w:rPr>
          <w:color w:val="000000"/>
          <w:sz w:val="28"/>
          <w:szCs w:val="28"/>
        </w:rPr>
        <w:t>обязательств</w:t>
      </w:r>
      <w:r w:rsidRPr="00AD2B0B">
        <w:rPr>
          <w:sz w:val="28"/>
          <w:szCs w:val="28"/>
        </w:rPr>
        <w:t xml:space="preserve"> </w:t>
      </w:r>
      <w:r w:rsidRPr="00AD2B0B">
        <w:rPr>
          <w:color w:val="000000"/>
          <w:sz w:val="28"/>
          <w:szCs w:val="28"/>
        </w:rPr>
        <w:t>Сторонами</w:t>
      </w:r>
      <w:r w:rsidRPr="00F60B09">
        <w:rPr>
          <w:i/>
          <w:color w:val="000000"/>
        </w:rPr>
        <w:t>.</w:t>
      </w:r>
    </w:p>
    <w:p w:rsidR="00AE6434" w:rsidRPr="00B92A3A" w:rsidRDefault="00AE6434" w:rsidP="00AE6434">
      <w:pPr>
        <w:ind w:left="852"/>
        <w:jc w:val="both"/>
        <w:rPr>
          <w:sz w:val="28"/>
          <w:szCs w:val="28"/>
        </w:rPr>
      </w:pPr>
      <w:r>
        <w:rPr>
          <w:b/>
          <w:sz w:val="28"/>
          <w:szCs w:val="28"/>
        </w:rPr>
        <w:t xml:space="preserve">4.10. </w:t>
      </w:r>
      <w:r w:rsidRPr="00B1300E">
        <w:rPr>
          <w:b/>
          <w:sz w:val="28"/>
          <w:szCs w:val="28"/>
        </w:rPr>
        <w:t>Т</w:t>
      </w:r>
      <w:r w:rsidR="001458A5">
        <w:rPr>
          <w:b/>
          <w:sz w:val="28"/>
          <w:szCs w:val="28"/>
        </w:rPr>
        <w:t xml:space="preserve">ребования к основным </w:t>
      </w:r>
      <w:r w:rsidRPr="00B1300E">
        <w:rPr>
          <w:b/>
          <w:sz w:val="28"/>
          <w:szCs w:val="28"/>
        </w:rPr>
        <w:t>характеристик</w:t>
      </w:r>
      <w:r w:rsidR="001458A5">
        <w:rPr>
          <w:b/>
          <w:sz w:val="28"/>
          <w:szCs w:val="28"/>
        </w:rPr>
        <w:t>ам</w:t>
      </w:r>
      <w:r w:rsidR="00AB031A">
        <w:rPr>
          <w:b/>
          <w:sz w:val="28"/>
          <w:szCs w:val="28"/>
        </w:rPr>
        <w:t xml:space="preserve"> </w:t>
      </w:r>
      <w:r w:rsidR="00AB031A" w:rsidRPr="00205235">
        <w:rPr>
          <w:b/>
          <w:sz w:val="28"/>
          <w:szCs w:val="28"/>
        </w:rPr>
        <w:t>Товара</w:t>
      </w:r>
      <w:r w:rsidRPr="00205235">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636"/>
        <w:gridCol w:w="6012"/>
      </w:tblGrid>
      <w:tr w:rsidR="002D7D8E" w:rsidRPr="00247F49" w:rsidTr="00F61E94">
        <w:trPr>
          <w:trHeight w:val="467"/>
        </w:trPr>
        <w:tc>
          <w:tcPr>
            <w:tcW w:w="3710" w:type="dxa"/>
            <w:tcMar>
              <w:top w:w="0" w:type="dxa"/>
              <w:left w:w="0" w:type="dxa"/>
              <w:bottom w:w="0" w:type="dxa"/>
              <w:right w:w="0" w:type="dxa"/>
            </w:tcMar>
            <w:hideMark/>
          </w:tcPr>
          <w:p w:rsidR="002D7D8E" w:rsidRPr="00EA662D" w:rsidRDefault="002D7D8E" w:rsidP="00F61E94">
            <w:pPr>
              <w:rPr>
                <w:b/>
                <w:sz w:val="28"/>
                <w:szCs w:val="28"/>
              </w:rPr>
            </w:pPr>
            <w:r>
              <w:rPr>
                <w:b/>
                <w:sz w:val="28"/>
                <w:szCs w:val="28"/>
              </w:rPr>
              <w:t>Грузоподъёмность, т:</w:t>
            </w:r>
          </w:p>
        </w:tc>
        <w:tc>
          <w:tcPr>
            <w:tcW w:w="6223" w:type="dxa"/>
            <w:tcMar>
              <w:top w:w="0" w:type="dxa"/>
              <w:left w:w="0" w:type="dxa"/>
              <w:bottom w:w="0" w:type="dxa"/>
              <w:right w:w="0" w:type="dxa"/>
            </w:tcMar>
            <w:hideMark/>
          </w:tcPr>
          <w:p w:rsidR="002D7D8E" w:rsidRDefault="001458A5" w:rsidP="0024087F">
            <w:pPr>
              <w:rPr>
                <w:sz w:val="28"/>
                <w:szCs w:val="28"/>
              </w:rPr>
            </w:pPr>
            <w:r>
              <w:rPr>
                <w:sz w:val="28"/>
                <w:szCs w:val="28"/>
              </w:rPr>
              <w:t>от</w:t>
            </w:r>
            <w:r w:rsidR="002D7D8E">
              <w:rPr>
                <w:sz w:val="28"/>
                <w:szCs w:val="28"/>
              </w:rPr>
              <w:t xml:space="preserve"> 1,5</w:t>
            </w:r>
            <w:r>
              <w:rPr>
                <w:sz w:val="28"/>
                <w:szCs w:val="28"/>
              </w:rPr>
              <w:t xml:space="preserve"> до 2,5 включительно</w:t>
            </w:r>
          </w:p>
        </w:tc>
      </w:tr>
      <w:tr w:rsidR="002D7D8E" w:rsidRPr="00247F49" w:rsidTr="00F61E94">
        <w:trPr>
          <w:trHeight w:val="467"/>
        </w:trPr>
        <w:tc>
          <w:tcPr>
            <w:tcW w:w="3710" w:type="dxa"/>
            <w:tcMar>
              <w:top w:w="0" w:type="dxa"/>
              <w:left w:w="0" w:type="dxa"/>
              <w:bottom w:w="0" w:type="dxa"/>
              <w:right w:w="0" w:type="dxa"/>
            </w:tcMar>
            <w:hideMark/>
          </w:tcPr>
          <w:p w:rsidR="002D7D8E" w:rsidRPr="00EA662D" w:rsidRDefault="002D7D8E" w:rsidP="00F61E94">
            <w:pPr>
              <w:rPr>
                <w:b/>
                <w:sz w:val="28"/>
                <w:szCs w:val="28"/>
              </w:rPr>
            </w:pPr>
            <w:r w:rsidRPr="00EA662D">
              <w:rPr>
                <w:b/>
                <w:sz w:val="28"/>
                <w:szCs w:val="28"/>
              </w:rPr>
              <w:t>Двигатель:</w:t>
            </w:r>
          </w:p>
        </w:tc>
        <w:tc>
          <w:tcPr>
            <w:tcW w:w="6223" w:type="dxa"/>
            <w:tcMar>
              <w:top w:w="0" w:type="dxa"/>
              <w:left w:w="0" w:type="dxa"/>
              <w:bottom w:w="0" w:type="dxa"/>
              <w:right w:w="0" w:type="dxa"/>
            </w:tcMar>
            <w:hideMark/>
          </w:tcPr>
          <w:p w:rsidR="002D7D8E" w:rsidRDefault="002D7D8E" w:rsidP="00F61E94">
            <w:pPr>
              <w:rPr>
                <w:sz w:val="28"/>
                <w:szCs w:val="28"/>
              </w:rPr>
            </w:pPr>
            <w:r>
              <w:rPr>
                <w:sz w:val="28"/>
                <w:szCs w:val="28"/>
              </w:rPr>
              <w:t>Дизельный;</w:t>
            </w:r>
          </w:p>
          <w:p w:rsidR="002D7D8E" w:rsidRPr="00247F49" w:rsidRDefault="002D7D8E" w:rsidP="0093559B">
            <w:pPr>
              <w:rPr>
                <w:sz w:val="28"/>
                <w:szCs w:val="28"/>
              </w:rPr>
            </w:pPr>
            <w:r>
              <w:rPr>
                <w:sz w:val="28"/>
                <w:szCs w:val="28"/>
              </w:rPr>
              <w:t xml:space="preserve">Мощность - не менее </w:t>
            </w:r>
            <w:r w:rsidR="0093559B">
              <w:rPr>
                <w:sz w:val="28"/>
                <w:szCs w:val="28"/>
              </w:rPr>
              <w:t>32</w:t>
            </w:r>
            <w:r>
              <w:rPr>
                <w:sz w:val="28"/>
                <w:szCs w:val="28"/>
              </w:rPr>
              <w:t xml:space="preserve"> кВт;</w:t>
            </w:r>
          </w:p>
        </w:tc>
      </w:tr>
      <w:tr w:rsidR="002D7D8E" w:rsidRPr="00247F49" w:rsidTr="00F61E94">
        <w:trPr>
          <w:trHeight w:val="467"/>
        </w:trPr>
        <w:tc>
          <w:tcPr>
            <w:tcW w:w="3710" w:type="dxa"/>
            <w:tcMar>
              <w:top w:w="0" w:type="dxa"/>
              <w:left w:w="0" w:type="dxa"/>
              <w:bottom w:w="0" w:type="dxa"/>
              <w:right w:w="0" w:type="dxa"/>
            </w:tcMar>
            <w:hideMark/>
          </w:tcPr>
          <w:p w:rsidR="002D7D8E" w:rsidRPr="00EA662D" w:rsidRDefault="002D7D8E" w:rsidP="00F61E94">
            <w:pPr>
              <w:rPr>
                <w:b/>
                <w:sz w:val="28"/>
                <w:szCs w:val="28"/>
              </w:rPr>
            </w:pPr>
            <w:r>
              <w:rPr>
                <w:b/>
                <w:sz w:val="28"/>
                <w:szCs w:val="28"/>
              </w:rPr>
              <w:t>Трансмиссия</w:t>
            </w:r>
            <w:r w:rsidRPr="00EA662D">
              <w:rPr>
                <w:b/>
                <w:sz w:val="28"/>
                <w:szCs w:val="28"/>
              </w:rPr>
              <w:t>:</w:t>
            </w:r>
          </w:p>
        </w:tc>
        <w:tc>
          <w:tcPr>
            <w:tcW w:w="6223" w:type="dxa"/>
            <w:tcMar>
              <w:top w:w="0" w:type="dxa"/>
              <w:left w:w="0" w:type="dxa"/>
              <w:bottom w:w="0" w:type="dxa"/>
              <w:right w:w="0" w:type="dxa"/>
            </w:tcMar>
            <w:hideMark/>
          </w:tcPr>
          <w:p w:rsidR="002D7D8E" w:rsidRPr="00247F49" w:rsidRDefault="002D7D8E" w:rsidP="00F61E94">
            <w:pPr>
              <w:rPr>
                <w:sz w:val="28"/>
                <w:szCs w:val="28"/>
              </w:rPr>
            </w:pPr>
            <w:r>
              <w:rPr>
                <w:sz w:val="28"/>
                <w:szCs w:val="28"/>
              </w:rPr>
              <w:t>АКПП</w:t>
            </w:r>
          </w:p>
        </w:tc>
      </w:tr>
      <w:tr w:rsidR="002D7D8E" w:rsidRPr="00247F49" w:rsidTr="00F61E94">
        <w:trPr>
          <w:trHeight w:val="467"/>
        </w:trPr>
        <w:tc>
          <w:tcPr>
            <w:tcW w:w="3710" w:type="dxa"/>
            <w:tcMar>
              <w:top w:w="0" w:type="dxa"/>
              <w:left w:w="0" w:type="dxa"/>
              <w:bottom w:w="0" w:type="dxa"/>
              <w:right w:w="0" w:type="dxa"/>
            </w:tcMar>
            <w:hideMark/>
          </w:tcPr>
          <w:p w:rsidR="002D7D8E" w:rsidRPr="00277E50" w:rsidRDefault="002D7D8E" w:rsidP="00F61E94">
            <w:pPr>
              <w:rPr>
                <w:b/>
                <w:sz w:val="28"/>
                <w:szCs w:val="28"/>
              </w:rPr>
            </w:pPr>
            <w:r>
              <w:rPr>
                <w:b/>
                <w:sz w:val="28"/>
                <w:szCs w:val="28"/>
              </w:rPr>
              <w:t>Тормоза</w:t>
            </w:r>
            <w:r w:rsidRPr="00277E50">
              <w:rPr>
                <w:b/>
                <w:sz w:val="28"/>
                <w:szCs w:val="28"/>
              </w:rPr>
              <w:t>:</w:t>
            </w:r>
          </w:p>
        </w:tc>
        <w:tc>
          <w:tcPr>
            <w:tcW w:w="6223" w:type="dxa"/>
            <w:tcMar>
              <w:top w:w="0" w:type="dxa"/>
              <w:left w:w="0" w:type="dxa"/>
              <w:bottom w:w="0" w:type="dxa"/>
              <w:right w:w="0" w:type="dxa"/>
            </w:tcMar>
            <w:hideMark/>
          </w:tcPr>
          <w:p w:rsidR="002D7D8E" w:rsidRPr="00247F49" w:rsidRDefault="002D7D8E" w:rsidP="00F61E94">
            <w:pPr>
              <w:rPr>
                <w:sz w:val="28"/>
                <w:szCs w:val="28"/>
              </w:rPr>
            </w:pPr>
            <w:r>
              <w:rPr>
                <w:sz w:val="28"/>
                <w:szCs w:val="28"/>
              </w:rPr>
              <w:t>Барабанные, саморегулирующиеся</w:t>
            </w:r>
          </w:p>
        </w:tc>
      </w:tr>
      <w:tr w:rsidR="002D7D8E" w:rsidRPr="00247F49" w:rsidTr="00F61E94">
        <w:tc>
          <w:tcPr>
            <w:tcW w:w="3710" w:type="dxa"/>
            <w:tcMar>
              <w:top w:w="0" w:type="dxa"/>
              <w:left w:w="0" w:type="dxa"/>
              <w:bottom w:w="0" w:type="dxa"/>
              <w:right w:w="0" w:type="dxa"/>
            </w:tcMar>
            <w:hideMark/>
          </w:tcPr>
          <w:p w:rsidR="002D7D8E" w:rsidRPr="00BD532D" w:rsidRDefault="002D7D8E" w:rsidP="00F61E94">
            <w:pPr>
              <w:rPr>
                <w:b/>
                <w:sz w:val="28"/>
                <w:szCs w:val="28"/>
              </w:rPr>
            </w:pPr>
            <w:r>
              <w:rPr>
                <w:b/>
                <w:sz w:val="28"/>
                <w:szCs w:val="28"/>
              </w:rPr>
              <w:t>Колеса</w:t>
            </w:r>
          </w:p>
        </w:tc>
        <w:tc>
          <w:tcPr>
            <w:tcW w:w="6223" w:type="dxa"/>
            <w:tcMar>
              <w:top w:w="0" w:type="dxa"/>
              <w:left w:w="0" w:type="dxa"/>
              <w:bottom w:w="0" w:type="dxa"/>
              <w:right w:w="0" w:type="dxa"/>
            </w:tcMar>
            <w:hideMark/>
          </w:tcPr>
          <w:p w:rsidR="002D7D8E" w:rsidRPr="00277E50" w:rsidRDefault="002D7D8E" w:rsidP="001D71F9">
            <w:pPr>
              <w:rPr>
                <w:sz w:val="28"/>
                <w:szCs w:val="28"/>
              </w:rPr>
            </w:pPr>
            <w:r>
              <w:rPr>
                <w:sz w:val="28"/>
                <w:szCs w:val="28"/>
              </w:rPr>
              <w:t>Суперэластик (антипрокольные)</w:t>
            </w:r>
            <w:r w:rsidRPr="00E824A7">
              <w:rPr>
                <w:sz w:val="28"/>
                <w:szCs w:val="28"/>
              </w:rPr>
              <w:t>;</w:t>
            </w:r>
          </w:p>
        </w:tc>
      </w:tr>
      <w:tr w:rsidR="002D7D8E" w:rsidRPr="00247F49" w:rsidTr="00F61E94">
        <w:trPr>
          <w:trHeight w:val="755"/>
        </w:trPr>
        <w:tc>
          <w:tcPr>
            <w:tcW w:w="3710" w:type="dxa"/>
            <w:tcMar>
              <w:top w:w="0" w:type="dxa"/>
              <w:left w:w="0" w:type="dxa"/>
              <w:bottom w:w="0" w:type="dxa"/>
              <w:right w:w="0" w:type="dxa"/>
            </w:tcMar>
            <w:hideMark/>
          </w:tcPr>
          <w:p w:rsidR="002D7D8E" w:rsidRPr="009C4871" w:rsidRDefault="002D7D8E" w:rsidP="00F61E94">
            <w:pPr>
              <w:rPr>
                <w:b/>
                <w:sz w:val="28"/>
                <w:szCs w:val="28"/>
              </w:rPr>
            </w:pPr>
            <w:r>
              <w:rPr>
                <w:b/>
                <w:sz w:val="28"/>
                <w:szCs w:val="28"/>
              </w:rPr>
              <w:t>Мачта</w:t>
            </w:r>
            <w:r w:rsidRPr="009C4871">
              <w:rPr>
                <w:b/>
                <w:sz w:val="28"/>
                <w:szCs w:val="28"/>
              </w:rPr>
              <w:t>: </w:t>
            </w:r>
          </w:p>
        </w:tc>
        <w:tc>
          <w:tcPr>
            <w:tcW w:w="6223" w:type="dxa"/>
            <w:tcMar>
              <w:top w:w="0" w:type="dxa"/>
              <w:left w:w="0" w:type="dxa"/>
              <w:bottom w:w="0" w:type="dxa"/>
              <w:right w:w="0" w:type="dxa"/>
            </w:tcMar>
            <w:hideMark/>
          </w:tcPr>
          <w:p w:rsidR="002D7D8E" w:rsidRDefault="002D7D8E" w:rsidP="00F61E94">
            <w:pPr>
              <w:rPr>
                <w:sz w:val="28"/>
                <w:szCs w:val="28"/>
              </w:rPr>
            </w:pPr>
            <w:r>
              <w:rPr>
                <w:sz w:val="28"/>
                <w:szCs w:val="28"/>
              </w:rPr>
              <w:t xml:space="preserve">Количество секций </w:t>
            </w:r>
            <w:r w:rsidR="001D71F9">
              <w:rPr>
                <w:sz w:val="28"/>
                <w:szCs w:val="28"/>
              </w:rPr>
              <w:t>–</w:t>
            </w:r>
            <w:r>
              <w:rPr>
                <w:sz w:val="28"/>
                <w:szCs w:val="28"/>
              </w:rPr>
              <w:t xml:space="preserve"> </w:t>
            </w:r>
            <w:r w:rsidR="001D71F9">
              <w:rPr>
                <w:sz w:val="28"/>
                <w:szCs w:val="28"/>
              </w:rPr>
              <w:t xml:space="preserve">не менее </w:t>
            </w:r>
            <w:r w:rsidR="001458A5">
              <w:rPr>
                <w:sz w:val="28"/>
                <w:szCs w:val="28"/>
              </w:rPr>
              <w:t>2</w:t>
            </w:r>
            <w:r>
              <w:rPr>
                <w:sz w:val="28"/>
                <w:szCs w:val="28"/>
              </w:rPr>
              <w:t>;</w:t>
            </w:r>
          </w:p>
          <w:p w:rsidR="002D7D8E" w:rsidRDefault="002D7D8E" w:rsidP="00F61E94">
            <w:pPr>
              <w:rPr>
                <w:sz w:val="28"/>
                <w:szCs w:val="28"/>
              </w:rPr>
            </w:pPr>
            <w:r>
              <w:rPr>
                <w:sz w:val="28"/>
                <w:szCs w:val="28"/>
              </w:rPr>
              <w:t xml:space="preserve">Угол наклона вперед / назад, </w:t>
            </w:r>
            <w:r w:rsidR="001D71F9">
              <w:rPr>
                <w:sz w:val="28"/>
                <w:szCs w:val="28"/>
              </w:rPr>
              <w:t xml:space="preserve"> не менее</w:t>
            </w:r>
            <w:r>
              <w:rPr>
                <w:sz w:val="28"/>
                <w:szCs w:val="28"/>
              </w:rPr>
              <w:t>° - 6 /</w:t>
            </w:r>
            <w:r w:rsidR="001D71F9">
              <w:rPr>
                <w:sz w:val="28"/>
                <w:szCs w:val="28"/>
              </w:rPr>
              <w:t xml:space="preserve"> 6</w:t>
            </w:r>
            <w:r>
              <w:rPr>
                <w:sz w:val="28"/>
                <w:szCs w:val="28"/>
              </w:rPr>
              <w:t>;</w:t>
            </w:r>
          </w:p>
          <w:p w:rsidR="002D7D8E" w:rsidRDefault="002D7D8E" w:rsidP="00F61E94">
            <w:pPr>
              <w:rPr>
                <w:sz w:val="28"/>
                <w:szCs w:val="28"/>
              </w:rPr>
            </w:pPr>
            <w:r>
              <w:rPr>
                <w:sz w:val="28"/>
                <w:szCs w:val="28"/>
              </w:rPr>
              <w:t xml:space="preserve">Максимальная высота подъёма груза - не менее </w:t>
            </w:r>
            <w:r w:rsidR="001D71F9">
              <w:rPr>
                <w:sz w:val="28"/>
                <w:szCs w:val="28"/>
              </w:rPr>
              <w:t>4300</w:t>
            </w:r>
            <w:r>
              <w:rPr>
                <w:sz w:val="28"/>
                <w:szCs w:val="28"/>
              </w:rPr>
              <w:t xml:space="preserve"> мм;</w:t>
            </w:r>
          </w:p>
          <w:p w:rsidR="001D71F9" w:rsidRDefault="001D71F9" w:rsidP="00F61E94">
            <w:pPr>
              <w:rPr>
                <w:sz w:val="28"/>
                <w:szCs w:val="28"/>
              </w:rPr>
            </w:pPr>
            <w:r>
              <w:rPr>
                <w:sz w:val="28"/>
                <w:szCs w:val="28"/>
              </w:rPr>
              <w:t>Высота мачты в сложенном виде – не более 2</w:t>
            </w:r>
            <w:r w:rsidR="00B45A46">
              <w:rPr>
                <w:sz w:val="28"/>
                <w:szCs w:val="28"/>
              </w:rPr>
              <w:t>15</w:t>
            </w:r>
            <w:r>
              <w:rPr>
                <w:sz w:val="28"/>
                <w:szCs w:val="28"/>
              </w:rPr>
              <w:t>0 мм;</w:t>
            </w:r>
          </w:p>
          <w:p w:rsidR="001D71F9" w:rsidRDefault="001D71F9" w:rsidP="00F61E94">
            <w:pPr>
              <w:rPr>
                <w:sz w:val="28"/>
                <w:szCs w:val="28"/>
              </w:rPr>
            </w:pPr>
            <w:r>
              <w:rPr>
                <w:sz w:val="28"/>
                <w:szCs w:val="28"/>
              </w:rPr>
              <w:t>Свободный ход мачты- не менее 1300 мм;</w:t>
            </w:r>
          </w:p>
          <w:p w:rsidR="002D7D8E" w:rsidRDefault="002D7D8E" w:rsidP="00F61E94">
            <w:pPr>
              <w:rPr>
                <w:sz w:val="28"/>
                <w:szCs w:val="28"/>
              </w:rPr>
            </w:pPr>
            <w:r>
              <w:rPr>
                <w:sz w:val="28"/>
                <w:szCs w:val="28"/>
              </w:rPr>
              <w:t>Функция поперечного смещения каретки (сайд-шифт);</w:t>
            </w:r>
          </w:p>
          <w:p w:rsidR="002D7D8E" w:rsidRDefault="002D7D8E" w:rsidP="00F61E94">
            <w:pPr>
              <w:rPr>
                <w:sz w:val="28"/>
                <w:szCs w:val="28"/>
              </w:rPr>
            </w:pPr>
            <w:r>
              <w:rPr>
                <w:sz w:val="28"/>
                <w:szCs w:val="28"/>
              </w:rPr>
              <w:t>Ширина каретки - не менее 1000 мм;</w:t>
            </w:r>
          </w:p>
          <w:p w:rsidR="002D7D8E" w:rsidRDefault="002D7D8E" w:rsidP="00F61E94">
            <w:pPr>
              <w:rPr>
                <w:sz w:val="28"/>
                <w:szCs w:val="28"/>
              </w:rPr>
            </w:pPr>
            <w:r>
              <w:rPr>
                <w:sz w:val="28"/>
                <w:szCs w:val="28"/>
              </w:rPr>
              <w:t xml:space="preserve">Класс каретки </w:t>
            </w:r>
            <w:r w:rsidRPr="00E824A7">
              <w:rPr>
                <w:sz w:val="28"/>
                <w:szCs w:val="28"/>
              </w:rPr>
              <w:t xml:space="preserve">- </w:t>
            </w:r>
            <w:r w:rsidRPr="00E824A7">
              <w:rPr>
                <w:sz w:val="28"/>
                <w:szCs w:val="28"/>
                <w:lang w:val="en-US"/>
              </w:rPr>
              <w:t>II</w:t>
            </w:r>
            <w:r w:rsidRPr="00E824A7">
              <w:rPr>
                <w:sz w:val="28"/>
                <w:szCs w:val="28"/>
              </w:rPr>
              <w:t>А;</w:t>
            </w:r>
          </w:p>
          <w:p w:rsidR="002D7D8E" w:rsidRPr="00761C61" w:rsidRDefault="002D7D8E" w:rsidP="00F61E94">
            <w:pPr>
              <w:rPr>
                <w:sz w:val="28"/>
                <w:szCs w:val="28"/>
              </w:rPr>
            </w:pPr>
            <w:r>
              <w:rPr>
                <w:sz w:val="28"/>
                <w:szCs w:val="28"/>
              </w:rPr>
              <w:t>Вилы, мм - 1000х100х40</w:t>
            </w:r>
          </w:p>
        </w:tc>
      </w:tr>
      <w:tr w:rsidR="002D7D8E" w:rsidRPr="00247F49" w:rsidTr="00F61E94">
        <w:trPr>
          <w:trHeight w:val="412"/>
        </w:trPr>
        <w:tc>
          <w:tcPr>
            <w:tcW w:w="3710" w:type="dxa"/>
            <w:tcMar>
              <w:top w:w="0" w:type="dxa"/>
              <w:left w:w="0" w:type="dxa"/>
              <w:bottom w:w="0" w:type="dxa"/>
              <w:right w:w="0" w:type="dxa"/>
            </w:tcMar>
            <w:hideMark/>
          </w:tcPr>
          <w:p w:rsidR="002D7D8E" w:rsidRPr="009C4871" w:rsidRDefault="002D7D8E" w:rsidP="00F61E94">
            <w:pPr>
              <w:rPr>
                <w:b/>
                <w:sz w:val="28"/>
                <w:szCs w:val="28"/>
              </w:rPr>
            </w:pPr>
            <w:r>
              <w:rPr>
                <w:b/>
                <w:sz w:val="28"/>
                <w:szCs w:val="28"/>
              </w:rPr>
              <w:t>Габариты</w:t>
            </w:r>
            <w:r w:rsidRPr="009C4871">
              <w:rPr>
                <w:b/>
                <w:sz w:val="28"/>
                <w:szCs w:val="28"/>
              </w:rPr>
              <w:t>:</w:t>
            </w:r>
          </w:p>
        </w:tc>
        <w:tc>
          <w:tcPr>
            <w:tcW w:w="6223" w:type="dxa"/>
            <w:tcMar>
              <w:top w:w="0" w:type="dxa"/>
              <w:left w:w="0" w:type="dxa"/>
              <w:bottom w:w="0" w:type="dxa"/>
              <w:right w:w="0" w:type="dxa"/>
            </w:tcMar>
            <w:hideMark/>
          </w:tcPr>
          <w:p w:rsidR="002D7D8E" w:rsidRDefault="002D7D8E" w:rsidP="00F61E94">
            <w:pPr>
              <w:rPr>
                <w:sz w:val="28"/>
                <w:szCs w:val="28"/>
              </w:rPr>
            </w:pPr>
            <w:r>
              <w:rPr>
                <w:sz w:val="28"/>
                <w:szCs w:val="28"/>
              </w:rPr>
              <w:t>Высота - не более 2</w:t>
            </w:r>
            <w:r w:rsidR="00B45A46">
              <w:rPr>
                <w:sz w:val="28"/>
                <w:szCs w:val="28"/>
              </w:rPr>
              <w:t>150</w:t>
            </w:r>
            <w:r>
              <w:rPr>
                <w:sz w:val="28"/>
                <w:szCs w:val="28"/>
              </w:rPr>
              <w:t xml:space="preserve"> мм;</w:t>
            </w:r>
          </w:p>
          <w:p w:rsidR="002D7D8E" w:rsidRDefault="002D7D8E" w:rsidP="00F61E94">
            <w:pPr>
              <w:rPr>
                <w:sz w:val="28"/>
                <w:szCs w:val="28"/>
              </w:rPr>
            </w:pPr>
            <w:r>
              <w:rPr>
                <w:sz w:val="28"/>
                <w:szCs w:val="28"/>
              </w:rPr>
              <w:t>Длина - не более 3650 мм (с учетом вил);</w:t>
            </w:r>
          </w:p>
          <w:p w:rsidR="002D7D8E" w:rsidRDefault="002D7D8E" w:rsidP="00F61E94">
            <w:pPr>
              <w:rPr>
                <w:sz w:val="28"/>
                <w:szCs w:val="28"/>
              </w:rPr>
            </w:pPr>
            <w:r>
              <w:rPr>
                <w:sz w:val="28"/>
                <w:szCs w:val="28"/>
              </w:rPr>
              <w:lastRenderedPageBreak/>
              <w:t>Ширина - не более 1200 мм;</w:t>
            </w:r>
          </w:p>
          <w:p w:rsidR="002D7D8E" w:rsidRPr="0093559B" w:rsidRDefault="002D7D8E" w:rsidP="00F61E94">
            <w:pPr>
              <w:rPr>
                <w:sz w:val="28"/>
                <w:szCs w:val="28"/>
              </w:rPr>
            </w:pPr>
            <w:r w:rsidRPr="0093559B">
              <w:rPr>
                <w:sz w:val="28"/>
                <w:szCs w:val="28"/>
              </w:rPr>
              <w:t>Колёсная база - не более 1650 мм;</w:t>
            </w:r>
          </w:p>
          <w:p w:rsidR="002D7D8E" w:rsidRPr="001201F4" w:rsidRDefault="002D7D8E" w:rsidP="00F61E94">
            <w:pPr>
              <w:rPr>
                <w:sz w:val="28"/>
                <w:szCs w:val="28"/>
              </w:rPr>
            </w:pPr>
            <w:r w:rsidRPr="001201F4">
              <w:rPr>
                <w:sz w:val="28"/>
                <w:szCs w:val="28"/>
              </w:rPr>
              <w:t>Клиренс (по центру колёсной базы) - не менее 125 мм;</w:t>
            </w:r>
          </w:p>
        </w:tc>
      </w:tr>
      <w:tr w:rsidR="00F96DE7" w:rsidRPr="00247F49" w:rsidTr="00F61E94">
        <w:trPr>
          <w:trHeight w:val="543"/>
        </w:trPr>
        <w:tc>
          <w:tcPr>
            <w:tcW w:w="3710" w:type="dxa"/>
            <w:tcMar>
              <w:top w:w="0" w:type="dxa"/>
              <w:left w:w="0" w:type="dxa"/>
              <w:bottom w:w="0" w:type="dxa"/>
              <w:right w:w="0" w:type="dxa"/>
            </w:tcMar>
            <w:hideMark/>
          </w:tcPr>
          <w:p w:rsidR="00F96DE7" w:rsidRDefault="00F96DE7" w:rsidP="00F61E94">
            <w:pPr>
              <w:rPr>
                <w:b/>
                <w:sz w:val="28"/>
                <w:szCs w:val="28"/>
              </w:rPr>
            </w:pPr>
            <w:r>
              <w:rPr>
                <w:b/>
                <w:sz w:val="28"/>
                <w:szCs w:val="28"/>
              </w:rPr>
              <w:lastRenderedPageBreak/>
              <w:t>Системы безопасности:</w:t>
            </w:r>
          </w:p>
        </w:tc>
        <w:tc>
          <w:tcPr>
            <w:tcW w:w="6223" w:type="dxa"/>
            <w:tcMar>
              <w:top w:w="0" w:type="dxa"/>
              <w:left w:w="0" w:type="dxa"/>
              <w:bottom w:w="0" w:type="dxa"/>
              <w:right w:w="0" w:type="dxa"/>
            </w:tcMar>
            <w:hideMark/>
          </w:tcPr>
          <w:p w:rsidR="00F96DE7" w:rsidRPr="0093559B" w:rsidRDefault="00F96DE7" w:rsidP="00F96DE7">
            <w:pPr>
              <w:rPr>
                <w:sz w:val="28"/>
                <w:szCs w:val="28"/>
              </w:rPr>
            </w:pPr>
            <w:r w:rsidRPr="0093559B">
              <w:rPr>
                <w:sz w:val="28"/>
                <w:szCs w:val="28"/>
              </w:rPr>
              <w:t>Подрессоренное сиденье с системой присутствия оператора;</w:t>
            </w:r>
          </w:p>
          <w:p w:rsidR="00F96DE7" w:rsidRDefault="00F96DE7" w:rsidP="00F96DE7">
            <w:pPr>
              <w:rPr>
                <w:sz w:val="28"/>
                <w:szCs w:val="28"/>
              </w:rPr>
            </w:pPr>
            <w:r w:rsidRPr="0093559B">
              <w:rPr>
                <w:sz w:val="28"/>
                <w:szCs w:val="28"/>
              </w:rPr>
              <w:t>Проблесковый маячок</w:t>
            </w:r>
            <w:r>
              <w:rPr>
                <w:sz w:val="28"/>
                <w:szCs w:val="28"/>
              </w:rPr>
              <w:t xml:space="preserve"> оранжевого цвета;</w:t>
            </w:r>
          </w:p>
          <w:p w:rsidR="00F96DE7" w:rsidRDefault="00F96DE7" w:rsidP="00F96DE7">
            <w:pPr>
              <w:rPr>
                <w:sz w:val="28"/>
                <w:szCs w:val="28"/>
              </w:rPr>
            </w:pPr>
            <w:r w:rsidRPr="0093559B">
              <w:rPr>
                <w:sz w:val="28"/>
                <w:szCs w:val="28"/>
              </w:rPr>
              <w:t>Ремень безопасности</w:t>
            </w:r>
          </w:p>
        </w:tc>
      </w:tr>
      <w:tr w:rsidR="002D7D8E" w:rsidRPr="00247F49" w:rsidTr="00F61E94">
        <w:trPr>
          <w:trHeight w:val="543"/>
        </w:trPr>
        <w:tc>
          <w:tcPr>
            <w:tcW w:w="3710" w:type="dxa"/>
            <w:tcMar>
              <w:top w:w="0" w:type="dxa"/>
              <w:left w:w="0" w:type="dxa"/>
              <w:bottom w:w="0" w:type="dxa"/>
              <w:right w:w="0" w:type="dxa"/>
            </w:tcMar>
            <w:hideMark/>
          </w:tcPr>
          <w:p w:rsidR="002D7D8E" w:rsidRPr="009C4871" w:rsidRDefault="002D7D8E" w:rsidP="00F61E94">
            <w:pPr>
              <w:rPr>
                <w:b/>
                <w:sz w:val="28"/>
                <w:szCs w:val="28"/>
              </w:rPr>
            </w:pPr>
            <w:r>
              <w:rPr>
                <w:b/>
                <w:sz w:val="28"/>
                <w:szCs w:val="28"/>
              </w:rPr>
              <w:t>Прочее</w:t>
            </w:r>
            <w:r w:rsidR="00F96DE7">
              <w:rPr>
                <w:b/>
                <w:sz w:val="28"/>
                <w:szCs w:val="28"/>
              </w:rPr>
              <w:t xml:space="preserve"> оборудование</w:t>
            </w:r>
            <w:r w:rsidRPr="009C4871">
              <w:rPr>
                <w:b/>
                <w:sz w:val="28"/>
                <w:szCs w:val="28"/>
              </w:rPr>
              <w:t>:</w:t>
            </w:r>
          </w:p>
        </w:tc>
        <w:tc>
          <w:tcPr>
            <w:tcW w:w="6223" w:type="dxa"/>
            <w:tcMar>
              <w:top w:w="0" w:type="dxa"/>
              <w:left w:w="0" w:type="dxa"/>
              <w:bottom w:w="0" w:type="dxa"/>
              <w:right w:w="0" w:type="dxa"/>
            </w:tcMar>
            <w:hideMark/>
          </w:tcPr>
          <w:p w:rsidR="002D7D8E" w:rsidRDefault="002D7D8E" w:rsidP="00F61E94">
            <w:pPr>
              <w:rPr>
                <w:sz w:val="28"/>
                <w:szCs w:val="28"/>
              </w:rPr>
            </w:pPr>
            <w:r>
              <w:rPr>
                <w:sz w:val="28"/>
                <w:szCs w:val="28"/>
              </w:rPr>
              <w:t>Бортовой компьютер;</w:t>
            </w:r>
          </w:p>
          <w:p w:rsidR="002D7D8E" w:rsidRDefault="002D7D8E" w:rsidP="00F61E94">
            <w:pPr>
              <w:rPr>
                <w:sz w:val="28"/>
                <w:szCs w:val="28"/>
              </w:rPr>
            </w:pPr>
            <w:r>
              <w:rPr>
                <w:sz w:val="28"/>
                <w:szCs w:val="28"/>
              </w:rPr>
              <w:t>Подрулевой переключатель направления движения;</w:t>
            </w:r>
          </w:p>
          <w:p w:rsidR="002D7D8E" w:rsidRDefault="002D7D8E" w:rsidP="00F61E94">
            <w:pPr>
              <w:rPr>
                <w:sz w:val="28"/>
                <w:szCs w:val="28"/>
              </w:rPr>
            </w:pPr>
            <w:r>
              <w:rPr>
                <w:sz w:val="28"/>
                <w:szCs w:val="28"/>
              </w:rPr>
              <w:t>Зеркала заднего вида;</w:t>
            </w:r>
          </w:p>
          <w:p w:rsidR="002D7D8E" w:rsidRDefault="002D7D8E" w:rsidP="00F61E94">
            <w:pPr>
              <w:rPr>
                <w:sz w:val="28"/>
                <w:szCs w:val="28"/>
              </w:rPr>
            </w:pPr>
            <w:r>
              <w:rPr>
                <w:sz w:val="28"/>
                <w:szCs w:val="28"/>
              </w:rPr>
              <w:t>Полное оснащение внешними световыми приборами;</w:t>
            </w:r>
          </w:p>
          <w:p w:rsidR="002D7D8E" w:rsidRPr="0093559B" w:rsidRDefault="002D7D8E" w:rsidP="00F61E94">
            <w:pPr>
              <w:rPr>
                <w:color w:val="000000" w:themeColor="text1"/>
                <w:sz w:val="28"/>
                <w:szCs w:val="28"/>
              </w:rPr>
            </w:pPr>
            <w:bookmarkStart w:id="3" w:name="_GoBack"/>
            <w:bookmarkEnd w:id="3"/>
            <w:r w:rsidRPr="0093559B">
              <w:rPr>
                <w:color w:val="000000" w:themeColor="text1"/>
                <w:sz w:val="28"/>
                <w:szCs w:val="28"/>
              </w:rPr>
              <w:t>Кабина стальная с отопителем;</w:t>
            </w:r>
          </w:p>
        </w:tc>
      </w:tr>
    </w:tbl>
    <w:p w:rsidR="00BA6B98" w:rsidRDefault="00BA6B98" w:rsidP="006400A0">
      <w:pPr>
        <w:spacing w:after="200" w:line="276" w:lineRule="auto"/>
        <w:ind w:firstLine="708"/>
        <w:rPr>
          <w:b/>
          <w:sz w:val="32"/>
          <w:szCs w:val="32"/>
        </w:rPr>
      </w:pPr>
    </w:p>
    <w:p w:rsidR="002F50BE" w:rsidRDefault="002F50BE" w:rsidP="006400A0">
      <w:pPr>
        <w:spacing w:after="200" w:line="276" w:lineRule="auto"/>
        <w:ind w:firstLine="708"/>
        <w:rPr>
          <w:b/>
          <w:sz w:val="32"/>
          <w:szCs w:val="32"/>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6D42F3" w:rsidRDefault="002E18D3" w:rsidP="002E18D3">
      <w:pPr>
        <w:pStyle w:val="19"/>
        <w:ind w:firstLine="0"/>
        <w:rPr>
          <w:sz w:val="24"/>
          <w:szCs w:val="24"/>
        </w:rPr>
      </w:pPr>
      <w:r w:rsidRPr="006D42F3">
        <w:rPr>
          <w:sz w:val="24"/>
          <w:szCs w:val="24"/>
        </w:rPr>
        <w:t xml:space="preserve">Следующие условия проведения </w:t>
      </w:r>
      <w:r w:rsidR="006D42F3" w:rsidRPr="006D42F3">
        <w:rPr>
          <w:sz w:val="24"/>
          <w:szCs w:val="24"/>
        </w:rPr>
        <w:t>Запроса предложений</w:t>
      </w:r>
      <w:r w:rsidRPr="006D42F3">
        <w:rPr>
          <w:sz w:val="24"/>
          <w:szCs w:val="24"/>
        </w:rPr>
        <w:t xml:space="preserve"> являются неотъемлемой частью настоящей документации, уточняют и </w:t>
      </w:r>
      <w:r w:rsidR="00EF779C" w:rsidRPr="006D42F3">
        <w:rPr>
          <w:sz w:val="24"/>
          <w:szCs w:val="24"/>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C772C6">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6D42F3" w:rsidP="006D42F3">
            <w:pPr>
              <w:pStyle w:val="Default"/>
              <w:rPr>
                <w:b/>
                <w:color w:val="auto"/>
              </w:rPr>
            </w:pPr>
            <w:r w:rsidRPr="00F86FAA">
              <w:rPr>
                <w:b/>
                <w:color w:val="auto"/>
              </w:rPr>
              <w:t>Предмет</w:t>
            </w:r>
            <w:r>
              <w:rPr>
                <w:b/>
                <w:color w:val="auto"/>
              </w:rPr>
              <w:t xml:space="preserve"> Запроса предложений</w:t>
            </w:r>
          </w:p>
        </w:tc>
        <w:tc>
          <w:tcPr>
            <w:tcW w:w="6768" w:type="dxa"/>
          </w:tcPr>
          <w:p w:rsidR="002E18D3" w:rsidRPr="00D73CBB" w:rsidRDefault="00615E94" w:rsidP="00733FA3">
            <w:pPr>
              <w:pStyle w:val="19"/>
              <w:ind w:firstLine="0"/>
              <w:rPr>
                <w:sz w:val="24"/>
                <w:szCs w:val="24"/>
              </w:rPr>
            </w:pPr>
            <w:r>
              <w:rPr>
                <w:sz w:val="24"/>
                <w:szCs w:val="24"/>
              </w:rPr>
              <w:t xml:space="preserve">Запрос предложений </w:t>
            </w:r>
            <w:r w:rsidR="00D73CBB" w:rsidRPr="00C772C6">
              <w:rPr>
                <w:sz w:val="24"/>
                <w:szCs w:val="24"/>
              </w:rPr>
              <w:t>№</w:t>
            </w:r>
            <w:r>
              <w:rPr>
                <w:sz w:val="24"/>
                <w:szCs w:val="24"/>
              </w:rPr>
              <w:t>ЗП</w:t>
            </w:r>
            <w:r w:rsidR="00C772C6" w:rsidRPr="00C772C6">
              <w:rPr>
                <w:sz w:val="24"/>
                <w:szCs w:val="24"/>
              </w:rPr>
              <w:t>э-НКПЮУР-16-000</w:t>
            </w:r>
            <w:r w:rsidR="007A24F0">
              <w:rPr>
                <w:sz w:val="24"/>
                <w:szCs w:val="24"/>
              </w:rPr>
              <w:t>9</w:t>
            </w:r>
            <w:r w:rsidR="00C772C6">
              <w:t xml:space="preserve"> </w:t>
            </w:r>
            <w:r w:rsidR="00C772C6" w:rsidRPr="00C772C6">
              <w:rPr>
                <w:sz w:val="24"/>
                <w:szCs w:val="24"/>
              </w:rPr>
              <w:t xml:space="preserve">на поставку автопогрузчика </w:t>
            </w:r>
            <w:r w:rsidR="00C772C6" w:rsidRPr="0024087F">
              <w:rPr>
                <w:color w:val="000000" w:themeColor="text1"/>
                <w:sz w:val="24"/>
                <w:szCs w:val="24"/>
              </w:rPr>
              <w:t>грузоподъ</w:t>
            </w:r>
            <w:r w:rsidR="00503F3D" w:rsidRPr="0024087F">
              <w:rPr>
                <w:color w:val="000000" w:themeColor="text1"/>
                <w:sz w:val="24"/>
                <w:szCs w:val="24"/>
              </w:rPr>
              <w:t>е</w:t>
            </w:r>
            <w:r w:rsidR="00C772C6" w:rsidRPr="0024087F">
              <w:rPr>
                <w:color w:val="000000" w:themeColor="text1"/>
                <w:sz w:val="24"/>
                <w:szCs w:val="24"/>
              </w:rPr>
              <w:t xml:space="preserve">мностью </w:t>
            </w:r>
            <w:r w:rsidR="002F50BE" w:rsidRPr="0024087F">
              <w:rPr>
                <w:color w:val="000000" w:themeColor="text1"/>
                <w:sz w:val="24"/>
                <w:szCs w:val="24"/>
              </w:rPr>
              <w:t>1,5</w:t>
            </w:r>
            <w:r w:rsidR="0024087F" w:rsidRPr="0024087F">
              <w:rPr>
                <w:color w:val="000000" w:themeColor="text1"/>
                <w:sz w:val="24"/>
                <w:szCs w:val="24"/>
              </w:rPr>
              <w:t>-</w:t>
            </w:r>
            <w:r w:rsidR="007A24F0" w:rsidRPr="0024087F">
              <w:rPr>
                <w:color w:val="000000" w:themeColor="text1"/>
                <w:sz w:val="24"/>
                <w:szCs w:val="24"/>
              </w:rPr>
              <w:t>2,5</w:t>
            </w:r>
            <w:r w:rsidR="00C772C6" w:rsidRPr="00C772C6">
              <w:rPr>
                <w:sz w:val="24"/>
                <w:szCs w:val="24"/>
              </w:rPr>
              <w:t xml:space="preserve"> т</w:t>
            </w:r>
            <w:r w:rsidR="00C772C6">
              <w:rPr>
                <w:sz w:val="24"/>
                <w:szCs w:val="24"/>
              </w:rPr>
              <w:t>онн</w:t>
            </w:r>
            <w:r w:rsidR="0024087F">
              <w:rPr>
                <w:sz w:val="24"/>
                <w:szCs w:val="24"/>
              </w:rPr>
              <w:t>ы</w:t>
            </w:r>
            <w:r w:rsidR="00C772C6" w:rsidRPr="00C772C6">
              <w:rPr>
                <w:sz w:val="24"/>
                <w:szCs w:val="24"/>
              </w:rPr>
              <w:t xml:space="preserve"> для нужд филиала ПАО "ТрансКонтейнер" на Южно-Уральской железной дорог</w:t>
            </w:r>
            <w:r w:rsidR="00503F3D">
              <w:rPr>
                <w:sz w:val="24"/>
                <w:szCs w:val="24"/>
              </w:rPr>
              <w:t>е</w:t>
            </w:r>
            <w:r w:rsidR="00C772C6" w:rsidRPr="00C772C6">
              <w:rPr>
                <w:sz w:val="24"/>
                <w:szCs w:val="24"/>
              </w:rPr>
              <w:t>.</w:t>
            </w:r>
            <w:r w:rsidR="00C772C6" w:rsidRPr="009B347A">
              <w:rPr>
                <w:highlight w:val="cyan"/>
              </w:rPr>
              <w:t xml:space="preserve"> </w:t>
            </w:r>
            <w:r w:rsidR="00C772C6" w:rsidRPr="009B347A">
              <w:t xml:space="preserve"> </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6D42F3" w:rsidP="008035D3">
            <w:pPr>
              <w:pStyle w:val="Default"/>
              <w:rPr>
                <w:b/>
                <w:color w:val="auto"/>
              </w:rPr>
            </w:pPr>
            <w:r w:rsidRPr="006A231E">
              <w:rPr>
                <w:b/>
                <w:color w:val="auto"/>
              </w:rPr>
              <w:t xml:space="preserve">Организатор </w:t>
            </w:r>
            <w:r>
              <w:rPr>
                <w:b/>
                <w:color w:val="auto"/>
              </w:rPr>
              <w:t>Запроса предложений</w:t>
            </w:r>
            <w:r w:rsidRPr="006A231E">
              <w:rPr>
                <w:b/>
                <w:color w:val="auto"/>
              </w:rPr>
              <w:t>, адрес, контактные лица и представители Заказчика</w:t>
            </w:r>
          </w:p>
        </w:tc>
        <w:tc>
          <w:tcPr>
            <w:tcW w:w="6768" w:type="dxa"/>
          </w:tcPr>
          <w:p w:rsidR="00C772C6" w:rsidRDefault="00C772C6" w:rsidP="00C772C6">
            <w:pPr>
              <w:pStyle w:val="19"/>
              <w:ind w:firstLine="0"/>
              <w:rPr>
                <w:sz w:val="24"/>
                <w:szCs w:val="24"/>
              </w:rPr>
            </w:pPr>
            <w:r>
              <w:rPr>
                <w:sz w:val="24"/>
                <w:szCs w:val="24"/>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Южно-Уральской железной дороге</w:t>
            </w:r>
          </w:p>
          <w:p w:rsidR="00C772C6" w:rsidRPr="003F3C3D" w:rsidRDefault="00C772C6" w:rsidP="00C772C6">
            <w:pPr>
              <w:jc w:val="both"/>
            </w:pPr>
            <w:r w:rsidRPr="00C30D58">
              <w:t>Адрес:</w:t>
            </w:r>
            <w:r w:rsidR="00CE6354">
              <w:t xml:space="preserve"> </w:t>
            </w:r>
            <w:r w:rsidRPr="003F3C3D">
              <w:t xml:space="preserve">Российская Федерация, 454092, г. Челябинск, </w:t>
            </w:r>
            <w:r>
              <w:t xml:space="preserve">                </w:t>
            </w:r>
            <w:r w:rsidRPr="003F3C3D">
              <w:t>ул. Цвиллинга, д. 61.</w:t>
            </w:r>
          </w:p>
          <w:p w:rsidR="00C772C6" w:rsidRPr="00CE6354" w:rsidRDefault="00C772C6" w:rsidP="00C772C6">
            <w:pPr>
              <w:pStyle w:val="19"/>
              <w:ind w:firstLine="0"/>
              <w:rPr>
                <w:sz w:val="24"/>
                <w:szCs w:val="24"/>
              </w:rPr>
            </w:pPr>
            <w:r w:rsidRPr="009E7007">
              <w:rPr>
                <w:sz w:val="24"/>
                <w:szCs w:val="24"/>
              </w:rPr>
              <w:t xml:space="preserve">Контактное(ые) лицо(а) Заказчика: </w:t>
            </w:r>
            <w:r>
              <w:rPr>
                <w:sz w:val="24"/>
                <w:szCs w:val="24"/>
              </w:rPr>
              <w:t>Давыдов Игорь Васильевич,</w:t>
            </w:r>
            <w:r w:rsidR="00CE6354">
              <w:rPr>
                <w:sz w:val="24"/>
                <w:szCs w:val="24"/>
              </w:rPr>
              <w:t xml:space="preserve"> </w:t>
            </w:r>
            <w:r w:rsidRPr="009E7007">
              <w:rPr>
                <w:sz w:val="24"/>
                <w:szCs w:val="24"/>
              </w:rPr>
              <w:t>тел./факс</w:t>
            </w:r>
            <w:r>
              <w:rPr>
                <w:sz w:val="24"/>
                <w:szCs w:val="24"/>
              </w:rPr>
              <w:t xml:space="preserve"> 8(351)259-21-33, </w:t>
            </w:r>
            <w:r w:rsidRPr="009E7007">
              <w:rPr>
                <w:sz w:val="24"/>
                <w:szCs w:val="24"/>
              </w:rPr>
              <w:t xml:space="preserve">электронный адрес </w:t>
            </w:r>
            <w:hyperlink r:id="rId12" w:history="1">
              <w:r w:rsidR="00CE6354" w:rsidRPr="00CE4D5A">
                <w:rPr>
                  <w:rStyle w:val="a8"/>
                  <w:sz w:val="24"/>
                  <w:szCs w:val="24"/>
                  <w:lang w:val="en-US"/>
                </w:rPr>
                <w:t>DavydovIV</w:t>
              </w:r>
              <w:r w:rsidR="00CE6354" w:rsidRPr="00CE4D5A">
                <w:rPr>
                  <w:rStyle w:val="a8"/>
                  <w:sz w:val="24"/>
                  <w:szCs w:val="24"/>
                </w:rPr>
                <w:t>@</w:t>
              </w:r>
              <w:r w:rsidR="00CE6354" w:rsidRPr="00CE4D5A">
                <w:rPr>
                  <w:rStyle w:val="a8"/>
                  <w:sz w:val="24"/>
                  <w:szCs w:val="24"/>
                  <w:lang w:val="en-US"/>
                </w:rPr>
                <w:t>trcont</w:t>
              </w:r>
              <w:r w:rsidR="00CE6354" w:rsidRPr="00CE4D5A">
                <w:rPr>
                  <w:rStyle w:val="a8"/>
                  <w:sz w:val="24"/>
                  <w:szCs w:val="24"/>
                </w:rPr>
                <w:t>.</w:t>
              </w:r>
              <w:r w:rsidR="00CE6354" w:rsidRPr="00CE4D5A">
                <w:rPr>
                  <w:rStyle w:val="a8"/>
                  <w:sz w:val="24"/>
                  <w:szCs w:val="24"/>
                  <w:lang w:val="en-US"/>
                </w:rPr>
                <w:t>ru</w:t>
              </w:r>
            </w:hyperlink>
            <w:r w:rsidR="00CE6354">
              <w:rPr>
                <w:sz w:val="24"/>
                <w:szCs w:val="24"/>
              </w:rPr>
              <w:t xml:space="preserve"> </w:t>
            </w:r>
          </w:p>
          <w:p w:rsidR="00874B18" w:rsidRDefault="00C772C6" w:rsidP="00C772C6">
            <w:pPr>
              <w:pStyle w:val="19"/>
              <w:ind w:firstLine="0"/>
              <w:rPr>
                <w:sz w:val="24"/>
                <w:szCs w:val="24"/>
              </w:rPr>
            </w:pPr>
            <w:r w:rsidRPr="009E7007">
              <w:rPr>
                <w:sz w:val="24"/>
                <w:szCs w:val="24"/>
              </w:rPr>
              <w:t>Контактное(ые) лицо(а) Организатора:</w:t>
            </w:r>
            <w:r>
              <w:rPr>
                <w:sz w:val="24"/>
                <w:szCs w:val="24"/>
              </w:rPr>
              <w:t xml:space="preserve"> </w:t>
            </w:r>
            <w:r w:rsidRPr="009E7007">
              <w:rPr>
                <w:sz w:val="24"/>
                <w:szCs w:val="24"/>
              </w:rPr>
              <w:t xml:space="preserve">Колебанов Алексей Викторович, тел./факс 8(351) 259-22-97, электронный адрес </w:t>
            </w:r>
            <w:proofErr w:type="spellStart"/>
            <w:r w:rsidRPr="009E7007">
              <w:rPr>
                <w:sz w:val="24"/>
                <w:szCs w:val="24"/>
                <w:lang w:val="en-US"/>
              </w:rPr>
              <w:t>KolebanovAV</w:t>
            </w:r>
            <w:proofErr w:type="spellEnd"/>
            <w:r w:rsidR="003F4BCB">
              <w:fldChar w:fldCharType="begin"/>
            </w:r>
            <w:r>
              <w:instrText>HYPERLINK "mailto:____________@trcont.ru"</w:instrText>
            </w:r>
            <w:r w:rsidR="003F4BCB">
              <w:fldChar w:fldCharType="separate"/>
            </w:r>
            <w:r w:rsidRPr="009E7007">
              <w:rPr>
                <w:rStyle w:val="a8"/>
                <w:sz w:val="24"/>
                <w:szCs w:val="24"/>
              </w:rPr>
              <w:t>@</w:t>
            </w:r>
            <w:proofErr w:type="spellStart"/>
            <w:r w:rsidRPr="009E7007">
              <w:rPr>
                <w:rStyle w:val="a8"/>
                <w:sz w:val="24"/>
                <w:szCs w:val="24"/>
              </w:rPr>
              <w:t>trcont.ru</w:t>
            </w:r>
            <w:proofErr w:type="spellEnd"/>
            <w:r w:rsidR="003F4BCB">
              <w:fldChar w:fldCharType="end"/>
            </w:r>
            <w:r w:rsidRPr="009E7007">
              <w:rPr>
                <w:sz w:val="24"/>
                <w:szCs w:val="24"/>
              </w:rPr>
              <w:t>.</w:t>
            </w:r>
          </w:p>
          <w:p w:rsidR="00670FD8" w:rsidRPr="00F86FAA" w:rsidRDefault="00670FD8" w:rsidP="00C772C6">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432F77" w:rsidRDefault="006D42F3" w:rsidP="006D42F3">
            <w:pPr>
              <w:pStyle w:val="Default"/>
              <w:rPr>
                <w:b/>
                <w:color w:val="auto"/>
              </w:rPr>
            </w:pPr>
            <w:r w:rsidRPr="006A231E">
              <w:rPr>
                <w:b/>
                <w:color w:val="auto"/>
              </w:rPr>
              <w:t xml:space="preserve">Дата опубликования извещения о проведении </w:t>
            </w:r>
            <w:r>
              <w:rPr>
                <w:b/>
                <w:color w:val="auto"/>
              </w:rPr>
              <w:t>Запроса предложений</w:t>
            </w:r>
          </w:p>
        </w:tc>
        <w:tc>
          <w:tcPr>
            <w:tcW w:w="6768" w:type="dxa"/>
          </w:tcPr>
          <w:p w:rsidR="000A679F" w:rsidRPr="00432F77" w:rsidRDefault="00FA3C13" w:rsidP="00325D30">
            <w:pPr>
              <w:pStyle w:val="19"/>
              <w:ind w:firstLine="0"/>
              <w:rPr>
                <w:b/>
                <w:sz w:val="24"/>
                <w:szCs w:val="24"/>
              </w:rPr>
            </w:pPr>
            <w:r w:rsidRPr="00094C15">
              <w:rPr>
                <w:sz w:val="24"/>
                <w:szCs w:val="24"/>
                <w:shd w:val="clear" w:color="auto" w:fill="FFFF00"/>
              </w:rPr>
              <w:t xml:space="preserve">«  </w:t>
            </w:r>
            <w:r w:rsidR="00325D30">
              <w:rPr>
                <w:sz w:val="24"/>
                <w:szCs w:val="24"/>
                <w:shd w:val="clear" w:color="auto" w:fill="FFFF00"/>
              </w:rPr>
              <w:t>30</w:t>
            </w:r>
            <w:r w:rsidRPr="00094C15">
              <w:rPr>
                <w:sz w:val="24"/>
                <w:szCs w:val="24"/>
                <w:shd w:val="clear" w:color="auto" w:fill="FFFF00"/>
              </w:rPr>
              <w:t xml:space="preserve"> </w:t>
            </w:r>
            <w:r w:rsidR="006B3BD2" w:rsidRPr="00094C15">
              <w:rPr>
                <w:sz w:val="24"/>
                <w:szCs w:val="24"/>
                <w:shd w:val="clear" w:color="auto" w:fill="FFFF00"/>
              </w:rPr>
              <w:t xml:space="preserve"> </w:t>
            </w:r>
            <w:r w:rsidRPr="00094C15">
              <w:rPr>
                <w:sz w:val="24"/>
                <w:szCs w:val="24"/>
                <w:shd w:val="clear" w:color="auto" w:fill="FFFF00"/>
              </w:rPr>
              <w:t>»</w:t>
            </w:r>
            <w:r w:rsidR="00C772C6" w:rsidRPr="00094C15">
              <w:rPr>
                <w:sz w:val="24"/>
                <w:szCs w:val="24"/>
                <w:shd w:val="clear" w:color="auto" w:fill="FFFF00"/>
              </w:rPr>
              <w:t xml:space="preserve">  </w:t>
            </w:r>
            <w:r w:rsidR="007A24F0" w:rsidRPr="00094C15">
              <w:rPr>
                <w:sz w:val="24"/>
                <w:szCs w:val="24"/>
                <w:shd w:val="clear" w:color="auto" w:fill="FFFF00"/>
              </w:rPr>
              <w:t>ноября</w:t>
            </w:r>
            <w:r w:rsidR="0086093E" w:rsidRPr="00094C15">
              <w:rPr>
                <w:sz w:val="24"/>
                <w:szCs w:val="24"/>
                <w:shd w:val="clear" w:color="auto" w:fill="FFFF00"/>
              </w:rPr>
              <w:t xml:space="preserve">  2016</w:t>
            </w:r>
            <w:r w:rsidRPr="00094C15">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6D42F3" w:rsidRPr="006A231E" w:rsidRDefault="006D42F3" w:rsidP="006D42F3">
            <w:pPr>
              <w:pStyle w:val="Default"/>
              <w:rPr>
                <w:b/>
                <w:color w:val="auto"/>
              </w:rPr>
            </w:pPr>
            <w:r w:rsidRPr="006A231E">
              <w:rPr>
                <w:b/>
                <w:color w:val="auto"/>
              </w:rPr>
              <w:t xml:space="preserve">Средства массовой информации (СМИ), используемые в целях информационного обеспечения проведения процедуры </w:t>
            </w:r>
            <w:r>
              <w:rPr>
                <w:b/>
                <w:color w:val="auto"/>
              </w:rPr>
              <w:t>Запроса предложений</w:t>
            </w:r>
          </w:p>
          <w:p w:rsidR="00783AD5" w:rsidRPr="00F86FAA" w:rsidRDefault="00783AD5" w:rsidP="006D42F3">
            <w:pPr>
              <w:pStyle w:val="Default"/>
              <w:rPr>
                <w:b/>
                <w:color w:val="auto"/>
              </w:rPr>
            </w:pPr>
          </w:p>
        </w:tc>
        <w:tc>
          <w:tcPr>
            <w:tcW w:w="6768" w:type="dxa"/>
          </w:tcPr>
          <w:p w:rsidR="00DB3FF2" w:rsidRPr="00C61887" w:rsidRDefault="00DB3FF2" w:rsidP="00DB3FF2">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ПАО «ТрансКонтейнер» (</w:t>
            </w:r>
            <w:hyperlink r:id="rId13" w:history="1">
              <w:r w:rsidRPr="005567BA">
                <w:rPr>
                  <w:rStyle w:val="a8"/>
                  <w:sz w:val="24"/>
                  <w:szCs w:val="24"/>
                </w:rPr>
                <w:t>http://www.trcont.ru</w:t>
              </w:r>
            </w:hyperlink>
            <w:r>
              <w:rPr>
                <w:sz w:val="24"/>
                <w:szCs w:val="24"/>
              </w:rPr>
              <w:t>) и</w:t>
            </w:r>
            <w:proofErr w:type="gramEnd"/>
            <w:r>
              <w:rPr>
                <w:sz w:val="24"/>
                <w:szCs w:val="24"/>
              </w:rPr>
              <w:t xml:space="preserve">,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4" w:history="1">
              <w:r w:rsidRPr="00232D92">
                <w:rPr>
                  <w:rStyle w:val="a8"/>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DB3FF2" w:rsidRPr="00C61887" w:rsidRDefault="00DB3FF2" w:rsidP="00DB3FF2">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DB3FF2" w:rsidRPr="00B864A3" w:rsidRDefault="00DB3FF2" w:rsidP="00DB3FF2">
            <w:pPr>
              <w:pStyle w:val="19"/>
              <w:rPr>
                <w:sz w:val="24"/>
                <w:szCs w:val="24"/>
              </w:rPr>
            </w:pPr>
            <w:r w:rsidRPr="00B864A3">
              <w:rPr>
                <w:sz w:val="24"/>
                <w:szCs w:val="24"/>
              </w:rPr>
              <w:t xml:space="preserve">При проведении </w:t>
            </w:r>
            <w:r>
              <w:rPr>
                <w:sz w:val="24"/>
                <w:szCs w:val="24"/>
              </w:rPr>
              <w:t>запроса предложений</w:t>
            </w:r>
            <w:r w:rsidRPr="00B864A3">
              <w:rPr>
                <w:sz w:val="24"/>
                <w:szCs w:val="24"/>
              </w:rPr>
              <w:t xml:space="preserve"> в электронной форме с применением ЭТП вся </w:t>
            </w:r>
            <w:proofErr w:type="gramStart"/>
            <w:r w:rsidRPr="00B864A3">
              <w:rPr>
                <w:sz w:val="24"/>
                <w:szCs w:val="24"/>
              </w:rPr>
              <w:t>информация</w:t>
            </w:r>
            <w:proofErr w:type="gramEnd"/>
            <w:r w:rsidRPr="00B864A3">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http://otc.ru/tender.</w:t>
            </w:r>
          </w:p>
          <w:p w:rsidR="00CE6354" w:rsidRPr="00CE6354" w:rsidRDefault="00DB3FF2" w:rsidP="00DB3FF2">
            <w:pPr>
              <w:pStyle w:val="19"/>
            </w:pPr>
            <w:r w:rsidRPr="00B864A3">
              <w:rPr>
                <w:sz w:val="24"/>
                <w:szCs w:val="24"/>
              </w:rPr>
              <w:t>Электронной торговой площадкой используемой для  проведения торгов в электронном виде является ОТС-тендер (http://otc.ru/tender). Контактная информация: Юридический адрес: 119049, г. Москва, 4-ый Добрынинский пер., д. 8. Почтовый адрес: 119049, г. Москва, 4-ый Добрынинский пер., д. 8 (БЦ "Добрыня", 9 этаж). Тел. 8(495)705-90-31 многоканальный телефон 8-800-77-55-800 (бесплатный звонок по России). Факс 8(495) 733-95-19. E-mail: info@otc-tender.ru.</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094C15" w:rsidRDefault="005E5C0B" w:rsidP="005E5C0B">
            <w:pPr>
              <w:pStyle w:val="19"/>
              <w:ind w:firstLine="0"/>
              <w:rPr>
                <w:strike/>
                <w:color w:val="000000" w:themeColor="text1"/>
                <w:sz w:val="24"/>
                <w:szCs w:val="24"/>
              </w:rPr>
            </w:pPr>
            <w:proofErr w:type="gramStart"/>
            <w:r w:rsidRPr="00094C15">
              <w:rPr>
                <w:bCs/>
                <w:color w:val="000000" w:themeColor="text1"/>
                <w:sz w:val="24"/>
                <w:szCs w:val="24"/>
                <w:lang w:eastAsia="ru-RU"/>
              </w:rPr>
              <w:t xml:space="preserve">Начальная (максимальная) цена договора составляет </w:t>
            </w:r>
            <w:r w:rsidRPr="00094C15">
              <w:rPr>
                <w:color w:val="000000" w:themeColor="text1"/>
                <w:sz w:val="24"/>
                <w:szCs w:val="24"/>
              </w:rPr>
              <w:t xml:space="preserve">2 450 000 (два миллиона четыреста пятьдесят тысяч) рублей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w:t>
            </w:r>
            <w:r w:rsidRPr="00094C15">
              <w:rPr>
                <w:color w:val="000000" w:themeColor="text1"/>
                <w:sz w:val="24"/>
                <w:szCs w:val="24"/>
              </w:rPr>
              <w:lastRenderedPageBreak/>
              <w:t>беспрепятственной эксплуатации Товара по его назначению на территории Российской Федерации) транспортные расходы претендента, участника по доставке Товара до места поставки, затраты, связанные</w:t>
            </w:r>
            <w:proofErr w:type="gramEnd"/>
            <w:r w:rsidRPr="00094C15">
              <w:rPr>
                <w:color w:val="000000" w:themeColor="text1"/>
                <w:sz w:val="24"/>
                <w:szCs w:val="24"/>
              </w:rPr>
              <w:t xml:space="preserve">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месте поставки, а также иных расходов претендента, участника.  </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lastRenderedPageBreak/>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DB1A1E" w:rsidP="00325D30">
            <w:pPr>
              <w:pStyle w:val="19"/>
              <w:ind w:firstLine="0"/>
              <w:rPr>
                <w:b/>
                <w:sz w:val="24"/>
                <w:szCs w:val="24"/>
              </w:rPr>
            </w:pPr>
            <w:r>
              <w:rPr>
                <w:sz w:val="24"/>
                <w:szCs w:val="24"/>
              </w:rPr>
              <w:t xml:space="preserve">     </w:t>
            </w:r>
            <w:r w:rsidR="006B7802" w:rsidRPr="00B654BE">
              <w:rPr>
                <w:sz w:val="24"/>
                <w:szCs w:val="24"/>
              </w:rPr>
              <w:t>Зая</w:t>
            </w:r>
            <w:r w:rsidR="006B7802">
              <w:rPr>
                <w:sz w:val="24"/>
                <w:szCs w:val="24"/>
              </w:rPr>
              <w:t>вки принимаются через электронную торговую площадку</w:t>
            </w:r>
            <w:r w:rsidR="003D598E">
              <w:rPr>
                <w:sz w:val="24"/>
                <w:szCs w:val="24"/>
              </w:rPr>
              <w:t>,</w:t>
            </w:r>
            <w:r w:rsidR="006B7802">
              <w:rPr>
                <w:sz w:val="24"/>
                <w:szCs w:val="24"/>
              </w:rPr>
              <w:t xml:space="preserve"> информация по которой указана</w:t>
            </w:r>
            <w:r w:rsidR="006B7802" w:rsidRPr="00B654BE">
              <w:rPr>
                <w:sz w:val="24"/>
                <w:szCs w:val="24"/>
              </w:rPr>
              <w:t xml:space="preserve"> в пункте </w:t>
            </w:r>
            <w:r w:rsidR="006B7802" w:rsidRPr="00A12B7F">
              <w:rPr>
                <w:sz w:val="24"/>
                <w:szCs w:val="24"/>
              </w:rPr>
              <w:t>4 Информационной карты</w:t>
            </w:r>
            <w:r w:rsidR="006B7802">
              <w:rPr>
                <w:sz w:val="24"/>
                <w:szCs w:val="24"/>
              </w:rPr>
              <w:t xml:space="preserve"> </w:t>
            </w:r>
            <w:proofErr w:type="gramStart"/>
            <w:r w:rsidR="006B7802">
              <w:rPr>
                <w:sz w:val="24"/>
                <w:szCs w:val="24"/>
              </w:rPr>
              <w:t>с даты опубликования</w:t>
            </w:r>
            <w:proofErr w:type="gramEnd"/>
            <w:r w:rsidR="006B7802">
              <w:rPr>
                <w:sz w:val="24"/>
                <w:szCs w:val="24"/>
              </w:rPr>
              <w:t xml:space="preserve"> извещения о проведении </w:t>
            </w:r>
            <w:r w:rsidR="00DB3FF2">
              <w:rPr>
                <w:sz w:val="24"/>
                <w:szCs w:val="24"/>
              </w:rPr>
              <w:t xml:space="preserve">Запроса предложений </w:t>
            </w:r>
            <w:r w:rsidR="006B7802" w:rsidRPr="00DB1A1E">
              <w:rPr>
                <w:sz w:val="24"/>
                <w:szCs w:val="24"/>
              </w:rPr>
              <w:t xml:space="preserve"> и до</w:t>
            </w:r>
            <w:r w:rsidR="00B93D37" w:rsidRPr="00DB1A1E">
              <w:rPr>
                <w:sz w:val="24"/>
                <w:szCs w:val="24"/>
              </w:rPr>
              <w:t xml:space="preserve"> 1</w:t>
            </w:r>
            <w:r w:rsidR="00D13359">
              <w:rPr>
                <w:sz w:val="24"/>
                <w:szCs w:val="24"/>
              </w:rPr>
              <w:t>6</w:t>
            </w:r>
            <w:r w:rsidR="00B93D37" w:rsidRPr="00DB1A1E">
              <w:rPr>
                <w:sz w:val="24"/>
                <w:szCs w:val="24"/>
              </w:rPr>
              <w:t xml:space="preserve"> часов 00 минут</w:t>
            </w:r>
            <w:r w:rsidR="00B93D37" w:rsidRPr="00DB1A1E">
              <w:rPr>
                <w:sz w:val="24"/>
                <w:szCs w:val="24"/>
              </w:rPr>
              <w:br/>
            </w:r>
            <w:r w:rsidR="006B7802" w:rsidRPr="00DB1A1E">
              <w:rPr>
                <w:sz w:val="24"/>
                <w:szCs w:val="24"/>
              </w:rPr>
              <w:t xml:space="preserve"> </w:t>
            </w:r>
            <w:r w:rsidR="00B93D37" w:rsidRPr="00DB1A1E">
              <w:rPr>
                <w:sz w:val="24"/>
                <w:szCs w:val="24"/>
              </w:rPr>
              <w:t>«</w:t>
            </w:r>
            <w:r w:rsidR="00DB3FF2">
              <w:rPr>
                <w:sz w:val="24"/>
                <w:szCs w:val="24"/>
              </w:rPr>
              <w:t>0</w:t>
            </w:r>
            <w:r w:rsidR="00325D30">
              <w:rPr>
                <w:sz w:val="24"/>
                <w:szCs w:val="24"/>
              </w:rPr>
              <w:t>9</w:t>
            </w:r>
            <w:r w:rsidR="006B7802" w:rsidRPr="00DB1A1E">
              <w:rPr>
                <w:sz w:val="24"/>
                <w:szCs w:val="24"/>
              </w:rPr>
              <w:t>»</w:t>
            </w:r>
            <w:r w:rsidR="00DB3FF2">
              <w:rPr>
                <w:sz w:val="24"/>
                <w:szCs w:val="24"/>
              </w:rPr>
              <w:t xml:space="preserve"> декабря </w:t>
            </w:r>
            <w:r w:rsidR="00B93D37" w:rsidRPr="00DB1A1E">
              <w:rPr>
                <w:sz w:val="24"/>
                <w:szCs w:val="24"/>
              </w:rPr>
              <w:t xml:space="preserve">  </w:t>
            </w:r>
            <w:r w:rsidR="0086093E" w:rsidRPr="00DB1A1E">
              <w:rPr>
                <w:sz w:val="24"/>
                <w:szCs w:val="24"/>
              </w:rPr>
              <w:t>2016</w:t>
            </w:r>
            <w:r w:rsidR="006B7802" w:rsidRPr="00DB1A1E">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BF3C24">
            <w:pPr>
              <w:pStyle w:val="19"/>
              <w:ind w:firstLine="0"/>
              <w:rPr>
                <w:i/>
                <w:sz w:val="24"/>
                <w:szCs w:val="24"/>
              </w:rPr>
            </w:pPr>
            <w:r w:rsidRPr="003D2759">
              <w:rPr>
                <w:sz w:val="24"/>
                <w:szCs w:val="24"/>
              </w:rPr>
              <w:t xml:space="preserve">Заявка должна действовать не менее </w:t>
            </w:r>
            <w:r w:rsidR="00DB1A1E">
              <w:rPr>
                <w:sz w:val="24"/>
                <w:szCs w:val="24"/>
              </w:rPr>
              <w:t>60 (шест</w:t>
            </w:r>
            <w:r w:rsidR="00BF3C24">
              <w:rPr>
                <w:sz w:val="24"/>
                <w:szCs w:val="24"/>
              </w:rPr>
              <w:t>и</w:t>
            </w:r>
            <w:r w:rsidR="00DB1A1E">
              <w:rPr>
                <w:sz w:val="24"/>
                <w:szCs w:val="24"/>
              </w:rPr>
              <w:t xml:space="preserve">десяти) </w:t>
            </w:r>
            <w:r w:rsidR="00A023CD">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325D30">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DB1A1E">
              <w:rPr>
                <w:sz w:val="24"/>
                <w:szCs w:val="24"/>
              </w:rPr>
              <w:t>«</w:t>
            </w:r>
            <w:r w:rsidR="00325D30">
              <w:rPr>
                <w:sz w:val="24"/>
                <w:szCs w:val="24"/>
              </w:rPr>
              <w:t>13</w:t>
            </w:r>
            <w:r w:rsidR="005171A2" w:rsidRPr="00DB1A1E">
              <w:rPr>
                <w:sz w:val="24"/>
                <w:szCs w:val="24"/>
              </w:rPr>
              <w:t>»</w:t>
            </w:r>
            <w:r w:rsidR="00DB3FF2">
              <w:rPr>
                <w:sz w:val="24"/>
                <w:szCs w:val="24"/>
              </w:rPr>
              <w:t xml:space="preserve"> декабря </w:t>
            </w:r>
            <w:r w:rsidR="00A90ABE" w:rsidRPr="00DB1A1E">
              <w:rPr>
                <w:sz w:val="24"/>
                <w:szCs w:val="24"/>
              </w:rPr>
              <w:t xml:space="preserve"> </w:t>
            </w:r>
            <w:r w:rsidR="0086093E" w:rsidRPr="00DB1A1E">
              <w:rPr>
                <w:sz w:val="24"/>
                <w:szCs w:val="24"/>
              </w:rPr>
              <w:t xml:space="preserve">2016 </w:t>
            </w:r>
            <w:r w:rsidR="00B93D37" w:rsidRPr="00DB1A1E">
              <w:rPr>
                <w:sz w:val="24"/>
                <w:szCs w:val="24"/>
              </w:rPr>
              <w:t>г. в 14</w:t>
            </w:r>
            <w:r w:rsidR="00F86FAA" w:rsidRPr="00DB1A1E">
              <w:rPr>
                <w:sz w:val="24"/>
                <w:szCs w:val="24"/>
              </w:rPr>
              <w:t xml:space="preserve"> часов</w:t>
            </w:r>
            <w:r w:rsidR="00A023CD" w:rsidRPr="00DB1A1E">
              <w:rPr>
                <w:sz w:val="24"/>
                <w:szCs w:val="24"/>
              </w:rPr>
              <w:t xml:space="preserve"> 00</w:t>
            </w:r>
            <w:r w:rsidR="00F86FAA" w:rsidRPr="00DB1A1E">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B3712" w:rsidRPr="00D621A3" w:rsidRDefault="005B3712" w:rsidP="005B3712">
            <w:pPr>
              <w:pStyle w:val="19"/>
              <w:ind w:firstLine="0"/>
              <w:rPr>
                <w:sz w:val="24"/>
                <w:szCs w:val="24"/>
              </w:rPr>
            </w:pPr>
            <w:r w:rsidRPr="009830CC">
              <w:rPr>
                <w:sz w:val="24"/>
                <w:szCs w:val="24"/>
              </w:rPr>
              <w:t xml:space="preserve">Решение об итогах </w:t>
            </w:r>
            <w:r w:rsidR="00DB3FF2">
              <w:rPr>
                <w:sz w:val="24"/>
                <w:szCs w:val="24"/>
              </w:rPr>
              <w:t>Запроса предложений</w:t>
            </w:r>
            <w:r w:rsidRPr="009830CC">
              <w:rPr>
                <w:sz w:val="24"/>
                <w:szCs w:val="24"/>
              </w:rPr>
              <w:t xml:space="preserve"> принимается Конкурсной комиссией </w:t>
            </w:r>
            <w:r w:rsidR="00DB3FF2">
              <w:rPr>
                <w:sz w:val="24"/>
                <w:szCs w:val="24"/>
              </w:rPr>
              <w:t xml:space="preserve">филиала </w:t>
            </w:r>
            <w:r w:rsidRPr="00D621A3">
              <w:rPr>
                <w:sz w:val="24"/>
                <w:szCs w:val="24"/>
              </w:rPr>
              <w:t xml:space="preserve"> ПАО</w:t>
            </w:r>
            <w:r>
              <w:rPr>
                <w:sz w:val="24"/>
                <w:szCs w:val="24"/>
              </w:rPr>
              <w:t xml:space="preserve"> «ТрансКонтейнер»</w:t>
            </w:r>
            <w:r w:rsidR="00DB3FF2">
              <w:rPr>
                <w:sz w:val="24"/>
                <w:szCs w:val="24"/>
              </w:rPr>
              <w:t xml:space="preserve"> на Южно-Уральской железной дороге</w:t>
            </w:r>
            <w:r>
              <w:rPr>
                <w:sz w:val="24"/>
                <w:szCs w:val="24"/>
              </w:rPr>
              <w:t>.</w:t>
            </w:r>
          </w:p>
          <w:p w:rsidR="009830CC" w:rsidRPr="009830CC" w:rsidRDefault="005B3712" w:rsidP="00DB3FF2">
            <w:pPr>
              <w:jc w:val="both"/>
              <w:rPr>
                <w:highlight w:val="cyan"/>
              </w:rPr>
            </w:pPr>
            <w:r w:rsidRPr="00D621A3">
              <w:t>Адрес:</w:t>
            </w:r>
            <w:r w:rsidRPr="00F86FAA">
              <w:t xml:space="preserve"> </w:t>
            </w:r>
            <w:r w:rsidR="00DB3FF2" w:rsidRPr="003F3C3D">
              <w:t xml:space="preserve">Российская Федерация, 454092, г. Челябинск, </w:t>
            </w:r>
            <w:r w:rsidR="00DB3FF2">
              <w:t xml:space="preserve">                </w:t>
            </w:r>
            <w:r w:rsidR="00DB3FF2" w:rsidRPr="003F3C3D">
              <w:t>ул. Цвиллинга, д. 61.</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4F5631" w:rsidRDefault="004F5631" w:rsidP="00325D30">
            <w:pPr>
              <w:pStyle w:val="19"/>
              <w:ind w:firstLine="0"/>
              <w:rPr>
                <w:sz w:val="24"/>
                <w:szCs w:val="24"/>
              </w:rPr>
            </w:pPr>
            <w:r w:rsidRPr="004F5631">
              <w:rPr>
                <w:sz w:val="24"/>
                <w:szCs w:val="24"/>
              </w:rPr>
              <w:t>Подведение итогов состоится не позднее 14 часов 00 минут местного времени « 1</w:t>
            </w:r>
            <w:r w:rsidR="00325D30">
              <w:rPr>
                <w:sz w:val="24"/>
                <w:szCs w:val="24"/>
              </w:rPr>
              <w:t>5</w:t>
            </w:r>
            <w:r w:rsidRPr="004F5631">
              <w:rPr>
                <w:sz w:val="24"/>
                <w:szCs w:val="24"/>
              </w:rPr>
              <w:t xml:space="preserve"> » </w:t>
            </w:r>
            <w:r w:rsidR="00DB3FF2">
              <w:rPr>
                <w:sz w:val="24"/>
                <w:szCs w:val="24"/>
              </w:rPr>
              <w:t>декабря</w:t>
            </w:r>
            <w:r w:rsidRPr="004F5631">
              <w:rPr>
                <w:sz w:val="24"/>
                <w:szCs w:val="24"/>
              </w:rPr>
              <w:t xml:space="preserve">   2016 г.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8B27C5" w:rsidRPr="0024087F" w:rsidRDefault="008B27C5" w:rsidP="008B27C5">
            <w:pPr>
              <w:pStyle w:val="ConsNormal"/>
              <w:ind w:firstLine="0"/>
              <w:jc w:val="both"/>
              <w:rPr>
                <w:rFonts w:ascii="Times New Roman" w:hAnsi="Times New Roman" w:cs="Times New Roman"/>
                <w:color w:val="000000" w:themeColor="text1"/>
                <w:sz w:val="24"/>
                <w:szCs w:val="24"/>
              </w:rPr>
            </w:pPr>
            <w:r w:rsidRPr="00534A9D">
              <w:rPr>
                <w:rFonts w:ascii="Times New Roman" w:hAnsi="Times New Roman" w:cs="Times New Roman"/>
                <w:sz w:val="24"/>
                <w:szCs w:val="24"/>
              </w:rPr>
              <w:t xml:space="preserve">Оплата Товара производится </w:t>
            </w:r>
            <w:r w:rsidRPr="00BD4EF4">
              <w:rPr>
                <w:rFonts w:ascii="Times New Roman" w:hAnsi="Times New Roman" w:cs="Times New Roman"/>
                <w:sz w:val="24"/>
                <w:szCs w:val="24"/>
              </w:rPr>
              <w:t>Покупателем в рублях на расчётный счёт Поставщика</w:t>
            </w:r>
            <w:r>
              <w:rPr>
                <w:rFonts w:ascii="Times New Roman" w:hAnsi="Times New Roman" w:cs="Times New Roman"/>
                <w:sz w:val="24"/>
                <w:szCs w:val="24"/>
              </w:rPr>
              <w:t xml:space="preserve"> </w:t>
            </w:r>
            <w:r w:rsidRPr="00D120C7">
              <w:rPr>
                <w:rFonts w:ascii="Times New Roman" w:hAnsi="Times New Roman" w:cs="Times New Roman"/>
                <w:sz w:val="24"/>
                <w:szCs w:val="24"/>
              </w:rPr>
              <w:t xml:space="preserve"> </w:t>
            </w:r>
            <w:r w:rsidRPr="0024087F">
              <w:rPr>
                <w:rFonts w:ascii="Times New Roman" w:hAnsi="Times New Roman" w:cs="Times New Roman"/>
                <w:color w:val="000000" w:themeColor="text1"/>
                <w:sz w:val="24"/>
                <w:szCs w:val="24"/>
              </w:rPr>
              <w:t>в течени</w:t>
            </w:r>
            <w:proofErr w:type="gramStart"/>
            <w:r w:rsidR="00F96DE7" w:rsidRPr="0024087F">
              <w:rPr>
                <w:rFonts w:ascii="Times New Roman" w:hAnsi="Times New Roman" w:cs="Times New Roman"/>
                <w:color w:val="000000" w:themeColor="text1"/>
                <w:sz w:val="24"/>
                <w:szCs w:val="24"/>
              </w:rPr>
              <w:t>и</w:t>
            </w:r>
            <w:proofErr w:type="gramEnd"/>
            <w:r w:rsidRPr="0024087F">
              <w:rPr>
                <w:rFonts w:ascii="Times New Roman" w:hAnsi="Times New Roman" w:cs="Times New Roman"/>
                <w:color w:val="000000" w:themeColor="text1"/>
                <w:sz w:val="24"/>
                <w:szCs w:val="24"/>
              </w:rPr>
              <w:t xml:space="preserve"> </w:t>
            </w:r>
            <w:r w:rsidR="00F96DE7" w:rsidRPr="0024087F">
              <w:rPr>
                <w:rFonts w:ascii="Times New Roman" w:hAnsi="Times New Roman" w:cs="Times New Roman"/>
                <w:color w:val="000000" w:themeColor="text1"/>
                <w:sz w:val="24"/>
                <w:szCs w:val="24"/>
              </w:rPr>
              <w:t>30</w:t>
            </w:r>
            <w:r w:rsidRPr="0024087F">
              <w:rPr>
                <w:rFonts w:ascii="Times New Roman" w:hAnsi="Times New Roman" w:cs="Times New Roman"/>
                <w:color w:val="000000" w:themeColor="text1"/>
                <w:sz w:val="24"/>
                <w:szCs w:val="24"/>
              </w:rPr>
              <w:t xml:space="preserve"> (</w:t>
            </w:r>
            <w:r w:rsidR="00F96DE7" w:rsidRPr="0024087F">
              <w:rPr>
                <w:rFonts w:ascii="Times New Roman" w:hAnsi="Times New Roman" w:cs="Times New Roman"/>
                <w:color w:val="000000" w:themeColor="text1"/>
                <w:sz w:val="24"/>
                <w:szCs w:val="24"/>
              </w:rPr>
              <w:t>тридцати</w:t>
            </w:r>
            <w:r w:rsidRPr="0024087F">
              <w:rPr>
                <w:rFonts w:ascii="Times New Roman" w:hAnsi="Times New Roman" w:cs="Times New Roman"/>
                <w:color w:val="000000" w:themeColor="text1"/>
                <w:sz w:val="24"/>
                <w:szCs w:val="24"/>
              </w:rPr>
              <w:t>) рабочих  дней после подписания Сторонами:</w:t>
            </w:r>
          </w:p>
          <w:p w:rsidR="008B27C5" w:rsidRDefault="008B27C5" w:rsidP="008B27C5">
            <w:pPr>
              <w:pStyle w:val="ConsNormal"/>
              <w:ind w:firstLine="0"/>
              <w:jc w:val="both"/>
              <w:rPr>
                <w:rFonts w:ascii="Times New Roman" w:hAnsi="Times New Roman" w:cs="Times New Roman"/>
                <w:sz w:val="24"/>
                <w:szCs w:val="24"/>
              </w:rPr>
            </w:pPr>
            <w:r>
              <w:rPr>
                <w:rFonts w:ascii="Times New Roman" w:hAnsi="Times New Roman" w:cs="Times New Roman"/>
                <w:sz w:val="24"/>
                <w:szCs w:val="24"/>
              </w:rPr>
              <w:t>-</w:t>
            </w:r>
            <w:r w:rsidRPr="00D120C7">
              <w:rPr>
                <w:rFonts w:ascii="Times New Roman" w:hAnsi="Times New Roman" w:cs="Times New Roman"/>
                <w:sz w:val="24"/>
                <w:szCs w:val="24"/>
              </w:rPr>
              <w:t xml:space="preserve"> </w:t>
            </w:r>
            <w:r>
              <w:rPr>
                <w:rFonts w:ascii="Times New Roman" w:hAnsi="Times New Roman" w:cs="Times New Roman"/>
                <w:sz w:val="24"/>
                <w:szCs w:val="24"/>
              </w:rPr>
              <w:t>Т</w:t>
            </w:r>
            <w:r w:rsidRPr="00D120C7">
              <w:rPr>
                <w:rFonts w:ascii="Times New Roman" w:hAnsi="Times New Roman" w:cs="Times New Roman"/>
                <w:sz w:val="24"/>
                <w:szCs w:val="24"/>
              </w:rPr>
              <w:t xml:space="preserve">оварной накладной (ТОРГ-12) </w:t>
            </w:r>
            <w:r>
              <w:rPr>
                <w:rFonts w:ascii="Times New Roman" w:hAnsi="Times New Roman" w:cs="Times New Roman"/>
                <w:sz w:val="24"/>
                <w:szCs w:val="24"/>
              </w:rPr>
              <w:t>или</w:t>
            </w:r>
            <w:r w:rsidRPr="00D120C7">
              <w:rPr>
                <w:rFonts w:ascii="Times New Roman" w:hAnsi="Times New Roman" w:cs="Times New Roman"/>
                <w:sz w:val="24"/>
                <w:szCs w:val="24"/>
              </w:rPr>
              <w:t xml:space="preserve"> Универсального передаточного </w:t>
            </w:r>
            <w:r>
              <w:rPr>
                <w:rFonts w:ascii="Times New Roman" w:hAnsi="Times New Roman" w:cs="Times New Roman"/>
                <w:sz w:val="24"/>
                <w:szCs w:val="24"/>
              </w:rPr>
              <w:t>документа</w:t>
            </w:r>
            <w:r w:rsidRPr="00D120C7">
              <w:rPr>
                <w:rFonts w:ascii="Times New Roman" w:hAnsi="Times New Roman" w:cs="Times New Roman"/>
                <w:sz w:val="24"/>
                <w:szCs w:val="24"/>
              </w:rPr>
              <w:t xml:space="preserve"> (УПД)</w:t>
            </w:r>
            <w:r w:rsidR="006D1E0C">
              <w:rPr>
                <w:rFonts w:ascii="Times New Roman" w:hAnsi="Times New Roman" w:cs="Times New Roman"/>
                <w:sz w:val="24"/>
                <w:szCs w:val="24"/>
              </w:rPr>
              <w:t>,</w:t>
            </w:r>
            <w:r w:rsidRPr="00D120C7">
              <w:rPr>
                <w:rFonts w:ascii="Times New Roman" w:hAnsi="Times New Roman" w:cs="Times New Roman"/>
                <w:sz w:val="24"/>
                <w:szCs w:val="24"/>
              </w:rPr>
              <w:t xml:space="preserve"> </w:t>
            </w:r>
            <w:r w:rsidRPr="00D120C7">
              <w:rPr>
                <w:rFonts w:ascii="Times New Roman" w:hAnsi="Times New Roman" w:cs="Times New Roman"/>
                <w:i/>
                <w:sz w:val="24"/>
                <w:szCs w:val="24"/>
              </w:rPr>
              <w:t xml:space="preserve"> </w:t>
            </w:r>
            <w:r w:rsidRPr="00D120C7">
              <w:rPr>
                <w:rFonts w:ascii="Times New Roman" w:hAnsi="Times New Roman" w:cs="Times New Roman"/>
                <w:sz w:val="24"/>
                <w:szCs w:val="24"/>
              </w:rPr>
              <w:t xml:space="preserve"> </w:t>
            </w:r>
          </w:p>
          <w:p w:rsidR="007D6548" w:rsidRPr="00CE6354" w:rsidRDefault="008B27C5" w:rsidP="008B27C5">
            <w:pPr>
              <w:pStyle w:val="ConsNormal"/>
              <w:ind w:firstLine="0"/>
              <w:jc w:val="both"/>
              <w:rPr>
                <w:strike/>
              </w:rPr>
            </w:pPr>
            <w:r>
              <w:rPr>
                <w:rFonts w:ascii="Times New Roman" w:hAnsi="Times New Roman" w:cs="Times New Roman"/>
                <w:sz w:val="24"/>
                <w:szCs w:val="24"/>
              </w:rPr>
              <w:t xml:space="preserve">-   </w:t>
            </w:r>
            <w:r w:rsidRPr="00D120C7">
              <w:rPr>
                <w:rFonts w:ascii="Times New Roman" w:hAnsi="Times New Roman" w:cs="Times New Roman"/>
                <w:sz w:val="24"/>
                <w:szCs w:val="24"/>
              </w:rPr>
              <w:t>Акта приема-передачи Товара</w:t>
            </w:r>
            <w:r w:rsidR="006D1E0C">
              <w:rPr>
                <w:rFonts w:ascii="Times New Roman" w:hAnsi="Times New Roman" w:cs="Times New Roman"/>
                <w:sz w:val="24"/>
                <w:szCs w:val="24"/>
              </w:rPr>
              <w:t>.</w:t>
            </w:r>
            <w:r w:rsidRPr="00D120C7">
              <w:rPr>
                <w:rFonts w:ascii="Times New Roman" w:hAnsi="Times New Roman" w:cs="Times New Roman"/>
                <w:sz w:val="24"/>
                <w:szCs w:val="24"/>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DB1A1E" w:rsidRDefault="00DB1A1E" w:rsidP="00B129CC">
            <w:pPr>
              <w:pStyle w:val="19"/>
              <w:ind w:firstLine="0"/>
              <w:rPr>
                <w:sz w:val="24"/>
                <w:szCs w:val="24"/>
              </w:rPr>
            </w:pPr>
            <w:r w:rsidRPr="00DB1A1E">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EA0235" w:rsidRPr="0039302E" w:rsidRDefault="00174FFE" w:rsidP="00EA0235">
            <w:pPr>
              <w:pStyle w:val="19"/>
              <w:widowControl w:val="0"/>
              <w:ind w:firstLine="0"/>
              <w:rPr>
                <w:sz w:val="24"/>
                <w:szCs w:val="24"/>
              </w:rPr>
            </w:pPr>
            <w:r w:rsidRPr="00EA0235">
              <w:rPr>
                <w:b/>
                <w:bCs/>
                <w:sz w:val="24"/>
                <w:szCs w:val="24"/>
              </w:rPr>
              <w:t xml:space="preserve">Срок </w:t>
            </w:r>
            <w:r w:rsidR="00E14F30" w:rsidRPr="00EA0235">
              <w:rPr>
                <w:b/>
                <w:sz w:val="24"/>
                <w:szCs w:val="24"/>
              </w:rPr>
              <w:t>поставки</w:t>
            </w:r>
            <w:r w:rsidRPr="00EA0235">
              <w:rPr>
                <w:b/>
                <w:sz w:val="24"/>
                <w:szCs w:val="24"/>
              </w:rPr>
              <w:t xml:space="preserve"> товара</w:t>
            </w:r>
            <w:r w:rsidR="00F81634" w:rsidRPr="00EA0235">
              <w:rPr>
                <w:b/>
                <w:sz w:val="24"/>
                <w:szCs w:val="24"/>
              </w:rPr>
              <w:t>:</w:t>
            </w:r>
            <w:r w:rsidRPr="00F86FAA">
              <w:rPr>
                <w:b/>
              </w:rPr>
              <w:t xml:space="preserve"> </w:t>
            </w:r>
            <w:r w:rsidR="00EA0235" w:rsidRPr="0039302E">
              <w:rPr>
                <w:rFonts w:eastAsia="MS Mincho"/>
                <w:sz w:val="24"/>
                <w:szCs w:val="24"/>
              </w:rPr>
              <w:t>с</w:t>
            </w:r>
            <w:r w:rsidR="00EA0235" w:rsidRPr="0039302E">
              <w:rPr>
                <w:sz w:val="24"/>
                <w:szCs w:val="24"/>
              </w:rPr>
              <w:t xml:space="preserve"> даты заключения договора</w:t>
            </w:r>
            <w:r w:rsidR="00DB3FF2">
              <w:rPr>
                <w:sz w:val="24"/>
                <w:szCs w:val="24"/>
              </w:rPr>
              <w:t xml:space="preserve"> </w:t>
            </w:r>
            <w:r w:rsidR="003A7F4D">
              <w:rPr>
                <w:sz w:val="24"/>
                <w:szCs w:val="24"/>
              </w:rPr>
              <w:t>и не позднее</w:t>
            </w:r>
            <w:r w:rsidR="00DB3FF2">
              <w:rPr>
                <w:sz w:val="24"/>
                <w:szCs w:val="24"/>
              </w:rPr>
              <w:t xml:space="preserve"> 28 декабря 2016 года.</w:t>
            </w:r>
          </w:p>
          <w:p w:rsidR="007D6548" w:rsidRPr="00F86FAA" w:rsidRDefault="00174FFE" w:rsidP="00A97DC2">
            <w:pPr>
              <w:pStyle w:val="Default"/>
              <w:jc w:val="both"/>
              <w:rPr>
                <w:b/>
                <w:color w:val="auto"/>
              </w:rPr>
            </w:pPr>
            <w:r w:rsidRPr="00F86FAA">
              <w:rPr>
                <w:b/>
                <w:bCs/>
                <w:color w:val="auto"/>
              </w:rPr>
              <w:t xml:space="preserve">Место </w:t>
            </w:r>
            <w:r w:rsidR="00E14F30" w:rsidRPr="00F86FAA">
              <w:rPr>
                <w:b/>
                <w:color w:val="auto"/>
              </w:rPr>
              <w:t xml:space="preserve">поставки товара: </w:t>
            </w:r>
            <w:r w:rsidR="009B77CC" w:rsidRPr="00C64E36">
              <w:t>Р</w:t>
            </w:r>
            <w:r w:rsidR="00CE6354">
              <w:t>оссийская Федерация</w:t>
            </w:r>
            <w:r w:rsidR="009B77CC">
              <w:t xml:space="preserve">, </w:t>
            </w:r>
            <w:r w:rsidR="009B77CC" w:rsidRPr="009B40CE">
              <w:t xml:space="preserve">г. </w:t>
            </w:r>
            <w:r w:rsidR="00A97DC2">
              <w:t>Магнитогорск</w:t>
            </w:r>
            <w:r w:rsidR="009B77CC" w:rsidRPr="009B40CE">
              <w:t xml:space="preserve">, </w:t>
            </w:r>
            <w:r w:rsidR="00A97DC2">
              <w:t>Калибровщиков</w:t>
            </w:r>
            <w:r w:rsidR="009B77CC" w:rsidRPr="009B40CE">
              <w:t xml:space="preserve">, </w:t>
            </w:r>
            <w:r w:rsidR="00A97DC2">
              <w:t>11</w:t>
            </w:r>
            <w:r w:rsidR="009B77CC">
              <w:t>,</w:t>
            </w:r>
            <w:r w:rsidR="009B77CC" w:rsidRPr="00EE29ED">
              <w:t xml:space="preserve"> Контейнерный</w:t>
            </w:r>
            <w:r w:rsidR="009B77CC" w:rsidRPr="009B40CE">
              <w:t xml:space="preserve"> терминал </w:t>
            </w:r>
            <w:r w:rsidR="00A97DC2">
              <w:t>Магнитогрск</w:t>
            </w:r>
            <w:r w:rsidR="009B77CC" w:rsidRPr="009B40CE">
              <w:t>-Грузовой</w:t>
            </w:r>
            <w:r w:rsidR="00CE6354">
              <w:t xml:space="preserve"> филиала ПАО «ТрансКонтейнер» на Южно-Уральской железной дороге</w:t>
            </w:r>
            <w:r w:rsidR="009B77CC">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1634" w:rsidRDefault="00E14F30" w:rsidP="0024087F">
            <w:pPr>
              <w:pStyle w:val="19"/>
              <w:ind w:firstLine="0"/>
              <w:rPr>
                <w:sz w:val="24"/>
                <w:szCs w:val="24"/>
              </w:rPr>
            </w:pPr>
            <w:r w:rsidRPr="00F81634">
              <w:rPr>
                <w:sz w:val="24"/>
                <w:szCs w:val="24"/>
              </w:rPr>
              <w:t xml:space="preserve">Состав и </w:t>
            </w:r>
            <w:r w:rsidR="006228B3" w:rsidRPr="0024087F">
              <w:rPr>
                <w:color w:val="000000" w:themeColor="text1"/>
                <w:sz w:val="24"/>
                <w:szCs w:val="24"/>
              </w:rPr>
              <w:t>количество</w:t>
            </w:r>
            <w:r w:rsidR="006228B3">
              <w:rPr>
                <w:sz w:val="24"/>
                <w:szCs w:val="24"/>
              </w:rPr>
              <w:t xml:space="preserve"> </w:t>
            </w:r>
            <w:r w:rsidR="00CE6354" w:rsidRPr="00205235">
              <w:rPr>
                <w:sz w:val="24"/>
                <w:szCs w:val="24"/>
              </w:rPr>
              <w:t>товара</w:t>
            </w:r>
            <w:r w:rsidRPr="00F81634">
              <w:rPr>
                <w:sz w:val="24"/>
                <w:szCs w:val="24"/>
              </w:rPr>
              <w:t xml:space="preserve"> определен</w:t>
            </w:r>
            <w:r w:rsidR="006228B3">
              <w:rPr>
                <w:sz w:val="24"/>
                <w:szCs w:val="24"/>
              </w:rPr>
              <w:t>ы</w:t>
            </w:r>
            <w:r w:rsidRPr="00F81634">
              <w:rPr>
                <w:sz w:val="24"/>
                <w:szCs w:val="24"/>
              </w:rPr>
              <w:t xml:space="preserve"> в разделе 4 «Техническое задание»</w:t>
            </w:r>
            <w:r w:rsidR="003F66FC" w:rsidRPr="00F81634">
              <w:rPr>
                <w:sz w:val="24"/>
                <w:szCs w:val="24"/>
              </w:rPr>
              <w:t xml:space="preserve"> документации о закупке</w:t>
            </w:r>
            <w:r w:rsidRPr="00F81634">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1043F0">
            <w:pPr>
              <w:pStyle w:val="aff"/>
              <w:jc w:val="both"/>
              <w:rPr>
                <w:sz w:val="24"/>
                <w:szCs w:val="24"/>
              </w:rPr>
            </w:pPr>
            <w:r w:rsidRPr="00F86FAA">
              <w:rPr>
                <w:sz w:val="24"/>
                <w:szCs w:val="24"/>
              </w:rPr>
              <w:t>Русский язык</w:t>
            </w:r>
            <w:r w:rsidR="00265DBB">
              <w:rPr>
                <w:sz w:val="24"/>
                <w:szCs w:val="24"/>
              </w:rPr>
              <w:t>.</w:t>
            </w:r>
            <w:r w:rsidRPr="00F86FAA">
              <w:rPr>
                <w:sz w:val="24"/>
                <w:szCs w:val="24"/>
              </w:rPr>
              <w:t xml:space="preserve"> Вся переписка, связанная с проведением</w:t>
            </w:r>
            <w:r w:rsidR="001043F0">
              <w:rPr>
                <w:sz w:val="24"/>
                <w:szCs w:val="24"/>
              </w:rPr>
              <w:t xml:space="preserve"> Запроса предложений</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 xml:space="preserve">на русском языке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6D42F3">
            <w:pPr>
              <w:pStyle w:val="Default"/>
              <w:rPr>
                <w:b/>
                <w:color w:val="auto"/>
              </w:rPr>
            </w:pPr>
            <w:r>
              <w:rPr>
                <w:b/>
                <w:color w:val="auto"/>
              </w:rPr>
              <w:t>Валюта Запроса предложений</w:t>
            </w:r>
          </w:p>
        </w:tc>
        <w:tc>
          <w:tcPr>
            <w:tcW w:w="6768" w:type="dxa"/>
          </w:tcPr>
          <w:p w:rsidR="007D6548" w:rsidRPr="00265DBB" w:rsidRDefault="00265DBB" w:rsidP="00265DBB">
            <w:pPr>
              <w:pStyle w:val="19"/>
              <w:ind w:firstLine="0"/>
              <w:rPr>
                <w:b/>
                <w:sz w:val="24"/>
                <w:szCs w:val="24"/>
                <w:highlight w:val="yellow"/>
              </w:rPr>
            </w:pPr>
            <w:r>
              <w:rPr>
                <w:sz w:val="24"/>
                <w:szCs w:val="24"/>
              </w:rPr>
              <w:t>Р</w:t>
            </w:r>
            <w:r w:rsidR="003A0695" w:rsidRPr="00265DBB">
              <w:rPr>
                <w:sz w:val="24"/>
                <w:szCs w:val="24"/>
              </w:rPr>
              <w:t>убли</w:t>
            </w:r>
            <w:r w:rsidR="004A25F0" w:rsidRPr="00265DBB">
              <w:rPr>
                <w:sz w:val="24"/>
                <w:szCs w:val="24"/>
              </w:rPr>
              <w:t xml:space="preserve"> Р</w:t>
            </w:r>
            <w:r w:rsidR="00CE6354">
              <w:rPr>
                <w:sz w:val="24"/>
                <w:szCs w:val="24"/>
              </w:rPr>
              <w:t xml:space="preserve">оссийской </w:t>
            </w:r>
            <w:r w:rsidR="004A25F0" w:rsidRPr="00265DBB">
              <w:rPr>
                <w:sz w:val="24"/>
                <w:szCs w:val="24"/>
              </w:rPr>
              <w:t>Ф</w:t>
            </w:r>
            <w:r w:rsidR="00CE6354">
              <w:rPr>
                <w:sz w:val="24"/>
                <w:szCs w:val="24"/>
              </w:rPr>
              <w:t>едерации</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6D42F3">
            <w:pPr>
              <w:pStyle w:val="Default"/>
              <w:rPr>
                <w:b/>
                <w:color w:val="auto"/>
              </w:rPr>
            </w:pPr>
            <w:r w:rsidRPr="006A231E">
              <w:rPr>
                <w:b/>
                <w:color w:val="auto"/>
              </w:rPr>
              <w:t xml:space="preserve">Требования, </w:t>
            </w:r>
            <w:r w:rsidRPr="006A231E">
              <w:rPr>
                <w:b/>
                <w:color w:val="auto"/>
              </w:rPr>
              <w:lastRenderedPageBreak/>
              <w:t xml:space="preserve">предъявляемые к претендентам и Заявке на участие в </w:t>
            </w:r>
            <w:r>
              <w:rPr>
                <w:b/>
                <w:color w:val="auto"/>
              </w:rPr>
              <w:t>Запросе предложений</w:t>
            </w:r>
          </w:p>
        </w:tc>
        <w:tc>
          <w:tcPr>
            <w:tcW w:w="6768" w:type="dxa"/>
          </w:tcPr>
          <w:p w:rsidR="001A068D" w:rsidRPr="00F86FAA" w:rsidRDefault="001A068D" w:rsidP="001A068D">
            <w:pPr>
              <w:ind w:firstLine="540"/>
              <w:jc w:val="both"/>
            </w:pPr>
            <w:r w:rsidRPr="006A42E2">
              <w:lastRenderedPageBreak/>
              <w:t xml:space="preserve">1. Помимо указанных в пунктах 2.1 и 2.2 настоящей </w:t>
            </w:r>
            <w:r w:rsidRPr="006A42E2">
              <w:lastRenderedPageBreak/>
              <w:t>документации требований к претенденту, участнику предъявляются следующие требования:</w:t>
            </w:r>
            <w:r>
              <w:t xml:space="preserve"> </w:t>
            </w:r>
          </w:p>
          <w:p w:rsidR="001A068D" w:rsidRPr="009A4793" w:rsidRDefault="001A068D" w:rsidP="001A068D">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1043F0">
              <w:t>Запросе предложений</w:t>
            </w:r>
            <w:r w:rsidR="00CE6354">
              <w:t>;</w:t>
            </w:r>
          </w:p>
          <w:p w:rsidR="001A068D" w:rsidRPr="00265DBB" w:rsidRDefault="001A068D" w:rsidP="001A068D">
            <w:pPr>
              <w:pStyle w:val="afa"/>
              <w:ind w:firstLine="539"/>
              <w:rPr>
                <w:sz w:val="24"/>
              </w:rPr>
            </w:pPr>
            <w:r w:rsidRPr="00265DBB">
              <w:rPr>
                <w:sz w:val="24"/>
              </w:rPr>
              <w:t>1.</w:t>
            </w:r>
            <w:r w:rsidR="00265DBB" w:rsidRPr="00265DBB">
              <w:rPr>
                <w:sz w:val="24"/>
              </w:rPr>
              <w:t>2</w:t>
            </w:r>
            <w:r w:rsidRPr="00265DBB">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rsidR="00CE6354">
              <w:rPr>
                <w:sz w:val="24"/>
              </w:rPr>
              <w:t>.</w:t>
            </w:r>
          </w:p>
          <w:p w:rsidR="001A068D" w:rsidRPr="004E7D54" w:rsidRDefault="001A068D" w:rsidP="001A068D">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A068D" w:rsidRPr="009A4793" w:rsidRDefault="001A068D" w:rsidP="00FB2E64">
            <w:pPr>
              <w:pStyle w:val="afa"/>
              <w:tabs>
                <w:tab w:val="left" w:pos="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A068D" w:rsidRPr="009A4793" w:rsidRDefault="001A068D" w:rsidP="00FB2E64">
            <w:pPr>
              <w:pStyle w:val="afa"/>
              <w:tabs>
                <w:tab w:val="left" w:pos="0"/>
              </w:tabs>
              <w:rPr>
                <w:sz w:val="24"/>
              </w:rPr>
            </w:pPr>
            <w:r w:rsidRPr="009A4793">
              <w:rPr>
                <w:sz w:val="24"/>
              </w:rPr>
              <w:t xml:space="preserve">2.2 </w:t>
            </w:r>
            <w:r w:rsidR="00B81926" w:rsidRPr="00B81926">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sidR="00AF3413">
              <w:rPr>
                <w:sz w:val="24"/>
              </w:rPr>
              <w:t>ента с указанием причины ее отс</w:t>
            </w:r>
            <w:r w:rsidR="00B81926" w:rsidRPr="00B81926">
              <w:rPr>
                <w:sz w:val="24"/>
              </w:rPr>
              <w:t xml:space="preserve">утствия. </w:t>
            </w:r>
            <w:r w:rsidR="00B81926">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1A068D" w:rsidRPr="009A4793" w:rsidRDefault="001A068D" w:rsidP="00FB2E64">
            <w:pPr>
              <w:pStyle w:val="afa"/>
              <w:tabs>
                <w:tab w:val="left" w:pos="0"/>
              </w:tabs>
              <w:rPr>
                <w:sz w:val="24"/>
              </w:rPr>
            </w:pPr>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sidR="00D75C46">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1A068D" w:rsidRPr="009A4793" w:rsidRDefault="001A068D" w:rsidP="001A068D">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1A068D" w:rsidRPr="009A4793" w:rsidRDefault="001A068D" w:rsidP="001A068D">
            <w:pPr>
              <w:pStyle w:val="afa"/>
              <w:tabs>
                <w:tab w:val="left" w:pos="0"/>
                <w:tab w:val="left" w:pos="1440"/>
              </w:tabs>
              <w:rPr>
                <w:sz w:val="24"/>
              </w:rPr>
            </w:pPr>
            <w:r w:rsidRPr="009A4793">
              <w:rPr>
                <w:sz w:val="24"/>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w:t>
            </w:r>
            <w:r w:rsidRPr="009A4793">
              <w:rPr>
                <w:sz w:val="24"/>
              </w:rPr>
              <w:lastRenderedPageBreak/>
              <w:t>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8D3620" w:rsidRPr="008D3620" w:rsidRDefault="001A068D" w:rsidP="008D3620">
            <w:pPr>
              <w:pStyle w:val="afa"/>
              <w:tabs>
                <w:tab w:val="left" w:pos="0"/>
                <w:tab w:val="left" w:pos="1440"/>
              </w:tabs>
              <w:rPr>
                <w:sz w:val="24"/>
              </w:rPr>
            </w:pPr>
            <w:r w:rsidRPr="009A4793">
              <w:rPr>
                <w:sz w:val="24"/>
              </w:rPr>
              <w:t xml:space="preserve">2.4 </w:t>
            </w:r>
            <w:r w:rsidR="008D3620" w:rsidRPr="008D3620">
              <w:rPr>
                <w:sz w:val="24"/>
              </w:rPr>
              <w:t>в подтверждение соответствия требованию, установленному частью «г» подпункта 2.1.1 документации о закупке,</w:t>
            </w:r>
            <w:r w:rsidR="008D3620" w:rsidRPr="00BA6B98">
              <w:rPr>
                <w:sz w:val="24"/>
              </w:rPr>
              <w:t xml:space="preserve"> и</w:t>
            </w:r>
            <w:r w:rsidR="008D3620" w:rsidRPr="008D3620">
              <w:rPr>
                <w:sz w:val="24"/>
              </w:rPr>
              <w:t xml:space="preserve"> отсутствия административных производств, в том числе о неприостановлении деятельности претендента в административном порядке и/или задолжен</w:t>
            </w:r>
            <w:r w:rsidR="00A80DE4">
              <w:rPr>
                <w:sz w:val="24"/>
              </w:rPr>
              <w:t>ности с суммарной суммой</w:t>
            </w:r>
            <w:r w:rsidR="008D3620" w:rsidRPr="008D3620">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8D3620" w:rsidRPr="008D3620" w:rsidRDefault="008D3620" w:rsidP="008D3620">
            <w:pPr>
              <w:pStyle w:val="afa"/>
              <w:tabs>
                <w:tab w:val="left" w:pos="0"/>
                <w:tab w:val="left" w:pos="1440"/>
              </w:tabs>
              <w:rPr>
                <w:sz w:val="24"/>
              </w:rPr>
            </w:pPr>
            <w:r w:rsidRPr="008D3620">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sidR="00E37A17">
              <w:rPr>
                <w:sz w:val="24"/>
              </w:rPr>
              <w:t xml:space="preserve"> претендентом</w:t>
            </w:r>
            <w:r w:rsidRPr="008D3620">
              <w:rPr>
                <w:sz w:val="24"/>
              </w:rPr>
              <w:t xml:space="preserve"> постановления о прекращении исполнительного производства и т.п.).</w:t>
            </w:r>
          </w:p>
          <w:p w:rsidR="001A068D" w:rsidRDefault="008D3620" w:rsidP="008D3620">
            <w:pPr>
              <w:pStyle w:val="afa"/>
              <w:tabs>
                <w:tab w:val="left" w:pos="0"/>
                <w:tab w:val="left" w:pos="1418"/>
              </w:tabs>
              <w:rPr>
                <w:sz w:val="24"/>
              </w:rPr>
            </w:pPr>
            <w:r w:rsidRPr="008D3620">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E62C3" w:rsidRDefault="001E62C3" w:rsidP="001A068D">
            <w:pPr>
              <w:pStyle w:val="afa"/>
              <w:tabs>
                <w:tab w:val="left" w:pos="0"/>
                <w:tab w:val="left" w:pos="1418"/>
              </w:tabs>
              <w:rPr>
                <w:sz w:val="24"/>
              </w:rPr>
            </w:pPr>
            <w:r w:rsidRPr="00BA6B98">
              <w:rPr>
                <w:sz w:val="24"/>
              </w:rPr>
              <w:t xml:space="preserve">2.5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w:t>
            </w:r>
            <w:r w:rsidR="00640698" w:rsidRPr="00BA6B98">
              <w:rPr>
                <w:sz w:val="24"/>
              </w:rPr>
              <w:t>местом закупки (поставки) товаров,</w:t>
            </w:r>
            <w:r w:rsidRPr="00BA6B98">
              <w:rPr>
                <w:sz w:val="24"/>
              </w:rPr>
              <w:t xml:space="preserve"> в</w:t>
            </w:r>
            <w:r w:rsidR="00640698" w:rsidRPr="00BA6B98">
              <w:rPr>
                <w:sz w:val="24"/>
              </w:rPr>
              <w:t>ыполнения работ, оказания услуг;</w:t>
            </w:r>
          </w:p>
          <w:p w:rsidR="00902A74" w:rsidRDefault="00902A74" w:rsidP="00902A74">
            <w:pPr>
              <w:pStyle w:val="afa"/>
              <w:tabs>
                <w:tab w:val="left" w:pos="0"/>
                <w:tab w:val="left" w:pos="1418"/>
              </w:tabs>
              <w:rPr>
                <w:sz w:val="24"/>
              </w:rPr>
            </w:pPr>
            <w:r w:rsidRPr="00902A74">
              <w:rPr>
                <w:sz w:val="24"/>
              </w:rPr>
              <w:t>2.6.</w:t>
            </w:r>
            <w:r w:rsidR="00427636">
              <w:rPr>
                <w:sz w:val="24"/>
              </w:rPr>
              <w:t xml:space="preserve">Декларация/сертификат </w:t>
            </w:r>
            <w:r>
              <w:rPr>
                <w:sz w:val="24"/>
              </w:rPr>
              <w:t xml:space="preserve"> о соответствии</w:t>
            </w:r>
            <w:r w:rsidR="00FB2E64">
              <w:rPr>
                <w:sz w:val="24"/>
              </w:rPr>
              <w:t xml:space="preserve"> </w:t>
            </w:r>
            <w:r w:rsidR="00FB2E64" w:rsidRPr="00205235">
              <w:rPr>
                <w:sz w:val="24"/>
              </w:rPr>
              <w:t>Товара</w:t>
            </w:r>
            <w:r w:rsidR="00C2350A">
              <w:rPr>
                <w:sz w:val="24"/>
              </w:rPr>
              <w:t xml:space="preserve"> </w:t>
            </w:r>
            <w:r w:rsidR="00FB2E64">
              <w:rPr>
                <w:sz w:val="24"/>
              </w:rPr>
              <w:t xml:space="preserve"> </w:t>
            </w:r>
            <w:r>
              <w:rPr>
                <w:sz w:val="24"/>
              </w:rPr>
              <w:t>требованиям технического регламента Таможенного союза ТР ТС 010/2011 "О безопасности машин и оборудования"</w:t>
            </w:r>
            <w:r w:rsidR="00C2350A">
              <w:rPr>
                <w:sz w:val="24"/>
              </w:rPr>
              <w:t xml:space="preserve"> (на русском языке)</w:t>
            </w:r>
            <w:r>
              <w:rPr>
                <w:sz w:val="24"/>
              </w:rPr>
              <w:t>.</w:t>
            </w:r>
          </w:p>
          <w:p w:rsidR="00427636" w:rsidRPr="00A76236" w:rsidRDefault="00427636" w:rsidP="00FA6E64">
            <w:pPr>
              <w:pStyle w:val="aff2"/>
              <w:jc w:val="both"/>
              <w:rPr>
                <w:rFonts w:eastAsia="MS Mincho"/>
                <w:b w:val="0"/>
                <w:bCs w:val="0"/>
              </w:rPr>
            </w:pPr>
            <w:r w:rsidRPr="00427636">
              <w:rPr>
                <w:b w:val="0"/>
              </w:rPr>
              <w:t xml:space="preserve">            2.7.</w:t>
            </w:r>
            <w:r w:rsidRPr="00A76236">
              <w:rPr>
                <w:rFonts w:eastAsia="MS Mincho"/>
                <w:b w:val="0"/>
                <w:bCs w:val="0"/>
              </w:rPr>
              <w:t xml:space="preserve"> В подтверждение того, что претендент является производителем либо обладает правом поставки Товара, предоставленным производителем:</w:t>
            </w:r>
          </w:p>
          <w:p w:rsidR="00427636" w:rsidRPr="00E4611D" w:rsidRDefault="00427636" w:rsidP="00427636">
            <w:pPr>
              <w:pStyle w:val="afa"/>
              <w:ind w:firstLine="0"/>
              <w:rPr>
                <w:sz w:val="24"/>
              </w:rPr>
            </w:pPr>
            <w:r w:rsidRPr="00E4611D">
              <w:rPr>
                <w:sz w:val="24"/>
              </w:rPr>
              <w:lastRenderedPageBreak/>
              <w:tab/>
              <w:t>-документ, подтверждающий, что участник</w:t>
            </w:r>
            <w:r w:rsidR="00FA6E64">
              <w:rPr>
                <w:sz w:val="24"/>
              </w:rPr>
              <w:t xml:space="preserve"> </w:t>
            </w:r>
            <w:r w:rsidR="00FA6E64" w:rsidRPr="00205235">
              <w:rPr>
                <w:sz w:val="24"/>
              </w:rPr>
              <w:t>закупки</w:t>
            </w:r>
            <w:r w:rsidRPr="00E4611D">
              <w:rPr>
                <w:sz w:val="24"/>
              </w:rPr>
              <w:t xml:space="preserve"> является </w:t>
            </w:r>
            <w:r w:rsidRPr="00205235">
              <w:rPr>
                <w:sz w:val="24"/>
              </w:rPr>
              <w:t>производителем</w:t>
            </w:r>
            <w:r w:rsidR="00FA6E64" w:rsidRPr="00205235">
              <w:rPr>
                <w:sz w:val="24"/>
              </w:rPr>
              <w:t xml:space="preserve"> Товара</w:t>
            </w:r>
            <w:r w:rsidRPr="00205235">
              <w:rPr>
                <w:sz w:val="24"/>
              </w:rPr>
              <w:t>;</w:t>
            </w:r>
          </w:p>
          <w:p w:rsidR="00427636" w:rsidRPr="00E4611D" w:rsidRDefault="00427636" w:rsidP="00427636">
            <w:pPr>
              <w:pStyle w:val="afa"/>
              <w:ind w:firstLine="0"/>
              <w:rPr>
                <w:sz w:val="24"/>
              </w:rPr>
            </w:pPr>
            <w:r w:rsidRPr="00E4611D">
              <w:rPr>
                <w:sz w:val="24"/>
              </w:rPr>
              <w:tab/>
              <w:t>или</w:t>
            </w:r>
          </w:p>
          <w:p w:rsidR="00427636" w:rsidRPr="00E4611D" w:rsidRDefault="00427636" w:rsidP="00427636">
            <w:pPr>
              <w:pStyle w:val="afa"/>
              <w:ind w:firstLine="0"/>
              <w:rPr>
                <w:sz w:val="24"/>
              </w:rPr>
            </w:pPr>
            <w:r w:rsidRPr="00E4611D">
              <w:rPr>
                <w:sz w:val="24"/>
              </w:rPr>
              <w:tab/>
              <w:t>- информационное письмо, иной документ, выданный производителем  и/или дилерский договор с производителем Товар</w:t>
            </w:r>
            <w:r w:rsidR="00FA6E64">
              <w:rPr>
                <w:sz w:val="24"/>
              </w:rPr>
              <w:t>а</w:t>
            </w:r>
            <w:r w:rsidRPr="00E4611D">
              <w:rPr>
                <w:sz w:val="24"/>
              </w:rPr>
              <w:t xml:space="preserve"> с приложением всех листов договора, приложений и спецификаций к нему о праве участника осуществлять поставку Товар</w:t>
            </w:r>
            <w:r w:rsidR="00FA6E64">
              <w:rPr>
                <w:sz w:val="24"/>
              </w:rPr>
              <w:t>а</w:t>
            </w:r>
            <w:r w:rsidRPr="00E4611D">
              <w:rPr>
                <w:sz w:val="24"/>
              </w:rPr>
              <w:t>;</w:t>
            </w:r>
          </w:p>
          <w:p w:rsidR="00427636" w:rsidRPr="00E4611D" w:rsidRDefault="00427636" w:rsidP="00427636">
            <w:pPr>
              <w:pStyle w:val="afa"/>
              <w:ind w:left="420" w:firstLine="0"/>
              <w:rPr>
                <w:sz w:val="24"/>
              </w:rPr>
            </w:pPr>
            <w:r w:rsidRPr="00E4611D">
              <w:rPr>
                <w:sz w:val="24"/>
              </w:rPr>
              <w:t>или</w:t>
            </w:r>
          </w:p>
          <w:p w:rsidR="002F0352" w:rsidRPr="00427636" w:rsidRDefault="00427636" w:rsidP="00427636">
            <w:pPr>
              <w:pStyle w:val="afa"/>
              <w:tabs>
                <w:tab w:val="left" w:pos="0"/>
                <w:tab w:val="left" w:pos="1418"/>
              </w:tabs>
              <w:ind w:firstLine="0"/>
              <w:rPr>
                <w:sz w:val="24"/>
                <w:highlight w:val="cyan"/>
              </w:rPr>
            </w:pPr>
            <w:r>
              <w:rPr>
                <w:sz w:val="24"/>
              </w:rPr>
              <w:t xml:space="preserve">     </w:t>
            </w:r>
            <w:r w:rsidRPr="00E4611D">
              <w:rPr>
                <w:sz w:val="24"/>
              </w:rPr>
              <w:t>- договор с дилером/поставщиком или иной документ, выданный участнику дилером/поставщиком, с приложением копии договора</w:t>
            </w:r>
            <w:r w:rsidRPr="00E4611D">
              <w:rPr>
                <w:i/>
                <w:sz w:val="24"/>
              </w:rPr>
              <w:t xml:space="preserve"> </w:t>
            </w:r>
            <w:r w:rsidRPr="00E4611D">
              <w:rPr>
                <w:sz w:val="24"/>
              </w:rPr>
              <w:t>с приложением всех листов договора, приложений и спецификаций к нему, заключенного между дилером/поставщиком и производителем, и/или информационных писем, иных документов, выданных производителем дилеру/поставщику.</w:t>
            </w:r>
          </w:p>
        </w:tc>
      </w:tr>
      <w:tr w:rsidR="00835CB1" w:rsidRPr="00F86FAA" w:rsidTr="00551938">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shd w:val="clear" w:color="auto" w:fill="auto"/>
          </w:tcPr>
          <w:p w:rsidR="00835CB1" w:rsidRPr="00551938" w:rsidRDefault="0098468A" w:rsidP="00DF69CD">
            <w:pPr>
              <w:pStyle w:val="afa"/>
              <w:rPr>
                <w:sz w:val="24"/>
                <w:highlight w:val="yellow"/>
              </w:rPr>
            </w:pPr>
            <w:r w:rsidRPr="00551938">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6D42F3">
            <w:pPr>
              <w:pStyle w:val="Default"/>
              <w:rPr>
                <w:b/>
                <w:color w:val="auto"/>
              </w:rPr>
            </w:pPr>
            <w:r w:rsidRPr="002B7DE0">
              <w:rPr>
                <w:b/>
                <w:color w:val="auto"/>
              </w:rPr>
              <w:t xml:space="preserve">Критерии оценки Заявок на участие в </w:t>
            </w:r>
            <w:r>
              <w:rPr>
                <w:b/>
                <w:color w:val="auto"/>
              </w:rPr>
              <w:t xml:space="preserve">Запросе предложений </w:t>
            </w:r>
            <w:r w:rsidRPr="002B7DE0">
              <w:rPr>
                <w:b/>
                <w:color w:val="auto"/>
              </w:rPr>
              <w:t xml:space="preserve"> и коэффициент их значимости (Кз)</w:t>
            </w:r>
          </w:p>
        </w:tc>
        <w:tc>
          <w:tcPr>
            <w:tcW w:w="6768" w:type="dxa"/>
          </w:tcPr>
          <w:p w:rsidR="00886A70" w:rsidRDefault="00886A70" w:rsidP="00222142">
            <w:pPr>
              <w:pStyle w:val="afa"/>
              <w:rPr>
                <w:b/>
                <w:i/>
                <w:sz w:val="24"/>
                <w:highlight w:val="cyan"/>
              </w:rPr>
            </w:pPr>
          </w:p>
          <w:tbl>
            <w:tblPr>
              <w:tblStyle w:val="afff2"/>
              <w:tblW w:w="0" w:type="auto"/>
              <w:tblLayout w:type="fixed"/>
              <w:tblLook w:val="04A0"/>
            </w:tblPr>
            <w:tblGrid>
              <w:gridCol w:w="4423"/>
              <w:gridCol w:w="2114"/>
            </w:tblGrid>
            <w:tr w:rsidR="00222142" w:rsidRPr="00222142" w:rsidTr="00FB06DC">
              <w:tc>
                <w:tcPr>
                  <w:tcW w:w="4423" w:type="dxa"/>
                </w:tcPr>
                <w:p w:rsidR="00222142" w:rsidRPr="00EA0235" w:rsidRDefault="00222142" w:rsidP="00FB06DC">
                  <w:pPr>
                    <w:pStyle w:val="afa"/>
                    <w:rPr>
                      <w:b/>
                      <w:i/>
                      <w:sz w:val="24"/>
                    </w:rPr>
                  </w:pPr>
                  <w:r w:rsidRPr="00EA0235">
                    <w:rPr>
                      <w:b/>
                      <w:i/>
                      <w:sz w:val="24"/>
                    </w:rPr>
                    <w:t>Критерий оценки</w:t>
                  </w:r>
                </w:p>
              </w:tc>
              <w:tc>
                <w:tcPr>
                  <w:tcW w:w="2114" w:type="dxa"/>
                </w:tcPr>
                <w:p w:rsidR="00222142" w:rsidRPr="00EA0235" w:rsidRDefault="00222142" w:rsidP="00222142">
                  <w:pPr>
                    <w:pStyle w:val="afa"/>
                    <w:ind w:firstLine="0"/>
                    <w:rPr>
                      <w:b/>
                      <w:i/>
                      <w:sz w:val="24"/>
                    </w:rPr>
                  </w:pPr>
                  <w:r w:rsidRPr="00EA0235">
                    <w:rPr>
                      <w:b/>
                      <w:i/>
                      <w:sz w:val="24"/>
                    </w:rPr>
                    <w:t>Значение Кз</w:t>
                  </w:r>
                </w:p>
              </w:tc>
            </w:tr>
            <w:tr w:rsidR="00222142" w:rsidRPr="00222142" w:rsidTr="00FB06DC">
              <w:tc>
                <w:tcPr>
                  <w:tcW w:w="4423" w:type="dxa"/>
                </w:tcPr>
                <w:p w:rsidR="00222142" w:rsidRPr="00EA0235" w:rsidRDefault="00EA0235" w:rsidP="00EA0235">
                  <w:pPr>
                    <w:pStyle w:val="afa"/>
                    <w:ind w:firstLine="0"/>
                    <w:rPr>
                      <w:sz w:val="24"/>
                    </w:rPr>
                  </w:pPr>
                  <w:r w:rsidRPr="00EA0235">
                    <w:rPr>
                      <w:sz w:val="24"/>
                    </w:rPr>
                    <w:t xml:space="preserve">           </w:t>
                  </w:r>
                  <w:r w:rsidR="00222142" w:rsidRPr="00EA0235">
                    <w:rPr>
                      <w:sz w:val="24"/>
                    </w:rPr>
                    <w:t xml:space="preserve">Цена </w:t>
                  </w:r>
                  <w:r w:rsidRPr="00EA0235">
                    <w:rPr>
                      <w:sz w:val="24"/>
                    </w:rPr>
                    <w:t>единицы продукции</w:t>
                  </w:r>
                  <w:r w:rsidR="00222142" w:rsidRPr="00EA0235">
                    <w:rPr>
                      <w:sz w:val="24"/>
                    </w:rPr>
                    <w:t xml:space="preserve"> </w:t>
                  </w:r>
                </w:p>
              </w:tc>
              <w:tc>
                <w:tcPr>
                  <w:tcW w:w="2114" w:type="dxa"/>
                </w:tcPr>
                <w:p w:rsidR="00222142" w:rsidRPr="00EA0235" w:rsidRDefault="00222142" w:rsidP="00FB06DC">
                  <w:pPr>
                    <w:pStyle w:val="afa"/>
                    <w:rPr>
                      <w:sz w:val="24"/>
                    </w:rPr>
                  </w:pPr>
                  <w:r w:rsidRPr="00EA0235">
                    <w:rPr>
                      <w:sz w:val="24"/>
                    </w:rPr>
                    <w:t>Кз=0,</w:t>
                  </w:r>
                  <w:r w:rsidR="00A86112" w:rsidRPr="00EA0235">
                    <w:rPr>
                      <w:sz w:val="24"/>
                    </w:rPr>
                    <w:t>55</w:t>
                  </w:r>
                </w:p>
              </w:tc>
            </w:tr>
            <w:tr w:rsidR="00222142" w:rsidRPr="00222142" w:rsidTr="00FB06DC">
              <w:tc>
                <w:tcPr>
                  <w:tcW w:w="4423" w:type="dxa"/>
                </w:tcPr>
                <w:p w:rsidR="00222142" w:rsidRPr="00EA0235" w:rsidRDefault="00EA0235" w:rsidP="0086093E">
                  <w:pPr>
                    <w:pStyle w:val="afa"/>
                    <w:rPr>
                      <w:sz w:val="24"/>
                    </w:rPr>
                  </w:pPr>
                  <w:r w:rsidRPr="00EA0235">
                    <w:rPr>
                      <w:sz w:val="24"/>
                    </w:rPr>
                    <w:t>Срок предоставления гарантии качества товар</w:t>
                  </w:r>
                  <w:r>
                    <w:rPr>
                      <w:sz w:val="24"/>
                    </w:rPr>
                    <w:t>а</w:t>
                  </w:r>
                </w:p>
              </w:tc>
              <w:tc>
                <w:tcPr>
                  <w:tcW w:w="2114" w:type="dxa"/>
                </w:tcPr>
                <w:p w:rsidR="00222142" w:rsidRPr="00EA0235" w:rsidRDefault="00222142" w:rsidP="00D120C7">
                  <w:pPr>
                    <w:pStyle w:val="afa"/>
                    <w:rPr>
                      <w:sz w:val="24"/>
                    </w:rPr>
                  </w:pPr>
                  <w:r w:rsidRPr="00EA0235">
                    <w:rPr>
                      <w:sz w:val="24"/>
                    </w:rPr>
                    <w:t>Кз=0,</w:t>
                  </w:r>
                  <w:r w:rsidR="00D120C7">
                    <w:rPr>
                      <w:sz w:val="24"/>
                    </w:rPr>
                    <w:t>2</w:t>
                  </w:r>
                </w:p>
              </w:tc>
            </w:tr>
            <w:tr w:rsidR="00222142" w:rsidRPr="00222142" w:rsidTr="00FB06DC">
              <w:tc>
                <w:tcPr>
                  <w:tcW w:w="4423" w:type="dxa"/>
                </w:tcPr>
                <w:p w:rsidR="00222142" w:rsidRPr="00EA0235" w:rsidRDefault="00222142" w:rsidP="00EA0235">
                  <w:pPr>
                    <w:pStyle w:val="afa"/>
                    <w:rPr>
                      <w:b/>
                      <w:sz w:val="24"/>
                    </w:rPr>
                  </w:pPr>
                  <w:r w:rsidRPr="00EA0235">
                    <w:rPr>
                      <w:sz w:val="24"/>
                    </w:rPr>
                    <w:t>Срок поставки товар</w:t>
                  </w:r>
                  <w:r w:rsidR="00EA0235" w:rsidRPr="00EA0235">
                    <w:rPr>
                      <w:sz w:val="24"/>
                    </w:rPr>
                    <w:t>а</w:t>
                  </w:r>
                </w:p>
              </w:tc>
              <w:tc>
                <w:tcPr>
                  <w:tcW w:w="2114" w:type="dxa"/>
                </w:tcPr>
                <w:p w:rsidR="00222142" w:rsidRPr="00EA0235" w:rsidRDefault="00222142" w:rsidP="00D120C7">
                  <w:pPr>
                    <w:pStyle w:val="afa"/>
                    <w:rPr>
                      <w:b/>
                      <w:sz w:val="24"/>
                    </w:rPr>
                  </w:pPr>
                  <w:r w:rsidRPr="00EA0235">
                    <w:rPr>
                      <w:sz w:val="24"/>
                    </w:rPr>
                    <w:t>Кз=0,</w:t>
                  </w:r>
                  <w:r w:rsidR="00D120C7">
                    <w:rPr>
                      <w:sz w:val="24"/>
                    </w:rPr>
                    <w:t>25</w:t>
                  </w:r>
                </w:p>
              </w:tc>
            </w:tr>
            <w:tr w:rsidR="00EA0235" w:rsidRPr="00222142" w:rsidTr="00FB06DC">
              <w:tc>
                <w:tcPr>
                  <w:tcW w:w="4423" w:type="dxa"/>
                </w:tcPr>
                <w:p w:rsidR="00EA0235" w:rsidRPr="00222142" w:rsidRDefault="00EA0235" w:rsidP="00FB06DC">
                  <w:pPr>
                    <w:pStyle w:val="afa"/>
                    <w:rPr>
                      <w:i/>
                      <w:sz w:val="24"/>
                      <w:highlight w:val="cyan"/>
                    </w:rPr>
                  </w:pPr>
                  <w:r w:rsidRPr="00A10683">
                    <w:rPr>
                      <w:sz w:val="24"/>
                    </w:rPr>
                    <w:t>Общая сумма по всем критериям</w:t>
                  </w:r>
                </w:p>
              </w:tc>
              <w:tc>
                <w:tcPr>
                  <w:tcW w:w="2114" w:type="dxa"/>
                </w:tcPr>
                <w:p w:rsidR="00EA0235" w:rsidRPr="00EA0235" w:rsidRDefault="00EA0235" w:rsidP="00FB06DC">
                  <w:pPr>
                    <w:pStyle w:val="afa"/>
                    <w:rPr>
                      <w:sz w:val="24"/>
                      <w:highlight w:val="cyan"/>
                    </w:rPr>
                  </w:pPr>
                  <w:r w:rsidRPr="00EA0235">
                    <w:rPr>
                      <w:sz w:val="24"/>
                    </w:rPr>
                    <w:t>Кз=1</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551938" w:rsidRDefault="00551938" w:rsidP="007341C2">
            <w:pPr>
              <w:pStyle w:val="-3"/>
              <w:numPr>
                <w:ilvl w:val="2"/>
                <w:numId w:val="0"/>
              </w:numPr>
              <w:tabs>
                <w:tab w:val="num" w:pos="1985"/>
              </w:tabs>
              <w:suppressAutoHyphens/>
              <w:ind w:firstLine="709"/>
              <w:rPr>
                <w:sz w:val="24"/>
              </w:rPr>
            </w:pPr>
            <w:r w:rsidRPr="00551938">
              <w:rPr>
                <w:sz w:val="24"/>
              </w:rPr>
              <w:t>1</w:t>
            </w:r>
            <w:r w:rsidR="007341C2" w:rsidRPr="00551938">
              <w:rPr>
                <w:sz w:val="24"/>
              </w:rPr>
              <w:t xml:space="preserve">. Победитель вправе направить </w:t>
            </w:r>
            <w:r w:rsidR="00DB6989" w:rsidRPr="00551938">
              <w:rPr>
                <w:sz w:val="24"/>
              </w:rPr>
              <w:t xml:space="preserve">Заказчику </w:t>
            </w:r>
            <w:r w:rsidR="007341C2" w:rsidRPr="00551938">
              <w:rPr>
                <w:sz w:val="24"/>
              </w:rPr>
              <w:t xml:space="preserve">предложения по внесению изменений в договор, размещенный в составе настоящей документации (приложение № </w:t>
            </w:r>
            <w:r w:rsidR="00294BA5">
              <w:rPr>
                <w:sz w:val="24"/>
              </w:rPr>
              <w:t>4</w:t>
            </w:r>
            <w:r w:rsidR="007341C2" w:rsidRPr="00551938">
              <w:rPr>
                <w:sz w:val="24"/>
              </w:rPr>
              <w:t xml:space="preserve">), до момента его подписания победителем. </w:t>
            </w:r>
          </w:p>
          <w:p w:rsidR="007341C2" w:rsidRPr="00551938" w:rsidRDefault="007341C2" w:rsidP="007341C2">
            <w:pPr>
              <w:pStyle w:val="-3"/>
              <w:numPr>
                <w:ilvl w:val="2"/>
                <w:numId w:val="0"/>
              </w:numPr>
              <w:tabs>
                <w:tab w:val="num" w:pos="1985"/>
              </w:tabs>
              <w:suppressAutoHyphens/>
              <w:ind w:firstLine="709"/>
              <w:rPr>
                <w:sz w:val="24"/>
              </w:rPr>
            </w:pPr>
            <w:r w:rsidRPr="00551938">
              <w:rPr>
                <w:sz w:val="24"/>
              </w:rPr>
              <w:t xml:space="preserve">Указанные предложения должны быть получены </w:t>
            </w:r>
            <w:r w:rsidR="00DB6989" w:rsidRPr="00551938">
              <w:rPr>
                <w:sz w:val="24"/>
              </w:rPr>
              <w:t>Заказчиком</w:t>
            </w:r>
            <w:r w:rsidRPr="00551938">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551938">
              <w:rPr>
                <w:sz w:val="24"/>
              </w:rPr>
              <w:t xml:space="preserve">договора  на ЭТП </w:t>
            </w:r>
            <w:r w:rsidRPr="00551938">
              <w:rPr>
                <w:sz w:val="24"/>
              </w:rPr>
              <w:t xml:space="preserve">от Заказчика.  </w:t>
            </w:r>
          </w:p>
          <w:p w:rsidR="007341C2" w:rsidRPr="00551938" w:rsidRDefault="007341C2" w:rsidP="007341C2">
            <w:pPr>
              <w:pStyle w:val="-3"/>
              <w:numPr>
                <w:ilvl w:val="2"/>
                <w:numId w:val="0"/>
              </w:numPr>
              <w:tabs>
                <w:tab w:val="num" w:pos="1985"/>
              </w:tabs>
              <w:suppressAutoHyphens/>
              <w:ind w:firstLine="709"/>
              <w:rPr>
                <w:sz w:val="24"/>
              </w:rPr>
            </w:pPr>
            <w:r w:rsidRPr="00551938">
              <w:rPr>
                <w:sz w:val="24"/>
              </w:rPr>
              <w:t>Изменения могут касаться только положений договора, которые не были одним из оценочных критериев для выбора побе</w:t>
            </w:r>
            <w:r w:rsidR="00493AB2" w:rsidRPr="00551938">
              <w:rPr>
                <w:sz w:val="24"/>
              </w:rPr>
              <w:t>дителя, указанных в пункте 1</w:t>
            </w:r>
            <w:r w:rsidR="00DF69CD" w:rsidRPr="00551938">
              <w:rPr>
                <w:sz w:val="24"/>
              </w:rPr>
              <w:t>9</w:t>
            </w:r>
            <w:r w:rsidR="00493AB2" w:rsidRPr="00551938">
              <w:rPr>
                <w:sz w:val="24"/>
              </w:rPr>
              <w:t xml:space="preserve"> Информационной карты</w:t>
            </w:r>
            <w:r w:rsidRPr="00551938">
              <w:rPr>
                <w:sz w:val="24"/>
              </w:rPr>
              <w:t xml:space="preserve"> настоящей документации</w:t>
            </w:r>
            <w:r w:rsidR="00493AB2" w:rsidRPr="00551938">
              <w:rPr>
                <w:sz w:val="24"/>
              </w:rPr>
              <w:t xml:space="preserve"> о закупке</w:t>
            </w:r>
            <w:r w:rsidRPr="00551938">
              <w:rPr>
                <w:sz w:val="24"/>
              </w:rPr>
              <w:t>.</w:t>
            </w:r>
          </w:p>
          <w:p w:rsidR="007341C2" w:rsidRPr="00551938" w:rsidRDefault="007341C2" w:rsidP="007341C2">
            <w:pPr>
              <w:pStyle w:val="-3"/>
              <w:numPr>
                <w:ilvl w:val="2"/>
                <w:numId w:val="0"/>
              </w:numPr>
              <w:tabs>
                <w:tab w:val="num" w:pos="1985"/>
              </w:tabs>
              <w:suppressAutoHyphens/>
              <w:ind w:firstLine="709"/>
              <w:rPr>
                <w:sz w:val="24"/>
              </w:rPr>
            </w:pPr>
            <w:r w:rsidRPr="00551938">
              <w:rPr>
                <w:sz w:val="24"/>
              </w:rPr>
              <w:t xml:space="preserve">Внесение изменений в договор по предложениям победителя является правом </w:t>
            </w:r>
            <w:r w:rsidR="00DF69CD" w:rsidRPr="00551938">
              <w:rPr>
                <w:sz w:val="24"/>
              </w:rPr>
              <w:t>Заказчика</w:t>
            </w:r>
            <w:r w:rsidRPr="00551938">
              <w:rPr>
                <w:sz w:val="24"/>
              </w:rPr>
              <w:t xml:space="preserve"> и осуществляется по усмотрению</w:t>
            </w:r>
            <w:r w:rsidR="00DF69CD" w:rsidRPr="00551938">
              <w:rPr>
                <w:sz w:val="24"/>
              </w:rPr>
              <w:t>Заказчика</w:t>
            </w:r>
            <w:r w:rsidRPr="00551938">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551938">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551938">
              <w:rPr>
                <w:sz w:val="24"/>
              </w:rPr>
              <w:t xml:space="preserve"> </w:t>
            </w:r>
            <w:r w:rsidR="00DF69CD" w:rsidRPr="00551938">
              <w:rPr>
                <w:sz w:val="24"/>
              </w:rPr>
              <w:t>Заказчиком</w:t>
            </w:r>
            <w:r w:rsidRPr="00551938">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551938" w:rsidRDefault="00551938" w:rsidP="00551938">
            <w:pPr>
              <w:pStyle w:val="19"/>
              <w:ind w:firstLine="0"/>
              <w:rPr>
                <w:sz w:val="24"/>
                <w:szCs w:val="24"/>
              </w:rPr>
            </w:pPr>
            <w:r>
              <w:rPr>
                <w:sz w:val="24"/>
                <w:szCs w:val="24"/>
              </w:rPr>
              <w:t>П</w:t>
            </w:r>
            <w:r w:rsidR="005F2D24" w:rsidRPr="00551938">
              <w:rPr>
                <w:sz w:val="24"/>
                <w:szCs w:val="24"/>
              </w:rPr>
              <w:t>ривлечение субподрядчиков</w:t>
            </w:r>
            <w:r w:rsidR="00D06456">
              <w:rPr>
                <w:sz w:val="24"/>
                <w:szCs w:val="24"/>
              </w:rPr>
              <w:t>,</w:t>
            </w:r>
            <w:r w:rsidR="00D06456" w:rsidRPr="0024087F">
              <w:rPr>
                <w:color w:val="000000" w:themeColor="text1"/>
                <w:sz w:val="24"/>
                <w:szCs w:val="24"/>
              </w:rPr>
              <w:t xml:space="preserve"> соисполнителей</w:t>
            </w:r>
            <w:r w:rsidR="005F2D24" w:rsidRPr="00551938">
              <w:rPr>
                <w:sz w:val="24"/>
                <w:szCs w:val="24"/>
              </w:rPr>
              <w:t xml:space="preserve"> </w:t>
            </w:r>
            <w:r w:rsidR="00B26027">
              <w:rPr>
                <w:sz w:val="24"/>
                <w:szCs w:val="24"/>
              </w:rPr>
              <w:t xml:space="preserve">не </w:t>
            </w:r>
            <w:r w:rsidR="005F2D24" w:rsidRPr="00551938">
              <w:rPr>
                <w:sz w:val="24"/>
                <w:szCs w:val="24"/>
              </w:rPr>
              <w:t>допускается</w:t>
            </w:r>
            <w:r w:rsidRPr="00551938">
              <w:rPr>
                <w:sz w:val="24"/>
                <w:szCs w:val="24"/>
              </w:rPr>
              <w:t>.</w:t>
            </w:r>
            <w:r w:rsidR="006164CD" w:rsidRPr="00551938">
              <w:rPr>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 xml:space="preserve">Обеспечение </w:t>
            </w:r>
            <w:r w:rsidRPr="00F86FAA">
              <w:rPr>
                <w:b/>
                <w:color w:val="auto"/>
              </w:rPr>
              <w:lastRenderedPageBreak/>
              <w:t>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lastRenderedPageBreak/>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lastRenderedPageBreak/>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rsidTr="00EF779C">
        <w:tc>
          <w:tcPr>
            <w:tcW w:w="534" w:type="dxa"/>
          </w:tcPr>
          <w:p w:rsidR="00535228" w:rsidRPr="00F86FAA" w:rsidRDefault="005E579B" w:rsidP="005E0B21">
            <w:pPr>
              <w:pStyle w:val="19"/>
              <w:ind w:firstLine="0"/>
              <w:rPr>
                <w:b/>
                <w:sz w:val="24"/>
                <w:szCs w:val="24"/>
              </w:rPr>
            </w:pPr>
            <w:r>
              <w:rPr>
                <w:b/>
                <w:sz w:val="24"/>
                <w:szCs w:val="24"/>
              </w:rPr>
              <w:t>24.</w:t>
            </w:r>
          </w:p>
        </w:tc>
        <w:tc>
          <w:tcPr>
            <w:tcW w:w="2551" w:type="dxa"/>
          </w:tcPr>
          <w:p w:rsidR="00535228" w:rsidRPr="00F86FAA" w:rsidRDefault="005E579B" w:rsidP="00DF6AE3">
            <w:pPr>
              <w:pStyle w:val="Default"/>
              <w:rPr>
                <w:b/>
                <w:color w:val="auto"/>
              </w:rPr>
            </w:pPr>
            <w:r w:rsidRPr="005E579B">
              <w:rPr>
                <w:b/>
                <w:color w:val="auto"/>
              </w:rPr>
              <w:t>Срок заключения договора</w:t>
            </w:r>
          </w:p>
        </w:tc>
        <w:tc>
          <w:tcPr>
            <w:tcW w:w="6768" w:type="dxa"/>
          </w:tcPr>
          <w:p w:rsidR="00535228" w:rsidRPr="00F86FAA" w:rsidRDefault="005E579B" w:rsidP="00551938">
            <w:pPr>
              <w:pStyle w:val="19"/>
              <w:ind w:firstLine="0"/>
              <w:rPr>
                <w:sz w:val="24"/>
                <w:szCs w:val="24"/>
              </w:rPr>
            </w:pPr>
            <w:r>
              <w:rPr>
                <w:sz w:val="24"/>
                <w:szCs w:val="24"/>
              </w:rPr>
              <w:t xml:space="preserve">Не более </w:t>
            </w:r>
            <w:r w:rsidR="00551938">
              <w:rPr>
                <w:sz w:val="24"/>
                <w:szCs w:val="24"/>
              </w:rPr>
              <w:t xml:space="preserve">20 рабочих </w:t>
            </w:r>
            <w:r w:rsidRPr="005E579B">
              <w:rPr>
                <w:sz w:val="24"/>
                <w:szCs w:val="24"/>
              </w:rPr>
              <w:t xml:space="preserve">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szCs w:val="24"/>
              </w:rPr>
              <w:t>должен быть заключен в течение 3</w:t>
            </w:r>
            <w:r w:rsidRPr="005E579B">
              <w:rPr>
                <w:sz w:val="24"/>
                <w:szCs w:val="24"/>
              </w:rPr>
              <w:t xml:space="preserve">0 рабочих дней со </w:t>
            </w:r>
            <w:r w:rsidR="0047706F">
              <w:rPr>
                <w:sz w:val="24"/>
                <w:szCs w:val="24"/>
              </w:rPr>
              <w:t>дня одобрения органом управления</w:t>
            </w:r>
            <w:r w:rsidRPr="005E579B">
              <w:rPr>
                <w:sz w:val="24"/>
                <w:szCs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C552D0">
        <w:rPr>
          <w:rFonts w:cs="Times New Roman"/>
          <w:i w:val="0"/>
        </w:rPr>
        <w:t xml:space="preserve">ЗАПРОСЕ ПРЕДЛОЖЕНИЙ </w:t>
      </w:r>
      <w:r w:rsidRPr="00445DDD">
        <w:rPr>
          <w:rFonts w:cs="Times New Roman"/>
          <w:i w:val="0"/>
        </w:rPr>
        <w:t xml:space="preserve"> </w:t>
      </w:r>
      <w:r w:rsidR="00A5665F" w:rsidRPr="00A5665F">
        <w:rPr>
          <w:i w:val="0"/>
        </w:rPr>
        <w:t>№</w:t>
      </w:r>
      <w:r w:rsidR="00C552D0">
        <w:rPr>
          <w:i w:val="0"/>
        </w:rPr>
        <w:t>ЗП</w:t>
      </w:r>
      <w:r w:rsidR="00A5665F" w:rsidRPr="00A5665F">
        <w:rPr>
          <w:i w:val="0"/>
        </w:rPr>
        <w:t>э-НКПЮУР-16-000</w:t>
      </w:r>
      <w:r w:rsidR="00C552D0">
        <w:rPr>
          <w:i w:val="0"/>
        </w:rPr>
        <w:t>9</w:t>
      </w:r>
      <w:r w:rsidR="00A5665F">
        <w:t xml:space="preserve">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0F5DB1" w:rsidRPr="000F5DB1">
        <w:rPr>
          <w:szCs w:val="28"/>
        </w:rPr>
        <w:t>Запросе предложений</w:t>
      </w:r>
      <w:r>
        <w:rPr>
          <w:szCs w:val="28"/>
        </w:rPr>
        <w:t xml:space="preserve"> (далее – Заявка)</w:t>
      </w:r>
      <w:r w:rsidR="00A5665F" w:rsidRPr="00A5665F">
        <w:rPr>
          <w:sz w:val="24"/>
          <w:szCs w:val="24"/>
        </w:rPr>
        <w:t xml:space="preserve"> </w:t>
      </w:r>
      <w:r w:rsidR="00A5665F" w:rsidRPr="00A5665F">
        <w:rPr>
          <w:szCs w:val="28"/>
        </w:rPr>
        <w:t>№</w:t>
      </w:r>
      <w:r w:rsidR="000F5DB1">
        <w:rPr>
          <w:szCs w:val="28"/>
        </w:rPr>
        <w:t>ЗП</w:t>
      </w:r>
      <w:r w:rsidR="00A5665F" w:rsidRPr="00A5665F">
        <w:rPr>
          <w:szCs w:val="28"/>
        </w:rPr>
        <w:t>э-НКПЮУР-16-000</w:t>
      </w:r>
      <w:r w:rsidR="00360C52">
        <w:rPr>
          <w:szCs w:val="28"/>
        </w:rPr>
        <w:t>9</w:t>
      </w:r>
      <w:r w:rsidR="00A5665F">
        <w:t xml:space="preserve">  </w:t>
      </w:r>
      <w:r w:rsidRPr="00002090">
        <w:rPr>
          <w:szCs w:val="28"/>
        </w:rPr>
        <w:t xml:space="preserve"> (далее –</w:t>
      </w:r>
      <w:r w:rsidR="000F5DB1" w:rsidRPr="000F5DB1">
        <w:rPr>
          <w:szCs w:val="28"/>
        </w:rPr>
        <w:t xml:space="preserve"> </w:t>
      </w:r>
      <w:r w:rsidR="000F5DB1" w:rsidRPr="00BB74B1">
        <w:rPr>
          <w:szCs w:val="28"/>
        </w:rPr>
        <w:t>Запрос предложений</w:t>
      </w:r>
      <w:r w:rsidRPr="00002090">
        <w:rPr>
          <w:szCs w:val="28"/>
        </w:rPr>
        <w:t xml:space="preserve">) </w:t>
      </w:r>
      <w:r>
        <w:rPr>
          <w:szCs w:val="28"/>
        </w:rPr>
        <w:t xml:space="preserve">на </w:t>
      </w:r>
      <w:r w:rsidR="00A5665F" w:rsidRPr="00A5665F">
        <w:rPr>
          <w:szCs w:val="28"/>
        </w:rPr>
        <w:t xml:space="preserve">поставку автопогрузчика грузоподъёмностью </w:t>
      </w:r>
      <w:r w:rsidR="00093637">
        <w:rPr>
          <w:szCs w:val="28"/>
        </w:rPr>
        <w:t xml:space="preserve"> </w:t>
      </w:r>
      <w:r w:rsidR="00A97DC2">
        <w:rPr>
          <w:szCs w:val="28"/>
        </w:rPr>
        <w:t>1,5</w:t>
      </w:r>
      <w:r w:rsidR="0024087F">
        <w:rPr>
          <w:szCs w:val="28"/>
        </w:rPr>
        <w:t>-</w:t>
      </w:r>
      <w:r w:rsidR="000F5DB1">
        <w:rPr>
          <w:szCs w:val="28"/>
        </w:rPr>
        <w:t>2,5</w:t>
      </w:r>
      <w:r w:rsidR="00A5665F" w:rsidRPr="00A5665F">
        <w:rPr>
          <w:szCs w:val="28"/>
        </w:rPr>
        <w:t xml:space="preserve"> тонн</w:t>
      </w:r>
      <w:r w:rsidR="0024087F">
        <w:rPr>
          <w:szCs w:val="28"/>
        </w:rPr>
        <w:t>ы</w:t>
      </w:r>
      <w:r w:rsidR="00093637">
        <w:rPr>
          <w:szCs w:val="28"/>
        </w:rPr>
        <w:t xml:space="preserve"> </w:t>
      </w:r>
      <w:r w:rsidR="00A5665F" w:rsidRPr="00A5665F">
        <w:rPr>
          <w:szCs w:val="28"/>
        </w:rPr>
        <w:t>для нужд филиала ПАО "ТрансКонтейнер" на Южно-Уральской железной дороги.</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4827DE">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4827DE">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CB40B2" w:rsidP="004827DE">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4827DE">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4827DE">
      <w:pPr>
        <w:numPr>
          <w:ilvl w:val="0"/>
          <w:numId w:val="15"/>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C3469" w:rsidRPr="005C3469">
        <w:rPr>
          <w:sz w:val="28"/>
          <w:szCs w:val="20"/>
        </w:rPr>
        <w:t xml:space="preserve"> </w:t>
      </w:r>
      <w:r w:rsidR="005C3469">
        <w:rPr>
          <w:sz w:val="28"/>
          <w:szCs w:val="20"/>
        </w:rPr>
        <w:t xml:space="preserve">окончания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4827DE">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4827DE">
      <w:pPr>
        <w:numPr>
          <w:ilvl w:val="0"/>
          <w:numId w:val="15"/>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1043F0">
        <w:rPr>
          <w:sz w:val="28"/>
          <w:szCs w:val="20"/>
        </w:rPr>
        <w:t xml:space="preserve">Запросе предложений </w:t>
      </w:r>
      <w:r w:rsidRPr="00D27A82">
        <w:rPr>
          <w:sz w:val="28"/>
          <w:szCs w:val="20"/>
        </w:rPr>
        <w:t xml:space="preserve">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4827DE">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827DE">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CB40B2">
        <w:rPr>
          <w:rFonts w:eastAsia="Times New Roman"/>
          <w:sz w:val="28"/>
        </w:rPr>
        <w:t xml:space="preserve">Запрос предложений </w:t>
      </w:r>
      <w:r>
        <w:rPr>
          <w:rFonts w:eastAsia="Times New Roman"/>
          <w:sz w:val="28"/>
        </w:rPr>
        <w:t xml:space="preserve"> в любое время до момента объявления победителя </w:t>
      </w:r>
      <w:r w:rsidR="00CB40B2">
        <w:rPr>
          <w:rFonts w:eastAsia="Times New Roman"/>
          <w:sz w:val="28"/>
        </w:rPr>
        <w:t>Запроса предложений</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CB40B2">
        <w:rPr>
          <w:rFonts w:eastAsia="Times New Roman"/>
          <w:sz w:val="28"/>
        </w:rPr>
        <w:t>Запроса предложений</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2"/>
        <w:suppressAutoHyphens/>
        <w:spacing w:after="0"/>
        <w:jc w:val="right"/>
        <w:rPr>
          <w:sz w:val="28"/>
          <w:szCs w:val="28"/>
        </w:rPr>
      </w:pPr>
      <w:r w:rsidRPr="00571F40">
        <w:rPr>
          <w:rFonts w:eastAsia="MS Mincho"/>
          <w:sz w:val="28"/>
          <w:szCs w:val="28"/>
        </w:rPr>
        <w:lastRenderedPageBreak/>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E560DC">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E560DC" w:rsidRPr="0063523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a"/>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4827DE">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4827DE">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4827DE">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4827DE">
      <w:pPr>
        <w:pStyle w:val="afa"/>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E560DC" w:rsidRPr="000802B7" w:rsidRDefault="00E560DC" w:rsidP="00E560DC">
      <w:pPr>
        <w:pStyle w:val="afa"/>
        <w:ind w:left="709" w:firstLine="0"/>
        <w:jc w:val="left"/>
        <w:rPr>
          <w:sz w:val="28"/>
          <w:szCs w:val="28"/>
        </w:rPr>
      </w:pPr>
    </w:p>
    <w:p w:rsidR="00E560DC" w:rsidRDefault="00E560DC" w:rsidP="004827DE">
      <w:pPr>
        <w:pStyle w:val="afa"/>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E560DC" w:rsidRPr="000802B7" w:rsidRDefault="00E560DC" w:rsidP="00E560DC">
      <w:pPr>
        <w:pStyle w:val="afa"/>
        <w:ind w:firstLine="0"/>
        <w:jc w:val="left"/>
        <w:rPr>
          <w:sz w:val="28"/>
          <w:szCs w:val="28"/>
        </w:rPr>
      </w:pPr>
    </w:p>
    <w:p w:rsidR="00E560DC" w:rsidRDefault="00E560DC" w:rsidP="004827DE">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4827DE">
      <w:pPr>
        <w:pStyle w:val="afa"/>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7"/>
        <w:rPr>
          <w:sz w:val="28"/>
          <w:szCs w:val="28"/>
        </w:rPr>
      </w:pPr>
    </w:p>
    <w:p w:rsidR="00E560DC" w:rsidRDefault="00E560DC" w:rsidP="004827DE">
      <w:pPr>
        <w:pStyle w:val="afa"/>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7"/>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E560DC" w:rsidRPr="0011097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suppressAutoHyphens w:val="0"/>
        <w:rPr>
          <w:rFonts w:cs="Arial"/>
          <w:sz w:val="28"/>
          <w:szCs w:val="28"/>
        </w:rPr>
      </w:pPr>
      <w:r>
        <w:rPr>
          <w:b/>
          <w:bCs/>
          <w:i/>
          <w:iCs/>
        </w:rPr>
        <w:br w:type="page"/>
      </w:r>
    </w:p>
    <w:p w:rsidR="00E560DC" w:rsidRDefault="00E560DC">
      <w:pPr>
        <w:suppressAutoHyphens w:val="0"/>
        <w:rPr>
          <w:rFonts w:cs="Arial"/>
          <w:sz w:val="28"/>
          <w:szCs w:val="28"/>
        </w:rPr>
      </w:pP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00CB40B2">
        <w:rPr>
          <w:sz w:val="28"/>
          <w:szCs w:val="28"/>
        </w:rPr>
        <w:t>6</w:t>
      </w:r>
      <w:r w:rsidRPr="00C33B09">
        <w:rPr>
          <w:sz w:val="28"/>
          <w:szCs w:val="28"/>
        </w:rPr>
        <w:t xml:space="preserve"> г.</w:t>
      </w:r>
      <w:r w:rsidRPr="00384CDC">
        <w:rPr>
          <w:sz w:val="28"/>
          <w:szCs w:val="28"/>
        </w:rPr>
        <w:t xml:space="preserve"> </w:t>
      </w:r>
      <w:r>
        <w:rPr>
          <w:sz w:val="28"/>
          <w:szCs w:val="28"/>
        </w:rPr>
        <w:t xml:space="preserve"> </w:t>
      </w:r>
      <w:r w:rsidR="00A5665F">
        <w:rPr>
          <w:sz w:val="28"/>
          <w:szCs w:val="28"/>
        </w:rPr>
        <w:t xml:space="preserve">     </w:t>
      </w:r>
      <w:r w:rsidR="00CB40B2">
        <w:rPr>
          <w:sz w:val="28"/>
          <w:szCs w:val="28"/>
        </w:rPr>
        <w:t xml:space="preserve">Запрос предложений </w:t>
      </w:r>
      <w:r w:rsidRPr="00AB21F4">
        <w:rPr>
          <w:sz w:val="28"/>
          <w:szCs w:val="28"/>
        </w:rPr>
        <w:t xml:space="preserve"> </w:t>
      </w:r>
      <w:r w:rsidR="00A5665F" w:rsidRPr="00A5665F">
        <w:rPr>
          <w:sz w:val="28"/>
          <w:szCs w:val="28"/>
        </w:rPr>
        <w:t>№</w:t>
      </w:r>
      <w:r w:rsidR="00CB40B2">
        <w:rPr>
          <w:sz w:val="28"/>
          <w:szCs w:val="28"/>
        </w:rPr>
        <w:t>ЗП</w:t>
      </w:r>
      <w:r w:rsidR="00A5665F" w:rsidRPr="00A5665F">
        <w:rPr>
          <w:sz w:val="28"/>
          <w:szCs w:val="28"/>
        </w:rPr>
        <w:t>э-НКПЮУР-16-000</w:t>
      </w:r>
      <w:r w:rsidR="00CB40B2">
        <w:rPr>
          <w:sz w:val="28"/>
          <w:szCs w:val="28"/>
        </w:rPr>
        <w:t>9</w:t>
      </w:r>
      <w:r w:rsidR="00A5665F">
        <w:t xml:space="preserve">  </w:t>
      </w:r>
      <w:r w:rsidR="00A5665F" w:rsidRPr="00002090">
        <w:rPr>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w:t>
      </w:r>
      <w:r w:rsidR="00A5665F">
        <w:rPr>
          <w:sz w:val="28"/>
          <w:szCs w:val="28"/>
        </w:rPr>
        <w:t>1</w:t>
      </w:r>
      <w:r>
        <w:rPr>
          <w:sz w:val="28"/>
          <w:szCs w:val="28"/>
        </w:rPr>
        <w:t>)</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90" w:type="pct"/>
        <w:tblLayout w:type="fixed"/>
        <w:tblLook w:val="0000"/>
      </w:tblPr>
      <w:tblGrid>
        <w:gridCol w:w="519"/>
        <w:gridCol w:w="1156"/>
        <w:gridCol w:w="1134"/>
        <w:gridCol w:w="1248"/>
        <w:gridCol w:w="1446"/>
        <w:gridCol w:w="1388"/>
        <w:gridCol w:w="1481"/>
        <w:gridCol w:w="1659"/>
      </w:tblGrid>
      <w:tr w:rsidR="00C770FC" w:rsidRPr="00384CDC" w:rsidTr="00C770FC">
        <w:trPr>
          <w:trHeight w:val="2484"/>
        </w:trPr>
        <w:tc>
          <w:tcPr>
            <w:tcW w:w="259" w:type="pct"/>
            <w:tcBorders>
              <w:top w:val="single" w:sz="4" w:space="0" w:color="auto"/>
              <w:left w:val="single" w:sz="4" w:space="0" w:color="auto"/>
              <w:bottom w:val="single" w:sz="4" w:space="0" w:color="auto"/>
              <w:right w:val="single" w:sz="4" w:space="0" w:color="auto"/>
            </w:tcBorders>
            <w:vAlign w:val="center"/>
          </w:tcPr>
          <w:p w:rsidR="00C770FC" w:rsidRPr="00384CDC" w:rsidRDefault="00C770FC" w:rsidP="00BF6892">
            <w:pPr>
              <w:jc w:val="center"/>
            </w:pPr>
            <w:r w:rsidRPr="00384CDC">
              <w:t>№ п/п</w:t>
            </w:r>
          </w:p>
        </w:tc>
        <w:tc>
          <w:tcPr>
            <w:tcW w:w="576" w:type="pct"/>
            <w:tcBorders>
              <w:top w:val="single" w:sz="4" w:space="0" w:color="auto"/>
              <w:left w:val="single" w:sz="4" w:space="0" w:color="auto"/>
              <w:bottom w:val="single" w:sz="4" w:space="0" w:color="auto"/>
              <w:right w:val="single" w:sz="4" w:space="0" w:color="auto"/>
            </w:tcBorders>
            <w:vAlign w:val="center"/>
          </w:tcPr>
          <w:p w:rsidR="00C770FC" w:rsidRPr="00384CDC" w:rsidRDefault="00C770FC" w:rsidP="00093637">
            <w:pPr>
              <w:jc w:val="center"/>
            </w:pPr>
            <w:r w:rsidRPr="00384CDC">
              <w:t xml:space="preserve">Наименование </w:t>
            </w:r>
            <w:r>
              <w:t>товар</w:t>
            </w:r>
            <w:r w:rsidR="00093637" w:rsidRPr="0024087F">
              <w:rPr>
                <w:color w:val="000000" w:themeColor="text1"/>
              </w:rPr>
              <w:t>а</w:t>
            </w:r>
          </w:p>
        </w:tc>
        <w:tc>
          <w:tcPr>
            <w:tcW w:w="565" w:type="pct"/>
            <w:tcBorders>
              <w:top w:val="single" w:sz="4" w:space="0" w:color="auto"/>
              <w:left w:val="single" w:sz="4" w:space="0" w:color="auto"/>
              <w:bottom w:val="single" w:sz="4" w:space="0" w:color="auto"/>
              <w:right w:val="single" w:sz="4" w:space="0" w:color="auto"/>
            </w:tcBorders>
            <w:vAlign w:val="center"/>
          </w:tcPr>
          <w:p w:rsidR="00C770FC" w:rsidRPr="00384CDC" w:rsidRDefault="00C770FC" w:rsidP="00A5665F">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622" w:type="pct"/>
            <w:tcBorders>
              <w:top w:val="single" w:sz="4" w:space="0" w:color="auto"/>
              <w:left w:val="single" w:sz="4" w:space="0" w:color="auto"/>
              <w:bottom w:val="single" w:sz="4" w:space="0" w:color="auto"/>
              <w:right w:val="single" w:sz="4" w:space="0" w:color="auto"/>
            </w:tcBorders>
            <w:vAlign w:val="center"/>
          </w:tcPr>
          <w:p w:rsidR="00C770FC" w:rsidRPr="00384CDC" w:rsidRDefault="00C770FC" w:rsidP="00093637">
            <w:pPr>
              <w:jc w:val="center"/>
            </w:pPr>
            <w:r w:rsidRPr="00384CDC">
              <w:t xml:space="preserve">Количество </w:t>
            </w:r>
            <w:r w:rsidRPr="0024087F">
              <w:rPr>
                <w:color w:val="000000" w:themeColor="text1"/>
              </w:rPr>
              <w:t>поставляе</w:t>
            </w:r>
            <w:r w:rsidR="00093637" w:rsidRPr="0024087F">
              <w:rPr>
                <w:color w:val="000000" w:themeColor="text1"/>
              </w:rPr>
              <w:t>мого</w:t>
            </w:r>
            <w:r w:rsidRPr="0024087F">
              <w:rPr>
                <w:color w:val="000000" w:themeColor="text1"/>
              </w:rPr>
              <w:t xml:space="preserve"> товар</w:t>
            </w:r>
            <w:r w:rsidR="00093637" w:rsidRPr="0024087F">
              <w:rPr>
                <w:color w:val="000000" w:themeColor="text1"/>
              </w:rPr>
              <w:t>а</w:t>
            </w:r>
          </w:p>
        </w:tc>
        <w:tc>
          <w:tcPr>
            <w:tcW w:w="721" w:type="pct"/>
            <w:tcBorders>
              <w:top w:val="single" w:sz="4" w:space="0" w:color="auto"/>
              <w:left w:val="single" w:sz="4" w:space="0" w:color="auto"/>
              <w:bottom w:val="single" w:sz="4" w:space="0" w:color="auto"/>
              <w:right w:val="single" w:sz="4" w:space="0" w:color="auto"/>
            </w:tcBorders>
            <w:vAlign w:val="center"/>
          </w:tcPr>
          <w:p w:rsidR="00C770FC" w:rsidRPr="00384CDC" w:rsidRDefault="00C770FC" w:rsidP="0024087F">
            <w:pPr>
              <w:jc w:val="center"/>
            </w:pPr>
            <w:r w:rsidRPr="00384CDC">
              <w:t xml:space="preserve">Цена за весь закупаемый объем товаров, </w:t>
            </w:r>
            <w:r w:rsidRPr="00093637">
              <w:t>в</w:t>
            </w:r>
            <w:r w:rsidRPr="00093637">
              <w:rPr>
                <w:strike/>
              </w:rPr>
              <w:t xml:space="preserve"> </w:t>
            </w:r>
            <w:r w:rsidRPr="00384CDC">
              <w:t xml:space="preserve">руб., </w:t>
            </w:r>
            <w:r>
              <w:t xml:space="preserve">без </w:t>
            </w:r>
            <w:r w:rsidRPr="00384CDC">
              <w:t>учет</w:t>
            </w:r>
            <w:r>
              <w:t>а</w:t>
            </w:r>
            <w:r w:rsidRPr="00384CDC">
              <w:t xml:space="preserve"> НДС </w:t>
            </w:r>
          </w:p>
        </w:tc>
        <w:tc>
          <w:tcPr>
            <w:tcW w:w="692" w:type="pct"/>
            <w:tcBorders>
              <w:top w:val="single" w:sz="4" w:space="0" w:color="auto"/>
              <w:left w:val="single" w:sz="4" w:space="0" w:color="auto"/>
              <w:bottom w:val="single" w:sz="4" w:space="0" w:color="auto"/>
              <w:right w:val="single" w:sz="4" w:space="0" w:color="auto"/>
            </w:tcBorders>
            <w:vAlign w:val="center"/>
          </w:tcPr>
          <w:p w:rsidR="00C770FC" w:rsidRPr="00384CDC" w:rsidRDefault="00C770FC" w:rsidP="003A7F4D">
            <w:pPr>
              <w:jc w:val="center"/>
            </w:pPr>
            <w:r w:rsidRPr="003A7F4D">
              <w:t>Условия и порядок расчетов за поставку товара</w:t>
            </w:r>
            <w: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rsidR="00C770FC" w:rsidRDefault="00C770FC" w:rsidP="007767B4">
            <w:pPr>
              <w:jc w:val="center"/>
            </w:pPr>
            <w:r w:rsidRPr="00384CDC">
              <w:t xml:space="preserve">Срок </w:t>
            </w:r>
            <w:r>
              <w:t>поставки товара</w:t>
            </w:r>
            <w:r w:rsidR="003A7F4D">
              <w:t xml:space="preserve"> (указать дату не позднее которой будет поставлен товар)</w:t>
            </w:r>
          </w:p>
          <w:p w:rsidR="00C770FC" w:rsidRPr="00384CDC" w:rsidRDefault="00C770FC" w:rsidP="007767B4">
            <w:pPr>
              <w:jc w:val="center"/>
            </w:pPr>
          </w:p>
        </w:tc>
        <w:tc>
          <w:tcPr>
            <w:tcW w:w="827" w:type="pct"/>
            <w:tcBorders>
              <w:top w:val="single" w:sz="4" w:space="0" w:color="auto"/>
              <w:left w:val="nil"/>
              <w:bottom w:val="single" w:sz="4" w:space="0" w:color="auto"/>
              <w:right w:val="single" w:sz="4" w:space="0" w:color="auto"/>
            </w:tcBorders>
            <w:vAlign w:val="center"/>
          </w:tcPr>
          <w:p w:rsidR="00C770FC" w:rsidRPr="00384CDC" w:rsidRDefault="00C770FC" w:rsidP="00BF6892">
            <w:pPr>
              <w:jc w:val="center"/>
            </w:pPr>
            <w:r>
              <w:t>Срок предоставления гарантии качества на товар (указывается количество месяцев и моточасов)</w:t>
            </w:r>
          </w:p>
          <w:p w:rsidR="00C770FC" w:rsidRPr="00384CDC" w:rsidRDefault="00C770FC" w:rsidP="00BF6892">
            <w:pPr>
              <w:jc w:val="center"/>
            </w:pPr>
          </w:p>
        </w:tc>
      </w:tr>
      <w:tr w:rsidR="00C770FC" w:rsidRPr="00384CDC" w:rsidTr="00C770FC">
        <w:trPr>
          <w:trHeight w:val="255"/>
        </w:trPr>
        <w:tc>
          <w:tcPr>
            <w:tcW w:w="259" w:type="pct"/>
            <w:tcBorders>
              <w:top w:val="nil"/>
              <w:left w:val="single" w:sz="4" w:space="0" w:color="auto"/>
              <w:bottom w:val="single" w:sz="4" w:space="0" w:color="auto"/>
              <w:right w:val="single" w:sz="4" w:space="0" w:color="auto"/>
            </w:tcBorders>
            <w:noWrap/>
            <w:vAlign w:val="bottom"/>
          </w:tcPr>
          <w:p w:rsidR="00C770FC" w:rsidRPr="00384CDC" w:rsidRDefault="00C770FC" w:rsidP="00BF6892">
            <w:pPr>
              <w:jc w:val="center"/>
            </w:pPr>
            <w:r w:rsidRPr="00384CDC">
              <w:t>1</w:t>
            </w:r>
          </w:p>
        </w:tc>
        <w:tc>
          <w:tcPr>
            <w:tcW w:w="576" w:type="pct"/>
            <w:tcBorders>
              <w:top w:val="nil"/>
              <w:left w:val="nil"/>
              <w:bottom w:val="single" w:sz="4" w:space="0" w:color="auto"/>
              <w:right w:val="single" w:sz="4" w:space="0" w:color="auto"/>
            </w:tcBorders>
            <w:noWrap/>
            <w:vAlign w:val="bottom"/>
          </w:tcPr>
          <w:p w:rsidR="00C770FC" w:rsidRPr="00384CDC" w:rsidRDefault="00C770FC" w:rsidP="00BF6892">
            <w:pPr>
              <w:jc w:val="center"/>
            </w:pPr>
            <w:r w:rsidRPr="00384CDC">
              <w:t>2</w:t>
            </w:r>
          </w:p>
        </w:tc>
        <w:tc>
          <w:tcPr>
            <w:tcW w:w="565" w:type="pct"/>
            <w:tcBorders>
              <w:top w:val="single" w:sz="4" w:space="0" w:color="auto"/>
              <w:left w:val="single" w:sz="4" w:space="0" w:color="auto"/>
              <w:bottom w:val="single" w:sz="4" w:space="0" w:color="auto"/>
              <w:right w:val="single" w:sz="4" w:space="0" w:color="auto"/>
            </w:tcBorders>
          </w:tcPr>
          <w:p w:rsidR="00C770FC" w:rsidRPr="00384CDC" w:rsidRDefault="00C770FC" w:rsidP="00BF6892">
            <w:pPr>
              <w:jc w:val="center"/>
            </w:pPr>
            <w:r w:rsidRPr="00384CDC">
              <w:t>3</w:t>
            </w:r>
          </w:p>
        </w:tc>
        <w:tc>
          <w:tcPr>
            <w:tcW w:w="622" w:type="pct"/>
            <w:tcBorders>
              <w:top w:val="single" w:sz="4" w:space="0" w:color="auto"/>
              <w:left w:val="single" w:sz="4" w:space="0" w:color="auto"/>
              <w:bottom w:val="single" w:sz="4" w:space="0" w:color="auto"/>
              <w:right w:val="single" w:sz="4" w:space="0" w:color="auto"/>
            </w:tcBorders>
          </w:tcPr>
          <w:p w:rsidR="00C770FC" w:rsidRPr="00384CDC" w:rsidRDefault="00C770FC" w:rsidP="00BF6892">
            <w:pPr>
              <w:jc w:val="center"/>
            </w:pPr>
            <w:r w:rsidRPr="00384CDC">
              <w:t>4</w:t>
            </w:r>
          </w:p>
        </w:tc>
        <w:tc>
          <w:tcPr>
            <w:tcW w:w="721" w:type="pct"/>
            <w:tcBorders>
              <w:top w:val="single" w:sz="4" w:space="0" w:color="auto"/>
              <w:left w:val="single" w:sz="4" w:space="0" w:color="auto"/>
              <w:bottom w:val="single" w:sz="4" w:space="0" w:color="auto"/>
              <w:right w:val="single" w:sz="4" w:space="0" w:color="auto"/>
            </w:tcBorders>
            <w:noWrap/>
            <w:vAlign w:val="bottom"/>
          </w:tcPr>
          <w:p w:rsidR="00C770FC" w:rsidRPr="00384CDC" w:rsidRDefault="00C770FC" w:rsidP="00BF6892">
            <w:pPr>
              <w:jc w:val="center"/>
            </w:pPr>
            <w:r w:rsidRPr="00384CDC">
              <w:t>5</w:t>
            </w:r>
          </w:p>
        </w:tc>
        <w:tc>
          <w:tcPr>
            <w:tcW w:w="692" w:type="pct"/>
            <w:tcBorders>
              <w:top w:val="single" w:sz="4" w:space="0" w:color="auto"/>
              <w:left w:val="nil"/>
              <w:bottom w:val="single" w:sz="4" w:space="0" w:color="auto"/>
              <w:right w:val="single" w:sz="4" w:space="0" w:color="auto"/>
            </w:tcBorders>
          </w:tcPr>
          <w:p w:rsidR="00C770FC" w:rsidRPr="00384CDC" w:rsidRDefault="00C770FC" w:rsidP="00BF6892">
            <w:pPr>
              <w:jc w:val="center"/>
            </w:pPr>
            <w:r>
              <w:t>6</w:t>
            </w:r>
          </w:p>
        </w:tc>
        <w:tc>
          <w:tcPr>
            <w:tcW w:w="738" w:type="pct"/>
            <w:tcBorders>
              <w:top w:val="single" w:sz="4" w:space="0" w:color="auto"/>
              <w:left w:val="single" w:sz="4" w:space="0" w:color="auto"/>
              <w:bottom w:val="single" w:sz="4" w:space="0" w:color="auto"/>
              <w:right w:val="single" w:sz="4" w:space="0" w:color="auto"/>
            </w:tcBorders>
            <w:noWrap/>
            <w:vAlign w:val="bottom"/>
          </w:tcPr>
          <w:p w:rsidR="00C770FC" w:rsidRPr="00384CDC" w:rsidRDefault="00C770FC" w:rsidP="00BF6892">
            <w:pPr>
              <w:jc w:val="center"/>
            </w:pPr>
            <w:r>
              <w:t>7</w:t>
            </w:r>
          </w:p>
        </w:tc>
        <w:tc>
          <w:tcPr>
            <w:tcW w:w="827" w:type="pct"/>
            <w:tcBorders>
              <w:top w:val="single" w:sz="4" w:space="0" w:color="auto"/>
              <w:left w:val="nil"/>
              <w:bottom w:val="single" w:sz="4" w:space="0" w:color="auto"/>
              <w:right w:val="single" w:sz="4" w:space="0" w:color="auto"/>
            </w:tcBorders>
            <w:noWrap/>
            <w:vAlign w:val="bottom"/>
          </w:tcPr>
          <w:p w:rsidR="00C770FC" w:rsidRPr="00384CDC" w:rsidRDefault="00C770FC" w:rsidP="00BF6892">
            <w:pPr>
              <w:jc w:val="center"/>
            </w:pPr>
            <w:r>
              <w:t>8</w:t>
            </w:r>
          </w:p>
        </w:tc>
      </w:tr>
      <w:tr w:rsidR="00C770FC" w:rsidRPr="00384CDC" w:rsidTr="00C770FC">
        <w:trPr>
          <w:trHeight w:val="177"/>
        </w:trPr>
        <w:tc>
          <w:tcPr>
            <w:tcW w:w="259" w:type="pct"/>
            <w:tcBorders>
              <w:top w:val="nil"/>
              <w:left w:val="single" w:sz="4" w:space="0" w:color="auto"/>
              <w:bottom w:val="single" w:sz="4" w:space="0" w:color="auto"/>
              <w:right w:val="single" w:sz="4" w:space="0" w:color="auto"/>
            </w:tcBorders>
            <w:noWrap/>
            <w:vAlign w:val="bottom"/>
          </w:tcPr>
          <w:p w:rsidR="00C770FC" w:rsidRPr="00384CDC" w:rsidRDefault="00C770FC" w:rsidP="00BF6892">
            <w:pPr>
              <w:jc w:val="center"/>
            </w:pPr>
          </w:p>
        </w:tc>
        <w:tc>
          <w:tcPr>
            <w:tcW w:w="576" w:type="pct"/>
            <w:tcBorders>
              <w:top w:val="nil"/>
              <w:left w:val="nil"/>
              <w:bottom w:val="single" w:sz="4" w:space="0" w:color="auto"/>
              <w:right w:val="single" w:sz="4" w:space="0" w:color="auto"/>
            </w:tcBorders>
            <w:noWrap/>
            <w:vAlign w:val="bottom"/>
          </w:tcPr>
          <w:p w:rsidR="00C770FC" w:rsidRPr="00384CDC" w:rsidRDefault="00C770FC" w:rsidP="00BF6892">
            <w:pPr>
              <w:jc w:val="center"/>
            </w:pPr>
          </w:p>
        </w:tc>
        <w:tc>
          <w:tcPr>
            <w:tcW w:w="565" w:type="pct"/>
            <w:tcBorders>
              <w:top w:val="single" w:sz="4" w:space="0" w:color="auto"/>
              <w:left w:val="single" w:sz="4" w:space="0" w:color="auto"/>
              <w:bottom w:val="single" w:sz="4" w:space="0" w:color="auto"/>
              <w:right w:val="single" w:sz="4" w:space="0" w:color="auto"/>
            </w:tcBorders>
          </w:tcPr>
          <w:p w:rsidR="00C770FC" w:rsidRPr="00384CDC" w:rsidRDefault="00C770FC" w:rsidP="00BF6892">
            <w:pPr>
              <w:jc w:val="center"/>
            </w:pPr>
          </w:p>
        </w:tc>
        <w:tc>
          <w:tcPr>
            <w:tcW w:w="622" w:type="pct"/>
            <w:tcBorders>
              <w:top w:val="single" w:sz="4" w:space="0" w:color="auto"/>
              <w:left w:val="single" w:sz="4" w:space="0" w:color="auto"/>
              <w:bottom w:val="single" w:sz="4" w:space="0" w:color="auto"/>
              <w:right w:val="single" w:sz="4" w:space="0" w:color="auto"/>
            </w:tcBorders>
          </w:tcPr>
          <w:p w:rsidR="00C770FC" w:rsidRPr="00384CDC" w:rsidRDefault="00C770FC" w:rsidP="00BF6892">
            <w:pPr>
              <w:jc w:val="center"/>
            </w:pPr>
          </w:p>
        </w:tc>
        <w:tc>
          <w:tcPr>
            <w:tcW w:w="721" w:type="pct"/>
            <w:tcBorders>
              <w:top w:val="single" w:sz="4" w:space="0" w:color="auto"/>
              <w:left w:val="single" w:sz="4" w:space="0" w:color="auto"/>
              <w:bottom w:val="single" w:sz="4" w:space="0" w:color="auto"/>
              <w:right w:val="single" w:sz="4" w:space="0" w:color="auto"/>
            </w:tcBorders>
            <w:noWrap/>
            <w:vAlign w:val="bottom"/>
          </w:tcPr>
          <w:p w:rsidR="00C770FC" w:rsidRPr="00384CDC" w:rsidRDefault="00C770FC" w:rsidP="00BF6892">
            <w:pPr>
              <w:jc w:val="center"/>
            </w:pPr>
          </w:p>
        </w:tc>
        <w:tc>
          <w:tcPr>
            <w:tcW w:w="692" w:type="pct"/>
            <w:tcBorders>
              <w:top w:val="single" w:sz="4" w:space="0" w:color="auto"/>
              <w:left w:val="nil"/>
              <w:bottom w:val="single" w:sz="4" w:space="0" w:color="auto"/>
              <w:right w:val="single" w:sz="4" w:space="0" w:color="auto"/>
            </w:tcBorders>
          </w:tcPr>
          <w:p w:rsidR="00C770FC" w:rsidRPr="00384CDC" w:rsidRDefault="00C770FC" w:rsidP="00BF6892">
            <w:pPr>
              <w:jc w:val="center"/>
            </w:pPr>
          </w:p>
        </w:tc>
        <w:tc>
          <w:tcPr>
            <w:tcW w:w="738" w:type="pct"/>
            <w:tcBorders>
              <w:top w:val="single" w:sz="4" w:space="0" w:color="auto"/>
              <w:left w:val="single" w:sz="4" w:space="0" w:color="auto"/>
              <w:bottom w:val="single" w:sz="4" w:space="0" w:color="auto"/>
              <w:right w:val="single" w:sz="4" w:space="0" w:color="auto"/>
            </w:tcBorders>
            <w:noWrap/>
            <w:vAlign w:val="bottom"/>
          </w:tcPr>
          <w:p w:rsidR="00C770FC" w:rsidRPr="00384CDC" w:rsidRDefault="00C770FC" w:rsidP="00BF6892">
            <w:pPr>
              <w:jc w:val="center"/>
            </w:pPr>
          </w:p>
        </w:tc>
        <w:tc>
          <w:tcPr>
            <w:tcW w:w="827" w:type="pct"/>
            <w:tcBorders>
              <w:top w:val="nil"/>
              <w:left w:val="nil"/>
              <w:bottom w:val="single" w:sz="4" w:space="0" w:color="auto"/>
              <w:right w:val="single" w:sz="4" w:space="0" w:color="auto"/>
            </w:tcBorders>
            <w:noWrap/>
            <w:vAlign w:val="bottom"/>
          </w:tcPr>
          <w:p w:rsidR="00C770FC" w:rsidRPr="00384CDC" w:rsidRDefault="00C770FC" w:rsidP="00BF6892">
            <w:pPr>
              <w:jc w:val="center"/>
            </w:pPr>
          </w:p>
        </w:tc>
      </w:tr>
      <w:tr w:rsidR="00C770FC" w:rsidRPr="00384CDC" w:rsidTr="00C770FC">
        <w:trPr>
          <w:trHeight w:val="335"/>
        </w:trPr>
        <w:tc>
          <w:tcPr>
            <w:tcW w:w="834" w:type="pct"/>
            <w:gridSpan w:val="2"/>
            <w:tcBorders>
              <w:top w:val="nil"/>
              <w:left w:val="single" w:sz="4" w:space="0" w:color="auto"/>
              <w:bottom w:val="single" w:sz="4" w:space="0" w:color="auto"/>
              <w:right w:val="single" w:sz="4" w:space="0" w:color="auto"/>
            </w:tcBorders>
            <w:noWrap/>
            <w:vAlign w:val="bottom"/>
          </w:tcPr>
          <w:p w:rsidR="00C770FC" w:rsidRPr="00384CDC" w:rsidRDefault="00C770FC" w:rsidP="00BF6892">
            <w:pPr>
              <w:jc w:val="right"/>
            </w:pPr>
            <w:r w:rsidRPr="00384CDC">
              <w:t>Итого:</w:t>
            </w:r>
          </w:p>
        </w:tc>
        <w:tc>
          <w:tcPr>
            <w:tcW w:w="565" w:type="pct"/>
            <w:tcBorders>
              <w:top w:val="single" w:sz="4" w:space="0" w:color="auto"/>
              <w:left w:val="single" w:sz="4" w:space="0" w:color="auto"/>
              <w:bottom w:val="single" w:sz="4" w:space="0" w:color="auto"/>
              <w:right w:val="single" w:sz="4" w:space="0" w:color="auto"/>
            </w:tcBorders>
          </w:tcPr>
          <w:p w:rsidR="00C770FC" w:rsidRPr="00384CDC" w:rsidRDefault="00C770FC" w:rsidP="00BF6892">
            <w:pPr>
              <w:jc w:val="center"/>
            </w:pPr>
          </w:p>
        </w:tc>
        <w:tc>
          <w:tcPr>
            <w:tcW w:w="622" w:type="pct"/>
            <w:tcBorders>
              <w:top w:val="single" w:sz="4" w:space="0" w:color="auto"/>
              <w:left w:val="single" w:sz="4" w:space="0" w:color="auto"/>
              <w:bottom w:val="single" w:sz="4" w:space="0" w:color="auto"/>
              <w:right w:val="single" w:sz="4" w:space="0" w:color="auto"/>
            </w:tcBorders>
          </w:tcPr>
          <w:p w:rsidR="00C770FC" w:rsidRPr="00384CDC" w:rsidRDefault="00C770FC" w:rsidP="00BF6892">
            <w:pPr>
              <w:jc w:val="center"/>
            </w:pPr>
          </w:p>
        </w:tc>
        <w:tc>
          <w:tcPr>
            <w:tcW w:w="721" w:type="pct"/>
            <w:tcBorders>
              <w:top w:val="single" w:sz="4" w:space="0" w:color="auto"/>
              <w:left w:val="single" w:sz="4" w:space="0" w:color="auto"/>
              <w:bottom w:val="single" w:sz="4" w:space="0" w:color="auto"/>
              <w:right w:val="single" w:sz="4" w:space="0" w:color="auto"/>
            </w:tcBorders>
            <w:noWrap/>
            <w:vAlign w:val="center"/>
          </w:tcPr>
          <w:p w:rsidR="00C770FC" w:rsidRPr="00384CDC" w:rsidRDefault="00C770FC" w:rsidP="00BF6892">
            <w:pPr>
              <w:jc w:val="center"/>
            </w:pPr>
          </w:p>
        </w:tc>
        <w:tc>
          <w:tcPr>
            <w:tcW w:w="692" w:type="pct"/>
            <w:tcBorders>
              <w:top w:val="single" w:sz="4" w:space="0" w:color="auto"/>
              <w:left w:val="nil"/>
              <w:bottom w:val="single" w:sz="4" w:space="0" w:color="auto"/>
              <w:right w:val="single" w:sz="4" w:space="0" w:color="auto"/>
            </w:tcBorders>
          </w:tcPr>
          <w:p w:rsidR="00C770FC" w:rsidRPr="00384CDC" w:rsidRDefault="00C770FC" w:rsidP="00BF6892">
            <w:pPr>
              <w:jc w:val="center"/>
            </w:pPr>
            <w:r>
              <w:t>-</w:t>
            </w:r>
          </w:p>
        </w:tc>
        <w:tc>
          <w:tcPr>
            <w:tcW w:w="738" w:type="pct"/>
            <w:tcBorders>
              <w:top w:val="single" w:sz="4" w:space="0" w:color="auto"/>
              <w:left w:val="single" w:sz="4" w:space="0" w:color="auto"/>
              <w:bottom w:val="single" w:sz="4" w:space="0" w:color="auto"/>
              <w:right w:val="single" w:sz="4" w:space="0" w:color="auto"/>
            </w:tcBorders>
            <w:noWrap/>
            <w:vAlign w:val="center"/>
          </w:tcPr>
          <w:p w:rsidR="00C770FC" w:rsidRPr="00384CDC" w:rsidRDefault="00C770FC" w:rsidP="00BF6892">
            <w:pPr>
              <w:jc w:val="center"/>
            </w:pPr>
            <w:r w:rsidRPr="00384CDC">
              <w:t>-</w:t>
            </w:r>
          </w:p>
        </w:tc>
        <w:tc>
          <w:tcPr>
            <w:tcW w:w="827" w:type="pct"/>
            <w:tcBorders>
              <w:top w:val="nil"/>
              <w:left w:val="nil"/>
              <w:bottom w:val="single" w:sz="4" w:space="0" w:color="auto"/>
              <w:right w:val="single" w:sz="4" w:space="0" w:color="auto"/>
            </w:tcBorders>
            <w:noWrap/>
            <w:vAlign w:val="center"/>
          </w:tcPr>
          <w:p w:rsidR="00C770FC" w:rsidRPr="00384CDC" w:rsidRDefault="00C770FC" w:rsidP="00BF6892">
            <w:pPr>
              <w:jc w:val="center"/>
            </w:pPr>
            <w:r w:rsidRPr="00384CDC">
              <w:t>-</w:t>
            </w:r>
          </w:p>
        </w:tc>
      </w:tr>
    </w:tbl>
    <w:p w:rsidR="000954FB" w:rsidRPr="000379F8" w:rsidRDefault="000954FB" w:rsidP="000954FB">
      <w:pPr>
        <w:ind w:firstLine="567"/>
        <w:jc w:val="both"/>
        <w:rPr>
          <w:color w:val="BFBFBF"/>
          <w:sz w:val="28"/>
          <w:szCs w:val="28"/>
        </w:rPr>
      </w:pPr>
    </w:p>
    <w:p w:rsidR="005E5C0B" w:rsidRPr="00F02E76" w:rsidRDefault="007767B4" w:rsidP="005E5C0B">
      <w:pPr>
        <w:pStyle w:val="19"/>
        <w:ind w:firstLine="0"/>
        <w:rPr>
          <w:strike/>
          <w:color w:val="FF0000"/>
          <w:szCs w:val="28"/>
        </w:rPr>
      </w:pPr>
      <w:r>
        <w:rPr>
          <w:szCs w:val="28"/>
        </w:rPr>
        <w:t xml:space="preserve">         </w:t>
      </w:r>
      <w:r w:rsidR="004A3077">
        <w:rPr>
          <w:szCs w:val="28"/>
        </w:rPr>
        <w:t>1. Цена</w:t>
      </w:r>
      <w:r w:rsidR="0012105E">
        <w:rPr>
          <w:szCs w:val="28"/>
        </w:rPr>
        <w:t>,</w:t>
      </w:r>
      <w:r w:rsidR="004A3077">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xml:space="preserve">, </w:t>
      </w:r>
      <w:r w:rsidR="005E5C0B" w:rsidRPr="007D0198">
        <w:rPr>
          <w:color w:val="000000" w:themeColor="text1"/>
          <w:szCs w:val="28"/>
        </w:rPr>
        <w:t xml:space="preserve">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месте поставки, а также иных расходов поставщика.  </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7767B4">
      <w:pPr>
        <w:pStyle w:val="afd"/>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lastRenderedPageBreak/>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1043F0">
        <w:rPr>
          <w:szCs w:val="28"/>
        </w:rPr>
        <w:t xml:space="preserve">Запросе предложений </w:t>
      </w:r>
      <w:r w:rsidRPr="00205668">
        <w:rPr>
          <w:szCs w:val="28"/>
        </w:rPr>
        <w:t>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Приложение №</w:t>
      </w:r>
      <w:r w:rsidR="00142240">
        <w:rPr>
          <w:sz w:val="28"/>
          <w:szCs w:val="28"/>
        </w:rPr>
        <w:t>4</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Pr="00BD4EF4" w:rsidRDefault="000954FB" w:rsidP="000954FB">
      <w:pPr>
        <w:pStyle w:val="afa"/>
        <w:ind w:firstLine="0"/>
        <w:jc w:val="center"/>
        <w:rPr>
          <w:b/>
          <w:sz w:val="32"/>
          <w:szCs w:val="32"/>
        </w:rPr>
      </w:pPr>
      <w:r w:rsidRPr="00BD4EF4">
        <w:rPr>
          <w:b/>
          <w:sz w:val="32"/>
          <w:szCs w:val="32"/>
        </w:rPr>
        <w:t>ПРОЕКТ ДОГОВОРА</w:t>
      </w:r>
    </w:p>
    <w:p w:rsidR="00912887" w:rsidRDefault="00912887" w:rsidP="00912887">
      <w:pPr>
        <w:jc w:val="center"/>
        <w:rPr>
          <w:b/>
          <w:bCs/>
        </w:rPr>
      </w:pPr>
    </w:p>
    <w:p w:rsidR="00912887" w:rsidRDefault="00912887" w:rsidP="00912887">
      <w:pPr>
        <w:jc w:val="center"/>
        <w:rPr>
          <w:b/>
          <w:bCs/>
        </w:rPr>
      </w:pPr>
    </w:p>
    <w:p w:rsidR="00912887" w:rsidRPr="007215F2" w:rsidRDefault="00912887" w:rsidP="00912887">
      <w:pPr>
        <w:jc w:val="center"/>
        <w:rPr>
          <w:b/>
          <w:bCs/>
        </w:rPr>
      </w:pPr>
      <w:r>
        <w:rPr>
          <w:b/>
          <w:bCs/>
        </w:rPr>
        <w:t>Договор  №</w:t>
      </w:r>
      <w:r w:rsidRPr="007215F2">
        <w:rPr>
          <w:b/>
          <w:bCs/>
        </w:rPr>
        <w:t>__/__/__</w:t>
      </w:r>
    </w:p>
    <w:p w:rsidR="00912887" w:rsidRDefault="00912887" w:rsidP="00912887">
      <w:pPr>
        <w:jc w:val="center"/>
        <w:rPr>
          <w:b/>
          <w:bCs/>
        </w:rPr>
      </w:pPr>
      <w:r>
        <w:rPr>
          <w:b/>
          <w:bCs/>
        </w:rPr>
        <w:t>поставки</w:t>
      </w:r>
    </w:p>
    <w:p w:rsidR="00912887" w:rsidRDefault="00912887" w:rsidP="00912887">
      <w:pPr>
        <w:jc w:val="center"/>
        <w:rPr>
          <w:b/>
          <w:bCs/>
        </w:rPr>
      </w:pPr>
    </w:p>
    <w:p w:rsidR="00912887" w:rsidRPr="007215F2" w:rsidRDefault="00912887" w:rsidP="00912887">
      <w:pPr>
        <w:jc w:val="both"/>
      </w:pPr>
      <w:r w:rsidRPr="007215F2">
        <w:t xml:space="preserve">г. </w:t>
      </w:r>
      <w:r>
        <w:t>Челябинск</w:t>
      </w:r>
      <w:r w:rsidRPr="007215F2">
        <w:t xml:space="preserve">      </w:t>
      </w:r>
      <w:r>
        <w:t xml:space="preserve">    </w:t>
      </w:r>
      <w:r w:rsidRPr="007215F2">
        <w:t xml:space="preserve">                                                                                   </w:t>
      </w:r>
      <w:r>
        <w:t xml:space="preserve">          </w:t>
      </w:r>
      <w:r w:rsidRPr="007215F2">
        <w:t xml:space="preserve"> «__»_______ </w:t>
      </w:r>
      <w:r>
        <w:t xml:space="preserve">2016 </w:t>
      </w:r>
      <w:r w:rsidRPr="007215F2">
        <w:t>г.</w:t>
      </w:r>
    </w:p>
    <w:p w:rsidR="00912887" w:rsidRPr="007215F2" w:rsidRDefault="00912887" w:rsidP="00912887">
      <w:pPr>
        <w:jc w:val="both"/>
      </w:pPr>
    </w:p>
    <w:p w:rsidR="00912887" w:rsidRPr="00912887" w:rsidRDefault="00912887" w:rsidP="00912887">
      <w:pPr>
        <w:ind w:right="-1" w:firstLine="720"/>
        <w:jc w:val="both"/>
      </w:pPr>
      <w:r>
        <w:t>Публичное</w:t>
      </w:r>
      <w:r w:rsidRPr="007215F2">
        <w:t xml:space="preserve"> акционерное общество «Центр по перевозке грузов в контейнерах «ТрансКонтейнер»</w:t>
      </w:r>
      <w:r>
        <w:t xml:space="preserve"> (ПАО «ТрансКонтейнер»)</w:t>
      </w:r>
      <w:r w:rsidRPr="007215F2">
        <w:t>, именуемое в дальнейшем «</w:t>
      </w:r>
      <w:r>
        <w:t>Покупатель</w:t>
      </w:r>
      <w:r w:rsidRPr="007215F2">
        <w:t xml:space="preserve">», в лице  </w:t>
      </w:r>
      <w:r>
        <w:t>директора филиала ПАО «ТрансКонтейнер» на Южно-Уральской железной дороге Воронова Александра Николаевича</w:t>
      </w:r>
      <w:r w:rsidRPr="007215F2">
        <w:t xml:space="preserve">, действующего на основании </w:t>
      </w:r>
      <w:r>
        <w:t xml:space="preserve">доверенности от ____________ № ____________, с </w:t>
      </w:r>
      <w:r w:rsidRPr="007215F2">
        <w:t>одной стороны, и</w:t>
      </w:r>
      <w:r w:rsidR="00C460CA">
        <w:t xml:space="preserve"> ___________________________________</w:t>
      </w:r>
      <w:r>
        <w:t xml:space="preserve">, </w:t>
      </w:r>
      <w:r w:rsidRPr="007215F2">
        <w:rPr>
          <w:i/>
          <w:vertAlign w:val="superscript"/>
        </w:rPr>
        <w:t xml:space="preserve"> </w:t>
      </w:r>
    </w:p>
    <w:p w:rsidR="00912887" w:rsidRPr="007215F2" w:rsidRDefault="00912887" w:rsidP="00912887">
      <w:pPr>
        <w:ind w:right="-1"/>
        <w:jc w:val="both"/>
      </w:pPr>
      <w:r w:rsidRPr="007215F2">
        <w:t>именуемое в дальнейшем «</w:t>
      </w:r>
      <w:r>
        <w:t>Поставщик</w:t>
      </w:r>
      <w:r w:rsidRPr="007215F2">
        <w:t xml:space="preserve">», в лице __________________________________, </w:t>
      </w:r>
      <w:r w:rsidRPr="007215F2">
        <w:rPr>
          <w:i/>
          <w:vertAlign w:val="superscript"/>
        </w:rPr>
        <w:t xml:space="preserve">     </w:t>
      </w:r>
      <w:r w:rsidRPr="007215F2">
        <w:t>действующего  на основании</w:t>
      </w:r>
      <w:r>
        <w:t xml:space="preserve"> </w:t>
      </w:r>
      <w:r w:rsidRPr="007215F2">
        <w:t>____________________________________________________,</w:t>
      </w:r>
      <w:r w:rsidR="00C460CA">
        <w:t xml:space="preserve"> </w:t>
      </w: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912887" w:rsidRPr="00B93518" w:rsidRDefault="00912887" w:rsidP="00912887">
      <w:pPr>
        <w:ind w:firstLine="567"/>
        <w:jc w:val="center"/>
        <w:rPr>
          <w:b/>
          <w:bCs/>
        </w:rPr>
      </w:pPr>
    </w:p>
    <w:p w:rsidR="00912887" w:rsidRDefault="00912887" w:rsidP="004827DE">
      <w:pPr>
        <w:numPr>
          <w:ilvl w:val="0"/>
          <w:numId w:val="25"/>
        </w:numPr>
        <w:suppressAutoHyphens w:val="0"/>
        <w:ind w:left="0" w:firstLine="0"/>
        <w:jc w:val="center"/>
        <w:rPr>
          <w:b/>
          <w:bCs/>
        </w:rPr>
      </w:pPr>
      <w:r w:rsidRPr="00B93518">
        <w:rPr>
          <w:b/>
          <w:bCs/>
        </w:rPr>
        <w:t>Предмет Договора</w:t>
      </w:r>
    </w:p>
    <w:p w:rsidR="00912887" w:rsidRPr="00B93518" w:rsidRDefault="00912887" w:rsidP="00912887">
      <w:pPr>
        <w:ind w:left="1407"/>
        <w:rPr>
          <w:b/>
          <w:bCs/>
        </w:rPr>
      </w:pPr>
    </w:p>
    <w:p w:rsidR="00912887" w:rsidRPr="00A43489" w:rsidRDefault="00912887" w:rsidP="00912887">
      <w:pPr>
        <w:ind w:right="-1"/>
        <w:jc w:val="both"/>
      </w:pPr>
      <w:r>
        <w:t xml:space="preserve">         </w:t>
      </w:r>
      <w:r w:rsidRPr="00B93518">
        <w:t>1.1.</w:t>
      </w:r>
      <w:r w:rsidRPr="00B93518">
        <w:tab/>
        <w:t xml:space="preserve">По настоящему Договору </w:t>
      </w:r>
      <w:r>
        <w:t>Поставщик</w:t>
      </w:r>
      <w:r w:rsidRPr="00B93518">
        <w:t xml:space="preserve"> обязуется поставить, а Покупатель принять </w:t>
      </w:r>
      <w:r w:rsidRPr="00C460CA">
        <w:t>и оплатить поставку</w:t>
      </w:r>
      <w:r w:rsidRPr="00A43489">
        <w:t xml:space="preserve"> автопогрузчика</w:t>
      </w:r>
      <w:r w:rsidR="00093647">
        <w:t xml:space="preserve"> модели __________</w:t>
      </w:r>
      <w:r w:rsidRPr="00A43489">
        <w:t xml:space="preserve"> </w:t>
      </w:r>
      <w:r w:rsidR="00093647">
        <w:t xml:space="preserve">, заводской номер _____________ , </w:t>
      </w:r>
      <w:r w:rsidRPr="00A43489">
        <w:t>грузоподъ</w:t>
      </w:r>
      <w:r w:rsidR="00C460CA">
        <w:t>е</w:t>
      </w:r>
      <w:r w:rsidRPr="00A43489">
        <w:t xml:space="preserve">мностью </w:t>
      </w:r>
      <w:r w:rsidR="00093647">
        <w:t>_____</w:t>
      </w:r>
      <w:r w:rsidRPr="00A43489">
        <w:t xml:space="preserve"> тонн для нужд филиала ПАО </w:t>
      </w:r>
      <w:r w:rsidR="00C460CA">
        <w:t>«</w:t>
      </w:r>
      <w:r w:rsidRPr="00A43489">
        <w:t>ТрансКонтейнер</w:t>
      </w:r>
      <w:r w:rsidR="00C460CA">
        <w:t>»</w:t>
      </w:r>
      <w:r w:rsidRPr="00A43489">
        <w:t xml:space="preserve"> на Южно-Уральской железной дороги (далее – «Товар»).</w:t>
      </w:r>
    </w:p>
    <w:p w:rsidR="00912887" w:rsidRPr="00B93518" w:rsidRDefault="00912887" w:rsidP="00912887">
      <w:pPr>
        <w:ind w:firstLine="567"/>
        <w:jc w:val="both"/>
      </w:pPr>
      <w:r>
        <w:t xml:space="preserve">1.2. </w:t>
      </w:r>
      <w:r w:rsidRPr="007E6DAA">
        <w:t xml:space="preserve">Наименование, количество, </w:t>
      </w:r>
      <w:r>
        <w:t>срок поставки</w:t>
      </w:r>
      <w:r w:rsidRPr="00BD4EF4">
        <w:t>, а также дополнительные требования к поставляемому Товару</w:t>
      </w:r>
      <w:r w:rsidRPr="000F0313">
        <w:t xml:space="preserve"> </w:t>
      </w:r>
      <w:r>
        <w:t xml:space="preserve">определяются Сторонами в </w:t>
      </w:r>
      <w:r w:rsidRPr="00A43489">
        <w:t>Спецификаци</w:t>
      </w:r>
      <w:r>
        <w:t>и</w:t>
      </w:r>
      <w:r w:rsidR="00E22AB5">
        <w:t xml:space="preserve">, указанной в </w:t>
      </w:r>
      <w:r>
        <w:rPr>
          <w:spacing w:val="-1"/>
        </w:rPr>
        <w:t>Приложении №</w:t>
      </w:r>
      <w:r w:rsidR="00E22AB5">
        <w:rPr>
          <w:spacing w:val="-1"/>
        </w:rPr>
        <w:t xml:space="preserve"> </w:t>
      </w:r>
      <w:r>
        <w:rPr>
          <w:spacing w:val="-1"/>
        </w:rPr>
        <w:t xml:space="preserve">1 к настоящему Договору, </w:t>
      </w:r>
      <w:r w:rsidRPr="0083295B">
        <w:rPr>
          <w:spacing w:val="-1"/>
        </w:rPr>
        <w:t>являющ</w:t>
      </w:r>
      <w:r w:rsidR="00C460CA">
        <w:rPr>
          <w:spacing w:val="-1"/>
        </w:rPr>
        <w:t>е</w:t>
      </w:r>
      <w:r w:rsidR="00E22AB5">
        <w:rPr>
          <w:spacing w:val="-1"/>
        </w:rPr>
        <w:t>мся</w:t>
      </w:r>
      <w:r>
        <w:rPr>
          <w:spacing w:val="-1"/>
        </w:rPr>
        <w:t xml:space="preserve"> </w:t>
      </w:r>
      <w:r w:rsidRPr="0083295B">
        <w:rPr>
          <w:spacing w:val="-1"/>
        </w:rPr>
        <w:t xml:space="preserve">неотъемлемой частью </w:t>
      </w:r>
      <w:r w:rsidRPr="0083295B">
        <w:t>настоящего Договора.</w:t>
      </w:r>
    </w:p>
    <w:p w:rsidR="00912887" w:rsidRPr="00A4610F" w:rsidRDefault="00912887" w:rsidP="00912887">
      <w:pPr>
        <w:ind w:firstLine="567"/>
        <w:jc w:val="both"/>
        <w:rPr>
          <w:color w:val="000000"/>
        </w:rPr>
      </w:pPr>
      <w:r>
        <w:t xml:space="preserve">1.3.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912887" w:rsidRPr="005D78B5" w:rsidRDefault="00912887" w:rsidP="00912887">
      <w:pPr>
        <w:widowControl w:val="0"/>
        <w:autoSpaceDE w:val="0"/>
        <w:autoSpaceDN w:val="0"/>
        <w:adjustRightInd w:val="0"/>
        <w:ind w:firstLine="567"/>
        <w:jc w:val="both"/>
        <w:rPr>
          <w:color w:val="31849B" w:themeColor="accent5" w:themeShade="BF"/>
        </w:rPr>
      </w:pPr>
      <w:r w:rsidRPr="005D78B5">
        <w:t>1.4. Товар должен поставляться с сертификатом соответствия.</w:t>
      </w:r>
      <w:r w:rsidR="00C770FC" w:rsidRPr="005D78B5">
        <w:t xml:space="preserve"> </w:t>
      </w:r>
    </w:p>
    <w:p w:rsidR="00912887" w:rsidRPr="00C770FC" w:rsidRDefault="00912887" w:rsidP="00912887">
      <w:pPr>
        <w:ind w:firstLine="567"/>
        <w:rPr>
          <w:b/>
          <w:bCs/>
        </w:rPr>
      </w:pPr>
    </w:p>
    <w:p w:rsidR="00912887" w:rsidRPr="005E5C0B" w:rsidRDefault="00912887" w:rsidP="004827DE">
      <w:pPr>
        <w:numPr>
          <w:ilvl w:val="0"/>
          <w:numId w:val="24"/>
        </w:numPr>
        <w:suppressAutoHyphens w:val="0"/>
        <w:ind w:left="0" w:firstLine="567"/>
        <w:jc w:val="center"/>
        <w:rPr>
          <w:b/>
          <w:bCs/>
        </w:rPr>
      </w:pPr>
      <w:r w:rsidRPr="00B93518">
        <w:rPr>
          <w:b/>
          <w:bCs/>
        </w:rPr>
        <w:t xml:space="preserve">Цена Договора и </w:t>
      </w:r>
      <w:r w:rsidRPr="005E5C0B">
        <w:rPr>
          <w:b/>
          <w:bCs/>
        </w:rPr>
        <w:t>порядок расчетов</w:t>
      </w:r>
    </w:p>
    <w:p w:rsidR="00912887" w:rsidRPr="005E5C0B" w:rsidRDefault="00912887" w:rsidP="00912887">
      <w:pPr>
        <w:rPr>
          <w:b/>
          <w:bCs/>
        </w:rPr>
      </w:pPr>
    </w:p>
    <w:p w:rsidR="005E5C0B" w:rsidRPr="007D0198" w:rsidRDefault="00912887" w:rsidP="005E5C0B">
      <w:pPr>
        <w:pStyle w:val="19"/>
        <w:ind w:firstLine="397"/>
        <w:rPr>
          <w:strike/>
          <w:color w:val="000000" w:themeColor="text1"/>
          <w:sz w:val="24"/>
          <w:szCs w:val="24"/>
        </w:rPr>
      </w:pPr>
      <w:proofErr w:type="gramStart"/>
      <w:r w:rsidRPr="007D0198">
        <w:rPr>
          <w:color w:val="000000" w:themeColor="text1"/>
          <w:spacing w:val="-1"/>
          <w:sz w:val="24"/>
          <w:szCs w:val="24"/>
        </w:rPr>
        <w:t xml:space="preserve">Стоимость поставки Товара в соответствии со Спецификацией составляет </w:t>
      </w:r>
      <w:r w:rsidRPr="007D0198">
        <w:rPr>
          <w:color w:val="000000" w:themeColor="text1"/>
          <w:sz w:val="24"/>
          <w:szCs w:val="24"/>
        </w:rPr>
        <w:t>__________</w:t>
      </w:r>
      <w:r w:rsidR="00C460CA" w:rsidRPr="007D0198">
        <w:rPr>
          <w:color w:val="000000" w:themeColor="text1"/>
          <w:sz w:val="24"/>
          <w:szCs w:val="24"/>
        </w:rPr>
        <w:t>___________________</w:t>
      </w:r>
      <w:r w:rsidRPr="007D0198">
        <w:rPr>
          <w:color w:val="000000" w:themeColor="text1"/>
          <w:sz w:val="24"/>
          <w:szCs w:val="24"/>
        </w:rPr>
        <w:t>___(____________________) рублей,</w:t>
      </w:r>
      <w:r w:rsidR="005E5C0B" w:rsidRPr="007D0198">
        <w:rPr>
          <w:color w:val="000000" w:themeColor="text1"/>
          <w:sz w:val="24"/>
          <w:szCs w:val="24"/>
        </w:rPr>
        <w:t xml:space="preserve">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w:t>
      </w:r>
      <w:proofErr w:type="gramEnd"/>
      <w:r w:rsidR="005E5C0B" w:rsidRPr="007D0198">
        <w:rPr>
          <w:color w:val="000000" w:themeColor="text1"/>
          <w:sz w:val="24"/>
          <w:szCs w:val="24"/>
        </w:rPr>
        <w:t xml:space="preserve">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месте поставки, а также иных расходов поставщика.  </w:t>
      </w:r>
    </w:p>
    <w:p w:rsidR="00912887" w:rsidRPr="007D0198" w:rsidRDefault="005E5C0B" w:rsidP="005E5C0B">
      <w:pPr>
        <w:pStyle w:val="ConsNormal"/>
        <w:widowControl/>
        <w:suppressAutoHyphens w:val="0"/>
        <w:autoSpaceDE/>
        <w:ind w:firstLine="0"/>
        <w:jc w:val="both"/>
        <w:rPr>
          <w:rFonts w:ascii="Times New Roman" w:hAnsi="Times New Roman"/>
          <w:color w:val="000000" w:themeColor="text1"/>
          <w:sz w:val="24"/>
          <w:szCs w:val="24"/>
        </w:rPr>
      </w:pPr>
      <w:r w:rsidRPr="007D0198">
        <w:rPr>
          <w:rFonts w:ascii="Times New Roman" w:hAnsi="Times New Roman"/>
          <w:color w:val="000000" w:themeColor="text1"/>
          <w:sz w:val="24"/>
          <w:szCs w:val="24"/>
        </w:rPr>
        <w:tab/>
        <w:t xml:space="preserve">Стоимость поставки Товара облагается </w:t>
      </w:r>
      <w:r w:rsidR="00912887" w:rsidRPr="007D0198">
        <w:rPr>
          <w:rFonts w:ascii="Times New Roman" w:hAnsi="Times New Roman"/>
          <w:color w:val="000000" w:themeColor="text1"/>
          <w:sz w:val="24"/>
          <w:szCs w:val="24"/>
        </w:rPr>
        <w:t xml:space="preserve">НДС </w:t>
      </w:r>
      <w:r w:rsidR="00C460CA" w:rsidRPr="007D0198">
        <w:rPr>
          <w:rFonts w:ascii="Times New Roman" w:hAnsi="Times New Roman"/>
          <w:color w:val="000000" w:themeColor="text1"/>
          <w:sz w:val="24"/>
          <w:szCs w:val="24"/>
        </w:rPr>
        <w:t xml:space="preserve">по ставке </w:t>
      </w:r>
      <w:r w:rsidR="00912887" w:rsidRPr="007D0198">
        <w:rPr>
          <w:rFonts w:ascii="Times New Roman" w:hAnsi="Times New Roman"/>
          <w:color w:val="000000" w:themeColor="text1"/>
          <w:sz w:val="24"/>
          <w:szCs w:val="24"/>
        </w:rPr>
        <w:t>______%</w:t>
      </w:r>
      <w:r w:rsidR="00C460CA" w:rsidRPr="007D0198">
        <w:rPr>
          <w:rFonts w:ascii="Times New Roman" w:hAnsi="Times New Roman"/>
          <w:color w:val="000000" w:themeColor="text1"/>
          <w:sz w:val="24"/>
          <w:szCs w:val="24"/>
        </w:rPr>
        <w:t xml:space="preserve"> - </w:t>
      </w:r>
      <w:r w:rsidR="00912887" w:rsidRPr="007D0198">
        <w:rPr>
          <w:rFonts w:ascii="Times New Roman" w:hAnsi="Times New Roman"/>
          <w:color w:val="000000" w:themeColor="text1"/>
          <w:sz w:val="24"/>
          <w:szCs w:val="24"/>
        </w:rPr>
        <w:t>_____________ (____________________)  рублей</w:t>
      </w:r>
      <w:r w:rsidR="00C460CA" w:rsidRPr="007D0198">
        <w:rPr>
          <w:rFonts w:ascii="Times New Roman" w:hAnsi="Times New Roman"/>
          <w:color w:val="000000" w:themeColor="text1"/>
          <w:sz w:val="24"/>
          <w:szCs w:val="24"/>
        </w:rPr>
        <w:t xml:space="preserve"> / НДС не облагается  </w:t>
      </w:r>
      <w:r w:rsidR="00C460CA" w:rsidRPr="007D0198">
        <w:rPr>
          <w:rFonts w:ascii="Times New Roman" w:hAnsi="Times New Roman"/>
          <w:i/>
          <w:color w:val="000000" w:themeColor="text1"/>
          <w:sz w:val="24"/>
          <w:szCs w:val="24"/>
        </w:rPr>
        <w:t xml:space="preserve">(указать </w:t>
      </w:r>
      <w:proofErr w:type="gramStart"/>
      <w:r w:rsidR="00C460CA" w:rsidRPr="007D0198">
        <w:rPr>
          <w:rFonts w:ascii="Times New Roman" w:hAnsi="Times New Roman"/>
          <w:i/>
          <w:color w:val="000000" w:themeColor="text1"/>
          <w:sz w:val="24"/>
          <w:szCs w:val="24"/>
        </w:rPr>
        <w:t>необходимое</w:t>
      </w:r>
      <w:proofErr w:type="gramEnd"/>
      <w:r w:rsidR="00C460CA" w:rsidRPr="007D0198">
        <w:rPr>
          <w:rFonts w:ascii="Times New Roman" w:hAnsi="Times New Roman"/>
          <w:i/>
          <w:color w:val="000000" w:themeColor="text1"/>
          <w:sz w:val="24"/>
          <w:szCs w:val="24"/>
        </w:rPr>
        <w:t>)</w:t>
      </w:r>
      <w:r w:rsidR="00912887" w:rsidRPr="007D0198">
        <w:rPr>
          <w:rFonts w:ascii="Times New Roman" w:hAnsi="Times New Roman"/>
          <w:color w:val="000000" w:themeColor="text1"/>
          <w:sz w:val="24"/>
          <w:szCs w:val="24"/>
        </w:rPr>
        <w:t>.</w:t>
      </w:r>
    </w:p>
    <w:p w:rsidR="00912887" w:rsidRPr="00D120C7" w:rsidRDefault="00C460CA" w:rsidP="00D120C7">
      <w:pPr>
        <w:pStyle w:val="ConsNormal"/>
        <w:ind w:firstLine="0"/>
        <w:jc w:val="both"/>
        <w:rPr>
          <w:rFonts w:ascii="Times New Roman" w:hAnsi="Times New Roman" w:cs="Times New Roman"/>
          <w:sz w:val="24"/>
          <w:szCs w:val="24"/>
        </w:rPr>
      </w:pPr>
      <w:r w:rsidRPr="005E5C0B">
        <w:rPr>
          <w:sz w:val="24"/>
          <w:szCs w:val="24"/>
        </w:rPr>
        <w:lastRenderedPageBreak/>
        <w:t xml:space="preserve"> </w:t>
      </w:r>
      <w:r w:rsidR="00912887" w:rsidRPr="005E5C0B">
        <w:rPr>
          <w:sz w:val="24"/>
          <w:szCs w:val="24"/>
        </w:rPr>
        <w:t xml:space="preserve">       </w:t>
      </w:r>
      <w:r w:rsidR="00912887" w:rsidRPr="005E5C0B">
        <w:rPr>
          <w:rFonts w:ascii="Times New Roman" w:hAnsi="Times New Roman"/>
          <w:sz w:val="24"/>
          <w:szCs w:val="24"/>
        </w:rPr>
        <w:t>2.</w:t>
      </w:r>
      <w:r w:rsidRPr="005E5C0B">
        <w:rPr>
          <w:rFonts w:ascii="Times New Roman" w:hAnsi="Times New Roman"/>
          <w:sz w:val="24"/>
          <w:szCs w:val="24"/>
        </w:rPr>
        <w:t>2</w:t>
      </w:r>
      <w:r w:rsidR="00912887" w:rsidRPr="005E5C0B">
        <w:rPr>
          <w:rFonts w:ascii="Times New Roman" w:hAnsi="Times New Roman"/>
          <w:color w:val="31849B" w:themeColor="accent5" w:themeShade="BF"/>
          <w:sz w:val="24"/>
          <w:szCs w:val="24"/>
        </w:rPr>
        <w:t xml:space="preserve">. </w:t>
      </w:r>
      <w:r w:rsidR="00912887" w:rsidRPr="005E5C0B">
        <w:rPr>
          <w:rFonts w:ascii="Times New Roman" w:hAnsi="Times New Roman" w:cs="Times New Roman"/>
          <w:sz w:val="24"/>
          <w:szCs w:val="24"/>
        </w:rPr>
        <w:t>Оплата Товара производится Покупателем</w:t>
      </w:r>
      <w:r w:rsidR="00534A9D" w:rsidRPr="005E5C0B">
        <w:rPr>
          <w:rFonts w:ascii="Times New Roman" w:hAnsi="Times New Roman" w:cs="Times New Roman"/>
          <w:sz w:val="24"/>
          <w:szCs w:val="24"/>
        </w:rPr>
        <w:t xml:space="preserve"> в рублях на расчётный счёт Поставщика, указанный в разделе 16 настоящего Договора</w:t>
      </w:r>
      <w:r w:rsidR="00D120C7" w:rsidRPr="005E5C0B">
        <w:rPr>
          <w:rFonts w:ascii="Times New Roman" w:hAnsi="Times New Roman" w:cs="Times New Roman"/>
          <w:sz w:val="24"/>
          <w:szCs w:val="24"/>
        </w:rPr>
        <w:t xml:space="preserve"> </w:t>
      </w:r>
      <w:r w:rsidR="00912887" w:rsidRPr="005E5C0B">
        <w:rPr>
          <w:rFonts w:ascii="Times New Roman" w:hAnsi="Times New Roman" w:cs="Times New Roman"/>
          <w:sz w:val="24"/>
          <w:szCs w:val="24"/>
        </w:rPr>
        <w:t xml:space="preserve">– </w:t>
      </w:r>
      <w:r w:rsidR="00912887" w:rsidRPr="005E5C0B">
        <w:rPr>
          <w:rFonts w:ascii="Times New Roman" w:hAnsi="Times New Roman" w:cs="Times New Roman"/>
          <w:color w:val="000000" w:themeColor="text1"/>
          <w:sz w:val="24"/>
          <w:szCs w:val="24"/>
        </w:rPr>
        <w:t>в течени</w:t>
      </w:r>
      <w:r w:rsidR="00733FA3">
        <w:rPr>
          <w:rFonts w:ascii="Times New Roman" w:hAnsi="Times New Roman" w:cs="Times New Roman"/>
          <w:color w:val="000000" w:themeColor="text1"/>
          <w:sz w:val="24"/>
          <w:szCs w:val="24"/>
        </w:rPr>
        <w:t>е</w:t>
      </w:r>
      <w:r w:rsidR="00912887" w:rsidRPr="005E5C0B">
        <w:rPr>
          <w:rFonts w:ascii="Times New Roman" w:hAnsi="Times New Roman" w:cs="Times New Roman"/>
          <w:color w:val="000000" w:themeColor="text1"/>
          <w:sz w:val="24"/>
          <w:szCs w:val="24"/>
        </w:rPr>
        <w:t xml:space="preserve"> </w:t>
      </w:r>
      <w:r w:rsidR="00C33638" w:rsidRPr="005E5C0B">
        <w:rPr>
          <w:rFonts w:ascii="Times New Roman" w:hAnsi="Times New Roman" w:cs="Times New Roman"/>
          <w:color w:val="000000" w:themeColor="text1"/>
          <w:sz w:val="24"/>
          <w:szCs w:val="24"/>
        </w:rPr>
        <w:t>30</w:t>
      </w:r>
      <w:r w:rsidR="00912887" w:rsidRPr="005E5C0B">
        <w:rPr>
          <w:rFonts w:ascii="Times New Roman" w:hAnsi="Times New Roman" w:cs="Times New Roman"/>
          <w:color w:val="000000" w:themeColor="text1"/>
          <w:sz w:val="24"/>
          <w:szCs w:val="24"/>
        </w:rPr>
        <w:t xml:space="preserve"> (</w:t>
      </w:r>
      <w:r w:rsidR="00C33638" w:rsidRPr="005E5C0B">
        <w:rPr>
          <w:rFonts w:ascii="Times New Roman" w:hAnsi="Times New Roman" w:cs="Times New Roman"/>
          <w:color w:val="000000" w:themeColor="text1"/>
          <w:sz w:val="24"/>
          <w:szCs w:val="24"/>
        </w:rPr>
        <w:t>тридцати</w:t>
      </w:r>
      <w:r w:rsidR="00912887" w:rsidRPr="005E5C0B">
        <w:rPr>
          <w:rFonts w:ascii="Times New Roman" w:hAnsi="Times New Roman" w:cs="Times New Roman"/>
          <w:color w:val="000000" w:themeColor="text1"/>
          <w:sz w:val="24"/>
          <w:szCs w:val="24"/>
        </w:rPr>
        <w:t xml:space="preserve">) </w:t>
      </w:r>
      <w:r w:rsidR="00D120C7" w:rsidRPr="005E5C0B">
        <w:rPr>
          <w:rFonts w:ascii="Times New Roman" w:hAnsi="Times New Roman" w:cs="Times New Roman"/>
          <w:color w:val="000000" w:themeColor="text1"/>
          <w:sz w:val="24"/>
          <w:szCs w:val="24"/>
        </w:rPr>
        <w:t>рабочих</w:t>
      </w:r>
      <w:r w:rsidR="004B1641" w:rsidRPr="005E5C0B">
        <w:rPr>
          <w:rFonts w:ascii="Times New Roman" w:hAnsi="Times New Roman" w:cs="Times New Roman"/>
          <w:sz w:val="24"/>
          <w:szCs w:val="24"/>
        </w:rPr>
        <w:t xml:space="preserve"> </w:t>
      </w:r>
      <w:r w:rsidR="00912887" w:rsidRPr="005E5C0B">
        <w:rPr>
          <w:rFonts w:ascii="Times New Roman" w:hAnsi="Times New Roman" w:cs="Times New Roman"/>
          <w:sz w:val="24"/>
          <w:szCs w:val="24"/>
        </w:rPr>
        <w:t xml:space="preserve"> дней после подписания Сторонами </w:t>
      </w:r>
      <w:r w:rsidRPr="005E5C0B">
        <w:rPr>
          <w:rFonts w:ascii="Times New Roman" w:hAnsi="Times New Roman" w:cs="Times New Roman"/>
          <w:sz w:val="24"/>
          <w:szCs w:val="24"/>
        </w:rPr>
        <w:t xml:space="preserve">товарной накладной (ТОРГ-12) / </w:t>
      </w:r>
      <w:r w:rsidR="00912887" w:rsidRPr="005E5C0B">
        <w:rPr>
          <w:rFonts w:ascii="Times New Roman" w:hAnsi="Times New Roman" w:cs="Times New Roman"/>
          <w:sz w:val="24"/>
          <w:szCs w:val="24"/>
        </w:rPr>
        <w:t>Универсального</w:t>
      </w:r>
      <w:r w:rsidR="00912887" w:rsidRPr="00D120C7">
        <w:rPr>
          <w:rFonts w:ascii="Times New Roman" w:hAnsi="Times New Roman" w:cs="Times New Roman"/>
          <w:sz w:val="24"/>
          <w:szCs w:val="24"/>
        </w:rPr>
        <w:t xml:space="preserve"> передаточного </w:t>
      </w:r>
      <w:r w:rsidR="003A7F4D">
        <w:rPr>
          <w:rFonts w:ascii="Times New Roman" w:hAnsi="Times New Roman" w:cs="Times New Roman"/>
          <w:sz w:val="24"/>
          <w:szCs w:val="24"/>
        </w:rPr>
        <w:t>документа</w:t>
      </w:r>
      <w:r w:rsidR="00912887" w:rsidRPr="00D120C7">
        <w:rPr>
          <w:rFonts w:ascii="Times New Roman" w:hAnsi="Times New Roman" w:cs="Times New Roman"/>
          <w:sz w:val="24"/>
          <w:szCs w:val="24"/>
        </w:rPr>
        <w:t xml:space="preserve"> (УПД)</w:t>
      </w:r>
      <w:r w:rsidRPr="00D120C7">
        <w:rPr>
          <w:rFonts w:ascii="Times New Roman" w:hAnsi="Times New Roman" w:cs="Times New Roman"/>
          <w:sz w:val="24"/>
          <w:szCs w:val="24"/>
        </w:rPr>
        <w:t xml:space="preserve"> </w:t>
      </w:r>
      <w:r w:rsidRPr="00D120C7">
        <w:rPr>
          <w:rFonts w:ascii="Times New Roman" w:hAnsi="Times New Roman" w:cs="Times New Roman"/>
          <w:i/>
          <w:sz w:val="24"/>
          <w:szCs w:val="24"/>
        </w:rPr>
        <w:t>(указать необходимое)</w:t>
      </w:r>
      <w:r w:rsidRPr="00D120C7">
        <w:rPr>
          <w:rFonts w:ascii="Times New Roman" w:hAnsi="Times New Roman" w:cs="Times New Roman"/>
          <w:sz w:val="24"/>
          <w:szCs w:val="24"/>
        </w:rPr>
        <w:t xml:space="preserve"> </w:t>
      </w:r>
      <w:r w:rsidR="00CB5F3E" w:rsidRPr="00D120C7">
        <w:rPr>
          <w:rFonts w:ascii="Times New Roman" w:hAnsi="Times New Roman" w:cs="Times New Roman"/>
          <w:sz w:val="24"/>
          <w:szCs w:val="24"/>
        </w:rPr>
        <w:t>и</w:t>
      </w:r>
      <w:r w:rsidR="00CB5F3E" w:rsidRPr="00D120C7">
        <w:rPr>
          <w:rFonts w:ascii="Times New Roman" w:hAnsi="Times New Roman" w:cs="Times New Roman"/>
          <w:i/>
          <w:sz w:val="24"/>
          <w:szCs w:val="24"/>
        </w:rPr>
        <w:t xml:space="preserve"> </w:t>
      </w:r>
      <w:r w:rsidR="00912887" w:rsidRPr="00D120C7">
        <w:rPr>
          <w:rFonts w:ascii="Times New Roman" w:hAnsi="Times New Roman" w:cs="Times New Roman"/>
          <w:sz w:val="24"/>
          <w:szCs w:val="24"/>
        </w:rPr>
        <w:t xml:space="preserve"> Акта приема-передачи Товара</w:t>
      </w:r>
      <w:r w:rsidR="004827DE" w:rsidRPr="00D120C7">
        <w:rPr>
          <w:rFonts w:ascii="Times New Roman" w:hAnsi="Times New Roman" w:cs="Times New Roman"/>
          <w:sz w:val="24"/>
          <w:szCs w:val="24"/>
        </w:rPr>
        <w:t xml:space="preserve"> (</w:t>
      </w:r>
      <w:r w:rsidR="00E22AB5" w:rsidRPr="00D120C7">
        <w:rPr>
          <w:rFonts w:ascii="Times New Roman" w:hAnsi="Times New Roman" w:cs="Times New Roman"/>
          <w:sz w:val="24"/>
          <w:szCs w:val="24"/>
        </w:rPr>
        <w:t>Приложени</w:t>
      </w:r>
      <w:r w:rsidR="004827DE" w:rsidRPr="00D120C7">
        <w:rPr>
          <w:rFonts w:ascii="Times New Roman" w:hAnsi="Times New Roman" w:cs="Times New Roman"/>
          <w:sz w:val="24"/>
          <w:szCs w:val="24"/>
        </w:rPr>
        <w:t>е</w:t>
      </w:r>
      <w:r w:rsidR="00E22AB5" w:rsidRPr="00D120C7">
        <w:rPr>
          <w:rFonts w:ascii="Times New Roman" w:hAnsi="Times New Roman" w:cs="Times New Roman"/>
          <w:sz w:val="24"/>
          <w:szCs w:val="24"/>
        </w:rPr>
        <w:t xml:space="preserve"> № 2 к настоящему Договору</w:t>
      </w:r>
      <w:r w:rsidR="004827DE" w:rsidRPr="00D120C7">
        <w:rPr>
          <w:rFonts w:ascii="Times New Roman" w:hAnsi="Times New Roman" w:cs="Times New Roman"/>
          <w:sz w:val="24"/>
          <w:szCs w:val="24"/>
        </w:rPr>
        <w:t>)</w:t>
      </w:r>
      <w:r w:rsidRPr="00D120C7">
        <w:rPr>
          <w:rFonts w:ascii="Times New Roman" w:hAnsi="Times New Roman" w:cs="Times New Roman"/>
          <w:sz w:val="24"/>
          <w:szCs w:val="24"/>
        </w:rPr>
        <w:t>.</w:t>
      </w:r>
    </w:p>
    <w:p w:rsidR="00912887" w:rsidRPr="00C770FC" w:rsidRDefault="00912887" w:rsidP="00912887">
      <w:pPr>
        <w:ind w:firstLine="567"/>
        <w:jc w:val="both"/>
      </w:pPr>
    </w:p>
    <w:p w:rsidR="00912887" w:rsidRPr="00C770FC" w:rsidRDefault="00912887" w:rsidP="004827DE">
      <w:pPr>
        <w:numPr>
          <w:ilvl w:val="0"/>
          <w:numId w:val="24"/>
        </w:numPr>
        <w:tabs>
          <w:tab w:val="clear" w:pos="720"/>
        </w:tabs>
        <w:suppressAutoHyphens w:val="0"/>
        <w:ind w:left="0" w:firstLine="0"/>
        <w:jc w:val="center"/>
        <w:rPr>
          <w:b/>
          <w:bCs/>
        </w:rPr>
      </w:pPr>
      <w:r w:rsidRPr="00C770FC">
        <w:rPr>
          <w:b/>
          <w:bCs/>
        </w:rPr>
        <w:t>Условия поставки Товара</w:t>
      </w:r>
    </w:p>
    <w:p w:rsidR="00912887" w:rsidRPr="00BD4EF4" w:rsidRDefault="00912887" w:rsidP="00CB5F3E">
      <w:pPr>
        <w:pStyle w:val="aff7"/>
        <w:ind w:left="0" w:firstLine="567"/>
        <w:jc w:val="both"/>
      </w:pPr>
      <w:r w:rsidRPr="00C770FC">
        <w:t xml:space="preserve">3.1. </w:t>
      </w:r>
      <w:r w:rsidRPr="00BD4EF4">
        <w:t xml:space="preserve">Поставка Товара Покупателю по настоящему Договору осуществляется Поставщиком </w:t>
      </w:r>
      <w:r w:rsidR="00CB5F3E" w:rsidRPr="00BD4EF4">
        <w:t xml:space="preserve">по адресу: г. </w:t>
      </w:r>
      <w:r w:rsidR="00822E1A">
        <w:t>Магнитогорск</w:t>
      </w:r>
      <w:r w:rsidR="00CB5F3E" w:rsidRPr="00BD4EF4">
        <w:t xml:space="preserve">, </w:t>
      </w:r>
      <w:r w:rsidR="00093637">
        <w:t xml:space="preserve">ул. </w:t>
      </w:r>
      <w:r w:rsidR="00822E1A">
        <w:t>Калибровщиков</w:t>
      </w:r>
      <w:r w:rsidR="00CB5F3E" w:rsidRPr="00BD4EF4">
        <w:t xml:space="preserve">, </w:t>
      </w:r>
      <w:r w:rsidR="00822E1A">
        <w:t>11</w:t>
      </w:r>
      <w:r w:rsidR="00CB5F3E" w:rsidRPr="00BD4EF4">
        <w:t xml:space="preserve"> (Контейнерный </w:t>
      </w:r>
      <w:r w:rsidRPr="00BD4EF4">
        <w:t xml:space="preserve">терминал </w:t>
      </w:r>
      <w:r w:rsidR="00822E1A">
        <w:t>Магнитогорск</w:t>
      </w:r>
      <w:r w:rsidRPr="00BD4EF4">
        <w:t>-Грузовой</w:t>
      </w:r>
      <w:r w:rsidR="00CB5F3E" w:rsidRPr="00BD4EF4">
        <w:t xml:space="preserve"> филиала ПАО «ТрансКонтейнер» на Южно-Уральской железной дороге)</w:t>
      </w:r>
      <w:r w:rsidRPr="00BD4EF4">
        <w:t>.</w:t>
      </w:r>
      <w:r w:rsidRPr="00BD4EF4">
        <w:rPr>
          <w:bCs/>
        </w:rPr>
        <w:t xml:space="preserve"> </w:t>
      </w:r>
    </w:p>
    <w:p w:rsidR="00912887" w:rsidRPr="00C770FC" w:rsidRDefault="00CB5F3E" w:rsidP="00912887">
      <w:pPr>
        <w:ind w:firstLine="567"/>
        <w:jc w:val="both"/>
      </w:pPr>
      <w:r w:rsidRPr="00BD4EF4">
        <w:t>3.2</w:t>
      </w:r>
      <w:r w:rsidR="00912887" w:rsidRPr="00BD4EF4">
        <w:t>.</w:t>
      </w:r>
      <w:r w:rsidRPr="00BD4EF4">
        <w:t xml:space="preserve"> </w:t>
      </w:r>
      <w:r w:rsidR="00912887" w:rsidRPr="00BD4EF4">
        <w:t>Приемка Товара</w:t>
      </w:r>
      <w:r w:rsidR="00912887" w:rsidRPr="00C770FC">
        <w:t xml:space="preserve"> осуществляется представителями Поставщика и Покупателя с подписанием товарной накладной (ТОРГ-12) </w:t>
      </w:r>
      <w:r w:rsidRPr="00C770FC">
        <w:rPr>
          <w:color w:val="31849B" w:themeColor="accent5" w:themeShade="BF"/>
        </w:rPr>
        <w:t xml:space="preserve">/ </w:t>
      </w:r>
      <w:r w:rsidRPr="00BD4EF4">
        <w:t xml:space="preserve">Универсального передаточного </w:t>
      </w:r>
      <w:r w:rsidR="003A7F4D">
        <w:t>документа</w:t>
      </w:r>
      <w:r w:rsidRPr="00BD4EF4">
        <w:t xml:space="preserve"> (УПД) </w:t>
      </w:r>
      <w:r w:rsidRPr="00BD4EF4">
        <w:rPr>
          <w:i/>
        </w:rPr>
        <w:t xml:space="preserve">(указать необходимое), </w:t>
      </w:r>
      <w:r w:rsidR="00912887" w:rsidRPr="00BD4EF4">
        <w:t xml:space="preserve">и </w:t>
      </w:r>
      <w:r w:rsidR="00093637">
        <w:t>А</w:t>
      </w:r>
      <w:r w:rsidR="00912887" w:rsidRPr="00BD4EF4">
        <w:t>кта приема-передачи Товара в месте приемки Товара. Представитель Покупателя перед приемкой доставленного Товара предъявляет</w:t>
      </w:r>
      <w:r w:rsidR="00912887" w:rsidRPr="00C770FC">
        <w:t xml:space="preserve"> Поставщику следующие документы:</w:t>
      </w:r>
    </w:p>
    <w:p w:rsidR="00912887" w:rsidRPr="00C770FC" w:rsidRDefault="00912887" w:rsidP="00912887">
      <w:pPr>
        <w:widowControl w:val="0"/>
        <w:autoSpaceDE w:val="0"/>
        <w:autoSpaceDN w:val="0"/>
        <w:adjustRightInd w:val="0"/>
        <w:ind w:firstLine="567"/>
        <w:jc w:val="both"/>
      </w:pPr>
      <w:r w:rsidRPr="00C770FC">
        <w:t xml:space="preserve"> 1)  документ, удостоверяющий личность представителя Покупателя;  </w:t>
      </w:r>
    </w:p>
    <w:p w:rsidR="00912887" w:rsidRPr="00C770FC" w:rsidRDefault="00912887" w:rsidP="00912887">
      <w:pPr>
        <w:widowControl w:val="0"/>
        <w:autoSpaceDE w:val="0"/>
        <w:autoSpaceDN w:val="0"/>
        <w:adjustRightInd w:val="0"/>
        <w:ind w:firstLine="567"/>
        <w:jc w:val="both"/>
      </w:pPr>
      <w:r w:rsidRPr="00C770FC">
        <w:t xml:space="preserve"> 2) доверенность на представителя Покупателя, оформленную надлежащим образом. </w:t>
      </w:r>
    </w:p>
    <w:p w:rsidR="00912887" w:rsidRPr="00C770FC" w:rsidRDefault="00912887" w:rsidP="00912887">
      <w:pPr>
        <w:widowControl w:val="0"/>
        <w:autoSpaceDE w:val="0"/>
        <w:autoSpaceDN w:val="0"/>
        <w:adjustRightInd w:val="0"/>
        <w:ind w:firstLine="567"/>
        <w:jc w:val="both"/>
        <w:rPr>
          <w:bCs/>
        </w:rPr>
      </w:pPr>
      <w:r w:rsidRPr="00C770FC">
        <w:t>3.</w:t>
      </w:r>
      <w:r w:rsidR="00CB5F3E" w:rsidRPr="00C770FC">
        <w:t>3</w:t>
      </w:r>
      <w:r w:rsidRPr="00C770FC">
        <w:t xml:space="preserve">. </w:t>
      </w:r>
      <w:r w:rsidRPr="00C770FC">
        <w:rPr>
          <w:bCs/>
        </w:rPr>
        <w:t xml:space="preserve">При приемке Товара представитель Покупателя осуществляет его проверку по </w:t>
      </w:r>
      <w:r w:rsidRPr="00BD4EF4">
        <w:rPr>
          <w:bCs/>
        </w:rPr>
        <w:t xml:space="preserve">количеству, качеству </w:t>
      </w:r>
      <w:r w:rsidRPr="00C770FC">
        <w:rPr>
          <w:bCs/>
        </w:rPr>
        <w:t xml:space="preserve">в соответствии с согласованной Сторонами Спецификацией. </w:t>
      </w:r>
    </w:p>
    <w:p w:rsidR="00912887" w:rsidRPr="00C770FC" w:rsidRDefault="00912887" w:rsidP="00912887">
      <w:pPr>
        <w:widowControl w:val="0"/>
        <w:autoSpaceDE w:val="0"/>
        <w:autoSpaceDN w:val="0"/>
        <w:adjustRightInd w:val="0"/>
        <w:ind w:firstLine="567"/>
        <w:jc w:val="both"/>
      </w:pPr>
      <w:r w:rsidRPr="00C770FC">
        <w:t>3.</w:t>
      </w:r>
      <w:r w:rsidR="00CB5F3E" w:rsidRPr="00C770FC">
        <w:t>4</w:t>
      </w:r>
      <w:r w:rsidRPr="00C770FC">
        <w:t>.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912887" w:rsidRPr="00BD4EF4" w:rsidRDefault="00912887" w:rsidP="00912887">
      <w:pPr>
        <w:ind w:firstLine="567"/>
        <w:jc w:val="both"/>
      </w:pPr>
      <w:r w:rsidRPr="00C770FC">
        <w:t>3.</w:t>
      </w:r>
      <w:r w:rsidR="00CB5F3E" w:rsidRPr="00C770FC">
        <w:t>5</w:t>
      </w:r>
      <w:r w:rsidRPr="00C770FC">
        <w:t xml:space="preserve">. Датой поставки Товара считается дата подписания Сторонами товарной накладной (ТОРГ-12) </w:t>
      </w:r>
      <w:r w:rsidR="00CB5F3E" w:rsidRPr="00C770FC">
        <w:rPr>
          <w:color w:val="31849B" w:themeColor="accent5" w:themeShade="BF"/>
        </w:rPr>
        <w:t xml:space="preserve">/ </w:t>
      </w:r>
      <w:r w:rsidR="00CB5F3E" w:rsidRPr="00BD4EF4">
        <w:t xml:space="preserve">Универсального передаточного </w:t>
      </w:r>
      <w:r w:rsidR="003A7F4D">
        <w:t>документа</w:t>
      </w:r>
      <w:r w:rsidR="00CB5F3E" w:rsidRPr="00BD4EF4">
        <w:t xml:space="preserve"> (УПД) </w:t>
      </w:r>
      <w:r w:rsidR="00CB5F3E" w:rsidRPr="00BD4EF4">
        <w:rPr>
          <w:i/>
        </w:rPr>
        <w:t>(указать необходимое)</w:t>
      </w:r>
      <w:r w:rsidRPr="00BD4EF4">
        <w:t xml:space="preserve"> и </w:t>
      </w:r>
      <w:r w:rsidR="00093637">
        <w:t>А</w:t>
      </w:r>
      <w:r w:rsidRPr="00BD4EF4">
        <w:t>кта приема-передачи Товара</w:t>
      </w:r>
      <w:r w:rsidR="00CB5F3E" w:rsidRPr="00BD4EF4">
        <w:t>.</w:t>
      </w:r>
      <w:r w:rsidRPr="00BD4EF4">
        <w:t xml:space="preserve"> </w:t>
      </w:r>
    </w:p>
    <w:p w:rsidR="00912887" w:rsidRDefault="00912887" w:rsidP="004827DE">
      <w:pPr>
        <w:pStyle w:val="ConsNormal"/>
        <w:numPr>
          <w:ilvl w:val="0"/>
          <w:numId w:val="26"/>
        </w:numPr>
        <w:suppressAutoHyphens w:val="0"/>
        <w:autoSpaceDE/>
        <w:ind w:left="0" w:firstLine="0"/>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912887" w:rsidRPr="00B93518" w:rsidRDefault="00912887" w:rsidP="00912887">
      <w:pPr>
        <w:pStyle w:val="ConsNormal"/>
        <w:ind w:left="720" w:firstLine="0"/>
        <w:rPr>
          <w:rFonts w:ascii="Times New Roman" w:hAnsi="Times New Roman"/>
          <w:b/>
          <w:bCs/>
          <w:sz w:val="24"/>
          <w:szCs w:val="24"/>
        </w:rPr>
      </w:pPr>
    </w:p>
    <w:p w:rsidR="00912887" w:rsidRPr="00B93518" w:rsidRDefault="00912887" w:rsidP="00912887">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912887" w:rsidRPr="00B93518" w:rsidRDefault="00912887" w:rsidP="00912887">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.1.1. Осуществ</w:t>
      </w:r>
      <w:r w:rsidR="00093637">
        <w:rPr>
          <w:rFonts w:ascii="Times New Roman" w:hAnsi="Times New Roman"/>
          <w:bCs/>
          <w:sz w:val="24"/>
          <w:szCs w:val="24"/>
        </w:rPr>
        <w:t>ить</w:t>
      </w:r>
      <w:r w:rsidRPr="00B93518">
        <w:rPr>
          <w:rFonts w:ascii="Times New Roman" w:hAnsi="Times New Roman"/>
          <w:bCs/>
          <w:sz w:val="24"/>
          <w:szCs w:val="24"/>
        </w:rPr>
        <w:t xml:space="preserve"> поставку Товара в количестве и сроки, предусмотренные условиями настоящего Договора и Спецификаци</w:t>
      </w:r>
      <w:r w:rsidR="00CB5F3E">
        <w:rPr>
          <w:rFonts w:ascii="Times New Roman" w:hAnsi="Times New Roman"/>
          <w:bCs/>
          <w:sz w:val="24"/>
          <w:szCs w:val="24"/>
        </w:rPr>
        <w:t>ей</w:t>
      </w:r>
      <w:r w:rsidRPr="00B93518">
        <w:rPr>
          <w:rFonts w:ascii="Times New Roman" w:hAnsi="Times New Roman"/>
          <w:bCs/>
          <w:sz w:val="24"/>
          <w:szCs w:val="24"/>
        </w:rPr>
        <w:t xml:space="preserve">. </w:t>
      </w:r>
    </w:p>
    <w:p w:rsidR="00912887" w:rsidRDefault="00912887" w:rsidP="00912887">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912887" w:rsidRPr="00BD34A8" w:rsidRDefault="00912887" w:rsidP="00912887">
      <w:pPr>
        <w:pStyle w:val="ConsNormal"/>
        <w:widowControl/>
        <w:ind w:firstLine="567"/>
        <w:jc w:val="both"/>
        <w:rPr>
          <w:rFonts w:ascii="Times New Roman" w:hAnsi="Times New Roman" w:cs="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в период гарантийного срока недостатки, которые не позвол</w:t>
      </w:r>
      <w:r w:rsidRPr="00BD34A8">
        <w:rPr>
          <w:rFonts w:ascii="Times New Roman" w:hAnsi="Times New Roman" w:cs="Times New Roman"/>
          <w:bCs/>
          <w:sz w:val="24"/>
          <w:szCs w:val="24"/>
        </w:rPr>
        <w:t>яют продолжить нормальную эксплуатацию Товара. При этом гарантийный срок продлевается на период устранения недостатков.</w:t>
      </w:r>
    </w:p>
    <w:p w:rsidR="00BD34A8" w:rsidRPr="00BD4EF4" w:rsidRDefault="00BD34A8" w:rsidP="00912887">
      <w:pPr>
        <w:pStyle w:val="ConsNormal"/>
        <w:widowControl/>
        <w:ind w:firstLine="567"/>
        <w:jc w:val="both"/>
        <w:rPr>
          <w:rFonts w:ascii="Times New Roman" w:hAnsi="Times New Roman" w:cs="Times New Roman"/>
          <w:sz w:val="24"/>
          <w:szCs w:val="24"/>
        </w:rPr>
      </w:pPr>
      <w:r w:rsidRPr="00BD4EF4">
        <w:rPr>
          <w:rFonts w:ascii="Times New Roman" w:hAnsi="Times New Roman" w:cs="Times New Roman"/>
          <w:sz w:val="24"/>
          <w:szCs w:val="24"/>
        </w:rPr>
        <w:t>4.1.4. Поставщик передает Покупателю всю необходимую документацию</w:t>
      </w:r>
      <w:r w:rsidR="00534A9D" w:rsidRPr="00BD4EF4">
        <w:rPr>
          <w:rFonts w:ascii="Times New Roman" w:hAnsi="Times New Roman" w:cs="Times New Roman"/>
          <w:sz w:val="24"/>
          <w:szCs w:val="24"/>
        </w:rPr>
        <w:t xml:space="preserve"> на Товар</w:t>
      </w:r>
      <w:r w:rsidRPr="00BD4EF4">
        <w:rPr>
          <w:rFonts w:ascii="Times New Roman" w:hAnsi="Times New Roman" w:cs="Times New Roman"/>
          <w:sz w:val="24"/>
          <w:szCs w:val="24"/>
        </w:rPr>
        <w:t xml:space="preserve"> (паспорт, инструкция по эксплуатации, сертификат соответствия и т.п.) в момент подписания Сторонами Акта приема-передачи Товара</w:t>
      </w:r>
      <w:r w:rsidR="00534A9D" w:rsidRPr="00BD4EF4">
        <w:rPr>
          <w:rFonts w:ascii="Times New Roman" w:hAnsi="Times New Roman" w:cs="Times New Roman"/>
          <w:sz w:val="24"/>
          <w:szCs w:val="24"/>
        </w:rPr>
        <w:t>.</w:t>
      </w:r>
    </w:p>
    <w:p w:rsidR="00534A9D" w:rsidRPr="00534A9D" w:rsidRDefault="00534A9D" w:rsidP="00534A9D">
      <w:pPr>
        <w:ind w:firstLine="567"/>
        <w:jc w:val="both"/>
        <w:rPr>
          <w:color w:val="31849B" w:themeColor="accent5" w:themeShade="BF"/>
        </w:rPr>
      </w:pPr>
      <w:r w:rsidRPr="00BD4EF4">
        <w:t>4.1.5. Поставщик обязуется незамедлительно информировать в письменном виде Покупателя в отношении возможных нарушений сроков поставки Товара</w:t>
      </w:r>
      <w:r w:rsidRPr="00534A9D">
        <w:rPr>
          <w:color w:val="31849B" w:themeColor="accent5" w:themeShade="BF"/>
        </w:rPr>
        <w:t>.</w:t>
      </w:r>
    </w:p>
    <w:p w:rsidR="00534A9D" w:rsidRPr="00534A9D" w:rsidRDefault="00534A9D" w:rsidP="00912887">
      <w:pPr>
        <w:pStyle w:val="ConsNormal"/>
        <w:widowControl/>
        <w:ind w:firstLine="567"/>
        <w:jc w:val="both"/>
        <w:rPr>
          <w:rFonts w:ascii="Times New Roman" w:hAnsi="Times New Roman" w:cs="Times New Roman"/>
          <w:bCs/>
          <w:color w:val="31849B" w:themeColor="accent5" w:themeShade="BF"/>
          <w:sz w:val="24"/>
          <w:szCs w:val="24"/>
        </w:rPr>
      </w:pPr>
    </w:p>
    <w:p w:rsidR="00912887" w:rsidRPr="00B93518" w:rsidRDefault="00912887" w:rsidP="00912887">
      <w:pPr>
        <w:pStyle w:val="ConsNormal"/>
        <w:widowControl/>
        <w:ind w:firstLine="567"/>
        <w:jc w:val="both"/>
        <w:rPr>
          <w:rFonts w:ascii="Times New Roman" w:hAnsi="Times New Roman"/>
          <w:bCs/>
          <w:sz w:val="24"/>
          <w:szCs w:val="24"/>
        </w:rPr>
      </w:pPr>
      <w:r w:rsidRPr="00BD34A8">
        <w:rPr>
          <w:rFonts w:ascii="Times New Roman" w:hAnsi="Times New Roman" w:cs="Times New Roman"/>
          <w:bCs/>
          <w:sz w:val="24"/>
          <w:szCs w:val="24"/>
        </w:rPr>
        <w:t>4.</w:t>
      </w:r>
      <w:r w:rsidRPr="00B93518">
        <w:rPr>
          <w:rFonts w:ascii="Times New Roman" w:hAnsi="Times New Roman"/>
          <w:bCs/>
          <w:sz w:val="24"/>
          <w:szCs w:val="24"/>
        </w:rPr>
        <w:t>2. Покупатель обязан:</w:t>
      </w:r>
    </w:p>
    <w:p w:rsidR="00912887" w:rsidRPr="00B93518" w:rsidRDefault="00912887" w:rsidP="00912887">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912887" w:rsidRPr="00B93518" w:rsidRDefault="00912887" w:rsidP="00912887">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xml:space="preserve">. Осуществлять проверку при приемке Товара </w:t>
      </w:r>
      <w:r w:rsidRPr="00BD4EF4">
        <w:rPr>
          <w:rFonts w:ascii="Times New Roman" w:hAnsi="Times New Roman"/>
          <w:bCs/>
          <w:sz w:val="24"/>
          <w:szCs w:val="24"/>
        </w:rPr>
        <w:t>по количеству и качеству</w:t>
      </w:r>
      <w:r w:rsidRPr="00B93518">
        <w:rPr>
          <w:rFonts w:ascii="Times New Roman" w:hAnsi="Times New Roman"/>
          <w:bCs/>
          <w:sz w:val="24"/>
          <w:szCs w:val="24"/>
        </w:rPr>
        <w:t xml:space="preserve"> в соответствии со Спецификацией.</w:t>
      </w:r>
    </w:p>
    <w:p w:rsidR="00912887" w:rsidRPr="00B93518" w:rsidRDefault="00912887" w:rsidP="00912887">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912887" w:rsidRPr="00B93518" w:rsidRDefault="00912887" w:rsidP="00912887">
      <w:pPr>
        <w:jc w:val="both"/>
      </w:pPr>
    </w:p>
    <w:p w:rsidR="00912887" w:rsidRPr="001A0D83" w:rsidRDefault="00912887" w:rsidP="00912887">
      <w:pPr>
        <w:widowControl w:val="0"/>
        <w:jc w:val="center"/>
        <w:rPr>
          <w:rFonts w:eastAsia="Arial"/>
          <w:b/>
          <w:bCs/>
        </w:rPr>
      </w:pPr>
      <w:r w:rsidRPr="001A0D83">
        <w:rPr>
          <w:rFonts w:eastAsia="Arial"/>
          <w:b/>
          <w:bCs/>
        </w:rPr>
        <w:t>5. Упаковка Товара</w:t>
      </w:r>
    </w:p>
    <w:p w:rsidR="00912887" w:rsidRPr="001A0D83" w:rsidRDefault="00912887" w:rsidP="00912887">
      <w:pPr>
        <w:widowControl w:val="0"/>
        <w:ind w:firstLine="720"/>
        <w:jc w:val="both"/>
        <w:rPr>
          <w:rFonts w:eastAsia="Arial"/>
        </w:rPr>
      </w:pPr>
      <w:r w:rsidRPr="001A0D83">
        <w:rPr>
          <w:rFonts w:eastAsia="Arial"/>
        </w:rPr>
        <w:lastRenderedPageBreak/>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12887" w:rsidRPr="00C72942" w:rsidRDefault="00912887" w:rsidP="00912887">
      <w:pPr>
        <w:widowControl w:val="0"/>
        <w:ind w:firstLine="720"/>
        <w:jc w:val="center"/>
        <w:rPr>
          <w:rFonts w:eastAsia="Arial"/>
          <w:b/>
        </w:rPr>
      </w:pPr>
    </w:p>
    <w:p w:rsidR="00912887" w:rsidRPr="00C72942" w:rsidRDefault="00912887" w:rsidP="007C0DCF">
      <w:pPr>
        <w:widowControl w:val="0"/>
        <w:jc w:val="center"/>
        <w:rPr>
          <w:rFonts w:eastAsia="Arial"/>
          <w:b/>
        </w:rPr>
      </w:pPr>
      <w:r>
        <w:rPr>
          <w:rFonts w:eastAsia="Arial"/>
          <w:b/>
        </w:rPr>
        <w:t>6</w:t>
      </w:r>
      <w:r w:rsidRPr="00C72942">
        <w:rPr>
          <w:rFonts w:eastAsia="Arial"/>
          <w:b/>
        </w:rPr>
        <w:t>.   Переход права собственности и рисков</w:t>
      </w:r>
    </w:p>
    <w:p w:rsidR="00912887" w:rsidRPr="00BD4EF4" w:rsidRDefault="00912887" w:rsidP="00912887">
      <w:pPr>
        <w:widowControl w:val="0"/>
        <w:ind w:firstLine="708"/>
        <w:jc w:val="both"/>
        <w:rPr>
          <w:rFonts w:eastAsia="Arial"/>
          <w:bCs/>
        </w:rPr>
      </w:pPr>
      <w:r w:rsidRPr="00C72942">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C72942">
        <w:rPr>
          <w:rFonts w:eastAsia="Arial"/>
          <w:bCs/>
        </w:rPr>
        <w:t>с даты подписания</w:t>
      </w:r>
      <w:proofErr w:type="gramEnd"/>
      <w:r w:rsidRPr="00C72942">
        <w:rPr>
          <w:rFonts w:eastAsia="Arial"/>
          <w:bCs/>
        </w:rPr>
        <w:t xml:space="preserve"> Покупателем товарной накладной (ТОРГ-12)</w:t>
      </w:r>
      <w:r w:rsidRPr="00AF265F">
        <w:t xml:space="preserve">  </w:t>
      </w:r>
      <w:r w:rsidR="007C0DCF" w:rsidRPr="00BD4EF4">
        <w:t xml:space="preserve">/ Универсального передаточного </w:t>
      </w:r>
      <w:r w:rsidR="003A7F4D">
        <w:t>документа</w:t>
      </w:r>
      <w:r w:rsidR="007C0DCF" w:rsidRPr="00BD4EF4">
        <w:t xml:space="preserve"> (УПД) </w:t>
      </w:r>
      <w:r w:rsidR="007C0DCF" w:rsidRPr="00BD4EF4">
        <w:rPr>
          <w:i/>
        </w:rPr>
        <w:t>(указать необходимое)</w:t>
      </w:r>
      <w:r w:rsidR="001A0D83">
        <w:t xml:space="preserve"> и А</w:t>
      </w:r>
      <w:r w:rsidRPr="00BD4EF4">
        <w:t>кта приема-передачи Товара</w:t>
      </w:r>
      <w:r w:rsidRPr="00BD4EF4">
        <w:rPr>
          <w:rFonts w:eastAsia="Arial"/>
          <w:bCs/>
        </w:rPr>
        <w:t>.</w:t>
      </w:r>
    </w:p>
    <w:p w:rsidR="00912887" w:rsidRDefault="00912887" w:rsidP="00912887">
      <w:pPr>
        <w:widowControl w:val="0"/>
        <w:autoSpaceDE w:val="0"/>
        <w:autoSpaceDN w:val="0"/>
        <w:adjustRightInd w:val="0"/>
        <w:spacing w:after="40"/>
        <w:jc w:val="both"/>
      </w:pPr>
    </w:p>
    <w:p w:rsidR="00912887" w:rsidRDefault="00912887" w:rsidP="007C0DCF">
      <w:pPr>
        <w:pStyle w:val="ConsNormal"/>
        <w:ind w:firstLine="0"/>
        <w:jc w:val="center"/>
        <w:rPr>
          <w:rFonts w:ascii="Times New Roman" w:hAnsi="Times New Roman"/>
          <w:sz w:val="24"/>
          <w:szCs w:val="24"/>
        </w:rPr>
      </w:pPr>
      <w:r>
        <w:rPr>
          <w:rFonts w:ascii="Times New Roman" w:hAnsi="Times New Roman"/>
          <w:b/>
          <w:sz w:val="24"/>
          <w:szCs w:val="24"/>
        </w:rPr>
        <w:t>7</w:t>
      </w:r>
      <w:r w:rsidRPr="00471B29">
        <w:rPr>
          <w:rFonts w:ascii="Times New Roman" w:hAnsi="Times New Roman"/>
          <w:b/>
          <w:sz w:val="24"/>
          <w:szCs w:val="24"/>
        </w:rPr>
        <w:t>. Комплектность, качество и гарантии</w:t>
      </w:r>
    </w:p>
    <w:p w:rsidR="00912887" w:rsidRPr="00471B29" w:rsidRDefault="00912887" w:rsidP="00912887">
      <w:pPr>
        <w:pStyle w:val="ConsNormal"/>
        <w:ind w:firstLine="567"/>
        <w:jc w:val="both"/>
        <w:rPr>
          <w:rFonts w:ascii="Times New Roman" w:hAnsi="Times New Roman"/>
          <w:i/>
          <w:sz w:val="24"/>
          <w:szCs w:val="24"/>
        </w:rPr>
      </w:pPr>
      <w:r>
        <w:rPr>
          <w:rFonts w:ascii="Times New Roman" w:hAnsi="Times New Roman"/>
          <w:sz w:val="24"/>
          <w:szCs w:val="24"/>
        </w:rPr>
        <w:t>7</w:t>
      </w:r>
      <w:r w:rsidRPr="00471B29">
        <w:rPr>
          <w:rFonts w:ascii="Times New Roman" w:hAnsi="Times New Roman"/>
          <w:sz w:val="24"/>
          <w:szCs w:val="24"/>
        </w:rPr>
        <w:t>.1. Комплектность и качество Товара должны соответствовать требованиям государственных стандартов, техническим условиям на соответствующий вид Товара, иметь сертификаты соответствия и сертификаты качества.</w:t>
      </w:r>
    </w:p>
    <w:p w:rsidR="001A0D83" w:rsidRPr="001A0D83" w:rsidRDefault="00912887" w:rsidP="00912887">
      <w:pPr>
        <w:pStyle w:val="ConsNormal"/>
        <w:ind w:firstLine="567"/>
        <w:jc w:val="both"/>
        <w:rPr>
          <w:rFonts w:ascii="Times New Roman" w:hAnsi="Times New Roman" w:cs="Times New Roman"/>
          <w:color w:val="FF0000"/>
          <w:sz w:val="24"/>
          <w:szCs w:val="24"/>
        </w:rPr>
      </w:pPr>
      <w:r>
        <w:rPr>
          <w:rFonts w:ascii="Times New Roman" w:hAnsi="Times New Roman"/>
          <w:sz w:val="24"/>
          <w:szCs w:val="24"/>
        </w:rPr>
        <w:t>7</w:t>
      </w:r>
      <w:r w:rsidRPr="00471B29">
        <w:rPr>
          <w:rFonts w:ascii="Times New Roman" w:hAnsi="Times New Roman"/>
          <w:sz w:val="24"/>
          <w:szCs w:val="24"/>
        </w:rPr>
        <w:t xml:space="preserve">.2. </w:t>
      </w:r>
      <w:r w:rsidRPr="00BD34A8">
        <w:rPr>
          <w:rFonts w:ascii="Times New Roman" w:hAnsi="Times New Roman" w:cs="Times New Roman"/>
          <w:bCs/>
          <w:sz w:val="24"/>
          <w:szCs w:val="24"/>
        </w:rPr>
        <w:t xml:space="preserve">Срок гарантии нормального функционирования Товара </w:t>
      </w:r>
      <w:r w:rsidR="001A0D83">
        <w:rPr>
          <w:rFonts w:ascii="Times New Roman" w:hAnsi="Times New Roman" w:cs="Times New Roman"/>
          <w:bCs/>
          <w:sz w:val="24"/>
          <w:szCs w:val="24"/>
        </w:rPr>
        <w:t>-</w:t>
      </w:r>
      <w:r w:rsidRPr="00BD34A8">
        <w:rPr>
          <w:rFonts w:ascii="Times New Roman" w:hAnsi="Times New Roman" w:cs="Times New Roman"/>
          <w:bCs/>
          <w:sz w:val="24"/>
          <w:szCs w:val="24"/>
        </w:rPr>
        <w:t xml:space="preserve"> _________________ с даты подписания Сторонами товарной накладной (ТОРГ-12</w:t>
      </w:r>
      <w:r w:rsidRPr="00BD34A8">
        <w:rPr>
          <w:rFonts w:ascii="Times New Roman" w:hAnsi="Times New Roman" w:cs="Times New Roman"/>
          <w:sz w:val="24"/>
          <w:szCs w:val="24"/>
        </w:rPr>
        <w:t xml:space="preserve">) </w:t>
      </w:r>
      <w:r w:rsidR="007C0DCF" w:rsidRPr="00BD34A8">
        <w:rPr>
          <w:rFonts w:ascii="Times New Roman" w:hAnsi="Times New Roman" w:cs="Times New Roman"/>
          <w:color w:val="31849B" w:themeColor="accent5" w:themeShade="BF"/>
        </w:rPr>
        <w:t xml:space="preserve">/ </w:t>
      </w:r>
      <w:r w:rsidR="007C0DCF" w:rsidRPr="00BD4EF4">
        <w:rPr>
          <w:rFonts w:ascii="Times New Roman" w:hAnsi="Times New Roman" w:cs="Times New Roman"/>
          <w:sz w:val="24"/>
          <w:szCs w:val="24"/>
        </w:rPr>
        <w:t xml:space="preserve">Универсального передаточного </w:t>
      </w:r>
      <w:r w:rsidR="003A7F4D">
        <w:rPr>
          <w:rFonts w:ascii="Times New Roman" w:hAnsi="Times New Roman" w:cs="Times New Roman"/>
          <w:sz w:val="24"/>
          <w:szCs w:val="24"/>
        </w:rPr>
        <w:t>документа</w:t>
      </w:r>
      <w:r w:rsidR="007C0DCF" w:rsidRPr="00BD4EF4">
        <w:rPr>
          <w:rFonts w:ascii="Times New Roman" w:hAnsi="Times New Roman" w:cs="Times New Roman"/>
          <w:sz w:val="24"/>
          <w:szCs w:val="24"/>
        </w:rPr>
        <w:t xml:space="preserve"> (УПД)</w:t>
      </w:r>
      <w:r w:rsidR="007C0DCF" w:rsidRPr="00BD4EF4">
        <w:rPr>
          <w:rFonts w:ascii="Times New Roman" w:hAnsi="Times New Roman" w:cs="Times New Roman"/>
        </w:rPr>
        <w:t xml:space="preserve"> </w:t>
      </w:r>
      <w:r w:rsidR="007C0DCF" w:rsidRPr="007E6519">
        <w:rPr>
          <w:rFonts w:ascii="Times New Roman" w:hAnsi="Times New Roman" w:cs="Times New Roman"/>
          <w:i/>
          <w:sz w:val="24"/>
          <w:szCs w:val="24"/>
        </w:rPr>
        <w:t>(указать необходимое)</w:t>
      </w:r>
      <w:r w:rsidRPr="00BD4EF4">
        <w:rPr>
          <w:rFonts w:ascii="Times New Roman" w:hAnsi="Times New Roman" w:cs="Times New Roman"/>
          <w:sz w:val="24"/>
          <w:szCs w:val="24"/>
        </w:rPr>
        <w:t xml:space="preserve">  и акта приема-передачи Товара</w:t>
      </w:r>
      <w:r w:rsidR="001A0D83">
        <w:rPr>
          <w:rFonts w:ascii="Times New Roman" w:hAnsi="Times New Roman" w:cs="Times New Roman"/>
          <w:sz w:val="24"/>
          <w:szCs w:val="24"/>
        </w:rPr>
        <w:t>.</w:t>
      </w:r>
    </w:p>
    <w:p w:rsidR="00BD34A8" w:rsidRPr="00BD34A8" w:rsidRDefault="00912887" w:rsidP="00BD34A8">
      <w:pPr>
        <w:ind w:firstLine="567"/>
        <w:jc w:val="both"/>
      </w:pPr>
      <w:r w:rsidRPr="00BD34A8">
        <w:t xml:space="preserve">7.3. </w:t>
      </w:r>
      <w:r w:rsidR="00BD34A8" w:rsidRPr="00BD34A8">
        <w:t>Если в течение гарантийного срока Товар или его отдельные части (узлы) станут непригодными для дальнейшего использования</w:t>
      </w:r>
      <w:r w:rsidR="00A641AD" w:rsidRPr="00F932D6">
        <w:t>,</w:t>
      </w:r>
      <w:r w:rsidR="00BD34A8" w:rsidRPr="00BD34A8">
        <w:t xml:space="preserve"> Покупатель вправе потребовать от Поставщика за его счет провести гарантийный ремонт Товара, включая замену непригодных для использования частей (узлов) Товара или произвести замену Товара на Товар надлежащего качества. Доставка Товара до места проведения ремонта и обратно осуществляется Поставщиком за свой счет. В этом случае Поставщик обязан в течение суток с даты получения уведомления Покупателя обеспечить вызов представителя изготовителя, направить его вместе со своим представителем в место поставки Товара для составления Акта выявленных недостатков и урегулирования порядка устранения недостатков. Срок проведения гарантийного ремонта или замены Товара составляет не более 30 (тридцат</w:t>
      </w:r>
      <w:r w:rsidR="00BD34A8">
        <w:t>и</w:t>
      </w:r>
      <w:r w:rsidR="00BD34A8" w:rsidRPr="00BD34A8">
        <w:t>) календарных дней с даты получения указанного выше уведомления от Покупателя.</w:t>
      </w:r>
    </w:p>
    <w:p w:rsidR="00912887" w:rsidRPr="00BD34A8" w:rsidRDefault="00912887" w:rsidP="00912887">
      <w:pPr>
        <w:pStyle w:val="aff4"/>
        <w:ind w:firstLine="567"/>
        <w:jc w:val="both"/>
        <w:rPr>
          <w:sz w:val="24"/>
          <w:szCs w:val="24"/>
        </w:rPr>
      </w:pPr>
      <w:r w:rsidRPr="00BD34A8">
        <w:rPr>
          <w:sz w:val="24"/>
          <w:szCs w:val="24"/>
        </w:rPr>
        <w:t>7.</w:t>
      </w:r>
      <w:r w:rsidR="00BD34A8">
        <w:rPr>
          <w:sz w:val="24"/>
          <w:szCs w:val="24"/>
        </w:rPr>
        <w:t>4</w:t>
      </w:r>
      <w:r w:rsidRPr="00BD34A8">
        <w:rPr>
          <w:sz w:val="24"/>
          <w:szCs w:val="24"/>
        </w:rPr>
        <w:t>.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912887" w:rsidRPr="00B25423" w:rsidRDefault="00912887" w:rsidP="00912887">
      <w:pPr>
        <w:ind w:firstLine="567"/>
        <w:jc w:val="both"/>
      </w:pPr>
      <w:r w:rsidRPr="00BD34A8">
        <w:t>7.</w:t>
      </w:r>
      <w:r w:rsidR="00BD34A8">
        <w:t>5</w:t>
      </w:r>
      <w:r w:rsidRPr="00BD34A8">
        <w:t>. Если недостатки Товара не могут быть устранены, то Покупатель вправе отказаться полностью или</w:t>
      </w:r>
      <w:r w:rsidRPr="00B25423">
        <w:t xml:space="preserve"> частично от настоящего Договора и потребовать от П</w:t>
      </w:r>
      <w:r>
        <w:t>оставщика</w:t>
      </w:r>
      <w:r w:rsidRPr="00B25423">
        <w:t xml:space="preserve"> возместить понесенные убытки, вернуть уплаченные в счет 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912887" w:rsidRPr="00A05352" w:rsidRDefault="00912887" w:rsidP="00912887">
      <w:pPr>
        <w:widowControl w:val="0"/>
        <w:autoSpaceDE w:val="0"/>
        <w:autoSpaceDN w:val="0"/>
        <w:adjustRightInd w:val="0"/>
        <w:spacing w:after="40"/>
        <w:jc w:val="both"/>
      </w:pPr>
    </w:p>
    <w:p w:rsidR="00912887" w:rsidRPr="00A05352" w:rsidRDefault="00912887" w:rsidP="00912887">
      <w:pPr>
        <w:jc w:val="center"/>
        <w:rPr>
          <w:b/>
          <w:bCs/>
        </w:rPr>
      </w:pPr>
      <w:r>
        <w:rPr>
          <w:b/>
          <w:bCs/>
        </w:rPr>
        <w:t xml:space="preserve">8. </w:t>
      </w:r>
      <w:r w:rsidRPr="00A05352">
        <w:rPr>
          <w:b/>
          <w:bCs/>
        </w:rPr>
        <w:t>Ответственность Сторон</w:t>
      </w:r>
    </w:p>
    <w:p w:rsidR="00912887" w:rsidRPr="007C0DCF" w:rsidRDefault="00912887" w:rsidP="00912887">
      <w:pPr>
        <w:ind w:firstLine="567"/>
        <w:jc w:val="both"/>
      </w:pPr>
      <w:r>
        <w:t>8</w:t>
      </w:r>
      <w:r w:rsidRPr="0083295B">
        <w:t>.1</w:t>
      </w:r>
      <w:r w:rsidRPr="007C0DCF">
        <w:t>.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534A9D" w:rsidRPr="00733FA3" w:rsidRDefault="00912887" w:rsidP="001A0D83">
      <w:pPr>
        <w:ind w:firstLine="567"/>
        <w:jc w:val="both"/>
      </w:pPr>
      <w:r w:rsidRPr="007C0DCF">
        <w:t>8.2.</w:t>
      </w:r>
      <w:r w:rsidRPr="007C0DCF">
        <w:rPr>
          <w:b/>
        </w:rPr>
        <w:t xml:space="preserve">  </w:t>
      </w:r>
      <w:r w:rsidRPr="007C0DCF">
        <w:t>В случае несоблюдения сроков поставки Товара Покупатель вправе потребовать от Поставщика уплаты неустойки в виде пени в размере 0,1% (ноль целых одна десятая</w:t>
      </w:r>
      <w:r w:rsidR="001A0D83">
        <w:t xml:space="preserve"> </w:t>
      </w:r>
      <w:r w:rsidR="001A0D83" w:rsidRPr="00733FA3">
        <w:t>процента</w:t>
      </w:r>
      <w:r w:rsidRPr="00733FA3">
        <w:t xml:space="preserve">) от </w:t>
      </w:r>
      <w:r w:rsidR="00733FA3" w:rsidRPr="00733FA3">
        <w:t>стоимости</w:t>
      </w:r>
      <w:r w:rsidRPr="00733FA3">
        <w:t xml:space="preserve"> несвоевременно поставленного Товара за каждый день просрочки.</w:t>
      </w:r>
      <w:r w:rsidR="00534A9D" w:rsidRPr="00733FA3">
        <w:t xml:space="preserve"> </w:t>
      </w:r>
    </w:p>
    <w:p w:rsidR="00733FA3" w:rsidRPr="007D0198" w:rsidRDefault="00733FA3" w:rsidP="001A0D83">
      <w:pPr>
        <w:ind w:firstLine="567"/>
        <w:jc w:val="both"/>
        <w:rPr>
          <w:color w:val="000000" w:themeColor="text1"/>
        </w:rPr>
      </w:pPr>
      <w:r w:rsidRPr="007D0198">
        <w:rPr>
          <w:color w:val="000000" w:themeColor="text1"/>
        </w:rPr>
        <w:t xml:space="preserve">Указанная неустойка может быть взыскана Покупателем путем направления </w:t>
      </w:r>
      <w:proofErr w:type="spellStart"/>
      <w:r w:rsidRPr="007D0198">
        <w:rPr>
          <w:color w:val="000000" w:themeColor="text1"/>
        </w:rPr>
        <w:t>Постащику</w:t>
      </w:r>
      <w:proofErr w:type="spellEnd"/>
      <w:r w:rsidRPr="007D0198">
        <w:rPr>
          <w:color w:val="000000" w:themeColor="text1"/>
        </w:rPr>
        <w:t xml:space="preserve"> заявления о зачете встречных однородных требований и удержания причитающейся суммы неустойки из суммы, подлежащей оплате </w:t>
      </w:r>
      <w:proofErr w:type="spellStart"/>
      <w:r w:rsidRPr="007D0198">
        <w:rPr>
          <w:color w:val="000000" w:themeColor="text1"/>
        </w:rPr>
        <w:t>Постащику</w:t>
      </w:r>
      <w:proofErr w:type="spellEnd"/>
      <w:r w:rsidRPr="007D0198">
        <w:rPr>
          <w:color w:val="000000" w:themeColor="text1"/>
        </w:rPr>
        <w:t xml:space="preserve">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w:t>
      </w:r>
      <w:proofErr w:type="spellStart"/>
      <w:r w:rsidRPr="007D0198">
        <w:rPr>
          <w:color w:val="000000" w:themeColor="text1"/>
        </w:rPr>
        <w:t>Покуптеля</w:t>
      </w:r>
      <w:proofErr w:type="spellEnd"/>
      <w:r w:rsidRPr="007D0198">
        <w:rPr>
          <w:color w:val="000000" w:themeColor="text1"/>
        </w:rPr>
        <w:t xml:space="preserve">.  </w:t>
      </w:r>
    </w:p>
    <w:p w:rsidR="00534A9D" w:rsidRPr="00534A9D" w:rsidRDefault="00534A9D" w:rsidP="00534A9D">
      <w:pPr>
        <w:ind w:firstLine="567"/>
        <w:jc w:val="both"/>
      </w:pPr>
      <w:r w:rsidRPr="00534A9D">
        <w:lastRenderedPageBreak/>
        <w:t>В случае</w:t>
      </w:r>
      <w:proofErr w:type="gramStart"/>
      <w:r w:rsidRPr="00534A9D">
        <w:t>,</w:t>
      </w:r>
      <w:proofErr w:type="gramEnd"/>
      <w:r w:rsidRPr="00534A9D">
        <w:t xml:space="preserve"> если просрочка поставки Товара состав</w:t>
      </w:r>
      <w:r>
        <w:t>и</w:t>
      </w:r>
      <w:r w:rsidRPr="00534A9D">
        <w:t>т 15 (пятнадцать)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произведенную им оплату. Договор считается расторгнутым с даты</w:t>
      </w:r>
      <w:r>
        <w:t>,</w:t>
      </w:r>
      <w:r w:rsidRPr="00534A9D">
        <w:t xml:space="preserve"> указанной в </w:t>
      </w:r>
      <w:r>
        <w:t xml:space="preserve">письменном </w:t>
      </w:r>
      <w:r w:rsidRPr="00534A9D">
        <w:t>уведомлении Покупателя.</w:t>
      </w:r>
    </w:p>
    <w:p w:rsidR="00912887" w:rsidRPr="00A05352" w:rsidRDefault="00912887" w:rsidP="00912887">
      <w:pPr>
        <w:widowControl w:val="0"/>
        <w:autoSpaceDE w:val="0"/>
        <w:autoSpaceDN w:val="0"/>
        <w:adjustRightInd w:val="0"/>
        <w:spacing w:after="60"/>
        <w:ind w:firstLine="567"/>
        <w:jc w:val="both"/>
      </w:pPr>
    </w:p>
    <w:p w:rsidR="00912887" w:rsidRPr="00A05352" w:rsidRDefault="00912887" w:rsidP="00912887">
      <w:pPr>
        <w:widowControl w:val="0"/>
        <w:autoSpaceDE w:val="0"/>
        <w:autoSpaceDN w:val="0"/>
        <w:adjustRightInd w:val="0"/>
        <w:spacing w:after="60"/>
        <w:ind w:left="360"/>
        <w:jc w:val="center"/>
        <w:rPr>
          <w:b/>
        </w:rPr>
      </w:pPr>
      <w:r>
        <w:rPr>
          <w:b/>
        </w:rPr>
        <w:t xml:space="preserve">9. </w:t>
      </w:r>
      <w:r w:rsidRPr="00A05352">
        <w:rPr>
          <w:b/>
        </w:rPr>
        <w:t>Обстоятельства непреодолимой силы</w:t>
      </w:r>
    </w:p>
    <w:p w:rsidR="00912887" w:rsidRPr="002361C3" w:rsidRDefault="00912887" w:rsidP="00912887">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912887" w:rsidRPr="002361C3" w:rsidRDefault="00912887" w:rsidP="00912887">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12887" w:rsidRPr="002361C3" w:rsidRDefault="00912887" w:rsidP="00912887">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12887" w:rsidRDefault="00912887" w:rsidP="00912887">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r>
        <w:rPr>
          <w:rFonts w:ascii="Times New Roman" w:hAnsi="Times New Roman"/>
          <w:sz w:val="24"/>
          <w:szCs w:val="24"/>
        </w:rPr>
        <w:t>.</w:t>
      </w:r>
    </w:p>
    <w:p w:rsidR="00912887" w:rsidRPr="000A2A48" w:rsidRDefault="00912887" w:rsidP="00912887">
      <w:pPr>
        <w:pStyle w:val="ConsNormal"/>
        <w:ind w:firstLine="709"/>
        <w:jc w:val="both"/>
        <w:rPr>
          <w:rFonts w:ascii="Times New Roman" w:hAnsi="Times New Roman"/>
          <w:sz w:val="24"/>
          <w:szCs w:val="24"/>
        </w:rPr>
      </w:pPr>
    </w:p>
    <w:p w:rsidR="00912887" w:rsidRPr="00A05352" w:rsidRDefault="00912887" w:rsidP="00912887">
      <w:pPr>
        <w:pStyle w:val="aff7"/>
        <w:widowControl w:val="0"/>
        <w:autoSpaceDE w:val="0"/>
        <w:autoSpaceDN w:val="0"/>
        <w:adjustRightInd w:val="0"/>
        <w:ind w:left="0"/>
        <w:jc w:val="center"/>
      </w:pPr>
      <w:r>
        <w:rPr>
          <w:b/>
        </w:rPr>
        <w:t xml:space="preserve">10. </w:t>
      </w:r>
      <w:r w:rsidRPr="00946F8D">
        <w:rPr>
          <w:b/>
        </w:rPr>
        <w:t>Разрешение споров</w:t>
      </w:r>
    </w:p>
    <w:p w:rsidR="00912887" w:rsidRPr="00A05352" w:rsidRDefault="00912887" w:rsidP="00912887">
      <w:pPr>
        <w:widowControl w:val="0"/>
        <w:autoSpaceDE w:val="0"/>
        <w:autoSpaceDN w:val="0"/>
        <w:adjustRightInd w:val="0"/>
        <w:ind w:firstLine="567"/>
        <w:jc w:val="both"/>
      </w:pPr>
      <w:r>
        <w:t>10</w:t>
      </w:r>
      <w:r w:rsidRPr="00A05352">
        <w:t>.1.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912887" w:rsidRPr="00A05352" w:rsidRDefault="00912887" w:rsidP="00912887">
      <w:pPr>
        <w:widowControl w:val="0"/>
        <w:autoSpaceDE w:val="0"/>
        <w:autoSpaceDN w:val="0"/>
        <w:adjustRightInd w:val="0"/>
        <w:ind w:firstLine="567"/>
        <w:jc w:val="both"/>
      </w:pPr>
      <w:r>
        <w:t>10</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r w:rsidRPr="00A05352">
        <w:t>с даты получения.</w:t>
      </w:r>
      <w:r>
        <w:t xml:space="preserve"> </w:t>
      </w:r>
    </w:p>
    <w:p w:rsidR="007C0DCF" w:rsidRDefault="00912887" w:rsidP="00912887">
      <w:pPr>
        <w:pStyle w:val="ConsNormal"/>
        <w:ind w:firstLine="0"/>
        <w:jc w:val="both"/>
        <w:rPr>
          <w:rFonts w:ascii="Times New Roman" w:hAnsi="Times New Roman"/>
          <w:sz w:val="24"/>
          <w:szCs w:val="24"/>
        </w:rPr>
      </w:pPr>
      <w:r>
        <w:rPr>
          <w:sz w:val="24"/>
          <w:szCs w:val="24"/>
        </w:rPr>
        <w:t xml:space="preserve">         </w:t>
      </w:r>
      <w:r>
        <w:rPr>
          <w:rFonts w:ascii="Times New Roman" w:hAnsi="Times New Roman"/>
          <w:sz w:val="24"/>
          <w:szCs w:val="24"/>
        </w:rPr>
        <w:t>10</w:t>
      </w:r>
      <w:r w:rsidRPr="004A4970">
        <w:rPr>
          <w:rFonts w:ascii="Times New Roman" w:hAnsi="Times New Roman"/>
          <w:sz w:val="24"/>
          <w:szCs w:val="24"/>
        </w:rPr>
        <w:t>.3. В случае, если споры не урегулированы Сторонами с</w:t>
      </w:r>
      <w:r w:rsidR="001A0D83">
        <w:rPr>
          <w:rFonts w:ascii="Times New Roman" w:hAnsi="Times New Roman"/>
          <w:sz w:val="24"/>
          <w:szCs w:val="24"/>
        </w:rPr>
        <w:t xml:space="preserve"> п</w:t>
      </w:r>
      <w:r w:rsidRPr="004A4970">
        <w:rPr>
          <w:rFonts w:ascii="Times New Roman" w:hAnsi="Times New Roman"/>
          <w:sz w:val="24"/>
          <w:szCs w:val="24"/>
        </w:rPr>
        <w:t>омощью переговоров и в претензионном порядке,</w:t>
      </w:r>
      <w:r w:rsidR="007C0DCF">
        <w:rPr>
          <w:rFonts w:ascii="Times New Roman" w:hAnsi="Times New Roman"/>
          <w:sz w:val="24"/>
          <w:szCs w:val="24"/>
        </w:rPr>
        <w:t xml:space="preserve"> </w:t>
      </w:r>
      <w:r w:rsidRPr="004A4970">
        <w:rPr>
          <w:rFonts w:ascii="Times New Roman" w:hAnsi="Times New Roman"/>
          <w:sz w:val="24"/>
          <w:szCs w:val="24"/>
        </w:rPr>
        <w:t>то</w:t>
      </w:r>
      <w:r w:rsidR="007C0DCF">
        <w:rPr>
          <w:rFonts w:ascii="Times New Roman" w:hAnsi="Times New Roman"/>
          <w:sz w:val="24"/>
          <w:szCs w:val="24"/>
        </w:rPr>
        <w:t xml:space="preserve"> </w:t>
      </w:r>
      <w:r w:rsidRPr="004A4970">
        <w:rPr>
          <w:rFonts w:ascii="Times New Roman" w:hAnsi="Times New Roman"/>
          <w:sz w:val="24"/>
          <w:szCs w:val="24"/>
        </w:rPr>
        <w:t>они передаются заинтересованной Стороной</w:t>
      </w:r>
      <w:r w:rsidR="007C0DCF">
        <w:rPr>
          <w:rFonts w:ascii="Times New Roman" w:hAnsi="Times New Roman"/>
          <w:sz w:val="24"/>
          <w:szCs w:val="24"/>
        </w:rPr>
        <w:t xml:space="preserve"> </w:t>
      </w:r>
      <w:r w:rsidRPr="004A4970">
        <w:rPr>
          <w:rFonts w:ascii="Times New Roman" w:hAnsi="Times New Roman"/>
          <w:sz w:val="24"/>
          <w:szCs w:val="24"/>
        </w:rPr>
        <w:t>в</w:t>
      </w:r>
      <w:r w:rsidR="007C0DCF">
        <w:rPr>
          <w:rFonts w:ascii="Times New Roman" w:hAnsi="Times New Roman"/>
          <w:sz w:val="24"/>
          <w:szCs w:val="24"/>
        </w:rPr>
        <w:t xml:space="preserve"> </w:t>
      </w:r>
      <w:r>
        <w:rPr>
          <w:rFonts w:ascii="Times New Roman" w:hAnsi="Times New Roman"/>
          <w:sz w:val="24"/>
          <w:szCs w:val="24"/>
        </w:rPr>
        <w:t>Арбитражный</w:t>
      </w:r>
      <w:r w:rsidR="007C0DCF">
        <w:rPr>
          <w:rFonts w:ascii="Times New Roman" w:hAnsi="Times New Roman"/>
          <w:sz w:val="24"/>
          <w:szCs w:val="24"/>
        </w:rPr>
        <w:t xml:space="preserve"> </w:t>
      </w:r>
      <w:r>
        <w:rPr>
          <w:rFonts w:ascii="Times New Roman" w:hAnsi="Times New Roman"/>
          <w:sz w:val="24"/>
          <w:szCs w:val="24"/>
        </w:rPr>
        <w:t>суд</w:t>
      </w:r>
      <w:r w:rsidR="007C0DCF">
        <w:rPr>
          <w:rFonts w:ascii="Times New Roman" w:hAnsi="Times New Roman"/>
          <w:sz w:val="24"/>
          <w:szCs w:val="24"/>
        </w:rPr>
        <w:t xml:space="preserve"> </w:t>
      </w:r>
      <w:r>
        <w:rPr>
          <w:rFonts w:ascii="Times New Roman" w:hAnsi="Times New Roman"/>
          <w:sz w:val="24"/>
          <w:szCs w:val="24"/>
        </w:rPr>
        <w:t>Челябинской</w:t>
      </w:r>
      <w:r w:rsidR="007C0DCF">
        <w:rPr>
          <w:rFonts w:ascii="Times New Roman" w:hAnsi="Times New Roman"/>
          <w:sz w:val="24"/>
          <w:szCs w:val="24"/>
        </w:rPr>
        <w:t xml:space="preserve"> </w:t>
      </w:r>
      <w:r>
        <w:rPr>
          <w:rFonts w:ascii="Times New Roman" w:hAnsi="Times New Roman"/>
          <w:sz w:val="24"/>
          <w:szCs w:val="24"/>
        </w:rPr>
        <w:t>обсласти.</w:t>
      </w:r>
      <w:r w:rsidR="007C0DCF">
        <w:rPr>
          <w:rFonts w:ascii="Times New Roman" w:hAnsi="Times New Roman"/>
          <w:sz w:val="24"/>
          <w:szCs w:val="24"/>
        </w:rPr>
        <w:t xml:space="preserve"> </w:t>
      </w:r>
    </w:p>
    <w:p w:rsidR="00912887" w:rsidRPr="00A05352" w:rsidRDefault="00912887" w:rsidP="007C0DCF">
      <w:pPr>
        <w:pStyle w:val="ConsNormal"/>
        <w:ind w:firstLine="0"/>
        <w:jc w:val="center"/>
        <w:rPr>
          <w:rFonts w:ascii="Times New Roman" w:hAnsi="Times New Roman"/>
          <w:b/>
          <w:sz w:val="24"/>
          <w:szCs w:val="24"/>
        </w:rPr>
      </w:pPr>
      <w:r w:rsidRPr="004A4970">
        <w:rPr>
          <w:rFonts w:ascii="Times New Roman" w:hAnsi="Times New Roman"/>
          <w:sz w:val="24"/>
          <w:szCs w:val="24"/>
        </w:rPr>
        <w:br/>
      </w:r>
      <w:r>
        <w:rPr>
          <w:rFonts w:ascii="Times New Roman" w:hAnsi="Times New Roman"/>
          <w:b/>
          <w:sz w:val="24"/>
          <w:szCs w:val="24"/>
        </w:rPr>
        <w:t>11</w:t>
      </w:r>
      <w:r w:rsidRPr="00A05352">
        <w:rPr>
          <w:rFonts w:ascii="Times New Roman" w:hAnsi="Times New Roman"/>
          <w:b/>
          <w:sz w:val="24"/>
          <w:szCs w:val="24"/>
        </w:rPr>
        <w:t>. Порядок внесения</w:t>
      </w:r>
    </w:p>
    <w:p w:rsidR="00912887" w:rsidRPr="00534A9D" w:rsidRDefault="00912887" w:rsidP="007C0DCF">
      <w:pPr>
        <w:pStyle w:val="ConsNormal"/>
        <w:ind w:firstLine="0"/>
        <w:jc w:val="center"/>
        <w:rPr>
          <w:rFonts w:ascii="Times New Roman" w:hAnsi="Times New Roman" w:cs="Times New Roman"/>
          <w:b/>
          <w:sz w:val="24"/>
          <w:szCs w:val="24"/>
        </w:rPr>
      </w:pPr>
      <w:r w:rsidRPr="00534A9D">
        <w:rPr>
          <w:rFonts w:ascii="Times New Roman" w:hAnsi="Times New Roman" w:cs="Times New Roman"/>
          <w:b/>
          <w:sz w:val="24"/>
          <w:szCs w:val="24"/>
        </w:rPr>
        <w:t>изменений, дополнений в Договор и его расторжения</w:t>
      </w:r>
    </w:p>
    <w:p w:rsidR="00912887" w:rsidRPr="00534A9D" w:rsidRDefault="00912887" w:rsidP="00912887">
      <w:pPr>
        <w:pStyle w:val="ConsNormal"/>
        <w:ind w:firstLine="708"/>
        <w:jc w:val="both"/>
        <w:rPr>
          <w:rFonts w:ascii="Times New Roman" w:hAnsi="Times New Roman" w:cs="Times New Roman"/>
          <w:sz w:val="24"/>
          <w:szCs w:val="24"/>
        </w:rPr>
      </w:pPr>
      <w:r w:rsidRPr="00534A9D">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534A9D" w:rsidRPr="00534A9D" w:rsidRDefault="00912887" w:rsidP="00534A9D">
      <w:pPr>
        <w:pStyle w:val="ConsNormal"/>
        <w:ind w:firstLine="708"/>
        <w:jc w:val="both"/>
        <w:rPr>
          <w:rFonts w:ascii="Times New Roman" w:hAnsi="Times New Roman" w:cs="Times New Roman"/>
          <w:sz w:val="24"/>
          <w:szCs w:val="24"/>
        </w:rPr>
      </w:pPr>
      <w:r w:rsidRPr="00534A9D">
        <w:rPr>
          <w:rFonts w:ascii="Times New Roman" w:hAnsi="Times New Roman" w:cs="Times New Roman"/>
          <w:sz w:val="24"/>
          <w:szCs w:val="24"/>
        </w:rPr>
        <w:t xml:space="preserve">11.2. </w:t>
      </w:r>
      <w:r w:rsidR="00534A9D" w:rsidRPr="00534A9D">
        <w:rPr>
          <w:rFonts w:ascii="Times New Roman" w:hAnsi="Times New Roman" w:cs="Times New Roman"/>
          <w:sz w:val="24"/>
          <w:szCs w:val="24"/>
        </w:rPr>
        <w:t>Настоящий Договор может быть досрочно расторгнут по основаниям, предусмотренным законодательством Российской Федерации и настоящим Договором.</w:t>
      </w:r>
      <w:r w:rsidRPr="00534A9D">
        <w:rPr>
          <w:rFonts w:ascii="Times New Roman" w:hAnsi="Times New Roman" w:cs="Times New Roman"/>
          <w:sz w:val="24"/>
          <w:szCs w:val="24"/>
        </w:rPr>
        <w:tab/>
      </w:r>
    </w:p>
    <w:p w:rsidR="00912887" w:rsidRPr="00534A9D" w:rsidRDefault="00912887" w:rsidP="00534A9D">
      <w:pPr>
        <w:pStyle w:val="ConsNormal"/>
        <w:ind w:firstLine="708"/>
        <w:jc w:val="both"/>
        <w:rPr>
          <w:rFonts w:ascii="Times New Roman" w:hAnsi="Times New Roman" w:cs="Times New Roman"/>
          <w:i/>
          <w:sz w:val="24"/>
          <w:szCs w:val="24"/>
        </w:rPr>
      </w:pPr>
      <w:r w:rsidRPr="00534A9D">
        <w:rPr>
          <w:rFonts w:ascii="Times New Roman" w:hAnsi="Times New Roman" w:cs="Times New Roman"/>
          <w:sz w:val="24"/>
          <w:szCs w:val="24"/>
        </w:rPr>
        <w:t xml:space="preserve">11.3. </w:t>
      </w:r>
      <w:r w:rsidR="00534A9D" w:rsidRPr="00534A9D">
        <w:rPr>
          <w:rFonts w:ascii="Times New Roman" w:hAnsi="Times New Roman" w:cs="Times New Roman"/>
          <w:sz w:val="24"/>
          <w:szCs w:val="24"/>
        </w:rPr>
        <w:t>В случае досрочного расторжения настоящего Договора Сторонами проводится сверка расчетов с обязательным составлением акта сверки</w:t>
      </w:r>
      <w:r w:rsidRPr="00534A9D">
        <w:rPr>
          <w:rFonts w:ascii="Times New Roman" w:hAnsi="Times New Roman" w:cs="Times New Roman"/>
          <w:sz w:val="24"/>
          <w:szCs w:val="24"/>
        </w:rPr>
        <w:t>.</w:t>
      </w:r>
      <w:r w:rsidRPr="00534A9D">
        <w:rPr>
          <w:rFonts w:ascii="Times New Roman" w:hAnsi="Times New Roman" w:cs="Times New Roman"/>
          <w:i/>
          <w:sz w:val="24"/>
          <w:szCs w:val="24"/>
        </w:rPr>
        <w:t xml:space="preserve"> </w:t>
      </w:r>
      <w:r w:rsidRPr="00534A9D">
        <w:rPr>
          <w:rFonts w:ascii="Times New Roman" w:hAnsi="Times New Roman" w:cs="Times New Roman"/>
          <w:i/>
          <w:iCs/>
          <w:sz w:val="24"/>
          <w:szCs w:val="24"/>
        </w:rPr>
        <w:t xml:space="preserve">        </w:t>
      </w:r>
    </w:p>
    <w:p w:rsidR="00912887" w:rsidRPr="00534A9D" w:rsidRDefault="00912887" w:rsidP="00912887">
      <w:pPr>
        <w:ind w:firstLine="567"/>
        <w:jc w:val="both"/>
      </w:pPr>
    </w:p>
    <w:p w:rsidR="00912887" w:rsidRPr="002361C3" w:rsidRDefault="00912887" w:rsidP="00912887">
      <w:pPr>
        <w:tabs>
          <w:tab w:val="left" w:pos="0"/>
        </w:tabs>
        <w:jc w:val="center"/>
        <w:rPr>
          <w:b/>
        </w:rPr>
      </w:pPr>
      <w:r>
        <w:rPr>
          <w:b/>
        </w:rPr>
        <w:t>12</w:t>
      </w:r>
      <w:r w:rsidRPr="002361C3">
        <w:rPr>
          <w:b/>
        </w:rPr>
        <w:t>. Срок действия Договор</w:t>
      </w:r>
      <w:r>
        <w:rPr>
          <w:b/>
        </w:rPr>
        <w:t>а</w:t>
      </w:r>
    </w:p>
    <w:p w:rsidR="00912887" w:rsidRPr="004A4970" w:rsidRDefault="00912887" w:rsidP="00912887">
      <w:pPr>
        <w:pStyle w:val="ConsNormal"/>
        <w:ind w:firstLine="709"/>
        <w:jc w:val="both"/>
        <w:rPr>
          <w:rFonts w:ascii="Times New Roman" w:hAnsi="Times New Roman"/>
          <w:sz w:val="24"/>
          <w:szCs w:val="24"/>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 xml:space="preserve">.1. Настоящий Договор вступает в силу с даты его подписания Сторонами и действует до  </w:t>
      </w:r>
      <w:r>
        <w:rPr>
          <w:rFonts w:ascii="Times New Roman" w:hAnsi="Times New Roman"/>
          <w:sz w:val="24"/>
          <w:szCs w:val="24"/>
        </w:rPr>
        <w:t>полного исполнения Сторонами своих обязательств.</w:t>
      </w:r>
      <w:r w:rsidRPr="004A4970">
        <w:rPr>
          <w:rFonts w:ascii="Times New Roman" w:hAnsi="Times New Roman"/>
          <w:sz w:val="24"/>
          <w:szCs w:val="24"/>
        </w:rPr>
        <w:t xml:space="preserve"> </w:t>
      </w:r>
    </w:p>
    <w:p w:rsidR="00912887" w:rsidRDefault="00912887" w:rsidP="00912887">
      <w:pPr>
        <w:pStyle w:val="ConsNormal"/>
        <w:ind w:firstLine="0"/>
        <w:rPr>
          <w:rFonts w:ascii="Times New Roman" w:hAnsi="Times New Roman"/>
          <w:b/>
          <w:bCs/>
          <w:sz w:val="24"/>
          <w:szCs w:val="24"/>
        </w:rPr>
      </w:pPr>
    </w:p>
    <w:p w:rsidR="00912887" w:rsidRPr="002B3008" w:rsidRDefault="00912887" w:rsidP="00912887">
      <w:pPr>
        <w:autoSpaceDE w:val="0"/>
        <w:autoSpaceDN w:val="0"/>
        <w:spacing w:line="276" w:lineRule="auto"/>
        <w:ind w:firstLine="709"/>
        <w:jc w:val="center"/>
      </w:pPr>
      <w:r w:rsidRPr="002B3008">
        <w:rPr>
          <w:b/>
        </w:rPr>
        <w:t>1</w:t>
      </w:r>
      <w:r>
        <w:rPr>
          <w:b/>
        </w:rPr>
        <w:t>3</w:t>
      </w:r>
      <w:r w:rsidRPr="002B3008">
        <w:rPr>
          <w:b/>
        </w:rPr>
        <w:t xml:space="preserve">. </w:t>
      </w:r>
      <w:r>
        <w:rPr>
          <w:b/>
        </w:rPr>
        <w:t>Антикоррупционная оговорка</w:t>
      </w:r>
    </w:p>
    <w:p w:rsidR="00912887" w:rsidRPr="002B3008" w:rsidRDefault="00912887" w:rsidP="00912887">
      <w:pPr>
        <w:autoSpaceDE w:val="0"/>
        <w:autoSpaceDN w:val="0"/>
        <w:spacing w:line="276" w:lineRule="auto"/>
        <w:ind w:firstLine="709"/>
        <w:jc w:val="both"/>
      </w:pPr>
      <w:r w:rsidRPr="002B3008">
        <w:lastRenderedPageBreak/>
        <w:t>1</w:t>
      </w:r>
      <w:r>
        <w:t>3</w:t>
      </w:r>
      <w:r w:rsidRPr="002B3008">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12887" w:rsidRPr="002B3008" w:rsidRDefault="00912887" w:rsidP="00912887">
      <w:pPr>
        <w:autoSpaceDE w:val="0"/>
        <w:autoSpaceDN w:val="0"/>
        <w:spacing w:line="276" w:lineRule="auto"/>
        <w:ind w:firstLine="709"/>
        <w:jc w:val="both"/>
      </w:pPr>
      <w:r w:rsidRPr="002B300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12887" w:rsidRPr="002B3008" w:rsidRDefault="00912887" w:rsidP="00912887">
      <w:pPr>
        <w:autoSpaceDE w:val="0"/>
        <w:autoSpaceDN w:val="0"/>
        <w:spacing w:line="276" w:lineRule="auto"/>
        <w:ind w:firstLine="709"/>
        <w:jc w:val="both"/>
      </w:pPr>
      <w:r w:rsidRPr="002B3008">
        <w:t>1</w:t>
      </w:r>
      <w:r>
        <w:t>3</w:t>
      </w:r>
      <w:r w:rsidRPr="002B3008">
        <w:t>.2. В случае возникновения у Стороны подозрений, что произошло или может произойти нарушение каких-либо положений пункта 1</w:t>
      </w:r>
      <w:r>
        <w:t>3</w:t>
      </w:r>
      <w:r w:rsidRPr="002B3008">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t>3</w:t>
      </w:r>
      <w:r w:rsidRPr="002B3008">
        <w:t xml:space="preserve">.1 настоящего Договора другой Стороной, ее аффилированными лицами, работниками или посредниками. </w:t>
      </w:r>
    </w:p>
    <w:p w:rsidR="00912887" w:rsidRPr="002B3008" w:rsidRDefault="00912887" w:rsidP="00912887">
      <w:pPr>
        <w:autoSpaceDE w:val="0"/>
        <w:autoSpaceDN w:val="0"/>
        <w:spacing w:line="276" w:lineRule="auto"/>
        <w:ind w:firstLine="709"/>
        <w:jc w:val="both"/>
      </w:pPr>
      <w:r w:rsidRPr="002B3008">
        <w:t xml:space="preserve">Каналы уведомления </w:t>
      </w:r>
      <w:r w:rsidRPr="00BD4EF4">
        <w:t>Поставщика о нарушениях каких-либо положений пункта 13.1 настоящего Договора: _________________, официальный сайт ______________.</w:t>
      </w:r>
    </w:p>
    <w:p w:rsidR="00912887" w:rsidRPr="002B3008" w:rsidRDefault="00912887" w:rsidP="00912887">
      <w:pPr>
        <w:autoSpaceDE w:val="0"/>
        <w:autoSpaceDN w:val="0"/>
        <w:spacing w:line="276" w:lineRule="auto"/>
        <w:ind w:firstLine="709"/>
        <w:jc w:val="both"/>
      </w:pPr>
      <w:r w:rsidRPr="002B3008">
        <w:t xml:space="preserve">Каналы уведомления </w:t>
      </w:r>
      <w:r>
        <w:t>Покупателя</w:t>
      </w:r>
      <w:r w:rsidRPr="002B3008">
        <w:t xml:space="preserve"> о нарушениях каких-либо положений пункта 1</w:t>
      </w:r>
      <w:r>
        <w:t>3</w:t>
      </w:r>
      <w:r w:rsidRPr="002B3008">
        <w:t xml:space="preserve">.1 настоящего Договора: 8 (495) 788-17-17, официальный сайт </w:t>
      </w:r>
      <w:r w:rsidRPr="002B3008">
        <w:rPr>
          <w:lang w:val="en-US"/>
        </w:rPr>
        <w:t>www</w:t>
      </w:r>
      <w:r w:rsidRPr="002B3008">
        <w:t>.</w:t>
      </w:r>
      <w:r w:rsidRPr="002B3008">
        <w:rPr>
          <w:lang w:val="en-US"/>
        </w:rPr>
        <w:t>trcont</w:t>
      </w:r>
      <w:r w:rsidRPr="002B3008">
        <w:t>.</w:t>
      </w:r>
      <w:r w:rsidRPr="002B3008">
        <w:rPr>
          <w:lang w:val="en-US"/>
        </w:rPr>
        <w:t>ru</w:t>
      </w:r>
      <w:r w:rsidRPr="002B3008">
        <w:t>.</w:t>
      </w:r>
    </w:p>
    <w:p w:rsidR="00912887" w:rsidRPr="002B3008" w:rsidRDefault="00912887" w:rsidP="00912887">
      <w:pPr>
        <w:autoSpaceDE w:val="0"/>
        <w:autoSpaceDN w:val="0"/>
        <w:spacing w:line="276" w:lineRule="auto"/>
        <w:ind w:firstLine="709"/>
        <w:jc w:val="both"/>
      </w:pPr>
      <w:r w:rsidRPr="002B3008">
        <w:t>Сторона, получившая  уведомление  о  нарушении  каких-либо положений пункта 1</w:t>
      </w:r>
      <w:r>
        <w:t>3</w:t>
      </w:r>
      <w:r w:rsidRPr="002B3008">
        <w:t>.1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912887" w:rsidRPr="002B3008" w:rsidRDefault="00912887" w:rsidP="00912887">
      <w:pPr>
        <w:autoSpaceDE w:val="0"/>
        <w:autoSpaceDN w:val="0"/>
        <w:spacing w:line="276" w:lineRule="auto"/>
        <w:ind w:firstLine="709"/>
        <w:jc w:val="both"/>
      </w:pPr>
      <w:r w:rsidRPr="002B3008">
        <w:t>1</w:t>
      </w:r>
      <w:r>
        <w:t>3</w:t>
      </w:r>
      <w:r w:rsidRPr="002B3008">
        <w:t>.3. Стороны гарантируют осуществление надлежащего разбирательства по фактам нарушения положений пункта 1</w:t>
      </w:r>
      <w:r>
        <w:t>3</w:t>
      </w:r>
      <w:r w:rsidRPr="002B3008">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12887" w:rsidRPr="002B3008" w:rsidRDefault="00912887" w:rsidP="00912887">
      <w:pPr>
        <w:autoSpaceDE w:val="0"/>
        <w:autoSpaceDN w:val="0"/>
        <w:spacing w:line="276" w:lineRule="auto"/>
        <w:ind w:firstLine="709"/>
        <w:jc w:val="both"/>
      </w:pPr>
      <w:r w:rsidRPr="002B3008">
        <w:t>1</w:t>
      </w:r>
      <w:r>
        <w:t>3</w:t>
      </w:r>
      <w:r w:rsidRPr="002B3008">
        <w:t>.4. В случае подтверждения факта нарушения одной Стороной положений пункта 1</w:t>
      </w:r>
      <w:r>
        <w:t>3</w:t>
      </w:r>
      <w:r w:rsidRPr="002B3008">
        <w:t>.1 настоящего Договора и/или неполучения другой Стороной информации об итогах рассмотрения уведомления о нарушении в соответствии с пунктом 1</w:t>
      </w:r>
      <w:r>
        <w:t>3</w:t>
      </w:r>
      <w:r w:rsidRPr="002B3008">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w:t>
      </w:r>
      <w:r>
        <w:t xml:space="preserve"> действия настоящего Договора. </w:t>
      </w:r>
    </w:p>
    <w:p w:rsidR="004827DE" w:rsidRDefault="004827DE" w:rsidP="00912887">
      <w:pPr>
        <w:autoSpaceDE w:val="0"/>
        <w:autoSpaceDN w:val="0"/>
        <w:spacing w:line="276" w:lineRule="auto"/>
        <w:ind w:firstLine="709"/>
        <w:jc w:val="center"/>
        <w:rPr>
          <w:b/>
        </w:rPr>
      </w:pPr>
    </w:p>
    <w:p w:rsidR="00912887" w:rsidRPr="006514FF" w:rsidRDefault="00912887" w:rsidP="00912887">
      <w:pPr>
        <w:autoSpaceDE w:val="0"/>
        <w:autoSpaceDN w:val="0"/>
        <w:spacing w:line="276" w:lineRule="auto"/>
        <w:ind w:firstLine="709"/>
        <w:jc w:val="center"/>
        <w:rPr>
          <w:b/>
        </w:rPr>
      </w:pPr>
      <w:r w:rsidRPr="006514FF">
        <w:rPr>
          <w:b/>
        </w:rPr>
        <w:t>14. Гарантии и заверения Поставщика</w:t>
      </w:r>
    </w:p>
    <w:p w:rsidR="00912887" w:rsidRPr="006514FF" w:rsidRDefault="00534A9D" w:rsidP="004827DE">
      <w:pPr>
        <w:pStyle w:val="aff7"/>
        <w:numPr>
          <w:ilvl w:val="1"/>
          <w:numId w:val="27"/>
        </w:numPr>
        <w:suppressAutoHyphens w:val="0"/>
        <w:spacing w:after="200"/>
        <w:ind w:left="0" w:firstLine="709"/>
        <w:contextualSpacing/>
        <w:jc w:val="both"/>
      </w:pPr>
      <w:r>
        <w:t xml:space="preserve"> </w:t>
      </w:r>
      <w:r w:rsidR="00912887" w:rsidRPr="006514FF">
        <w:t>Поставщик настоящим заверяет Покупателя и гарантирует, что на дату заключения настоящего Договора:</w:t>
      </w:r>
    </w:p>
    <w:p w:rsidR="00912887" w:rsidRPr="006514FF" w:rsidRDefault="00912887" w:rsidP="004827DE">
      <w:pPr>
        <w:pStyle w:val="aff7"/>
        <w:numPr>
          <w:ilvl w:val="2"/>
          <w:numId w:val="27"/>
        </w:numPr>
        <w:suppressAutoHyphens w:val="0"/>
        <w:spacing w:after="200"/>
        <w:ind w:left="0" w:firstLine="709"/>
        <w:contextualSpacing/>
        <w:jc w:val="both"/>
      </w:pPr>
      <w:r w:rsidRPr="006514FF">
        <w:lastRenderedPageBreak/>
        <w:t>Поставщик является надлежащим образом созданным юридическим лицом, действующим в соответствии с законодательством Российской Федерации;</w:t>
      </w:r>
    </w:p>
    <w:p w:rsidR="00912887" w:rsidRPr="006514FF" w:rsidRDefault="00912887" w:rsidP="004827DE">
      <w:pPr>
        <w:pStyle w:val="aff7"/>
        <w:numPr>
          <w:ilvl w:val="2"/>
          <w:numId w:val="27"/>
        </w:numPr>
        <w:suppressAutoHyphens w:val="0"/>
        <w:spacing w:after="200"/>
        <w:ind w:left="0" w:firstLine="709"/>
        <w:contextualSpacing/>
        <w:jc w:val="both"/>
      </w:pPr>
      <w:r w:rsidRPr="006514FF">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912887" w:rsidRPr="006514FF" w:rsidRDefault="00534A9D" w:rsidP="004827DE">
      <w:pPr>
        <w:pStyle w:val="aff7"/>
        <w:numPr>
          <w:ilvl w:val="2"/>
          <w:numId w:val="27"/>
        </w:numPr>
        <w:suppressAutoHyphens w:val="0"/>
        <w:spacing w:after="200"/>
        <w:ind w:left="0" w:firstLine="709"/>
        <w:contextualSpacing/>
        <w:jc w:val="both"/>
      </w:pPr>
      <w:r>
        <w:t>Н</w:t>
      </w:r>
      <w:r w:rsidR="00912887" w:rsidRPr="006514FF">
        <w:t>астоящий Договор от имени Поставщика подписан лицом, которое надлежащим образом уполномочено совершать такие действия;</w:t>
      </w:r>
    </w:p>
    <w:p w:rsidR="00912887" w:rsidRPr="006514FF" w:rsidRDefault="00912887" w:rsidP="004827DE">
      <w:pPr>
        <w:pStyle w:val="aff7"/>
        <w:numPr>
          <w:ilvl w:val="2"/>
          <w:numId w:val="27"/>
        </w:numPr>
        <w:suppressAutoHyphens w:val="0"/>
        <w:spacing w:after="200"/>
        <w:ind w:left="0" w:firstLine="709"/>
        <w:contextualSpacing/>
        <w:jc w:val="both"/>
      </w:pPr>
      <w:r w:rsidRPr="006514FF">
        <w:t xml:space="preserve"> </w:t>
      </w:r>
      <w:r w:rsidR="00534A9D">
        <w:t>З</w:t>
      </w:r>
      <w:r w:rsidRPr="006514FF">
        <w:t>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912887" w:rsidRPr="006514FF" w:rsidRDefault="00534A9D" w:rsidP="004827DE">
      <w:pPr>
        <w:pStyle w:val="aff7"/>
        <w:numPr>
          <w:ilvl w:val="2"/>
          <w:numId w:val="27"/>
        </w:numPr>
        <w:suppressAutoHyphens w:val="0"/>
        <w:spacing w:after="200"/>
        <w:ind w:left="0" w:firstLine="709"/>
        <w:contextualSpacing/>
        <w:jc w:val="both"/>
      </w:pPr>
      <w:r>
        <w:t>Н</w:t>
      </w:r>
      <w:r w:rsidR="00912887" w:rsidRPr="006514FF">
        <w:t>е существует каких-либо обстоятельств, которые ограничивают, запрещают исполнение Поставщиком обязательств по настоящему Договору.</w:t>
      </w:r>
    </w:p>
    <w:p w:rsidR="00912887" w:rsidRDefault="00912887" w:rsidP="00912887">
      <w:pPr>
        <w:pStyle w:val="ConsNormal"/>
        <w:ind w:firstLine="567"/>
        <w:jc w:val="center"/>
        <w:rPr>
          <w:rFonts w:ascii="Times New Roman" w:hAnsi="Times New Roman"/>
          <w:b/>
          <w:bCs/>
          <w:sz w:val="24"/>
          <w:szCs w:val="24"/>
        </w:rPr>
      </w:pPr>
      <w:r>
        <w:rPr>
          <w:rFonts w:ascii="Times New Roman" w:hAnsi="Times New Roman"/>
          <w:b/>
          <w:bCs/>
          <w:sz w:val="24"/>
          <w:szCs w:val="24"/>
        </w:rPr>
        <w:t>15</w:t>
      </w:r>
      <w:r w:rsidRPr="00A05352">
        <w:rPr>
          <w:rFonts w:ascii="Times New Roman" w:hAnsi="Times New Roman"/>
          <w:b/>
          <w:bCs/>
          <w:sz w:val="24"/>
          <w:szCs w:val="24"/>
        </w:rPr>
        <w:t>. Прочие условия</w:t>
      </w:r>
    </w:p>
    <w:p w:rsidR="00912887" w:rsidRDefault="00912887" w:rsidP="00912887">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В случае изменения у какой-либо из Сторон юридического статуса, адреса и банковских реквизитов, она обязана в течение 5 (пяти) </w:t>
      </w:r>
      <w:r w:rsidR="00534A9D">
        <w:rPr>
          <w:rFonts w:ascii="Times New Roman" w:hAnsi="Times New Roman"/>
          <w:sz w:val="24"/>
          <w:szCs w:val="24"/>
        </w:rPr>
        <w:t xml:space="preserve">рабочих </w:t>
      </w:r>
      <w:r w:rsidRPr="002361C3">
        <w:rPr>
          <w:rFonts w:ascii="Times New Roman" w:hAnsi="Times New Roman"/>
          <w:sz w:val="24"/>
          <w:szCs w:val="24"/>
        </w:rPr>
        <w:t>дней со дня возникновения изменений известить другую Сторону.</w:t>
      </w:r>
    </w:p>
    <w:p w:rsidR="00912887" w:rsidRPr="002361C3" w:rsidRDefault="00912887" w:rsidP="00912887">
      <w:pPr>
        <w:pStyle w:val="ConsNormal"/>
        <w:ind w:firstLine="540"/>
        <w:jc w:val="both"/>
        <w:rPr>
          <w:rFonts w:ascii="Times New Roman" w:hAnsi="Times New Roman"/>
          <w:sz w:val="24"/>
          <w:szCs w:val="24"/>
        </w:rPr>
      </w:pPr>
      <w:r>
        <w:rPr>
          <w:rFonts w:ascii="Times New Roman" w:hAnsi="Times New Roman"/>
          <w:sz w:val="24"/>
          <w:szCs w:val="24"/>
        </w:rPr>
        <w:t>15.2. Передача прав и обязанностей Поставщика третьим лицам не допускается без письменного согласия Покупателя.</w:t>
      </w:r>
    </w:p>
    <w:p w:rsidR="00912887" w:rsidRPr="002361C3" w:rsidRDefault="00912887" w:rsidP="00912887">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912887" w:rsidRPr="002361C3" w:rsidRDefault="00912887" w:rsidP="00912887">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912887" w:rsidRPr="002361C3" w:rsidRDefault="00912887" w:rsidP="00912887">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912887" w:rsidRPr="002361C3" w:rsidRDefault="00912887" w:rsidP="00912887">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912887" w:rsidRDefault="00912887" w:rsidP="00912887">
      <w:pPr>
        <w:pStyle w:val="ConsNormal"/>
        <w:ind w:firstLine="540"/>
        <w:jc w:val="both"/>
        <w:rPr>
          <w:rFonts w:ascii="Times New Roman" w:hAnsi="Times New Roman"/>
          <w:sz w:val="24"/>
          <w:szCs w:val="24"/>
        </w:rPr>
      </w:pPr>
      <w:r>
        <w:rPr>
          <w:rFonts w:ascii="Times New Roman" w:hAnsi="Times New Roman"/>
          <w:sz w:val="24"/>
          <w:szCs w:val="24"/>
        </w:rPr>
        <w:t>15.6.1.</w:t>
      </w:r>
      <w:r w:rsidRPr="00CF0516">
        <w:rPr>
          <w:rFonts w:ascii="Times New Roman" w:hAnsi="Times New Roman"/>
          <w:sz w:val="24"/>
          <w:szCs w:val="24"/>
        </w:rPr>
        <w:t xml:space="preserve"> </w:t>
      </w:r>
      <w:r>
        <w:rPr>
          <w:rFonts w:ascii="Times New Roman" w:hAnsi="Times New Roman"/>
          <w:sz w:val="24"/>
          <w:szCs w:val="24"/>
        </w:rPr>
        <w:t xml:space="preserve">Спецификация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912887" w:rsidRDefault="00912887" w:rsidP="00912887">
      <w:pPr>
        <w:pStyle w:val="ConsNormal"/>
        <w:ind w:firstLine="540"/>
        <w:jc w:val="both"/>
        <w:rPr>
          <w:rFonts w:ascii="Times New Roman" w:hAnsi="Times New Roman"/>
          <w:sz w:val="24"/>
          <w:szCs w:val="24"/>
        </w:rPr>
      </w:pPr>
      <w:r>
        <w:rPr>
          <w:rFonts w:ascii="Times New Roman" w:hAnsi="Times New Roman"/>
          <w:sz w:val="24"/>
          <w:szCs w:val="24"/>
        </w:rPr>
        <w:t>15.6.2.</w:t>
      </w:r>
      <w:r w:rsidRPr="00CF0516">
        <w:rPr>
          <w:rFonts w:ascii="Times New Roman" w:hAnsi="Times New Roman"/>
          <w:sz w:val="24"/>
          <w:szCs w:val="24"/>
        </w:rPr>
        <w:t xml:space="preserve"> </w:t>
      </w:r>
      <w:r>
        <w:rPr>
          <w:rFonts w:ascii="Times New Roman" w:hAnsi="Times New Roman"/>
          <w:sz w:val="24"/>
          <w:szCs w:val="24"/>
        </w:rPr>
        <w:t xml:space="preserve">Акт приема-передачи Товара </w:t>
      </w:r>
      <w:r w:rsidRPr="002361C3">
        <w:rPr>
          <w:rFonts w:ascii="Times New Roman" w:hAnsi="Times New Roman"/>
          <w:sz w:val="24"/>
          <w:szCs w:val="24"/>
        </w:rPr>
        <w:t xml:space="preserve">(Приложение № </w:t>
      </w:r>
      <w:r>
        <w:rPr>
          <w:rFonts w:ascii="Times New Roman" w:hAnsi="Times New Roman"/>
          <w:sz w:val="24"/>
          <w:szCs w:val="24"/>
        </w:rPr>
        <w:t>2</w:t>
      </w:r>
      <w:r w:rsidRPr="002361C3">
        <w:rPr>
          <w:rFonts w:ascii="Times New Roman" w:hAnsi="Times New Roman"/>
          <w:sz w:val="24"/>
          <w:szCs w:val="24"/>
        </w:rPr>
        <w:t>)</w:t>
      </w:r>
      <w:r>
        <w:rPr>
          <w:rFonts w:ascii="Times New Roman" w:hAnsi="Times New Roman"/>
          <w:sz w:val="24"/>
          <w:szCs w:val="24"/>
        </w:rPr>
        <w:t>.</w:t>
      </w:r>
    </w:p>
    <w:p w:rsidR="00912887" w:rsidRPr="00A05352" w:rsidRDefault="00912887" w:rsidP="00912887">
      <w:pPr>
        <w:rPr>
          <w:b/>
          <w:bCs/>
        </w:rPr>
      </w:pPr>
    </w:p>
    <w:p w:rsidR="00912887" w:rsidRDefault="00912887" w:rsidP="00912887">
      <w:pPr>
        <w:pStyle w:val="ConsNormal"/>
        <w:ind w:left="1050" w:firstLine="0"/>
        <w:jc w:val="center"/>
        <w:rPr>
          <w:rFonts w:ascii="Times New Roman" w:hAnsi="Times New Roman"/>
          <w:b/>
          <w:sz w:val="24"/>
          <w:szCs w:val="24"/>
        </w:rPr>
      </w:pPr>
      <w:r w:rsidRPr="00AB4890">
        <w:rPr>
          <w:rFonts w:ascii="Times New Roman" w:hAnsi="Times New Roman"/>
          <w:b/>
          <w:bCs/>
          <w:sz w:val="24"/>
          <w:szCs w:val="24"/>
        </w:rPr>
        <w:t>1</w:t>
      </w:r>
      <w:r>
        <w:rPr>
          <w:rFonts w:ascii="Times New Roman" w:hAnsi="Times New Roman"/>
          <w:b/>
          <w:bCs/>
          <w:sz w:val="24"/>
          <w:szCs w:val="24"/>
        </w:rPr>
        <w:t>6</w:t>
      </w:r>
      <w:r w:rsidRPr="00AB4890">
        <w:rPr>
          <w:rFonts w:ascii="Times New Roman" w:hAnsi="Times New Roman"/>
          <w:b/>
          <w:bCs/>
          <w:sz w:val="24"/>
          <w:szCs w:val="24"/>
        </w:rPr>
        <w:t xml:space="preserve">.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912887" w:rsidRDefault="00912887" w:rsidP="00912887">
      <w:pPr>
        <w:pStyle w:val="ConsNormal"/>
        <w:ind w:left="1050" w:firstLine="0"/>
        <w:jc w:val="center"/>
        <w:rPr>
          <w:rFonts w:ascii="Times New Roman" w:hAnsi="Times New Roman"/>
          <w:b/>
          <w:sz w:val="24"/>
          <w:szCs w:val="24"/>
        </w:rPr>
      </w:pPr>
    </w:p>
    <w:tbl>
      <w:tblPr>
        <w:tblW w:w="0" w:type="auto"/>
        <w:tblInd w:w="-252" w:type="dxa"/>
        <w:tblLook w:val="01E0"/>
      </w:tblPr>
      <w:tblGrid>
        <w:gridCol w:w="5190"/>
        <w:gridCol w:w="4916"/>
      </w:tblGrid>
      <w:tr w:rsidR="00E22AB5" w:rsidRPr="00EC0420" w:rsidTr="008E1DD4">
        <w:tc>
          <w:tcPr>
            <w:tcW w:w="5190" w:type="dxa"/>
          </w:tcPr>
          <w:p w:rsidR="00E22AB5" w:rsidRPr="00EC0420" w:rsidRDefault="00E22AB5" w:rsidP="008E1DD4">
            <w:pPr>
              <w:suppressLineNumbers/>
              <w:ind w:right="-19"/>
              <w:rPr>
                <w:b/>
                <w:sz w:val="26"/>
                <w:szCs w:val="26"/>
              </w:rPr>
            </w:pPr>
            <w:r>
              <w:rPr>
                <w:b/>
                <w:sz w:val="26"/>
                <w:szCs w:val="26"/>
              </w:rPr>
              <w:t>Поставщик</w:t>
            </w:r>
            <w:r w:rsidRPr="00EC0420">
              <w:rPr>
                <w:b/>
                <w:sz w:val="26"/>
                <w:szCs w:val="26"/>
              </w:rPr>
              <w:t>:</w:t>
            </w:r>
          </w:p>
        </w:tc>
        <w:tc>
          <w:tcPr>
            <w:tcW w:w="4916" w:type="dxa"/>
          </w:tcPr>
          <w:p w:rsidR="00E22AB5" w:rsidRPr="00CC5EFD" w:rsidRDefault="00E22AB5" w:rsidP="008E1DD4">
            <w:pPr>
              <w:suppressLineNumbers/>
              <w:ind w:right="-19"/>
              <w:rPr>
                <w:b/>
                <w:sz w:val="26"/>
                <w:szCs w:val="26"/>
              </w:rPr>
            </w:pPr>
            <w:r>
              <w:rPr>
                <w:b/>
                <w:sz w:val="26"/>
                <w:szCs w:val="26"/>
              </w:rPr>
              <w:t>Покупатель</w:t>
            </w:r>
            <w:r w:rsidRPr="00CC5EFD">
              <w:rPr>
                <w:b/>
                <w:sz w:val="26"/>
                <w:szCs w:val="26"/>
              </w:rPr>
              <w:t>:</w:t>
            </w:r>
          </w:p>
        </w:tc>
      </w:tr>
      <w:tr w:rsidR="00E22AB5" w:rsidRPr="00EC0420" w:rsidTr="008E1DD4">
        <w:tc>
          <w:tcPr>
            <w:tcW w:w="5190" w:type="dxa"/>
          </w:tcPr>
          <w:p w:rsidR="00E22AB5" w:rsidRPr="00AE1442" w:rsidRDefault="00E22AB5" w:rsidP="008E1DD4">
            <w:pPr>
              <w:suppressLineNumbers/>
              <w:ind w:right="-19"/>
              <w:rPr>
                <w:sz w:val="26"/>
                <w:szCs w:val="26"/>
                <w:highlight w:val="yellow"/>
                <w:lang w:val="en-US"/>
              </w:rPr>
            </w:pPr>
          </w:p>
        </w:tc>
        <w:tc>
          <w:tcPr>
            <w:tcW w:w="4916" w:type="dxa"/>
          </w:tcPr>
          <w:p w:rsidR="00E22AB5" w:rsidRPr="00BC46D0" w:rsidRDefault="00E22AB5" w:rsidP="008E1DD4">
            <w:pPr>
              <w:numPr>
                <w:ilvl w:val="12"/>
                <w:numId w:val="0"/>
              </w:numPr>
              <w:jc w:val="both"/>
              <w:rPr>
                <w:b/>
                <w:bCs/>
                <w:sz w:val="26"/>
                <w:szCs w:val="26"/>
              </w:rPr>
            </w:pPr>
            <w:r w:rsidRPr="00BC46D0">
              <w:rPr>
                <w:b/>
                <w:bCs/>
                <w:sz w:val="26"/>
                <w:szCs w:val="26"/>
              </w:rPr>
              <w:t xml:space="preserve">Публичное акционерное общество «Центр по перевозке грузов в контейнерах «ТрансКонтейнер» </w:t>
            </w:r>
          </w:p>
          <w:p w:rsidR="00E22AB5" w:rsidRPr="00BC46D0" w:rsidRDefault="00E22AB5" w:rsidP="008E1DD4">
            <w:pPr>
              <w:numPr>
                <w:ilvl w:val="12"/>
                <w:numId w:val="0"/>
              </w:numPr>
              <w:jc w:val="both"/>
              <w:rPr>
                <w:b/>
                <w:bCs/>
                <w:sz w:val="26"/>
                <w:szCs w:val="26"/>
              </w:rPr>
            </w:pPr>
            <w:r w:rsidRPr="00BC46D0">
              <w:rPr>
                <w:b/>
                <w:bCs/>
                <w:sz w:val="26"/>
                <w:szCs w:val="26"/>
              </w:rPr>
              <w:t>(ПАО «ТрансКонтейнер»)</w:t>
            </w:r>
          </w:p>
          <w:p w:rsidR="00E22AB5" w:rsidRPr="00BC46D0" w:rsidRDefault="00E22AB5" w:rsidP="008E1DD4">
            <w:pPr>
              <w:numPr>
                <w:ilvl w:val="12"/>
                <w:numId w:val="0"/>
              </w:numPr>
              <w:jc w:val="both"/>
              <w:rPr>
                <w:bCs/>
                <w:sz w:val="26"/>
                <w:szCs w:val="26"/>
              </w:rPr>
            </w:pPr>
            <w:r w:rsidRPr="00BC46D0">
              <w:rPr>
                <w:bCs/>
                <w:sz w:val="26"/>
                <w:szCs w:val="26"/>
              </w:rPr>
              <w:t>ОГРН 1067746341024</w:t>
            </w:r>
          </w:p>
          <w:p w:rsidR="00E22AB5" w:rsidRPr="00BC46D0" w:rsidRDefault="00E22AB5" w:rsidP="008E1DD4">
            <w:pPr>
              <w:numPr>
                <w:ilvl w:val="12"/>
                <w:numId w:val="0"/>
              </w:numPr>
              <w:jc w:val="both"/>
              <w:rPr>
                <w:bCs/>
                <w:sz w:val="26"/>
                <w:szCs w:val="26"/>
              </w:rPr>
            </w:pPr>
            <w:r w:rsidRPr="00BC46D0">
              <w:rPr>
                <w:bCs/>
                <w:sz w:val="26"/>
                <w:szCs w:val="26"/>
              </w:rPr>
              <w:t xml:space="preserve">ИНН 7708591995 / КПП 997650001 </w:t>
            </w:r>
          </w:p>
          <w:p w:rsidR="00E22AB5" w:rsidRPr="00BC46D0" w:rsidRDefault="00E22AB5" w:rsidP="008E1DD4">
            <w:pPr>
              <w:numPr>
                <w:ilvl w:val="12"/>
                <w:numId w:val="0"/>
              </w:numPr>
              <w:jc w:val="both"/>
              <w:rPr>
                <w:bCs/>
                <w:sz w:val="26"/>
                <w:szCs w:val="26"/>
              </w:rPr>
            </w:pPr>
            <w:r w:rsidRPr="00BC46D0">
              <w:rPr>
                <w:bCs/>
                <w:sz w:val="26"/>
                <w:szCs w:val="26"/>
              </w:rPr>
              <w:t>Место нахождения Общества: г. Москва</w:t>
            </w:r>
          </w:p>
          <w:p w:rsidR="00E22AB5" w:rsidRDefault="00E22AB5" w:rsidP="008E1DD4">
            <w:pPr>
              <w:numPr>
                <w:ilvl w:val="12"/>
                <w:numId w:val="0"/>
              </w:numPr>
              <w:jc w:val="both"/>
              <w:rPr>
                <w:bCs/>
                <w:sz w:val="26"/>
                <w:szCs w:val="26"/>
              </w:rPr>
            </w:pPr>
            <w:r w:rsidRPr="00BC46D0">
              <w:rPr>
                <w:bCs/>
                <w:sz w:val="26"/>
                <w:szCs w:val="26"/>
              </w:rPr>
              <w:t xml:space="preserve">Почтовый адрес Общества: 125047, </w:t>
            </w:r>
          </w:p>
          <w:p w:rsidR="00E22AB5" w:rsidRPr="00BC46D0" w:rsidRDefault="00E22AB5" w:rsidP="008E1DD4">
            <w:pPr>
              <w:numPr>
                <w:ilvl w:val="12"/>
                <w:numId w:val="0"/>
              </w:numPr>
              <w:jc w:val="both"/>
              <w:rPr>
                <w:bCs/>
                <w:sz w:val="26"/>
                <w:szCs w:val="26"/>
              </w:rPr>
            </w:pPr>
            <w:r w:rsidRPr="00BC46D0">
              <w:rPr>
                <w:bCs/>
                <w:sz w:val="26"/>
                <w:szCs w:val="26"/>
              </w:rPr>
              <w:t xml:space="preserve">г. Москва, Оружейный пер., д.19 </w:t>
            </w:r>
          </w:p>
          <w:p w:rsidR="00E22AB5" w:rsidRPr="00BC46D0" w:rsidRDefault="00E22AB5" w:rsidP="008E1DD4">
            <w:pPr>
              <w:numPr>
                <w:ilvl w:val="12"/>
                <w:numId w:val="0"/>
              </w:numPr>
              <w:jc w:val="both"/>
              <w:rPr>
                <w:b/>
                <w:bCs/>
                <w:sz w:val="26"/>
                <w:szCs w:val="26"/>
              </w:rPr>
            </w:pPr>
            <w:r w:rsidRPr="00BC46D0">
              <w:rPr>
                <w:b/>
                <w:bCs/>
                <w:sz w:val="26"/>
                <w:szCs w:val="26"/>
              </w:rPr>
              <w:t>Филиал ПАО «ТрансКонтейнер» на Южно-Уральской железной дороге</w:t>
            </w:r>
          </w:p>
          <w:p w:rsidR="00E22AB5" w:rsidRPr="00BC46D0" w:rsidRDefault="00E22AB5" w:rsidP="008E1DD4">
            <w:pPr>
              <w:numPr>
                <w:ilvl w:val="12"/>
                <w:numId w:val="0"/>
              </w:numPr>
              <w:jc w:val="both"/>
              <w:rPr>
                <w:bCs/>
                <w:sz w:val="26"/>
                <w:szCs w:val="26"/>
              </w:rPr>
            </w:pPr>
            <w:r w:rsidRPr="00BC46D0">
              <w:rPr>
                <w:bCs/>
                <w:sz w:val="26"/>
                <w:szCs w:val="26"/>
              </w:rPr>
              <w:t>Место нахождения филиала:</w:t>
            </w:r>
          </w:p>
          <w:p w:rsidR="00E22AB5" w:rsidRPr="00BC46D0" w:rsidRDefault="00E22AB5" w:rsidP="008E1DD4">
            <w:pPr>
              <w:numPr>
                <w:ilvl w:val="12"/>
                <w:numId w:val="0"/>
              </w:numPr>
              <w:jc w:val="both"/>
              <w:rPr>
                <w:bCs/>
                <w:sz w:val="26"/>
                <w:szCs w:val="26"/>
              </w:rPr>
            </w:pPr>
            <w:r w:rsidRPr="00BC46D0">
              <w:rPr>
                <w:bCs/>
                <w:sz w:val="26"/>
                <w:szCs w:val="26"/>
              </w:rPr>
              <w:t xml:space="preserve">Российская Федерация, 454005, </w:t>
            </w:r>
          </w:p>
          <w:p w:rsidR="00E22AB5" w:rsidRPr="00BC46D0" w:rsidRDefault="00E22AB5" w:rsidP="008E1DD4">
            <w:pPr>
              <w:numPr>
                <w:ilvl w:val="12"/>
                <w:numId w:val="0"/>
              </w:numPr>
              <w:jc w:val="both"/>
              <w:rPr>
                <w:bCs/>
                <w:sz w:val="26"/>
                <w:szCs w:val="26"/>
              </w:rPr>
            </w:pPr>
            <w:r w:rsidRPr="00BC46D0">
              <w:rPr>
                <w:bCs/>
                <w:sz w:val="26"/>
                <w:szCs w:val="26"/>
              </w:rPr>
              <w:t>г. Челябинск, ул. Цвиллинга, д.61</w:t>
            </w:r>
          </w:p>
          <w:p w:rsidR="00E22AB5" w:rsidRPr="00BC46D0" w:rsidRDefault="00E22AB5" w:rsidP="008E1DD4">
            <w:pPr>
              <w:rPr>
                <w:bCs/>
                <w:sz w:val="26"/>
                <w:szCs w:val="26"/>
              </w:rPr>
            </w:pPr>
            <w:r w:rsidRPr="00BC46D0">
              <w:rPr>
                <w:bCs/>
                <w:sz w:val="26"/>
                <w:szCs w:val="26"/>
              </w:rPr>
              <w:t>ОКПО 94746987 ОКАТО 75401376000</w:t>
            </w:r>
          </w:p>
          <w:p w:rsidR="00E22AB5" w:rsidRPr="00BC46D0" w:rsidRDefault="00E22AB5" w:rsidP="008E1DD4">
            <w:pPr>
              <w:rPr>
                <w:bCs/>
                <w:sz w:val="26"/>
                <w:szCs w:val="26"/>
              </w:rPr>
            </w:pPr>
            <w:r w:rsidRPr="00BC46D0">
              <w:rPr>
                <w:bCs/>
                <w:sz w:val="26"/>
                <w:szCs w:val="26"/>
              </w:rPr>
              <w:t>КПП филиала 745102001</w:t>
            </w:r>
          </w:p>
          <w:p w:rsidR="00E22AB5" w:rsidRPr="00BC46D0" w:rsidRDefault="00E22AB5" w:rsidP="008E1DD4">
            <w:pPr>
              <w:numPr>
                <w:ilvl w:val="12"/>
                <w:numId w:val="0"/>
              </w:numPr>
              <w:jc w:val="both"/>
              <w:rPr>
                <w:bCs/>
                <w:sz w:val="26"/>
                <w:szCs w:val="26"/>
              </w:rPr>
            </w:pPr>
            <w:r w:rsidRPr="00BC46D0">
              <w:rPr>
                <w:bCs/>
                <w:sz w:val="26"/>
                <w:szCs w:val="26"/>
              </w:rPr>
              <w:t>Платежные реквизиты:</w:t>
            </w:r>
          </w:p>
          <w:p w:rsidR="00E22AB5" w:rsidRPr="00BC46D0" w:rsidRDefault="00E22AB5" w:rsidP="008E1DD4">
            <w:pPr>
              <w:jc w:val="both"/>
              <w:rPr>
                <w:bCs/>
                <w:sz w:val="26"/>
                <w:szCs w:val="26"/>
              </w:rPr>
            </w:pPr>
            <w:r w:rsidRPr="00BC46D0">
              <w:rPr>
                <w:bCs/>
                <w:sz w:val="26"/>
                <w:szCs w:val="26"/>
              </w:rPr>
              <w:lastRenderedPageBreak/>
              <w:t>Р/с 40702810509280004606</w:t>
            </w:r>
          </w:p>
          <w:p w:rsidR="00E22AB5" w:rsidRPr="00BC46D0" w:rsidRDefault="00E22AB5" w:rsidP="008E1DD4">
            <w:pPr>
              <w:jc w:val="both"/>
              <w:rPr>
                <w:bCs/>
                <w:sz w:val="26"/>
                <w:szCs w:val="26"/>
              </w:rPr>
            </w:pPr>
            <w:r w:rsidRPr="00BC46D0">
              <w:rPr>
                <w:bCs/>
                <w:sz w:val="26"/>
                <w:szCs w:val="26"/>
              </w:rPr>
              <w:t>в Филиале Банка ВТБ (ПАО)</w:t>
            </w:r>
          </w:p>
          <w:p w:rsidR="00E22AB5" w:rsidRPr="00BC46D0" w:rsidRDefault="00E22AB5" w:rsidP="008E1DD4">
            <w:pPr>
              <w:jc w:val="both"/>
              <w:rPr>
                <w:bCs/>
                <w:sz w:val="26"/>
                <w:szCs w:val="26"/>
              </w:rPr>
            </w:pPr>
            <w:r w:rsidRPr="00BC46D0">
              <w:rPr>
                <w:bCs/>
                <w:sz w:val="26"/>
                <w:szCs w:val="26"/>
              </w:rPr>
              <w:t>г. Екатеринбург</w:t>
            </w:r>
          </w:p>
          <w:p w:rsidR="00E22AB5" w:rsidRPr="00BC46D0" w:rsidRDefault="00E22AB5" w:rsidP="008E1DD4">
            <w:pPr>
              <w:jc w:val="both"/>
              <w:rPr>
                <w:bCs/>
                <w:sz w:val="26"/>
                <w:szCs w:val="26"/>
              </w:rPr>
            </w:pPr>
            <w:r w:rsidRPr="00BC46D0">
              <w:rPr>
                <w:bCs/>
                <w:sz w:val="26"/>
                <w:szCs w:val="26"/>
              </w:rPr>
              <w:t>к/счет 30101810400000000952</w:t>
            </w:r>
          </w:p>
          <w:p w:rsidR="00E22AB5" w:rsidRPr="00BC46D0" w:rsidRDefault="00E22AB5" w:rsidP="008E1DD4">
            <w:pPr>
              <w:numPr>
                <w:ilvl w:val="12"/>
                <w:numId w:val="0"/>
              </w:numPr>
              <w:jc w:val="both"/>
              <w:rPr>
                <w:bCs/>
                <w:sz w:val="26"/>
                <w:szCs w:val="26"/>
              </w:rPr>
            </w:pPr>
            <w:r w:rsidRPr="00BC46D0">
              <w:rPr>
                <w:bCs/>
                <w:sz w:val="26"/>
                <w:szCs w:val="26"/>
              </w:rPr>
              <w:t xml:space="preserve">БИК 046577952 </w:t>
            </w:r>
          </w:p>
          <w:p w:rsidR="00E22AB5" w:rsidRPr="00CC5EFD" w:rsidRDefault="00E22AB5" w:rsidP="008E1DD4">
            <w:pPr>
              <w:rPr>
                <w:sz w:val="26"/>
                <w:szCs w:val="26"/>
              </w:rPr>
            </w:pPr>
          </w:p>
        </w:tc>
      </w:tr>
      <w:tr w:rsidR="00E22AB5" w:rsidRPr="00AE18EF" w:rsidTr="008E1DD4">
        <w:tc>
          <w:tcPr>
            <w:tcW w:w="5190" w:type="dxa"/>
          </w:tcPr>
          <w:p w:rsidR="00E22AB5" w:rsidRPr="00AE18EF" w:rsidRDefault="00E22AB5" w:rsidP="008E1DD4">
            <w:pPr>
              <w:suppressLineNumbers/>
              <w:ind w:right="-19"/>
              <w:rPr>
                <w:b/>
                <w:sz w:val="26"/>
                <w:szCs w:val="26"/>
              </w:rPr>
            </w:pPr>
            <w:r w:rsidRPr="00AE18EF">
              <w:rPr>
                <w:b/>
                <w:sz w:val="26"/>
                <w:szCs w:val="26"/>
              </w:rPr>
              <w:lastRenderedPageBreak/>
              <w:t xml:space="preserve">От </w:t>
            </w:r>
            <w:r>
              <w:rPr>
                <w:b/>
                <w:sz w:val="26"/>
                <w:szCs w:val="26"/>
              </w:rPr>
              <w:t>Поставщика</w:t>
            </w:r>
            <w:r w:rsidRPr="00AE18EF">
              <w:rPr>
                <w:b/>
                <w:sz w:val="26"/>
                <w:szCs w:val="26"/>
              </w:rPr>
              <w:t>:</w:t>
            </w:r>
          </w:p>
          <w:p w:rsidR="00E22AB5" w:rsidRPr="00DF7D24" w:rsidRDefault="00E22AB5" w:rsidP="008E1DD4">
            <w:pPr>
              <w:suppressLineNumbers/>
              <w:ind w:right="-19"/>
              <w:rPr>
                <w:sz w:val="26"/>
                <w:szCs w:val="26"/>
              </w:rPr>
            </w:pPr>
            <w:r>
              <w:rPr>
                <w:sz w:val="26"/>
                <w:szCs w:val="26"/>
              </w:rPr>
              <w:t xml:space="preserve">   </w:t>
            </w:r>
          </w:p>
          <w:p w:rsidR="00E22AB5" w:rsidRDefault="00E22AB5" w:rsidP="008E1DD4">
            <w:pPr>
              <w:suppressLineNumbers/>
              <w:ind w:right="-19"/>
              <w:jc w:val="center"/>
              <w:rPr>
                <w:b/>
                <w:sz w:val="26"/>
                <w:szCs w:val="26"/>
              </w:rPr>
            </w:pPr>
          </w:p>
          <w:p w:rsidR="00E22AB5" w:rsidRDefault="00E22AB5" w:rsidP="008E1DD4">
            <w:pPr>
              <w:suppressLineNumbers/>
              <w:ind w:right="-19"/>
              <w:jc w:val="center"/>
              <w:rPr>
                <w:b/>
                <w:sz w:val="26"/>
                <w:szCs w:val="26"/>
              </w:rPr>
            </w:pPr>
          </w:p>
          <w:p w:rsidR="00E22AB5" w:rsidRDefault="00E22AB5" w:rsidP="008E1DD4">
            <w:pPr>
              <w:suppressLineNumbers/>
              <w:ind w:right="-19"/>
              <w:jc w:val="center"/>
              <w:rPr>
                <w:b/>
                <w:sz w:val="26"/>
                <w:szCs w:val="26"/>
              </w:rPr>
            </w:pPr>
          </w:p>
          <w:p w:rsidR="00E22AB5" w:rsidRPr="00AE18EF" w:rsidRDefault="00E22AB5" w:rsidP="008E1DD4">
            <w:pPr>
              <w:suppressLineNumbers/>
              <w:ind w:right="-19"/>
              <w:jc w:val="center"/>
              <w:rPr>
                <w:b/>
                <w:sz w:val="26"/>
                <w:szCs w:val="26"/>
              </w:rPr>
            </w:pPr>
          </w:p>
          <w:p w:rsidR="00E22AB5" w:rsidRPr="00AE18EF" w:rsidRDefault="00E22AB5" w:rsidP="00E22AB5">
            <w:pPr>
              <w:suppressLineNumbers/>
              <w:ind w:right="-19"/>
              <w:rPr>
                <w:sz w:val="26"/>
                <w:szCs w:val="26"/>
              </w:rPr>
            </w:pPr>
            <w:r w:rsidRPr="00AE18EF">
              <w:rPr>
                <w:sz w:val="26"/>
                <w:szCs w:val="26"/>
              </w:rPr>
              <w:t xml:space="preserve">________________  </w:t>
            </w:r>
            <w:r>
              <w:rPr>
                <w:sz w:val="26"/>
                <w:szCs w:val="26"/>
              </w:rPr>
              <w:t>/_____________/</w:t>
            </w:r>
          </w:p>
        </w:tc>
        <w:tc>
          <w:tcPr>
            <w:tcW w:w="4916" w:type="dxa"/>
          </w:tcPr>
          <w:p w:rsidR="00E22AB5" w:rsidRPr="00AE18EF" w:rsidRDefault="00E22AB5" w:rsidP="008E1DD4">
            <w:pPr>
              <w:suppressLineNumbers/>
              <w:ind w:right="-19"/>
              <w:rPr>
                <w:b/>
                <w:sz w:val="26"/>
                <w:szCs w:val="26"/>
              </w:rPr>
            </w:pPr>
            <w:r w:rsidRPr="00AE18EF">
              <w:rPr>
                <w:b/>
                <w:sz w:val="26"/>
                <w:szCs w:val="26"/>
              </w:rPr>
              <w:t xml:space="preserve">От </w:t>
            </w:r>
            <w:r>
              <w:rPr>
                <w:b/>
                <w:sz w:val="26"/>
                <w:szCs w:val="26"/>
              </w:rPr>
              <w:t>Покупателя</w:t>
            </w:r>
            <w:r w:rsidRPr="00AE18EF">
              <w:rPr>
                <w:b/>
                <w:sz w:val="26"/>
                <w:szCs w:val="26"/>
              </w:rPr>
              <w:t>:</w:t>
            </w:r>
          </w:p>
          <w:p w:rsidR="00E22AB5" w:rsidRDefault="00E22AB5" w:rsidP="008E1DD4">
            <w:pPr>
              <w:suppressLineNumbers/>
              <w:ind w:right="-19"/>
              <w:rPr>
                <w:sz w:val="26"/>
                <w:szCs w:val="26"/>
              </w:rPr>
            </w:pPr>
            <w:r w:rsidRPr="00DF7D24">
              <w:rPr>
                <w:sz w:val="26"/>
                <w:szCs w:val="26"/>
              </w:rPr>
              <w:t xml:space="preserve">Директор </w:t>
            </w:r>
            <w:r>
              <w:rPr>
                <w:sz w:val="26"/>
                <w:szCs w:val="26"/>
              </w:rPr>
              <w:t xml:space="preserve">филиала </w:t>
            </w:r>
          </w:p>
          <w:p w:rsidR="00E22AB5" w:rsidRDefault="00E22AB5" w:rsidP="008E1DD4">
            <w:pPr>
              <w:suppressLineNumbers/>
              <w:ind w:right="-19"/>
              <w:rPr>
                <w:sz w:val="26"/>
                <w:szCs w:val="26"/>
              </w:rPr>
            </w:pPr>
            <w:r>
              <w:rPr>
                <w:sz w:val="26"/>
                <w:szCs w:val="26"/>
              </w:rPr>
              <w:t xml:space="preserve">ПАО «ТрансКонтейнер» </w:t>
            </w:r>
          </w:p>
          <w:p w:rsidR="00E22AB5" w:rsidRPr="00DF7D24" w:rsidRDefault="00E22AB5" w:rsidP="008E1DD4">
            <w:pPr>
              <w:suppressLineNumbers/>
              <w:ind w:right="-19"/>
              <w:rPr>
                <w:sz w:val="26"/>
                <w:szCs w:val="26"/>
              </w:rPr>
            </w:pPr>
            <w:r>
              <w:rPr>
                <w:sz w:val="26"/>
                <w:szCs w:val="26"/>
              </w:rPr>
              <w:t>на Южно-Уральской железной дороге</w:t>
            </w:r>
          </w:p>
          <w:p w:rsidR="00E22AB5" w:rsidRDefault="00E22AB5" w:rsidP="008E1DD4">
            <w:pPr>
              <w:suppressLineNumbers/>
              <w:ind w:right="-19"/>
              <w:rPr>
                <w:b/>
                <w:sz w:val="26"/>
                <w:szCs w:val="26"/>
              </w:rPr>
            </w:pPr>
          </w:p>
          <w:p w:rsidR="00E22AB5" w:rsidRPr="00AE18EF" w:rsidRDefault="00E22AB5" w:rsidP="008E1DD4">
            <w:pPr>
              <w:suppressLineNumbers/>
              <w:ind w:right="-19"/>
              <w:rPr>
                <w:b/>
                <w:sz w:val="26"/>
                <w:szCs w:val="26"/>
              </w:rPr>
            </w:pPr>
          </w:p>
          <w:p w:rsidR="00E22AB5" w:rsidRPr="00AE18EF" w:rsidRDefault="00E22AB5" w:rsidP="008E1DD4">
            <w:pPr>
              <w:suppressLineNumbers/>
              <w:ind w:right="-19"/>
              <w:rPr>
                <w:sz w:val="26"/>
                <w:szCs w:val="26"/>
              </w:rPr>
            </w:pPr>
            <w:r w:rsidRPr="00AE18EF">
              <w:rPr>
                <w:sz w:val="26"/>
                <w:szCs w:val="26"/>
              </w:rPr>
              <w:t>_________________</w:t>
            </w:r>
            <w:r>
              <w:rPr>
                <w:sz w:val="26"/>
                <w:szCs w:val="26"/>
              </w:rPr>
              <w:t xml:space="preserve"> А.Н.Воронов</w:t>
            </w:r>
          </w:p>
        </w:tc>
      </w:tr>
    </w:tbl>
    <w:p w:rsidR="00E22AB5" w:rsidRDefault="00E22AB5" w:rsidP="00912887">
      <w:pPr>
        <w:pStyle w:val="ConsNormal"/>
        <w:ind w:left="1050" w:firstLine="0"/>
        <w:jc w:val="center"/>
        <w:rPr>
          <w:rFonts w:ascii="Times New Roman" w:hAnsi="Times New Roman"/>
          <w:b/>
          <w:sz w:val="24"/>
          <w:szCs w:val="24"/>
        </w:rPr>
      </w:pPr>
    </w:p>
    <w:p w:rsidR="00E22AB5" w:rsidRDefault="00E22AB5" w:rsidP="00912887">
      <w:pPr>
        <w:pStyle w:val="ConsNormal"/>
        <w:ind w:left="1050" w:firstLine="0"/>
        <w:jc w:val="center"/>
        <w:rPr>
          <w:rFonts w:ascii="Times New Roman" w:hAnsi="Times New Roman"/>
          <w:b/>
          <w:sz w:val="24"/>
          <w:szCs w:val="24"/>
        </w:rPr>
      </w:pPr>
    </w:p>
    <w:p w:rsidR="00912887" w:rsidRDefault="00912887"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BA6B98" w:rsidRDefault="00BA6B98" w:rsidP="00912887"/>
    <w:p w:rsidR="00BA6B98" w:rsidRDefault="00BA6B98" w:rsidP="00912887"/>
    <w:p w:rsidR="00BA6B98" w:rsidRDefault="00BA6B98" w:rsidP="00912887"/>
    <w:p w:rsidR="00093647" w:rsidRDefault="00093647" w:rsidP="00912887"/>
    <w:p w:rsidR="00093647" w:rsidRDefault="00093647" w:rsidP="00912887"/>
    <w:p w:rsidR="00093647" w:rsidRDefault="00093647" w:rsidP="00912887"/>
    <w:p w:rsidR="00093647" w:rsidRDefault="00093647" w:rsidP="00912887"/>
    <w:p w:rsidR="00093647" w:rsidRDefault="00093647" w:rsidP="00912887"/>
    <w:p w:rsidR="00BA6B98" w:rsidRDefault="00BA6B98" w:rsidP="00912887"/>
    <w:p w:rsidR="00E22AB5" w:rsidRDefault="00E22AB5" w:rsidP="00912887"/>
    <w:p w:rsidR="00912887" w:rsidRDefault="00912887" w:rsidP="00912887">
      <w:pPr>
        <w:ind w:firstLine="567"/>
        <w:jc w:val="right"/>
      </w:pPr>
      <w:r>
        <w:t>Приложение №</w:t>
      </w:r>
      <w:r w:rsidR="00E22AB5">
        <w:t xml:space="preserve"> </w:t>
      </w:r>
      <w:r>
        <w:t xml:space="preserve">1 </w:t>
      </w:r>
    </w:p>
    <w:p w:rsidR="004827DE" w:rsidRDefault="00912887" w:rsidP="00912887">
      <w:pPr>
        <w:ind w:firstLine="567"/>
        <w:jc w:val="right"/>
      </w:pPr>
      <w:r>
        <w:t xml:space="preserve">к договору поставки </w:t>
      </w:r>
    </w:p>
    <w:p w:rsidR="00912887" w:rsidRDefault="00912887" w:rsidP="00912887">
      <w:pPr>
        <w:ind w:firstLine="567"/>
        <w:jc w:val="right"/>
      </w:pPr>
      <w:r>
        <w:t>№__</w:t>
      </w:r>
      <w:r w:rsidR="00E22AB5">
        <w:t>_________________</w:t>
      </w:r>
      <w:r>
        <w:t>___</w:t>
      </w:r>
    </w:p>
    <w:p w:rsidR="00912887" w:rsidRDefault="00912887" w:rsidP="00912887">
      <w:pPr>
        <w:ind w:firstLine="567"/>
        <w:jc w:val="right"/>
      </w:pPr>
      <w:r>
        <w:t>от «___»_______201</w:t>
      </w:r>
      <w:r w:rsidR="00E22AB5">
        <w:t>6</w:t>
      </w:r>
      <w:r>
        <w:t xml:space="preserve"> г.</w:t>
      </w:r>
    </w:p>
    <w:p w:rsidR="00912887" w:rsidRDefault="00912887" w:rsidP="00912887">
      <w:pPr>
        <w:ind w:firstLine="567"/>
        <w:jc w:val="right"/>
      </w:pPr>
    </w:p>
    <w:p w:rsidR="00912887" w:rsidRDefault="00912887" w:rsidP="00912887">
      <w:pPr>
        <w:ind w:firstLine="567"/>
        <w:rPr>
          <w:b/>
        </w:rPr>
      </w:pPr>
    </w:p>
    <w:p w:rsidR="00912887" w:rsidRDefault="00912887" w:rsidP="00912887">
      <w:pPr>
        <w:ind w:firstLine="567"/>
        <w:jc w:val="center"/>
        <w:rPr>
          <w:b/>
        </w:rPr>
      </w:pPr>
      <w:r>
        <w:rPr>
          <w:b/>
        </w:rPr>
        <w:t xml:space="preserve">Спецификация </w:t>
      </w:r>
    </w:p>
    <w:p w:rsidR="00912887" w:rsidRDefault="00912887" w:rsidP="00912887">
      <w:pPr>
        <w:ind w:firstLine="567"/>
        <w:jc w:val="center"/>
        <w:rPr>
          <w:b/>
        </w:rPr>
      </w:pPr>
    </w:p>
    <w:tbl>
      <w:tblPr>
        <w:tblW w:w="10005" w:type="dxa"/>
        <w:jc w:val="center"/>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5"/>
        <w:gridCol w:w="4917"/>
        <w:gridCol w:w="710"/>
        <w:gridCol w:w="780"/>
        <w:gridCol w:w="1701"/>
        <w:gridCol w:w="1382"/>
      </w:tblGrid>
      <w:tr w:rsidR="00912887" w:rsidRPr="005E5C0B" w:rsidTr="008E1DD4">
        <w:trPr>
          <w:trHeight w:val="836"/>
          <w:jc w:val="center"/>
        </w:trPr>
        <w:tc>
          <w:tcPr>
            <w:tcW w:w="515" w:type="dxa"/>
            <w:tcBorders>
              <w:bottom w:val="single" w:sz="4" w:space="0" w:color="auto"/>
            </w:tcBorders>
            <w:vAlign w:val="center"/>
          </w:tcPr>
          <w:p w:rsidR="00912887" w:rsidRPr="005E5C0B" w:rsidRDefault="00912887" w:rsidP="008E1DD4">
            <w:pPr>
              <w:widowControl w:val="0"/>
              <w:autoSpaceDE w:val="0"/>
              <w:autoSpaceDN w:val="0"/>
              <w:adjustRightInd w:val="0"/>
              <w:ind w:left="-138" w:firstLine="187"/>
              <w:jc w:val="center"/>
              <w:rPr>
                <w:b/>
              </w:rPr>
            </w:pPr>
            <w:r w:rsidRPr="005E5C0B">
              <w:rPr>
                <w:b/>
              </w:rPr>
              <w:t>№</w:t>
            </w:r>
          </w:p>
          <w:p w:rsidR="00912887" w:rsidRPr="005E5C0B" w:rsidRDefault="00912887" w:rsidP="008E1DD4">
            <w:pPr>
              <w:widowControl w:val="0"/>
              <w:autoSpaceDE w:val="0"/>
              <w:autoSpaceDN w:val="0"/>
              <w:adjustRightInd w:val="0"/>
              <w:ind w:left="-1474" w:firstLine="1523"/>
              <w:jc w:val="center"/>
              <w:rPr>
                <w:b/>
              </w:rPr>
            </w:pPr>
            <w:proofErr w:type="gramStart"/>
            <w:r w:rsidRPr="005E5C0B">
              <w:rPr>
                <w:b/>
              </w:rPr>
              <w:t>п</w:t>
            </w:r>
            <w:proofErr w:type="gramEnd"/>
            <w:r w:rsidRPr="005E5C0B">
              <w:rPr>
                <w:b/>
              </w:rPr>
              <w:t>/п</w:t>
            </w:r>
          </w:p>
        </w:tc>
        <w:tc>
          <w:tcPr>
            <w:tcW w:w="4917" w:type="dxa"/>
            <w:tcBorders>
              <w:bottom w:val="single" w:sz="4" w:space="0" w:color="auto"/>
            </w:tcBorders>
            <w:vAlign w:val="center"/>
          </w:tcPr>
          <w:p w:rsidR="00912887" w:rsidRPr="005E5C0B" w:rsidRDefault="00912887" w:rsidP="008E1DD4">
            <w:pPr>
              <w:widowControl w:val="0"/>
              <w:autoSpaceDE w:val="0"/>
              <w:autoSpaceDN w:val="0"/>
              <w:adjustRightInd w:val="0"/>
              <w:ind w:firstLine="49"/>
              <w:jc w:val="center"/>
              <w:rPr>
                <w:b/>
              </w:rPr>
            </w:pPr>
            <w:r w:rsidRPr="005E5C0B">
              <w:rPr>
                <w:b/>
              </w:rPr>
              <w:t>Наименование</w:t>
            </w:r>
            <w:r w:rsidR="00093647" w:rsidRPr="005E5C0B">
              <w:rPr>
                <w:b/>
              </w:rPr>
              <w:t xml:space="preserve"> (модель)</w:t>
            </w:r>
            <w:r w:rsidRPr="005E5C0B">
              <w:rPr>
                <w:b/>
              </w:rPr>
              <w:t xml:space="preserve"> </w:t>
            </w:r>
            <w:r w:rsidR="00E22AB5" w:rsidRPr="005E5C0B">
              <w:rPr>
                <w:b/>
              </w:rPr>
              <w:t>и технические характеристики</w:t>
            </w:r>
            <w:r w:rsidR="00093647" w:rsidRPr="005E5C0B">
              <w:rPr>
                <w:b/>
              </w:rPr>
              <w:t xml:space="preserve"> (заводской номер, грузоподъёмность)</w:t>
            </w:r>
            <w:r w:rsidR="00E22AB5" w:rsidRPr="005E5C0B">
              <w:rPr>
                <w:b/>
              </w:rPr>
              <w:t xml:space="preserve"> </w:t>
            </w:r>
            <w:r w:rsidRPr="005E5C0B">
              <w:rPr>
                <w:b/>
              </w:rPr>
              <w:t>Товара</w:t>
            </w:r>
          </w:p>
          <w:p w:rsidR="00912887" w:rsidRPr="005E5C0B" w:rsidRDefault="00912887" w:rsidP="008E1DD4">
            <w:pPr>
              <w:widowControl w:val="0"/>
              <w:autoSpaceDE w:val="0"/>
              <w:autoSpaceDN w:val="0"/>
              <w:adjustRightInd w:val="0"/>
              <w:ind w:left="1026" w:hanging="977"/>
              <w:jc w:val="center"/>
              <w:rPr>
                <w:b/>
              </w:rPr>
            </w:pPr>
          </w:p>
        </w:tc>
        <w:tc>
          <w:tcPr>
            <w:tcW w:w="710" w:type="dxa"/>
            <w:tcBorders>
              <w:bottom w:val="single" w:sz="4" w:space="0" w:color="auto"/>
            </w:tcBorders>
            <w:vAlign w:val="center"/>
          </w:tcPr>
          <w:p w:rsidR="00912887" w:rsidRPr="005E5C0B" w:rsidRDefault="00912887" w:rsidP="008E1DD4">
            <w:pPr>
              <w:widowControl w:val="0"/>
              <w:autoSpaceDE w:val="0"/>
              <w:autoSpaceDN w:val="0"/>
              <w:adjustRightInd w:val="0"/>
              <w:ind w:firstLine="49"/>
              <w:jc w:val="center"/>
              <w:rPr>
                <w:b/>
              </w:rPr>
            </w:pPr>
            <w:r w:rsidRPr="005E5C0B">
              <w:rPr>
                <w:b/>
              </w:rPr>
              <w:t>Ед. изм.</w:t>
            </w:r>
          </w:p>
        </w:tc>
        <w:tc>
          <w:tcPr>
            <w:tcW w:w="780" w:type="dxa"/>
            <w:tcBorders>
              <w:bottom w:val="single" w:sz="4" w:space="0" w:color="auto"/>
            </w:tcBorders>
            <w:vAlign w:val="center"/>
          </w:tcPr>
          <w:p w:rsidR="00912887" w:rsidRPr="005E5C0B" w:rsidRDefault="00912887" w:rsidP="008E1DD4">
            <w:pPr>
              <w:widowControl w:val="0"/>
              <w:autoSpaceDE w:val="0"/>
              <w:autoSpaceDN w:val="0"/>
              <w:adjustRightInd w:val="0"/>
              <w:ind w:firstLine="49"/>
              <w:jc w:val="center"/>
              <w:rPr>
                <w:b/>
              </w:rPr>
            </w:pPr>
            <w:r w:rsidRPr="005E5C0B">
              <w:rPr>
                <w:b/>
              </w:rPr>
              <w:t>Кол-во</w:t>
            </w:r>
          </w:p>
        </w:tc>
        <w:tc>
          <w:tcPr>
            <w:tcW w:w="1701" w:type="dxa"/>
            <w:tcBorders>
              <w:bottom w:val="single" w:sz="4" w:space="0" w:color="auto"/>
            </w:tcBorders>
            <w:vAlign w:val="center"/>
          </w:tcPr>
          <w:p w:rsidR="00912887" w:rsidRPr="005E5C0B" w:rsidRDefault="00912887" w:rsidP="008E1DD4">
            <w:pPr>
              <w:widowControl w:val="0"/>
              <w:autoSpaceDE w:val="0"/>
              <w:autoSpaceDN w:val="0"/>
              <w:adjustRightInd w:val="0"/>
              <w:ind w:firstLine="49"/>
              <w:jc w:val="center"/>
              <w:rPr>
                <w:b/>
              </w:rPr>
            </w:pPr>
            <w:r w:rsidRPr="005E5C0B">
              <w:rPr>
                <w:b/>
              </w:rPr>
              <w:t>Цена за единицу Товара</w:t>
            </w:r>
            <w:proofErr w:type="gramStart"/>
            <w:r w:rsidRPr="005E5C0B">
              <w:rPr>
                <w:b/>
              </w:rPr>
              <w:t>.</w:t>
            </w:r>
            <w:proofErr w:type="gramEnd"/>
            <w:r w:rsidRPr="005E5C0B">
              <w:rPr>
                <w:b/>
              </w:rPr>
              <w:t xml:space="preserve"> </w:t>
            </w:r>
            <w:proofErr w:type="gramStart"/>
            <w:r w:rsidRPr="005E5C0B">
              <w:rPr>
                <w:b/>
              </w:rPr>
              <w:t>б</w:t>
            </w:r>
            <w:proofErr w:type="gramEnd"/>
            <w:r w:rsidRPr="005E5C0B">
              <w:rPr>
                <w:b/>
              </w:rPr>
              <w:t>ез учета НДС, руб.</w:t>
            </w:r>
          </w:p>
        </w:tc>
        <w:tc>
          <w:tcPr>
            <w:tcW w:w="1382" w:type="dxa"/>
            <w:tcBorders>
              <w:bottom w:val="single" w:sz="4" w:space="0" w:color="auto"/>
            </w:tcBorders>
            <w:vAlign w:val="center"/>
          </w:tcPr>
          <w:p w:rsidR="00912887" w:rsidRPr="005E5C0B" w:rsidRDefault="00912887" w:rsidP="008E1DD4">
            <w:pPr>
              <w:widowControl w:val="0"/>
              <w:autoSpaceDE w:val="0"/>
              <w:autoSpaceDN w:val="0"/>
              <w:adjustRightInd w:val="0"/>
              <w:jc w:val="center"/>
              <w:rPr>
                <w:b/>
              </w:rPr>
            </w:pPr>
            <w:r w:rsidRPr="005E5C0B">
              <w:rPr>
                <w:b/>
              </w:rPr>
              <w:t>Общая стоимость Товара, без учета НДС, руб.</w:t>
            </w:r>
          </w:p>
        </w:tc>
      </w:tr>
      <w:tr w:rsidR="00912887" w:rsidRPr="005E5C0B" w:rsidTr="008E1DD4">
        <w:trPr>
          <w:trHeight w:val="916"/>
          <w:jc w:val="center"/>
        </w:trPr>
        <w:tc>
          <w:tcPr>
            <w:tcW w:w="515" w:type="dxa"/>
            <w:tcBorders>
              <w:top w:val="single" w:sz="4" w:space="0" w:color="auto"/>
              <w:left w:val="single" w:sz="4" w:space="0" w:color="auto"/>
              <w:right w:val="single" w:sz="4" w:space="0" w:color="auto"/>
            </w:tcBorders>
            <w:vAlign w:val="center"/>
          </w:tcPr>
          <w:p w:rsidR="00912887" w:rsidRPr="005E5C0B" w:rsidRDefault="00912887" w:rsidP="008E1DD4">
            <w:pPr>
              <w:widowControl w:val="0"/>
              <w:autoSpaceDE w:val="0"/>
              <w:autoSpaceDN w:val="0"/>
              <w:adjustRightInd w:val="0"/>
              <w:ind w:firstLine="49"/>
              <w:jc w:val="center"/>
              <w:rPr>
                <w:b/>
              </w:rPr>
            </w:pPr>
            <w:r w:rsidRPr="005E5C0B">
              <w:rPr>
                <w:b/>
              </w:rPr>
              <w:t>1</w:t>
            </w:r>
          </w:p>
        </w:tc>
        <w:tc>
          <w:tcPr>
            <w:tcW w:w="4917" w:type="dxa"/>
            <w:tcBorders>
              <w:top w:val="single" w:sz="4" w:space="0" w:color="auto"/>
              <w:left w:val="single" w:sz="4" w:space="0" w:color="auto"/>
              <w:right w:val="single" w:sz="4" w:space="0" w:color="auto"/>
            </w:tcBorders>
            <w:vAlign w:val="center"/>
          </w:tcPr>
          <w:p w:rsidR="00912887" w:rsidRPr="005E5C0B" w:rsidRDefault="00912887" w:rsidP="008E1DD4">
            <w:pPr>
              <w:widowControl w:val="0"/>
              <w:tabs>
                <w:tab w:val="left" w:pos="2251"/>
              </w:tabs>
              <w:autoSpaceDE w:val="0"/>
              <w:autoSpaceDN w:val="0"/>
              <w:adjustRightInd w:val="0"/>
            </w:pPr>
          </w:p>
        </w:tc>
        <w:tc>
          <w:tcPr>
            <w:tcW w:w="710" w:type="dxa"/>
            <w:tcBorders>
              <w:top w:val="single" w:sz="4" w:space="0" w:color="auto"/>
              <w:left w:val="single" w:sz="4" w:space="0" w:color="auto"/>
              <w:right w:val="single" w:sz="4" w:space="0" w:color="auto"/>
            </w:tcBorders>
            <w:vAlign w:val="center"/>
          </w:tcPr>
          <w:p w:rsidR="00912887" w:rsidRPr="005E5C0B" w:rsidRDefault="00912887" w:rsidP="008E1DD4">
            <w:pPr>
              <w:widowControl w:val="0"/>
              <w:autoSpaceDE w:val="0"/>
              <w:autoSpaceDN w:val="0"/>
              <w:adjustRightInd w:val="0"/>
              <w:ind w:firstLine="49"/>
              <w:jc w:val="center"/>
            </w:pPr>
            <w:r w:rsidRPr="005E5C0B">
              <w:t>шт.</w:t>
            </w:r>
          </w:p>
        </w:tc>
        <w:tc>
          <w:tcPr>
            <w:tcW w:w="780" w:type="dxa"/>
            <w:tcBorders>
              <w:top w:val="single" w:sz="4" w:space="0" w:color="auto"/>
              <w:left w:val="single" w:sz="4" w:space="0" w:color="auto"/>
              <w:right w:val="single" w:sz="4" w:space="0" w:color="auto"/>
            </w:tcBorders>
            <w:vAlign w:val="center"/>
          </w:tcPr>
          <w:p w:rsidR="00912887" w:rsidRPr="005E5C0B" w:rsidDel="00786FEA" w:rsidRDefault="00912887" w:rsidP="008E1DD4">
            <w:pPr>
              <w:widowControl w:val="0"/>
              <w:autoSpaceDE w:val="0"/>
              <w:autoSpaceDN w:val="0"/>
              <w:adjustRightInd w:val="0"/>
              <w:ind w:firstLine="49"/>
              <w:jc w:val="center"/>
            </w:pPr>
          </w:p>
        </w:tc>
        <w:tc>
          <w:tcPr>
            <w:tcW w:w="1701" w:type="dxa"/>
            <w:tcBorders>
              <w:top w:val="single" w:sz="4" w:space="0" w:color="auto"/>
              <w:left w:val="single" w:sz="4" w:space="0" w:color="auto"/>
              <w:right w:val="single" w:sz="4" w:space="0" w:color="auto"/>
            </w:tcBorders>
            <w:vAlign w:val="center"/>
          </w:tcPr>
          <w:p w:rsidR="00912887" w:rsidRPr="005E5C0B" w:rsidRDefault="00912887" w:rsidP="008E1DD4">
            <w:pPr>
              <w:widowControl w:val="0"/>
              <w:autoSpaceDE w:val="0"/>
              <w:autoSpaceDN w:val="0"/>
              <w:adjustRightInd w:val="0"/>
              <w:ind w:firstLine="49"/>
              <w:jc w:val="center"/>
            </w:pPr>
          </w:p>
        </w:tc>
        <w:tc>
          <w:tcPr>
            <w:tcW w:w="1382" w:type="dxa"/>
            <w:tcBorders>
              <w:top w:val="single" w:sz="4" w:space="0" w:color="auto"/>
              <w:left w:val="single" w:sz="4" w:space="0" w:color="auto"/>
              <w:right w:val="single" w:sz="4" w:space="0" w:color="auto"/>
            </w:tcBorders>
            <w:vAlign w:val="center"/>
          </w:tcPr>
          <w:p w:rsidR="00912887" w:rsidRPr="005E5C0B" w:rsidRDefault="00912887" w:rsidP="008E1DD4">
            <w:pPr>
              <w:widowControl w:val="0"/>
              <w:autoSpaceDE w:val="0"/>
              <w:autoSpaceDN w:val="0"/>
              <w:adjustRightInd w:val="0"/>
              <w:ind w:firstLine="49"/>
              <w:jc w:val="center"/>
            </w:pPr>
          </w:p>
        </w:tc>
      </w:tr>
    </w:tbl>
    <w:p w:rsidR="00912887" w:rsidRPr="005E5C0B" w:rsidRDefault="00912887" w:rsidP="00912887">
      <w:pPr>
        <w:ind w:firstLine="567"/>
        <w:jc w:val="center"/>
        <w:rPr>
          <w:b/>
        </w:rPr>
      </w:pPr>
    </w:p>
    <w:p w:rsidR="00912887" w:rsidRPr="005E5C0B" w:rsidRDefault="00912887" w:rsidP="00912887">
      <w:pPr>
        <w:ind w:firstLine="567"/>
        <w:jc w:val="center"/>
        <w:rPr>
          <w:b/>
        </w:rPr>
      </w:pPr>
    </w:p>
    <w:p w:rsidR="00912887" w:rsidRPr="005E5C0B" w:rsidRDefault="00912887" w:rsidP="00912887">
      <w:pPr>
        <w:jc w:val="both"/>
      </w:pPr>
      <w:r w:rsidRPr="005E5C0B">
        <w:t xml:space="preserve">         </w:t>
      </w:r>
      <w:r w:rsidRPr="005E5C0B">
        <w:rPr>
          <w:u w:val="single"/>
        </w:rPr>
        <w:t>Дополнительные требования к поставляемому Товару:</w:t>
      </w:r>
      <w:r w:rsidRPr="005E5C0B">
        <w:t xml:space="preserve"> поставляемый товар должен соответствовать  требованиям </w:t>
      </w:r>
      <w:r w:rsidRPr="005E5C0B">
        <w:rPr>
          <w:bCs/>
        </w:rPr>
        <w:t>Технического регламента Таможенного союза "О безопасности машин и оборудования" (</w:t>
      </w:r>
      <w:proofErr w:type="gramStart"/>
      <w:r w:rsidRPr="005E5C0B">
        <w:rPr>
          <w:bCs/>
        </w:rPr>
        <w:t>ТР</w:t>
      </w:r>
      <w:proofErr w:type="gramEnd"/>
      <w:r w:rsidRPr="005E5C0B">
        <w:rPr>
          <w:bCs/>
        </w:rPr>
        <w:t xml:space="preserve"> ТС 010/2011), должен</w:t>
      </w:r>
      <w:r w:rsidRPr="005E5C0B">
        <w:t xml:space="preserve"> быть новым, ранее в эксплуатации не находившимся. Товар должен поставляться в соответствии с комплектацией, установленной заводом-изготовителем, включая документацию по обслуживанию и эксплуатации товара</w:t>
      </w:r>
      <w:r w:rsidRPr="005E5C0B">
        <w:rPr>
          <w:bCs/>
          <w:color w:val="FF0000"/>
        </w:rPr>
        <w:t xml:space="preserve">. </w:t>
      </w:r>
    </w:p>
    <w:p w:rsidR="00912887" w:rsidRPr="005E5C0B" w:rsidRDefault="00912887" w:rsidP="00912887">
      <w:pPr>
        <w:ind w:firstLine="567"/>
        <w:jc w:val="both"/>
      </w:pPr>
    </w:p>
    <w:p w:rsidR="005E5C0B" w:rsidRPr="007D0198" w:rsidRDefault="005E5C0B" w:rsidP="005E5C0B">
      <w:pPr>
        <w:pStyle w:val="19"/>
        <w:ind w:firstLine="397"/>
        <w:rPr>
          <w:strike/>
          <w:color w:val="000000" w:themeColor="text1"/>
          <w:sz w:val="24"/>
          <w:szCs w:val="24"/>
        </w:rPr>
      </w:pPr>
      <w:proofErr w:type="gramStart"/>
      <w:r w:rsidRPr="007D0198">
        <w:rPr>
          <w:color w:val="000000" w:themeColor="text1"/>
          <w:sz w:val="24"/>
          <w:szCs w:val="24"/>
        </w:rPr>
        <w:t>Общая с</w:t>
      </w:r>
      <w:r w:rsidR="00912887" w:rsidRPr="007D0198">
        <w:rPr>
          <w:color w:val="000000" w:themeColor="text1"/>
          <w:sz w:val="24"/>
          <w:szCs w:val="24"/>
        </w:rPr>
        <w:t xml:space="preserve">тоимость Товара по Спецификации составляет </w:t>
      </w:r>
      <w:r w:rsidRPr="007D0198">
        <w:rPr>
          <w:color w:val="000000" w:themeColor="text1"/>
          <w:sz w:val="24"/>
          <w:szCs w:val="24"/>
        </w:rPr>
        <w:t>________________________________(____________________) рублей,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w:t>
      </w:r>
      <w:proofErr w:type="gramEnd"/>
      <w:r w:rsidRPr="007D0198">
        <w:rPr>
          <w:color w:val="000000" w:themeColor="text1"/>
          <w:sz w:val="24"/>
          <w:szCs w:val="24"/>
        </w:rPr>
        <w:t xml:space="preserve">, стоимость погрузочно-разгрузочных работ и работ по пуско-наладке, проведение инструктажа персонала Заказчика по эксплуатации Товара на месте поставки, а также иных расходов поставщика.  </w:t>
      </w:r>
    </w:p>
    <w:p w:rsidR="005E5C0B" w:rsidRPr="007D0198" w:rsidRDefault="005E5C0B" w:rsidP="005E5C0B">
      <w:pPr>
        <w:pStyle w:val="ConsNormal"/>
        <w:widowControl/>
        <w:suppressAutoHyphens w:val="0"/>
        <w:autoSpaceDE/>
        <w:ind w:firstLine="0"/>
        <w:jc w:val="both"/>
        <w:rPr>
          <w:rFonts w:ascii="Times New Roman" w:hAnsi="Times New Roman"/>
          <w:color w:val="000000" w:themeColor="text1"/>
          <w:sz w:val="24"/>
          <w:szCs w:val="24"/>
        </w:rPr>
      </w:pPr>
      <w:r w:rsidRPr="007D0198">
        <w:rPr>
          <w:rFonts w:ascii="Times New Roman" w:hAnsi="Times New Roman"/>
          <w:color w:val="000000" w:themeColor="text1"/>
          <w:sz w:val="24"/>
          <w:szCs w:val="24"/>
        </w:rPr>
        <w:tab/>
        <w:t xml:space="preserve">Стоимость поставки Товара облагается НДС по ставке ______% - _____________ (____________________)  рублей / НДС не облагается  </w:t>
      </w:r>
      <w:r w:rsidRPr="007D0198">
        <w:rPr>
          <w:rFonts w:ascii="Times New Roman" w:hAnsi="Times New Roman"/>
          <w:i/>
          <w:color w:val="000000" w:themeColor="text1"/>
          <w:sz w:val="24"/>
          <w:szCs w:val="24"/>
        </w:rPr>
        <w:t xml:space="preserve">(указать </w:t>
      </w:r>
      <w:proofErr w:type="gramStart"/>
      <w:r w:rsidRPr="007D0198">
        <w:rPr>
          <w:rFonts w:ascii="Times New Roman" w:hAnsi="Times New Roman"/>
          <w:i/>
          <w:color w:val="000000" w:themeColor="text1"/>
          <w:sz w:val="24"/>
          <w:szCs w:val="24"/>
        </w:rPr>
        <w:t>необходимое</w:t>
      </w:r>
      <w:proofErr w:type="gramEnd"/>
      <w:r w:rsidRPr="007D0198">
        <w:rPr>
          <w:rFonts w:ascii="Times New Roman" w:hAnsi="Times New Roman"/>
          <w:i/>
          <w:color w:val="000000" w:themeColor="text1"/>
          <w:sz w:val="24"/>
          <w:szCs w:val="24"/>
        </w:rPr>
        <w:t>)</w:t>
      </w:r>
      <w:r w:rsidRPr="007D0198">
        <w:rPr>
          <w:rFonts w:ascii="Times New Roman" w:hAnsi="Times New Roman"/>
          <w:color w:val="000000" w:themeColor="text1"/>
          <w:sz w:val="24"/>
          <w:szCs w:val="24"/>
        </w:rPr>
        <w:t>.</w:t>
      </w:r>
    </w:p>
    <w:p w:rsidR="00E22AB5" w:rsidRPr="005E5C0B" w:rsidRDefault="00E22AB5" w:rsidP="00912887">
      <w:pPr>
        <w:ind w:firstLine="567"/>
        <w:jc w:val="both"/>
      </w:pPr>
    </w:p>
    <w:p w:rsidR="00912887" w:rsidRPr="005E5C0B" w:rsidRDefault="00912887" w:rsidP="00912887">
      <w:pPr>
        <w:ind w:firstLine="567"/>
        <w:jc w:val="both"/>
      </w:pPr>
      <w:r w:rsidRPr="005E5C0B">
        <w:t>Срок поставки:_____________</w:t>
      </w:r>
      <w:r w:rsidR="00E22AB5" w:rsidRPr="005E5C0B">
        <w:t>_______________</w:t>
      </w:r>
      <w:r w:rsidRPr="005E5C0B">
        <w:t>_____.</w:t>
      </w:r>
    </w:p>
    <w:p w:rsidR="00E22AB5" w:rsidRPr="005E5C0B" w:rsidRDefault="00912887" w:rsidP="00912887">
      <w:pPr>
        <w:pStyle w:val="aff7"/>
        <w:ind w:left="0"/>
        <w:jc w:val="both"/>
      </w:pPr>
      <w:r w:rsidRPr="005E5C0B">
        <w:t xml:space="preserve">       </w:t>
      </w:r>
    </w:p>
    <w:p w:rsidR="00912887" w:rsidRPr="005E5C0B" w:rsidRDefault="00912887" w:rsidP="00E22AB5">
      <w:pPr>
        <w:pStyle w:val="aff7"/>
        <w:ind w:left="0"/>
        <w:jc w:val="both"/>
        <w:rPr>
          <w:strike/>
        </w:rPr>
      </w:pPr>
      <w:r w:rsidRPr="005E5C0B">
        <w:t xml:space="preserve"> </w:t>
      </w:r>
    </w:p>
    <w:tbl>
      <w:tblPr>
        <w:tblW w:w="0" w:type="auto"/>
        <w:tblInd w:w="-252" w:type="dxa"/>
        <w:tblLook w:val="01E0"/>
      </w:tblPr>
      <w:tblGrid>
        <w:gridCol w:w="5190"/>
        <w:gridCol w:w="4916"/>
      </w:tblGrid>
      <w:tr w:rsidR="00E22AB5" w:rsidRPr="005E5C0B" w:rsidTr="008E1DD4">
        <w:tc>
          <w:tcPr>
            <w:tcW w:w="5190" w:type="dxa"/>
          </w:tcPr>
          <w:p w:rsidR="00E22AB5" w:rsidRPr="005E5C0B" w:rsidRDefault="00E22AB5" w:rsidP="008E1DD4">
            <w:pPr>
              <w:suppressLineNumbers/>
              <w:ind w:right="-19"/>
              <w:rPr>
                <w:b/>
              </w:rPr>
            </w:pPr>
            <w:r w:rsidRPr="005E5C0B">
              <w:rPr>
                <w:b/>
              </w:rPr>
              <w:t>От Поставщика:</w:t>
            </w:r>
          </w:p>
          <w:p w:rsidR="00E22AB5" w:rsidRPr="005E5C0B" w:rsidRDefault="00E22AB5" w:rsidP="008E1DD4">
            <w:pPr>
              <w:suppressLineNumbers/>
              <w:ind w:right="-19"/>
            </w:pPr>
            <w:r w:rsidRPr="005E5C0B">
              <w:t xml:space="preserve">   </w:t>
            </w:r>
          </w:p>
          <w:p w:rsidR="00E22AB5" w:rsidRPr="005E5C0B" w:rsidRDefault="00E22AB5" w:rsidP="008E1DD4">
            <w:pPr>
              <w:suppressLineNumbers/>
              <w:ind w:right="-19"/>
              <w:jc w:val="center"/>
              <w:rPr>
                <w:b/>
              </w:rPr>
            </w:pPr>
          </w:p>
          <w:p w:rsidR="00E22AB5" w:rsidRPr="005E5C0B" w:rsidRDefault="00E22AB5" w:rsidP="008E1DD4">
            <w:pPr>
              <w:suppressLineNumbers/>
              <w:ind w:right="-19"/>
              <w:jc w:val="center"/>
              <w:rPr>
                <w:b/>
              </w:rPr>
            </w:pPr>
          </w:p>
          <w:p w:rsidR="00E22AB5" w:rsidRPr="005E5C0B" w:rsidRDefault="00E22AB5" w:rsidP="008E1DD4">
            <w:pPr>
              <w:suppressLineNumbers/>
              <w:ind w:right="-19"/>
              <w:jc w:val="center"/>
              <w:rPr>
                <w:b/>
              </w:rPr>
            </w:pPr>
          </w:p>
          <w:p w:rsidR="00E22AB5" w:rsidRPr="005E5C0B" w:rsidRDefault="00E22AB5" w:rsidP="008E1DD4">
            <w:pPr>
              <w:suppressLineNumbers/>
              <w:ind w:right="-19"/>
              <w:jc w:val="center"/>
              <w:rPr>
                <w:b/>
              </w:rPr>
            </w:pPr>
          </w:p>
          <w:p w:rsidR="00E22AB5" w:rsidRPr="005E5C0B" w:rsidRDefault="00E22AB5" w:rsidP="008E1DD4">
            <w:pPr>
              <w:suppressLineNumbers/>
              <w:ind w:right="-19"/>
            </w:pPr>
            <w:r w:rsidRPr="005E5C0B">
              <w:t>________________  /_____________/</w:t>
            </w:r>
          </w:p>
        </w:tc>
        <w:tc>
          <w:tcPr>
            <w:tcW w:w="4916" w:type="dxa"/>
          </w:tcPr>
          <w:p w:rsidR="00E22AB5" w:rsidRPr="005E5C0B" w:rsidRDefault="00E22AB5" w:rsidP="008E1DD4">
            <w:pPr>
              <w:suppressLineNumbers/>
              <w:ind w:right="-19"/>
              <w:rPr>
                <w:b/>
              </w:rPr>
            </w:pPr>
            <w:r w:rsidRPr="005E5C0B">
              <w:rPr>
                <w:b/>
              </w:rPr>
              <w:t>От Покупателя:</w:t>
            </w:r>
          </w:p>
          <w:p w:rsidR="00E22AB5" w:rsidRPr="005E5C0B" w:rsidRDefault="00E22AB5" w:rsidP="008E1DD4">
            <w:pPr>
              <w:suppressLineNumbers/>
              <w:ind w:right="-19"/>
            </w:pPr>
            <w:r w:rsidRPr="005E5C0B">
              <w:t xml:space="preserve">Директор филиала </w:t>
            </w:r>
          </w:p>
          <w:p w:rsidR="00E22AB5" w:rsidRPr="005E5C0B" w:rsidRDefault="00E22AB5" w:rsidP="008E1DD4">
            <w:pPr>
              <w:suppressLineNumbers/>
              <w:ind w:right="-19"/>
            </w:pPr>
            <w:r w:rsidRPr="005E5C0B">
              <w:t xml:space="preserve">ПАО «ТрансКонтейнер» </w:t>
            </w:r>
          </w:p>
          <w:p w:rsidR="00E22AB5" w:rsidRPr="005E5C0B" w:rsidRDefault="00E22AB5" w:rsidP="008E1DD4">
            <w:pPr>
              <w:suppressLineNumbers/>
              <w:ind w:right="-19"/>
            </w:pPr>
            <w:r w:rsidRPr="005E5C0B">
              <w:t>на Южно-Уральской железной дороге</w:t>
            </w:r>
          </w:p>
          <w:p w:rsidR="00E22AB5" w:rsidRPr="005E5C0B" w:rsidRDefault="00E22AB5" w:rsidP="008E1DD4">
            <w:pPr>
              <w:suppressLineNumbers/>
              <w:ind w:right="-19"/>
              <w:rPr>
                <w:b/>
              </w:rPr>
            </w:pPr>
          </w:p>
          <w:p w:rsidR="00E22AB5" w:rsidRPr="005E5C0B" w:rsidRDefault="00E22AB5" w:rsidP="008E1DD4">
            <w:pPr>
              <w:suppressLineNumbers/>
              <w:ind w:right="-19"/>
              <w:rPr>
                <w:b/>
              </w:rPr>
            </w:pPr>
          </w:p>
          <w:p w:rsidR="00E22AB5" w:rsidRPr="005E5C0B" w:rsidRDefault="00E22AB5" w:rsidP="008E1DD4">
            <w:pPr>
              <w:suppressLineNumbers/>
              <w:ind w:right="-19"/>
            </w:pPr>
            <w:r w:rsidRPr="005E5C0B">
              <w:t>_________________ А.Н.Воронов</w:t>
            </w:r>
          </w:p>
        </w:tc>
      </w:tr>
    </w:tbl>
    <w:p w:rsidR="00912887" w:rsidRDefault="00912887" w:rsidP="00912887">
      <w:pPr>
        <w:ind w:left="567"/>
      </w:pPr>
    </w:p>
    <w:p w:rsidR="00912887" w:rsidRDefault="00912887" w:rsidP="00912887">
      <w:pPr>
        <w:ind w:firstLine="567"/>
        <w:jc w:val="right"/>
      </w:pPr>
      <w:r>
        <w:lastRenderedPageBreak/>
        <w:t xml:space="preserve">Приложение №2 </w:t>
      </w:r>
    </w:p>
    <w:p w:rsidR="004827DE" w:rsidRDefault="00912887" w:rsidP="00912887">
      <w:pPr>
        <w:ind w:firstLine="567"/>
        <w:jc w:val="right"/>
      </w:pPr>
      <w:r>
        <w:t xml:space="preserve">к договору поставки </w:t>
      </w:r>
    </w:p>
    <w:p w:rsidR="00912887" w:rsidRDefault="00912887" w:rsidP="00912887">
      <w:pPr>
        <w:ind w:firstLine="567"/>
        <w:jc w:val="right"/>
      </w:pPr>
      <w:r>
        <w:t>№__</w:t>
      </w:r>
      <w:r w:rsidR="00E22AB5">
        <w:t>_______________</w:t>
      </w:r>
      <w:r>
        <w:t>___</w:t>
      </w:r>
    </w:p>
    <w:p w:rsidR="00912887" w:rsidRDefault="00912887" w:rsidP="00912887">
      <w:pPr>
        <w:ind w:firstLine="567"/>
        <w:jc w:val="right"/>
      </w:pPr>
      <w:r>
        <w:t>от «___»_______201</w:t>
      </w:r>
      <w:r w:rsidR="00E22AB5">
        <w:t>6</w:t>
      </w:r>
      <w:r>
        <w:t xml:space="preserve"> г.</w:t>
      </w:r>
    </w:p>
    <w:p w:rsidR="00912887" w:rsidRDefault="00912887" w:rsidP="00912887">
      <w:pPr>
        <w:ind w:firstLine="567"/>
        <w:jc w:val="right"/>
      </w:pPr>
    </w:p>
    <w:p w:rsidR="00912887" w:rsidRDefault="00912887" w:rsidP="00912887">
      <w:pPr>
        <w:ind w:firstLine="567"/>
        <w:jc w:val="right"/>
      </w:pPr>
    </w:p>
    <w:p w:rsidR="00912887" w:rsidRDefault="00912887" w:rsidP="00912887">
      <w:pPr>
        <w:ind w:firstLine="567"/>
        <w:jc w:val="right"/>
      </w:pPr>
    </w:p>
    <w:p w:rsidR="00912887" w:rsidRPr="008173E2" w:rsidRDefault="00912887" w:rsidP="00912887">
      <w:pPr>
        <w:ind w:left="284"/>
        <w:jc w:val="center"/>
        <w:rPr>
          <w:rFonts w:eastAsia="Arial"/>
          <w:sz w:val="28"/>
          <w:szCs w:val="28"/>
        </w:rPr>
      </w:pPr>
      <w:r w:rsidRPr="008173E2">
        <w:rPr>
          <w:rFonts w:eastAsia="Arial"/>
          <w:sz w:val="28"/>
          <w:szCs w:val="28"/>
        </w:rPr>
        <w:t xml:space="preserve">Акт приема-передачи Товара № </w:t>
      </w:r>
      <w:r>
        <w:rPr>
          <w:rFonts w:eastAsia="Arial"/>
          <w:sz w:val="28"/>
          <w:szCs w:val="28"/>
        </w:rPr>
        <w:t>__</w:t>
      </w:r>
      <w:r w:rsidRPr="008173E2">
        <w:rPr>
          <w:rFonts w:eastAsia="Arial"/>
          <w:sz w:val="28"/>
          <w:szCs w:val="28"/>
        </w:rPr>
        <w:t xml:space="preserve"> от </w:t>
      </w:r>
      <w:r>
        <w:rPr>
          <w:rFonts w:eastAsia="Arial"/>
          <w:sz w:val="28"/>
          <w:szCs w:val="28"/>
        </w:rPr>
        <w:t>__________</w:t>
      </w:r>
    </w:p>
    <w:p w:rsidR="00912887" w:rsidRDefault="00912887" w:rsidP="00912887">
      <w:pPr>
        <w:rPr>
          <w:rFonts w:eastAsia="Arial"/>
          <w:sz w:val="28"/>
          <w:szCs w:val="28"/>
        </w:rPr>
      </w:pPr>
    </w:p>
    <w:p w:rsidR="00912887" w:rsidRPr="008173E2" w:rsidRDefault="00912887" w:rsidP="00912887">
      <w:pPr>
        <w:rPr>
          <w:rFonts w:eastAsia="Arial"/>
          <w:sz w:val="28"/>
          <w:szCs w:val="28"/>
        </w:rPr>
      </w:pPr>
      <w:r>
        <w:rPr>
          <w:rFonts w:eastAsia="Arial"/>
          <w:sz w:val="28"/>
          <w:szCs w:val="28"/>
        </w:rPr>
        <w:t>Поставщик: ____________________________________________________</w:t>
      </w:r>
    </w:p>
    <w:p w:rsidR="00912887" w:rsidRPr="008173E2" w:rsidRDefault="00912887" w:rsidP="00912887">
      <w:pPr>
        <w:pStyle w:val="aff7"/>
        <w:ind w:left="0"/>
        <w:jc w:val="both"/>
        <w:rPr>
          <w:rFonts w:eastAsia="Arial"/>
          <w:sz w:val="28"/>
          <w:szCs w:val="28"/>
        </w:rPr>
      </w:pPr>
      <w:r w:rsidRPr="008173E2">
        <w:rPr>
          <w:rFonts w:eastAsia="Arial"/>
          <w:sz w:val="28"/>
          <w:szCs w:val="28"/>
        </w:rPr>
        <w:t xml:space="preserve">Место нахождения: </w:t>
      </w:r>
      <w:r>
        <w:rPr>
          <w:rFonts w:eastAsia="Arial"/>
          <w:sz w:val="28"/>
          <w:szCs w:val="28"/>
        </w:rPr>
        <w:t>_____________________________________________</w:t>
      </w:r>
    </w:p>
    <w:p w:rsidR="00912887" w:rsidRPr="00975F2B" w:rsidRDefault="00912887" w:rsidP="00912887">
      <w:pPr>
        <w:rPr>
          <w:rFonts w:eastAsia="Arial"/>
          <w:b/>
          <w:sz w:val="28"/>
          <w:szCs w:val="28"/>
        </w:rPr>
      </w:pPr>
      <w:r w:rsidRPr="00975F2B">
        <w:rPr>
          <w:rFonts w:eastAsia="Arial"/>
          <w:b/>
          <w:sz w:val="28"/>
          <w:szCs w:val="28"/>
        </w:rPr>
        <w:t>в соответствии с условиями Договора ПЕРЕДАЛ</w:t>
      </w:r>
      <w:r>
        <w:rPr>
          <w:rFonts w:eastAsia="Arial"/>
          <w:b/>
          <w:sz w:val="28"/>
          <w:szCs w:val="28"/>
        </w:rPr>
        <w:t xml:space="preserve"> </w:t>
      </w:r>
      <w:r w:rsidRPr="00AF265F">
        <w:rPr>
          <w:rFonts w:eastAsia="Arial"/>
          <w:b/>
          <w:sz w:val="28"/>
          <w:szCs w:val="28"/>
          <w:u w:val="single"/>
        </w:rPr>
        <w:t>Покупателю</w:t>
      </w:r>
      <w:r w:rsidRPr="00975F2B">
        <w:rPr>
          <w:rFonts w:eastAsia="Arial"/>
          <w:b/>
          <w:sz w:val="28"/>
          <w:szCs w:val="28"/>
          <w:u w:val="single"/>
        </w:rPr>
        <w:t>:</w:t>
      </w:r>
    </w:p>
    <w:p w:rsidR="00912887" w:rsidRPr="00975F2B" w:rsidRDefault="00912887" w:rsidP="00912887">
      <w:pPr>
        <w:rPr>
          <w:rFonts w:eastAsia="Arial"/>
          <w:b/>
          <w:sz w:val="28"/>
          <w:szCs w:val="28"/>
        </w:rPr>
      </w:pPr>
      <w:r w:rsidRPr="00975F2B">
        <w:rPr>
          <w:rFonts w:eastAsia="Arial"/>
          <w:b/>
          <w:sz w:val="28"/>
          <w:szCs w:val="28"/>
        </w:rPr>
        <w:t>Товар по Договору № ____________________ от _____________________</w:t>
      </w:r>
    </w:p>
    <w:p w:rsidR="00912887" w:rsidRPr="00975F2B" w:rsidRDefault="00912887" w:rsidP="00912887">
      <w:pPr>
        <w:rPr>
          <w:rFonts w:eastAsia="Arial"/>
          <w:b/>
          <w:sz w:val="28"/>
          <w:szCs w:val="28"/>
        </w:rPr>
      </w:pPr>
      <w:r w:rsidRPr="00975F2B">
        <w:rPr>
          <w:rFonts w:eastAsia="Arial"/>
          <w:b/>
          <w:sz w:val="28"/>
          <w:szCs w:val="28"/>
        </w:rPr>
        <w:t>Цена Товара: ____________________________________</w:t>
      </w:r>
    </w:p>
    <w:p w:rsidR="00912887" w:rsidRPr="00975F2B" w:rsidRDefault="00912887" w:rsidP="00912887">
      <w:pPr>
        <w:rPr>
          <w:rFonts w:eastAsia="Arial"/>
          <w:b/>
          <w:sz w:val="28"/>
          <w:szCs w:val="28"/>
        </w:rPr>
      </w:pPr>
      <w:r w:rsidRPr="00975F2B">
        <w:rPr>
          <w:rFonts w:eastAsia="Arial"/>
          <w:b/>
          <w:sz w:val="28"/>
          <w:szCs w:val="28"/>
        </w:rPr>
        <w:t>Паспорт самоходной машины _______________________</w:t>
      </w:r>
    </w:p>
    <w:p w:rsidR="00912887" w:rsidRDefault="00912887" w:rsidP="00912887">
      <w:pPr>
        <w:ind w:left="284"/>
        <w:rPr>
          <w:rFonts w:eastAsia="Arial"/>
          <w:sz w:val="28"/>
          <w:szCs w:val="28"/>
        </w:rPr>
      </w:pPr>
    </w:p>
    <w:p w:rsidR="00912887" w:rsidRPr="008173E2" w:rsidRDefault="00912887" w:rsidP="00912887">
      <w:pPr>
        <w:ind w:left="284"/>
        <w:rPr>
          <w:rFonts w:eastAsia="Arial"/>
          <w:sz w:val="28"/>
          <w:szCs w:val="28"/>
        </w:rPr>
      </w:pPr>
      <w:r w:rsidRPr="008173E2">
        <w:rPr>
          <w:rFonts w:eastAsia="Arial"/>
          <w:sz w:val="28"/>
          <w:szCs w:val="28"/>
        </w:rPr>
        <w:t xml:space="preserve">Наименование и марка машины </w:t>
      </w:r>
      <w:r>
        <w:rPr>
          <w:rFonts w:eastAsia="Arial"/>
          <w:sz w:val="28"/>
          <w:szCs w:val="28"/>
        </w:rPr>
        <w:t>_______________________________</w:t>
      </w:r>
      <w:r w:rsidRPr="008173E2">
        <w:rPr>
          <w:rFonts w:eastAsia="Arial"/>
          <w:sz w:val="28"/>
          <w:szCs w:val="28"/>
        </w:rPr>
        <w:t xml:space="preserve"> </w:t>
      </w:r>
    </w:p>
    <w:p w:rsidR="00912887" w:rsidRPr="008173E2" w:rsidRDefault="00912887" w:rsidP="00912887">
      <w:pPr>
        <w:ind w:left="284"/>
        <w:rPr>
          <w:rFonts w:eastAsia="Arial"/>
          <w:sz w:val="28"/>
          <w:szCs w:val="28"/>
        </w:rPr>
      </w:pPr>
      <w:r w:rsidRPr="008173E2">
        <w:rPr>
          <w:rFonts w:eastAsia="Arial"/>
          <w:sz w:val="28"/>
          <w:szCs w:val="28"/>
        </w:rPr>
        <w:t>Предприятие</w:t>
      </w:r>
      <w:r>
        <w:rPr>
          <w:rFonts w:eastAsia="Arial"/>
          <w:sz w:val="28"/>
          <w:szCs w:val="28"/>
        </w:rPr>
        <w:t>-</w:t>
      </w:r>
      <w:r w:rsidRPr="008173E2">
        <w:rPr>
          <w:rFonts w:eastAsia="Arial"/>
          <w:sz w:val="28"/>
          <w:szCs w:val="28"/>
        </w:rPr>
        <w:t>изготовитель</w:t>
      </w:r>
      <w:r>
        <w:rPr>
          <w:rFonts w:eastAsia="Arial"/>
          <w:sz w:val="28"/>
          <w:szCs w:val="28"/>
        </w:rPr>
        <w:t xml:space="preserve"> ____________________________________</w:t>
      </w:r>
    </w:p>
    <w:p w:rsidR="00912887" w:rsidRPr="008173E2" w:rsidRDefault="00912887" w:rsidP="00912887">
      <w:pPr>
        <w:ind w:left="284"/>
        <w:rPr>
          <w:rFonts w:eastAsia="Arial"/>
          <w:sz w:val="28"/>
          <w:szCs w:val="28"/>
        </w:rPr>
      </w:pPr>
      <w:r w:rsidRPr="008173E2">
        <w:rPr>
          <w:rFonts w:eastAsia="Arial"/>
          <w:sz w:val="28"/>
          <w:szCs w:val="28"/>
        </w:rPr>
        <w:t xml:space="preserve">Год выпуска </w:t>
      </w:r>
      <w:r>
        <w:rPr>
          <w:rFonts w:eastAsia="Arial"/>
          <w:sz w:val="28"/>
          <w:szCs w:val="28"/>
        </w:rPr>
        <w:t>____________________</w:t>
      </w:r>
    </w:p>
    <w:p w:rsidR="00912887" w:rsidRPr="008173E2" w:rsidRDefault="00912887" w:rsidP="00912887">
      <w:pPr>
        <w:ind w:left="284"/>
        <w:rPr>
          <w:rFonts w:eastAsia="Arial"/>
          <w:sz w:val="28"/>
          <w:szCs w:val="28"/>
        </w:rPr>
      </w:pPr>
      <w:r w:rsidRPr="008173E2">
        <w:rPr>
          <w:rFonts w:eastAsia="Arial"/>
          <w:sz w:val="28"/>
          <w:szCs w:val="28"/>
        </w:rPr>
        <w:t>Заводской номер машины (рамы)</w:t>
      </w:r>
      <w:r>
        <w:rPr>
          <w:rFonts w:eastAsia="Arial"/>
          <w:sz w:val="28"/>
          <w:szCs w:val="28"/>
        </w:rPr>
        <w:t xml:space="preserve"> _____________________________</w:t>
      </w:r>
    </w:p>
    <w:p w:rsidR="00912887" w:rsidRPr="008173E2" w:rsidRDefault="00912887" w:rsidP="00912887">
      <w:pPr>
        <w:ind w:left="284"/>
        <w:rPr>
          <w:rFonts w:eastAsia="Arial"/>
          <w:sz w:val="28"/>
          <w:szCs w:val="28"/>
        </w:rPr>
      </w:pPr>
      <w:r w:rsidRPr="008173E2">
        <w:rPr>
          <w:rFonts w:eastAsia="Arial"/>
          <w:sz w:val="28"/>
          <w:szCs w:val="28"/>
        </w:rPr>
        <w:t>Цвет</w:t>
      </w:r>
      <w:r>
        <w:rPr>
          <w:rFonts w:eastAsia="Arial"/>
          <w:sz w:val="28"/>
          <w:szCs w:val="28"/>
        </w:rPr>
        <w:t xml:space="preserve"> ___________________________</w:t>
      </w:r>
    </w:p>
    <w:p w:rsidR="00912887" w:rsidRPr="008173E2" w:rsidRDefault="00912887" w:rsidP="00912887">
      <w:pPr>
        <w:ind w:left="284"/>
        <w:rPr>
          <w:rFonts w:eastAsia="Arial"/>
          <w:sz w:val="28"/>
          <w:szCs w:val="28"/>
        </w:rPr>
      </w:pPr>
      <w:r>
        <w:rPr>
          <w:rFonts w:eastAsia="Arial"/>
          <w:sz w:val="28"/>
          <w:szCs w:val="28"/>
        </w:rPr>
        <w:t>Двигатель _______________________</w:t>
      </w:r>
    </w:p>
    <w:p w:rsidR="00912887" w:rsidRPr="008173E2" w:rsidRDefault="00912887" w:rsidP="00912887">
      <w:pPr>
        <w:ind w:left="284"/>
        <w:rPr>
          <w:rFonts w:eastAsia="Arial"/>
          <w:sz w:val="28"/>
          <w:szCs w:val="28"/>
        </w:rPr>
      </w:pPr>
      <w:r w:rsidRPr="008173E2">
        <w:rPr>
          <w:rFonts w:eastAsia="Arial"/>
          <w:sz w:val="28"/>
          <w:szCs w:val="28"/>
        </w:rPr>
        <w:t xml:space="preserve">Коробка передач </w:t>
      </w:r>
      <w:r>
        <w:rPr>
          <w:rFonts w:eastAsia="Arial"/>
          <w:sz w:val="28"/>
          <w:szCs w:val="28"/>
        </w:rPr>
        <w:t>_________________________</w:t>
      </w:r>
    </w:p>
    <w:p w:rsidR="00912887" w:rsidRPr="008173E2" w:rsidRDefault="00912887" w:rsidP="00912887">
      <w:pPr>
        <w:ind w:left="284"/>
        <w:rPr>
          <w:rFonts w:eastAsia="Arial"/>
          <w:sz w:val="28"/>
          <w:szCs w:val="28"/>
        </w:rPr>
      </w:pPr>
      <w:r w:rsidRPr="008173E2">
        <w:rPr>
          <w:rFonts w:eastAsia="Arial"/>
          <w:sz w:val="28"/>
          <w:szCs w:val="28"/>
        </w:rPr>
        <w:t xml:space="preserve">Основной ведущий мост (мосты) </w:t>
      </w:r>
      <w:r>
        <w:rPr>
          <w:rFonts w:eastAsia="Arial"/>
          <w:sz w:val="28"/>
          <w:szCs w:val="28"/>
        </w:rPr>
        <w:t>____________________________</w:t>
      </w:r>
    </w:p>
    <w:p w:rsidR="00912887" w:rsidRPr="008173E2" w:rsidRDefault="00912887" w:rsidP="00912887">
      <w:pPr>
        <w:ind w:left="284"/>
        <w:rPr>
          <w:rFonts w:eastAsia="Arial"/>
          <w:sz w:val="28"/>
          <w:szCs w:val="28"/>
        </w:rPr>
      </w:pPr>
      <w:r w:rsidRPr="008173E2">
        <w:rPr>
          <w:rFonts w:eastAsia="Arial"/>
          <w:sz w:val="28"/>
          <w:szCs w:val="28"/>
        </w:rPr>
        <w:t>Вид движителя</w:t>
      </w:r>
      <w:r>
        <w:rPr>
          <w:rFonts w:eastAsia="Arial"/>
          <w:sz w:val="28"/>
          <w:szCs w:val="28"/>
        </w:rPr>
        <w:t xml:space="preserve"> ___________________________</w:t>
      </w:r>
    </w:p>
    <w:p w:rsidR="00912887" w:rsidRPr="008173E2" w:rsidRDefault="00912887" w:rsidP="00912887">
      <w:pPr>
        <w:ind w:left="284"/>
        <w:rPr>
          <w:rFonts w:eastAsia="Arial"/>
          <w:sz w:val="28"/>
          <w:szCs w:val="28"/>
        </w:rPr>
      </w:pPr>
      <w:r w:rsidRPr="008173E2">
        <w:rPr>
          <w:rFonts w:eastAsia="Arial"/>
          <w:sz w:val="28"/>
          <w:szCs w:val="28"/>
        </w:rPr>
        <w:t>Мощность двигателя</w:t>
      </w:r>
      <w:r>
        <w:rPr>
          <w:rFonts w:eastAsia="Arial"/>
          <w:sz w:val="28"/>
          <w:szCs w:val="28"/>
        </w:rPr>
        <w:t>,</w:t>
      </w:r>
      <w:r w:rsidRPr="008173E2">
        <w:rPr>
          <w:rFonts w:eastAsia="Arial"/>
          <w:sz w:val="28"/>
          <w:szCs w:val="28"/>
        </w:rPr>
        <w:t xml:space="preserve"> </w:t>
      </w:r>
      <w:r>
        <w:rPr>
          <w:rFonts w:eastAsia="Arial"/>
          <w:sz w:val="28"/>
          <w:szCs w:val="28"/>
        </w:rPr>
        <w:t>кВ</w:t>
      </w:r>
      <w:r w:rsidRPr="008173E2">
        <w:rPr>
          <w:rFonts w:eastAsia="Arial"/>
          <w:sz w:val="28"/>
          <w:szCs w:val="28"/>
        </w:rPr>
        <w:t>т (л.с.)</w:t>
      </w:r>
      <w:r>
        <w:rPr>
          <w:rFonts w:eastAsia="Arial"/>
          <w:sz w:val="28"/>
          <w:szCs w:val="28"/>
        </w:rPr>
        <w:t xml:space="preserve"> _________________________</w:t>
      </w:r>
    </w:p>
    <w:p w:rsidR="00912887" w:rsidRPr="008173E2" w:rsidRDefault="00912887" w:rsidP="00912887">
      <w:pPr>
        <w:ind w:left="284"/>
        <w:rPr>
          <w:rFonts w:eastAsia="Arial"/>
          <w:sz w:val="28"/>
          <w:szCs w:val="28"/>
        </w:rPr>
      </w:pPr>
      <w:r>
        <w:rPr>
          <w:rFonts w:eastAsia="Arial"/>
          <w:sz w:val="28"/>
          <w:szCs w:val="28"/>
        </w:rPr>
        <w:t>Конструкционная масса, кг ___________________</w:t>
      </w:r>
    </w:p>
    <w:p w:rsidR="00912887" w:rsidRPr="008173E2" w:rsidRDefault="00912887" w:rsidP="00912887">
      <w:pPr>
        <w:ind w:left="284"/>
        <w:rPr>
          <w:rFonts w:eastAsia="Arial"/>
          <w:sz w:val="28"/>
          <w:szCs w:val="28"/>
        </w:rPr>
      </w:pPr>
      <w:r w:rsidRPr="008173E2">
        <w:rPr>
          <w:rFonts w:eastAsia="Arial"/>
          <w:sz w:val="28"/>
          <w:szCs w:val="28"/>
        </w:rPr>
        <w:t>Максималь</w:t>
      </w:r>
      <w:r>
        <w:rPr>
          <w:rFonts w:eastAsia="Arial"/>
          <w:sz w:val="28"/>
          <w:szCs w:val="28"/>
        </w:rPr>
        <w:t>ная конструктивная скорость, км/</w:t>
      </w:r>
      <w:r w:rsidRPr="008173E2">
        <w:rPr>
          <w:rFonts w:eastAsia="Arial"/>
          <w:sz w:val="28"/>
          <w:szCs w:val="28"/>
        </w:rPr>
        <w:t xml:space="preserve">час </w:t>
      </w:r>
      <w:r>
        <w:rPr>
          <w:rFonts w:eastAsia="Arial"/>
          <w:sz w:val="28"/>
          <w:szCs w:val="28"/>
        </w:rPr>
        <w:t>___________</w:t>
      </w:r>
    </w:p>
    <w:p w:rsidR="00912887" w:rsidRPr="008173E2" w:rsidRDefault="00912887" w:rsidP="00912887">
      <w:pPr>
        <w:ind w:left="284"/>
        <w:rPr>
          <w:rFonts w:eastAsia="Arial"/>
          <w:sz w:val="28"/>
          <w:szCs w:val="28"/>
        </w:rPr>
      </w:pPr>
      <w:r>
        <w:rPr>
          <w:rFonts w:eastAsia="Arial"/>
          <w:sz w:val="28"/>
          <w:szCs w:val="28"/>
        </w:rPr>
        <w:t>Габаритные размеры, мм _____________________________________</w:t>
      </w:r>
    </w:p>
    <w:p w:rsidR="00912887" w:rsidRPr="008173E2" w:rsidRDefault="00912887" w:rsidP="00912887">
      <w:pPr>
        <w:ind w:left="284"/>
        <w:rPr>
          <w:rFonts w:eastAsia="Arial"/>
          <w:sz w:val="28"/>
          <w:szCs w:val="28"/>
        </w:rPr>
      </w:pPr>
      <w:r w:rsidRPr="008173E2">
        <w:rPr>
          <w:rFonts w:eastAsia="Arial"/>
          <w:sz w:val="28"/>
          <w:szCs w:val="28"/>
        </w:rPr>
        <w:t>Дата выдачи паспорта</w:t>
      </w:r>
      <w:r>
        <w:rPr>
          <w:rFonts w:eastAsia="Arial"/>
          <w:sz w:val="28"/>
          <w:szCs w:val="28"/>
        </w:rPr>
        <w:t xml:space="preserve"> _________________________</w:t>
      </w:r>
    </w:p>
    <w:p w:rsidR="00912887" w:rsidRPr="008173E2" w:rsidRDefault="00912887" w:rsidP="00912887">
      <w:pPr>
        <w:ind w:left="284"/>
        <w:rPr>
          <w:rFonts w:eastAsia="Arial"/>
          <w:sz w:val="28"/>
          <w:szCs w:val="28"/>
        </w:rPr>
      </w:pPr>
    </w:p>
    <w:p w:rsidR="00912887" w:rsidRPr="00975F2B" w:rsidRDefault="00912887" w:rsidP="00912887">
      <w:pPr>
        <w:rPr>
          <w:rFonts w:eastAsia="Arial"/>
          <w:b/>
          <w:sz w:val="28"/>
          <w:szCs w:val="28"/>
        </w:rPr>
      </w:pPr>
      <w:r w:rsidRPr="00975F2B">
        <w:rPr>
          <w:rFonts w:eastAsia="Arial"/>
          <w:b/>
          <w:sz w:val="28"/>
          <w:szCs w:val="28"/>
        </w:rPr>
        <w:t>Количество, ед. ___ прописью _______________</w:t>
      </w:r>
    </w:p>
    <w:p w:rsidR="00912887" w:rsidRPr="008173E2" w:rsidRDefault="00912887" w:rsidP="00912887">
      <w:pPr>
        <w:rPr>
          <w:rFonts w:eastAsia="Arial"/>
          <w:sz w:val="28"/>
          <w:szCs w:val="28"/>
        </w:rPr>
      </w:pPr>
      <w:r w:rsidRPr="00975F2B">
        <w:rPr>
          <w:rFonts w:eastAsia="Arial"/>
          <w:b/>
          <w:sz w:val="28"/>
          <w:szCs w:val="28"/>
        </w:rPr>
        <w:t>и следующие Товаросопроводительные документы</w:t>
      </w:r>
      <w:r w:rsidRPr="008173E2">
        <w:rPr>
          <w:rFonts w:eastAsia="Arial"/>
          <w:sz w:val="28"/>
          <w:szCs w:val="28"/>
        </w:rPr>
        <w:t xml:space="preserve"> (наименование, номер, кол-во листов)</w:t>
      </w:r>
    </w:p>
    <w:p w:rsidR="00912887" w:rsidRPr="008173E2" w:rsidRDefault="00912887" w:rsidP="00912887">
      <w:pPr>
        <w:rPr>
          <w:rFonts w:eastAsia="Arial"/>
          <w:sz w:val="28"/>
          <w:szCs w:val="28"/>
        </w:rPr>
      </w:pPr>
      <w:r>
        <w:rPr>
          <w:rFonts w:eastAsia="Arial"/>
          <w:sz w:val="28"/>
          <w:szCs w:val="28"/>
        </w:rPr>
        <w:t>1.</w:t>
      </w:r>
      <w:r w:rsidRPr="008173E2">
        <w:rPr>
          <w:rFonts w:eastAsia="Arial"/>
          <w:sz w:val="28"/>
          <w:szCs w:val="28"/>
        </w:rPr>
        <w:t>_________________________________________</w:t>
      </w:r>
    </w:p>
    <w:p w:rsidR="00912887" w:rsidRPr="008173E2" w:rsidRDefault="00912887" w:rsidP="00912887">
      <w:pPr>
        <w:rPr>
          <w:rFonts w:eastAsia="Arial"/>
          <w:sz w:val="28"/>
          <w:szCs w:val="28"/>
        </w:rPr>
      </w:pPr>
      <w:r w:rsidRPr="008173E2">
        <w:rPr>
          <w:rFonts w:eastAsia="Arial"/>
          <w:sz w:val="28"/>
          <w:szCs w:val="28"/>
        </w:rPr>
        <w:t>2._________________</w:t>
      </w:r>
      <w:r>
        <w:rPr>
          <w:rFonts w:eastAsia="Arial"/>
          <w:sz w:val="28"/>
          <w:szCs w:val="28"/>
        </w:rPr>
        <w:t>________________________</w:t>
      </w:r>
    </w:p>
    <w:p w:rsidR="00912887" w:rsidRPr="008173E2" w:rsidRDefault="00912887" w:rsidP="00912887">
      <w:pPr>
        <w:rPr>
          <w:rFonts w:eastAsia="Arial"/>
          <w:sz w:val="28"/>
          <w:szCs w:val="28"/>
        </w:rPr>
      </w:pPr>
      <w:r w:rsidRPr="008173E2">
        <w:rPr>
          <w:rFonts w:eastAsia="Arial"/>
          <w:sz w:val="28"/>
          <w:szCs w:val="28"/>
        </w:rPr>
        <w:t>3.______________________</w:t>
      </w:r>
      <w:r>
        <w:rPr>
          <w:rFonts w:eastAsia="Arial"/>
          <w:sz w:val="28"/>
          <w:szCs w:val="28"/>
        </w:rPr>
        <w:t>___________________</w:t>
      </w:r>
    </w:p>
    <w:p w:rsidR="00912887" w:rsidRPr="008173E2" w:rsidRDefault="00912887" w:rsidP="00912887">
      <w:pPr>
        <w:rPr>
          <w:rFonts w:eastAsia="Arial"/>
          <w:sz w:val="28"/>
          <w:szCs w:val="28"/>
        </w:rPr>
      </w:pPr>
      <w:r w:rsidRPr="008173E2">
        <w:rPr>
          <w:rFonts w:eastAsia="Arial"/>
          <w:sz w:val="28"/>
          <w:szCs w:val="28"/>
        </w:rPr>
        <w:t>4.</w:t>
      </w:r>
      <w:r>
        <w:rPr>
          <w:rFonts w:eastAsia="Arial"/>
          <w:sz w:val="28"/>
          <w:szCs w:val="28"/>
        </w:rPr>
        <w:t>_________________________</w:t>
      </w:r>
      <w:r w:rsidRPr="008173E2">
        <w:rPr>
          <w:rFonts w:eastAsia="Arial"/>
          <w:sz w:val="28"/>
          <w:szCs w:val="28"/>
        </w:rPr>
        <w:t>________________</w:t>
      </w:r>
    </w:p>
    <w:p w:rsidR="00912887" w:rsidRPr="008173E2" w:rsidRDefault="00912887" w:rsidP="00912887">
      <w:pPr>
        <w:rPr>
          <w:rFonts w:eastAsia="Arial"/>
          <w:sz w:val="28"/>
          <w:szCs w:val="28"/>
        </w:rPr>
      </w:pPr>
    </w:p>
    <w:p w:rsidR="00912887" w:rsidRPr="00975F2B" w:rsidRDefault="00912887" w:rsidP="00912887">
      <w:pPr>
        <w:rPr>
          <w:rFonts w:eastAsia="Arial"/>
          <w:b/>
          <w:sz w:val="28"/>
          <w:szCs w:val="28"/>
        </w:rPr>
      </w:pPr>
      <w:r w:rsidRPr="00975F2B">
        <w:rPr>
          <w:rFonts w:eastAsia="Arial"/>
          <w:b/>
          <w:sz w:val="28"/>
          <w:szCs w:val="28"/>
        </w:rPr>
        <w:t xml:space="preserve">а </w:t>
      </w:r>
      <w:r>
        <w:rPr>
          <w:rFonts w:eastAsia="Arial"/>
          <w:b/>
          <w:sz w:val="28"/>
          <w:szCs w:val="28"/>
        </w:rPr>
        <w:t xml:space="preserve">Покупатель </w:t>
      </w:r>
      <w:r w:rsidRPr="00975F2B">
        <w:rPr>
          <w:rFonts w:eastAsia="Arial"/>
          <w:b/>
          <w:sz w:val="28"/>
          <w:szCs w:val="28"/>
        </w:rPr>
        <w:t xml:space="preserve">ПРИНЯЛ ______________ </w:t>
      </w:r>
      <w:r w:rsidRPr="00975F2B">
        <w:rPr>
          <w:rFonts w:eastAsia="Arial"/>
          <w:b/>
          <w:sz w:val="28"/>
          <w:szCs w:val="28"/>
          <w:u w:val="single"/>
        </w:rPr>
        <w:t>в месте поставки по условиям</w:t>
      </w:r>
    </w:p>
    <w:p w:rsidR="00912887" w:rsidRPr="00CA2B44" w:rsidRDefault="00912887" w:rsidP="00912887">
      <w:pPr>
        <w:rPr>
          <w:rFonts w:eastAsia="Arial"/>
        </w:rPr>
      </w:pPr>
      <w:r>
        <w:rPr>
          <w:rFonts w:eastAsia="Arial"/>
          <w:sz w:val="28"/>
          <w:szCs w:val="28"/>
        </w:rPr>
        <w:tab/>
      </w:r>
      <w:r>
        <w:rPr>
          <w:rFonts w:eastAsia="Arial"/>
          <w:sz w:val="28"/>
          <w:szCs w:val="28"/>
        </w:rPr>
        <w:tab/>
      </w:r>
      <w:r>
        <w:rPr>
          <w:rFonts w:eastAsia="Arial"/>
          <w:sz w:val="28"/>
          <w:szCs w:val="28"/>
        </w:rPr>
        <w:tab/>
        <w:t xml:space="preserve">                                    </w:t>
      </w:r>
      <w:r w:rsidRPr="00CA2B44">
        <w:rPr>
          <w:rFonts w:eastAsia="Arial"/>
        </w:rPr>
        <w:t>(дата передачи)</w:t>
      </w:r>
    </w:p>
    <w:p w:rsidR="00912887" w:rsidRPr="008173E2" w:rsidRDefault="00912887" w:rsidP="00912887">
      <w:pPr>
        <w:rPr>
          <w:rFonts w:eastAsia="Arial"/>
          <w:sz w:val="28"/>
          <w:szCs w:val="28"/>
        </w:rPr>
      </w:pPr>
      <w:r>
        <w:rPr>
          <w:rFonts w:eastAsia="Arial"/>
          <w:sz w:val="28"/>
          <w:szCs w:val="28"/>
        </w:rPr>
        <w:t>Договора:</w:t>
      </w:r>
      <w:r w:rsidRPr="008173E2">
        <w:rPr>
          <w:rFonts w:eastAsia="Arial"/>
          <w:sz w:val="28"/>
          <w:szCs w:val="28"/>
        </w:rPr>
        <w:t>_________________________________________________________</w:t>
      </w:r>
    </w:p>
    <w:p w:rsidR="00912887" w:rsidRPr="00531F39" w:rsidRDefault="00912887" w:rsidP="00912887">
      <w:pPr>
        <w:rPr>
          <w:rFonts w:eastAsia="Arial"/>
        </w:rPr>
      </w:pPr>
      <w:r w:rsidRPr="008173E2">
        <w:rPr>
          <w:rFonts w:eastAsia="Arial"/>
          <w:sz w:val="28"/>
          <w:szCs w:val="28"/>
        </w:rPr>
        <w:tab/>
      </w:r>
      <w:r w:rsidRPr="008173E2">
        <w:rPr>
          <w:rFonts w:eastAsia="Arial"/>
          <w:sz w:val="28"/>
          <w:szCs w:val="28"/>
        </w:rPr>
        <w:tab/>
      </w:r>
      <w:r w:rsidRPr="008173E2">
        <w:rPr>
          <w:rFonts w:eastAsia="Arial"/>
          <w:sz w:val="28"/>
          <w:szCs w:val="28"/>
        </w:rPr>
        <w:tab/>
      </w:r>
      <w:r w:rsidRPr="008173E2">
        <w:rPr>
          <w:rFonts w:eastAsia="Arial"/>
          <w:sz w:val="28"/>
          <w:szCs w:val="28"/>
        </w:rPr>
        <w:tab/>
      </w:r>
      <w:r w:rsidRPr="008173E2">
        <w:rPr>
          <w:rFonts w:eastAsia="Arial"/>
          <w:sz w:val="28"/>
          <w:szCs w:val="28"/>
        </w:rPr>
        <w:tab/>
      </w:r>
      <w:r>
        <w:rPr>
          <w:rFonts w:eastAsia="Arial"/>
          <w:sz w:val="28"/>
          <w:szCs w:val="28"/>
        </w:rPr>
        <w:t xml:space="preserve">                           </w:t>
      </w:r>
      <w:r w:rsidRPr="00531F39">
        <w:rPr>
          <w:rFonts w:eastAsia="Arial"/>
        </w:rPr>
        <w:t>(адрес приемки)</w:t>
      </w:r>
    </w:p>
    <w:p w:rsidR="00912887" w:rsidRPr="008173E2" w:rsidRDefault="00912887" w:rsidP="00912887">
      <w:pPr>
        <w:rPr>
          <w:rFonts w:eastAsia="Arial"/>
          <w:sz w:val="28"/>
          <w:szCs w:val="28"/>
        </w:rPr>
      </w:pPr>
      <w:r w:rsidRPr="008173E2">
        <w:rPr>
          <w:rFonts w:eastAsia="Arial"/>
          <w:sz w:val="28"/>
          <w:szCs w:val="28"/>
        </w:rPr>
        <w:lastRenderedPageBreak/>
        <w:t xml:space="preserve">которое </w:t>
      </w:r>
      <w:r w:rsidRPr="00975F2B">
        <w:rPr>
          <w:rFonts w:eastAsia="Arial"/>
          <w:b/>
          <w:sz w:val="28"/>
          <w:szCs w:val="28"/>
        </w:rPr>
        <w:t>соответствует / не соответствует месту использования, проверил Товар</w:t>
      </w:r>
      <w:r>
        <w:rPr>
          <w:rFonts w:eastAsia="Arial"/>
          <w:sz w:val="28"/>
          <w:szCs w:val="28"/>
        </w:rPr>
        <w:t xml:space="preserve"> (</w:t>
      </w:r>
      <w:r w:rsidRPr="008173E2">
        <w:rPr>
          <w:rFonts w:eastAsia="Arial"/>
          <w:sz w:val="28"/>
          <w:szCs w:val="28"/>
        </w:rPr>
        <w:t>ненужное зачеркнуть)</w:t>
      </w:r>
    </w:p>
    <w:p w:rsidR="00912887" w:rsidRPr="008173E2" w:rsidRDefault="00912887" w:rsidP="00912887">
      <w:pPr>
        <w:rPr>
          <w:rFonts w:eastAsia="Arial"/>
          <w:sz w:val="28"/>
          <w:szCs w:val="28"/>
        </w:rPr>
      </w:pPr>
      <w:r w:rsidRPr="00975F2B">
        <w:rPr>
          <w:rFonts w:eastAsia="Arial"/>
          <w:b/>
          <w:sz w:val="28"/>
          <w:szCs w:val="28"/>
        </w:rPr>
        <w:t>по количеству, на наличие видимых повреждений и относящиеся к Товару документы и при этом</w:t>
      </w:r>
      <w:r w:rsidRPr="008173E2">
        <w:rPr>
          <w:rFonts w:eastAsia="Arial"/>
          <w:sz w:val="28"/>
          <w:szCs w:val="28"/>
        </w:rPr>
        <w:t xml:space="preserve"> (сделать отметку в соответствующем поле):</w:t>
      </w:r>
    </w:p>
    <w:p w:rsidR="00912887" w:rsidRPr="008173E2" w:rsidRDefault="00912887" w:rsidP="00912887">
      <w:pPr>
        <w:rPr>
          <w:rFonts w:eastAsia="Arial"/>
          <w:sz w:val="28"/>
          <w:szCs w:val="28"/>
        </w:rPr>
      </w:pPr>
      <w:r w:rsidRPr="008173E2">
        <w:rPr>
          <w:rFonts w:eastAsia="Arial"/>
          <w:sz w:val="28"/>
          <w:szCs w:val="28"/>
        </w:rPr>
        <w:t>- не обнаружил недостатков</w:t>
      </w:r>
      <w:r>
        <w:rPr>
          <w:rFonts w:eastAsia="Arial"/>
          <w:sz w:val="28"/>
          <w:szCs w:val="28"/>
        </w:rPr>
        <w:t xml:space="preserve"> </w:t>
      </w:r>
      <w:r w:rsidRPr="008173E2">
        <w:rPr>
          <w:rFonts w:eastAsia="Arial"/>
          <w:sz w:val="28"/>
          <w:szCs w:val="28"/>
        </w:rPr>
        <w:t>/</w:t>
      </w:r>
      <w:r>
        <w:rPr>
          <w:rFonts w:eastAsia="Arial"/>
          <w:sz w:val="28"/>
          <w:szCs w:val="28"/>
        </w:rPr>
        <w:t xml:space="preserve"> </w:t>
      </w:r>
      <w:r w:rsidRPr="008173E2">
        <w:rPr>
          <w:rFonts w:eastAsia="Arial"/>
          <w:sz w:val="28"/>
          <w:szCs w:val="28"/>
        </w:rPr>
        <w:t>несоответствий условиям Договора</w:t>
      </w:r>
    </w:p>
    <w:p w:rsidR="00912887" w:rsidRPr="008173E2" w:rsidRDefault="00912887" w:rsidP="00912887">
      <w:pPr>
        <w:rPr>
          <w:rFonts w:eastAsia="Arial"/>
          <w:sz w:val="28"/>
          <w:szCs w:val="28"/>
        </w:rPr>
      </w:pPr>
      <w:r w:rsidRPr="008173E2">
        <w:rPr>
          <w:rFonts w:eastAsia="Arial"/>
          <w:sz w:val="28"/>
          <w:szCs w:val="28"/>
        </w:rPr>
        <w:tab/>
      </w:r>
      <w:r w:rsidRPr="008173E2">
        <w:rPr>
          <w:rFonts w:eastAsia="Arial"/>
          <w:sz w:val="28"/>
          <w:szCs w:val="28"/>
        </w:rPr>
        <w:tab/>
      </w:r>
      <w:r w:rsidRPr="008173E2">
        <w:rPr>
          <w:rFonts w:eastAsia="Arial"/>
          <w:sz w:val="28"/>
          <w:szCs w:val="28"/>
        </w:rPr>
        <w:tab/>
      </w:r>
      <w:r w:rsidRPr="008173E2">
        <w:rPr>
          <w:rFonts w:eastAsia="Arial"/>
          <w:sz w:val="28"/>
          <w:szCs w:val="28"/>
        </w:rPr>
        <w:tab/>
        <w:t>или</w:t>
      </w:r>
    </w:p>
    <w:p w:rsidR="00912887" w:rsidRPr="008173E2" w:rsidRDefault="00912887" w:rsidP="00912887">
      <w:pPr>
        <w:rPr>
          <w:rFonts w:eastAsia="Arial"/>
          <w:sz w:val="28"/>
          <w:szCs w:val="28"/>
        </w:rPr>
      </w:pPr>
      <w:r w:rsidRPr="008173E2">
        <w:rPr>
          <w:rFonts w:eastAsia="Arial"/>
          <w:sz w:val="28"/>
          <w:szCs w:val="28"/>
        </w:rPr>
        <w:t>- обнаружил следующие недостатки</w:t>
      </w:r>
      <w:r>
        <w:rPr>
          <w:rFonts w:eastAsia="Arial"/>
          <w:sz w:val="28"/>
          <w:szCs w:val="28"/>
        </w:rPr>
        <w:t xml:space="preserve"> </w:t>
      </w:r>
      <w:r w:rsidRPr="008173E2">
        <w:rPr>
          <w:rFonts w:eastAsia="Arial"/>
          <w:sz w:val="28"/>
          <w:szCs w:val="28"/>
        </w:rPr>
        <w:t>/</w:t>
      </w:r>
      <w:r>
        <w:rPr>
          <w:rFonts w:eastAsia="Arial"/>
          <w:sz w:val="28"/>
          <w:szCs w:val="28"/>
        </w:rPr>
        <w:t xml:space="preserve"> </w:t>
      </w:r>
      <w:r w:rsidRPr="008173E2">
        <w:rPr>
          <w:rFonts w:eastAsia="Arial"/>
          <w:sz w:val="28"/>
          <w:szCs w:val="28"/>
        </w:rPr>
        <w:t>несоответствия условия</w:t>
      </w:r>
      <w:r>
        <w:rPr>
          <w:rFonts w:eastAsia="Arial"/>
          <w:sz w:val="28"/>
          <w:szCs w:val="28"/>
        </w:rPr>
        <w:t>м</w:t>
      </w:r>
      <w:r w:rsidRPr="008173E2">
        <w:rPr>
          <w:rFonts w:eastAsia="Arial"/>
          <w:sz w:val="28"/>
          <w:szCs w:val="28"/>
        </w:rPr>
        <w:t xml:space="preserve"> Договора:</w:t>
      </w:r>
    </w:p>
    <w:p w:rsidR="00912887" w:rsidRPr="008173E2" w:rsidRDefault="00912887" w:rsidP="00912887">
      <w:pPr>
        <w:rPr>
          <w:rFonts w:eastAsia="Arial"/>
          <w:sz w:val="28"/>
          <w:szCs w:val="28"/>
        </w:rPr>
      </w:pPr>
      <w:r w:rsidRPr="008173E2">
        <w:rPr>
          <w:rFonts w:eastAsia="Arial"/>
          <w:sz w:val="28"/>
          <w:szCs w:val="28"/>
        </w:rPr>
        <w:t>1.________________________________________________________________</w:t>
      </w:r>
    </w:p>
    <w:p w:rsidR="00912887" w:rsidRPr="008173E2" w:rsidRDefault="00912887" w:rsidP="00912887">
      <w:pPr>
        <w:rPr>
          <w:rFonts w:eastAsia="Arial"/>
          <w:sz w:val="28"/>
          <w:szCs w:val="28"/>
        </w:rPr>
      </w:pPr>
      <w:r w:rsidRPr="008173E2">
        <w:rPr>
          <w:rFonts w:eastAsia="Arial"/>
          <w:sz w:val="28"/>
          <w:szCs w:val="28"/>
        </w:rPr>
        <w:t>2.________________________________________________________________</w:t>
      </w:r>
    </w:p>
    <w:p w:rsidR="00912887" w:rsidRPr="008173E2" w:rsidRDefault="00912887" w:rsidP="00912887">
      <w:pPr>
        <w:rPr>
          <w:rFonts w:eastAsia="Arial"/>
          <w:sz w:val="28"/>
          <w:szCs w:val="28"/>
        </w:rPr>
      </w:pPr>
      <w:r w:rsidRPr="008173E2">
        <w:rPr>
          <w:rFonts w:eastAsia="Arial"/>
          <w:sz w:val="28"/>
          <w:szCs w:val="28"/>
        </w:rPr>
        <w:t>3.________________________________________________________________</w:t>
      </w:r>
    </w:p>
    <w:p w:rsidR="00912887" w:rsidRPr="008173E2" w:rsidRDefault="00912887" w:rsidP="00912887">
      <w:pPr>
        <w:rPr>
          <w:rFonts w:eastAsia="Arial"/>
          <w:sz w:val="28"/>
          <w:szCs w:val="28"/>
        </w:rPr>
      </w:pPr>
      <w:r w:rsidRPr="008173E2">
        <w:rPr>
          <w:rFonts w:eastAsia="Arial"/>
          <w:sz w:val="28"/>
          <w:szCs w:val="28"/>
        </w:rPr>
        <w:t>4.________________________________________________________________</w:t>
      </w:r>
    </w:p>
    <w:p w:rsidR="00912887" w:rsidRPr="008173E2" w:rsidRDefault="00912887" w:rsidP="00912887">
      <w:pPr>
        <w:rPr>
          <w:rFonts w:eastAsia="Arial"/>
          <w:sz w:val="28"/>
          <w:szCs w:val="28"/>
        </w:rPr>
      </w:pPr>
      <w:r w:rsidRPr="008173E2">
        <w:rPr>
          <w:rFonts w:eastAsia="Arial"/>
          <w:sz w:val="28"/>
          <w:szCs w:val="28"/>
        </w:rPr>
        <w:t>5.________________________________________________________________</w:t>
      </w:r>
    </w:p>
    <w:p w:rsidR="00912887" w:rsidRPr="008173E2" w:rsidRDefault="00912887" w:rsidP="00912887">
      <w:pPr>
        <w:rPr>
          <w:rFonts w:eastAsia="Arial"/>
          <w:sz w:val="28"/>
          <w:szCs w:val="28"/>
        </w:rPr>
      </w:pPr>
      <w:r w:rsidRPr="008173E2">
        <w:rPr>
          <w:rFonts w:eastAsia="Arial"/>
          <w:sz w:val="28"/>
          <w:szCs w:val="28"/>
        </w:rPr>
        <w:t>6.________________________________________________________________</w:t>
      </w:r>
    </w:p>
    <w:p w:rsidR="00912887" w:rsidRDefault="00912887" w:rsidP="00912887">
      <w:pPr>
        <w:rPr>
          <w:rFonts w:eastAsia="Arial"/>
          <w:sz w:val="28"/>
          <w:szCs w:val="28"/>
        </w:rPr>
      </w:pPr>
    </w:p>
    <w:p w:rsidR="00912887" w:rsidRDefault="00912887" w:rsidP="00912887">
      <w:pPr>
        <w:rPr>
          <w:rFonts w:eastAsia="Arial"/>
          <w:sz w:val="28"/>
          <w:szCs w:val="28"/>
        </w:rPr>
      </w:pPr>
    </w:p>
    <w:p w:rsidR="00912887" w:rsidRPr="008173E2" w:rsidRDefault="00912887" w:rsidP="00912887">
      <w:pPr>
        <w:rPr>
          <w:rFonts w:eastAsia="Arial"/>
          <w:sz w:val="28"/>
          <w:szCs w:val="28"/>
        </w:rPr>
      </w:pPr>
      <w:r w:rsidRPr="00975F2B">
        <w:rPr>
          <w:rFonts w:eastAsia="Arial"/>
          <w:b/>
          <w:sz w:val="28"/>
          <w:szCs w:val="28"/>
        </w:rPr>
        <w:t>От Поставщика</w:t>
      </w:r>
      <w:r>
        <w:rPr>
          <w:rFonts w:eastAsia="Arial"/>
          <w:sz w:val="28"/>
          <w:szCs w:val="28"/>
        </w:rPr>
        <w:tab/>
      </w:r>
      <w:r>
        <w:rPr>
          <w:rFonts w:eastAsia="Arial"/>
          <w:sz w:val="28"/>
          <w:szCs w:val="28"/>
        </w:rPr>
        <w:tab/>
      </w:r>
      <w:r>
        <w:rPr>
          <w:rFonts w:eastAsia="Arial"/>
          <w:sz w:val="28"/>
          <w:szCs w:val="28"/>
        </w:rPr>
        <w:tab/>
      </w:r>
      <w:r>
        <w:rPr>
          <w:rFonts w:eastAsia="Arial"/>
          <w:sz w:val="28"/>
          <w:szCs w:val="28"/>
        </w:rPr>
        <w:tab/>
      </w:r>
      <w:r>
        <w:rPr>
          <w:rFonts w:eastAsia="Arial"/>
          <w:sz w:val="28"/>
          <w:szCs w:val="28"/>
        </w:rPr>
        <w:tab/>
        <w:t xml:space="preserve">                      </w:t>
      </w:r>
      <w:r w:rsidRPr="00975F2B">
        <w:rPr>
          <w:rFonts w:eastAsia="Arial"/>
          <w:b/>
          <w:sz w:val="28"/>
          <w:szCs w:val="28"/>
        </w:rPr>
        <w:t xml:space="preserve">От </w:t>
      </w:r>
      <w:r>
        <w:rPr>
          <w:rFonts w:eastAsia="Arial"/>
          <w:b/>
          <w:sz w:val="28"/>
          <w:szCs w:val="28"/>
        </w:rPr>
        <w:t>Покупателя</w:t>
      </w:r>
    </w:p>
    <w:p w:rsidR="00912887" w:rsidRDefault="00912887" w:rsidP="00912887">
      <w:pPr>
        <w:rPr>
          <w:rFonts w:eastAsia="Arial"/>
        </w:rPr>
      </w:pPr>
      <w:r w:rsidRPr="008173E2">
        <w:rPr>
          <w:rFonts w:eastAsia="Arial"/>
          <w:sz w:val="28"/>
          <w:szCs w:val="28"/>
        </w:rPr>
        <w:tab/>
      </w:r>
      <w:r w:rsidRPr="008173E2">
        <w:rPr>
          <w:rFonts w:eastAsia="Arial"/>
          <w:sz w:val="28"/>
          <w:szCs w:val="28"/>
        </w:rPr>
        <w:tab/>
      </w:r>
    </w:p>
    <w:p w:rsidR="00912887" w:rsidRPr="00531F39" w:rsidRDefault="00912887" w:rsidP="00912887">
      <w:pPr>
        <w:rPr>
          <w:rFonts w:eastAsia="Arial"/>
        </w:rPr>
      </w:pPr>
      <w:r w:rsidRPr="00531F39">
        <w:rPr>
          <w:rFonts w:eastAsia="Arial"/>
        </w:rPr>
        <w:tab/>
      </w:r>
    </w:p>
    <w:p w:rsidR="00912887" w:rsidRPr="008173E2" w:rsidRDefault="00912887" w:rsidP="00912887">
      <w:pPr>
        <w:rPr>
          <w:rFonts w:eastAsia="Arial"/>
          <w:sz w:val="28"/>
          <w:szCs w:val="28"/>
        </w:rPr>
      </w:pPr>
      <w:r w:rsidRPr="008173E2">
        <w:rPr>
          <w:rFonts w:eastAsia="Arial"/>
          <w:sz w:val="28"/>
          <w:szCs w:val="28"/>
        </w:rPr>
        <w:t>_____</w:t>
      </w:r>
      <w:r>
        <w:rPr>
          <w:rFonts w:eastAsia="Arial"/>
          <w:sz w:val="28"/>
          <w:szCs w:val="28"/>
        </w:rPr>
        <w:t>___</w:t>
      </w:r>
      <w:r w:rsidRPr="008173E2">
        <w:rPr>
          <w:rFonts w:eastAsia="Arial"/>
          <w:sz w:val="28"/>
          <w:szCs w:val="28"/>
        </w:rPr>
        <w:t>__       _____</w:t>
      </w:r>
      <w:r>
        <w:rPr>
          <w:rFonts w:eastAsia="Arial"/>
          <w:sz w:val="28"/>
          <w:szCs w:val="28"/>
        </w:rPr>
        <w:t>______</w:t>
      </w:r>
      <w:r w:rsidRPr="008173E2">
        <w:rPr>
          <w:rFonts w:eastAsia="Arial"/>
          <w:sz w:val="28"/>
          <w:szCs w:val="28"/>
        </w:rPr>
        <w:t>______</w:t>
      </w:r>
      <w:r>
        <w:rPr>
          <w:rFonts w:eastAsia="Arial"/>
          <w:sz w:val="28"/>
          <w:szCs w:val="28"/>
        </w:rPr>
        <w:t xml:space="preserve">        </w:t>
      </w:r>
      <w:r w:rsidRPr="008173E2">
        <w:rPr>
          <w:rFonts w:eastAsia="Arial"/>
          <w:sz w:val="28"/>
          <w:szCs w:val="28"/>
        </w:rPr>
        <w:tab/>
        <w:t>_____</w:t>
      </w:r>
      <w:r>
        <w:rPr>
          <w:rFonts w:eastAsia="Arial"/>
          <w:sz w:val="28"/>
          <w:szCs w:val="28"/>
        </w:rPr>
        <w:t>_</w:t>
      </w:r>
      <w:r w:rsidRPr="008173E2">
        <w:rPr>
          <w:rFonts w:eastAsia="Arial"/>
          <w:sz w:val="28"/>
          <w:szCs w:val="28"/>
        </w:rPr>
        <w:t>_</w:t>
      </w:r>
      <w:r>
        <w:rPr>
          <w:rFonts w:eastAsia="Arial"/>
          <w:sz w:val="28"/>
          <w:szCs w:val="28"/>
        </w:rPr>
        <w:t>_</w:t>
      </w:r>
      <w:r w:rsidRPr="008173E2">
        <w:rPr>
          <w:rFonts w:eastAsia="Arial"/>
          <w:sz w:val="28"/>
          <w:szCs w:val="28"/>
        </w:rPr>
        <w:t>__      __</w:t>
      </w:r>
      <w:r>
        <w:rPr>
          <w:rFonts w:eastAsia="Arial"/>
          <w:sz w:val="28"/>
          <w:szCs w:val="28"/>
        </w:rPr>
        <w:t>_______</w:t>
      </w:r>
      <w:r w:rsidRPr="008173E2">
        <w:rPr>
          <w:rFonts w:eastAsia="Arial"/>
          <w:sz w:val="28"/>
          <w:szCs w:val="28"/>
        </w:rPr>
        <w:t>_______</w:t>
      </w:r>
    </w:p>
    <w:p w:rsidR="00912887" w:rsidRPr="004827DE" w:rsidRDefault="00912887" w:rsidP="00912887">
      <w:pPr>
        <w:rPr>
          <w:rFonts w:eastAsia="Arial"/>
          <w:vertAlign w:val="superscript"/>
        </w:rPr>
      </w:pPr>
      <w:r>
        <w:rPr>
          <w:rFonts w:eastAsia="Arial"/>
        </w:rPr>
        <w:t xml:space="preserve">      </w:t>
      </w:r>
      <w:r w:rsidRPr="004827DE">
        <w:rPr>
          <w:rFonts w:eastAsia="Arial"/>
          <w:vertAlign w:val="superscript"/>
        </w:rPr>
        <w:t xml:space="preserve">(подпись)                            </w:t>
      </w:r>
      <w:r w:rsidR="004827DE">
        <w:rPr>
          <w:rFonts w:eastAsia="Arial"/>
          <w:vertAlign w:val="superscript"/>
        </w:rPr>
        <w:t xml:space="preserve">               </w:t>
      </w:r>
      <w:r w:rsidRPr="004827DE">
        <w:rPr>
          <w:rFonts w:eastAsia="Arial"/>
          <w:vertAlign w:val="superscript"/>
        </w:rPr>
        <w:t xml:space="preserve">  (Ф.И.О.)                                         </w:t>
      </w:r>
      <w:r w:rsidR="004827DE">
        <w:rPr>
          <w:rFonts w:eastAsia="Arial"/>
          <w:vertAlign w:val="superscript"/>
        </w:rPr>
        <w:t xml:space="preserve">            </w:t>
      </w:r>
      <w:r w:rsidRPr="004827DE">
        <w:rPr>
          <w:rFonts w:eastAsia="Arial"/>
          <w:vertAlign w:val="superscript"/>
        </w:rPr>
        <w:t xml:space="preserve">(подпись)                      </w:t>
      </w:r>
      <w:r w:rsidR="004827DE">
        <w:rPr>
          <w:rFonts w:eastAsia="Arial"/>
          <w:vertAlign w:val="superscript"/>
        </w:rPr>
        <w:t xml:space="preserve">              </w:t>
      </w:r>
      <w:r w:rsidRPr="004827DE">
        <w:rPr>
          <w:rFonts w:eastAsia="Arial"/>
          <w:vertAlign w:val="superscript"/>
        </w:rPr>
        <w:t xml:space="preserve">      (Ф.И.О)</w:t>
      </w:r>
    </w:p>
    <w:p w:rsidR="00912887" w:rsidRDefault="00912887" w:rsidP="00912887">
      <w:pPr>
        <w:rPr>
          <w:rFonts w:eastAsia="Arial"/>
        </w:rPr>
      </w:pPr>
    </w:p>
    <w:p w:rsidR="00912887" w:rsidRPr="008173E2" w:rsidRDefault="00912887" w:rsidP="00912887">
      <w:pPr>
        <w:rPr>
          <w:rFonts w:eastAsia="Arial"/>
          <w:sz w:val="28"/>
          <w:szCs w:val="28"/>
        </w:rPr>
      </w:pPr>
      <w:r w:rsidRPr="00975F2B">
        <w:rPr>
          <w:rFonts w:eastAsia="Arial"/>
          <w:b/>
          <w:sz w:val="28"/>
          <w:szCs w:val="28"/>
        </w:rPr>
        <w:t>М.П.</w:t>
      </w:r>
      <w:r>
        <w:rPr>
          <w:rFonts w:eastAsia="Arial"/>
          <w:sz w:val="28"/>
          <w:szCs w:val="28"/>
        </w:rPr>
        <w:tab/>
      </w:r>
      <w:r>
        <w:rPr>
          <w:rFonts w:eastAsia="Arial"/>
          <w:sz w:val="28"/>
          <w:szCs w:val="28"/>
        </w:rPr>
        <w:tab/>
      </w:r>
      <w:r>
        <w:rPr>
          <w:rFonts w:eastAsia="Arial"/>
          <w:sz w:val="28"/>
          <w:szCs w:val="28"/>
        </w:rPr>
        <w:tab/>
      </w:r>
      <w:r>
        <w:rPr>
          <w:rFonts w:eastAsia="Arial"/>
          <w:sz w:val="28"/>
          <w:szCs w:val="28"/>
        </w:rPr>
        <w:tab/>
      </w:r>
      <w:r>
        <w:rPr>
          <w:rFonts w:eastAsia="Arial"/>
          <w:sz w:val="28"/>
          <w:szCs w:val="28"/>
        </w:rPr>
        <w:tab/>
      </w:r>
      <w:r>
        <w:rPr>
          <w:rFonts w:eastAsia="Arial"/>
          <w:sz w:val="28"/>
          <w:szCs w:val="28"/>
        </w:rPr>
        <w:tab/>
        <w:t xml:space="preserve">                             </w:t>
      </w:r>
      <w:r>
        <w:rPr>
          <w:rFonts w:eastAsia="Arial"/>
          <w:sz w:val="28"/>
          <w:szCs w:val="28"/>
        </w:rPr>
        <w:tab/>
      </w:r>
      <w:r w:rsidRPr="00975F2B">
        <w:rPr>
          <w:rFonts w:eastAsia="Arial"/>
          <w:b/>
          <w:sz w:val="28"/>
          <w:szCs w:val="28"/>
        </w:rPr>
        <w:t>М.П.</w:t>
      </w:r>
    </w:p>
    <w:p w:rsidR="00912887" w:rsidRPr="00531F39" w:rsidRDefault="00912887" w:rsidP="00912887">
      <w:pPr>
        <w:rPr>
          <w:rFonts w:eastAsia="Arial"/>
        </w:rPr>
      </w:pPr>
    </w:p>
    <w:p w:rsidR="00912887" w:rsidRDefault="00912887" w:rsidP="00912887">
      <w:pPr>
        <w:ind w:firstLine="567"/>
        <w:jc w:val="right"/>
      </w:pPr>
    </w:p>
    <w:p w:rsidR="00912887" w:rsidRDefault="00912887" w:rsidP="00912887">
      <w:pPr>
        <w:ind w:firstLine="567"/>
        <w:jc w:val="right"/>
      </w:pPr>
    </w:p>
    <w:p w:rsidR="00912887" w:rsidRDefault="00912887" w:rsidP="00912887">
      <w:pPr>
        <w:ind w:firstLine="567"/>
        <w:jc w:val="right"/>
      </w:pPr>
    </w:p>
    <w:p w:rsidR="00912887" w:rsidRDefault="00912887" w:rsidP="00912887">
      <w:pPr>
        <w:ind w:firstLine="567"/>
        <w:jc w:val="right"/>
      </w:pPr>
    </w:p>
    <w:p w:rsidR="00912887" w:rsidRDefault="00912887" w:rsidP="00912887">
      <w:pPr>
        <w:ind w:firstLine="567"/>
        <w:jc w:val="right"/>
      </w:pPr>
    </w:p>
    <w:p w:rsidR="00912887" w:rsidRDefault="00912887" w:rsidP="00912887">
      <w:pPr>
        <w:ind w:firstLine="567"/>
        <w:jc w:val="right"/>
      </w:pPr>
    </w:p>
    <w:p w:rsidR="00912887" w:rsidRDefault="00912887" w:rsidP="00912887"/>
    <w:p w:rsidR="00912887" w:rsidRPr="00E10899" w:rsidRDefault="00912887" w:rsidP="000954FB">
      <w:pPr>
        <w:pStyle w:val="afa"/>
        <w:ind w:firstLine="0"/>
        <w:jc w:val="center"/>
        <w:rPr>
          <w:b/>
          <w:sz w:val="60"/>
          <w:szCs w:val="60"/>
        </w:rPr>
      </w:pPr>
    </w:p>
    <w:sectPr w:rsidR="00912887" w:rsidRPr="00E10899" w:rsidSect="007C51E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581" w:rsidRDefault="005E1581">
      <w:r>
        <w:separator/>
      </w:r>
    </w:p>
  </w:endnote>
  <w:endnote w:type="continuationSeparator" w:id="0">
    <w:p w:rsidR="005E1581" w:rsidRDefault="005E1581">
      <w:r>
        <w:continuationSeparator/>
      </w:r>
    </w:p>
  </w:endnote>
  <w:endnote w:type="continuationNotice" w:id="1">
    <w:p w:rsidR="005E1581" w:rsidRDefault="005E158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A3" w:rsidRDefault="003F4BCB" w:rsidP="00BF6892">
    <w:pPr>
      <w:pStyle w:val="afe"/>
      <w:framePr w:wrap="around" w:vAnchor="text" w:hAnchor="margin" w:xAlign="right" w:y="1"/>
      <w:rPr>
        <w:rStyle w:val="a6"/>
      </w:rPr>
    </w:pPr>
    <w:r>
      <w:rPr>
        <w:rStyle w:val="a6"/>
      </w:rPr>
      <w:fldChar w:fldCharType="begin"/>
    </w:r>
    <w:r w:rsidR="00733FA3">
      <w:rPr>
        <w:rStyle w:val="a6"/>
      </w:rPr>
      <w:instrText xml:space="preserve">PAGE  </w:instrText>
    </w:r>
    <w:r>
      <w:rPr>
        <w:rStyle w:val="a6"/>
      </w:rPr>
      <w:fldChar w:fldCharType="separate"/>
    </w:r>
    <w:r w:rsidR="00733FA3">
      <w:rPr>
        <w:rStyle w:val="a6"/>
        <w:noProof/>
      </w:rPr>
      <w:t>28</w:t>
    </w:r>
    <w:r>
      <w:rPr>
        <w:rStyle w:val="a6"/>
      </w:rPr>
      <w:fldChar w:fldCharType="end"/>
    </w:r>
  </w:p>
  <w:p w:rsidR="00733FA3" w:rsidRDefault="00733FA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A3" w:rsidRDefault="00733FA3">
    <w:pPr>
      <w:pStyle w:val="afe"/>
      <w:jc w:val="center"/>
    </w:pPr>
  </w:p>
  <w:p w:rsidR="00733FA3" w:rsidRDefault="00733FA3"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581" w:rsidRDefault="005E1581">
      <w:r>
        <w:separator/>
      </w:r>
    </w:p>
  </w:footnote>
  <w:footnote w:type="continuationSeparator" w:id="0">
    <w:p w:rsidR="005E1581" w:rsidRDefault="005E1581">
      <w:r>
        <w:continuationSeparator/>
      </w:r>
    </w:p>
  </w:footnote>
  <w:footnote w:type="continuationNotice" w:id="1">
    <w:p w:rsidR="005E1581" w:rsidRDefault="005E158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A3" w:rsidRDefault="003F4BCB">
    <w:pPr>
      <w:pStyle w:val="afc"/>
      <w:jc w:val="center"/>
    </w:pPr>
    <w:fldSimple w:instr=" PAGE   \* MERGEFORMAT ">
      <w:r w:rsidR="00360C52">
        <w:rPr>
          <w:noProof/>
        </w:rPr>
        <w:t>29</w:t>
      </w:r>
    </w:fldSimple>
  </w:p>
  <w:p w:rsidR="00733FA3" w:rsidRDefault="00733FA3">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2A720D"/>
    <w:multiLevelType w:val="hybridMultilevel"/>
    <w:tmpl w:val="52BEA7F8"/>
    <w:lvl w:ilvl="0" w:tplc="22403E9C">
      <w:start w:val="1"/>
      <w:numFmt w:val="decimal"/>
      <w:lvlText w:val="2.2.%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3B768194"/>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rPr>
        <w:color w:val="000000" w:themeColor="text1"/>
      </w:rPr>
    </w:lvl>
    <w:lvl w:ilvl="2">
      <w:start w:val="1"/>
      <w:numFmt w:val="decimal"/>
      <w:suff w:val="space"/>
      <w:lvlText w:val="%1.%2.%3."/>
      <w:lvlJc w:val="left"/>
      <w:pPr>
        <w:tabs>
          <w:tab w:val="num" w:pos="-185"/>
        </w:tabs>
        <w:ind w:left="11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6014B58"/>
    <w:multiLevelType w:val="multilevel"/>
    <w:tmpl w:val="A024272C"/>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AA75EF2"/>
    <w:multiLevelType w:val="multilevel"/>
    <w:tmpl w:val="6B589FC4"/>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3DD0613"/>
    <w:multiLevelType w:val="hybridMultilevel"/>
    <w:tmpl w:val="870A04C6"/>
    <w:lvl w:ilvl="0" w:tplc="B7B07450">
      <w:start w:val="1"/>
      <w:numFmt w:val="decimal"/>
      <w:lvlText w:val="2.%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E771404"/>
    <w:multiLevelType w:val="hybridMultilevel"/>
    <w:tmpl w:val="61E02B58"/>
    <w:lvl w:ilvl="0" w:tplc="8AE4E936">
      <w:start w:val="1"/>
      <w:numFmt w:val="decimal"/>
      <w:lvlText w:val="2.3.%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7">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2"/>
  </w:num>
  <w:num w:numId="10">
    <w:abstractNumId w:val="26"/>
  </w:num>
  <w:num w:numId="11">
    <w:abstractNumId w:val="37"/>
  </w:num>
  <w:num w:numId="12">
    <w:abstractNumId w:val="35"/>
  </w:num>
  <w:num w:numId="13">
    <w:abstractNumId w:val="24"/>
  </w:num>
  <w:num w:numId="14">
    <w:abstractNumId w:val="32"/>
  </w:num>
  <w:num w:numId="15">
    <w:abstractNumId w:val="38"/>
  </w:num>
  <w:num w:numId="16">
    <w:abstractNumId w:val="34"/>
  </w:num>
  <w:num w:numId="17">
    <w:abstractNumId w:val="39"/>
  </w:num>
  <w:num w:numId="18">
    <w:abstractNumId w:val="28"/>
  </w:num>
  <w:num w:numId="19">
    <w:abstractNumId w:val="29"/>
  </w:num>
  <w:num w:numId="20">
    <w:abstractNumId w:val="45"/>
  </w:num>
  <w:num w:numId="21">
    <w:abstractNumId w:val="31"/>
  </w:num>
  <w:num w:numId="22">
    <w:abstractNumId w:val="33"/>
  </w:num>
  <w:num w:numId="23">
    <w:abstractNumId w:val="25"/>
  </w:num>
  <w:num w:numId="24">
    <w:abstractNumId w:val="43"/>
  </w:num>
  <w:num w:numId="25">
    <w:abstractNumId w:val="44"/>
  </w:num>
  <w:num w:numId="26">
    <w:abstractNumId w:val="46"/>
  </w:num>
  <w:num w:numId="27">
    <w:abstractNumId w:val="47"/>
  </w:num>
  <w:num w:numId="28">
    <w:abstractNumId w:val="5"/>
  </w:num>
  <w:num w:numId="29">
    <w:abstractNumId w:val="30"/>
  </w:num>
  <w:num w:numId="30">
    <w:abstractNumId w:val="36"/>
  </w:num>
  <w:num w:numId="31">
    <w:abstractNumId w:val="23"/>
  </w:num>
  <w:num w:numId="32">
    <w:abstractNumId w:val="41"/>
  </w:num>
  <w:num w:numId="33">
    <w:abstractNumId w:val="2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839"/>
    <w:rsid w:val="00000ECE"/>
    <w:rsid w:val="00004F48"/>
    <w:rsid w:val="000058BC"/>
    <w:rsid w:val="00006894"/>
    <w:rsid w:val="00006C1E"/>
    <w:rsid w:val="00006EAE"/>
    <w:rsid w:val="00010BE3"/>
    <w:rsid w:val="000118B5"/>
    <w:rsid w:val="00014091"/>
    <w:rsid w:val="00014C0B"/>
    <w:rsid w:val="0001556E"/>
    <w:rsid w:val="0001557C"/>
    <w:rsid w:val="0002038C"/>
    <w:rsid w:val="000224FB"/>
    <w:rsid w:val="000236C9"/>
    <w:rsid w:val="000238D7"/>
    <w:rsid w:val="0002418A"/>
    <w:rsid w:val="00026B25"/>
    <w:rsid w:val="000306B4"/>
    <w:rsid w:val="00033D48"/>
    <w:rsid w:val="000374AB"/>
    <w:rsid w:val="000454C8"/>
    <w:rsid w:val="00046B23"/>
    <w:rsid w:val="000476E3"/>
    <w:rsid w:val="00051B05"/>
    <w:rsid w:val="0005366B"/>
    <w:rsid w:val="000557B3"/>
    <w:rsid w:val="000626C8"/>
    <w:rsid w:val="000639CA"/>
    <w:rsid w:val="00066769"/>
    <w:rsid w:val="00067DAA"/>
    <w:rsid w:val="00067F7F"/>
    <w:rsid w:val="000728C1"/>
    <w:rsid w:val="00076F66"/>
    <w:rsid w:val="00077269"/>
    <w:rsid w:val="00083039"/>
    <w:rsid w:val="000846BC"/>
    <w:rsid w:val="00092D66"/>
    <w:rsid w:val="00093637"/>
    <w:rsid w:val="00093647"/>
    <w:rsid w:val="00093F19"/>
    <w:rsid w:val="00094C15"/>
    <w:rsid w:val="000954FB"/>
    <w:rsid w:val="000978CE"/>
    <w:rsid w:val="000A0092"/>
    <w:rsid w:val="000A2B5E"/>
    <w:rsid w:val="000A2D97"/>
    <w:rsid w:val="000A3B81"/>
    <w:rsid w:val="000A63BB"/>
    <w:rsid w:val="000A679F"/>
    <w:rsid w:val="000B2068"/>
    <w:rsid w:val="000B2764"/>
    <w:rsid w:val="000B5302"/>
    <w:rsid w:val="000B552C"/>
    <w:rsid w:val="000B71C8"/>
    <w:rsid w:val="000C15B4"/>
    <w:rsid w:val="000C3FB4"/>
    <w:rsid w:val="000C6C6B"/>
    <w:rsid w:val="000C78BB"/>
    <w:rsid w:val="000C7CAF"/>
    <w:rsid w:val="000D2DC8"/>
    <w:rsid w:val="000D3C0C"/>
    <w:rsid w:val="000E0A58"/>
    <w:rsid w:val="000E0CA2"/>
    <w:rsid w:val="000E1774"/>
    <w:rsid w:val="000E5B2C"/>
    <w:rsid w:val="000E5BB8"/>
    <w:rsid w:val="000E78CA"/>
    <w:rsid w:val="000F1048"/>
    <w:rsid w:val="000F33AF"/>
    <w:rsid w:val="000F5DB1"/>
    <w:rsid w:val="00102C12"/>
    <w:rsid w:val="001043F0"/>
    <w:rsid w:val="00107C51"/>
    <w:rsid w:val="001103F7"/>
    <w:rsid w:val="001122C1"/>
    <w:rsid w:val="001129C5"/>
    <w:rsid w:val="00116BFD"/>
    <w:rsid w:val="001174EB"/>
    <w:rsid w:val="00120404"/>
    <w:rsid w:val="00120A06"/>
    <w:rsid w:val="0012105E"/>
    <w:rsid w:val="00122183"/>
    <w:rsid w:val="001242D3"/>
    <w:rsid w:val="0012610C"/>
    <w:rsid w:val="00127403"/>
    <w:rsid w:val="001346E7"/>
    <w:rsid w:val="00135004"/>
    <w:rsid w:val="00137307"/>
    <w:rsid w:val="00142240"/>
    <w:rsid w:val="001458A5"/>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E05"/>
    <w:rsid w:val="00177D5C"/>
    <w:rsid w:val="001837F3"/>
    <w:rsid w:val="0018682A"/>
    <w:rsid w:val="00190767"/>
    <w:rsid w:val="0019760E"/>
    <w:rsid w:val="001A068D"/>
    <w:rsid w:val="001A0C36"/>
    <w:rsid w:val="001A0D83"/>
    <w:rsid w:val="001A544E"/>
    <w:rsid w:val="001A619A"/>
    <w:rsid w:val="001A61AB"/>
    <w:rsid w:val="001B0A66"/>
    <w:rsid w:val="001B150C"/>
    <w:rsid w:val="001B34E4"/>
    <w:rsid w:val="001B5653"/>
    <w:rsid w:val="001C08FD"/>
    <w:rsid w:val="001C5E62"/>
    <w:rsid w:val="001C75ED"/>
    <w:rsid w:val="001D00BC"/>
    <w:rsid w:val="001D0D58"/>
    <w:rsid w:val="001D71F9"/>
    <w:rsid w:val="001D757C"/>
    <w:rsid w:val="001E3E36"/>
    <w:rsid w:val="001E62C3"/>
    <w:rsid w:val="001E6511"/>
    <w:rsid w:val="001E66AC"/>
    <w:rsid w:val="001E6E80"/>
    <w:rsid w:val="001E746C"/>
    <w:rsid w:val="001F21DA"/>
    <w:rsid w:val="001F2F0D"/>
    <w:rsid w:val="001F32B2"/>
    <w:rsid w:val="001F53E8"/>
    <w:rsid w:val="001F604B"/>
    <w:rsid w:val="001F61C9"/>
    <w:rsid w:val="00201D27"/>
    <w:rsid w:val="002023AF"/>
    <w:rsid w:val="0020341D"/>
    <w:rsid w:val="00205235"/>
    <w:rsid w:val="00212C34"/>
    <w:rsid w:val="00214105"/>
    <w:rsid w:val="00216C08"/>
    <w:rsid w:val="00217FCD"/>
    <w:rsid w:val="00221BE8"/>
    <w:rsid w:val="00222125"/>
    <w:rsid w:val="00222142"/>
    <w:rsid w:val="002241EC"/>
    <w:rsid w:val="0022672E"/>
    <w:rsid w:val="00230108"/>
    <w:rsid w:val="00231822"/>
    <w:rsid w:val="002326E3"/>
    <w:rsid w:val="002376E6"/>
    <w:rsid w:val="002378E3"/>
    <w:rsid w:val="002379A3"/>
    <w:rsid w:val="00237EE7"/>
    <w:rsid w:val="0024087F"/>
    <w:rsid w:val="002410DF"/>
    <w:rsid w:val="00243F0F"/>
    <w:rsid w:val="00244FCC"/>
    <w:rsid w:val="00257F85"/>
    <w:rsid w:val="00261326"/>
    <w:rsid w:val="00263C90"/>
    <w:rsid w:val="00265B2B"/>
    <w:rsid w:val="00265DBB"/>
    <w:rsid w:val="00267AAB"/>
    <w:rsid w:val="00267B69"/>
    <w:rsid w:val="0027585A"/>
    <w:rsid w:val="00277A7F"/>
    <w:rsid w:val="00277AE8"/>
    <w:rsid w:val="00277ECA"/>
    <w:rsid w:val="002804CA"/>
    <w:rsid w:val="0028168C"/>
    <w:rsid w:val="00282B03"/>
    <w:rsid w:val="002857B6"/>
    <w:rsid w:val="00286541"/>
    <w:rsid w:val="00287B69"/>
    <w:rsid w:val="002910EA"/>
    <w:rsid w:val="00291899"/>
    <w:rsid w:val="00294BA5"/>
    <w:rsid w:val="002A1180"/>
    <w:rsid w:val="002A138A"/>
    <w:rsid w:val="002A1D5F"/>
    <w:rsid w:val="002A2796"/>
    <w:rsid w:val="002A4D3C"/>
    <w:rsid w:val="002A7035"/>
    <w:rsid w:val="002A71D9"/>
    <w:rsid w:val="002B2C6B"/>
    <w:rsid w:val="002B3DAC"/>
    <w:rsid w:val="002B52FD"/>
    <w:rsid w:val="002B6325"/>
    <w:rsid w:val="002B6F66"/>
    <w:rsid w:val="002C3531"/>
    <w:rsid w:val="002C3FF9"/>
    <w:rsid w:val="002C56A0"/>
    <w:rsid w:val="002C7848"/>
    <w:rsid w:val="002D3612"/>
    <w:rsid w:val="002D3EAF"/>
    <w:rsid w:val="002D4A1D"/>
    <w:rsid w:val="002D4BBB"/>
    <w:rsid w:val="002D5869"/>
    <w:rsid w:val="002D68F6"/>
    <w:rsid w:val="002D7D8E"/>
    <w:rsid w:val="002E18D3"/>
    <w:rsid w:val="002E3DBF"/>
    <w:rsid w:val="002E462D"/>
    <w:rsid w:val="002E5E68"/>
    <w:rsid w:val="002F0352"/>
    <w:rsid w:val="002F0CED"/>
    <w:rsid w:val="002F1275"/>
    <w:rsid w:val="002F1DC2"/>
    <w:rsid w:val="002F345D"/>
    <w:rsid w:val="002F40DE"/>
    <w:rsid w:val="002F50BE"/>
    <w:rsid w:val="002F5EA0"/>
    <w:rsid w:val="002F6A6B"/>
    <w:rsid w:val="00300A78"/>
    <w:rsid w:val="003012E6"/>
    <w:rsid w:val="0030151C"/>
    <w:rsid w:val="003056B6"/>
    <w:rsid w:val="00311A92"/>
    <w:rsid w:val="00313385"/>
    <w:rsid w:val="00325D30"/>
    <w:rsid w:val="00327C8A"/>
    <w:rsid w:val="003343CE"/>
    <w:rsid w:val="00335079"/>
    <w:rsid w:val="00335F0B"/>
    <w:rsid w:val="00341B7C"/>
    <w:rsid w:val="00343C35"/>
    <w:rsid w:val="00345D9A"/>
    <w:rsid w:val="00354B98"/>
    <w:rsid w:val="00355133"/>
    <w:rsid w:val="003561F5"/>
    <w:rsid w:val="003571CE"/>
    <w:rsid w:val="00357415"/>
    <w:rsid w:val="00360C52"/>
    <w:rsid w:val="0036291B"/>
    <w:rsid w:val="003634C9"/>
    <w:rsid w:val="00364745"/>
    <w:rsid w:val="003657D7"/>
    <w:rsid w:val="00365D86"/>
    <w:rsid w:val="003663BC"/>
    <w:rsid w:val="00370C44"/>
    <w:rsid w:val="0037732C"/>
    <w:rsid w:val="003822F6"/>
    <w:rsid w:val="00386F7E"/>
    <w:rsid w:val="003870AC"/>
    <w:rsid w:val="00391D03"/>
    <w:rsid w:val="00393CB1"/>
    <w:rsid w:val="003A0695"/>
    <w:rsid w:val="003A3706"/>
    <w:rsid w:val="003A3E20"/>
    <w:rsid w:val="003A7F4D"/>
    <w:rsid w:val="003C3005"/>
    <w:rsid w:val="003C30F3"/>
    <w:rsid w:val="003C34D2"/>
    <w:rsid w:val="003D2759"/>
    <w:rsid w:val="003D3596"/>
    <w:rsid w:val="003D598E"/>
    <w:rsid w:val="003E2C12"/>
    <w:rsid w:val="003E4FE0"/>
    <w:rsid w:val="003F1613"/>
    <w:rsid w:val="003F31F2"/>
    <w:rsid w:val="003F4BCB"/>
    <w:rsid w:val="003F50AD"/>
    <w:rsid w:val="003F66FC"/>
    <w:rsid w:val="003F6D26"/>
    <w:rsid w:val="00401B82"/>
    <w:rsid w:val="00402A5C"/>
    <w:rsid w:val="0040311A"/>
    <w:rsid w:val="00406902"/>
    <w:rsid w:val="00410B56"/>
    <w:rsid w:val="00410EB4"/>
    <w:rsid w:val="004224C0"/>
    <w:rsid w:val="00424CF2"/>
    <w:rsid w:val="004272B0"/>
    <w:rsid w:val="00427636"/>
    <w:rsid w:val="004314C8"/>
    <w:rsid w:val="00432F77"/>
    <w:rsid w:val="0043423C"/>
    <w:rsid w:val="0043596D"/>
    <w:rsid w:val="00435A9A"/>
    <w:rsid w:val="004373C8"/>
    <w:rsid w:val="0044022B"/>
    <w:rsid w:val="00443169"/>
    <w:rsid w:val="00444CC7"/>
    <w:rsid w:val="00444F6A"/>
    <w:rsid w:val="00450DBC"/>
    <w:rsid w:val="004524FC"/>
    <w:rsid w:val="00452A54"/>
    <w:rsid w:val="00454ECC"/>
    <w:rsid w:val="00455A19"/>
    <w:rsid w:val="004609A5"/>
    <w:rsid w:val="00461EEF"/>
    <w:rsid w:val="004634C8"/>
    <w:rsid w:val="00465A93"/>
    <w:rsid w:val="004675FE"/>
    <w:rsid w:val="00471C5A"/>
    <w:rsid w:val="004745C7"/>
    <w:rsid w:val="0047706F"/>
    <w:rsid w:val="00477414"/>
    <w:rsid w:val="004774A6"/>
    <w:rsid w:val="0047759E"/>
    <w:rsid w:val="00477E5C"/>
    <w:rsid w:val="004808B9"/>
    <w:rsid w:val="004827DE"/>
    <w:rsid w:val="004874C1"/>
    <w:rsid w:val="00491972"/>
    <w:rsid w:val="004931B7"/>
    <w:rsid w:val="00493AB2"/>
    <w:rsid w:val="00497F24"/>
    <w:rsid w:val="004A1CA3"/>
    <w:rsid w:val="004A25C0"/>
    <w:rsid w:val="004A25F0"/>
    <w:rsid w:val="004A3077"/>
    <w:rsid w:val="004B1641"/>
    <w:rsid w:val="004B6190"/>
    <w:rsid w:val="004C0A7F"/>
    <w:rsid w:val="004C2235"/>
    <w:rsid w:val="004C4F3A"/>
    <w:rsid w:val="004C58BB"/>
    <w:rsid w:val="004C7528"/>
    <w:rsid w:val="004D4FA2"/>
    <w:rsid w:val="004D6625"/>
    <w:rsid w:val="004D6F94"/>
    <w:rsid w:val="004E0B12"/>
    <w:rsid w:val="004E3371"/>
    <w:rsid w:val="004E3757"/>
    <w:rsid w:val="004E5B00"/>
    <w:rsid w:val="004E5B13"/>
    <w:rsid w:val="004E7DA4"/>
    <w:rsid w:val="004F42BC"/>
    <w:rsid w:val="004F5631"/>
    <w:rsid w:val="004F6BE2"/>
    <w:rsid w:val="004F7165"/>
    <w:rsid w:val="00503F3D"/>
    <w:rsid w:val="005058F1"/>
    <w:rsid w:val="0051006B"/>
    <w:rsid w:val="00510C5D"/>
    <w:rsid w:val="00511914"/>
    <w:rsid w:val="00511EDC"/>
    <w:rsid w:val="00512018"/>
    <w:rsid w:val="00514DA3"/>
    <w:rsid w:val="005171A2"/>
    <w:rsid w:val="00521353"/>
    <w:rsid w:val="00521E3D"/>
    <w:rsid w:val="00521F95"/>
    <w:rsid w:val="0052390C"/>
    <w:rsid w:val="005242ED"/>
    <w:rsid w:val="005251BD"/>
    <w:rsid w:val="00527AB7"/>
    <w:rsid w:val="00534697"/>
    <w:rsid w:val="00534A9D"/>
    <w:rsid w:val="00535228"/>
    <w:rsid w:val="00537119"/>
    <w:rsid w:val="005373EF"/>
    <w:rsid w:val="00544668"/>
    <w:rsid w:val="0054566D"/>
    <w:rsid w:val="005508EC"/>
    <w:rsid w:val="00551655"/>
    <w:rsid w:val="00551938"/>
    <w:rsid w:val="00560EC4"/>
    <w:rsid w:val="00565202"/>
    <w:rsid w:val="005712DF"/>
    <w:rsid w:val="005716FC"/>
    <w:rsid w:val="00571D62"/>
    <w:rsid w:val="00572C10"/>
    <w:rsid w:val="005834BA"/>
    <w:rsid w:val="00586A4F"/>
    <w:rsid w:val="00593786"/>
    <w:rsid w:val="005959CE"/>
    <w:rsid w:val="005A0E3B"/>
    <w:rsid w:val="005A2B16"/>
    <w:rsid w:val="005A5098"/>
    <w:rsid w:val="005A6CE9"/>
    <w:rsid w:val="005B0059"/>
    <w:rsid w:val="005B3712"/>
    <w:rsid w:val="005C231E"/>
    <w:rsid w:val="005C3469"/>
    <w:rsid w:val="005C3EBB"/>
    <w:rsid w:val="005D0613"/>
    <w:rsid w:val="005D6190"/>
    <w:rsid w:val="005D64F1"/>
    <w:rsid w:val="005D6803"/>
    <w:rsid w:val="005D78B5"/>
    <w:rsid w:val="005E0074"/>
    <w:rsid w:val="005E0B21"/>
    <w:rsid w:val="005E1581"/>
    <w:rsid w:val="005E2ECC"/>
    <w:rsid w:val="005E579B"/>
    <w:rsid w:val="005E5C0B"/>
    <w:rsid w:val="005E683E"/>
    <w:rsid w:val="005E6CAE"/>
    <w:rsid w:val="005E774C"/>
    <w:rsid w:val="005F250C"/>
    <w:rsid w:val="005F2D24"/>
    <w:rsid w:val="005F5708"/>
    <w:rsid w:val="005F5726"/>
    <w:rsid w:val="005F6659"/>
    <w:rsid w:val="005F6E2E"/>
    <w:rsid w:val="006024C7"/>
    <w:rsid w:val="00602BF7"/>
    <w:rsid w:val="00613848"/>
    <w:rsid w:val="00613DD7"/>
    <w:rsid w:val="00615E94"/>
    <w:rsid w:val="006160F1"/>
    <w:rsid w:val="006164CD"/>
    <w:rsid w:val="006176F4"/>
    <w:rsid w:val="00621B71"/>
    <w:rsid w:val="006228B3"/>
    <w:rsid w:val="00623585"/>
    <w:rsid w:val="00624A21"/>
    <w:rsid w:val="0062649B"/>
    <w:rsid w:val="00627696"/>
    <w:rsid w:val="00630036"/>
    <w:rsid w:val="006309B5"/>
    <w:rsid w:val="00631015"/>
    <w:rsid w:val="0063196D"/>
    <w:rsid w:val="00633831"/>
    <w:rsid w:val="00636C37"/>
    <w:rsid w:val="006400A0"/>
    <w:rsid w:val="006401A0"/>
    <w:rsid w:val="006402DD"/>
    <w:rsid w:val="00640698"/>
    <w:rsid w:val="006463DA"/>
    <w:rsid w:val="0065657D"/>
    <w:rsid w:val="006575DD"/>
    <w:rsid w:val="00663C08"/>
    <w:rsid w:val="00664449"/>
    <w:rsid w:val="006658EC"/>
    <w:rsid w:val="00670FD8"/>
    <w:rsid w:val="00674404"/>
    <w:rsid w:val="00676824"/>
    <w:rsid w:val="00680427"/>
    <w:rsid w:val="00683AE6"/>
    <w:rsid w:val="00690B2B"/>
    <w:rsid w:val="00695A0C"/>
    <w:rsid w:val="00696806"/>
    <w:rsid w:val="006A1CB3"/>
    <w:rsid w:val="006A6E08"/>
    <w:rsid w:val="006B1386"/>
    <w:rsid w:val="006B3895"/>
    <w:rsid w:val="006B3BD2"/>
    <w:rsid w:val="006B3BE7"/>
    <w:rsid w:val="006B7802"/>
    <w:rsid w:val="006C0A52"/>
    <w:rsid w:val="006C32B9"/>
    <w:rsid w:val="006C3A69"/>
    <w:rsid w:val="006C47AB"/>
    <w:rsid w:val="006C4984"/>
    <w:rsid w:val="006C523E"/>
    <w:rsid w:val="006C6BD0"/>
    <w:rsid w:val="006C7DC1"/>
    <w:rsid w:val="006D150B"/>
    <w:rsid w:val="006D1E0C"/>
    <w:rsid w:val="006D3659"/>
    <w:rsid w:val="006D42F3"/>
    <w:rsid w:val="006D5707"/>
    <w:rsid w:val="006D5BB8"/>
    <w:rsid w:val="006E08A0"/>
    <w:rsid w:val="006E4289"/>
    <w:rsid w:val="006E67B8"/>
    <w:rsid w:val="006E7589"/>
    <w:rsid w:val="006E7D31"/>
    <w:rsid w:val="006F1466"/>
    <w:rsid w:val="006F2E23"/>
    <w:rsid w:val="006F3F9D"/>
    <w:rsid w:val="006F4522"/>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3FA3"/>
    <w:rsid w:val="00734160"/>
    <w:rsid w:val="007341C2"/>
    <w:rsid w:val="007369F3"/>
    <w:rsid w:val="00736D40"/>
    <w:rsid w:val="00737675"/>
    <w:rsid w:val="00741BC4"/>
    <w:rsid w:val="007434C0"/>
    <w:rsid w:val="00747181"/>
    <w:rsid w:val="00752221"/>
    <w:rsid w:val="00752FEB"/>
    <w:rsid w:val="00754AD8"/>
    <w:rsid w:val="00763EDB"/>
    <w:rsid w:val="00765DAB"/>
    <w:rsid w:val="007668FE"/>
    <w:rsid w:val="00767D9E"/>
    <w:rsid w:val="00770546"/>
    <w:rsid w:val="007767B4"/>
    <w:rsid w:val="007768E4"/>
    <w:rsid w:val="00782E92"/>
    <w:rsid w:val="00783AD5"/>
    <w:rsid w:val="00786D4D"/>
    <w:rsid w:val="00791462"/>
    <w:rsid w:val="007927C0"/>
    <w:rsid w:val="00794B4F"/>
    <w:rsid w:val="0079756E"/>
    <w:rsid w:val="007A0078"/>
    <w:rsid w:val="007A07BB"/>
    <w:rsid w:val="007A16D1"/>
    <w:rsid w:val="007A24F0"/>
    <w:rsid w:val="007A334C"/>
    <w:rsid w:val="007A6FD8"/>
    <w:rsid w:val="007A7401"/>
    <w:rsid w:val="007B111B"/>
    <w:rsid w:val="007B14F8"/>
    <w:rsid w:val="007B2101"/>
    <w:rsid w:val="007B26E8"/>
    <w:rsid w:val="007B36CE"/>
    <w:rsid w:val="007B4040"/>
    <w:rsid w:val="007B66BC"/>
    <w:rsid w:val="007C0DCF"/>
    <w:rsid w:val="007C1052"/>
    <w:rsid w:val="007C51E1"/>
    <w:rsid w:val="007D00C3"/>
    <w:rsid w:val="007D0198"/>
    <w:rsid w:val="007D3186"/>
    <w:rsid w:val="007D4960"/>
    <w:rsid w:val="007D50EE"/>
    <w:rsid w:val="007D6548"/>
    <w:rsid w:val="007D6BE4"/>
    <w:rsid w:val="007E02D5"/>
    <w:rsid w:val="007E15AA"/>
    <w:rsid w:val="007E34AB"/>
    <w:rsid w:val="007E48BC"/>
    <w:rsid w:val="007E5B81"/>
    <w:rsid w:val="007E6519"/>
    <w:rsid w:val="007F2CD9"/>
    <w:rsid w:val="0080188B"/>
    <w:rsid w:val="008035D3"/>
    <w:rsid w:val="00804946"/>
    <w:rsid w:val="00805082"/>
    <w:rsid w:val="008055C8"/>
    <w:rsid w:val="00806AAF"/>
    <w:rsid w:val="008075B1"/>
    <w:rsid w:val="00811CCD"/>
    <w:rsid w:val="00812285"/>
    <w:rsid w:val="00816DAF"/>
    <w:rsid w:val="00822E1A"/>
    <w:rsid w:val="00824AB9"/>
    <w:rsid w:val="008314C4"/>
    <w:rsid w:val="00834269"/>
    <w:rsid w:val="00834551"/>
    <w:rsid w:val="008354AA"/>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6A70"/>
    <w:rsid w:val="00891A2C"/>
    <w:rsid w:val="00891E0B"/>
    <w:rsid w:val="00894D72"/>
    <w:rsid w:val="00896790"/>
    <w:rsid w:val="0089720B"/>
    <w:rsid w:val="008A66CB"/>
    <w:rsid w:val="008B209F"/>
    <w:rsid w:val="008B23BC"/>
    <w:rsid w:val="008B27C5"/>
    <w:rsid w:val="008B6573"/>
    <w:rsid w:val="008B7A42"/>
    <w:rsid w:val="008C1BC9"/>
    <w:rsid w:val="008C4183"/>
    <w:rsid w:val="008D1FAC"/>
    <w:rsid w:val="008D2C2E"/>
    <w:rsid w:val="008D2E20"/>
    <w:rsid w:val="008D3620"/>
    <w:rsid w:val="008D67F8"/>
    <w:rsid w:val="008D7895"/>
    <w:rsid w:val="008E1DD4"/>
    <w:rsid w:val="008E22A1"/>
    <w:rsid w:val="008E5FFE"/>
    <w:rsid w:val="008E60E5"/>
    <w:rsid w:val="008E7DD0"/>
    <w:rsid w:val="008F03D0"/>
    <w:rsid w:val="008F2FFC"/>
    <w:rsid w:val="008F5575"/>
    <w:rsid w:val="00902046"/>
    <w:rsid w:val="00902A74"/>
    <w:rsid w:val="009068D2"/>
    <w:rsid w:val="009107B4"/>
    <w:rsid w:val="00912887"/>
    <w:rsid w:val="00914E3D"/>
    <w:rsid w:val="009156A2"/>
    <w:rsid w:val="00920884"/>
    <w:rsid w:val="0092198F"/>
    <w:rsid w:val="0092359B"/>
    <w:rsid w:val="00925E1F"/>
    <w:rsid w:val="00926992"/>
    <w:rsid w:val="00931A72"/>
    <w:rsid w:val="0093234E"/>
    <w:rsid w:val="0093559B"/>
    <w:rsid w:val="009411A9"/>
    <w:rsid w:val="00941663"/>
    <w:rsid w:val="00941B72"/>
    <w:rsid w:val="00942947"/>
    <w:rsid w:val="00943005"/>
    <w:rsid w:val="00945339"/>
    <w:rsid w:val="00945B21"/>
    <w:rsid w:val="00950CE3"/>
    <w:rsid w:val="009514E8"/>
    <w:rsid w:val="009532EB"/>
    <w:rsid w:val="00956252"/>
    <w:rsid w:val="00960F11"/>
    <w:rsid w:val="00962EC2"/>
    <w:rsid w:val="00964188"/>
    <w:rsid w:val="00965764"/>
    <w:rsid w:val="009660FA"/>
    <w:rsid w:val="00967B89"/>
    <w:rsid w:val="009719D7"/>
    <w:rsid w:val="00974642"/>
    <w:rsid w:val="00977DD3"/>
    <w:rsid w:val="00977ED3"/>
    <w:rsid w:val="0098086B"/>
    <w:rsid w:val="00982C6F"/>
    <w:rsid w:val="009830CC"/>
    <w:rsid w:val="0098468A"/>
    <w:rsid w:val="0098473B"/>
    <w:rsid w:val="0098627F"/>
    <w:rsid w:val="009879FF"/>
    <w:rsid w:val="0099130D"/>
    <w:rsid w:val="00991BDD"/>
    <w:rsid w:val="00991DEB"/>
    <w:rsid w:val="00992E89"/>
    <w:rsid w:val="00997B7D"/>
    <w:rsid w:val="009A1114"/>
    <w:rsid w:val="009A184D"/>
    <w:rsid w:val="009A4FB3"/>
    <w:rsid w:val="009A596F"/>
    <w:rsid w:val="009A7117"/>
    <w:rsid w:val="009A7C6C"/>
    <w:rsid w:val="009B006E"/>
    <w:rsid w:val="009B0A27"/>
    <w:rsid w:val="009B347A"/>
    <w:rsid w:val="009B66AE"/>
    <w:rsid w:val="009B77CC"/>
    <w:rsid w:val="009C15AA"/>
    <w:rsid w:val="009C1C7A"/>
    <w:rsid w:val="009C211A"/>
    <w:rsid w:val="009C54F8"/>
    <w:rsid w:val="009C7D5D"/>
    <w:rsid w:val="009D373F"/>
    <w:rsid w:val="009D3A40"/>
    <w:rsid w:val="009D48D6"/>
    <w:rsid w:val="009D5B97"/>
    <w:rsid w:val="009D7C4F"/>
    <w:rsid w:val="009E309D"/>
    <w:rsid w:val="009E64D8"/>
    <w:rsid w:val="009F49F3"/>
    <w:rsid w:val="009F7E18"/>
    <w:rsid w:val="00A00DEA"/>
    <w:rsid w:val="00A023CD"/>
    <w:rsid w:val="00A04331"/>
    <w:rsid w:val="00A053C6"/>
    <w:rsid w:val="00A11B78"/>
    <w:rsid w:val="00A12B7F"/>
    <w:rsid w:val="00A14340"/>
    <w:rsid w:val="00A153F5"/>
    <w:rsid w:val="00A15A14"/>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4559"/>
    <w:rsid w:val="00A517C7"/>
    <w:rsid w:val="00A543C0"/>
    <w:rsid w:val="00A5665F"/>
    <w:rsid w:val="00A6044C"/>
    <w:rsid w:val="00A616F9"/>
    <w:rsid w:val="00A621ED"/>
    <w:rsid w:val="00A62751"/>
    <w:rsid w:val="00A6317D"/>
    <w:rsid w:val="00A641AD"/>
    <w:rsid w:val="00A647EF"/>
    <w:rsid w:val="00A65B59"/>
    <w:rsid w:val="00A6701A"/>
    <w:rsid w:val="00A6781A"/>
    <w:rsid w:val="00A72879"/>
    <w:rsid w:val="00A742B3"/>
    <w:rsid w:val="00A7649E"/>
    <w:rsid w:val="00A80DE4"/>
    <w:rsid w:val="00A8275A"/>
    <w:rsid w:val="00A82FCB"/>
    <w:rsid w:val="00A8372C"/>
    <w:rsid w:val="00A856EA"/>
    <w:rsid w:val="00A86112"/>
    <w:rsid w:val="00A876EA"/>
    <w:rsid w:val="00A90ABE"/>
    <w:rsid w:val="00A949DD"/>
    <w:rsid w:val="00A97DC2"/>
    <w:rsid w:val="00AA0DBE"/>
    <w:rsid w:val="00AA107E"/>
    <w:rsid w:val="00AA4048"/>
    <w:rsid w:val="00AA4A21"/>
    <w:rsid w:val="00AA6C35"/>
    <w:rsid w:val="00AB0224"/>
    <w:rsid w:val="00AB031A"/>
    <w:rsid w:val="00AB052C"/>
    <w:rsid w:val="00AB066A"/>
    <w:rsid w:val="00AB265F"/>
    <w:rsid w:val="00AB3624"/>
    <w:rsid w:val="00AB3B87"/>
    <w:rsid w:val="00AB3D55"/>
    <w:rsid w:val="00AB67FE"/>
    <w:rsid w:val="00AB727D"/>
    <w:rsid w:val="00AC2828"/>
    <w:rsid w:val="00AD18C4"/>
    <w:rsid w:val="00AD4764"/>
    <w:rsid w:val="00AD60B8"/>
    <w:rsid w:val="00AD6187"/>
    <w:rsid w:val="00AD61BB"/>
    <w:rsid w:val="00AD6738"/>
    <w:rsid w:val="00AE2756"/>
    <w:rsid w:val="00AE34DD"/>
    <w:rsid w:val="00AE6434"/>
    <w:rsid w:val="00AE660B"/>
    <w:rsid w:val="00AF1D35"/>
    <w:rsid w:val="00AF2F62"/>
    <w:rsid w:val="00AF3413"/>
    <w:rsid w:val="00AF37A9"/>
    <w:rsid w:val="00AF6ABE"/>
    <w:rsid w:val="00B02654"/>
    <w:rsid w:val="00B06D9B"/>
    <w:rsid w:val="00B129CC"/>
    <w:rsid w:val="00B152B6"/>
    <w:rsid w:val="00B20C51"/>
    <w:rsid w:val="00B22346"/>
    <w:rsid w:val="00B24553"/>
    <w:rsid w:val="00B25998"/>
    <w:rsid w:val="00B26027"/>
    <w:rsid w:val="00B307E2"/>
    <w:rsid w:val="00B31747"/>
    <w:rsid w:val="00B346F5"/>
    <w:rsid w:val="00B36E7C"/>
    <w:rsid w:val="00B4382C"/>
    <w:rsid w:val="00B45A46"/>
    <w:rsid w:val="00B4765F"/>
    <w:rsid w:val="00B5040A"/>
    <w:rsid w:val="00B51C2D"/>
    <w:rsid w:val="00B52CCB"/>
    <w:rsid w:val="00B540DE"/>
    <w:rsid w:val="00B54542"/>
    <w:rsid w:val="00B55C29"/>
    <w:rsid w:val="00B55D6A"/>
    <w:rsid w:val="00B55D85"/>
    <w:rsid w:val="00B55FE0"/>
    <w:rsid w:val="00B614DB"/>
    <w:rsid w:val="00B63D9F"/>
    <w:rsid w:val="00B654BE"/>
    <w:rsid w:val="00B7520F"/>
    <w:rsid w:val="00B75801"/>
    <w:rsid w:val="00B81880"/>
    <w:rsid w:val="00B81926"/>
    <w:rsid w:val="00B924BD"/>
    <w:rsid w:val="00B938CD"/>
    <w:rsid w:val="00B93D37"/>
    <w:rsid w:val="00BA6B98"/>
    <w:rsid w:val="00BB00D0"/>
    <w:rsid w:val="00BB21E3"/>
    <w:rsid w:val="00BB2EF5"/>
    <w:rsid w:val="00BB3C30"/>
    <w:rsid w:val="00BB5B51"/>
    <w:rsid w:val="00BB7174"/>
    <w:rsid w:val="00BC1922"/>
    <w:rsid w:val="00BD1E59"/>
    <w:rsid w:val="00BD34A8"/>
    <w:rsid w:val="00BD4EF4"/>
    <w:rsid w:val="00BD59BC"/>
    <w:rsid w:val="00BD5B44"/>
    <w:rsid w:val="00BE06D9"/>
    <w:rsid w:val="00BF3C24"/>
    <w:rsid w:val="00BF47B1"/>
    <w:rsid w:val="00BF5C0A"/>
    <w:rsid w:val="00BF6892"/>
    <w:rsid w:val="00C021E3"/>
    <w:rsid w:val="00C10D06"/>
    <w:rsid w:val="00C1271A"/>
    <w:rsid w:val="00C12B93"/>
    <w:rsid w:val="00C13A71"/>
    <w:rsid w:val="00C159C6"/>
    <w:rsid w:val="00C15C57"/>
    <w:rsid w:val="00C16C83"/>
    <w:rsid w:val="00C2350A"/>
    <w:rsid w:val="00C264D5"/>
    <w:rsid w:val="00C2793E"/>
    <w:rsid w:val="00C318D3"/>
    <w:rsid w:val="00C3191F"/>
    <w:rsid w:val="00C324AA"/>
    <w:rsid w:val="00C33638"/>
    <w:rsid w:val="00C35525"/>
    <w:rsid w:val="00C3633B"/>
    <w:rsid w:val="00C43BD6"/>
    <w:rsid w:val="00C43F0F"/>
    <w:rsid w:val="00C460CA"/>
    <w:rsid w:val="00C46D25"/>
    <w:rsid w:val="00C51709"/>
    <w:rsid w:val="00C53FE9"/>
    <w:rsid w:val="00C552D0"/>
    <w:rsid w:val="00C5583D"/>
    <w:rsid w:val="00C57573"/>
    <w:rsid w:val="00C576D0"/>
    <w:rsid w:val="00C60301"/>
    <w:rsid w:val="00C60714"/>
    <w:rsid w:val="00C60886"/>
    <w:rsid w:val="00C61470"/>
    <w:rsid w:val="00C6181A"/>
    <w:rsid w:val="00C61887"/>
    <w:rsid w:val="00C62199"/>
    <w:rsid w:val="00C65496"/>
    <w:rsid w:val="00C70EB8"/>
    <w:rsid w:val="00C767F7"/>
    <w:rsid w:val="00C770FC"/>
    <w:rsid w:val="00C772C6"/>
    <w:rsid w:val="00C802A0"/>
    <w:rsid w:val="00C80BCB"/>
    <w:rsid w:val="00C82913"/>
    <w:rsid w:val="00C84137"/>
    <w:rsid w:val="00C842A1"/>
    <w:rsid w:val="00C856DE"/>
    <w:rsid w:val="00C86C0E"/>
    <w:rsid w:val="00C872F8"/>
    <w:rsid w:val="00C92CB0"/>
    <w:rsid w:val="00C931C2"/>
    <w:rsid w:val="00CA234D"/>
    <w:rsid w:val="00CA5691"/>
    <w:rsid w:val="00CB0819"/>
    <w:rsid w:val="00CB383D"/>
    <w:rsid w:val="00CB40B2"/>
    <w:rsid w:val="00CB5E99"/>
    <w:rsid w:val="00CB5F3E"/>
    <w:rsid w:val="00CB6258"/>
    <w:rsid w:val="00CC1937"/>
    <w:rsid w:val="00CC353E"/>
    <w:rsid w:val="00CC4D0D"/>
    <w:rsid w:val="00CC6D95"/>
    <w:rsid w:val="00CD0F32"/>
    <w:rsid w:val="00CD19B8"/>
    <w:rsid w:val="00CD4F5B"/>
    <w:rsid w:val="00CD64FD"/>
    <w:rsid w:val="00CE0E81"/>
    <w:rsid w:val="00CE3135"/>
    <w:rsid w:val="00CE36BE"/>
    <w:rsid w:val="00CE5F9F"/>
    <w:rsid w:val="00CE6354"/>
    <w:rsid w:val="00CE7EB4"/>
    <w:rsid w:val="00CF3DA1"/>
    <w:rsid w:val="00CF3EBE"/>
    <w:rsid w:val="00D01C16"/>
    <w:rsid w:val="00D027AB"/>
    <w:rsid w:val="00D06456"/>
    <w:rsid w:val="00D11463"/>
    <w:rsid w:val="00D11ED5"/>
    <w:rsid w:val="00D120C7"/>
    <w:rsid w:val="00D126A9"/>
    <w:rsid w:val="00D13359"/>
    <w:rsid w:val="00D13938"/>
    <w:rsid w:val="00D17BAC"/>
    <w:rsid w:val="00D21607"/>
    <w:rsid w:val="00D32FFA"/>
    <w:rsid w:val="00D42E30"/>
    <w:rsid w:val="00D4516A"/>
    <w:rsid w:val="00D57C3F"/>
    <w:rsid w:val="00D64EB5"/>
    <w:rsid w:val="00D65E96"/>
    <w:rsid w:val="00D6739A"/>
    <w:rsid w:val="00D703B6"/>
    <w:rsid w:val="00D70934"/>
    <w:rsid w:val="00D73CBB"/>
    <w:rsid w:val="00D75C46"/>
    <w:rsid w:val="00D76217"/>
    <w:rsid w:val="00D7766E"/>
    <w:rsid w:val="00D77DE2"/>
    <w:rsid w:val="00D86779"/>
    <w:rsid w:val="00D86EFD"/>
    <w:rsid w:val="00D871C3"/>
    <w:rsid w:val="00D93E1A"/>
    <w:rsid w:val="00D94307"/>
    <w:rsid w:val="00D953A5"/>
    <w:rsid w:val="00DA1170"/>
    <w:rsid w:val="00DA1416"/>
    <w:rsid w:val="00DB0C10"/>
    <w:rsid w:val="00DB1A1E"/>
    <w:rsid w:val="00DB1AD0"/>
    <w:rsid w:val="00DB2FF6"/>
    <w:rsid w:val="00DB3FF2"/>
    <w:rsid w:val="00DB6989"/>
    <w:rsid w:val="00DB6F48"/>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B5"/>
    <w:rsid w:val="00E22AD7"/>
    <w:rsid w:val="00E23760"/>
    <w:rsid w:val="00E24379"/>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67802"/>
    <w:rsid w:val="00E7210E"/>
    <w:rsid w:val="00E7296E"/>
    <w:rsid w:val="00E73B33"/>
    <w:rsid w:val="00E751DF"/>
    <w:rsid w:val="00E7590F"/>
    <w:rsid w:val="00E80FEF"/>
    <w:rsid w:val="00E81704"/>
    <w:rsid w:val="00E82AA5"/>
    <w:rsid w:val="00E845C6"/>
    <w:rsid w:val="00E90BB5"/>
    <w:rsid w:val="00E92117"/>
    <w:rsid w:val="00E95525"/>
    <w:rsid w:val="00E95617"/>
    <w:rsid w:val="00EA0235"/>
    <w:rsid w:val="00EA6DA5"/>
    <w:rsid w:val="00EB10CD"/>
    <w:rsid w:val="00EB1633"/>
    <w:rsid w:val="00EC35CE"/>
    <w:rsid w:val="00EC3DAA"/>
    <w:rsid w:val="00EC4BDA"/>
    <w:rsid w:val="00ED2904"/>
    <w:rsid w:val="00ED2921"/>
    <w:rsid w:val="00ED7B3B"/>
    <w:rsid w:val="00EE3988"/>
    <w:rsid w:val="00EE5B4B"/>
    <w:rsid w:val="00EE6F4F"/>
    <w:rsid w:val="00EE7930"/>
    <w:rsid w:val="00EF2E59"/>
    <w:rsid w:val="00EF475A"/>
    <w:rsid w:val="00EF779C"/>
    <w:rsid w:val="00F00433"/>
    <w:rsid w:val="00F0097D"/>
    <w:rsid w:val="00F02E76"/>
    <w:rsid w:val="00F04862"/>
    <w:rsid w:val="00F05A3A"/>
    <w:rsid w:val="00F05F07"/>
    <w:rsid w:val="00F06609"/>
    <w:rsid w:val="00F06C24"/>
    <w:rsid w:val="00F101B7"/>
    <w:rsid w:val="00F147A6"/>
    <w:rsid w:val="00F2152A"/>
    <w:rsid w:val="00F229C8"/>
    <w:rsid w:val="00F2335B"/>
    <w:rsid w:val="00F23E06"/>
    <w:rsid w:val="00F253AD"/>
    <w:rsid w:val="00F30A31"/>
    <w:rsid w:val="00F31C55"/>
    <w:rsid w:val="00F34B34"/>
    <w:rsid w:val="00F3611F"/>
    <w:rsid w:val="00F3754B"/>
    <w:rsid w:val="00F4187B"/>
    <w:rsid w:val="00F41AE2"/>
    <w:rsid w:val="00F43070"/>
    <w:rsid w:val="00F444C9"/>
    <w:rsid w:val="00F52D42"/>
    <w:rsid w:val="00F52EDC"/>
    <w:rsid w:val="00F53BD9"/>
    <w:rsid w:val="00F61E94"/>
    <w:rsid w:val="00F625A5"/>
    <w:rsid w:val="00F63AE8"/>
    <w:rsid w:val="00F65B50"/>
    <w:rsid w:val="00F65CDB"/>
    <w:rsid w:val="00F65DC8"/>
    <w:rsid w:val="00F73EC8"/>
    <w:rsid w:val="00F75159"/>
    <w:rsid w:val="00F75B6F"/>
    <w:rsid w:val="00F76448"/>
    <w:rsid w:val="00F76F49"/>
    <w:rsid w:val="00F77D26"/>
    <w:rsid w:val="00F804A4"/>
    <w:rsid w:val="00F81634"/>
    <w:rsid w:val="00F81FD6"/>
    <w:rsid w:val="00F86FAA"/>
    <w:rsid w:val="00F87826"/>
    <w:rsid w:val="00F932D6"/>
    <w:rsid w:val="00F96DE7"/>
    <w:rsid w:val="00F97E18"/>
    <w:rsid w:val="00FA0AA4"/>
    <w:rsid w:val="00FA3C13"/>
    <w:rsid w:val="00FA40D7"/>
    <w:rsid w:val="00FA44EB"/>
    <w:rsid w:val="00FA6A0D"/>
    <w:rsid w:val="00FA6E64"/>
    <w:rsid w:val="00FA6E88"/>
    <w:rsid w:val="00FA746D"/>
    <w:rsid w:val="00FB05D2"/>
    <w:rsid w:val="00FB06DC"/>
    <w:rsid w:val="00FB0E90"/>
    <w:rsid w:val="00FB1D5C"/>
    <w:rsid w:val="00FB2E64"/>
    <w:rsid w:val="00FB34CC"/>
    <w:rsid w:val="00FB3EF7"/>
    <w:rsid w:val="00FC02E9"/>
    <w:rsid w:val="00FC20A9"/>
    <w:rsid w:val="00FC63B6"/>
    <w:rsid w:val="00FC6D90"/>
    <w:rsid w:val="00FD0C2B"/>
    <w:rsid w:val="00FD3B12"/>
    <w:rsid w:val="00FD49D2"/>
    <w:rsid w:val="00FE5265"/>
    <w:rsid w:val="00FF007F"/>
    <w:rsid w:val="00FF06F2"/>
    <w:rsid w:val="00FF4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3"/>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D027AB"/>
    <w:rPr>
      <w:rFonts w:cs="Arial"/>
      <w:b/>
      <w:bCs/>
      <w:i/>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2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ydovIV@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B969F94-E7AF-4B1A-B9D5-C096C362236C}">
  <ds:schemaRefs>
    <ds:schemaRef ds:uri="http://schemas.openxmlformats.org/officeDocument/2006/bibliography"/>
  </ds:schemaRefs>
</ds:datastoreItem>
</file>

<file path=customXml/itemProps4.xml><?xml version="1.0" encoding="utf-8"?>
<ds:datastoreItem xmlns:ds="http://schemas.openxmlformats.org/officeDocument/2006/customXml" ds:itemID="{4B70F6CA-FA47-4509-8BE4-43069001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1990</TotalTime>
  <Pages>46</Pages>
  <Words>14967</Words>
  <Characters>85314</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100081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Техотдел</cp:lastModifiedBy>
  <cp:revision>8</cp:revision>
  <cp:lastPrinted>2016-11-25T11:24:00Z</cp:lastPrinted>
  <dcterms:created xsi:type="dcterms:W3CDTF">2016-11-25T08:04:00Z</dcterms:created>
  <dcterms:modified xsi:type="dcterms:W3CDTF">2016-11-30T06:03:00Z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