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sidRPr="00E12DEC">
        <w:rPr>
          <w:b/>
          <w:sz w:val="32"/>
          <w:szCs w:val="32"/>
        </w:rPr>
        <w:t xml:space="preserve">№ </w:t>
      </w:r>
      <w:r w:rsidR="00223981">
        <w:rPr>
          <w:b/>
          <w:sz w:val="32"/>
          <w:szCs w:val="32"/>
        </w:rPr>
        <w:t>ЗПэ-ЦКПРПС-16-0115</w:t>
      </w:r>
    </w:p>
    <w:p w:rsidR="00AF4708" w:rsidRDefault="00AF4708" w:rsidP="00AF4708">
      <w:pPr>
        <w:jc w:val="both"/>
      </w:pPr>
    </w:p>
    <w:p w:rsidR="009F2FEA" w:rsidRDefault="009F2FEA"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w:t>
      </w:r>
      <w:proofErr w:type="gramEnd"/>
      <w:r w:rsidR="00216833">
        <w:t xml:space="preserve"> о закупках</w:t>
      </w:r>
      <w:r w:rsidR="00C64E36" w:rsidRPr="00C64E36">
        <w:t>),  проводит</w:t>
      </w:r>
      <w:r w:rsidR="00BC29CF">
        <w:t>:</w:t>
      </w:r>
    </w:p>
    <w:p w:rsidR="00C64E36" w:rsidRPr="00BF4313" w:rsidRDefault="00D55D10" w:rsidP="00662448">
      <w:pPr>
        <w:pStyle w:val="1"/>
        <w:suppressAutoHyphens/>
      </w:pPr>
      <w:r>
        <w:rPr>
          <w:szCs w:val="28"/>
        </w:rPr>
        <w:t>З</w:t>
      </w:r>
      <w:r w:rsidR="007819DD" w:rsidRPr="00D32FFA">
        <w:rPr>
          <w:szCs w:val="28"/>
        </w:rPr>
        <w:t xml:space="preserve">апрос </w:t>
      </w:r>
      <w:r w:rsidR="007819DD" w:rsidRPr="00E12DEC">
        <w:rPr>
          <w:szCs w:val="28"/>
        </w:rPr>
        <w:t xml:space="preserve">предложений </w:t>
      </w:r>
      <w:r w:rsidR="007819DD" w:rsidRPr="00E12DEC">
        <w:t xml:space="preserve">№ </w:t>
      </w:r>
      <w:bookmarkStart w:id="0" w:name="_GoBack"/>
      <w:r w:rsidR="00F3448A" w:rsidRPr="00F3448A">
        <w:t>ЗПэ-ЦКПРП</w:t>
      </w:r>
      <w:r w:rsidR="003D18A3">
        <w:t>К</w:t>
      </w:r>
      <w:r w:rsidR="00F3448A" w:rsidRPr="00F3448A">
        <w:t>-16-</w:t>
      </w:r>
      <w:r w:rsidR="00223981">
        <w:t>0115</w:t>
      </w:r>
      <w:r w:rsidR="00F3448A" w:rsidRPr="00F3448A">
        <w:t xml:space="preserve"> </w:t>
      </w:r>
      <w:bookmarkEnd w:id="0"/>
      <w:r w:rsidR="00223981">
        <w:t>на в</w:t>
      </w:r>
      <w:r w:rsidR="00223981" w:rsidRPr="00223981">
        <w:t>ыполнени</w:t>
      </w:r>
      <w:r w:rsidR="00223981">
        <w:t>е</w:t>
      </w:r>
      <w:r w:rsidR="00223981" w:rsidRPr="00223981">
        <w:t xml:space="preserve"> работ </w:t>
      </w:r>
      <w:r w:rsidR="00223981">
        <w:t>по</w:t>
      </w:r>
      <w:r w:rsidR="00223981" w:rsidRPr="00223981">
        <w:t xml:space="preserve"> подключени</w:t>
      </w:r>
      <w:r w:rsidR="00223981">
        <w:t>ю</w:t>
      </w:r>
      <w:r w:rsidR="00223981" w:rsidRPr="00223981">
        <w:t xml:space="preserve"> к онлайн сервисам единых коммуникаций на 2000 пользователей ПАО "</w:t>
      </w:r>
      <w:proofErr w:type="spellStart"/>
      <w:r w:rsidR="00223981" w:rsidRPr="00223981">
        <w:t>ТрансКонтейнер</w:t>
      </w:r>
      <w:proofErr w:type="spellEnd"/>
      <w:r w:rsidR="00223981" w:rsidRPr="00223981">
        <w:t>"</w:t>
      </w:r>
      <w:r w:rsidR="000170B8">
        <w:rPr>
          <w:i/>
          <w:sz w:val="24"/>
          <w:szCs w:val="24"/>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D22958" w:rsidRPr="000170B8">
        <w:t xml:space="preserve">Российская Федерация, </w:t>
      </w:r>
      <w:r w:rsidR="00D55D10" w:rsidRPr="000170B8">
        <w:t>125047, Моск</w:t>
      </w:r>
      <w:r w:rsidR="007E2FD7" w:rsidRPr="000170B8">
        <w:t>ва, Оружейный переулок, д. 19</w:t>
      </w:r>
      <w:r w:rsidR="000170B8">
        <w:rPr>
          <w:i/>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0170B8" w:rsidRDefault="000170B8" w:rsidP="000170B8">
      <w:pPr>
        <w:jc w:val="both"/>
      </w:pPr>
      <w:r>
        <w:t xml:space="preserve">Ф.И.О.: </w:t>
      </w:r>
      <w:r w:rsidR="003D18A3">
        <w:t>Бровкин Иван</w:t>
      </w:r>
      <w:r>
        <w:t xml:space="preserve"> Анатольевич</w:t>
      </w:r>
    </w:p>
    <w:p w:rsidR="000170B8" w:rsidRPr="002A64FD" w:rsidRDefault="000170B8" w:rsidP="000170B8">
      <w:pPr>
        <w:jc w:val="both"/>
      </w:pPr>
      <w:r w:rsidRPr="00C64E36">
        <w:t xml:space="preserve">Адрес электронной почты: </w:t>
      </w:r>
      <w:proofErr w:type="spellStart"/>
      <w:r w:rsidR="003D18A3">
        <w:rPr>
          <w:lang w:val="en-US"/>
        </w:rPr>
        <w:t>BrovkinIA</w:t>
      </w:r>
      <w:proofErr w:type="spellEnd"/>
      <w:r w:rsidRPr="002A64FD">
        <w:t>@</w:t>
      </w:r>
      <w:proofErr w:type="spellStart"/>
      <w:r>
        <w:rPr>
          <w:lang w:val="en-US"/>
        </w:rPr>
        <w:t>trcont</w:t>
      </w:r>
      <w:proofErr w:type="spellEnd"/>
      <w:r w:rsidRPr="002A64FD">
        <w:t>.</w:t>
      </w:r>
      <w:proofErr w:type="spellStart"/>
      <w:r>
        <w:rPr>
          <w:lang w:val="en-US"/>
        </w:rPr>
        <w:t>ru</w:t>
      </w:r>
      <w:proofErr w:type="spellEnd"/>
    </w:p>
    <w:p w:rsidR="000170B8" w:rsidRPr="00C64E36" w:rsidRDefault="000170B8" w:rsidP="000170B8">
      <w:pPr>
        <w:jc w:val="both"/>
      </w:pPr>
      <w:r>
        <w:t>Т</w:t>
      </w:r>
      <w:r w:rsidRPr="00C64E36">
        <w:t xml:space="preserve">елефон: </w:t>
      </w:r>
      <w:r w:rsidR="00BF4313">
        <w:t>7(495) 788-1717 (доб.1</w:t>
      </w:r>
      <w:r w:rsidR="00BF4313" w:rsidRPr="009F2FEA">
        <w:t>7-14</w:t>
      </w:r>
      <w:r w:rsidRPr="002A64FD">
        <w:t>)</w:t>
      </w:r>
      <w:r w:rsidRPr="00C64E36">
        <w:t xml:space="preserve">, </w:t>
      </w:r>
    </w:p>
    <w:p w:rsidR="00CB1C18" w:rsidRDefault="00CB1C18" w:rsidP="00AF4708">
      <w:pPr>
        <w:jc w:val="both"/>
      </w:pP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w:t>
      </w:r>
      <w:r w:rsidR="00083273" w:rsidRPr="000170B8">
        <w:rPr>
          <w:szCs w:val="28"/>
        </w:rPr>
        <w:t>:</w:t>
      </w:r>
      <w:r w:rsidR="00083273" w:rsidRPr="00083273">
        <w:rPr>
          <w:szCs w:val="28"/>
        </w:rPr>
        <w:t xml:space="preserve"> 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E666A5" w:rsidP="005168ED">
      <w:pPr>
        <w:pStyle w:val="1"/>
        <w:ind w:firstLine="708"/>
        <w:rPr>
          <w:szCs w:val="28"/>
        </w:rPr>
      </w:pPr>
      <w:r w:rsidRPr="00E666A5">
        <w:rPr>
          <w:szCs w:val="28"/>
        </w:rPr>
        <w:t>Аксютина Кира Михайловна, тел. +7 (495) 788-1717 доб. 16-42, электронный адрес AksiutinaKM@trcont.ru;</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A24D3A" w:rsidRDefault="00A24D3A" w:rsidP="00A24D3A">
      <w:pPr>
        <w:pStyle w:val="1"/>
        <w:ind w:firstLine="708"/>
        <w:rPr>
          <w:szCs w:val="28"/>
        </w:rPr>
      </w:pPr>
    </w:p>
    <w:p w:rsidR="009F2FEA" w:rsidRPr="005168ED" w:rsidRDefault="009F2FEA" w:rsidP="00A24D3A">
      <w:pPr>
        <w:pStyle w:val="1"/>
        <w:ind w:firstLine="708"/>
        <w:rPr>
          <w:szCs w:val="28"/>
        </w:rPr>
      </w:pPr>
    </w:p>
    <w:p w:rsidR="00C64E36" w:rsidRPr="00BF4313"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BF4313">
        <w:rPr>
          <w:szCs w:val="28"/>
        </w:rPr>
        <w:t xml:space="preserve">Предмет договора: </w:t>
      </w:r>
      <w:r w:rsidR="00BF4313" w:rsidRPr="00BF4313">
        <w:rPr>
          <w:szCs w:val="28"/>
        </w:rPr>
        <w:t>выполнение работ по подключению к онлайн сервисам единых коммуникаций на 2000 пользователей</w:t>
      </w:r>
      <w:r w:rsidR="000170B8">
        <w:t>.</w:t>
      </w:r>
    </w:p>
    <w:p w:rsidR="00E468F4" w:rsidRDefault="00E468F4" w:rsidP="00E468F4">
      <w:pPr>
        <w:jc w:val="both"/>
        <w:rPr>
          <w:szCs w:val="28"/>
        </w:rPr>
      </w:pPr>
      <w:r>
        <w:rPr>
          <w:szCs w:val="28"/>
        </w:rPr>
        <w:t xml:space="preserve">Начальная (максимальная) цена лота с учетом всех возможных расходов претендента, включая все виды налогов, без НДС, а также прочие расходы, связанные </w:t>
      </w:r>
      <w:r w:rsidR="00BF4313">
        <w:rPr>
          <w:szCs w:val="28"/>
        </w:rPr>
        <w:t xml:space="preserve">с поставкой товара, составляет </w:t>
      </w:r>
      <w:r w:rsidR="00BF4313" w:rsidRPr="00BF4313">
        <w:rPr>
          <w:szCs w:val="28"/>
        </w:rPr>
        <w:t>9</w:t>
      </w:r>
      <w:r w:rsidR="00BF4313">
        <w:rPr>
          <w:szCs w:val="28"/>
          <w:lang w:val="en-US"/>
        </w:rPr>
        <w:t> </w:t>
      </w:r>
      <w:r w:rsidR="00BF4313" w:rsidRPr="00BF4313">
        <w:rPr>
          <w:szCs w:val="28"/>
        </w:rPr>
        <w:t>36</w:t>
      </w:r>
      <w:r>
        <w:rPr>
          <w:szCs w:val="28"/>
        </w:rPr>
        <w:t>0</w:t>
      </w:r>
      <w:r w:rsidR="00BF4313">
        <w:rPr>
          <w:szCs w:val="28"/>
          <w:lang w:val="en-US"/>
        </w:rPr>
        <w:t> </w:t>
      </w:r>
      <w:r>
        <w:rPr>
          <w:szCs w:val="28"/>
        </w:rPr>
        <w:t>000,00 руб. (д</w:t>
      </w:r>
      <w:r w:rsidR="00BF4313">
        <w:rPr>
          <w:szCs w:val="28"/>
        </w:rPr>
        <w:t>евять</w:t>
      </w:r>
      <w:r>
        <w:rPr>
          <w:szCs w:val="28"/>
        </w:rPr>
        <w:t xml:space="preserve"> миллион</w:t>
      </w:r>
      <w:r w:rsidR="00BF4313">
        <w:rPr>
          <w:szCs w:val="28"/>
        </w:rPr>
        <w:t>ов</w:t>
      </w:r>
      <w:r>
        <w:rPr>
          <w:szCs w:val="28"/>
        </w:rPr>
        <w:t xml:space="preserve"> </w:t>
      </w:r>
      <w:r w:rsidR="00BF4313">
        <w:rPr>
          <w:szCs w:val="28"/>
        </w:rPr>
        <w:t>триста шестьдесят</w:t>
      </w:r>
      <w:r>
        <w:rPr>
          <w:szCs w:val="28"/>
        </w:rPr>
        <w:t xml:space="preserve"> тысяч рублей 00 копеек).</w:t>
      </w:r>
    </w:p>
    <w:p w:rsidR="00124964" w:rsidRPr="00AC0842" w:rsidRDefault="00124964" w:rsidP="002C0F1D">
      <w:pPr>
        <w:jc w:val="both"/>
        <w:rPr>
          <w:szCs w:val="28"/>
        </w:rPr>
      </w:pPr>
    </w:p>
    <w:p w:rsidR="00124964" w:rsidRPr="00E12DEC" w:rsidRDefault="00124964" w:rsidP="002C0F1D">
      <w:pPr>
        <w:jc w:val="both"/>
        <w:rPr>
          <w:szCs w:val="28"/>
        </w:rPr>
      </w:pPr>
      <w:r w:rsidRPr="00E12DEC">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819"/>
        <w:gridCol w:w="1819"/>
        <w:gridCol w:w="1417"/>
        <w:gridCol w:w="1537"/>
        <w:gridCol w:w="2378"/>
      </w:tblGrid>
      <w:tr w:rsidR="005D64B8" w:rsidRPr="00AC0842" w:rsidTr="003C57E5">
        <w:tc>
          <w:tcPr>
            <w:tcW w:w="657" w:type="dxa"/>
          </w:tcPr>
          <w:p w:rsidR="005D64B8" w:rsidRPr="00E12DEC" w:rsidRDefault="005D64B8" w:rsidP="00DB6FD2">
            <w:pPr>
              <w:ind w:firstLine="0"/>
              <w:rPr>
                <w:sz w:val="24"/>
                <w:szCs w:val="24"/>
              </w:rPr>
            </w:pPr>
            <w:r w:rsidRPr="00E12DEC">
              <w:rPr>
                <w:sz w:val="24"/>
                <w:szCs w:val="24"/>
              </w:rPr>
              <w:t>№</w:t>
            </w:r>
          </w:p>
        </w:tc>
        <w:tc>
          <w:tcPr>
            <w:tcW w:w="1819" w:type="dxa"/>
          </w:tcPr>
          <w:p w:rsidR="005D64B8" w:rsidRPr="00E12DEC" w:rsidRDefault="005D64B8" w:rsidP="00DB6FD2">
            <w:pPr>
              <w:ind w:firstLine="0"/>
              <w:rPr>
                <w:sz w:val="24"/>
                <w:szCs w:val="24"/>
              </w:rPr>
            </w:pPr>
            <w:r w:rsidRPr="00E12DEC">
              <w:rPr>
                <w:sz w:val="24"/>
                <w:szCs w:val="24"/>
              </w:rPr>
              <w:t>Классификация по ОКПД 2</w:t>
            </w:r>
          </w:p>
        </w:tc>
        <w:tc>
          <w:tcPr>
            <w:tcW w:w="1819" w:type="dxa"/>
          </w:tcPr>
          <w:p w:rsidR="005D64B8" w:rsidRPr="00E12DEC" w:rsidRDefault="005D64B8" w:rsidP="00DB6FD2">
            <w:pPr>
              <w:ind w:firstLine="0"/>
              <w:rPr>
                <w:sz w:val="24"/>
                <w:szCs w:val="24"/>
              </w:rPr>
            </w:pPr>
            <w:r w:rsidRPr="00E12DEC">
              <w:rPr>
                <w:sz w:val="24"/>
                <w:szCs w:val="24"/>
              </w:rPr>
              <w:t>Классификация по ОКВЭД 2</w:t>
            </w:r>
          </w:p>
        </w:tc>
        <w:tc>
          <w:tcPr>
            <w:tcW w:w="1417" w:type="dxa"/>
          </w:tcPr>
          <w:p w:rsidR="005D64B8" w:rsidRPr="00E12DEC" w:rsidRDefault="005D64B8" w:rsidP="00DB6FD2">
            <w:pPr>
              <w:ind w:firstLine="0"/>
              <w:rPr>
                <w:sz w:val="24"/>
                <w:szCs w:val="24"/>
              </w:rPr>
            </w:pPr>
            <w:r w:rsidRPr="00E12DEC">
              <w:rPr>
                <w:sz w:val="24"/>
                <w:szCs w:val="24"/>
              </w:rPr>
              <w:t>Количество (Объем)</w:t>
            </w:r>
          </w:p>
        </w:tc>
        <w:tc>
          <w:tcPr>
            <w:tcW w:w="1537" w:type="dxa"/>
          </w:tcPr>
          <w:p w:rsidR="005D64B8" w:rsidRPr="00E12DEC" w:rsidRDefault="005D64B8" w:rsidP="00DB6FD2">
            <w:pPr>
              <w:ind w:firstLine="0"/>
              <w:rPr>
                <w:sz w:val="24"/>
                <w:szCs w:val="24"/>
              </w:rPr>
            </w:pPr>
            <w:r w:rsidRPr="00E12DEC">
              <w:rPr>
                <w:sz w:val="24"/>
                <w:szCs w:val="24"/>
              </w:rPr>
              <w:t>Ед. измерения</w:t>
            </w:r>
          </w:p>
        </w:tc>
        <w:tc>
          <w:tcPr>
            <w:tcW w:w="2378" w:type="dxa"/>
          </w:tcPr>
          <w:p w:rsidR="005D64B8" w:rsidRPr="00E12DEC" w:rsidRDefault="005D64B8" w:rsidP="00DB6FD2">
            <w:pPr>
              <w:ind w:firstLine="0"/>
              <w:rPr>
                <w:sz w:val="24"/>
                <w:szCs w:val="24"/>
              </w:rPr>
            </w:pPr>
            <w:r w:rsidRPr="00E12DEC">
              <w:rPr>
                <w:sz w:val="24"/>
                <w:szCs w:val="24"/>
              </w:rPr>
              <w:t>Дополнительные сведения</w:t>
            </w:r>
          </w:p>
        </w:tc>
      </w:tr>
      <w:tr w:rsidR="005D64B8" w:rsidRPr="00AC0842" w:rsidTr="003C57E5">
        <w:tc>
          <w:tcPr>
            <w:tcW w:w="657" w:type="dxa"/>
          </w:tcPr>
          <w:p w:rsidR="005D64B8" w:rsidRPr="00DB6FD2" w:rsidRDefault="005D64B8" w:rsidP="00DB6FD2">
            <w:pPr>
              <w:ind w:firstLine="0"/>
              <w:rPr>
                <w:sz w:val="24"/>
                <w:szCs w:val="24"/>
              </w:rPr>
            </w:pPr>
            <w:r>
              <w:rPr>
                <w:sz w:val="24"/>
                <w:szCs w:val="24"/>
              </w:rPr>
              <w:t>1.</w:t>
            </w:r>
          </w:p>
        </w:tc>
        <w:tc>
          <w:tcPr>
            <w:tcW w:w="1819" w:type="dxa"/>
          </w:tcPr>
          <w:p w:rsidR="005D64B8" w:rsidRPr="00DB6FD2" w:rsidRDefault="00BF4313" w:rsidP="00DB6FD2">
            <w:pPr>
              <w:ind w:firstLine="0"/>
              <w:rPr>
                <w:sz w:val="24"/>
                <w:szCs w:val="24"/>
              </w:rPr>
            </w:pPr>
            <w:r>
              <w:rPr>
                <w:sz w:val="24"/>
                <w:szCs w:val="24"/>
              </w:rPr>
              <w:t>58.29.4</w:t>
            </w:r>
          </w:p>
        </w:tc>
        <w:tc>
          <w:tcPr>
            <w:tcW w:w="1819" w:type="dxa"/>
          </w:tcPr>
          <w:p w:rsidR="005D64B8" w:rsidRPr="00DB6FD2" w:rsidRDefault="00BF4313" w:rsidP="00BF4313">
            <w:pPr>
              <w:ind w:firstLine="0"/>
              <w:rPr>
                <w:sz w:val="24"/>
                <w:szCs w:val="24"/>
              </w:rPr>
            </w:pPr>
            <w:r>
              <w:rPr>
                <w:sz w:val="24"/>
                <w:szCs w:val="24"/>
              </w:rPr>
              <w:t>63</w:t>
            </w:r>
            <w:r w:rsidR="0070408C">
              <w:rPr>
                <w:sz w:val="24"/>
                <w:szCs w:val="24"/>
              </w:rPr>
              <w:t>.</w:t>
            </w:r>
            <w:r>
              <w:rPr>
                <w:sz w:val="24"/>
                <w:szCs w:val="24"/>
              </w:rPr>
              <w:t>11</w:t>
            </w:r>
            <w:r w:rsidR="0070408C">
              <w:rPr>
                <w:sz w:val="24"/>
                <w:szCs w:val="24"/>
              </w:rPr>
              <w:t>.</w:t>
            </w:r>
            <w:r>
              <w:rPr>
                <w:sz w:val="24"/>
                <w:szCs w:val="24"/>
              </w:rPr>
              <w:t>9</w:t>
            </w:r>
          </w:p>
        </w:tc>
        <w:tc>
          <w:tcPr>
            <w:tcW w:w="1417" w:type="dxa"/>
          </w:tcPr>
          <w:p w:rsidR="005D64B8" w:rsidRPr="00DB6FD2" w:rsidRDefault="0070408C" w:rsidP="00BF4313">
            <w:pPr>
              <w:ind w:firstLine="0"/>
              <w:rPr>
                <w:sz w:val="24"/>
                <w:szCs w:val="24"/>
              </w:rPr>
            </w:pPr>
            <w:r>
              <w:rPr>
                <w:sz w:val="24"/>
                <w:szCs w:val="24"/>
              </w:rPr>
              <w:t>1</w:t>
            </w:r>
          </w:p>
        </w:tc>
        <w:tc>
          <w:tcPr>
            <w:tcW w:w="1537" w:type="dxa"/>
          </w:tcPr>
          <w:p w:rsidR="005D64B8" w:rsidRPr="00DB6FD2" w:rsidRDefault="00BF4313" w:rsidP="00BF4313">
            <w:pPr>
              <w:ind w:firstLine="0"/>
              <w:rPr>
                <w:sz w:val="24"/>
                <w:szCs w:val="24"/>
              </w:rPr>
            </w:pPr>
            <w:r>
              <w:rPr>
                <w:sz w:val="24"/>
                <w:szCs w:val="24"/>
              </w:rPr>
              <w:t>Условная е</w:t>
            </w:r>
            <w:r w:rsidR="0070408C">
              <w:rPr>
                <w:sz w:val="24"/>
                <w:szCs w:val="24"/>
              </w:rPr>
              <w:t>диница</w:t>
            </w:r>
          </w:p>
        </w:tc>
        <w:tc>
          <w:tcPr>
            <w:tcW w:w="2378" w:type="dxa"/>
          </w:tcPr>
          <w:p w:rsidR="005D64B8" w:rsidRPr="00DB6FD2" w:rsidRDefault="005D64B8" w:rsidP="009F2FEA">
            <w:pPr>
              <w:ind w:firstLine="0"/>
              <w:rPr>
                <w:sz w:val="24"/>
                <w:szCs w:val="24"/>
              </w:rPr>
            </w:pPr>
            <w:r w:rsidRPr="005D64B8">
              <w:rPr>
                <w:sz w:val="24"/>
                <w:szCs w:val="24"/>
              </w:rPr>
              <w:t>Строка годового плана закупок №</w:t>
            </w:r>
            <w:r w:rsidR="0070408C">
              <w:rPr>
                <w:sz w:val="24"/>
                <w:szCs w:val="24"/>
              </w:rPr>
              <w:t xml:space="preserve"> </w:t>
            </w:r>
            <w:r w:rsidR="009F2FEA">
              <w:rPr>
                <w:sz w:val="24"/>
                <w:szCs w:val="24"/>
              </w:rPr>
              <w:t>564</w:t>
            </w:r>
          </w:p>
        </w:tc>
      </w:tr>
    </w:tbl>
    <w:p w:rsidR="00BF4313" w:rsidRPr="00D54159" w:rsidRDefault="003C57E5" w:rsidP="00BF4313">
      <w:pPr>
        <w:pStyle w:val="af5"/>
        <w:ind w:left="0" w:firstLine="709"/>
        <w:jc w:val="both"/>
        <w:rPr>
          <w:szCs w:val="28"/>
        </w:rPr>
      </w:pPr>
      <w:r w:rsidRPr="001F0745">
        <w:rPr>
          <w:sz w:val="28"/>
          <w:szCs w:val="28"/>
        </w:rPr>
        <w:t xml:space="preserve">Место </w:t>
      </w:r>
      <w:r w:rsidR="00BF4313">
        <w:rPr>
          <w:sz w:val="28"/>
          <w:szCs w:val="28"/>
        </w:rPr>
        <w:t xml:space="preserve">выполнения работ: </w:t>
      </w:r>
      <w:proofErr w:type="spellStart"/>
      <w:r w:rsidR="00BF4313">
        <w:rPr>
          <w:sz w:val="28"/>
          <w:szCs w:val="28"/>
        </w:rPr>
        <w:t>г</w:t>
      </w:r>
      <w:proofErr w:type="gramStart"/>
      <w:r w:rsidR="00BF4313">
        <w:rPr>
          <w:sz w:val="28"/>
          <w:szCs w:val="28"/>
        </w:rPr>
        <w:t>.М</w:t>
      </w:r>
      <w:proofErr w:type="gramEnd"/>
      <w:r w:rsidR="00BF4313">
        <w:rPr>
          <w:sz w:val="28"/>
          <w:szCs w:val="28"/>
        </w:rPr>
        <w:t>осква</w:t>
      </w:r>
      <w:proofErr w:type="spellEnd"/>
      <w:r w:rsidR="00BF4313">
        <w:rPr>
          <w:sz w:val="28"/>
          <w:szCs w:val="28"/>
        </w:rPr>
        <w:t>, Оружейный переулок, д.19.</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CE04ED">
        <w:rPr>
          <w:szCs w:val="28"/>
        </w:rPr>
        <w:t xml:space="preserve"> «</w:t>
      </w:r>
      <w:r w:rsidR="00223981">
        <w:rPr>
          <w:szCs w:val="28"/>
        </w:rPr>
        <w:t>12</w:t>
      </w:r>
      <w:r w:rsidR="00944F2E" w:rsidRPr="00E12DEC">
        <w:rPr>
          <w:szCs w:val="28"/>
        </w:rPr>
        <w:t xml:space="preserve">» </w:t>
      </w:r>
      <w:r w:rsidR="00223981">
        <w:rPr>
          <w:szCs w:val="28"/>
        </w:rPr>
        <w:t>декабря</w:t>
      </w:r>
      <w:r w:rsidR="00944F2E" w:rsidRPr="00E12DEC">
        <w:rPr>
          <w:szCs w:val="28"/>
        </w:rPr>
        <w:t xml:space="preserve"> 2016</w:t>
      </w:r>
      <w:r w:rsidRPr="00E12DEC">
        <w:rPr>
          <w:szCs w:val="28"/>
        </w:rPr>
        <w:t xml:space="preserve"> г. по «</w:t>
      </w:r>
      <w:r w:rsidR="00223981">
        <w:rPr>
          <w:szCs w:val="28"/>
        </w:rPr>
        <w:t>21</w:t>
      </w:r>
      <w:r w:rsidRPr="00E12DEC">
        <w:rPr>
          <w:szCs w:val="28"/>
        </w:rPr>
        <w:t xml:space="preserve">» </w:t>
      </w:r>
      <w:r w:rsidR="00223981">
        <w:rPr>
          <w:szCs w:val="28"/>
        </w:rPr>
        <w:t>декабря</w:t>
      </w:r>
      <w:r w:rsidRPr="00E12DEC">
        <w:rPr>
          <w:szCs w:val="28"/>
        </w:rPr>
        <w:t xml:space="preserve"> 201</w:t>
      </w:r>
      <w:r w:rsidR="00944F2E" w:rsidRPr="00E12DEC">
        <w:rPr>
          <w:szCs w:val="28"/>
        </w:rPr>
        <w:t>6</w:t>
      </w:r>
      <w:r w:rsidRPr="00E12DEC">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(далее – Официальный сайт</w:t>
      </w:r>
      <w:r w:rsidR="003703CA" w:rsidRPr="00E12DEC">
        <w:t>).</w:t>
      </w:r>
      <w:r w:rsidRPr="00E12DEC">
        <w:rPr>
          <w:szCs w:val="28"/>
        </w:rPr>
        <w:t xml:space="preserve"> </w:t>
      </w:r>
      <w:r w:rsidR="00772A14" w:rsidRPr="00E12DEC">
        <w:rPr>
          <w:szCs w:val="28"/>
        </w:rPr>
        <w:t>П</w:t>
      </w:r>
      <w:r w:rsidR="00662448" w:rsidRPr="00E12DEC">
        <w:rPr>
          <w:szCs w:val="28"/>
        </w:rPr>
        <w:t xml:space="preserve">редоставление </w:t>
      </w:r>
      <w:r w:rsidR="0040601E" w:rsidRPr="00E12DEC">
        <w:rPr>
          <w:szCs w:val="28"/>
        </w:rPr>
        <w:t xml:space="preserve">Заказчиком </w:t>
      </w:r>
      <w:r w:rsidR="00662448" w:rsidRPr="00E12DEC">
        <w:rPr>
          <w:szCs w:val="28"/>
        </w:rPr>
        <w:t xml:space="preserve">документации </w:t>
      </w:r>
      <w:r w:rsidR="00237904" w:rsidRPr="00E12DEC">
        <w:rPr>
          <w:szCs w:val="28"/>
        </w:rPr>
        <w:t>на материальном (бумажном) носителе</w:t>
      </w:r>
      <w:r w:rsidR="00662448" w:rsidRPr="00E12DEC">
        <w:rPr>
          <w:szCs w:val="28"/>
        </w:rPr>
        <w:t xml:space="preserve"> не предусмотрен</w:t>
      </w:r>
      <w:r w:rsidR="00772A14" w:rsidRPr="00E12DEC">
        <w:rPr>
          <w:szCs w:val="28"/>
        </w:rPr>
        <w:t>о</w:t>
      </w:r>
      <w:r w:rsidR="00237904" w:rsidRPr="00E12DEC">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12DEC">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E12DEC">
        <w:rPr>
          <w:szCs w:val="28"/>
        </w:rPr>
        <w:tab/>
      </w:r>
      <w:r w:rsidR="00223981">
        <w:rPr>
          <w:szCs w:val="28"/>
        </w:rPr>
        <w:t>«21</w:t>
      </w:r>
      <w:r w:rsidR="002242AA" w:rsidRPr="00E12DEC">
        <w:rPr>
          <w:szCs w:val="28"/>
        </w:rPr>
        <w:t xml:space="preserve">» </w:t>
      </w:r>
      <w:r w:rsidR="00223981">
        <w:rPr>
          <w:szCs w:val="28"/>
        </w:rPr>
        <w:t>декабря</w:t>
      </w:r>
      <w:r w:rsidR="002242AA" w:rsidRPr="00E12DEC">
        <w:rPr>
          <w:szCs w:val="28"/>
        </w:rPr>
        <w:t xml:space="preserve"> 201</w:t>
      </w:r>
      <w:r w:rsidR="00944F2E" w:rsidRPr="00E12DEC">
        <w:rPr>
          <w:szCs w:val="28"/>
        </w:rPr>
        <w:t>6</w:t>
      </w:r>
      <w:r w:rsidR="000A67CD" w:rsidRPr="00E12DEC">
        <w:rPr>
          <w:szCs w:val="28"/>
        </w:rPr>
        <w:t xml:space="preserve"> г</w:t>
      </w:r>
      <w:r w:rsidR="00212BA5" w:rsidRPr="00E12DEC">
        <w:rPr>
          <w:szCs w:val="28"/>
        </w:rPr>
        <w:t>.</w:t>
      </w:r>
      <w:r w:rsidR="00027DE6" w:rsidRPr="00E12DEC">
        <w:t xml:space="preserve"> 14 </w:t>
      </w:r>
      <w:r w:rsidR="00212BA5" w:rsidRPr="00E12DEC">
        <w:t>час. 00</w:t>
      </w:r>
      <w:r w:rsidR="000A67CD" w:rsidRPr="00E12DEC">
        <w:t xml:space="preserve"> мин.</w:t>
      </w:r>
    </w:p>
    <w:p w:rsidR="000A67CD" w:rsidRPr="00E468F4" w:rsidRDefault="00114875" w:rsidP="007B4A2D">
      <w:pPr>
        <w:jc w:val="both"/>
      </w:pPr>
      <w:r w:rsidRPr="00E468F4">
        <w:tab/>
      </w:r>
      <w:r w:rsidR="000A67CD" w:rsidRPr="00E468F4">
        <w:t xml:space="preserve">Место: </w:t>
      </w:r>
      <w:r w:rsidR="00C26B4C" w:rsidRPr="00E468F4">
        <w:t>125047, Мо</w:t>
      </w:r>
      <w:r w:rsidR="00E468F4" w:rsidRPr="00E468F4">
        <w:t>сква, Оружейный переулок, д. 19</w:t>
      </w:r>
      <w:r w:rsidR="00C26B4C" w:rsidRPr="00E468F4">
        <w:rPr>
          <w:szCs w:val="28"/>
        </w:rPr>
        <w:t>.</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223981" w:rsidP="00635A22">
      <w:pPr>
        <w:jc w:val="both"/>
        <w:rPr>
          <w:b/>
        </w:rPr>
      </w:pPr>
      <w:r>
        <w:rPr>
          <w:szCs w:val="28"/>
        </w:rPr>
        <w:tab/>
        <w:t>«23</w:t>
      </w:r>
      <w:r w:rsidR="00944F2E" w:rsidRPr="00E12DEC">
        <w:rPr>
          <w:szCs w:val="28"/>
        </w:rPr>
        <w:t xml:space="preserve">» </w:t>
      </w:r>
      <w:r>
        <w:rPr>
          <w:szCs w:val="28"/>
        </w:rPr>
        <w:t>декабря</w:t>
      </w:r>
      <w:r w:rsidR="00944F2E" w:rsidRPr="00E12DEC">
        <w:rPr>
          <w:szCs w:val="28"/>
        </w:rPr>
        <w:t xml:space="preserve"> 2016</w:t>
      </w:r>
      <w:r w:rsidR="00635A22" w:rsidRPr="00E12DEC">
        <w:rPr>
          <w:szCs w:val="28"/>
        </w:rPr>
        <w:t xml:space="preserve"> г.</w:t>
      </w:r>
      <w:r w:rsidR="00027DE6" w:rsidRPr="00E12DEC">
        <w:t xml:space="preserve"> 14 </w:t>
      </w:r>
      <w:r w:rsidR="00635A22" w:rsidRPr="00E12DEC">
        <w:t>час. 00 мин.</w:t>
      </w:r>
    </w:p>
    <w:p w:rsidR="00962FD2" w:rsidRPr="00E468F4" w:rsidRDefault="00C26B4C" w:rsidP="00962FD2">
      <w:pPr>
        <w:jc w:val="both"/>
      </w:pPr>
      <w:r w:rsidRPr="00E468F4">
        <w:t xml:space="preserve">         Место: 125047, Москва, Оружейный переулок, д. 19</w:t>
      </w:r>
      <w:r w:rsidRPr="00E468F4">
        <w:rPr>
          <w:szCs w:val="28"/>
        </w:rP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sidRPr="00E12DEC">
        <w:rPr>
          <w:szCs w:val="28"/>
        </w:rPr>
        <w:tab/>
      </w:r>
      <w:r w:rsidR="001D46B1" w:rsidRPr="00E12DEC">
        <w:rPr>
          <w:szCs w:val="28"/>
        </w:rPr>
        <w:t xml:space="preserve">не позднее </w:t>
      </w:r>
      <w:r w:rsidR="00BF4313">
        <w:rPr>
          <w:szCs w:val="28"/>
        </w:rPr>
        <w:t>«</w:t>
      </w:r>
      <w:r w:rsidR="00223981">
        <w:rPr>
          <w:szCs w:val="28"/>
        </w:rPr>
        <w:t>12</w:t>
      </w:r>
      <w:r w:rsidR="00944F2E" w:rsidRPr="00E12DEC">
        <w:rPr>
          <w:szCs w:val="28"/>
        </w:rPr>
        <w:t xml:space="preserve">» </w:t>
      </w:r>
      <w:r w:rsidR="00223981">
        <w:rPr>
          <w:szCs w:val="28"/>
        </w:rPr>
        <w:t>января</w:t>
      </w:r>
      <w:r w:rsidR="00CE04ED">
        <w:rPr>
          <w:szCs w:val="28"/>
        </w:rPr>
        <w:t xml:space="preserve"> </w:t>
      </w:r>
      <w:r w:rsidR="00944F2E" w:rsidRPr="00E12DEC">
        <w:rPr>
          <w:szCs w:val="28"/>
        </w:rPr>
        <w:t>201</w:t>
      </w:r>
      <w:r w:rsidR="000C3F71">
        <w:rPr>
          <w:szCs w:val="28"/>
        </w:rPr>
        <w:t>7</w:t>
      </w:r>
      <w:r w:rsidR="00635A22" w:rsidRPr="00E12DEC">
        <w:rPr>
          <w:szCs w:val="28"/>
        </w:rPr>
        <w:t xml:space="preserve"> г.</w:t>
      </w:r>
      <w:r w:rsidR="00027DE6" w:rsidRPr="00E12DEC">
        <w:t xml:space="preserve"> 14 </w:t>
      </w:r>
      <w:r w:rsidR="00635A22" w:rsidRPr="00E12DEC">
        <w:t>час. 00 мин.</w:t>
      </w:r>
    </w:p>
    <w:p w:rsidR="00962FD2" w:rsidRPr="000A67CD" w:rsidRDefault="00C26B4C" w:rsidP="00962FD2">
      <w:pPr>
        <w:jc w:val="both"/>
      </w:pPr>
      <w:r w:rsidRPr="00E468F4">
        <w:t xml:space="preserve">         Место: 125047, Москва, Оружейный переулок, д. 19</w:t>
      </w:r>
      <w:r w:rsidRPr="00E468F4">
        <w:rPr>
          <w:i/>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D7" w:rsidRDefault="00D623D7" w:rsidP="00CB1C18">
      <w:r>
        <w:separator/>
      </w:r>
    </w:p>
  </w:endnote>
  <w:endnote w:type="continuationSeparator" w:id="0">
    <w:p w:rsidR="00D623D7" w:rsidRDefault="00D623D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D7" w:rsidRDefault="00D623D7" w:rsidP="00CB1C18">
      <w:r>
        <w:separator/>
      </w:r>
    </w:p>
  </w:footnote>
  <w:footnote w:type="continuationSeparator" w:id="0">
    <w:p w:rsidR="00D623D7" w:rsidRDefault="00D623D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493EC4">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170B8"/>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3F71"/>
    <w:rsid w:val="000C5FD9"/>
    <w:rsid w:val="000D3468"/>
    <w:rsid w:val="000D480C"/>
    <w:rsid w:val="000F0BC1"/>
    <w:rsid w:val="001002DD"/>
    <w:rsid w:val="00107B80"/>
    <w:rsid w:val="00114875"/>
    <w:rsid w:val="00117473"/>
    <w:rsid w:val="00121070"/>
    <w:rsid w:val="001212C5"/>
    <w:rsid w:val="00121857"/>
    <w:rsid w:val="00124964"/>
    <w:rsid w:val="00132AFA"/>
    <w:rsid w:val="00133CFF"/>
    <w:rsid w:val="00136CC9"/>
    <w:rsid w:val="0014182E"/>
    <w:rsid w:val="0014455A"/>
    <w:rsid w:val="001475DB"/>
    <w:rsid w:val="00152424"/>
    <w:rsid w:val="00177D91"/>
    <w:rsid w:val="001B0FDE"/>
    <w:rsid w:val="001B34E1"/>
    <w:rsid w:val="001C05F5"/>
    <w:rsid w:val="001C248E"/>
    <w:rsid w:val="001C2588"/>
    <w:rsid w:val="001D46B1"/>
    <w:rsid w:val="001F0B3B"/>
    <w:rsid w:val="001F4F2E"/>
    <w:rsid w:val="001F52B9"/>
    <w:rsid w:val="00204B07"/>
    <w:rsid w:val="0020709B"/>
    <w:rsid w:val="00212BA5"/>
    <w:rsid w:val="002157F4"/>
    <w:rsid w:val="00216833"/>
    <w:rsid w:val="00223981"/>
    <w:rsid w:val="002242AA"/>
    <w:rsid w:val="002350DE"/>
    <w:rsid w:val="00235AF1"/>
    <w:rsid w:val="00237904"/>
    <w:rsid w:val="00245141"/>
    <w:rsid w:val="002518F0"/>
    <w:rsid w:val="0026332C"/>
    <w:rsid w:val="002636BF"/>
    <w:rsid w:val="0028492E"/>
    <w:rsid w:val="0029070E"/>
    <w:rsid w:val="00292BF1"/>
    <w:rsid w:val="00296517"/>
    <w:rsid w:val="00297393"/>
    <w:rsid w:val="002A679D"/>
    <w:rsid w:val="002A7D8B"/>
    <w:rsid w:val="002B7A57"/>
    <w:rsid w:val="002C0F1D"/>
    <w:rsid w:val="002C536B"/>
    <w:rsid w:val="002E11EB"/>
    <w:rsid w:val="002E2B59"/>
    <w:rsid w:val="002E5A39"/>
    <w:rsid w:val="002F00CA"/>
    <w:rsid w:val="002F0875"/>
    <w:rsid w:val="003038BF"/>
    <w:rsid w:val="003106D1"/>
    <w:rsid w:val="0032153B"/>
    <w:rsid w:val="003248F4"/>
    <w:rsid w:val="003439D1"/>
    <w:rsid w:val="00352016"/>
    <w:rsid w:val="003703CA"/>
    <w:rsid w:val="003C57E5"/>
    <w:rsid w:val="003C7469"/>
    <w:rsid w:val="003D0AA6"/>
    <w:rsid w:val="003D0C7C"/>
    <w:rsid w:val="003D18A3"/>
    <w:rsid w:val="003E13B8"/>
    <w:rsid w:val="003E1D49"/>
    <w:rsid w:val="003F2B7A"/>
    <w:rsid w:val="00404010"/>
    <w:rsid w:val="0040601E"/>
    <w:rsid w:val="0041301F"/>
    <w:rsid w:val="00427B60"/>
    <w:rsid w:val="0044002D"/>
    <w:rsid w:val="00442F46"/>
    <w:rsid w:val="00456127"/>
    <w:rsid w:val="004566F4"/>
    <w:rsid w:val="00482157"/>
    <w:rsid w:val="00483D8D"/>
    <w:rsid w:val="004917E8"/>
    <w:rsid w:val="00493EC4"/>
    <w:rsid w:val="004B3332"/>
    <w:rsid w:val="004B7489"/>
    <w:rsid w:val="004C25E1"/>
    <w:rsid w:val="004C3E28"/>
    <w:rsid w:val="004C63EA"/>
    <w:rsid w:val="004E09D6"/>
    <w:rsid w:val="004E1872"/>
    <w:rsid w:val="004F190D"/>
    <w:rsid w:val="004F2A93"/>
    <w:rsid w:val="004F2B79"/>
    <w:rsid w:val="00500D9B"/>
    <w:rsid w:val="0050283D"/>
    <w:rsid w:val="005050F4"/>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5EDE"/>
    <w:rsid w:val="0065729B"/>
    <w:rsid w:val="0065731F"/>
    <w:rsid w:val="00661273"/>
    <w:rsid w:val="00662448"/>
    <w:rsid w:val="006713BF"/>
    <w:rsid w:val="0067225E"/>
    <w:rsid w:val="006A1CD2"/>
    <w:rsid w:val="006B32C7"/>
    <w:rsid w:val="006E0FA2"/>
    <w:rsid w:val="007022A0"/>
    <w:rsid w:val="00702B9B"/>
    <w:rsid w:val="0070408C"/>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42C9"/>
    <w:rsid w:val="007D6F31"/>
    <w:rsid w:val="007E2FD7"/>
    <w:rsid w:val="007F5506"/>
    <w:rsid w:val="007F6689"/>
    <w:rsid w:val="007F66F9"/>
    <w:rsid w:val="008128DB"/>
    <w:rsid w:val="00831584"/>
    <w:rsid w:val="00850BB6"/>
    <w:rsid w:val="00852B23"/>
    <w:rsid w:val="00870317"/>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2FEA"/>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C7637"/>
    <w:rsid w:val="00BD0021"/>
    <w:rsid w:val="00BD06F5"/>
    <w:rsid w:val="00BD3223"/>
    <w:rsid w:val="00BD6739"/>
    <w:rsid w:val="00BE4FBE"/>
    <w:rsid w:val="00BE7F31"/>
    <w:rsid w:val="00BF2940"/>
    <w:rsid w:val="00BF4313"/>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4ED"/>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623D7"/>
    <w:rsid w:val="00D701AF"/>
    <w:rsid w:val="00D70D67"/>
    <w:rsid w:val="00D73D4C"/>
    <w:rsid w:val="00D7451B"/>
    <w:rsid w:val="00D84F35"/>
    <w:rsid w:val="00D9562C"/>
    <w:rsid w:val="00DA3690"/>
    <w:rsid w:val="00DB11D3"/>
    <w:rsid w:val="00DB6FD2"/>
    <w:rsid w:val="00DE094E"/>
    <w:rsid w:val="00DE3A29"/>
    <w:rsid w:val="00DE5F8C"/>
    <w:rsid w:val="00E01D35"/>
    <w:rsid w:val="00E12DEC"/>
    <w:rsid w:val="00E16968"/>
    <w:rsid w:val="00E26F81"/>
    <w:rsid w:val="00E35CDC"/>
    <w:rsid w:val="00E468F4"/>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3448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aliases w:val="Маркер"/>
    <w:basedOn w:val="a"/>
    <w:qFormat/>
    <w:rsid w:val="003C57E5"/>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aliases w:val="Маркер"/>
    <w:basedOn w:val="a"/>
    <w:qFormat/>
    <w:rsid w:val="003C57E5"/>
    <w:pPr>
      <w:tabs>
        <w:tab w:val="clear" w:pos="709"/>
      </w:tabs>
      <w:suppressAutoHyphens/>
      <w:ind w:left="720" w:firstLine="0"/>
    </w:pPr>
    <w:rPr>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45B0146-6A2B-487C-9564-7B3E4FD4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7</cp:revision>
  <cp:lastPrinted>2016-12-12T11:32:00Z</cp:lastPrinted>
  <dcterms:created xsi:type="dcterms:W3CDTF">2016-11-30T14:37:00Z</dcterms:created>
  <dcterms:modified xsi:type="dcterms:W3CDTF">2016-12-12T16:47:00Z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