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3112E" w:rsidRDefault="004948D5" w:rsidP="004948D5">
      <w:pPr>
        <w:tabs>
          <w:tab w:val="clear" w:pos="709"/>
        </w:tabs>
        <w:ind w:left="4536" w:firstLine="0"/>
        <w:rPr>
          <w:b/>
          <w:color w:val="000000" w:themeColor="text1"/>
        </w:rPr>
      </w:pPr>
      <w:r w:rsidRPr="0003112E">
        <w:rPr>
          <w:b/>
          <w:color w:val="000000" w:themeColor="text1"/>
        </w:rPr>
        <w:t>УТВЕРЖДАЮ</w:t>
      </w:r>
    </w:p>
    <w:p w:rsidR="004948D5" w:rsidRPr="0003112E" w:rsidRDefault="004948D5" w:rsidP="004948D5">
      <w:pPr>
        <w:tabs>
          <w:tab w:val="clear" w:pos="709"/>
        </w:tabs>
        <w:ind w:left="4536" w:firstLine="0"/>
        <w:rPr>
          <w:b/>
          <w:color w:val="000000" w:themeColor="text1"/>
        </w:rPr>
      </w:pPr>
    </w:p>
    <w:p w:rsidR="000D08D6" w:rsidRPr="0003112E" w:rsidRDefault="000D08D6" w:rsidP="000D08D6">
      <w:pPr>
        <w:tabs>
          <w:tab w:val="clear" w:pos="709"/>
        </w:tabs>
        <w:ind w:left="4536" w:firstLine="0"/>
        <w:rPr>
          <w:b/>
          <w:color w:val="000000" w:themeColor="text1"/>
        </w:rPr>
      </w:pPr>
      <w:r w:rsidRPr="0003112E">
        <w:rPr>
          <w:b/>
          <w:color w:val="000000" w:themeColor="text1"/>
        </w:rPr>
        <w:t xml:space="preserve">Председатель Конкурсной комиссии </w:t>
      </w:r>
    </w:p>
    <w:p w:rsidR="004948D5" w:rsidRPr="0003112E" w:rsidRDefault="000D08D6" w:rsidP="000D08D6">
      <w:pPr>
        <w:tabs>
          <w:tab w:val="clear" w:pos="709"/>
        </w:tabs>
        <w:ind w:left="4536" w:firstLine="0"/>
        <w:rPr>
          <w:b/>
          <w:color w:val="000000" w:themeColor="text1"/>
        </w:rPr>
      </w:pPr>
      <w:r w:rsidRPr="0003112E">
        <w:rPr>
          <w:b/>
          <w:color w:val="000000" w:themeColor="text1"/>
        </w:rPr>
        <w:t>филиала ПАО «</w:t>
      </w:r>
      <w:proofErr w:type="spellStart"/>
      <w:r w:rsidRPr="0003112E">
        <w:rPr>
          <w:b/>
          <w:color w:val="000000" w:themeColor="text1"/>
        </w:rPr>
        <w:t>ТрансКонтейнер</w:t>
      </w:r>
      <w:proofErr w:type="spellEnd"/>
      <w:r w:rsidRPr="0003112E">
        <w:rPr>
          <w:b/>
          <w:color w:val="000000" w:themeColor="text1"/>
        </w:rPr>
        <w:t>» на Московской железной дороге</w:t>
      </w:r>
    </w:p>
    <w:p w:rsidR="000D08D6" w:rsidRPr="0003112E" w:rsidRDefault="000D08D6" w:rsidP="000D08D6">
      <w:pPr>
        <w:tabs>
          <w:tab w:val="clear" w:pos="709"/>
        </w:tabs>
        <w:ind w:left="4536" w:firstLine="0"/>
        <w:rPr>
          <w:b/>
          <w:color w:val="000000" w:themeColor="text1"/>
        </w:rPr>
      </w:pPr>
    </w:p>
    <w:p w:rsidR="004948D5" w:rsidRPr="0003112E" w:rsidRDefault="004948D5" w:rsidP="004948D5">
      <w:pPr>
        <w:tabs>
          <w:tab w:val="clear" w:pos="709"/>
        </w:tabs>
        <w:ind w:left="4536" w:firstLine="0"/>
        <w:rPr>
          <w:b/>
          <w:color w:val="000000" w:themeColor="text1"/>
        </w:rPr>
      </w:pPr>
      <w:r w:rsidRPr="0003112E">
        <w:rPr>
          <w:b/>
          <w:color w:val="000000" w:themeColor="text1"/>
        </w:rPr>
        <w:t xml:space="preserve">__________________ </w:t>
      </w:r>
      <w:r w:rsidR="000D08D6" w:rsidRPr="0003112E">
        <w:rPr>
          <w:b/>
          <w:color w:val="000000" w:themeColor="text1"/>
        </w:rPr>
        <w:t xml:space="preserve">М.В. </w:t>
      </w:r>
      <w:proofErr w:type="spellStart"/>
      <w:r w:rsidR="000D08D6" w:rsidRPr="0003112E">
        <w:rPr>
          <w:b/>
          <w:color w:val="000000" w:themeColor="text1"/>
        </w:rPr>
        <w:t>Галимов</w:t>
      </w:r>
      <w:proofErr w:type="spellEnd"/>
    </w:p>
    <w:p w:rsidR="004948D5" w:rsidRPr="0003112E" w:rsidRDefault="004948D5" w:rsidP="004948D5">
      <w:pPr>
        <w:tabs>
          <w:tab w:val="clear" w:pos="709"/>
        </w:tabs>
        <w:ind w:left="4536" w:firstLine="0"/>
        <w:rPr>
          <w:b/>
          <w:color w:val="000000" w:themeColor="text1"/>
        </w:rPr>
      </w:pPr>
    </w:p>
    <w:p w:rsidR="004948D5" w:rsidRPr="0003112E" w:rsidRDefault="0015280E" w:rsidP="004948D5">
      <w:pPr>
        <w:tabs>
          <w:tab w:val="clear" w:pos="709"/>
        </w:tabs>
        <w:ind w:left="4536" w:firstLine="0"/>
        <w:rPr>
          <w:b/>
          <w:color w:val="000000" w:themeColor="text1"/>
        </w:rPr>
      </w:pPr>
      <w:r w:rsidRPr="0003112E">
        <w:rPr>
          <w:b/>
          <w:color w:val="000000" w:themeColor="text1"/>
        </w:rPr>
        <w:t>«</w:t>
      </w:r>
      <w:r w:rsidR="00AB3D11" w:rsidRPr="0003112E">
        <w:rPr>
          <w:b/>
          <w:color w:val="000000" w:themeColor="text1"/>
        </w:rPr>
        <w:t>____</w:t>
      </w:r>
      <w:r w:rsidR="004948D5" w:rsidRPr="0003112E">
        <w:rPr>
          <w:b/>
          <w:color w:val="000000" w:themeColor="text1"/>
        </w:rPr>
        <w:t>»</w:t>
      </w:r>
      <w:r w:rsidR="00AB3D11" w:rsidRPr="0003112E">
        <w:rPr>
          <w:b/>
          <w:color w:val="000000" w:themeColor="text1"/>
        </w:rPr>
        <w:t>__________________</w:t>
      </w:r>
      <w:r w:rsidR="006E2171" w:rsidRPr="0003112E">
        <w:rPr>
          <w:b/>
          <w:color w:val="000000" w:themeColor="text1"/>
        </w:rPr>
        <w:t>2017</w:t>
      </w:r>
      <w:r w:rsidR="004948D5" w:rsidRPr="0003112E">
        <w:rPr>
          <w:b/>
          <w:color w:val="000000" w:themeColor="text1"/>
        </w:rPr>
        <w:t xml:space="preserve"> г. </w:t>
      </w:r>
    </w:p>
    <w:p w:rsidR="00653CE4" w:rsidRPr="0003112E" w:rsidRDefault="00653CE4" w:rsidP="004948D5">
      <w:pPr>
        <w:rPr>
          <w:color w:val="000000" w:themeColor="text1"/>
        </w:rPr>
      </w:pPr>
    </w:p>
    <w:p w:rsidR="001B2E19" w:rsidRPr="0003112E" w:rsidRDefault="001B2E19" w:rsidP="00F762F7">
      <w:pPr>
        <w:pStyle w:val="11"/>
        <w:suppressAutoHyphens/>
        <w:ind w:firstLine="0"/>
        <w:jc w:val="center"/>
        <w:rPr>
          <w:b/>
          <w:snapToGrid w:val="0"/>
          <w:color w:val="000000" w:themeColor="text1"/>
          <w:szCs w:val="28"/>
        </w:rPr>
      </w:pPr>
      <w:r w:rsidRPr="0003112E">
        <w:rPr>
          <w:b/>
          <w:snapToGrid w:val="0"/>
          <w:color w:val="000000" w:themeColor="text1"/>
          <w:szCs w:val="28"/>
        </w:rPr>
        <w:t>ВНИМАНИЕ!</w:t>
      </w:r>
    </w:p>
    <w:p w:rsidR="001B2E19" w:rsidRPr="0003112E" w:rsidRDefault="001B2E19" w:rsidP="00F762F7">
      <w:pPr>
        <w:pStyle w:val="11"/>
        <w:suppressAutoHyphens/>
        <w:ind w:firstLine="0"/>
        <w:jc w:val="center"/>
        <w:rPr>
          <w:b/>
          <w:snapToGrid w:val="0"/>
          <w:color w:val="000000" w:themeColor="text1"/>
          <w:szCs w:val="28"/>
        </w:rPr>
      </w:pPr>
    </w:p>
    <w:p w:rsidR="001B2E19" w:rsidRPr="0003112E" w:rsidRDefault="001B2E19" w:rsidP="00F762F7">
      <w:pPr>
        <w:pStyle w:val="11"/>
        <w:suppressAutoHyphens/>
        <w:ind w:firstLine="0"/>
        <w:jc w:val="center"/>
        <w:rPr>
          <w:b/>
          <w:snapToGrid w:val="0"/>
          <w:color w:val="000000" w:themeColor="text1"/>
          <w:szCs w:val="28"/>
        </w:rPr>
      </w:pPr>
      <w:r w:rsidRPr="0003112E">
        <w:rPr>
          <w:b/>
          <w:snapToGrid w:val="0"/>
          <w:color w:val="000000" w:themeColor="text1"/>
          <w:szCs w:val="28"/>
        </w:rPr>
        <w:t>филиал ПАО «</w:t>
      </w:r>
      <w:proofErr w:type="spellStart"/>
      <w:r w:rsidRPr="0003112E">
        <w:rPr>
          <w:b/>
          <w:snapToGrid w:val="0"/>
          <w:color w:val="000000" w:themeColor="text1"/>
          <w:szCs w:val="28"/>
        </w:rPr>
        <w:t>ТрансКонтейнер</w:t>
      </w:r>
      <w:proofErr w:type="spellEnd"/>
      <w:r w:rsidRPr="0003112E">
        <w:rPr>
          <w:b/>
          <w:snapToGrid w:val="0"/>
          <w:color w:val="000000" w:themeColor="text1"/>
          <w:szCs w:val="28"/>
        </w:rPr>
        <w:t xml:space="preserve">» на Московской железной дороге информирует о внесении изменений в конкурсную документацию </w:t>
      </w:r>
    </w:p>
    <w:p w:rsidR="00AE6959" w:rsidRPr="0003112E" w:rsidRDefault="001B2E19" w:rsidP="00F762F7">
      <w:pPr>
        <w:pStyle w:val="11"/>
        <w:suppressAutoHyphens/>
        <w:ind w:firstLine="0"/>
        <w:jc w:val="center"/>
        <w:rPr>
          <w:color w:val="000000" w:themeColor="text1"/>
        </w:rPr>
      </w:pPr>
      <w:r w:rsidRPr="0003112E">
        <w:rPr>
          <w:b/>
          <w:snapToGrid w:val="0"/>
          <w:color w:val="000000" w:themeColor="text1"/>
          <w:szCs w:val="28"/>
        </w:rPr>
        <w:t>закупки способом размещения оферты (оферта) № РО-НКПМСК-16-0030 на право заключения договора (договоров) на аренду транспортных средств с экипажем для перевозки контейнеров.</w:t>
      </w:r>
    </w:p>
    <w:p w:rsidR="000B1234" w:rsidRPr="0003112E" w:rsidRDefault="000B1234" w:rsidP="00F762F7">
      <w:pPr>
        <w:pStyle w:val="11"/>
        <w:suppressAutoHyphens/>
        <w:ind w:firstLine="0"/>
        <w:jc w:val="center"/>
        <w:rPr>
          <w:color w:val="000000" w:themeColor="text1"/>
        </w:rPr>
      </w:pPr>
    </w:p>
    <w:p w:rsidR="00E75048" w:rsidRPr="0003112E" w:rsidRDefault="00E75048" w:rsidP="00801539">
      <w:pPr>
        <w:pStyle w:val="a7"/>
        <w:numPr>
          <w:ilvl w:val="0"/>
          <w:numId w:val="56"/>
        </w:numPr>
        <w:tabs>
          <w:tab w:val="left" w:pos="1134"/>
        </w:tabs>
        <w:ind w:left="0" w:firstLine="567"/>
        <w:jc w:val="both"/>
        <w:rPr>
          <w:b/>
          <w:color w:val="000000" w:themeColor="text1"/>
          <w:sz w:val="28"/>
          <w:szCs w:val="28"/>
          <w:u w:val="single"/>
        </w:rPr>
      </w:pPr>
      <w:r w:rsidRPr="0003112E">
        <w:rPr>
          <w:b/>
          <w:color w:val="000000" w:themeColor="text1"/>
          <w:sz w:val="28"/>
          <w:szCs w:val="28"/>
        </w:rPr>
        <w:t xml:space="preserve">В </w:t>
      </w:r>
      <w:r w:rsidR="00777895" w:rsidRPr="0003112E">
        <w:rPr>
          <w:b/>
          <w:color w:val="000000" w:themeColor="text1"/>
          <w:sz w:val="28"/>
          <w:szCs w:val="28"/>
        </w:rPr>
        <w:t xml:space="preserve">Приложении №1 Раздела 4 «Техническое задание» документации о закупке </w:t>
      </w:r>
      <w:proofErr w:type="gramStart"/>
      <w:r w:rsidRPr="0003112E">
        <w:rPr>
          <w:b/>
          <w:color w:val="000000" w:themeColor="text1"/>
          <w:sz w:val="28"/>
          <w:szCs w:val="28"/>
          <w:u w:val="single"/>
        </w:rPr>
        <w:t>вместо</w:t>
      </w:r>
      <w:proofErr w:type="gramEnd"/>
      <w:r w:rsidRPr="0003112E">
        <w:rPr>
          <w:b/>
          <w:color w:val="000000" w:themeColor="text1"/>
          <w:sz w:val="28"/>
          <w:szCs w:val="28"/>
          <w:u w:val="single"/>
        </w:rPr>
        <w:t>:</w:t>
      </w:r>
    </w:p>
    <w:p w:rsidR="00220705" w:rsidRPr="0003112E" w:rsidRDefault="00220705" w:rsidP="00220705">
      <w:pPr>
        <w:pStyle w:val="a7"/>
        <w:ind w:left="1069"/>
        <w:jc w:val="both"/>
        <w:rPr>
          <w:color w:val="000000" w:themeColor="text1"/>
          <w:sz w:val="28"/>
          <w:szCs w:val="28"/>
        </w:rPr>
      </w:pPr>
    </w:p>
    <w:p w:rsidR="00486DCD" w:rsidRPr="0003112E" w:rsidRDefault="00486DCD" w:rsidP="00486DCD">
      <w:pPr>
        <w:jc w:val="center"/>
        <w:rPr>
          <w:b/>
          <w:bCs/>
          <w:color w:val="000000" w:themeColor="text1"/>
          <w:szCs w:val="28"/>
        </w:rPr>
      </w:pPr>
      <w:r w:rsidRPr="0003112E">
        <w:rPr>
          <w:b/>
          <w:bCs/>
          <w:color w:val="000000" w:themeColor="text1"/>
          <w:szCs w:val="28"/>
        </w:rPr>
        <w:t>Предельные ставки платы за аренду транспортных средств с экипажем на перевозку порожних и груженых контейнеров</w:t>
      </w:r>
    </w:p>
    <w:p w:rsidR="00486DCD" w:rsidRPr="0003112E" w:rsidRDefault="00486DCD" w:rsidP="00486DCD">
      <w:pPr>
        <w:jc w:val="right"/>
        <w:rPr>
          <w:b/>
          <w:bCs/>
          <w:color w:val="000000" w:themeColor="text1"/>
          <w:szCs w:val="28"/>
        </w:rPr>
      </w:pPr>
    </w:p>
    <w:p w:rsidR="00486DCD" w:rsidRPr="0003112E" w:rsidRDefault="00486DCD" w:rsidP="00486DCD">
      <w:pPr>
        <w:jc w:val="right"/>
        <w:rPr>
          <w:b/>
          <w:bCs/>
          <w:color w:val="000000" w:themeColor="text1"/>
        </w:rPr>
      </w:pPr>
      <w:r w:rsidRPr="0003112E">
        <w:rPr>
          <w:b/>
          <w:bCs/>
          <w:color w:val="000000" w:themeColor="text1"/>
        </w:rPr>
        <w:t>ТАБЛИЦА №1</w:t>
      </w:r>
    </w:p>
    <w:p w:rsidR="00486DCD" w:rsidRPr="0003112E" w:rsidRDefault="00486DCD" w:rsidP="00486DCD">
      <w:pPr>
        <w:tabs>
          <w:tab w:val="left" w:pos="608"/>
        </w:tabs>
        <w:rPr>
          <w:b/>
          <w:bCs/>
          <w:color w:val="000000" w:themeColor="text1"/>
          <w:szCs w:val="28"/>
        </w:rPr>
      </w:pPr>
    </w:p>
    <w:tbl>
      <w:tblPr>
        <w:tblW w:w="9095" w:type="dxa"/>
        <w:tblInd w:w="99" w:type="dxa"/>
        <w:tblLook w:val="04A0"/>
      </w:tblPr>
      <w:tblGrid>
        <w:gridCol w:w="4829"/>
        <w:gridCol w:w="992"/>
        <w:gridCol w:w="1134"/>
        <w:gridCol w:w="1134"/>
        <w:gridCol w:w="1006"/>
      </w:tblGrid>
      <w:tr w:rsidR="00486DCD" w:rsidRPr="0003112E" w:rsidTr="00486DCD">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 xml:space="preserve">Услуги по завозу-вывозу грузов (контейнеров) </w:t>
            </w:r>
            <w:proofErr w:type="gramStart"/>
            <w:r w:rsidRPr="0003112E">
              <w:rPr>
                <w:b/>
                <w:bCs/>
                <w:color w:val="000000" w:themeColor="text1"/>
                <w:sz w:val="16"/>
                <w:szCs w:val="16"/>
              </w:rPr>
              <w:t>на</w:t>
            </w:r>
            <w:proofErr w:type="gramEnd"/>
            <w:r w:rsidRPr="0003112E">
              <w:rPr>
                <w:b/>
                <w:bCs/>
                <w:color w:val="000000" w:themeColor="text1"/>
                <w:sz w:val="16"/>
                <w:szCs w:val="16"/>
              </w:rPr>
              <w:t xml:space="preserve">/с контейнерного терминала: </w:t>
            </w:r>
            <w:proofErr w:type="spellStart"/>
            <w:r w:rsidRPr="0003112E">
              <w:rPr>
                <w:b/>
                <w:bCs/>
                <w:color w:val="000000" w:themeColor="text1"/>
                <w:sz w:val="16"/>
                <w:szCs w:val="16"/>
              </w:rPr>
              <w:t>Ворсино</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Стоимость услуги с НДС 18%</w:t>
            </w:r>
          </w:p>
        </w:tc>
      </w:tr>
      <w:tr w:rsidR="00486DCD" w:rsidRPr="0003112E" w:rsidTr="00486DCD">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КАЛУЖСКАЯ ОБЛАСТЬ СЕЛО ВОРСИНО - </w:t>
            </w:r>
            <w:r w:rsidRPr="0003112E">
              <w:rPr>
                <w:b/>
                <w:color w:val="000000" w:themeColor="text1"/>
                <w:sz w:val="16"/>
                <w:szCs w:val="16"/>
              </w:rPr>
              <w:t>БАЗОВАЯ СТАВКА</w:t>
            </w:r>
            <w:r w:rsidRPr="0003112E">
              <w:rPr>
                <w:color w:val="000000" w:themeColor="text1"/>
                <w:sz w:val="16"/>
                <w:szCs w:val="16"/>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5932,00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6999,76</w:t>
            </w:r>
          </w:p>
        </w:tc>
      </w:tr>
      <w:tr w:rsidR="00486DCD" w:rsidRPr="0003112E" w:rsidTr="00486DCD">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11441,00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13500,38</w:t>
            </w:r>
          </w:p>
        </w:tc>
      </w:tr>
      <w:tr w:rsidR="00486DCD" w:rsidRPr="0003112E" w:rsidTr="00486DCD">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6567,60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7749,77</w:t>
            </w:r>
          </w:p>
        </w:tc>
      </w:tr>
      <w:tr w:rsidR="00486DCD" w:rsidRPr="0003112E" w:rsidTr="00486DCD">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7203,20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8499,78</w:t>
            </w:r>
          </w:p>
        </w:tc>
      </w:tr>
      <w:tr w:rsidR="00486DCD" w:rsidRPr="0003112E" w:rsidTr="00486DCD">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7838,80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9249,78</w:t>
            </w:r>
          </w:p>
        </w:tc>
      </w:tr>
      <w:tr w:rsidR="00486DCD" w:rsidRPr="0003112E" w:rsidTr="00486DCD">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8474,40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9999,79</w:t>
            </w:r>
          </w:p>
        </w:tc>
      </w:tr>
      <w:tr w:rsidR="00486DCD" w:rsidRPr="0003112E" w:rsidTr="00486DCD">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9110,00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10749,80</w:t>
            </w:r>
          </w:p>
        </w:tc>
      </w:tr>
      <w:tr w:rsidR="00486DCD" w:rsidRPr="0003112E" w:rsidTr="00486DCD">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9745,60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11499,81</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lastRenderedPageBreak/>
              <w:t>МОСКОВСКАЯ ОБЛАСТЬ, ГОРОД: ВНУКОВО</w:t>
            </w:r>
            <w:proofErr w:type="gramStart"/>
            <w:r w:rsidRPr="0003112E">
              <w:rPr>
                <w:color w:val="000000" w:themeColor="text1"/>
                <w:sz w:val="16"/>
                <w:szCs w:val="16"/>
              </w:rPr>
              <w:t>,Т</w:t>
            </w:r>
            <w:proofErr w:type="gramEnd"/>
            <w:r w:rsidRPr="0003112E">
              <w:rPr>
                <w:color w:val="000000" w:themeColor="text1"/>
                <w:sz w:val="16"/>
                <w:szCs w:val="16"/>
              </w:rPr>
              <w:t>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10381,20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12249,82</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МОСКОВСКАЯ ОБЛАСТЬ, ГОРОД: </w:t>
            </w:r>
            <w:proofErr w:type="gramStart"/>
            <w:r w:rsidRPr="0003112E">
              <w:rPr>
                <w:color w:val="000000" w:themeColor="text1"/>
                <w:sz w:val="16"/>
                <w:szCs w:val="16"/>
              </w:rPr>
              <w:t>ВОСТРЯКОВО, СОЛНЦЕВО (НОВАЯ МОСКВА), ПЕРЕДЕЛКИНО (НОВАЯ МОСКВА), ОДИНЦОВО, МОЖАЙСК, ПОДОЛЬСК, ЧЕХОВ, РУЗА; ПГТ:</w:t>
            </w:r>
            <w:proofErr w:type="gramEnd"/>
            <w:r w:rsidRPr="0003112E">
              <w:rPr>
                <w:color w:val="000000" w:themeColor="text1"/>
                <w:sz w:val="16"/>
                <w:szCs w:val="16"/>
              </w:rPr>
              <w:t xml:space="preserve"> МИЧУРИНЕЦ, БАКОВКА, ТРЕХГОРКА, КРАСНАЯ ГОРКА; ДЕРЕВНЯ: МАМОНОВО; СЕЛО: ДУБКИ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11016,80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12999,82</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11652,40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13749,83</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КАЛУЖСКАЯ ОБЛАСТЬ, ГОРОД: КАЛУГА, МОСКОВСКАЯ ОБЛАСТЬ ГОРОД МОЖАЙСК, ДОМОДЕДОВО, КРАСНОГОРСК, ДЗЕРЖИНСКИЙ, ВИДНОЕ ПГТ: АЛЕКСАНДРОВКА, </w:t>
            </w:r>
            <w:proofErr w:type="gramStart"/>
            <w:r w:rsidRPr="0003112E">
              <w:rPr>
                <w:color w:val="000000" w:themeColor="text1"/>
                <w:sz w:val="16"/>
                <w:szCs w:val="16"/>
              </w:rPr>
              <w:t>ЛЬВОВСКИЙ</w:t>
            </w:r>
            <w:proofErr w:type="gramEnd"/>
            <w:r w:rsidRPr="0003112E">
              <w:rPr>
                <w:color w:val="000000" w:themeColor="text1"/>
                <w:sz w:val="16"/>
                <w:szCs w:val="16"/>
              </w:rPr>
              <w:t xml:space="preserve">,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12288,00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14499,84</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12923,60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15249,85</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w:t>
            </w:r>
            <w:proofErr w:type="gramStart"/>
            <w:r w:rsidRPr="0003112E">
              <w:rPr>
                <w:color w:val="000000" w:themeColor="text1"/>
                <w:sz w:val="16"/>
                <w:szCs w:val="16"/>
              </w:rPr>
              <w:t>,Ж</w:t>
            </w:r>
            <w:proofErr w:type="gramEnd"/>
            <w:r w:rsidRPr="0003112E">
              <w:rPr>
                <w:color w:val="000000" w:themeColor="text1"/>
                <w:sz w:val="16"/>
                <w:szCs w:val="16"/>
              </w:rPr>
              <w:t>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13559,20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15999,86</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14194,80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16749,86</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14830,40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17499,87</w:t>
            </w:r>
          </w:p>
        </w:tc>
      </w:tr>
      <w:tr w:rsidR="00486DCD" w:rsidRPr="0003112E" w:rsidTr="00486DCD">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15466,00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18249,88</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16101,60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18999,89</w:t>
            </w:r>
          </w:p>
        </w:tc>
      </w:tr>
      <w:tr w:rsidR="00486DCD" w:rsidRPr="0003112E" w:rsidTr="00486DCD">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ДМИТРОВ, БЫКОВО, СОЛНЕЧНОГОРСК</w:t>
            </w:r>
            <w:proofErr w:type="gramStart"/>
            <w:r w:rsidRPr="0003112E">
              <w:rPr>
                <w:color w:val="000000" w:themeColor="text1"/>
                <w:sz w:val="16"/>
                <w:szCs w:val="16"/>
              </w:rPr>
              <w:t>,О</w:t>
            </w:r>
            <w:proofErr w:type="gramEnd"/>
            <w:r w:rsidRPr="0003112E">
              <w:rPr>
                <w:color w:val="000000" w:themeColor="text1"/>
                <w:sz w:val="16"/>
                <w:szCs w:val="16"/>
              </w:rPr>
              <w:t>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16737,20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19749,90</w:t>
            </w:r>
          </w:p>
        </w:tc>
      </w:tr>
      <w:tr w:rsidR="00486DCD" w:rsidRPr="0003112E" w:rsidTr="00486DCD">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17372,79</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20499,90</w:t>
            </w:r>
          </w:p>
        </w:tc>
      </w:tr>
      <w:tr w:rsidR="00486DCD" w:rsidRPr="0003112E" w:rsidTr="00486DCD">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18008,40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21249,91</w:t>
            </w:r>
          </w:p>
        </w:tc>
      </w:tr>
      <w:tr w:rsidR="00486DCD" w:rsidRPr="0003112E" w:rsidTr="00486DCD">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МОСКОВСКАЯ ОБЛАСТЬ, ГОРОД ДРЕЗНА, КРАСНОЗАВОДСК ДЕРЕВНЯ: </w:t>
            </w:r>
            <w:proofErr w:type="gramStart"/>
            <w:r w:rsidRPr="0003112E">
              <w:rPr>
                <w:color w:val="000000" w:themeColor="text1"/>
                <w:sz w:val="16"/>
                <w:szCs w:val="16"/>
              </w:rPr>
              <w:t>БОЛЬШОЕ</w:t>
            </w:r>
            <w:proofErr w:type="gramEnd"/>
            <w:r w:rsidRPr="0003112E">
              <w:rPr>
                <w:color w:val="000000" w:themeColor="text1"/>
                <w:sz w:val="16"/>
                <w:szCs w:val="16"/>
              </w:rPr>
              <w:t xml:space="preserve">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19279,60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22749,93</w:t>
            </w:r>
          </w:p>
        </w:tc>
      </w:tr>
      <w:tr w:rsidR="00486DCD" w:rsidRPr="0003112E" w:rsidTr="00486DCD">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lastRenderedPageBreak/>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19915,20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23499,94</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20550,80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24249,94</w:t>
            </w:r>
          </w:p>
        </w:tc>
      </w:tr>
      <w:tr w:rsidR="00486DCD" w:rsidRPr="0003112E" w:rsidTr="00486DCD">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21186,40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24999,95</w:t>
            </w:r>
          </w:p>
        </w:tc>
      </w:tr>
      <w:tr w:rsidR="00486DCD" w:rsidRPr="0003112E" w:rsidTr="00486DCD">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21822,00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25749,96</w:t>
            </w:r>
          </w:p>
        </w:tc>
      </w:tr>
      <w:tr w:rsidR="00486DCD" w:rsidRPr="0003112E" w:rsidTr="00486DCD">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МОСКОВСКАЯ ОБЛАСТЬ, ГОРОД: ЕГОРЬЕВСК </w:t>
            </w:r>
            <w:proofErr w:type="gramStart"/>
            <w:r w:rsidRPr="0003112E">
              <w:rPr>
                <w:color w:val="000000" w:themeColor="text1"/>
                <w:sz w:val="16"/>
                <w:szCs w:val="16"/>
              </w:rPr>
              <w:t xml:space="preserve">( </w:t>
            </w:r>
            <w:proofErr w:type="gramEnd"/>
            <w:r w:rsidRPr="0003112E">
              <w:rPr>
                <w:color w:val="000000" w:themeColor="text1"/>
                <w:sz w:val="16"/>
                <w:szCs w:val="16"/>
              </w:rPr>
              <w:t>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23728,80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27999,98</w:t>
            </w:r>
          </w:p>
        </w:tc>
      </w:tr>
      <w:tr w:rsidR="00486DCD" w:rsidRPr="0003112E" w:rsidTr="00486DCD">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26906,80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31750,02</w:t>
            </w:r>
          </w:p>
        </w:tc>
      </w:tr>
      <w:tr w:rsidR="00486DCD" w:rsidRPr="0003112E" w:rsidTr="00486DCD">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27542,40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32500,03</w:t>
            </w:r>
          </w:p>
        </w:tc>
      </w:tr>
      <w:tr w:rsidR="00486DCD" w:rsidRPr="0003112E" w:rsidTr="00486DCD">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 СМОЛЕНСКАЯ ОБЛАСТЬ, ГОРОД ЯРЦЕВО  </w:t>
            </w:r>
            <w:proofErr w:type="gramStart"/>
            <w:r w:rsidRPr="0003112E">
              <w:rPr>
                <w:color w:val="000000" w:themeColor="text1"/>
                <w:sz w:val="16"/>
                <w:szCs w:val="16"/>
              </w:rPr>
              <w:t xml:space="preserve">( </w:t>
            </w:r>
            <w:proofErr w:type="gramEnd"/>
            <w:r w:rsidRPr="0003112E">
              <w:rPr>
                <w:color w:val="000000" w:themeColor="text1"/>
                <w:sz w:val="16"/>
                <w:szCs w:val="16"/>
              </w:rPr>
              <w:t>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25000,00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29500,00</w:t>
            </w:r>
          </w:p>
        </w:tc>
      </w:tr>
      <w:tr w:rsidR="00486DCD" w:rsidRPr="0003112E" w:rsidTr="00486DCD">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30720,40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36250,07</w:t>
            </w:r>
          </w:p>
        </w:tc>
      </w:tr>
      <w:tr w:rsidR="00486DCD" w:rsidRPr="0003112E" w:rsidTr="00486DCD">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18644,00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21999,92</w:t>
            </w:r>
          </w:p>
        </w:tc>
      </w:tr>
      <w:tr w:rsidR="00486DCD" w:rsidRPr="0003112E" w:rsidTr="00486DCD">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22457,60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26499,97</w:t>
            </w:r>
          </w:p>
        </w:tc>
      </w:tr>
      <w:tr w:rsidR="00486DCD" w:rsidRPr="0003112E" w:rsidTr="00486DCD">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23093,20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27249,98</w:t>
            </w:r>
          </w:p>
        </w:tc>
      </w:tr>
      <w:tr w:rsidR="00486DCD" w:rsidRPr="0003112E" w:rsidTr="00486DCD">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ВОРОНЕЖСКАЯ ОБЛАСТЬ, ГОРОД ВОРОНЕЖ; КУРСКАЯ ОБЛАСТЬ ГОРОД КУРСК </w:t>
            </w:r>
            <w:proofErr w:type="gramStart"/>
            <w:r w:rsidRPr="0003112E">
              <w:rPr>
                <w:color w:val="000000" w:themeColor="text1"/>
                <w:sz w:val="16"/>
                <w:szCs w:val="16"/>
              </w:rPr>
              <w:t xml:space="preserve">( </w:t>
            </w:r>
            <w:proofErr w:type="gramEnd"/>
            <w:r w:rsidRPr="0003112E">
              <w:rPr>
                <w:color w:val="000000" w:themeColor="text1"/>
                <w:sz w:val="16"/>
                <w:szCs w:val="16"/>
              </w:rPr>
              <w:t xml:space="preserve">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37712,00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44500,16</w:t>
            </w:r>
          </w:p>
        </w:tc>
      </w:tr>
      <w:tr w:rsidR="00486DCD" w:rsidRPr="0003112E" w:rsidTr="00486DCD">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29449,20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34750,06</w:t>
            </w:r>
          </w:p>
        </w:tc>
      </w:tr>
      <w:tr w:rsidR="00486DCD" w:rsidRPr="0003112E" w:rsidTr="00486DCD">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45339,20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53500,26</w:t>
            </w:r>
          </w:p>
        </w:tc>
      </w:tr>
      <w:tr w:rsidR="00486DCD" w:rsidRPr="0003112E" w:rsidTr="00486DCD">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33898,40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40000,11</w:t>
            </w:r>
          </w:p>
        </w:tc>
      </w:tr>
      <w:tr w:rsidR="00486DCD" w:rsidRPr="0003112E" w:rsidTr="00486DCD">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32627,20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38500,10</w:t>
            </w:r>
          </w:p>
        </w:tc>
      </w:tr>
      <w:tr w:rsidR="00486DCD" w:rsidRPr="0003112E" w:rsidTr="00486DCD">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52330,80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61750,34</w:t>
            </w:r>
          </w:p>
        </w:tc>
      </w:tr>
      <w:tr w:rsidR="00486DCD" w:rsidRPr="0003112E" w:rsidTr="00486DCD">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35805,20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42250,14</w:t>
            </w:r>
          </w:p>
        </w:tc>
      </w:tr>
      <w:tr w:rsidR="00486DCD" w:rsidRPr="0003112E" w:rsidTr="00486DCD">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46610,40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55000,27</w:t>
            </w:r>
          </w:p>
        </w:tc>
      </w:tr>
      <w:tr w:rsidR="00486DCD" w:rsidRPr="0003112E" w:rsidTr="00486DCD">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42796,80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50500,22</w:t>
            </w:r>
          </w:p>
        </w:tc>
      </w:tr>
      <w:tr w:rsidR="00486DCD" w:rsidRPr="0003112E" w:rsidTr="00486DCD">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44068,00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52000,24</w:t>
            </w:r>
          </w:p>
        </w:tc>
      </w:tr>
      <w:tr w:rsidR="00486DCD" w:rsidRPr="0003112E" w:rsidTr="00486DCD">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F762F7">
            <w:pPr>
              <w:ind w:firstLine="0"/>
              <w:rPr>
                <w:color w:val="000000" w:themeColor="text1"/>
                <w:sz w:val="16"/>
                <w:szCs w:val="16"/>
              </w:rPr>
            </w:pPr>
            <w:r w:rsidRPr="0003112E">
              <w:rPr>
                <w:color w:val="000000" w:themeColor="text1"/>
                <w:sz w:val="16"/>
                <w:szCs w:val="16"/>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rPr>
            </w:pPr>
            <w:r w:rsidRPr="0003112E">
              <w:rPr>
                <w:color w:val="000000" w:themeColor="text1"/>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47881,60</w:t>
            </w:r>
          </w:p>
        </w:tc>
        <w:tc>
          <w:tcPr>
            <w:tcW w:w="1006" w:type="dxa"/>
            <w:tcBorders>
              <w:top w:val="nil"/>
              <w:left w:val="nil"/>
              <w:bottom w:val="single" w:sz="4" w:space="0" w:color="auto"/>
              <w:right w:val="single" w:sz="4" w:space="0" w:color="auto"/>
            </w:tcBorders>
            <w:shd w:val="clear" w:color="000000" w:fill="FFFFFF"/>
            <w:vAlign w:val="center"/>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56500,29</w:t>
            </w:r>
          </w:p>
        </w:tc>
      </w:tr>
    </w:tbl>
    <w:p w:rsidR="00486DCD" w:rsidRPr="0003112E" w:rsidRDefault="00486DCD" w:rsidP="00F762F7">
      <w:pPr>
        <w:tabs>
          <w:tab w:val="left" w:pos="608"/>
        </w:tabs>
        <w:ind w:firstLine="0"/>
        <w:rPr>
          <w:b/>
          <w:bCs/>
          <w:color w:val="000000" w:themeColor="text1"/>
          <w:szCs w:val="28"/>
        </w:rPr>
      </w:pPr>
    </w:p>
    <w:p w:rsidR="00486DCD" w:rsidRPr="0003112E" w:rsidRDefault="00486DCD" w:rsidP="00F762F7">
      <w:pPr>
        <w:tabs>
          <w:tab w:val="left" w:pos="608"/>
        </w:tabs>
        <w:ind w:firstLine="0"/>
        <w:jc w:val="right"/>
        <w:rPr>
          <w:b/>
          <w:bCs/>
          <w:color w:val="000000" w:themeColor="text1"/>
        </w:rPr>
      </w:pPr>
      <w:r w:rsidRPr="0003112E">
        <w:rPr>
          <w:b/>
          <w:bCs/>
          <w:color w:val="000000" w:themeColor="text1"/>
        </w:rPr>
        <w:t>ТАБЛИЦА №2</w:t>
      </w:r>
    </w:p>
    <w:p w:rsidR="00486DCD" w:rsidRPr="0003112E" w:rsidRDefault="00486DCD" w:rsidP="00F762F7">
      <w:pPr>
        <w:tabs>
          <w:tab w:val="clear" w:pos="709"/>
          <w:tab w:val="left" w:pos="720"/>
        </w:tabs>
        <w:ind w:firstLine="0"/>
        <w:rPr>
          <w:b/>
          <w:bCs/>
          <w:color w:val="000000" w:themeColor="text1"/>
          <w:szCs w:val="28"/>
        </w:rPr>
      </w:pP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992"/>
        <w:gridCol w:w="1134"/>
        <w:gridCol w:w="1134"/>
        <w:gridCol w:w="1006"/>
      </w:tblGrid>
      <w:tr w:rsidR="00486DCD" w:rsidRPr="0003112E" w:rsidTr="00486DCD">
        <w:trPr>
          <w:trHeight w:val="753"/>
        </w:trPr>
        <w:tc>
          <w:tcPr>
            <w:tcW w:w="4830" w:type="dxa"/>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lastRenderedPageBreak/>
              <w:t xml:space="preserve">УСЛУГИ ПО ЗАВОЗУ-ВЫВОЗУ ГРУЗОВ (КОНТЕЙНЕРОВ) </w:t>
            </w:r>
            <w:proofErr w:type="gramStart"/>
            <w:r w:rsidRPr="0003112E">
              <w:rPr>
                <w:b/>
                <w:bCs/>
                <w:color w:val="000000" w:themeColor="text1"/>
                <w:sz w:val="16"/>
                <w:szCs w:val="16"/>
              </w:rPr>
              <w:t>НА</w:t>
            </w:r>
            <w:proofErr w:type="gramEnd"/>
            <w:r w:rsidRPr="0003112E">
              <w:rPr>
                <w:b/>
                <w:bCs/>
                <w:color w:val="000000" w:themeColor="text1"/>
                <w:sz w:val="16"/>
                <w:szCs w:val="16"/>
              </w:rPr>
              <w:t>/С КОНТЕЙНЕРНЫЙ ТЕРМИНАЛ  КАЛУГА - 1</w:t>
            </w:r>
          </w:p>
        </w:tc>
        <w:tc>
          <w:tcPr>
            <w:tcW w:w="992" w:type="dxa"/>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Единица измерения</w:t>
            </w:r>
          </w:p>
        </w:tc>
        <w:tc>
          <w:tcPr>
            <w:tcW w:w="1134" w:type="dxa"/>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Типоразмер контейнера</w:t>
            </w:r>
          </w:p>
        </w:tc>
        <w:tc>
          <w:tcPr>
            <w:tcW w:w="1134" w:type="dxa"/>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Стоимость услуги (без НДС)</w:t>
            </w:r>
          </w:p>
        </w:tc>
        <w:tc>
          <w:tcPr>
            <w:tcW w:w="1006" w:type="dxa"/>
            <w:shd w:val="clear" w:color="auto" w:fill="auto"/>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Стоимость услуги с НДС 18%</w:t>
            </w:r>
          </w:p>
        </w:tc>
      </w:tr>
      <w:tr w:rsidR="00486DCD" w:rsidRPr="0003112E" w:rsidTr="00486DCD">
        <w:trPr>
          <w:trHeight w:val="424"/>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КАЛУЖСКАЯ ОБЛАСТЬ, ГОРОД КАЛУГА, ГОРОД ВОРОТЫНСК </w:t>
            </w:r>
            <w:r w:rsidRPr="0003112E">
              <w:rPr>
                <w:b/>
                <w:bCs/>
                <w:color w:val="000000" w:themeColor="text1"/>
                <w:sz w:val="16"/>
                <w:szCs w:val="16"/>
              </w:rPr>
              <w:t>- БАЗОВАЯ СТАВКА</w:t>
            </w:r>
          </w:p>
        </w:tc>
        <w:tc>
          <w:tcPr>
            <w:tcW w:w="992"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4700,00</w:t>
            </w:r>
          </w:p>
        </w:tc>
        <w:tc>
          <w:tcPr>
            <w:tcW w:w="1006"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5546,00</w:t>
            </w:r>
          </w:p>
        </w:tc>
      </w:tr>
      <w:tr w:rsidR="00486DCD" w:rsidRPr="0003112E" w:rsidTr="00486DCD">
        <w:trPr>
          <w:trHeight w:val="270"/>
        </w:trPr>
        <w:tc>
          <w:tcPr>
            <w:tcW w:w="4830" w:type="dxa"/>
            <w:vMerge/>
            <w:hideMark/>
          </w:tcPr>
          <w:p w:rsidR="00486DCD" w:rsidRPr="0003112E" w:rsidRDefault="00486DCD" w:rsidP="00486DCD">
            <w:pPr>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7300,00</w:t>
            </w:r>
          </w:p>
        </w:tc>
        <w:tc>
          <w:tcPr>
            <w:tcW w:w="1006" w:type="dxa"/>
            <w:shd w:val="clear" w:color="000000" w:fill="FFFFFF"/>
            <w:vAlign w:val="bottom"/>
            <w:hideMark/>
          </w:tcPr>
          <w:p w:rsidR="00486DCD" w:rsidRPr="0003112E" w:rsidRDefault="00486DCD" w:rsidP="00F762F7">
            <w:pPr>
              <w:ind w:firstLine="0"/>
              <w:jc w:val="center"/>
              <w:rPr>
                <w:b/>
                <w:bCs/>
                <w:color w:val="000000" w:themeColor="text1"/>
                <w:sz w:val="16"/>
                <w:szCs w:val="16"/>
              </w:rPr>
            </w:pPr>
            <w:r w:rsidRPr="0003112E">
              <w:rPr>
                <w:b/>
                <w:bCs/>
                <w:color w:val="000000" w:themeColor="text1"/>
                <w:sz w:val="16"/>
                <w:szCs w:val="16"/>
              </w:rPr>
              <w:t>8614,00</w:t>
            </w:r>
          </w:p>
        </w:tc>
      </w:tr>
      <w:tr w:rsidR="00486DCD" w:rsidRPr="0003112E" w:rsidTr="00486DCD">
        <w:trPr>
          <w:trHeight w:val="420"/>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ОБНИНСК, МАЛОЯРОСЛАВЕЦ, КОЗЕЛЬСК, ПГТ КУДРИНСКАЯ (до 80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10266,00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13334,00</w:t>
            </w:r>
          </w:p>
        </w:tc>
      </w:tr>
      <w:tr w:rsidR="00486DCD" w:rsidRPr="0003112E" w:rsidTr="00486DCD">
        <w:trPr>
          <w:trHeight w:val="274"/>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ЮХНОВ (до 90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auto" w:fill="auto"/>
            <w:noWrap/>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10856,00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auto" w:fill="auto"/>
            <w:noWrap/>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13924,00</w:t>
            </w:r>
          </w:p>
        </w:tc>
      </w:tr>
      <w:tr w:rsidR="00486DCD" w:rsidRPr="0003112E" w:rsidTr="00486DCD">
        <w:trPr>
          <w:trHeight w:val="409"/>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БАЛАБАНОВО, БОРОВСК, СУХИНИЧИ, ДЕРЕВНЯ КОРЯКОВО (до 100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11446,00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14514,00</w:t>
            </w:r>
          </w:p>
        </w:tc>
      </w:tr>
      <w:tr w:rsidR="00486DCD" w:rsidRPr="0003112E" w:rsidTr="00486DCD">
        <w:trPr>
          <w:trHeight w:val="292"/>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ТУЛЬСКАЯ ОБЛАСТЬ, ГОРОД СОВЕТСК (до 130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13216,00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16284,00</w:t>
            </w:r>
          </w:p>
        </w:tc>
      </w:tr>
      <w:tr w:rsidR="00486DCD" w:rsidRPr="0003112E" w:rsidTr="00486DCD">
        <w:trPr>
          <w:trHeight w:val="684"/>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СПАС-ДЕМЕНСК, ДЕРЕВНЯ ШАЙКОВКА, СМОЛЕНСКАЯ ОБЛАСТЬ, ГОРОД ВЯЗЬМА (до 180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16166,00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19234,00</w:t>
            </w:r>
          </w:p>
        </w:tc>
      </w:tr>
      <w:tr w:rsidR="00486DCD" w:rsidRPr="0003112E" w:rsidTr="00486DCD">
        <w:trPr>
          <w:trHeight w:val="286"/>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 xml:space="preserve">  КАЛУЖСКАЯ ОБЛАСТЬ, ГОРОД КИРОВ (200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14700,00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17346,00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17300,00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20414,00</w:t>
            </w:r>
          </w:p>
        </w:tc>
      </w:tr>
      <w:tr w:rsidR="00486DCD" w:rsidRPr="0003112E" w:rsidTr="00486DCD">
        <w:trPr>
          <w:trHeight w:val="280"/>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СОСЕНСКИЙ (85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8950,00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10561,00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11550,00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13629,00</w:t>
            </w:r>
          </w:p>
        </w:tc>
      </w:tr>
      <w:tr w:rsidR="00486DCD" w:rsidRPr="0003112E" w:rsidTr="00486DCD">
        <w:trPr>
          <w:trHeight w:val="274"/>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ЛЮДИНОВО (170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15576,00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18644,00</w:t>
            </w:r>
          </w:p>
        </w:tc>
      </w:tr>
      <w:tr w:rsidR="00486DCD" w:rsidRPr="0003112E" w:rsidTr="00486DCD">
        <w:trPr>
          <w:trHeight w:val="492"/>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ПЕРЕМЫШЛЬ, ПОЛОТНЯНЫЙ ЗАВОД (до 40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6700,00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7906,00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10974,00</w:t>
            </w:r>
          </w:p>
        </w:tc>
      </w:tr>
      <w:tr w:rsidR="00486DCD" w:rsidRPr="0003112E" w:rsidTr="00486DCD">
        <w:trPr>
          <w:trHeight w:val="351"/>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ТУЛЬСКАЯ ОБЛАСТЬ, ГОРОД ТУЛА (110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12036,00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15104,00</w:t>
            </w:r>
          </w:p>
        </w:tc>
      </w:tr>
      <w:tr w:rsidR="00486DCD" w:rsidRPr="0003112E" w:rsidTr="00486DCD">
        <w:trPr>
          <w:trHeight w:val="288"/>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СЕЛО ДЕТЧИНО, КОНДРОВО (до 50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8496,00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11564,00</w:t>
            </w:r>
          </w:p>
        </w:tc>
      </w:tr>
      <w:tr w:rsidR="00486DCD" w:rsidRPr="0003112E" w:rsidTr="00486DCD">
        <w:trPr>
          <w:trHeight w:val="376"/>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КАЛУЖСКАЯ ОБЛАСТЬ, ГОРОД МЕДЫНЬ (до 60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7700,00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9086,00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12154,00</w:t>
            </w:r>
          </w:p>
        </w:tc>
      </w:tr>
      <w:tr w:rsidR="00486DCD" w:rsidRPr="0003112E" w:rsidTr="00486DCD">
        <w:trPr>
          <w:trHeight w:val="282"/>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ТУЛЬСКАЯ ОБЛАСТЬ, ГОРОД СУВОРОВ (до 70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8200,00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9676,00</w:t>
            </w:r>
          </w:p>
        </w:tc>
      </w:tr>
      <w:tr w:rsidR="00486DCD" w:rsidRPr="0003112E" w:rsidTr="00486DCD">
        <w:trPr>
          <w:trHeight w:val="270"/>
        </w:trPr>
        <w:tc>
          <w:tcPr>
            <w:tcW w:w="4830" w:type="dxa"/>
            <w:vMerge/>
            <w:hideMark/>
          </w:tcPr>
          <w:p w:rsidR="00486DCD" w:rsidRPr="0003112E" w:rsidRDefault="00486DCD" w:rsidP="00F762F7">
            <w:pPr>
              <w:ind w:firstLine="0"/>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10800,00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12744,00</w:t>
            </w:r>
          </w:p>
        </w:tc>
      </w:tr>
      <w:tr w:rsidR="00486DCD" w:rsidRPr="0003112E" w:rsidTr="00486DCD">
        <w:trPr>
          <w:trHeight w:val="420"/>
        </w:trPr>
        <w:tc>
          <w:tcPr>
            <w:tcW w:w="4830" w:type="dxa"/>
            <w:vMerge w:val="restart"/>
            <w:shd w:val="clear" w:color="auto" w:fill="auto"/>
            <w:hideMark/>
          </w:tcPr>
          <w:p w:rsidR="00486DCD" w:rsidRPr="0003112E" w:rsidRDefault="00486DCD" w:rsidP="00F762F7">
            <w:pPr>
              <w:ind w:firstLine="0"/>
              <w:rPr>
                <w:color w:val="000000" w:themeColor="text1"/>
                <w:sz w:val="16"/>
                <w:szCs w:val="16"/>
              </w:rPr>
            </w:pPr>
            <w:r w:rsidRPr="0003112E">
              <w:rPr>
                <w:color w:val="000000" w:themeColor="text1"/>
                <w:sz w:val="16"/>
                <w:szCs w:val="16"/>
              </w:rPr>
              <w:t>ГОРОД МОСКВА (180 км)</w:t>
            </w: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20 фут</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13700,00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16166,00</w:t>
            </w:r>
          </w:p>
        </w:tc>
      </w:tr>
      <w:tr w:rsidR="00486DCD" w:rsidRPr="0003112E" w:rsidTr="00486DCD">
        <w:trPr>
          <w:trHeight w:val="255"/>
        </w:trPr>
        <w:tc>
          <w:tcPr>
            <w:tcW w:w="4830" w:type="dxa"/>
            <w:vMerge/>
            <w:vAlign w:val="center"/>
            <w:hideMark/>
          </w:tcPr>
          <w:p w:rsidR="00486DCD" w:rsidRPr="0003112E" w:rsidRDefault="00486DCD" w:rsidP="00486DCD">
            <w:pPr>
              <w:rPr>
                <w:color w:val="000000" w:themeColor="text1"/>
                <w:sz w:val="16"/>
                <w:szCs w:val="16"/>
              </w:rPr>
            </w:pPr>
          </w:p>
        </w:tc>
        <w:tc>
          <w:tcPr>
            <w:tcW w:w="992"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 xml:space="preserve">40 фут </w:t>
            </w:r>
          </w:p>
        </w:tc>
        <w:tc>
          <w:tcPr>
            <w:tcW w:w="1134"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16300,00</w:t>
            </w:r>
          </w:p>
        </w:tc>
        <w:tc>
          <w:tcPr>
            <w:tcW w:w="1006" w:type="dxa"/>
            <w:shd w:val="clear" w:color="000000" w:fill="FFFFFF"/>
            <w:vAlign w:val="bottom"/>
            <w:hideMark/>
          </w:tcPr>
          <w:p w:rsidR="00486DCD" w:rsidRPr="0003112E" w:rsidRDefault="00486DCD" w:rsidP="00F762F7">
            <w:pPr>
              <w:ind w:firstLine="0"/>
              <w:jc w:val="center"/>
              <w:rPr>
                <w:color w:val="000000" w:themeColor="text1"/>
                <w:sz w:val="16"/>
                <w:szCs w:val="16"/>
              </w:rPr>
            </w:pPr>
            <w:r w:rsidRPr="0003112E">
              <w:rPr>
                <w:color w:val="000000" w:themeColor="text1"/>
                <w:sz w:val="16"/>
                <w:szCs w:val="16"/>
              </w:rPr>
              <w:t>19234,00</w:t>
            </w:r>
          </w:p>
        </w:tc>
      </w:tr>
    </w:tbl>
    <w:p w:rsidR="00486DCD" w:rsidRPr="0003112E" w:rsidRDefault="00486DCD" w:rsidP="00486DCD">
      <w:pPr>
        <w:tabs>
          <w:tab w:val="clear" w:pos="709"/>
          <w:tab w:val="left" w:pos="720"/>
        </w:tabs>
        <w:rPr>
          <w:b/>
          <w:bCs/>
          <w:color w:val="000000" w:themeColor="text1"/>
          <w:szCs w:val="28"/>
        </w:rPr>
      </w:pPr>
    </w:p>
    <w:p w:rsidR="00486DCD" w:rsidRPr="0003112E" w:rsidRDefault="00486DCD" w:rsidP="009C13EC">
      <w:pPr>
        <w:tabs>
          <w:tab w:val="clear" w:pos="709"/>
          <w:tab w:val="left" w:pos="720"/>
        </w:tabs>
        <w:jc w:val="right"/>
        <w:rPr>
          <w:b/>
          <w:bCs/>
          <w:color w:val="000000" w:themeColor="text1"/>
        </w:rPr>
      </w:pPr>
      <w:r w:rsidRPr="0003112E">
        <w:rPr>
          <w:b/>
          <w:bCs/>
          <w:color w:val="000000" w:themeColor="text1"/>
        </w:rPr>
        <w:t>ТАБЛИЦА №3</w:t>
      </w:r>
    </w:p>
    <w:p w:rsidR="00486DCD" w:rsidRPr="0003112E" w:rsidRDefault="00486DCD" w:rsidP="009C13EC">
      <w:pPr>
        <w:tabs>
          <w:tab w:val="clear" w:pos="709"/>
          <w:tab w:val="left" w:pos="720"/>
        </w:tabs>
        <w:ind w:firstLine="0"/>
        <w:rPr>
          <w:b/>
          <w:bCs/>
          <w:color w:val="000000" w:themeColor="text1"/>
          <w:szCs w:val="28"/>
        </w:rPr>
      </w:pPr>
    </w:p>
    <w:tbl>
      <w:tblPr>
        <w:tblW w:w="9081" w:type="dxa"/>
        <w:tblInd w:w="99" w:type="dxa"/>
        <w:tblLook w:val="04A0"/>
      </w:tblPr>
      <w:tblGrid>
        <w:gridCol w:w="4829"/>
        <w:gridCol w:w="992"/>
        <w:gridCol w:w="1134"/>
        <w:gridCol w:w="1120"/>
        <w:gridCol w:w="1006"/>
      </w:tblGrid>
      <w:tr w:rsidR="00486DCD" w:rsidRPr="0003112E" w:rsidTr="00486DCD">
        <w:trPr>
          <w:trHeight w:val="102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DCD" w:rsidRPr="0003112E" w:rsidRDefault="00486DCD" w:rsidP="00790268">
            <w:pPr>
              <w:ind w:firstLine="0"/>
              <w:jc w:val="center"/>
              <w:rPr>
                <w:b/>
                <w:bCs/>
                <w:color w:val="000000" w:themeColor="text1"/>
                <w:szCs w:val="28"/>
              </w:rPr>
            </w:pPr>
            <w:r w:rsidRPr="0003112E">
              <w:rPr>
                <w:b/>
                <w:bCs/>
                <w:color w:val="000000" w:themeColor="text1"/>
                <w:sz w:val="16"/>
                <w:szCs w:val="16"/>
              </w:rPr>
              <w:t xml:space="preserve">УСЛУГИ ПО ЗАВОЗУ-ВЫВОЗУ ГРУЗОВ (КОНТЕЙНЕРОВ) </w:t>
            </w:r>
            <w:proofErr w:type="gramStart"/>
            <w:r w:rsidRPr="0003112E">
              <w:rPr>
                <w:b/>
                <w:bCs/>
                <w:color w:val="000000" w:themeColor="text1"/>
                <w:sz w:val="16"/>
                <w:szCs w:val="16"/>
              </w:rPr>
              <w:t>НА</w:t>
            </w:r>
            <w:proofErr w:type="gramEnd"/>
            <w:r w:rsidRPr="0003112E">
              <w:rPr>
                <w:b/>
                <w:bCs/>
                <w:color w:val="000000" w:themeColor="text1"/>
                <w:sz w:val="16"/>
                <w:szCs w:val="16"/>
              </w:rPr>
              <w:t>/С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Типоразмер контейнера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Стоимость услуги с НДС 18%</w:t>
            </w:r>
          </w:p>
        </w:tc>
      </w:tr>
      <w:tr w:rsidR="00486DCD" w:rsidRPr="0003112E" w:rsidTr="00486DCD">
        <w:trPr>
          <w:trHeight w:val="27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 xml:space="preserve">КУРСКАЯ ОБЛАСТЬ, ГОРОД КУРСК </w:t>
            </w:r>
            <w:r w:rsidRPr="0003112E">
              <w:rPr>
                <w:b/>
                <w:bCs/>
                <w:color w:val="000000" w:themeColor="text1"/>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color w:val="000000" w:themeColor="text1"/>
                <w:sz w:val="16"/>
                <w:szCs w:val="16"/>
              </w:rPr>
            </w:pPr>
            <w:r w:rsidRPr="0003112E">
              <w:rPr>
                <w:b/>
                <w:color w:val="000000" w:themeColor="text1"/>
                <w:sz w:val="16"/>
                <w:szCs w:val="16"/>
              </w:rPr>
              <w:t>4700,00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color w:val="000000" w:themeColor="text1"/>
                <w:sz w:val="16"/>
                <w:szCs w:val="16"/>
              </w:rPr>
            </w:pPr>
            <w:r w:rsidRPr="0003112E">
              <w:rPr>
                <w:b/>
                <w:color w:val="000000" w:themeColor="text1"/>
                <w:sz w:val="16"/>
                <w:szCs w:val="16"/>
              </w:rPr>
              <w:t>5546,00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color w:val="000000" w:themeColor="text1"/>
                <w:sz w:val="16"/>
                <w:szCs w:val="16"/>
              </w:rPr>
            </w:pPr>
            <w:r w:rsidRPr="0003112E">
              <w:rPr>
                <w:b/>
                <w:color w:val="000000" w:themeColor="text1"/>
                <w:sz w:val="16"/>
                <w:szCs w:val="16"/>
              </w:rPr>
              <w:t>7300,00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b/>
                <w:color w:val="000000" w:themeColor="text1"/>
                <w:sz w:val="16"/>
                <w:szCs w:val="16"/>
              </w:rPr>
            </w:pPr>
            <w:r w:rsidRPr="0003112E">
              <w:rPr>
                <w:b/>
                <w:color w:val="000000" w:themeColor="text1"/>
                <w:sz w:val="16"/>
                <w:szCs w:val="16"/>
              </w:rPr>
              <w:t>8614,00</w:t>
            </w:r>
          </w:p>
        </w:tc>
      </w:tr>
      <w:tr w:rsidR="00486DCD" w:rsidRPr="0003112E" w:rsidTr="00486DCD">
        <w:trPr>
          <w:trHeight w:val="292"/>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9650,00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11387,00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12250,00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14455,00</w:t>
            </w:r>
          </w:p>
        </w:tc>
      </w:tr>
      <w:tr w:rsidR="00486DCD" w:rsidRPr="0003112E" w:rsidTr="00486DCD">
        <w:trPr>
          <w:trHeight w:val="28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10700,00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12626,00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13300,00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15694,00</w:t>
            </w:r>
          </w:p>
        </w:tc>
      </w:tr>
      <w:tr w:rsidR="00486DCD" w:rsidRPr="0003112E" w:rsidTr="00486DCD">
        <w:trPr>
          <w:trHeight w:val="294"/>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10200,00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12036,00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12800,00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15104,00</w:t>
            </w:r>
          </w:p>
        </w:tc>
      </w:tr>
      <w:tr w:rsidR="00486DCD" w:rsidRPr="0003112E" w:rsidTr="00486DCD">
        <w:trPr>
          <w:trHeight w:val="28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7000,00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8260,00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9600,00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11328,00</w:t>
            </w:r>
          </w:p>
        </w:tc>
      </w:tr>
      <w:tr w:rsidR="00486DCD" w:rsidRPr="0003112E" w:rsidTr="00486DCD">
        <w:trPr>
          <w:trHeight w:val="29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5700,00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6726,00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8300,00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9794,00</w:t>
            </w:r>
          </w:p>
        </w:tc>
      </w:tr>
      <w:tr w:rsidR="00486DCD" w:rsidRPr="0003112E" w:rsidTr="00486DCD">
        <w:trPr>
          <w:trHeight w:val="29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12700,00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14986,00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hideMark/>
          </w:tcPr>
          <w:p w:rsidR="00486DCD" w:rsidRPr="0003112E" w:rsidRDefault="00486DCD" w:rsidP="00790268">
            <w:pPr>
              <w:ind w:firstLine="0"/>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15300,00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18054,00</w:t>
            </w:r>
          </w:p>
        </w:tc>
      </w:tr>
      <w:tr w:rsidR="00486DCD" w:rsidRPr="0003112E" w:rsidTr="00486DCD">
        <w:trPr>
          <w:trHeight w:val="29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ГОРОД МОСКВА (510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30200,00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35636,00</w:t>
            </w:r>
          </w:p>
        </w:tc>
      </w:tr>
      <w:tr w:rsidR="00486DCD" w:rsidRPr="0003112E" w:rsidTr="00486DCD">
        <w:trPr>
          <w:trHeight w:val="255"/>
        </w:trPr>
        <w:tc>
          <w:tcPr>
            <w:tcW w:w="4829" w:type="dxa"/>
            <w:vMerge/>
            <w:tcBorders>
              <w:top w:val="nil"/>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32800,00</w:t>
            </w:r>
          </w:p>
        </w:tc>
        <w:tc>
          <w:tcPr>
            <w:tcW w:w="1006"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38704,00</w:t>
            </w:r>
          </w:p>
        </w:tc>
      </w:tr>
    </w:tbl>
    <w:p w:rsidR="00790268" w:rsidRPr="0003112E" w:rsidRDefault="00790268" w:rsidP="00790268">
      <w:pPr>
        <w:tabs>
          <w:tab w:val="left" w:pos="608"/>
        </w:tabs>
        <w:jc w:val="right"/>
        <w:rPr>
          <w:b/>
          <w:bCs/>
          <w:color w:val="000000" w:themeColor="text1"/>
          <w:szCs w:val="28"/>
        </w:rPr>
      </w:pPr>
    </w:p>
    <w:p w:rsidR="00486DCD" w:rsidRPr="0003112E" w:rsidRDefault="00486DCD" w:rsidP="00790268">
      <w:pPr>
        <w:tabs>
          <w:tab w:val="left" w:pos="608"/>
        </w:tabs>
        <w:jc w:val="right"/>
        <w:rPr>
          <w:b/>
          <w:bCs/>
          <w:color w:val="000000" w:themeColor="text1"/>
        </w:rPr>
      </w:pPr>
      <w:r w:rsidRPr="0003112E">
        <w:rPr>
          <w:b/>
          <w:bCs/>
          <w:color w:val="000000" w:themeColor="text1"/>
        </w:rPr>
        <w:t>ТАБЛИЦА №4</w:t>
      </w:r>
    </w:p>
    <w:p w:rsidR="00486DCD" w:rsidRPr="0003112E" w:rsidRDefault="00486DCD" w:rsidP="00486DCD">
      <w:pPr>
        <w:tabs>
          <w:tab w:val="clear" w:pos="709"/>
          <w:tab w:val="left" w:pos="720"/>
        </w:tabs>
        <w:rPr>
          <w:b/>
          <w:bCs/>
          <w:color w:val="000000" w:themeColor="text1"/>
          <w:szCs w:val="28"/>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486DCD" w:rsidRPr="0003112E" w:rsidTr="00486DCD">
        <w:trPr>
          <w:trHeight w:val="660"/>
        </w:trPr>
        <w:tc>
          <w:tcPr>
            <w:tcW w:w="4830" w:type="dxa"/>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 xml:space="preserve">УСЛУГИ ПО ЗАВОЗУ-ВЫВОЗУ ГРУЗОВ (КОНТЕЙНЕРОВ) </w:t>
            </w:r>
            <w:proofErr w:type="gramStart"/>
            <w:r w:rsidRPr="0003112E">
              <w:rPr>
                <w:b/>
                <w:bCs/>
                <w:color w:val="000000" w:themeColor="text1"/>
                <w:sz w:val="16"/>
                <w:szCs w:val="16"/>
              </w:rPr>
              <w:t>НА</w:t>
            </w:r>
            <w:proofErr w:type="gramEnd"/>
            <w:r w:rsidRPr="0003112E">
              <w:rPr>
                <w:b/>
                <w:bCs/>
                <w:color w:val="000000" w:themeColor="text1"/>
                <w:sz w:val="16"/>
                <w:szCs w:val="16"/>
              </w:rPr>
              <w:t>/</w:t>
            </w:r>
            <w:proofErr w:type="gramStart"/>
            <w:r w:rsidRPr="0003112E">
              <w:rPr>
                <w:b/>
                <w:bCs/>
                <w:color w:val="000000" w:themeColor="text1"/>
                <w:sz w:val="16"/>
                <w:szCs w:val="16"/>
              </w:rPr>
              <w:t>С</w:t>
            </w:r>
            <w:proofErr w:type="gramEnd"/>
            <w:r w:rsidRPr="0003112E">
              <w:rPr>
                <w:b/>
                <w:bCs/>
                <w:color w:val="000000" w:themeColor="text1"/>
                <w:sz w:val="16"/>
                <w:szCs w:val="16"/>
              </w:rPr>
              <w:t xml:space="preserve"> КОНТЕЙНЕРНЫЙ ТЕРМИНАЛ ЛЕСОК</w:t>
            </w:r>
          </w:p>
        </w:tc>
        <w:tc>
          <w:tcPr>
            <w:tcW w:w="992" w:type="dxa"/>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Единица измерения</w:t>
            </w:r>
          </w:p>
        </w:tc>
        <w:tc>
          <w:tcPr>
            <w:tcW w:w="1134" w:type="dxa"/>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Типоразмер контейнера</w:t>
            </w:r>
          </w:p>
        </w:tc>
        <w:tc>
          <w:tcPr>
            <w:tcW w:w="1134" w:type="dxa"/>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Стоимость услуги (без НДС)</w:t>
            </w:r>
          </w:p>
        </w:tc>
        <w:tc>
          <w:tcPr>
            <w:tcW w:w="992" w:type="dxa"/>
            <w:shd w:val="clear" w:color="auto" w:fill="auto"/>
            <w:vAlign w:val="bottom"/>
            <w:hideMark/>
          </w:tcPr>
          <w:p w:rsidR="00486DCD" w:rsidRPr="0003112E" w:rsidRDefault="00486DCD" w:rsidP="00790268">
            <w:pPr>
              <w:ind w:firstLine="0"/>
              <w:jc w:val="center"/>
              <w:rPr>
                <w:b/>
                <w:bCs/>
                <w:color w:val="000000" w:themeColor="text1"/>
                <w:sz w:val="16"/>
                <w:szCs w:val="16"/>
              </w:rPr>
            </w:pPr>
            <w:r w:rsidRPr="0003112E">
              <w:rPr>
                <w:b/>
                <w:bCs/>
                <w:color w:val="000000" w:themeColor="text1"/>
                <w:sz w:val="16"/>
                <w:szCs w:val="16"/>
              </w:rPr>
              <w:t>Стоимость услуги с НДС 18%</w:t>
            </w:r>
          </w:p>
        </w:tc>
      </w:tr>
      <w:tr w:rsidR="00486DCD" w:rsidRPr="0003112E" w:rsidTr="00486DCD">
        <w:trPr>
          <w:trHeight w:val="429"/>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 xml:space="preserve">РЯЗАНСКАЯ ОБЛАСТЬ, ГОРОД РЯЗАНЬ </w:t>
            </w:r>
            <w:r w:rsidRPr="0003112E">
              <w:rPr>
                <w:b/>
                <w:bCs/>
                <w:color w:val="000000" w:themeColor="text1"/>
                <w:sz w:val="16"/>
                <w:szCs w:val="16"/>
              </w:rPr>
              <w:t>- БАЗОВАЯ СТАВКА</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6000,00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7080,00</w:t>
            </w:r>
          </w:p>
        </w:tc>
      </w:tr>
      <w:tr w:rsidR="00486DCD" w:rsidRPr="0003112E" w:rsidTr="00486DCD">
        <w:trPr>
          <w:trHeight w:val="703"/>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11000,00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12980,00</w:t>
            </w:r>
          </w:p>
        </w:tc>
      </w:tr>
      <w:tr w:rsidR="00486DCD" w:rsidRPr="0003112E" w:rsidTr="00486DCD">
        <w:trPr>
          <w:trHeight w:val="583"/>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10000,00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11800,00</w:t>
            </w:r>
          </w:p>
        </w:tc>
      </w:tr>
      <w:tr w:rsidR="00486DCD" w:rsidRPr="0003112E" w:rsidTr="00486DCD">
        <w:trPr>
          <w:trHeight w:val="421"/>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 xml:space="preserve">РЯЗАНСКАЯ ОБЛАСТЬ,  СЕЛО ВЫШГОРОД (до 35 км от Терминала) </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7750,00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9145,00</w:t>
            </w:r>
          </w:p>
        </w:tc>
      </w:tr>
      <w:tr w:rsidR="00486DCD" w:rsidRPr="0003112E" w:rsidTr="00486DCD">
        <w:trPr>
          <w:trHeight w:val="272"/>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ГОРОД РЯЖСК (110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11500,00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13570,00</w:t>
            </w:r>
          </w:p>
        </w:tc>
      </w:tr>
      <w:tr w:rsidR="00486DCD" w:rsidRPr="0003112E" w:rsidTr="00486DCD">
        <w:trPr>
          <w:trHeight w:val="261"/>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МОСКОВСКАЯ ОБЛАСТЬ, ПГТ МОЛОДЕЖНЫЙ (270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19500,00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23010,00</w:t>
            </w:r>
          </w:p>
        </w:tc>
      </w:tr>
      <w:tr w:rsidR="00486DCD" w:rsidRPr="0003112E" w:rsidTr="00486DCD">
        <w:trPr>
          <w:trHeight w:val="421"/>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ПГТ ЦЕНТРАЛЬНЫЙ ПОСЕЛОК УХОЛОВО (120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14160,00</w:t>
            </w:r>
          </w:p>
        </w:tc>
      </w:tr>
      <w:tr w:rsidR="00486DCD" w:rsidRPr="0003112E" w:rsidTr="00486DCD">
        <w:trPr>
          <w:trHeight w:val="272"/>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СЕЛО БЕРЕСТЯНКИ (200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16000,00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18880,00</w:t>
            </w:r>
          </w:p>
        </w:tc>
      </w:tr>
      <w:tr w:rsidR="00486DCD" w:rsidRPr="0003112E" w:rsidTr="00486DCD">
        <w:trPr>
          <w:trHeight w:val="685"/>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СЕЛО ДОБРЫЙ СОТ</w:t>
            </w:r>
            <w:proofErr w:type="gramStart"/>
            <w:r w:rsidRPr="0003112E">
              <w:rPr>
                <w:color w:val="000000" w:themeColor="text1"/>
                <w:sz w:val="16"/>
                <w:szCs w:val="16"/>
              </w:rPr>
              <w:t>,С</w:t>
            </w:r>
            <w:proofErr w:type="gramEnd"/>
            <w:r w:rsidRPr="0003112E">
              <w:rPr>
                <w:color w:val="000000" w:themeColor="text1"/>
                <w:sz w:val="16"/>
                <w:szCs w:val="16"/>
              </w:rPr>
              <w:t>ЕЛО АЛПАТЬЕВО, ПГТ ПРОНСК,  СТАРОЖИЛОВО (до 60 км от Терминала)</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9000,00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10620,00</w:t>
            </w:r>
          </w:p>
        </w:tc>
      </w:tr>
      <w:tr w:rsidR="00486DCD" w:rsidRPr="0003112E" w:rsidTr="00486DCD">
        <w:trPr>
          <w:trHeight w:val="259"/>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 xml:space="preserve">РЯЗАНСКАЯ ОБЛАСТЬ, ПГТ КАДОМ,  ЕРМИШЬ  (250 км)            </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18500,00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21830,00</w:t>
            </w:r>
          </w:p>
        </w:tc>
      </w:tr>
      <w:tr w:rsidR="00486DCD" w:rsidRPr="0003112E" w:rsidTr="00486DCD">
        <w:trPr>
          <w:trHeight w:val="543"/>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СЕЛО ДУБРОВИЧИ, СЕЛО ИСКРА, ГОРОД РЫБНОЕ (до 25 км от Терминала)</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7250,00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8555,00</w:t>
            </w:r>
          </w:p>
        </w:tc>
      </w:tr>
      <w:tr w:rsidR="00486DCD" w:rsidRPr="0003112E" w:rsidTr="00486DCD">
        <w:trPr>
          <w:trHeight w:val="543"/>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СЕЛО ДОЛГИНИНО,  ЗАБОРЬЕ,  АЛИКАНОВО (до 40 км от Терминала)</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8000,00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9440,00</w:t>
            </w:r>
          </w:p>
        </w:tc>
      </w:tr>
      <w:tr w:rsidR="00486DCD" w:rsidRPr="0003112E" w:rsidTr="00486DCD">
        <w:trPr>
          <w:trHeight w:val="565"/>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ПГТ МИЛАСЛАВСКОЕ,  САПОЖОК (130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12500,00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14750,00</w:t>
            </w:r>
          </w:p>
        </w:tc>
      </w:tr>
      <w:tr w:rsidR="00486DCD" w:rsidRPr="0003112E" w:rsidTr="00486DCD">
        <w:trPr>
          <w:trHeight w:val="559"/>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ГОРОД ШАЦК, ПГТ ЧУЧКОВО (150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13500,00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15930,00</w:t>
            </w:r>
          </w:p>
        </w:tc>
      </w:tr>
      <w:tr w:rsidR="00486DCD" w:rsidRPr="0003112E" w:rsidTr="00486DCD">
        <w:trPr>
          <w:trHeight w:val="553"/>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ГОРОД КАСИМОВ, ПГТ САРАИ (170км)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14500,00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17110,00</w:t>
            </w:r>
          </w:p>
        </w:tc>
      </w:tr>
      <w:tr w:rsidR="00486DCD" w:rsidRPr="0003112E" w:rsidTr="00486DCD">
        <w:trPr>
          <w:trHeight w:val="277"/>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ПГТ ПЕТЕЛИНО (220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17000,00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20060,00</w:t>
            </w:r>
          </w:p>
        </w:tc>
      </w:tr>
      <w:tr w:rsidR="00486DCD" w:rsidRPr="0003112E" w:rsidTr="00486DCD">
        <w:trPr>
          <w:trHeight w:val="551"/>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РЯЗАНСКАЯ ОБЛАСТЬ, ГОРОДСКОЙ ОКРУГ САСОВО (190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15500,00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18290,00</w:t>
            </w:r>
          </w:p>
        </w:tc>
      </w:tr>
      <w:tr w:rsidR="00486DCD" w:rsidRPr="0003112E" w:rsidTr="00486DCD">
        <w:trPr>
          <w:trHeight w:val="276"/>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ВЛАДИМИРСКАЯ ОБЛАСТЬ, ГОРОД ВЛАДИМИР (240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18000,00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21240,00</w:t>
            </w:r>
          </w:p>
        </w:tc>
      </w:tr>
      <w:tr w:rsidR="00486DCD" w:rsidRPr="0003112E" w:rsidTr="00486DCD">
        <w:trPr>
          <w:trHeight w:val="279"/>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ТАМБОВСКАЯ ОБЛАСТЬ, ГОРОД ТАМБОВ (280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20000,00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23600,00</w:t>
            </w:r>
          </w:p>
        </w:tc>
      </w:tr>
      <w:tr w:rsidR="00486DCD" w:rsidRPr="0003112E" w:rsidTr="00486DCD">
        <w:trPr>
          <w:trHeight w:val="405"/>
        </w:trPr>
        <w:tc>
          <w:tcPr>
            <w:tcW w:w="4830" w:type="dxa"/>
            <w:shd w:val="clear" w:color="auto" w:fill="auto"/>
            <w:hideMark/>
          </w:tcPr>
          <w:p w:rsidR="00486DCD" w:rsidRPr="0003112E" w:rsidRDefault="00486DCD" w:rsidP="00790268">
            <w:pPr>
              <w:ind w:firstLine="0"/>
              <w:rPr>
                <w:color w:val="000000" w:themeColor="text1"/>
                <w:sz w:val="16"/>
                <w:szCs w:val="16"/>
              </w:rPr>
            </w:pPr>
            <w:r w:rsidRPr="0003112E">
              <w:rPr>
                <w:color w:val="000000" w:themeColor="text1"/>
                <w:sz w:val="16"/>
                <w:szCs w:val="16"/>
              </w:rPr>
              <w:t>ГОРОД МОСКВА (180 км)</w:t>
            </w:r>
          </w:p>
        </w:tc>
        <w:tc>
          <w:tcPr>
            <w:tcW w:w="992"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контейнер</w:t>
            </w:r>
          </w:p>
        </w:tc>
        <w:tc>
          <w:tcPr>
            <w:tcW w:w="1134"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20/40 фут</w:t>
            </w:r>
          </w:p>
        </w:tc>
        <w:tc>
          <w:tcPr>
            <w:tcW w:w="1134" w:type="dxa"/>
            <w:shd w:val="clear" w:color="000000" w:fill="FFFFFF"/>
            <w:vAlign w:val="bottom"/>
            <w:hideMark/>
          </w:tcPr>
          <w:p w:rsidR="00486DCD" w:rsidRPr="0003112E" w:rsidRDefault="00486DCD" w:rsidP="00790268">
            <w:pPr>
              <w:ind w:firstLine="0"/>
              <w:jc w:val="center"/>
              <w:rPr>
                <w:color w:val="000000" w:themeColor="text1"/>
                <w:sz w:val="16"/>
                <w:szCs w:val="16"/>
              </w:rPr>
            </w:pPr>
            <w:r w:rsidRPr="0003112E">
              <w:rPr>
                <w:color w:val="000000" w:themeColor="text1"/>
                <w:sz w:val="16"/>
                <w:szCs w:val="16"/>
              </w:rPr>
              <w:t>15000,00</w:t>
            </w:r>
          </w:p>
        </w:tc>
        <w:tc>
          <w:tcPr>
            <w:tcW w:w="992" w:type="dxa"/>
            <w:shd w:val="clear" w:color="000000" w:fill="FFFFFF"/>
            <w:vAlign w:val="bottom"/>
            <w:hideMark/>
          </w:tcPr>
          <w:p w:rsidR="00486DCD" w:rsidRPr="0003112E" w:rsidRDefault="00486DCD" w:rsidP="00790268">
            <w:pPr>
              <w:ind w:firstLine="0"/>
              <w:jc w:val="center"/>
              <w:rPr>
                <w:bCs/>
                <w:color w:val="000000" w:themeColor="text1"/>
                <w:sz w:val="16"/>
                <w:szCs w:val="16"/>
              </w:rPr>
            </w:pPr>
            <w:r w:rsidRPr="0003112E">
              <w:rPr>
                <w:bCs/>
                <w:color w:val="000000" w:themeColor="text1"/>
                <w:sz w:val="16"/>
                <w:szCs w:val="16"/>
              </w:rPr>
              <w:t>17700,00</w:t>
            </w:r>
          </w:p>
        </w:tc>
      </w:tr>
    </w:tbl>
    <w:p w:rsidR="001D3AE4" w:rsidRPr="0003112E" w:rsidRDefault="001D3AE4" w:rsidP="001D3AE4">
      <w:pPr>
        <w:tabs>
          <w:tab w:val="left" w:pos="608"/>
        </w:tabs>
        <w:jc w:val="right"/>
        <w:rPr>
          <w:b/>
          <w:bCs/>
          <w:color w:val="000000" w:themeColor="text1"/>
          <w:szCs w:val="28"/>
        </w:rPr>
      </w:pPr>
    </w:p>
    <w:p w:rsidR="00486DCD" w:rsidRPr="0003112E" w:rsidRDefault="00486DCD" w:rsidP="001D3AE4">
      <w:pPr>
        <w:tabs>
          <w:tab w:val="left" w:pos="608"/>
        </w:tabs>
        <w:jc w:val="right"/>
        <w:rPr>
          <w:b/>
          <w:bCs/>
          <w:color w:val="000000" w:themeColor="text1"/>
        </w:rPr>
      </w:pPr>
      <w:r w:rsidRPr="0003112E">
        <w:rPr>
          <w:b/>
          <w:bCs/>
          <w:color w:val="000000" w:themeColor="text1"/>
        </w:rPr>
        <w:lastRenderedPageBreak/>
        <w:t>ТАБЛИЦА №5</w:t>
      </w:r>
    </w:p>
    <w:tbl>
      <w:tblPr>
        <w:tblW w:w="9780" w:type="dxa"/>
        <w:tblInd w:w="99" w:type="dxa"/>
        <w:tblLook w:val="04A0"/>
      </w:tblPr>
      <w:tblGrid>
        <w:gridCol w:w="3728"/>
        <w:gridCol w:w="984"/>
        <w:gridCol w:w="1577"/>
        <w:gridCol w:w="1656"/>
        <w:gridCol w:w="1835"/>
      </w:tblGrid>
      <w:tr w:rsidR="00486DCD" w:rsidRPr="0003112E" w:rsidTr="00486DCD">
        <w:trPr>
          <w:trHeight w:val="645"/>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 xml:space="preserve">УСЛУГИ ПО ЗАВОЗУ-ВЫВОЗУ ГРУЗОВ (КОНТЕЙНЕРОВ) </w:t>
            </w:r>
            <w:proofErr w:type="gramStart"/>
            <w:r w:rsidRPr="0003112E">
              <w:rPr>
                <w:b/>
                <w:bCs/>
                <w:color w:val="000000" w:themeColor="text1"/>
                <w:sz w:val="16"/>
                <w:szCs w:val="16"/>
              </w:rPr>
              <w:t>НА</w:t>
            </w:r>
            <w:proofErr w:type="gramEnd"/>
            <w:r w:rsidRPr="0003112E">
              <w:rPr>
                <w:b/>
                <w:bCs/>
                <w:color w:val="000000" w:themeColor="text1"/>
                <w:sz w:val="16"/>
                <w:szCs w:val="16"/>
              </w:rPr>
              <w:t>/С КОНТЕЙНЕРНЫЙ ТЕРМИНАЛ  ЛУЖКИ-ОРЛОВСКИЕ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Типоразмер контейнера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Стоимость услуги (без НДС)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Стоимость услуги с НДС 18%</w:t>
            </w:r>
          </w:p>
        </w:tc>
      </w:tr>
      <w:tr w:rsidR="00486DCD" w:rsidRPr="0003112E" w:rsidTr="00486DCD">
        <w:trPr>
          <w:trHeight w:val="344"/>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 xml:space="preserve">ОРЛОВСКАЯ  ОБЛАСТЬ, ГОРОД  ОРЕЛ </w:t>
            </w:r>
            <w:r w:rsidRPr="0003112E">
              <w:rPr>
                <w:b/>
                <w:bCs/>
                <w:color w:val="000000" w:themeColor="text1"/>
                <w:sz w:val="16"/>
                <w:szCs w:val="16"/>
              </w:rPr>
              <w:t>- БАЗОВАЯ СТАВКА</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20 фут</w:t>
            </w:r>
          </w:p>
        </w:tc>
        <w:tc>
          <w:tcPr>
            <w:tcW w:w="166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4700,00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5546,00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E85250">
            <w:pPr>
              <w:ind w:firstLine="0"/>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7300,00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b/>
                <w:bCs/>
                <w:color w:val="000000" w:themeColor="text1"/>
                <w:sz w:val="16"/>
                <w:szCs w:val="16"/>
              </w:rPr>
            </w:pPr>
            <w:r w:rsidRPr="0003112E">
              <w:rPr>
                <w:b/>
                <w:bCs/>
                <w:color w:val="000000" w:themeColor="text1"/>
                <w:sz w:val="16"/>
                <w:szCs w:val="16"/>
              </w:rPr>
              <w:t>8614,00</w:t>
            </w:r>
          </w:p>
        </w:tc>
      </w:tr>
      <w:tr w:rsidR="00486DCD" w:rsidRPr="0003112E" w:rsidTr="00486DCD">
        <w:trPr>
          <w:trHeight w:val="35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ОРЛОВСКАЯ  ОБЛАСТЬ, ГОРОД  МЦЕНСК; ПГТ: ЗМИЕВКА (до 50 км от Терминала)</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7200,00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8496,00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E85250">
            <w:pPr>
              <w:ind w:firstLine="0"/>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9800,00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11564,00</w:t>
            </w:r>
          </w:p>
        </w:tc>
      </w:tr>
      <w:tr w:rsidR="00486DCD" w:rsidRPr="0003112E" w:rsidTr="00486DCD">
        <w:trPr>
          <w:trHeight w:val="29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ОРЛОВСКАЯ  ОБЛАСТЬ, ГОРОД  ЛИВНЫ (140 км)</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11700,00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13806,00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E85250">
            <w:pPr>
              <w:ind w:firstLine="0"/>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14300,00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16874,00</w:t>
            </w:r>
          </w:p>
        </w:tc>
      </w:tr>
      <w:tr w:rsidR="00486DCD" w:rsidRPr="0003112E" w:rsidTr="00486DCD">
        <w:trPr>
          <w:trHeight w:val="30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ОРЛОВСКАЯ  ОБЛАСТЬ, ГОРОД  ЖЕЛЕЗНОГОРСК (110 км)</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10200,00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12036,00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E85250">
            <w:pPr>
              <w:ind w:firstLine="0"/>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12800,00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15104,00</w:t>
            </w:r>
          </w:p>
        </w:tc>
      </w:tr>
      <w:tr w:rsidR="00486DCD" w:rsidRPr="0003112E" w:rsidTr="00486DCD">
        <w:trPr>
          <w:trHeight w:val="23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ОРЛОВСКАЯ  ОБЛАСТЬ, ПГТ ШАБЛЫКИНО, ХОТЫНЕЦ (до 70 км)</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8200,00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9676,00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E85250">
            <w:pPr>
              <w:ind w:firstLine="0"/>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10800,00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12744,00</w:t>
            </w:r>
          </w:p>
        </w:tc>
      </w:tr>
      <w:tr w:rsidR="00486DCD" w:rsidRPr="0003112E" w:rsidTr="00486DCD">
        <w:trPr>
          <w:trHeight w:val="340"/>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03112E" w:rsidRDefault="00486DCD" w:rsidP="00E85250">
            <w:pPr>
              <w:ind w:firstLine="0"/>
              <w:rPr>
                <w:color w:val="000000" w:themeColor="text1"/>
                <w:sz w:val="16"/>
                <w:szCs w:val="16"/>
              </w:rPr>
            </w:pPr>
            <w:r w:rsidRPr="0003112E">
              <w:rPr>
                <w:color w:val="000000" w:themeColor="text1"/>
                <w:sz w:val="16"/>
                <w:szCs w:val="16"/>
              </w:rPr>
              <w:t>ГОРОД МОСКВА (340км)</w:t>
            </w: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21700,00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25606,00</w:t>
            </w:r>
          </w:p>
        </w:tc>
      </w:tr>
      <w:tr w:rsidR="00486DCD" w:rsidRPr="0003112E" w:rsidTr="00486DCD">
        <w:trPr>
          <w:trHeight w:val="255"/>
        </w:trPr>
        <w:tc>
          <w:tcPr>
            <w:tcW w:w="3740" w:type="dxa"/>
            <w:vMerge/>
            <w:tcBorders>
              <w:top w:val="nil"/>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sz w:val="16"/>
                <w:szCs w:val="16"/>
              </w:rPr>
            </w:pPr>
          </w:p>
        </w:tc>
        <w:tc>
          <w:tcPr>
            <w:tcW w:w="9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24300,00</w:t>
            </w:r>
          </w:p>
        </w:tc>
        <w:tc>
          <w:tcPr>
            <w:tcW w:w="1840" w:type="dxa"/>
            <w:tcBorders>
              <w:top w:val="nil"/>
              <w:left w:val="nil"/>
              <w:bottom w:val="single" w:sz="4" w:space="0" w:color="auto"/>
              <w:right w:val="single" w:sz="4" w:space="0" w:color="auto"/>
            </w:tcBorders>
            <w:shd w:val="clear" w:color="auto" w:fill="auto"/>
            <w:vAlign w:val="bottom"/>
            <w:hideMark/>
          </w:tcPr>
          <w:p w:rsidR="00486DCD" w:rsidRPr="0003112E" w:rsidRDefault="00486DCD" w:rsidP="00E85250">
            <w:pPr>
              <w:ind w:firstLine="0"/>
              <w:jc w:val="center"/>
              <w:rPr>
                <w:color w:val="000000" w:themeColor="text1"/>
                <w:sz w:val="16"/>
                <w:szCs w:val="16"/>
              </w:rPr>
            </w:pPr>
            <w:r w:rsidRPr="0003112E">
              <w:rPr>
                <w:color w:val="000000" w:themeColor="text1"/>
                <w:sz w:val="16"/>
                <w:szCs w:val="16"/>
              </w:rPr>
              <w:t>28674,00</w:t>
            </w:r>
          </w:p>
        </w:tc>
      </w:tr>
    </w:tbl>
    <w:p w:rsidR="00E85250" w:rsidRPr="0003112E" w:rsidRDefault="00E85250" w:rsidP="00E85250">
      <w:pPr>
        <w:tabs>
          <w:tab w:val="left" w:pos="608"/>
        </w:tabs>
        <w:jc w:val="right"/>
        <w:rPr>
          <w:b/>
          <w:bCs/>
          <w:color w:val="000000" w:themeColor="text1"/>
          <w:szCs w:val="28"/>
        </w:rPr>
      </w:pPr>
    </w:p>
    <w:p w:rsidR="00486DCD" w:rsidRPr="0003112E" w:rsidRDefault="00486DCD" w:rsidP="00E85250">
      <w:pPr>
        <w:tabs>
          <w:tab w:val="left" w:pos="608"/>
        </w:tabs>
        <w:jc w:val="right"/>
        <w:rPr>
          <w:b/>
          <w:bCs/>
          <w:color w:val="000000" w:themeColor="text1"/>
        </w:rPr>
      </w:pPr>
      <w:r w:rsidRPr="0003112E">
        <w:rPr>
          <w:b/>
          <w:bCs/>
          <w:color w:val="000000" w:themeColor="text1"/>
        </w:rPr>
        <w:t>ТАБЛИЦА №6</w:t>
      </w:r>
    </w:p>
    <w:p w:rsidR="00486DCD" w:rsidRPr="0003112E" w:rsidRDefault="00486DCD" w:rsidP="00486DCD">
      <w:pPr>
        <w:tabs>
          <w:tab w:val="left" w:pos="608"/>
        </w:tabs>
        <w:rPr>
          <w:b/>
          <w:bCs/>
          <w:color w:val="000000" w:themeColor="text1"/>
        </w:rPr>
      </w:pPr>
    </w:p>
    <w:tbl>
      <w:tblPr>
        <w:tblW w:w="9790" w:type="dxa"/>
        <w:tblInd w:w="99" w:type="dxa"/>
        <w:tblLook w:val="04A0"/>
      </w:tblPr>
      <w:tblGrid>
        <w:gridCol w:w="3594"/>
        <w:gridCol w:w="1176"/>
        <w:gridCol w:w="1544"/>
        <w:gridCol w:w="1671"/>
        <w:gridCol w:w="1805"/>
      </w:tblGrid>
      <w:tr w:rsidR="00486DCD" w:rsidRPr="0003112E" w:rsidTr="00486DCD">
        <w:trPr>
          <w:trHeight w:val="645"/>
        </w:trPr>
        <w:tc>
          <w:tcPr>
            <w:tcW w:w="3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 xml:space="preserve">УСЛУГИ ПО ЗАВОЗУ-ВЫВОЗУ ГРУЗОВ (КОНТЕЙНЕРОВ) </w:t>
            </w:r>
            <w:proofErr w:type="gramStart"/>
            <w:r w:rsidRPr="005643C9">
              <w:rPr>
                <w:b/>
                <w:bCs/>
                <w:color w:val="000000" w:themeColor="text1"/>
                <w:sz w:val="20"/>
              </w:rPr>
              <w:t>НА</w:t>
            </w:r>
            <w:proofErr w:type="gramEnd"/>
            <w:r w:rsidRPr="005643C9">
              <w:rPr>
                <w:b/>
                <w:bCs/>
                <w:color w:val="000000" w:themeColor="text1"/>
                <w:sz w:val="20"/>
              </w:rPr>
              <w:t>/</w:t>
            </w:r>
            <w:proofErr w:type="gramStart"/>
            <w:r w:rsidRPr="005643C9">
              <w:rPr>
                <w:b/>
                <w:bCs/>
                <w:color w:val="000000" w:themeColor="text1"/>
                <w:sz w:val="20"/>
              </w:rPr>
              <w:t>С</w:t>
            </w:r>
            <w:proofErr w:type="gramEnd"/>
            <w:r w:rsidRPr="005643C9">
              <w:rPr>
                <w:b/>
                <w:bCs/>
                <w:color w:val="000000" w:themeColor="text1"/>
                <w:sz w:val="20"/>
              </w:rPr>
              <w:t xml:space="preserve">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Стоимость услуги (без НДС)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Стоимость услуги с НДС 18%</w:t>
            </w:r>
          </w:p>
        </w:tc>
      </w:tr>
      <w:tr w:rsidR="00486DCD" w:rsidRPr="0003112E" w:rsidTr="00486DCD">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rPr>
                <w:color w:val="000000" w:themeColor="text1"/>
                <w:sz w:val="20"/>
              </w:rPr>
            </w:pPr>
            <w:r w:rsidRPr="005643C9">
              <w:rPr>
                <w:color w:val="000000" w:themeColor="text1"/>
                <w:sz w:val="20"/>
              </w:rPr>
              <w:t xml:space="preserve">БРЯНСКАЯ ОБЛАСТЬ, ГОРОД БРЯНСК </w:t>
            </w:r>
            <w:r w:rsidRPr="005643C9">
              <w:rPr>
                <w:b/>
                <w:bCs/>
                <w:color w:val="000000" w:themeColor="text1"/>
                <w:sz w:val="20"/>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20 фут</w:t>
            </w:r>
          </w:p>
        </w:tc>
        <w:tc>
          <w:tcPr>
            <w:tcW w:w="1701"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4700,00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5546,00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7300,00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b/>
                <w:bCs/>
                <w:color w:val="000000" w:themeColor="text1"/>
                <w:sz w:val="20"/>
              </w:rPr>
            </w:pPr>
            <w:r w:rsidRPr="005643C9">
              <w:rPr>
                <w:b/>
                <w:bCs/>
                <w:color w:val="000000" w:themeColor="text1"/>
                <w:sz w:val="20"/>
              </w:rPr>
              <w:t>8614,00</w:t>
            </w:r>
          </w:p>
        </w:tc>
      </w:tr>
      <w:tr w:rsidR="00486DCD" w:rsidRPr="0003112E" w:rsidTr="00486DCD">
        <w:trPr>
          <w:trHeight w:val="42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rPr>
                <w:color w:val="000000" w:themeColor="text1"/>
                <w:sz w:val="20"/>
              </w:rPr>
            </w:pPr>
            <w:r w:rsidRPr="005643C9">
              <w:rPr>
                <w:color w:val="000000" w:themeColor="text1"/>
                <w:sz w:val="20"/>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7200,00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8496,00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9800,00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11564,00</w:t>
            </w:r>
          </w:p>
        </w:tc>
      </w:tr>
      <w:tr w:rsidR="00486DCD" w:rsidRPr="0003112E" w:rsidTr="00486DCD">
        <w:trPr>
          <w:trHeight w:val="40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9200,00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10856,00</w:t>
            </w:r>
          </w:p>
        </w:tc>
      </w:tr>
      <w:tr w:rsidR="00486DCD" w:rsidRPr="0003112E" w:rsidTr="00486DCD">
        <w:trPr>
          <w:trHeight w:val="330"/>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11800,00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13924,00</w:t>
            </w:r>
          </w:p>
        </w:tc>
      </w:tr>
      <w:tr w:rsidR="00486DCD" w:rsidRPr="0003112E" w:rsidTr="00486DCD">
        <w:trPr>
          <w:trHeight w:val="88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12200,00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14396,00</w:t>
            </w:r>
          </w:p>
        </w:tc>
      </w:tr>
      <w:tr w:rsidR="00486DCD" w:rsidRPr="0003112E" w:rsidTr="00486DCD">
        <w:trPr>
          <w:trHeight w:val="43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14800,00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17464,00</w:t>
            </w:r>
          </w:p>
        </w:tc>
      </w:tr>
      <w:tr w:rsidR="00486DCD" w:rsidRPr="0003112E" w:rsidTr="00486DCD">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10200,00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12036,00</w:t>
            </w:r>
          </w:p>
        </w:tc>
      </w:tr>
      <w:tr w:rsidR="00486DCD" w:rsidRPr="0003112E" w:rsidTr="00486DCD">
        <w:trPr>
          <w:trHeight w:val="420"/>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12800,00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15104,00</w:t>
            </w:r>
          </w:p>
        </w:tc>
      </w:tr>
      <w:tr w:rsidR="00486DCD" w:rsidRPr="0003112E" w:rsidTr="00486DCD">
        <w:trPr>
          <w:trHeight w:val="4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КАЛУЖСКАЯ ОБЛАСТЬ, ПГТ: ШАЙКОВКА                                                           БРЯНСКАЯ ОБЛАСТЬ, ПГТ: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13200,00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15576,00</w:t>
            </w:r>
          </w:p>
        </w:tc>
      </w:tr>
      <w:tr w:rsidR="00486DCD" w:rsidRPr="0003112E" w:rsidTr="00486DCD">
        <w:trPr>
          <w:trHeight w:val="31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15800,00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18644,00</w:t>
            </w:r>
          </w:p>
        </w:tc>
      </w:tr>
      <w:tr w:rsidR="00486DCD" w:rsidRPr="0003112E" w:rsidTr="00486DCD">
        <w:trPr>
          <w:trHeight w:val="45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21200,00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25016,00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23800,00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28084,00</w:t>
            </w:r>
          </w:p>
        </w:tc>
      </w:tr>
      <w:tr w:rsidR="00486DCD" w:rsidRPr="0003112E" w:rsidTr="00486DCD">
        <w:trPr>
          <w:trHeight w:val="60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lastRenderedPageBreak/>
              <w:t xml:space="preserve">БРЯНСКАЯ ОБЛАСТЬ, ПГТ: ВЫГОНИЧИ, СЕЛО ГЛИНИЩЕВО, КОКИНО, НЕТЬИНКА, ОТРАДНОЕ (до 40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6700,00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7906,00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9300,00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10974,00</w:t>
            </w:r>
          </w:p>
        </w:tc>
      </w:tr>
      <w:tr w:rsidR="00486DCD" w:rsidRPr="0003112E" w:rsidTr="00486DCD">
        <w:trPr>
          <w:trHeight w:val="7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8200,00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9676,00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10800,00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12744,00</w:t>
            </w:r>
          </w:p>
        </w:tc>
      </w:tr>
      <w:tr w:rsidR="00486DCD" w:rsidRPr="0003112E" w:rsidTr="00486DCD">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486DCD" w:rsidRPr="005643C9" w:rsidRDefault="00486DCD" w:rsidP="00E85250">
            <w:pPr>
              <w:ind w:firstLine="0"/>
              <w:rPr>
                <w:color w:val="000000" w:themeColor="text1"/>
                <w:sz w:val="20"/>
              </w:rPr>
            </w:pPr>
            <w:r w:rsidRPr="005643C9">
              <w:rPr>
                <w:color w:val="000000" w:themeColor="text1"/>
                <w:sz w:val="20"/>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16700,00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19706,00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19300,00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22774,00</w:t>
            </w:r>
          </w:p>
        </w:tc>
      </w:tr>
      <w:tr w:rsidR="00486DCD" w:rsidRPr="0003112E" w:rsidTr="00486DCD">
        <w:trPr>
          <w:trHeight w:val="315"/>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rPr>
                <w:color w:val="000000" w:themeColor="text1"/>
                <w:sz w:val="20"/>
              </w:rPr>
            </w:pPr>
            <w:r w:rsidRPr="005643C9">
              <w:rPr>
                <w:color w:val="000000" w:themeColor="text1"/>
                <w:sz w:val="20"/>
              </w:rPr>
              <w:t xml:space="preserve"> ГОРОД МОСКВА (370 км)</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23200,00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27376,00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25800,00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30444,00</w:t>
            </w:r>
          </w:p>
        </w:tc>
      </w:tr>
      <w:tr w:rsidR="00486DCD" w:rsidRPr="0003112E" w:rsidTr="00486DCD">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rPr>
                <w:color w:val="000000" w:themeColor="text1"/>
                <w:sz w:val="20"/>
              </w:rPr>
            </w:pPr>
            <w:r w:rsidRPr="005643C9">
              <w:rPr>
                <w:color w:val="000000" w:themeColor="text1"/>
                <w:sz w:val="20"/>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13700,00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16166,00</w:t>
            </w:r>
          </w:p>
        </w:tc>
      </w:tr>
      <w:tr w:rsidR="00486DCD" w:rsidRPr="0003112E" w:rsidTr="00486DCD">
        <w:trPr>
          <w:trHeight w:val="360"/>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16300,00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19234,00</w:t>
            </w:r>
          </w:p>
        </w:tc>
      </w:tr>
      <w:tr w:rsidR="00486DCD" w:rsidRPr="0003112E" w:rsidTr="00486DCD">
        <w:trPr>
          <w:trHeight w:val="36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486DCD" w:rsidRPr="005643C9" w:rsidRDefault="00486DCD" w:rsidP="00E85250">
            <w:pPr>
              <w:ind w:firstLine="0"/>
              <w:rPr>
                <w:color w:val="000000" w:themeColor="text1"/>
                <w:sz w:val="20"/>
              </w:rPr>
            </w:pPr>
            <w:r w:rsidRPr="005643C9">
              <w:rPr>
                <w:color w:val="000000" w:themeColor="text1"/>
                <w:sz w:val="20"/>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18200,00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21476,00</w:t>
            </w:r>
          </w:p>
        </w:tc>
      </w:tr>
      <w:tr w:rsidR="00486DCD" w:rsidRPr="0003112E" w:rsidTr="00486DCD">
        <w:trPr>
          <w:trHeight w:val="255"/>
        </w:trPr>
        <w:tc>
          <w:tcPr>
            <w:tcW w:w="3695" w:type="dxa"/>
            <w:vMerge/>
            <w:tcBorders>
              <w:top w:val="nil"/>
              <w:left w:val="single" w:sz="4" w:space="0" w:color="auto"/>
              <w:bottom w:val="single" w:sz="4" w:space="0" w:color="auto"/>
              <w:right w:val="single" w:sz="4" w:space="0" w:color="auto"/>
            </w:tcBorders>
            <w:vAlign w:val="center"/>
            <w:hideMark/>
          </w:tcPr>
          <w:p w:rsidR="00486DCD" w:rsidRPr="005643C9" w:rsidRDefault="00486DCD" w:rsidP="00E85250">
            <w:pPr>
              <w:ind w:firstLine="0"/>
              <w:rPr>
                <w:color w:val="000000" w:themeColor="text1"/>
                <w:sz w:val="20"/>
              </w:rPr>
            </w:pPr>
          </w:p>
        </w:tc>
        <w:tc>
          <w:tcPr>
            <w:tcW w:w="992"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20800,00</w:t>
            </w:r>
          </w:p>
        </w:tc>
        <w:tc>
          <w:tcPr>
            <w:tcW w:w="1843" w:type="dxa"/>
            <w:tcBorders>
              <w:top w:val="nil"/>
              <w:left w:val="nil"/>
              <w:bottom w:val="single" w:sz="4" w:space="0" w:color="auto"/>
              <w:right w:val="single" w:sz="4" w:space="0" w:color="auto"/>
            </w:tcBorders>
            <w:shd w:val="clear" w:color="auto" w:fill="auto"/>
            <w:vAlign w:val="bottom"/>
            <w:hideMark/>
          </w:tcPr>
          <w:p w:rsidR="00486DCD" w:rsidRPr="005643C9" w:rsidRDefault="00486DCD" w:rsidP="00E85250">
            <w:pPr>
              <w:ind w:firstLine="0"/>
              <w:jc w:val="center"/>
              <w:rPr>
                <w:color w:val="000000" w:themeColor="text1"/>
                <w:sz w:val="20"/>
              </w:rPr>
            </w:pPr>
            <w:r w:rsidRPr="005643C9">
              <w:rPr>
                <w:color w:val="000000" w:themeColor="text1"/>
                <w:sz w:val="20"/>
              </w:rPr>
              <w:t>24544,00</w:t>
            </w:r>
          </w:p>
        </w:tc>
      </w:tr>
    </w:tbl>
    <w:p w:rsidR="00241B65" w:rsidRPr="0003112E" w:rsidRDefault="00241B65" w:rsidP="00486DCD">
      <w:pPr>
        <w:tabs>
          <w:tab w:val="left" w:pos="0"/>
        </w:tabs>
        <w:jc w:val="right"/>
        <w:rPr>
          <w:color w:val="000000" w:themeColor="text1"/>
          <w:szCs w:val="28"/>
        </w:rPr>
      </w:pPr>
    </w:p>
    <w:p w:rsidR="00486DCD" w:rsidRPr="0003112E" w:rsidRDefault="00486DCD" w:rsidP="00486DCD">
      <w:pPr>
        <w:tabs>
          <w:tab w:val="left" w:pos="0"/>
        </w:tabs>
        <w:jc w:val="right"/>
        <w:rPr>
          <w:b/>
          <w:color w:val="000000" w:themeColor="text1"/>
        </w:rPr>
      </w:pPr>
      <w:r w:rsidRPr="0003112E">
        <w:rPr>
          <w:b/>
          <w:color w:val="000000" w:themeColor="text1"/>
        </w:rPr>
        <w:t>ТАБЛИЦА № 7</w:t>
      </w:r>
    </w:p>
    <w:p w:rsidR="00486DCD" w:rsidRPr="0003112E" w:rsidRDefault="00486DCD" w:rsidP="00486DCD">
      <w:pPr>
        <w:tabs>
          <w:tab w:val="left" w:pos="0"/>
        </w:tabs>
        <w:jc w:val="right"/>
        <w:rPr>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46"/>
        <w:gridCol w:w="1517"/>
        <w:gridCol w:w="1517"/>
        <w:gridCol w:w="1517"/>
        <w:gridCol w:w="1517"/>
      </w:tblGrid>
      <w:tr w:rsidR="00486DCD" w:rsidRPr="0003112E" w:rsidTr="00486DCD">
        <w:tc>
          <w:tcPr>
            <w:tcW w:w="609" w:type="dxa"/>
          </w:tcPr>
          <w:p w:rsidR="00486DCD" w:rsidRPr="0003112E" w:rsidRDefault="00486DCD" w:rsidP="00486DCD">
            <w:pPr>
              <w:tabs>
                <w:tab w:val="left" w:pos="0"/>
              </w:tabs>
              <w:jc w:val="both"/>
              <w:rPr>
                <w:b/>
                <w:color w:val="000000" w:themeColor="text1"/>
                <w:sz w:val="20"/>
              </w:rPr>
            </w:pPr>
            <w:r w:rsidRPr="0003112E">
              <w:rPr>
                <w:b/>
                <w:color w:val="000000" w:themeColor="text1"/>
                <w:sz w:val="20"/>
              </w:rPr>
              <w:t xml:space="preserve">№ </w:t>
            </w:r>
            <w:proofErr w:type="spellStart"/>
            <w:proofErr w:type="gramStart"/>
            <w:r w:rsidRPr="0003112E">
              <w:rPr>
                <w:b/>
                <w:color w:val="000000" w:themeColor="text1"/>
                <w:sz w:val="20"/>
              </w:rPr>
              <w:t>п</w:t>
            </w:r>
            <w:proofErr w:type="spellEnd"/>
            <w:proofErr w:type="gramEnd"/>
            <w:r w:rsidRPr="0003112E">
              <w:rPr>
                <w:b/>
                <w:color w:val="000000" w:themeColor="text1"/>
                <w:sz w:val="20"/>
              </w:rPr>
              <w:t>/</w:t>
            </w:r>
            <w:proofErr w:type="spellStart"/>
            <w:r w:rsidRPr="0003112E">
              <w:rPr>
                <w:b/>
                <w:color w:val="000000" w:themeColor="text1"/>
                <w:sz w:val="20"/>
              </w:rPr>
              <w:t>п</w:t>
            </w:r>
            <w:proofErr w:type="spellEnd"/>
          </w:p>
        </w:tc>
        <w:tc>
          <w:tcPr>
            <w:tcW w:w="3775" w:type="dxa"/>
          </w:tcPr>
          <w:p w:rsidR="00486DCD" w:rsidRPr="0003112E" w:rsidRDefault="00486DCD" w:rsidP="00110670">
            <w:pPr>
              <w:tabs>
                <w:tab w:val="left" w:pos="0"/>
              </w:tabs>
              <w:ind w:firstLine="10"/>
              <w:jc w:val="center"/>
              <w:rPr>
                <w:b/>
                <w:color w:val="000000" w:themeColor="text1"/>
                <w:sz w:val="20"/>
              </w:rPr>
            </w:pPr>
            <w:r w:rsidRPr="0003112E">
              <w:rPr>
                <w:b/>
                <w:color w:val="000000" w:themeColor="text1"/>
                <w:sz w:val="20"/>
              </w:rPr>
              <w:t xml:space="preserve">Наименование </w:t>
            </w:r>
            <w:proofErr w:type="gramStart"/>
            <w:r w:rsidRPr="0003112E">
              <w:rPr>
                <w:b/>
                <w:color w:val="000000" w:themeColor="text1"/>
                <w:sz w:val="20"/>
              </w:rPr>
              <w:t>дополнительных</w:t>
            </w:r>
            <w:proofErr w:type="gramEnd"/>
          </w:p>
          <w:p w:rsidR="00486DCD" w:rsidRPr="0003112E" w:rsidRDefault="00486DCD" w:rsidP="00110670">
            <w:pPr>
              <w:tabs>
                <w:tab w:val="left" w:pos="0"/>
              </w:tabs>
              <w:ind w:firstLine="10"/>
              <w:jc w:val="center"/>
              <w:rPr>
                <w:b/>
                <w:color w:val="000000" w:themeColor="text1"/>
                <w:sz w:val="20"/>
              </w:rPr>
            </w:pPr>
            <w:r w:rsidRPr="0003112E">
              <w:rPr>
                <w:b/>
                <w:color w:val="000000" w:themeColor="text1"/>
                <w:sz w:val="20"/>
              </w:rPr>
              <w:t>услуг</w:t>
            </w:r>
          </w:p>
        </w:tc>
        <w:tc>
          <w:tcPr>
            <w:tcW w:w="1253" w:type="dxa"/>
          </w:tcPr>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Стоимость</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в руб. без НДС</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20-фут</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контейнер</w:t>
            </w:r>
          </w:p>
        </w:tc>
        <w:tc>
          <w:tcPr>
            <w:tcW w:w="1275" w:type="dxa"/>
          </w:tcPr>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Стоимость</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в руб. с НДС</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20-фут</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контейнер</w:t>
            </w:r>
          </w:p>
        </w:tc>
        <w:tc>
          <w:tcPr>
            <w:tcW w:w="1276" w:type="dxa"/>
          </w:tcPr>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Стоимость</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в руб. без НДС</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40-фут</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контейнер</w:t>
            </w:r>
          </w:p>
        </w:tc>
        <w:tc>
          <w:tcPr>
            <w:tcW w:w="1276" w:type="dxa"/>
          </w:tcPr>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Стоимость</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в руб. с НДС</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40-фут</w:t>
            </w:r>
          </w:p>
          <w:p w:rsidR="00486DCD" w:rsidRPr="0003112E" w:rsidRDefault="00486DCD" w:rsidP="00110670">
            <w:pPr>
              <w:tabs>
                <w:tab w:val="left" w:pos="0"/>
              </w:tabs>
              <w:ind w:firstLine="0"/>
              <w:jc w:val="center"/>
              <w:rPr>
                <w:b/>
                <w:color w:val="000000" w:themeColor="text1"/>
                <w:sz w:val="20"/>
              </w:rPr>
            </w:pPr>
            <w:r w:rsidRPr="0003112E">
              <w:rPr>
                <w:b/>
                <w:color w:val="000000" w:themeColor="text1"/>
                <w:sz w:val="20"/>
              </w:rPr>
              <w:t>контейнер</w:t>
            </w:r>
          </w:p>
        </w:tc>
      </w:tr>
      <w:tr w:rsidR="00486DCD" w:rsidRPr="0003112E" w:rsidTr="00486DCD">
        <w:tc>
          <w:tcPr>
            <w:tcW w:w="609" w:type="dxa"/>
          </w:tcPr>
          <w:p w:rsidR="00486DCD" w:rsidRPr="0003112E" w:rsidRDefault="00486DCD" w:rsidP="00241B65">
            <w:pPr>
              <w:tabs>
                <w:tab w:val="left" w:pos="0"/>
              </w:tabs>
              <w:ind w:firstLine="0"/>
              <w:jc w:val="both"/>
              <w:rPr>
                <w:color w:val="000000" w:themeColor="text1"/>
                <w:sz w:val="20"/>
              </w:rPr>
            </w:pPr>
            <w:r w:rsidRPr="0003112E">
              <w:rPr>
                <w:color w:val="000000" w:themeColor="text1"/>
                <w:sz w:val="20"/>
              </w:rPr>
              <w:t>1.</w:t>
            </w:r>
          </w:p>
        </w:tc>
        <w:tc>
          <w:tcPr>
            <w:tcW w:w="3775" w:type="dxa"/>
          </w:tcPr>
          <w:p w:rsidR="00486DCD" w:rsidRPr="0003112E" w:rsidRDefault="00486DCD" w:rsidP="00110670">
            <w:pPr>
              <w:tabs>
                <w:tab w:val="left" w:pos="0"/>
              </w:tabs>
              <w:ind w:firstLine="10"/>
              <w:jc w:val="both"/>
              <w:rPr>
                <w:color w:val="000000" w:themeColor="text1"/>
                <w:sz w:val="20"/>
              </w:rPr>
            </w:pPr>
            <w:r w:rsidRPr="0003112E">
              <w:rPr>
                <w:bCs/>
                <w:color w:val="000000" w:themeColor="text1"/>
                <w:sz w:val="20"/>
              </w:rPr>
              <w:t xml:space="preserve">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w:t>
            </w:r>
            <w:proofErr w:type="gramStart"/>
            <w:r w:rsidRPr="0003112E">
              <w:rPr>
                <w:bCs/>
                <w:color w:val="000000" w:themeColor="text1"/>
                <w:sz w:val="20"/>
              </w:rPr>
              <w:t>футовый</w:t>
            </w:r>
            <w:proofErr w:type="gramEnd"/>
            <w:r w:rsidRPr="0003112E">
              <w:rPr>
                <w:bCs/>
                <w:color w:val="000000" w:themeColor="text1"/>
                <w:sz w:val="20"/>
              </w:rPr>
              <w:t xml:space="preserve"> - 3 часа,  40 футовый - 4 часа, два 20 футовых – 5 часов.</w:t>
            </w:r>
          </w:p>
          <w:p w:rsidR="00486DCD" w:rsidRPr="0003112E" w:rsidRDefault="00486DCD" w:rsidP="00110670">
            <w:pPr>
              <w:tabs>
                <w:tab w:val="left" w:pos="0"/>
              </w:tabs>
              <w:ind w:firstLine="10"/>
              <w:jc w:val="both"/>
              <w:rPr>
                <w:color w:val="000000" w:themeColor="text1"/>
                <w:sz w:val="20"/>
              </w:rPr>
            </w:pPr>
          </w:p>
        </w:tc>
        <w:tc>
          <w:tcPr>
            <w:tcW w:w="1253"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423,73 руб. за час</w:t>
            </w:r>
          </w:p>
        </w:tc>
        <w:tc>
          <w:tcPr>
            <w:tcW w:w="1275"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500 руб. за час</w:t>
            </w:r>
          </w:p>
        </w:tc>
        <w:tc>
          <w:tcPr>
            <w:tcW w:w="1276"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593,22 руб. за час</w:t>
            </w:r>
          </w:p>
        </w:tc>
        <w:tc>
          <w:tcPr>
            <w:tcW w:w="1276"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700 руб. за час</w:t>
            </w:r>
          </w:p>
        </w:tc>
      </w:tr>
      <w:tr w:rsidR="00486DCD" w:rsidRPr="0003112E" w:rsidTr="00486DCD">
        <w:tc>
          <w:tcPr>
            <w:tcW w:w="609" w:type="dxa"/>
          </w:tcPr>
          <w:p w:rsidR="00486DCD" w:rsidRPr="0003112E" w:rsidRDefault="00486DCD" w:rsidP="00241B65">
            <w:pPr>
              <w:tabs>
                <w:tab w:val="left" w:pos="0"/>
              </w:tabs>
              <w:ind w:firstLine="0"/>
              <w:jc w:val="both"/>
              <w:rPr>
                <w:color w:val="000000" w:themeColor="text1"/>
                <w:sz w:val="20"/>
              </w:rPr>
            </w:pPr>
            <w:r w:rsidRPr="0003112E">
              <w:rPr>
                <w:color w:val="000000" w:themeColor="text1"/>
                <w:sz w:val="20"/>
              </w:rPr>
              <w:t>2</w:t>
            </w:r>
          </w:p>
        </w:tc>
        <w:tc>
          <w:tcPr>
            <w:tcW w:w="3775" w:type="dxa"/>
          </w:tcPr>
          <w:p w:rsidR="00486DCD" w:rsidRPr="0003112E" w:rsidRDefault="00486DCD" w:rsidP="00110670">
            <w:pPr>
              <w:tabs>
                <w:tab w:val="left" w:pos="0"/>
              </w:tabs>
              <w:ind w:firstLine="10"/>
              <w:jc w:val="both"/>
              <w:rPr>
                <w:color w:val="000000" w:themeColor="text1"/>
                <w:sz w:val="20"/>
              </w:rPr>
            </w:pPr>
            <w:r w:rsidRPr="0003112E">
              <w:rPr>
                <w:color w:val="000000" w:themeColor="text1"/>
                <w:sz w:val="20"/>
              </w:rPr>
              <w:t xml:space="preserve">Загрузка/выгрузка порожнего/груженого контейнера по дополнительному адресу, определяется: - при вывозе/завозе контейнера </w:t>
            </w:r>
            <w:r w:rsidRPr="0003112E">
              <w:rPr>
                <w:color w:val="000000" w:themeColor="text1"/>
                <w:sz w:val="20"/>
              </w:rPr>
              <w:lastRenderedPageBreak/>
              <w:t xml:space="preserve">(приеме или сдаче) </w:t>
            </w:r>
            <w:proofErr w:type="gramStart"/>
            <w:r w:rsidRPr="0003112E">
              <w:rPr>
                <w:color w:val="000000" w:themeColor="text1"/>
                <w:sz w:val="20"/>
              </w:rPr>
              <w:t>с</w:t>
            </w:r>
            <w:proofErr w:type="gramEnd"/>
            <w:r w:rsidRPr="0003112E">
              <w:rPr>
                <w:color w:val="000000" w:themeColor="text1"/>
                <w:sz w:val="20"/>
              </w:rPr>
              <w:t>/</w:t>
            </w:r>
            <w:proofErr w:type="gramStart"/>
            <w:r w:rsidRPr="0003112E">
              <w:rPr>
                <w:color w:val="000000" w:themeColor="text1"/>
                <w:sz w:val="20"/>
              </w:rPr>
              <w:t>на</w:t>
            </w:r>
            <w:proofErr w:type="gramEnd"/>
            <w:r w:rsidRPr="0003112E">
              <w:rPr>
                <w:color w:val="000000" w:themeColor="text1"/>
                <w:sz w:val="20"/>
              </w:rPr>
              <w:t xml:space="preserve"> контейнерный терминал не принадлежащего ПАО «</w:t>
            </w:r>
            <w:proofErr w:type="spellStart"/>
            <w:r w:rsidRPr="0003112E">
              <w:rPr>
                <w:color w:val="000000" w:themeColor="text1"/>
                <w:sz w:val="20"/>
              </w:rPr>
              <w:t>ТрансКонтейнер</w:t>
            </w:r>
            <w:proofErr w:type="spellEnd"/>
            <w:r w:rsidRPr="0003112E">
              <w:rPr>
                <w:color w:val="000000" w:themeColor="text1"/>
                <w:sz w:val="20"/>
              </w:rPr>
              <w:t xml:space="preserve">»;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w:t>
            </w:r>
            <w:proofErr w:type="spellStart"/>
            <w:r w:rsidRPr="0003112E">
              <w:rPr>
                <w:color w:val="000000" w:themeColor="text1"/>
                <w:sz w:val="20"/>
              </w:rPr>
              <w:t>автодоставки</w:t>
            </w:r>
            <w:proofErr w:type="spellEnd"/>
            <w:r w:rsidRPr="0003112E">
              <w:rPr>
                <w:color w:val="000000" w:themeColor="text1"/>
                <w:sz w:val="20"/>
              </w:rPr>
              <w:t xml:space="preserve"> увеличивается на коэффициент 2, в этом случае стоимость дополнительного адреса не взимается. </w:t>
            </w:r>
          </w:p>
        </w:tc>
        <w:tc>
          <w:tcPr>
            <w:tcW w:w="1253"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lastRenderedPageBreak/>
              <w:t>1271,19 руб.</w:t>
            </w:r>
          </w:p>
        </w:tc>
        <w:tc>
          <w:tcPr>
            <w:tcW w:w="1275"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1500,00 руб.</w:t>
            </w:r>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1483,05 руб.</w:t>
            </w:r>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1750,00 руб.</w:t>
            </w:r>
          </w:p>
        </w:tc>
      </w:tr>
      <w:tr w:rsidR="00486DCD" w:rsidRPr="0003112E" w:rsidTr="00486DCD">
        <w:tc>
          <w:tcPr>
            <w:tcW w:w="609" w:type="dxa"/>
          </w:tcPr>
          <w:p w:rsidR="00486DCD" w:rsidRPr="0003112E" w:rsidRDefault="00486DCD" w:rsidP="00241B65">
            <w:pPr>
              <w:tabs>
                <w:tab w:val="left" w:pos="0"/>
              </w:tabs>
              <w:ind w:firstLine="0"/>
              <w:jc w:val="both"/>
              <w:rPr>
                <w:color w:val="000000" w:themeColor="text1"/>
                <w:sz w:val="20"/>
              </w:rPr>
            </w:pPr>
            <w:r w:rsidRPr="0003112E">
              <w:rPr>
                <w:color w:val="000000" w:themeColor="text1"/>
                <w:sz w:val="20"/>
              </w:rPr>
              <w:lastRenderedPageBreak/>
              <w:t>3.</w:t>
            </w:r>
          </w:p>
        </w:tc>
        <w:tc>
          <w:tcPr>
            <w:tcW w:w="3775" w:type="dxa"/>
          </w:tcPr>
          <w:p w:rsidR="00486DCD" w:rsidRPr="0003112E" w:rsidRDefault="00486DCD" w:rsidP="00110670">
            <w:pPr>
              <w:tabs>
                <w:tab w:val="left" w:pos="0"/>
              </w:tabs>
              <w:ind w:firstLine="10"/>
              <w:jc w:val="both"/>
              <w:rPr>
                <w:color w:val="000000" w:themeColor="text1"/>
                <w:sz w:val="20"/>
              </w:rPr>
            </w:pPr>
            <w:r w:rsidRPr="0003112E">
              <w:rPr>
                <w:color w:val="000000" w:themeColor="text1"/>
                <w:sz w:val="20"/>
              </w:rPr>
              <w:t xml:space="preserve">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 </w:t>
            </w:r>
          </w:p>
          <w:p w:rsidR="00486DCD" w:rsidRPr="0003112E" w:rsidRDefault="00486DCD" w:rsidP="00110670">
            <w:pPr>
              <w:tabs>
                <w:tab w:val="left" w:pos="0"/>
              </w:tabs>
              <w:ind w:firstLine="10"/>
              <w:jc w:val="both"/>
              <w:rPr>
                <w:color w:val="000000" w:themeColor="text1"/>
                <w:sz w:val="20"/>
              </w:rPr>
            </w:pPr>
          </w:p>
          <w:p w:rsidR="00486DCD" w:rsidRPr="0003112E" w:rsidRDefault="00486DCD" w:rsidP="00110670">
            <w:pPr>
              <w:tabs>
                <w:tab w:val="left" w:pos="0"/>
              </w:tabs>
              <w:ind w:firstLine="10"/>
              <w:jc w:val="both"/>
              <w:rPr>
                <w:color w:val="000000" w:themeColor="text1"/>
                <w:sz w:val="20"/>
              </w:rPr>
            </w:pPr>
            <w:r w:rsidRPr="0003112E">
              <w:rPr>
                <w:color w:val="000000" w:themeColor="text1"/>
                <w:sz w:val="20"/>
              </w:rPr>
              <w:t>К ставке за превышение нормы загрузки груза прибавляется сумма государственной пошлины за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(в случае если в заявке арендатора указана на необходимость такого разрешения)</w:t>
            </w:r>
          </w:p>
          <w:p w:rsidR="00486DCD" w:rsidRPr="0003112E" w:rsidRDefault="00486DCD" w:rsidP="00110670">
            <w:pPr>
              <w:tabs>
                <w:tab w:val="left" w:pos="0"/>
              </w:tabs>
              <w:ind w:firstLine="10"/>
              <w:jc w:val="both"/>
              <w:rPr>
                <w:color w:val="000000" w:themeColor="text1"/>
                <w:sz w:val="20"/>
              </w:rPr>
            </w:pPr>
          </w:p>
        </w:tc>
        <w:tc>
          <w:tcPr>
            <w:tcW w:w="1253"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 xml:space="preserve">847,50 руб. за тонну + 1600 рублей за выдачу </w:t>
            </w:r>
            <w:proofErr w:type="gramStart"/>
            <w:r w:rsidRPr="0003112E">
              <w:rPr>
                <w:color w:val="000000" w:themeColor="text1"/>
                <w:sz w:val="20"/>
              </w:rPr>
              <w:t>спец</w:t>
            </w:r>
            <w:proofErr w:type="gramEnd"/>
            <w:r w:rsidRPr="0003112E">
              <w:rPr>
                <w:color w:val="000000" w:themeColor="text1"/>
                <w:sz w:val="20"/>
              </w:rPr>
              <w:t>. разрешения</w:t>
            </w:r>
          </w:p>
          <w:p w:rsidR="00486DCD" w:rsidRPr="0003112E" w:rsidRDefault="00486DCD" w:rsidP="00110670">
            <w:pPr>
              <w:tabs>
                <w:tab w:val="left" w:pos="0"/>
              </w:tabs>
              <w:ind w:firstLine="0"/>
              <w:jc w:val="both"/>
              <w:rPr>
                <w:color w:val="000000" w:themeColor="text1"/>
                <w:sz w:val="20"/>
              </w:rPr>
            </w:pPr>
            <w:proofErr w:type="gramStart"/>
            <w:r w:rsidRPr="0003112E">
              <w:rPr>
                <w:color w:val="000000" w:themeColor="text1"/>
                <w:sz w:val="20"/>
              </w:rPr>
              <w:t>(в случае если в заявке арендатора указана на необходимость такого разрешения)</w:t>
            </w:r>
            <w:proofErr w:type="gramEnd"/>
          </w:p>
        </w:tc>
        <w:tc>
          <w:tcPr>
            <w:tcW w:w="1275"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 xml:space="preserve">1000,05 руб. за тонну + 1600 рублей за выдачу </w:t>
            </w:r>
            <w:proofErr w:type="gramStart"/>
            <w:r w:rsidRPr="0003112E">
              <w:rPr>
                <w:color w:val="000000" w:themeColor="text1"/>
                <w:sz w:val="20"/>
              </w:rPr>
              <w:t>спец</w:t>
            </w:r>
            <w:proofErr w:type="gramEnd"/>
            <w:r w:rsidRPr="0003112E">
              <w:rPr>
                <w:color w:val="000000" w:themeColor="text1"/>
                <w:sz w:val="20"/>
              </w:rPr>
              <w:t>. разрешения</w:t>
            </w:r>
          </w:p>
          <w:p w:rsidR="00486DCD" w:rsidRPr="0003112E" w:rsidRDefault="00486DCD" w:rsidP="00110670">
            <w:pPr>
              <w:tabs>
                <w:tab w:val="left" w:pos="0"/>
              </w:tabs>
              <w:ind w:firstLine="0"/>
              <w:jc w:val="center"/>
              <w:rPr>
                <w:color w:val="000000" w:themeColor="text1"/>
                <w:sz w:val="20"/>
              </w:rPr>
            </w:pPr>
            <w:proofErr w:type="gramStart"/>
            <w:r w:rsidRPr="0003112E">
              <w:rPr>
                <w:color w:val="000000" w:themeColor="text1"/>
                <w:sz w:val="20"/>
              </w:rPr>
              <w:t>(в случае если в заявке арендатора указана на необходимость такого разрешения)</w:t>
            </w:r>
            <w:proofErr w:type="gramEnd"/>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 xml:space="preserve">847,50 руб. за тонну + 1600 рублей за выдачу </w:t>
            </w:r>
            <w:proofErr w:type="gramStart"/>
            <w:r w:rsidRPr="0003112E">
              <w:rPr>
                <w:color w:val="000000" w:themeColor="text1"/>
                <w:sz w:val="20"/>
              </w:rPr>
              <w:t>спец</w:t>
            </w:r>
            <w:proofErr w:type="gramEnd"/>
            <w:r w:rsidRPr="0003112E">
              <w:rPr>
                <w:color w:val="000000" w:themeColor="text1"/>
                <w:sz w:val="20"/>
              </w:rPr>
              <w:t>. разрешения</w:t>
            </w:r>
          </w:p>
          <w:p w:rsidR="00486DCD" w:rsidRPr="0003112E" w:rsidRDefault="00486DCD" w:rsidP="00110670">
            <w:pPr>
              <w:tabs>
                <w:tab w:val="left" w:pos="0"/>
              </w:tabs>
              <w:ind w:firstLine="0"/>
              <w:jc w:val="both"/>
              <w:rPr>
                <w:color w:val="000000" w:themeColor="text1"/>
                <w:sz w:val="20"/>
              </w:rPr>
            </w:pPr>
            <w:proofErr w:type="gramStart"/>
            <w:r w:rsidRPr="0003112E">
              <w:rPr>
                <w:color w:val="000000" w:themeColor="text1"/>
                <w:sz w:val="20"/>
              </w:rPr>
              <w:t>(в случае если в заявке арендатора указана на необходимость такого разрешения)</w:t>
            </w:r>
            <w:proofErr w:type="gramEnd"/>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 xml:space="preserve">1000,05 руб. за тонну + 1600 рублей за выдачу </w:t>
            </w:r>
            <w:proofErr w:type="gramStart"/>
            <w:r w:rsidRPr="0003112E">
              <w:rPr>
                <w:color w:val="000000" w:themeColor="text1"/>
                <w:sz w:val="20"/>
              </w:rPr>
              <w:t>спец</w:t>
            </w:r>
            <w:proofErr w:type="gramEnd"/>
            <w:r w:rsidRPr="0003112E">
              <w:rPr>
                <w:color w:val="000000" w:themeColor="text1"/>
                <w:sz w:val="20"/>
              </w:rPr>
              <w:t>. разрешения</w:t>
            </w:r>
          </w:p>
          <w:p w:rsidR="00486DCD" w:rsidRPr="0003112E" w:rsidRDefault="00486DCD" w:rsidP="00110670">
            <w:pPr>
              <w:tabs>
                <w:tab w:val="left" w:pos="0"/>
              </w:tabs>
              <w:ind w:firstLine="0"/>
              <w:jc w:val="both"/>
              <w:rPr>
                <w:color w:val="000000" w:themeColor="text1"/>
                <w:sz w:val="20"/>
              </w:rPr>
            </w:pPr>
            <w:proofErr w:type="gramStart"/>
            <w:r w:rsidRPr="0003112E">
              <w:rPr>
                <w:color w:val="000000" w:themeColor="text1"/>
                <w:sz w:val="20"/>
              </w:rPr>
              <w:t>(в случае если в заявке арендатора указана на необходимость такого разрешения)</w:t>
            </w:r>
            <w:proofErr w:type="gramEnd"/>
          </w:p>
        </w:tc>
      </w:tr>
      <w:tr w:rsidR="00486DCD" w:rsidRPr="0003112E" w:rsidTr="00486DCD">
        <w:tc>
          <w:tcPr>
            <w:tcW w:w="609" w:type="dxa"/>
          </w:tcPr>
          <w:p w:rsidR="00486DCD" w:rsidRPr="0003112E" w:rsidRDefault="00486DCD" w:rsidP="00241B65">
            <w:pPr>
              <w:tabs>
                <w:tab w:val="left" w:pos="0"/>
              </w:tabs>
              <w:ind w:firstLine="0"/>
              <w:jc w:val="both"/>
              <w:rPr>
                <w:color w:val="000000" w:themeColor="text1"/>
                <w:sz w:val="20"/>
              </w:rPr>
            </w:pPr>
            <w:r w:rsidRPr="0003112E">
              <w:rPr>
                <w:color w:val="000000" w:themeColor="text1"/>
                <w:sz w:val="20"/>
              </w:rPr>
              <w:t xml:space="preserve">4. </w:t>
            </w:r>
          </w:p>
        </w:tc>
        <w:tc>
          <w:tcPr>
            <w:tcW w:w="3775" w:type="dxa"/>
          </w:tcPr>
          <w:p w:rsidR="00486DCD" w:rsidRPr="0003112E" w:rsidRDefault="00486DCD" w:rsidP="00110670">
            <w:pPr>
              <w:ind w:firstLine="10"/>
              <w:rPr>
                <w:color w:val="000000" w:themeColor="text1"/>
                <w:sz w:val="20"/>
              </w:rPr>
            </w:pPr>
            <w:r w:rsidRPr="0003112E">
              <w:rPr>
                <w:color w:val="000000" w:themeColor="text1"/>
                <w:sz w:val="20"/>
              </w:rPr>
              <w:t xml:space="preserve">Экспедирование силами Арендодателя при завозе/вывозе </w:t>
            </w:r>
            <w:proofErr w:type="gramStart"/>
            <w:r w:rsidRPr="0003112E">
              <w:rPr>
                <w:color w:val="000000" w:themeColor="text1"/>
                <w:sz w:val="20"/>
              </w:rPr>
              <w:t>с</w:t>
            </w:r>
            <w:proofErr w:type="gramEnd"/>
            <w:r w:rsidRPr="0003112E">
              <w:rPr>
                <w:color w:val="000000" w:themeColor="text1"/>
                <w:sz w:val="20"/>
              </w:rPr>
              <w:t>/</w:t>
            </w:r>
            <w:proofErr w:type="gramStart"/>
            <w:r w:rsidRPr="0003112E">
              <w:rPr>
                <w:color w:val="000000" w:themeColor="text1"/>
                <w:sz w:val="20"/>
              </w:rPr>
              <w:t>на</w:t>
            </w:r>
            <w:proofErr w:type="gramEnd"/>
            <w:r w:rsidRPr="0003112E">
              <w:rPr>
                <w:color w:val="000000" w:themeColor="text1"/>
                <w:sz w:val="20"/>
              </w:rPr>
              <w:t xml:space="preserve"> контейнерных площадок, терминалов предусматривает: - участие в проверке количества мест без вскрытия </w:t>
            </w:r>
            <w:proofErr w:type="spellStart"/>
            <w:r w:rsidRPr="0003112E">
              <w:rPr>
                <w:color w:val="000000" w:themeColor="text1"/>
                <w:sz w:val="20"/>
              </w:rPr>
              <w:t>внутритарных</w:t>
            </w:r>
            <w:proofErr w:type="spellEnd"/>
            <w:r w:rsidRPr="0003112E">
              <w:rPr>
                <w:color w:val="000000" w:themeColor="text1"/>
                <w:sz w:val="20"/>
              </w:rPr>
              <w:t xml:space="preserve">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1271,19 руб.</w:t>
            </w:r>
          </w:p>
        </w:tc>
        <w:tc>
          <w:tcPr>
            <w:tcW w:w="1275"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1500,00 руб.</w:t>
            </w:r>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1483,05 руб.</w:t>
            </w:r>
          </w:p>
        </w:tc>
        <w:tc>
          <w:tcPr>
            <w:tcW w:w="1276" w:type="dxa"/>
          </w:tcPr>
          <w:p w:rsidR="00486DCD" w:rsidRPr="0003112E" w:rsidRDefault="00486DCD" w:rsidP="00110670">
            <w:pPr>
              <w:tabs>
                <w:tab w:val="left" w:pos="0"/>
              </w:tabs>
              <w:ind w:firstLine="0"/>
              <w:jc w:val="both"/>
              <w:rPr>
                <w:color w:val="000000" w:themeColor="text1"/>
                <w:sz w:val="20"/>
              </w:rPr>
            </w:pPr>
            <w:r w:rsidRPr="0003112E">
              <w:rPr>
                <w:color w:val="000000" w:themeColor="text1"/>
                <w:sz w:val="20"/>
              </w:rPr>
              <w:t>1770,00 руб.</w:t>
            </w:r>
          </w:p>
        </w:tc>
      </w:tr>
      <w:tr w:rsidR="00486DCD" w:rsidRPr="0003112E" w:rsidTr="00486DCD">
        <w:tc>
          <w:tcPr>
            <w:tcW w:w="609" w:type="dxa"/>
          </w:tcPr>
          <w:p w:rsidR="00486DCD" w:rsidRPr="0003112E" w:rsidRDefault="00241B65" w:rsidP="00241B65">
            <w:pPr>
              <w:tabs>
                <w:tab w:val="left" w:pos="0"/>
              </w:tabs>
              <w:ind w:firstLine="0"/>
              <w:jc w:val="both"/>
              <w:rPr>
                <w:color w:val="000000" w:themeColor="text1"/>
                <w:sz w:val="20"/>
              </w:rPr>
            </w:pPr>
            <w:r w:rsidRPr="0003112E">
              <w:rPr>
                <w:color w:val="000000" w:themeColor="text1"/>
                <w:sz w:val="20"/>
              </w:rPr>
              <w:t>5.</w:t>
            </w:r>
          </w:p>
        </w:tc>
        <w:tc>
          <w:tcPr>
            <w:tcW w:w="3775" w:type="dxa"/>
          </w:tcPr>
          <w:p w:rsidR="00486DCD" w:rsidRPr="0003112E" w:rsidRDefault="00486DCD" w:rsidP="00110670">
            <w:pPr>
              <w:tabs>
                <w:tab w:val="left" w:pos="0"/>
              </w:tabs>
              <w:ind w:firstLine="10"/>
              <w:jc w:val="both"/>
              <w:rPr>
                <w:color w:val="000000" w:themeColor="text1"/>
                <w:sz w:val="20"/>
              </w:rPr>
            </w:pPr>
            <w:r w:rsidRPr="0003112E">
              <w:rPr>
                <w:color w:val="000000" w:themeColor="text1"/>
                <w:sz w:val="20"/>
              </w:rPr>
              <w:t>Очистка контейнера от мусора</w:t>
            </w:r>
          </w:p>
        </w:tc>
        <w:tc>
          <w:tcPr>
            <w:tcW w:w="1253"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466,10 руб.</w:t>
            </w:r>
          </w:p>
        </w:tc>
        <w:tc>
          <w:tcPr>
            <w:tcW w:w="1275"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550,00 руб.</w:t>
            </w:r>
          </w:p>
        </w:tc>
        <w:tc>
          <w:tcPr>
            <w:tcW w:w="1276"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466,10 руб.</w:t>
            </w:r>
          </w:p>
        </w:tc>
        <w:tc>
          <w:tcPr>
            <w:tcW w:w="1276" w:type="dxa"/>
          </w:tcPr>
          <w:p w:rsidR="00486DCD" w:rsidRPr="0003112E" w:rsidRDefault="00486DCD" w:rsidP="00110670">
            <w:pPr>
              <w:tabs>
                <w:tab w:val="left" w:pos="0"/>
              </w:tabs>
              <w:ind w:firstLine="0"/>
              <w:jc w:val="center"/>
              <w:rPr>
                <w:color w:val="000000" w:themeColor="text1"/>
                <w:sz w:val="20"/>
              </w:rPr>
            </w:pPr>
            <w:r w:rsidRPr="0003112E">
              <w:rPr>
                <w:color w:val="000000" w:themeColor="text1"/>
                <w:sz w:val="20"/>
              </w:rPr>
              <w:t>550,00 руб.</w:t>
            </w:r>
          </w:p>
        </w:tc>
      </w:tr>
    </w:tbl>
    <w:p w:rsidR="00486DCD" w:rsidRPr="0003112E" w:rsidRDefault="00486DCD" w:rsidP="00486DCD">
      <w:pPr>
        <w:tabs>
          <w:tab w:val="left" w:pos="0"/>
        </w:tabs>
        <w:jc w:val="both"/>
        <w:rPr>
          <w:color w:val="000000" w:themeColor="text1"/>
          <w:sz w:val="20"/>
        </w:rPr>
      </w:pPr>
    </w:p>
    <w:p w:rsidR="00486DCD" w:rsidRPr="0003112E" w:rsidRDefault="00486DCD" w:rsidP="00486DCD">
      <w:pPr>
        <w:pStyle w:val="a5"/>
        <w:numPr>
          <w:ilvl w:val="0"/>
          <w:numId w:val="54"/>
        </w:numPr>
        <w:suppressAutoHyphens/>
        <w:rPr>
          <w:bCs/>
          <w:color w:val="000000" w:themeColor="text1"/>
          <w:sz w:val="20"/>
          <w:szCs w:val="20"/>
        </w:rPr>
      </w:pPr>
      <w:r w:rsidRPr="0003112E">
        <w:rPr>
          <w:color w:val="000000" w:themeColor="text1"/>
          <w:sz w:val="20"/>
          <w:szCs w:val="20"/>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w:t>
      </w:r>
      <w:proofErr w:type="gramStart"/>
      <w:r w:rsidRPr="0003112E">
        <w:rPr>
          <w:color w:val="000000" w:themeColor="text1"/>
          <w:sz w:val="20"/>
          <w:szCs w:val="20"/>
        </w:rPr>
        <w:t>и т.д</w:t>
      </w:r>
      <w:proofErr w:type="gramEnd"/>
      <w:r w:rsidRPr="0003112E">
        <w:rPr>
          <w:color w:val="000000" w:themeColor="text1"/>
          <w:sz w:val="20"/>
          <w:szCs w:val="20"/>
        </w:rPr>
        <w:t>.), Арендатор оплачивает Арендодателю штраф в размере 3000 рублей независимо от типа контейнера.</w:t>
      </w:r>
    </w:p>
    <w:p w:rsidR="00486DCD" w:rsidRPr="0003112E" w:rsidRDefault="00486DCD" w:rsidP="00486DCD">
      <w:pPr>
        <w:pStyle w:val="a7"/>
        <w:numPr>
          <w:ilvl w:val="0"/>
          <w:numId w:val="54"/>
        </w:numPr>
        <w:jc w:val="both"/>
        <w:rPr>
          <w:color w:val="000000" w:themeColor="text1"/>
          <w:sz w:val="20"/>
          <w:szCs w:val="20"/>
        </w:rPr>
      </w:pPr>
      <w:r w:rsidRPr="0003112E">
        <w:rPr>
          <w:color w:val="000000" w:themeColor="text1"/>
          <w:sz w:val="20"/>
          <w:szCs w:val="20"/>
        </w:rPr>
        <w:lastRenderedPageBreak/>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486DCD" w:rsidRPr="0003112E" w:rsidRDefault="00486DCD" w:rsidP="00486DCD">
      <w:pPr>
        <w:pStyle w:val="a5"/>
        <w:numPr>
          <w:ilvl w:val="0"/>
          <w:numId w:val="54"/>
        </w:numPr>
        <w:tabs>
          <w:tab w:val="clear" w:pos="435"/>
          <w:tab w:val="left" w:pos="709"/>
        </w:tabs>
        <w:suppressAutoHyphens/>
        <w:spacing w:after="200" w:line="276" w:lineRule="auto"/>
        <w:ind w:left="426" w:hanging="426"/>
        <w:rPr>
          <w:color w:val="000000" w:themeColor="text1"/>
          <w:sz w:val="20"/>
          <w:szCs w:val="20"/>
        </w:rPr>
      </w:pPr>
      <w:r w:rsidRPr="0003112E">
        <w:rPr>
          <w:color w:val="000000" w:themeColor="text1"/>
          <w:sz w:val="20"/>
          <w:szCs w:val="20"/>
        </w:rPr>
        <w:t xml:space="preserve">В случае возникновения необходимости в дополнительной зоне </w:t>
      </w:r>
      <w:proofErr w:type="spellStart"/>
      <w:r w:rsidRPr="0003112E">
        <w:rPr>
          <w:color w:val="000000" w:themeColor="text1"/>
          <w:sz w:val="20"/>
          <w:szCs w:val="20"/>
        </w:rPr>
        <w:t>автодоставки</w:t>
      </w:r>
      <w:proofErr w:type="spellEnd"/>
      <w:r w:rsidRPr="0003112E">
        <w:rPr>
          <w:color w:val="000000" w:themeColor="text1"/>
          <w:sz w:val="20"/>
          <w:szCs w:val="20"/>
        </w:rPr>
        <w:t xml:space="preserve"> расчет ставки арендной платы будет производиться Арендатором следующим образом:</w:t>
      </w:r>
    </w:p>
    <w:p w:rsidR="00486DCD" w:rsidRPr="0003112E" w:rsidRDefault="00486DCD" w:rsidP="00486DCD">
      <w:pPr>
        <w:pStyle w:val="a5"/>
        <w:tabs>
          <w:tab w:val="left" w:pos="426"/>
        </w:tabs>
        <w:spacing w:after="200" w:line="276" w:lineRule="auto"/>
        <w:ind w:left="397" w:firstLine="0"/>
        <w:rPr>
          <w:color w:val="000000" w:themeColor="text1"/>
          <w:sz w:val="20"/>
          <w:szCs w:val="20"/>
        </w:rPr>
      </w:pPr>
      <w:r w:rsidRPr="0003112E">
        <w:rPr>
          <w:b/>
          <w:color w:val="000000" w:themeColor="text1"/>
          <w:sz w:val="20"/>
          <w:szCs w:val="20"/>
        </w:rPr>
        <w:t xml:space="preserve">стоимость базовой ставки в регионе (кроме </w:t>
      </w:r>
      <w:proofErr w:type="spellStart"/>
      <w:r w:rsidRPr="0003112E">
        <w:rPr>
          <w:b/>
          <w:color w:val="000000" w:themeColor="text1"/>
          <w:sz w:val="20"/>
          <w:szCs w:val="20"/>
        </w:rPr>
        <w:t>Ворсино</w:t>
      </w:r>
      <w:proofErr w:type="spellEnd"/>
      <w:r w:rsidRPr="0003112E">
        <w:rPr>
          <w:b/>
          <w:color w:val="000000" w:themeColor="text1"/>
          <w:sz w:val="20"/>
          <w:szCs w:val="20"/>
        </w:rPr>
        <w:t>)</w:t>
      </w:r>
      <w:r w:rsidRPr="0003112E">
        <w:rPr>
          <w:color w:val="000000" w:themeColor="text1"/>
          <w:sz w:val="20"/>
          <w:szCs w:val="20"/>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50,00 рублей, без учета НДС.</w:t>
      </w:r>
    </w:p>
    <w:p w:rsidR="00486DCD" w:rsidRPr="0003112E" w:rsidRDefault="00486DCD" w:rsidP="00486DCD">
      <w:pPr>
        <w:pStyle w:val="a5"/>
        <w:tabs>
          <w:tab w:val="left" w:pos="426"/>
        </w:tabs>
        <w:spacing w:after="200" w:line="276" w:lineRule="auto"/>
        <w:ind w:left="397" w:firstLine="0"/>
        <w:rPr>
          <w:b/>
          <w:color w:val="000000" w:themeColor="text1"/>
          <w:sz w:val="20"/>
          <w:szCs w:val="20"/>
        </w:rPr>
      </w:pPr>
      <w:proofErr w:type="gramStart"/>
      <w:r w:rsidRPr="0003112E">
        <w:rPr>
          <w:b/>
          <w:color w:val="000000" w:themeColor="text1"/>
          <w:sz w:val="20"/>
          <w:szCs w:val="20"/>
        </w:rPr>
        <w:t>с</w:t>
      </w:r>
      <w:proofErr w:type="gramEnd"/>
      <w:r w:rsidRPr="0003112E">
        <w:rPr>
          <w:b/>
          <w:color w:val="000000" w:themeColor="text1"/>
          <w:sz w:val="20"/>
          <w:szCs w:val="20"/>
        </w:rPr>
        <w:t xml:space="preserve">тоимость базовой ставки в регионе </w:t>
      </w:r>
      <w:proofErr w:type="spellStart"/>
      <w:r w:rsidRPr="0003112E">
        <w:rPr>
          <w:b/>
          <w:color w:val="000000" w:themeColor="text1"/>
          <w:sz w:val="20"/>
          <w:szCs w:val="20"/>
        </w:rPr>
        <w:t>Ворсино</w:t>
      </w:r>
      <w:proofErr w:type="spellEnd"/>
      <w:r w:rsidRPr="0003112E">
        <w:rPr>
          <w:color w:val="000000" w:themeColor="text1"/>
          <w:sz w:val="20"/>
          <w:szCs w:val="20"/>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 без учета НДС.</w:t>
      </w:r>
    </w:p>
    <w:p w:rsidR="00486DCD" w:rsidRPr="0003112E" w:rsidRDefault="00486DCD" w:rsidP="00486DCD">
      <w:pPr>
        <w:spacing w:after="200" w:line="276" w:lineRule="auto"/>
        <w:ind w:firstLine="426"/>
        <w:jc w:val="both"/>
        <w:rPr>
          <w:rFonts w:eastAsia="MS Mincho"/>
          <w:color w:val="000000" w:themeColor="text1"/>
          <w:sz w:val="20"/>
        </w:rPr>
      </w:pPr>
      <w:r w:rsidRPr="0003112E">
        <w:rPr>
          <w:color w:val="000000" w:themeColor="text1"/>
          <w:sz w:val="20"/>
        </w:rPr>
        <w:t>Расчет новых ставок считается процессом исполнения договора, заключаемого по результатам настоящей процедуры размещения оферты, и осуществляется без проведения дополнительных процедур размещения оферты.</w:t>
      </w:r>
    </w:p>
    <w:p w:rsidR="00486DCD" w:rsidRPr="0003112E" w:rsidRDefault="00E75048" w:rsidP="00486DCD">
      <w:pPr>
        <w:tabs>
          <w:tab w:val="left" w:pos="4962"/>
        </w:tabs>
        <w:suppressAutoHyphens/>
        <w:ind w:firstLine="0"/>
        <w:rPr>
          <w:b/>
          <w:bCs/>
          <w:snapToGrid/>
          <w:color w:val="000000" w:themeColor="text1"/>
          <w:szCs w:val="28"/>
          <w:u w:val="single"/>
          <w:lang w:eastAsia="ar-SA"/>
        </w:rPr>
      </w:pPr>
      <w:r w:rsidRPr="0003112E">
        <w:rPr>
          <w:b/>
          <w:bCs/>
          <w:snapToGrid/>
          <w:color w:val="000000" w:themeColor="text1"/>
          <w:szCs w:val="28"/>
          <w:u w:val="single"/>
          <w:lang w:eastAsia="ar-SA"/>
        </w:rPr>
        <w:t xml:space="preserve">указать: </w:t>
      </w:r>
    </w:p>
    <w:p w:rsidR="00486DCD" w:rsidRPr="0003112E" w:rsidRDefault="00486DCD" w:rsidP="00486DCD">
      <w:pPr>
        <w:tabs>
          <w:tab w:val="left" w:pos="4962"/>
        </w:tabs>
        <w:suppressAutoHyphens/>
        <w:ind w:firstLine="0"/>
        <w:rPr>
          <w:b/>
          <w:bCs/>
          <w:snapToGrid/>
          <w:color w:val="000000" w:themeColor="text1"/>
          <w:szCs w:val="28"/>
          <w:u w:val="single"/>
          <w:lang w:eastAsia="ar-SA"/>
        </w:rPr>
      </w:pPr>
    </w:p>
    <w:p w:rsidR="00486DCD" w:rsidRPr="0003112E" w:rsidRDefault="00486DCD" w:rsidP="00486DCD">
      <w:pPr>
        <w:jc w:val="center"/>
        <w:rPr>
          <w:b/>
          <w:bCs/>
          <w:color w:val="000000" w:themeColor="text1"/>
          <w:szCs w:val="28"/>
        </w:rPr>
      </w:pPr>
      <w:r w:rsidRPr="0003112E">
        <w:rPr>
          <w:b/>
          <w:bCs/>
          <w:color w:val="000000" w:themeColor="text1"/>
          <w:szCs w:val="28"/>
        </w:rPr>
        <w:t>Предельные ставки платы за аренду транспортных средств с экипажем на перевозку порожних и груженых контейнеров</w:t>
      </w:r>
    </w:p>
    <w:p w:rsidR="00486DCD" w:rsidRPr="0003112E" w:rsidRDefault="00486DCD" w:rsidP="00486DCD">
      <w:pPr>
        <w:jc w:val="right"/>
        <w:rPr>
          <w:b/>
          <w:bCs/>
          <w:color w:val="000000" w:themeColor="text1"/>
          <w:szCs w:val="28"/>
        </w:rPr>
      </w:pPr>
    </w:p>
    <w:p w:rsidR="00486DCD" w:rsidRPr="0003112E" w:rsidRDefault="00486DCD" w:rsidP="00486DCD">
      <w:pPr>
        <w:jc w:val="right"/>
        <w:rPr>
          <w:b/>
          <w:bCs/>
          <w:color w:val="000000" w:themeColor="text1"/>
        </w:rPr>
      </w:pPr>
      <w:r w:rsidRPr="0003112E">
        <w:rPr>
          <w:b/>
          <w:bCs/>
          <w:color w:val="000000" w:themeColor="text1"/>
        </w:rPr>
        <w:t>ТАБЛИЦА №1</w:t>
      </w:r>
    </w:p>
    <w:tbl>
      <w:tblPr>
        <w:tblStyle w:val="a8"/>
        <w:tblW w:w="0" w:type="auto"/>
        <w:tblLook w:val="04A0"/>
      </w:tblPr>
      <w:tblGrid>
        <w:gridCol w:w="3197"/>
        <w:gridCol w:w="1529"/>
        <w:gridCol w:w="1711"/>
        <w:gridCol w:w="1567"/>
        <w:gridCol w:w="1567"/>
      </w:tblGrid>
      <w:tr w:rsidR="00486DCD" w:rsidRPr="0003112E" w:rsidTr="00486DCD">
        <w:trPr>
          <w:trHeight w:val="315"/>
        </w:trPr>
        <w:tc>
          <w:tcPr>
            <w:tcW w:w="7427" w:type="dxa"/>
            <w:vAlign w:val="center"/>
          </w:tcPr>
          <w:p w:rsidR="00486DCD" w:rsidRPr="0003112E" w:rsidRDefault="00486DCD" w:rsidP="00110670">
            <w:pPr>
              <w:ind w:firstLine="0"/>
              <w:jc w:val="center"/>
              <w:rPr>
                <w:b/>
                <w:color w:val="000000" w:themeColor="text1"/>
                <w:szCs w:val="28"/>
              </w:rPr>
            </w:pPr>
            <w:r w:rsidRPr="0003112E">
              <w:rPr>
                <w:b/>
                <w:color w:val="000000" w:themeColor="text1"/>
                <w:szCs w:val="28"/>
              </w:rPr>
              <w:t xml:space="preserve">Услуги по завозу-вывозу грузов (контейнеров) </w:t>
            </w:r>
            <w:proofErr w:type="gramStart"/>
            <w:r w:rsidRPr="0003112E">
              <w:rPr>
                <w:b/>
                <w:color w:val="000000" w:themeColor="text1"/>
                <w:szCs w:val="28"/>
              </w:rPr>
              <w:t>на</w:t>
            </w:r>
            <w:proofErr w:type="gramEnd"/>
            <w:r w:rsidRPr="0003112E">
              <w:rPr>
                <w:b/>
                <w:color w:val="000000" w:themeColor="text1"/>
                <w:szCs w:val="28"/>
              </w:rPr>
              <w:t xml:space="preserve">/с контейнерного терминала: </w:t>
            </w:r>
            <w:proofErr w:type="spellStart"/>
            <w:r w:rsidRPr="0003112E">
              <w:rPr>
                <w:b/>
                <w:color w:val="000000" w:themeColor="text1"/>
                <w:szCs w:val="28"/>
              </w:rPr>
              <w:t>Ворсино</w:t>
            </w:r>
            <w:proofErr w:type="spellEnd"/>
          </w:p>
        </w:tc>
        <w:tc>
          <w:tcPr>
            <w:tcW w:w="1764" w:type="dxa"/>
            <w:vAlign w:val="center"/>
          </w:tcPr>
          <w:p w:rsidR="00486DCD" w:rsidRPr="0003112E" w:rsidRDefault="00486DCD" w:rsidP="00110670">
            <w:pPr>
              <w:ind w:firstLine="0"/>
              <w:jc w:val="center"/>
              <w:rPr>
                <w:b/>
                <w:color w:val="000000" w:themeColor="text1"/>
                <w:szCs w:val="28"/>
              </w:rPr>
            </w:pPr>
            <w:r w:rsidRPr="0003112E">
              <w:rPr>
                <w:b/>
                <w:color w:val="000000" w:themeColor="text1"/>
                <w:szCs w:val="28"/>
              </w:rPr>
              <w:t>Единица измерения</w:t>
            </w:r>
          </w:p>
        </w:tc>
        <w:tc>
          <w:tcPr>
            <w:tcW w:w="1745" w:type="dxa"/>
            <w:vAlign w:val="center"/>
          </w:tcPr>
          <w:p w:rsidR="00486DCD" w:rsidRPr="0003112E" w:rsidRDefault="00486DCD" w:rsidP="00110670">
            <w:pPr>
              <w:ind w:firstLine="0"/>
              <w:jc w:val="center"/>
              <w:rPr>
                <w:b/>
                <w:color w:val="000000" w:themeColor="text1"/>
                <w:szCs w:val="28"/>
              </w:rPr>
            </w:pPr>
            <w:r w:rsidRPr="0003112E">
              <w:rPr>
                <w:b/>
                <w:color w:val="000000" w:themeColor="text1"/>
                <w:szCs w:val="28"/>
              </w:rPr>
              <w:t>Типоразмер контейнера</w:t>
            </w:r>
          </w:p>
        </w:tc>
        <w:tc>
          <w:tcPr>
            <w:tcW w:w="1598" w:type="dxa"/>
            <w:vAlign w:val="center"/>
          </w:tcPr>
          <w:p w:rsidR="00486DCD" w:rsidRPr="0003112E" w:rsidRDefault="00486DCD" w:rsidP="00110670">
            <w:pPr>
              <w:ind w:firstLine="0"/>
              <w:jc w:val="center"/>
              <w:rPr>
                <w:b/>
                <w:color w:val="000000" w:themeColor="text1"/>
                <w:szCs w:val="28"/>
              </w:rPr>
            </w:pPr>
            <w:r w:rsidRPr="0003112E">
              <w:rPr>
                <w:b/>
                <w:color w:val="000000" w:themeColor="text1"/>
                <w:szCs w:val="28"/>
              </w:rPr>
              <w:t>Стоимость услуги (без НДС)</w:t>
            </w:r>
          </w:p>
        </w:tc>
        <w:tc>
          <w:tcPr>
            <w:tcW w:w="1598" w:type="dxa"/>
            <w:vAlign w:val="center"/>
          </w:tcPr>
          <w:p w:rsidR="00486DCD" w:rsidRPr="0003112E" w:rsidRDefault="00486DCD" w:rsidP="00110670">
            <w:pPr>
              <w:ind w:firstLine="0"/>
              <w:jc w:val="center"/>
              <w:rPr>
                <w:b/>
                <w:color w:val="000000" w:themeColor="text1"/>
                <w:szCs w:val="28"/>
              </w:rPr>
            </w:pPr>
            <w:r w:rsidRPr="0003112E">
              <w:rPr>
                <w:b/>
                <w:color w:val="000000" w:themeColor="text1"/>
                <w:szCs w:val="28"/>
              </w:rPr>
              <w:t>Стоимость услуги с НДС 18%</w:t>
            </w:r>
          </w:p>
        </w:tc>
      </w:tr>
      <w:tr w:rsidR="00486DCD" w:rsidRPr="0003112E" w:rsidTr="00486DCD">
        <w:trPr>
          <w:trHeight w:val="315"/>
        </w:trPr>
        <w:tc>
          <w:tcPr>
            <w:tcW w:w="7427" w:type="dxa"/>
          </w:tcPr>
          <w:p w:rsidR="00486DCD" w:rsidRPr="0003112E" w:rsidRDefault="00486DCD" w:rsidP="00110670">
            <w:pPr>
              <w:ind w:firstLine="0"/>
              <w:rPr>
                <w:bCs/>
                <w:color w:val="000000" w:themeColor="text1"/>
              </w:rPr>
            </w:pPr>
            <w:r w:rsidRPr="0003112E">
              <w:rPr>
                <w:bCs/>
                <w:color w:val="000000" w:themeColor="text1"/>
              </w:rPr>
              <w:t xml:space="preserve">КАЛУЖСКАЯ ОБЛАСТЬ СЕЛО ВОРСИНО (до 5 км от Терминала) </w:t>
            </w:r>
            <w:r w:rsidRPr="0003112E">
              <w:rPr>
                <w:b/>
                <w:bCs/>
                <w:color w:val="000000" w:themeColor="text1"/>
                <w:u w:val="single"/>
              </w:rPr>
              <w:t>БАЗОВАЯ СТАВКА</w:t>
            </w:r>
          </w:p>
        </w:tc>
        <w:tc>
          <w:tcPr>
            <w:tcW w:w="1764" w:type="dxa"/>
            <w:vMerge w:val="restart"/>
            <w:vAlign w:val="center"/>
          </w:tcPr>
          <w:p w:rsidR="00486DCD" w:rsidRPr="0003112E" w:rsidRDefault="00486DCD" w:rsidP="00110670">
            <w:pPr>
              <w:ind w:firstLine="0"/>
              <w:jc w:val="center"/>
              <w:rPr>
                <w:bCs/>
                <w:color w:val="000000" w:themeColor="text1"/>
              </w:rPr>
            </w:pPr>
            <w:r w:rsidRPr="0003112E">
              <w:rPr>
                <w:bCs/>
                <w:color w:val="000000" w:themeColor="text1"/>
              </w:rPr>
              <w:t>контейнер</w:t>
            </w:r>
          </w:p>
        </w:tc>
        <w:tc>
          <w:tcPr>
            <w:tcW w:w="1745" w:type="dxa"/>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tcPr>
          <w:p w:rsidR="00486DCD" w:rsidRPr="0003112E" w:rsidRDefault="00486DCD" w:rsidP="00110670">
            <w:pPr>
              <w:ind w:firstLine="0"/>
              <w:rPr>
                <w:bCs/>
                <w:color w:val="000000" w:themeColor="text1"/>
              </w:rPr>
            </w:pPr>
            <w:r w:rsidRPr="0003112E">
              <w:rPr>
                <w:bCs/>
                <w:color w:val="000000" w:themeColor="text1"/>
              </w:rPr>
              <w:t>6525.00</w:t>
            </w:r>
          </w:p>
        </w:tc>
        <w:tc>
          <w:tcPr>
            <w:tcW w:w="1598" w:type="dxa"/>
          </w:tcPr>
          <w:p w:rsidR="00486DCD" w:rsidRPr="0003112E" w:rsidRDefault="00486DCD" w:rsidP="00110670">
            <w:pPr>
              <w:ind w:firstLine="0"/>
              <w:rPr>
                <w:bCs/>
                <w:color w:val="000000" w:themeColor="text1"/>
              </w:rPr>
            </w:pPr>
            <w:r w:rsidRPr="0003112E">
              <w:rPr>
                <w:bCs/>
                <w:color w:val="000000" w:themeColor="text1"/>
              </w:rPr>
              <w:t>7699.50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ГОРОД МОСКВА (73 км)</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11270.00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13298.60</w:t>
            </w:r>
          </w:p>
        </w:tc>
      </w:tr>
      <w:tr w:rsidR="00486DCD" w:rsidRPr="0003112E" w:rsidTr="00486DCD">
        <w:trPr>
          <w:trHeight w:val="312"/>
        </w:trPr>
        <w:tc>
          <w:tcPr>
            <w:tcW w:w="7427" w:type="dxa"/>
            <w:hideMark/>
          </w:tcPr>
          <w:p w:rsidR="00486DCD" w:rsidRPr="0003112E" w:rsidRDefault="00486DCD" w:rsidP="00110670">
            <w:pPr>
              <w:ind w:firstLine="0"/>
              <w:rPr>
                <w:bCs/>
                <w:color w:val="000000" w:themeColor="text1"/>
              </w:rPr>
            </w:pPr>
            <w:r w:rsidRPr="0003112E">
              <w:rPr>
                <w:bCs/>
                <w:color w:val="000000" w:themeColor="text1"/>
              </w:rPr>
              <w:t>КАЛУЖСКАЯ ОБЛАСТЬ, ГОРОД: БАЛАБАНОВО, ДЕРЕВНЯ ДЕНИСОВО (до 10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7175.00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8466.50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КАЛУЖСКАЯ ОБЛАСТЬ, ГОРОД БОРОВСК, ОБНИНСК, ДЕРЕВНЯ: ВОРОБЬИ, КАБИЦЫНО (до 20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7825.00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9233.50</w:t>
            </w:r>
          </w:p>
        </w:tc>
      </w:tr>
      <w:tr w:rsidR="00486DCD" w:rsidRPr="0003112E" w:rsidTr="00486DCD">
        <w:trPr>
          <w:trHeight w:val="312"/>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КАЛУЖСКАЯ ОБЛАСТЬ, ПГТ БЕЛОУСОВО, ДЕРЕВНЯ: ЗАРЕЧЬЕ, КРИВОШЕИНО (до 30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8475.00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10000.50</w:t>
            </w:r>
          </w:p>
        </w:tc>
      </w:tr>
      <w:tr w:rsidR="00486DCD" w:rsidRPr="0003112E" w:rsidTr="00486DCD">
        <w:trPr>
          <w:trHeight w:val="312"/>
        </w:trPr>
        <w:tc>
          <w:tcPr>
            <w:tcW w:w="7427" w:type="dxa"/>
            <w:hideMark/>
          </w:tcPr>
          <w:p w:rsidR="00486DCD" w:rsidRPr="0003112E" w:rsidRDefault="00486DCD" w:rsidP="00110670">
            <w:pPr>
              <w:ind w:firstLine="0"/>
              <w:rPr>
                <w:bCs/>
                <w:color w:val="000000" w:themeColor="text1"/>
              </w:rPr>
            </w:pPr>
            <w:r w:rsidRPr="0003112E">
              <w:rPr>
                <w:bCs/>
                <w:color w:val="000000" w:themeColor="text1"/>
              </w:rPr>
              <w:t>КАЛУЖСКАЯ ОБЛАСТЬ, ГОРОД МАЛОЯРОСЛАВЕЦ, ДЕРЕВНЯ: ЧУЛКОВО (до 40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9125.00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10767.50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ВЕРЕЯ, КУБИНКА, КАЛУЖСКАЯ ОБЛАСТЬ, СЕЛО: КУДИНОВО (до 50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9775.00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11534.50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КРАСНОЗНАМЕНСК, ГОЛИЦЫНО, ДЕРЕВНЯ: КРЕКШИНО, МАЛЫЕ ВЯЗЕМЫ  (до 60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10425.00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12301.50</w:t>
            </w:r>
          </w:p>
        </w:tc>
      </w:tr>
      <w:tr w:rsidR="00486DCD" w:rsidRPr="0003112E" w:rsidTr="00486DCD">
        <w:trPr>
          <w:trHeight w:val="1058"/>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11075.00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13068.50</w:t>
            </w:r>
          </w:p>
        </w:tc>
      </w:tr>
      <w:tr w:rsidR="00486DCD" w:rsidRPr="0003112E" w:rsidTr="00486DCD">
        <w:trPr>
          <w:trHeight w:val="945"/>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 xml:space="preserve">МОСКОВСКАЯ ОБЛАСТЬ, ГОРОД: </w:t>
            </w:r>
            <w:proofErr w:type="gramStart"/>
            <w:r w:rsidRPr="0003112E">
              <w:rPr>
                <w:bCs/>
                <w:color w:val="000000" w:themeColor="text1"/>
              </w:rPr>
              <w:t>ВОСТРЯКОВО, СОЛНЦЕВО (НОВАЯ МОСКВА), ПЕРЕДЕЛКИНО (НОВАЯ МОСКВА), ОДИНЦОВО, МОЖАЙСК, ПОДОЛЬСК, ЧЕХОВ, РУЗА; ПГТ:</w:t>
            </w:r>
            <w:proofErr w:type="gramEnd"/>
            <w:r w:rsidRPr="0003112E">
              <w:rPr>
                <w:bCs/>
                <w:color w:val="000000" w:themeColor="text1"/>
              </w:rPr>
              <w:t xml:space="preserve"> МИЧУРИНЕЦ, БАКОВКА, ТРЕХГОРКА,  ДЕРЕВНЯ: МАМОНОВО, СЕЛО: ДУБКИ (до 80 км от Терминала)</w:t>
            </w:r>
          </w:p>
        </w:tc>
        <w:tc>
          <w:tcPr>
            <w:tcW w:w="1764" w:type="dxa"/>
            <w:vMerge w:val="restart"/>
            <w:vAlign w:val="center"/>
            <w:hideMark/>
          </w:tcPr>
          <w:p w:rsidR="00486DCD" w:rsidRPr="0003112E" w:rsidRDefault="00486DCD" w:rsidP="00110670">
            <w:pPr>
              <w:ind w:firstLine="0"/>
              <w:jc w:val="center"/>
              <w:rPr>
                <w:bCs/>
                <w:color w:val="000000" w:themeColor="text1"/>
              </w:rPr>
            </w:pPr>
            <w:r w:rsidRPr="0003112E">
              <w:rPr>
                <w:bCs/>
                <w:color w:val="000000" w:themeColor="text1"/>
              </w:rPr>
              <w:t>контейнер</w:t>
            </w: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11725.00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13835.50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12375.00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14602.50</w:t>
            </w:r>
          </w:p>
        </w:tc>
      </w:tr>
      <w:tr w:rsidR="00486DCD" w:rsidRPr="0003112E" w:rsidTr="00486DCD">
        <w:trPr>
          <w:trHeight w:val="841"/>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КАЛУЖСКАЯ ОБЛАСТЬ, ГОРОД: КАЛУГА, МОСКОВСКАЯ ОБЛАСТЬ ГОРОД  ДОМОДЕДОВО, КРАСНОГОРСК, ДЗЕРЖИНСКИЙ, ВИДНОЕ ПГТ: АЛЕКСАНДРОВКА, </w:t>
            </w:r>
            <w:proofErr w:type="gramStart"/>
            <w:r w:rsidRPr="0003112E">
              <w:rPr>
                <w:bCs/>
                <w:color w:val="000000" w:themeColor="text1"/>
              </w:rPr>
              <w:t>ЛЬВОВСКИЙ</w:t>
            </w:r>
            <w:proofErr w:type="gramEnd"/>
            <w:r w:rsidRPr="0003112E">
              <w:rPr>
                <w:bCs/>
                <w:color w:val="000000" w:themeColor="text1"/>
              </w:rPr>
              <w:t xml:space="preserve">, АПАРИНКИ СЕЛО: БУЛАТНИКОВО, ДЕРЕВНЯ: ФЕДЮКОВО, ДУХАНИНО </w:t>
            </w:r>
            <w:r w:rsidRPr="0003112E">
              <w:rPr>
                <w:bCs/>
                <w:color w:val="000000" w:themeColor="text1"/>
              </w:rPr>
              <w:lastRenderedPageBreak/>
              <w:t xml:space="preserve">(ИСТРИНСКИЙ РАЙОН) (до 100 км от Терминала) </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13025.00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15369.50</w:t>
            </w:r>
          </w:p>
        </w:tc>
      </w:tr>
      <w:tr w:rsidR="00486DCD" w:rsidRPr="0003112E" w:rsidTr="00486DCD">
        <w:trPr>
          <w:trHeight w:val="945"/>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13675.00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16136.50</w:t>
            </w:r>
          </w:p>
        </w:tc>
      </w:tr>
      <w:tr w:rsidR="00486DCD" w:rsidRPr="0003112E" w:rsidTr="00486DCD">
        <w:trPr>
          <w:trHeight w:val="144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14325.00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16903.50</w:t>
            </w:r>
          </w:p>
        </w:tc>
      </w:tr>
      <w:tr w:rsidR="00486DCD" w:rsidRPr="0003112E" w:rsidTr="00486DCD">
        <w:trPr>
          <w:trHeight w:val="1260"/>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МОСКОВСКАЯ ОБЛАСТЬ, ГОРОД: ВОЛОКОЛАМСК, ЩЕЛКОВО, ЛОБНЯ, ЗЕЛЕНОГРАД, </w:t>
            </w:r>
            <w:r w:rsidRPr="0003112E">
              <w:rPr>
                <w:bCs/>
                <w:color w:val="000000" w:themeColor="text1"/>
              </w:rPr>
              <w:lastRenderedPageBreak/>
              <w:t>ИВАНТЕЕВКА, БРОННИЦЫ, ДОЛГОПРУДНЫЙ, ПГТ: МАЛИНО, КРЮКОВО, РОДНИКИ, ДЕРЕВНЯ: САФОНОВО, ТАРАСОВКА (ПУШКИНСКИЙ РАЙОН) СМОЛЕНСКАЯ ОБЛАСТЬ ГОРОД ГАГАРИН (до 130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14975.00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17670.50</w:t>
            </w:r>
          </w:p>
        </w:tc>
      </w:tr>
      <w:tr w:rsidR="00486DCD" w:rsidRPr="0003112E" w:rsidTr="00486DCD">
        <w:trPr>
          <w:trHeight w:val="1575"/>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1764" w:type="dxa"/>
            <w:vMerge w:val="restart"/>
            <w:vAlign w:val="center"/>
          </w:tcPr>
          <w:p w:rsidR="00486DCD" w:rsidRPr="0003112E" w:rsidRDefault="00486DCD" w:rsidP="00110670">
            <w:pPr>
              <w:ind w:firstLine="0"/>
              <w:jc w:val="center"/>
              <w:rPr>
                <w:bCs/>
                <w:color w:val="000000" w:themeColor="text1"/>
              </w:rPr>
            </w:pPr>
            <w:r w:rsidRPr="0003112E">
              <w:rPr>
                <w:bCs/>
                <w:color w:val="000000" w:themeColor="text1"/>
              </w:rPr>
              <w:t>контейнер</w:t>
            </w: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15625.00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18437.50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МОСКОВСКАЯ ОБЛАСТЬ, ГОРОД: КОРОЛЕВ, ВОСКРЕСЕНСК, МЫТИЩИ, АПРЕЛЕВКА, ДЕРЕВНЯ: </w:t>
            </w:r>
            <w:r w:rsidRPr="0003112E">
              <w:rPr>
                <w:bCs/>
                <w:color w:val="000000" w:themeColor="text1"/>
              </w:rPr>
              <w:lastRenderedPageBreak/>
              <w:t>ХОРУТВИНО, НИКОЛЬСКОЕ, КАШИНО, ЕГАНОВО (до 150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16275.00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19204.50</w:t>
            </w:r>
          </w:p>
        </w:tc>
      </w:tr>
      <w:tr w:rsidR="00486DCD" w:rsidRPr="0003112E" w:rsidTr="00486DCD">
        <w:trPr>
          <w:trHeight w:val="1020"/>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16925.00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19971.50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ДМИТРОВ, БЫКОВО, СОЛНЕЧНОГОРСК, КОЛОМНА, ДЕРЕВНЯ АКСИНЬИНО (до 170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17575.00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20738.50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ЭЛЕКТРОГОРСК, ЛОСИНО-ПЕТРОВСКИЙ, СЕРГИЕВ ПОСАД, ПГТ ВОРОВСКОГО, ЛОТОШИНО, РЫБНОЕ (до 180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18225.00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21505.50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ЭЛЕКТРОУГЛИ (до 190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18875.00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22272.50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МОСКОВСКАЯ ОБЛАСТЬ, ГОРОД ДРЕЗНА, КРАСНОЗАВОДСК </w:t>
            </w:r>
            <w:r w:rsidRPr="0003112E">
              <w:rPr>
                <w:bCs/>
                <w:color w:val="000000" w:themeColor="text1"/>
              </w:rPr>
              <w:lastRenderedPageBreak/>
              <w:t xml:space="preserve">ДЕРЕВНЯ: </w:t>
            </w:r>
            <w:proofErr w:type="gramStart"/>
            <w:r w:rsidRPr="0003112E">
              <w:rPr>
                <w:bCs/>
                <w:color w:val="000000" w:themeColor="text1"/>
              </w:rPr>
              <w:t>БОЛЬШОЕ</w:t>
            </w:r>
            <w:proofErr w:type="gramEnd"/>
            <w:r w:rsidRPr="0003112E">
              <w:rPr>
                <w:bCs/>
                <w:color w:val="000000" w:themeColor="text1"/>
              </w:rPr>
              <w:t xml:space="preserve"> БУНЬКОВО (до 210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20175.00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23806.50</w:t>
            </w:r>
          </w:p>
        </w:tc>
      </w:tr>
      <w:tr w:rsidR="00486DCD" w:rsidRPr="0003112E" w:rsidTr="00486DCD">
        <w:trPr>
          <w:trHeight w:val="312"/>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МОСКОВСКАЯ ОБЛАСТЬ, ГОРОД: ПАВЛОВСКИЙ ПОСАД, ТАЛДОМ (до 220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20825.00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24573.50</w:t>
            </w:r>
          </w:p>
        </w:tc>
      </w:tr>
      <w:tr w:rsidR="00486DCD" w:rsidRPr="0003112E" w:rsidTr="00486DCD">
        <w:trPr>
          <w:trHeight w:val="102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21475.00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25340.50</w:t>
            </w:r>
          </w:p>
        </w:tc>
      </w:tr>
      <w:tr w:rsidR="00486DCD" w:rsidRPr="0003112E" w:rsidTr="00486DCD">
        <w:trPr>
          <w:trHeight w:val="945"/>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1764" w:type="dxa"/>
            <w:vMerge w:val="restart"/>
            <w:vAlign w:val="center"/>
          </w:tcPr>
          <w:p w:rsidR="00486DCD" w:rsidRPr="0003112E" w:rsidRDefault="00486DCD" w:rsidP="00110670">
            <w:pPr>
              <w:ind w:firstLine="0"/>
              <w:jc w:val="center"/>
              <w:rPr>
                <w:bCs/>
                <w:color w:val="000000" w:themeColor="text1"/>
              </w:rPr>
            </w:pPr>
            <w:r w:rsidRPr="0003112E">
              <w:rPr>
                <w:bCs/>
                <w:color w:val="000000" w:themeColor="text1"/>
              </w:rPr>
              <w:t>контейнер</w:t>
            </w: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22125.00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26107.50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МОСКОВСКАЯ ОБЛАСТЬ, ГОРОД: СЕРПУХОВ; ЯРОСЛАВСКАЯ ОБЛАСТЬ ГОРОД ПЕРЕСЛАВЛЬ ЗАЛЕССКИЙ (до 250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22775.00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26874.50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МОСКОВСКАЯ ОБЛАСТЬ, ГОРОД: ЕГОРЬЕВСК (280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24725.00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29175.50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БРЯНСКАЯ ОБЛАСТЬ, ГОРОД: БРЯНСК (330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27975.00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33010.50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ОРЛОВСКАЯ ОБЛАСТЬ, ГОРОД: ОРЕЛ (340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28625.00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33777.50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СМОЛЕНСКАЯ ОБЛАСТЬ, ГОРОД ЯРЦЕВО (до 300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26025.00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30709.50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СМОЛЕНСКАЯ ОБЛАСТЬ, ГОРОД: СМОЛЕНСК, ИВАНОВСКАЯ ОБЛАСТЬ, ГОРОД: ИВАНОВО, ЛИПЕЦКАЯ ОБЛАСТЬ, ПГТ РОЖДЕСТВО (390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31875.00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37612.50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ВЛАДИМИРСКАЯ ОБЛАСТЬ, ГОРОД ПОКРОВ; МОСКОВСКАЯ ОБЛАСТЬ ГОРОД ЛУХОВИЦЫ, ЗАРАЙСК, ПГТ СЕРЕБРЯННЫЕ ПРУДЫ (до 200 км)</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19525.00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23039.50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ВЛАДИМИРСКАЯ ОБЛАСТЬ ГОРОД ЛАКИНСК; РЯЗАНСКАЯ ОБЛАСТЬ ГОРОД РЯЗАНЬ (до 260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23425.00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27641.50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РЯЗАНСКАЯ ОБЛАСТЬ ПГТ ХАМБУШЕВО (до 270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24075.00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28408.50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 xml:space="preserve">ВОРОНЕЖСКАЯ ОБЛАСТЬ, ГОРОД ВОРОНЕЖ; КУРСКАЯ ОБЛАСТЬ ГОРОД КУРСК </w:t>
            </w:r>
            <w:proofErr w:type="gramStart"/>
            <w:r w:rsidRPr="0003112E">
              <w:rPr>
                <w:bCs/>
                <w:color w:val="000000" w:themeColor="text1"/>
              </w:rPr>
              <w:t xml:space="preserve">( </w:t>
            </w:r>
            <w:proofErr w:type="gramEnd"/>
            <w:r w:rsidRPr="0003112E">
              <w:rPr>
                <w:bCs/>
                <w:color w:val="000000" w:themeColor="text1"/>
              </w:rPr>
              <w:t xml:space="preserve">до 500 км от Терминала) </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39025.00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46049.50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ЯРОСЛАВСКАЯ ОБЛАСТЬ ГОРОД ЯРОСЛАВЛЬ (до 370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30575.00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36078.50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БЕЛГОРОДСКАЯ ОБЛАСТЬ, ГОРОД СТАРЫЙ ОСКОЛ (до  620 км от Терминала) </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46825.00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55253.50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КОСТРОМСКАЯ ОБЛАСТЬ, ГОРОД КОСТРОМА, ЛИПЕЦКАЯ ОБЛАСТЬ, ГОРОД ЛИПЕЦК (до 440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35125.00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41447.50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ЯРОСЛАВСКАЯ ОБЛАСТЬ ГОРОД РЫБИНСК (до 420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33825.00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39913.50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ПСКОВСКАЯ ОБЛАСТЬ ГОРОД ПСКОВ (до 730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53975.00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63690.50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ПСКОВСКАЯ ОБЛАСТЬ ГОРОД ВЕЛИКИЕ ЛУКИ (до 470 км от Терминала)</w:t>
            </w:r>
          </w:p>
        </w:tc>
        <w:tc>
          <w:tcPr>
            <w:tcW w:w="1764" w:type="dxa"/>
            <w:vMerge w:val="restart"/>
            <w:vAlign w:val="center"/>
          </w:tcPr>
          <w:p w:rsidR="00486DCD" w:rsidRPr="0003112E" w:rsidRDefault="00486DCD" w:rsidP="00110670">
            <w:pPr>
              <w:ind w:firstLine="0"/>
              <w:jc w:val="center"/>
              <w:rPr>
                <w:bCs/>
                <w:color w:val="000000" w:themeColor="text1"/>
              </w:rPr>
            </w:pPr>
            <w:r w:rsidRPr="0003112E">
              <w:rPr>
                <w:bCs/>
                <w:color w:val="000000" w:themeColor="text1"/>
              </w:rPr>
              <w:t>контейнер</w:t>
            </w: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37075.00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43748.50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t>ВОЛОГОДСКАЯ ОБЛАСТЬ ГОРОД ЧЕРЕПОВЕЦ (до  640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48125.00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56787.50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ВОЛОГОДСКАЯ ОБЛАСТЬ ГОРОД ВОЛОГДА; КУРСКАЯ ОБЛАСТЬ ГОРОД ОБОЯНЬ (до 580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44225.00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52185.50</w:t>
            </w:r>
          </w:p>
        </w:tc>
      </w:tr>
      <w:tr w:rsidR="00486DCD" w:rsidRPr="0003112E" w:rsidTr="00486DCD">
        <w:trPr>
          <w:trHeight w:val="630"/>
        </w:trPr>
        <w:tc>
          <w:tcPr>
            <w:tcW w:w="7427" w:type="dxa"/>
            <w:hideMark/>
          </w:tcPr>
          <w:p w:rsidR="00486DCD" w:rsidRPr="0003112E" w:rsidRDefault="00486DCD" w:rsidP="00110670">
            <w:pPr>
              <w:ind w:firstLine="0"/>
              <w:rPr>
                <w:bCs/>
                <w:color w:val="000000" w:themeColor="text1"/>
              </w:rPr>
            </w:pPr>
            <w:r w:rsidRPr="0003112E">
              <w:rPr>
                <w:bCs/>
                <w:color w:val="000000" w:themeColor="text1"/>
              </w:rPr>
              <w:t xml:space="preserve">ВОЛОГОДСКАЯ ОБЛАСТЬ ПГТ </w:t>
            </w:r>
            <w:r w:rsidRPr="0003112E">
              <w:rPr>
                <w:bCs/>
                <w:color w:val="000000" w:themeColor="text1"/>
              </w:rPr>
              <w:lastRenderedPageBreak/>
              <w:t xml:space="preserve">ВОХТОГА; НОВГОРОДСКАЯ ОБЛАСТЬ ВЕЛИКИЙ НОВГОРОД (до 600 км от Терминала) </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45525.00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53719.50</w:t>
            </w:r>
          </w:p>
        </w:tc>
      </w:tr>
      <w:tr w:rsidR="00486DCD" w:rsidRPr="0003112E" w:rsidTr="00486DCD">
        <w:trPr>
          <w:trHeight w:val="315"/>
        </w:trPr>
        <w:tc>
          <w:tcPr>
            <w:tcW w:w="7427" w:type="dxa"/>
            <w:hideMark/>
          </w:tcPr>
          <w:p w:rsidR="00486DCD" w:rsidRPr="0003112E" w:rsidRDefault="00486DCD" w:rsidP="00110670">
            <w:pPr>
              <w:ind w:firstLine="0"/>
              <w:rPr>
                <w:bCs/>
                <w:color w:val="000000" w:themeColor="text1"/>
              </w:rPr>
            </w:pPr>
            <w:r w:rsidRPr="0003112E">
              <w:rPr>
                <w:bCs/>
                <w:color w:val="000000" w:themeColor="text1"/>
              </w:rPr>
              <w:lastRenderedPageBreak/>
              <w:t>ВОЛОГОДСКАЯ ОБЛАСТЬ ПГТ ШЕКСНА (до 660 км от Терминала)</w:t>
            </w:r>
          </w:p>
        </w:tc>
        <w:tc>
          <w:tcPr>
            <w:tcW w:w="1764" w:type="dxa"/>
            <w:vMerge/>
            <w:hideMark/>
          </w:tcPr>
          <w:p w:rsidR="00486DCD" w:rsidRPr="0003112E" w:rsidRDefault="00486DCD" w:rsidP="00110670">
            <w:pPr>
              <w:ind w:firstLine="0"/>
              <w:rPr>
                <w:bCs/>
                <w:color w:val="000000" w:themeColor="text1"/>
              </w:rPr>
            </w:pPr>
          </w:p>
        </w:tc>
        <w:tc>
          <w:tcPr>
            <w:tcW w:w="1745" w:type="dxa"/>
            <w:hideMark/>
          </w:tcPr>
          <w:p w:rsidR="00486DCD" w:rsidRPr="0003112E" w:rsidRDefault="00486DCD" w:rsidP="00110670">
            <w:pPr>
              <w:ind w:firstLine="0"/>
              <w:rPr>
                <w:bCs/>
                <w:color w:val="000000" w:themeColor="text1"/>
              </w:rPr>
            </w:pPr>
            <w:r w:rsidRPr="0003112E">
              <w:rPr>
                <w:bCs/>
                <w:color w:val="000000" w:themeColor="text1"/>
              </w:rPr>
              <w:t>20, 40 фут</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49425.00</w:t>
            </w:r>
          </w:p>
        </w:tc>
        <w:tc>
          <w:tcPr>
            <w:tcW w:w="1598" w:type="dxa"/>
            <w:hideMark/>
          </w:tcPr>
          <w:p w:rsidR="00486DCD" w:rsidRPr="0003112E" w:rsidRDefault="00486DCD" w:rsidP="00110670">
            <w:pPr>
              <w:ind w:firstLine="0"/>
              <w:rPr>
                <w:bCs/>
                <w:color w:val="000000" w:themeColor="text1"/>
              </w:rPr>
            </w:pPr>
            <w:r w:rsidRPr="0003112E">
              <w:rPr>
                <w:bCs/>
                <w:color w:val="000000" w:themeColor="text1"/>
              </w:rPr>
              <w:t>58321.50</w:t>
            </w:r>
          </w:p>
        </w:tc>
      </w:tr>
    </w:tbl>
    <w:p w:rsidR="00486DCD" w:rsidRPr="0003112E" w:rsidRDefault="00486DCD" w:rsidP="00486DCD">
      <w:pPr>
        <w:rPr>
          <w:b/>
          <w:bCs/>
          <w:color w:val="000000" w:themeColor="text1"/>
        </w:rPr>
      </w:pPr>
    </w:p>
    <w:p w:rsidR="00486DCD" w:rsidRPr="0003112E" w:rsidRDefault="00486DCD" w:rsidP="00486DCD">
      <w:pPr>
        <w:jc w:val="right"/>
        <w:rPr>
          <w:b/>
          <w:color w:val="000000" w:themeColor="text1"/>
        </w:rPr>
      </w:pPr>
      <w:r w:rsidRPr="0003112E">
        <w:rPr>
          <w:b/>
          <w:color w:val="000000" w:themeColor="text1"/>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623"/>
        <w:gridCol w:w="1659"/>
        <w:gridCol w:w="1632"/>
      </w:tblGrid>
      <w:tr w:rsidR="00486DCD" w:rsidRPr="0003112E" w:rsidTr="00486DCD">
        <w:tc>
          <w:tcPr>
            <w:tcW w:w="662" w:type="dxa"/>
          </w:tcPr>
          <w:p w:rsidR="00486DCD" w:rsidRPr="0003112E" w:rsidRDefault="00486DCD" w:rsidP="00294883">
            <w:pPr>
              <w:tabs>
                <w:tab w:val="left" w:pos="0"/>
              </w:tabs>
              <w:ind w:firstLine="0"/>
              <w:jc w:val="both"/>
              <w:rPr>
                <w:b/>
                <w:color w:val="000000" w:themeColor="text1"/>
                <w:szCs w:val="28"/>
              </w:rPr>
            </w:pPr>
            <w:r w:rsidRPr="0003112E">
              <w:rPr>
                <w:b/>
                <w:color w:val="000000" w:themeColor="text1"/>
                <w:szCs w:val="28"/>
              </w:rPr>
              <w:t xml:space="preserve">№ </w:t>
            </w:r>
            <w:proofErr w:type="spellStart"/>
            <w:proofErr w:type="gramStart"/>
            <w:r w:rsidRPr="0003112E">
              <w:rPr>
                <w:b/>
                <w:color w:val="000000" w:themeColor="text1"/>
                <w:szCs w:val="28"/>
              </w:rPr>
              <w:t>п</w:t>
            </w:r>
            <w:proofErr w:type="spellEnd"/>
            <w:proofErr w:type="gramEnd"/>
            <w:r w:rsidRPr="0003112E">
              <w:rPr>
                <w:b/>
                <w:color w:val="000000" w:themeColor="text1"/>
                <w:szCs w:val="28"/>
              </w:rPr>
              <w:t>/</w:t>
            </w:r>
            <w:proofErr w:type="spellStart"/>
            <w:r w:rsidRPr="0003112E">
              <w:rPr>
                <w:b/>
                <w:color w:val="000000" w:themeColor="text1"/>
                <w:szCs w:val="28"/>
              </w:rPr>
              <w:t>п</w:t>
            </w:r>
            <w:proofErr w:type="spellEnd"/>
          </w:p>
        </w:tc>
        <w:tc>
          <w:tcPr>
            <w:tcW w:w="5891" w:type="dxa"/>
          </w:tcPr>
          <w:p w:rsidR="00486DCD" w:rsidRPr="0003112E" w:rsidRDefault="00486DCD" w:rsidP="00486DCD">
            <w:pPr>
              <w:tabs>
                <w:tab w:val="left" w:pos="0"/>
              </w:tabs>
              <w:jc w:val="center"/>
              <w:rPr>
                <w:b/>
                <w:color w:val="000000" w:themeColor="text1"/>
                <w:szCs w:val="28"/>
              </w:rPr>
            </w:pPr>
            <w:r w:rsidRPr="0003112E">
              <w:rPr>
                <w:b/>
                <w:color w:val="000000" w:themeColor="text1"/>
                <w:szCs w:val="28"/>
              </w:rPr>
              <w:t xml:space="preserve">Наименование </w:t>
            </w:r>
            <w:proofErr w:type="gramStart"/>
            <w:r w:rsidRPr="0003112E">
              <w:rPr>
                <w:b/>
                <w:color w:val="000000" w:themeColor="text1"/>
                <w:szCs w:val="28"/>
              </w:rPr>
              <w:t>дополнительных</w:t>
            </w:r>
            <w:proofErr w:type="gramEnd"/>
          </w:p>
          <w:p w:rsidR="00486DCD" w:rsidRPr="0003112E" w:rsidRDefault="00486DCD" w:rsidP="00486DCD">
            <w:pPr>
              <w:tabs>
                <w:tab w:val="left" w:pos="0"/>
              </w:tabs>
              <w:jc w:val="center"/>
              <w:rPr>
                <w:b/>
                <w:color w:val="000000" w:themeColor="text1"/>
                <w:szCs w:val="28"/>
              </w:rPr>
            </w:pPr>
            <w:r w:rsidRPr="0003112E">
              <w:rPr>
                <w:b/>
                <w:color w:val="000000" w:themeColor="text1"/>
                <w:szCs w:val="28"/>
              </w:rPr>
              <w:t xml:space="preserve">услуг на терминале </w:t>
            </w:r>
            <w:proofErr w:type="spellStart"/>
            <w:r w:rsidRPr="0003112E">
              <w:rPr>
                <w:b/>
                <w:color w:val="000000" w:themeColor="text1"/>
                <w:szCs w:val="28"/>
              </w:rPr>
              <w:t>Ворсино</w:t>
            </w:r>
            <w:proofErr w:type="spellEnd"/>
          </w:p>
        </w:tc>
        <w:tc>
          <w:tcPr>
            <w:tcW w:w="1665" w:type="dxa"/>
          </w:tcPr>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Стоимость</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в руб. без НДС</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20-фут</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контейнер</w:t>
            </w:r>
          </w:p>
        </w:tc>
        <w:tc>
          <w:tcPr>
            <w:tcW w:w="1635" w:type="dxa"/>
          </w:tcPr>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Стоимость</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в руб. без НДС</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40-фут</w:t>
            </w:r>
          </w:p>
          <w:p w:rsidR="00486DCD" w:rsidRPr="0003112E" w:rsidRDefault="00486DCD" w:rsidP="00294883">
            <w:pPr>
              <w:tabs>
                <w:tab w:val="left" w:pos="0"/>
              </w:tabs>
              <w:ind w:firstLine="0"/>
              <w:jc w:val="center"/>
              <w:rPr>
                <w:b/>
                <w:color w:val="000000" w:themeColor="text1"/>
                <w:szCs w:val="28"/>
              </w:rPr>
            </w:pPr>
            <w:r w:rsidRPr="0003112E">
              <w:rPr>
                <w:b/>
                <w:color w:val="000000" w:themeColor="text1"/>
                <w:szCs w:val="28"/>
              </w:rPr>
              <w:t>контейнер</w:t>
            </w:r>
          </w:p>
        </w:tc>
      </w:tr>
      <w:tr w:rsidR="00486DCD" w:rsidRPr="0003112E" w:rsidTr="00486DCD">
        <w:tc>
          <w:tcPr>
            <w:tcW w:w="662" w:type="dxa"/>
          </w:tcPr>
          <w:p w:rsidR="00486DCD" w:rsidRPr="0003112E" w:rsidRDefault="00486DCD" w:rsidP="00294883">
            <w:pPr>
              <w:tabs>
                <w:tab w:val="left" w:pos="0"/>
              </w:tabs>
              <w:ind w:firstLine="0"/>
              <w:jc w:val="both"/>
              <w:rPr>
                <w:color w:val="000000" w:themeColor="text1"/>
                <w:szCs w:val="28"/>
              </w:rPr>
            </w:pPr>
            <w:r w:rsidRPr="0003112E">
              <w:rPr>
                <w:color w:val="000000" w:themeColor="text1"/>
                <w:szCs w:val="28"/>
              </w:rPr>
              <w:t>1.</w:t>
            </w:r>
          </w:p>
        </w:tc>
        <w:tc>
          <w:tcPr>
            <w:tcW w:w="5891" w:type="dxa"/>
          </w:tcPr>
          <w:p w:rsidR="00486DCD" w:rsidRPr="0003112E" w:rsidRDefault="00486DCD" w:rsidP="00294883">
            <w:pPr>
              <w:tabs>
                <w:tab w:val="left" w:pos="0"/>
              </w:tabs>
              <w:ind w:firstLine="0"/>
              <w:jc w:val="both"/>
              <w:rPr>
                <w:b/>
                <w:bCs/>
                <w:color w:val="000000" w:themeColor="text1"/>
                <w:szCs w:val="28"/>
                <w:u w:val="single"/>
              </w:rPr>
            </w:pPr>
            <w:r w:rsidRPr="0003112E">
              <w:rPr>
                <w:b/>
                <w:bCs/>
                <w:color w:val="000000" w:themeColor="text1"/>
                <w:szCs w:val="28"/>
                <w:u w:val="single"/>
              </w:rPr>
              <w:t>Работа автомобиля сверх норматива  при завозе/вывозе</w:t>
            </w:r>
          </w:p>
          <w:p w:rsidR="00486DCD" w:rsidRPr="0003112E" w:rsidRDefault="00486DCD" w:rsidP="00294883">
            <w:pPr>
              <w:tabs>
                <w:tab w:val="left" w:pos="0"/>
              </w:tabs>
              <w:ind w:firstLine="0"/>
              <w:jc w:val="both"/>
              <w:rPr>
                <w:color w:val="000000" w:themeColor="text1"/>
                <w:szCs w:val="28"/>
              </w:rPr>
            </w:pPr>
            <w:r w:rsidRPr="0003112E">
              <w:rPr>
                <w:bCs/>
                <w:color w:val="000000" w:themeColor="text1"/>
                <w:szCs w:val="28"/>
              </w:rPr>
              <w:t xml:space="preserve">(норма времени на загрузку/выгрузку контейнера  у клиента с момента подачи автотранспорта 20 </w:t>
            </w:r>
            <w:proofErr w:type="gramStart"/>
            <w:r w:rsidRPr="0003112E">
              <w:rPr>
                <w:bCs/>
                <w:color w:val="000000" w:themeColor="text1"/>
                <w:szCs w:val="28"/>
              </w:rPr>
              <w:t>футовый</w:t>
            </w:r>
            <w:proofErr w:type="gramEnd"/>
            <w:r w:rsidRPr="0003112E">
              <w:rPr>
                <w:bCs/>
                <w:color w:val="000000" w:themeColor="text1"/>
                <w:szCs w:val="28"/>
              </w:rPr>
              <w:t xml:space="preserve"> - 3 часа,  40 футовый - 4 часа, два 20 футовых – 5 часов).</w:t>
            </w:r>
            <w:r w:rsidRPr="0003112E">
              <w:rPr>
                <w:color w:val="000000" w:themeColor="text1"/>
                <w:szCs w:val="28"/>
              </w:rPr>
              <w:t xml:space="preserve"> </w:t>
            </w:r>
            <w:r w:rsidRPr="0003112E">
              <w:rPr>
                <w:bCs/>
                <w:color w:val="000000" w:themeColor="text1"/>
                <w:szCs w:val="2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665" w:type="dxa"/>
          </w:tcPr>
          <w:p w:rsidR="00486DCD" w:rsidRPr="0003112E" w:rsidRDefault="00486DCD" w:rsidP="00294883">
            <w:pPr>
              <w:tabs>
                <w:tab w:val="left" w:pos="0"/>
              </w:tabs>
              <w:ind w:firstLine="0"/>
              <w:jc w:val="center"/>
              <w:rPr>
                <w:color w:val="000000" w:themeColor="text1"/>
                <w:szCs w:val="28"/>
              </w:rPr>
            </w:pPr>
            <w:r w:rsidRPr="0003112E">
              <w:rPr>
                <w:color w:val="000000" w:themeColor="text1"/>
                <w:szCs w:val="28"/>
              </w:rPr>
              <w:t>470,00 рублей за час</w:t>
            </w:r>
          </w:p>
        </w:tc>
        <w:tc>
          <w:tcPr>
            <w:tcW w:w="1635" w:type="dxa"/>
          </w:tcPr>
          <w:p w:rsidR="00486DCD" w:rsidRPr="0003112E" w:rsidRDefault="00486DCD" w:rsidP="00294883">
            <w:pPr>
              <w:tabs>
                <w:tab w:val="left" w:pos="0"/>
              </w:tabs>
              <w:ind w:firstLine="0"/>
              <w:jc w:val="center"/>
              <w:rPr>
                <w:color w:val="000000" w:themeColor="text1"/>
                <w:szCs w:val="28"/>
              </w:rPr>
            </w:pPr>
            <w:r w:rsidRPr="0003112E">
              <w:rPr>
                <w:color w:val="000000" w:themeColor="text1"/>
                <w:szCs w:val="28"/>
              </w:rPr>
              <w:t>650,00 рублей за час</w:t>
            </w:r>
          </w:p>
        </w:tc>
      </w:tr>
      <w:tr w:rsidR="00486DCD" w:rsidRPr="0003112E" w:rsidTr="00486DCD">
        <w:tc>
          <w:tcPr>
            <w:tcW w:w="662" w:type="dxa"/>
          </w:tcPr>
          <w:p w:rsidR="00486DCD" w:rsidRPr="0003112E" w:rsidRDefault="00486DCD" w:rsidP="00294883">
            <w:pPr>
              <w:tabs>
                <w:tab w:val="left" w:pos="0"/>
              </w:tabs>
              <w:ind w:firstLine="0"/>
              <w:jc w:val="both"/>
              <w:rPr>
                <w:color w:val="000000" w:themeColor="text1"/>
                <w:szCs w:val="28"/>
              </w:rPr>
            </w:pPr>
            <w:r w:rsidRPr="0003112E">
              <w:rPr>
                <w:color w:val="000000" w:themeColor="text1"/>
                <w:szCs w:val="28"/>
              </w:rPr>
              <w:t>2</w:t>
            </w:r>
          </w:p>
        </w:tc>
        <w:tc>
          <w:tcPr>
            <w:tcW w:w="5891" w:type="dxa"/>
          </w:tcPr>
          <w:p w:rsidR="00486DCD" w:rsidRPr="0003112E" w:rsidRDefault="00486DCD" w:rsidP="00294883">
            <w:pPr>
              <w:ind w:left="45" w:firstLine="0"/>
              <w:rPr>
                <w:color w:val="000000" w:themeColor="text1"/>
                <w:szCs w:val="28"/>
              </w:rPr>
            </w:pPr>
            <w:r w:rsidRPr="0003112E">
              <w:rPr>
                <w:b/>
                <w:color w:val="000000" w:themeColor="text1"/>
                <w:szCs w:val="28"/>
                <w:u w:val="single"/>
              </w:rPr>
              <w:t>Загрузка/выгрузка порожнего/груженого контейнера по дополнительному адресу</w:t>
            </w:r>
            <w:r w:rsidRPr="0003112E">
              <w:rPr>
                <w:color w:val="000000" w:themeColor="text1"/>
                <w:szCs w:val="28"/>
              </w:rPr>
              <w:t>: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w:t>
            </w:r>
            <w:proofErr w:type="gramStart"/>
            <w:r w:rsidRPr="0003112E">
              <w:rPr>
                <w:color w:val="000000" w:themeColor="text1"/>
                <w:szCs w:val="28"/>
              </w:rPr>
              <w:t>согласно отметки</w:t>
            </w:r>
            <w:proofErr w:type="gramEnd"/>
            <w:r w:rsidRPr="0003112E">
              <w:rPr>
                <w:color w:val="000000" w:themeColor="text1"/>
                <w:szCs w:val="28"/>
              </w:rPr>
              <w:t xml:space="preserve"> в Транспортной Накладной после окончания автоперевозки), осуществляется перерасчет заказа по </w:t>
            </w:r>
            <w:proofErr w:type="spellStart"/>
            <w:r w:rsidRPr="0003112E">
              <w:rPr>
                <w:color w:val="000000" w:themeColor="text1"/>
                <w:szCs w:val="28"/>
              </w:rPr>
              <w:t>автодоставке</w:t>
            </w:r>
            <w:proofErr w:type="spellEnd"/>
            <w:r w:rsidRPr="0003112E">
              <w:rPr>
                <w:color w:val="000000" w:themeColor="text1"/>
                <w:szCs w:val="28"/>
              </w:rPr>
              <w:t xml:space="preserve"> с коэффициентом 2 (два). </w:t>
            </w:r>
            <w:r w:rsidRPr="0003112E">
              <w:rPr>
                <w:color w:val="000000" w:themeColor="text1"/>
                <w:szCs w:val="28"/>
                <w:u w:val="single"/>
              </w:rPr>
              <w:t>В этом случае доп. адрес не взимается</w:t>
            </w:r>
            <w:r w:rsidRPr="0003112E">
              <w:rPr>
                <w:color w:val="000000" w:themeColor="text1"/>
                <w:szCs w:val="28"/>
              </w:rPr>
              <w:t xml:space="preserve">. </w:t>
            </w:r>
          </w:p>
          <w:p w:rsidR="00486DCD" w:rsidRPr="0003112E" w:rsidRDefault="00486DCD" w:rsidP="00294883">
            <w:pPr>
              <w:ind w:left="45" w:firstLine="0"/>
              <w:rPr>
                <w:color w:val="000000" w:themeColor="text1"/>
                <w:szCs w:val="28"/>
              </w:rPr>
            </w:pPr>
            <w:r w:rsidRPr="0003112E">
              <w:rPr>
                <w:color w:val="000000" w:themeColor="text1"/>
                <w:szCs w:val="28"/>
              </w:rPr>
              <w:t xml:space="preserve">А также при вывозе/завозе (приеме/сдаче) контейнера иной собственности (кроме </w:t>
            </w:r>
            <w:r w:rsidRPr="0003112E">
              <w:rPr>
                <w:color w:val="000000" w:themeColor="text1"/>
                <w:szCs w:val="28"/>
              </w:rPr>
              <w:lastRenderedPageBreak/>
              <w:t>контейнеров ПАО «</w:t>
            </w:r>
            <w:proofErr w:type="spellStart"/>
            <w:r w:rsidRPr="0003112E">
              <w:rPr>
                <w:color w:val="000000" w:themeColor="text1"/>
                <w:szCs w:val="28"/>
              </w:rPr>
              <w:t>ТрансКонтейнер</w:t>
            </w:r>
            <w:proofErr w:type="spellEnd"/>
            <w:r w:rsidRPr="0003112E">
              <w:rPr>
                <w:color w:val="000000" w:themeColor="text1"/>
                <w:szCs w:val="28"/>
              </w:rPr>
              <w:t>» и   контейнеров в оперативном пользовании ПАО «</w:t>
            </w:r>
            <w:proofErr w:type="spellStart"/>
            <w:r w:rsidRPr="0003112E">
              <w:rPr>
                <w:color w:val="000000" w:themeColor="text1"/>
                <w:szCs w:val="28"/>
              </w:rPr>
              <w:t>ТрансКонтейнер</w:t>
            </w:r>
            <w:proofErr w:type="spellEnd"/>
            <w:r w:rsidRPr="0003112E">
              <w:rPr>
                <w:color w:val="000000" w:themeColor="text1"/>
                <w:szCs w:val="28"/>
              </w:rPr>
              <w:t xml:space="preserve">») с/на контейнерный </w:t>
            </w:r>
            <w:proofErr w:type="gramStart"/>
            <w:r w:rsidRPr="0003112E">
              <w:rPr>
                <w:color w:val="000000" w:themeColor="text1"/>
                <w:szCs w:val="28"/>
              </w:rPr>
              <w:t>терминал</w:t>
            </w:r>
            <w:proofErr w:type="gramEnd"/>
            <w:r w:rsidRPr="0003112E">
              <w:rPr>
                <w:color w:val="000000" w:themeColor="text1"/>
                <w:szCs w:val="28"/>
              </w:rPr>
              <w:t xml:space="preserve"> не принадлежащий ПАО «</w:t>
            </w:r>
            <w:proofErr w:type="spellStart"/>
            <w:r w:rsidRPr="0003112E">
              <w:rPr>
                <w:color w:val="000000" w:themeColor="text1"/>
                <w:szCs w:val="28"/>
              </w:rPr>
              <w:t>ТрансКонтейнер</w:t>
            </w:r>
            <w:proofErr w:type="spellEnd"/>
            <w:r w:rsidRPr="0003112E">
              <w:rPr>
                <w:color w:val="000000" w:themeColor="text1"/>
                <w:szCs w:val="28"/>
              </w:rPr>
              <w:t>», либо  не имеющий сток ПАО «</w:t>
            </w:r>
            <w:proofErr w:type="spellStart"/>
            <w:r w:rsidRPr="0003112E">
              <w:rPr>
                <w:color w:val="000000" w:themeColor="text1"/>
                <w:szCs w:val="28"/>
              </w:rPr>
              <w:t>ТрансКонтейнер</w:t>
            </w:r>
            <w:proofErr w:type="spellEnd"/>
            <w:r w:rsidRPr="0003112E">
              <w:rPr>
                <w:color w:val="000000" w:themeColor="text1"/>
                <w:szCs w:val="28"/>
              </w:rPr>
              <w:t>».</w:t>
            </w:r>
          </w:p>
        </w:tc>
        <w:tc>
          <w:tcPr>
            <w:tcW w:w="3300" w:type="dxa"/>
            <w:gridSpan w:val="2"/>
          </w:tcPr>
          <w:p w:rsidR="00486DCD" w:rsidRPr="0003112E" w:rsidRDefault="00486DCD" w:rsidP="00294883">
            <w:pPr>
              <w:tabs>
                <w:tab w:val="left" w:pos="0"/>
              </w:tabs>
              <w:ind w:firstLine="0"/>
              <w:jc w:val="center"/>
              <w:rPr>
                <w:color w:val="000000" w:themeColor="text1"/>
                <w:szCs w:val="28"/>
              </w:rPr>
            </w:pPr>
            <w:r w:rsidRPr="0003112E">
              <w:rPr>
                <w:color w:val="000000" w:themeColor="text1"/>
                <w:szCs w:val="28"/>
              </w:rPr>
              <w:lastRenderedPageBreak/>
              <w:t>2000,00 рублей (независимо от типа контейнера)</w:t>
            </w:r>
          </w:p>
        </w:tc>
      </w:tr>
      <w:tr w:rsidR="00486DCD" w:rsidRPr="0003112E" w:rsidTr="00486DCD">
        <w:trPr>
          <w:trHeight w:val="982"/>
        </w:trPr>
        <w:tc>
          <w:tcPr>
            <w:tcW w:w="662" w:type="dxa"/>
          </w:tcPr>
          <w:p w:rsidR="00486DCD" w:rsidRPr="0003112E" w:rsidRDefault="00486DCD" w:rsidP="00294883">
            <w:pPr>
              <w:tabs>
                <w:tab w:val="left" w:pos="0"/>
              </w:tabs>
              <w:ind w:firstLine="0"/>
              <w:jc w:val="both"/>
              <w:rPr>
                <w:color w:val="000000" w:themeColor="text1"/>
                <w:szCs w:val="28"/>
              </w:rPr>
            </w:pPr>
            <w:r w:rsidRPr="0003112E">
              <w:rPr>
                <w:color w:val="000000" w:themeColor="text1"/>
                <w:szCs w:val="28"/>
              </w:rPr>
              <w:lastRenderedPageBreak/>
              <w:t>3.</w:t>
            </w:r>
          </w:p>
        </w:tc>
        <w:tc>
          <w:tcPr>
            <w:tcW w:w="5891" w:type="dxa"/>
          </w:tcPr>
          <w:p w:rsidR="00486DCD" w:rsidRPr="0003112E" w:rsidRDefault="00486DCD" w:rsidP="00294883">
            <w:pPr>
              <w:tabs>
                <w:tab w:val="left" w:pos="0"/>
              </w:tabs>
              <w:ind w:firstLine="0"/>
              <w:jc w:val="both"/>
              <w:rPr>
                <w:b/>
                <w:color w:val="000000" w:themeColor="text1"/>
                <w:szCs w:val="28"/>
                <w:u w:val="single"/>
              </w:rPr>
            </w:pPr>
            <w:r w:rsidRPr="0003112E">
              <w:rPr>
                <w:b/>
                <w:color w:val="000000" w:themeColor="text1"/>
                <w:szCs w:val="28"/>
                <w:u w:val="single"/>
              </w:rPr>
              <w:t>Превышение нормы загрузки груза в контейнере</w:t>
            </w:r>
          </w:p>
          <w:p w:rsidR="00486DCD" w:rsidRPr="0003112E" w:rsidRDefault="00486DCD" w:rsidP="00294883">
            <w:pPr>
              <w:tabs>
                <w:tab w:val="left" w:pos="0"/>
              </w:tabs>
              <w:ind w:firstLine="0"/>
              <w:jc w:val="both"/>
              <w:rPr>
                <w:color w:val="000000" w:themeColor="text1"/>
                <w:szCs w:val="28"/>
              </w:rPr>
            </w:pPr>
            <w:r w:rsidRPr="0003112E">
              <w:rPr>
                <w:b/>
                <w:color w:val="000000" w:themeColor="text1"/>
                <w:szCs w:val="28"/>
                <w:u w:val="single"/>
              </w:rPr>
              <w:t xml:space="preserve"> определяется</w:t>
            </w:r>
            <w:r w:rsidRPr="0003112E">
              <w:rPr>
                <w:color w:val="000000" w:themeColor="text1"/>
                <w:szCs w:val="28"/>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3300" w:type="dxa"/>
            <w:gridSpan w:val="2"/>
          </w:tcPr>
          <w:p w:rsidR="00486DCD" w:rsidRPr="0003112E" w:rsidRDefault="00486DCD" w:rsidP="00294883">
            <w:pPr>
              <w:tabs>
                <w:tab w:val="left" w:pos="0"/>
              </w:tabs>
              <w:ind w:firstLine="0"/>
              <w:jc w:val="center"/>
              <w:rPr>
                <w:color w:val="000000" w:themeColor="text1"/>
                <w:szCs w:val="28"/>
              </w:rPr>
            </w:pPr>
            <w:r w:rsidRPr="0003112E">
              <w:rPr>
                <w:color w:val="000000" w:themeColor="text1"/>
                <w:szCs w:val="28"/>
              </w:rPr>
              <w:t>950,00 рублей за тонну (независимо от типа контейнера)</w:t>
            </w:r>
          </w:p>
        </w:tc>
      </w:tr>
      <w:tr w:rsidR="00486DCD" w:rsidRPr="0003112E" w:rsidTr="00486DCD">
        <w:tc>
          <w:tcPr>
            <w:tcW w:w="662" w:type="dxa"/>
          </w:tcPr>
          <w:p w:rsidR="00486DCD" w:rsidRPr="0003112E" w:rsidRDefault="00486DCD" w:rsidP="00294883">
            <w:pPr>
              <w:tabs>
                <w:tab w:val="left" w:pos="0"/>
              </w:tabs>
              <w:ind w:firstLine="0"/>
              <w:jc w:val="both"/>
              <w:rPr>
                <w:color w:val="000000" w:themeColor="text1"/>
                <w:szCs w:val="28"/>
              </w:rPr>
            </w:pPr>
            <w:r w:rsidRPr="0003112E">
              <w:rPr>
                <w:color w:val="000000" w:themeColor="text1"/>
                <w:szCs w:val="28"/>
              </w:rPr>
              <w:t xml:space="preserve">4. </w:t>
            </w:r>
          </w:p>
        </w:tc>
        <w:tc>
          <w:tcPr>
            <w:tcW w:w="5891" w:type="dxa"/>
          </w:tcPr>
          <w:p w:rsidR="00486DCD" w:rsidRPr="0003112E" w:rsidRDefault="00486DCD" w:rsidP="00294883">
            <w:pPr>
              <w:ind w:firstLine="0"/>
              <w:rPr>
                <w:color w:val="000000" w:themeColor="text1"/>
                <w:szCs w:val="28"/>
              </w:rPr>
            </w:pPr>
            <w:r w:rsidRPr="0003112E">
              <w:rPr>
                <w:b/>
                <w:color w:val="000000" w:themeColor="text1"/>
                <w:szCs w:val="28"/>
                <w:u w:val="single"/>
              </w:rPr>
              <w:t>Экспедирование силами Арендодателя при завозе/вывозе с контейнерных терминалов предусматривает</w:t>
            </w:r>
            <w:r w:rsidRPr="0003112E">
              <w:rPr>
                <w:color w:val="000000" w:themeColor="text1"/>
                <w:szCs w:val="2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3300" w:type="dxa"/>
            <w:gridSpan w:val="2"/>
          </w:tcPr>
          <w:p w:rsidR="00486DCD" w:rsidRPr="0003112E" w:rsidRDefault="00486DCD" w:rsidP="00294883">
            <w:pPr>
              <w:tabs>
                <w:tab w:val="left" w:pos="0"/>
              </w:tabs>
              <w:ind w:firstLine="0"/>
              <w:jc w:val="both"/>
              <w:rPr>
                <w:color w:val="000000" w:themeColor="text1"/>
                <w:szCs w:val="28"/>
              </w:rPr>
            </w:pPr>
            <w:r w:rsidRPr="0003112E">
              <w:rPr>
                <w:color w:val="000000" w:themeColor="text1"/>
                <w:szCs w:val="28"/>
              </w:rPr>
              <w:t>1500,00 рублей (независимо от типа контейнера)</w:t>
            </w:r>
          </w:p>
          <w:p w:rsidR="00486DCD" w:rsidRPr="0003112E" w:rsidRDefault="00486DCD" w:rsidP="00294883">
            <w:pPr>
              <w:tabs>
                <w:tab w:val="left" w:pos="0"/>
              </w:tabs>
              <w:ind w:firstLine="0"/>
              <w:jc w:val="both"/>
              <w:rPr>
                <w:color w:val="000000" w:themeColor="text1"/>
                <w:szCs w:val="28"/>
              </w:rPr>
            </w:pPr>
          </w:p>
        </w:tc>
      </w:tr>
    </w:tbl>
    <w:p w:rsidR="00734BA5" w:rsidRPr="0003112E" w:rsidRDefault="00734BA5" w:rsidP="00486DCD">
      <w:pPr>
        <w:tabs>
          <w:tab w:val="left" w:pos="608"/>
        </w:tabs>
        <w:jc w:val="right"/>
        <w:rPr>
          <w:b/>
          <w:bCs/>
          <w:color w:val="000000" w:themeColor="text1"/>
          <w:szCs w:val="28"/>
        </w:rPr>
      </w:pPr>
    </w:p>
    <w:p w:rsidR="00486DCD" w:rsidRPr="0003112E" w:rsidRDefault="00486DCD" w:rsidP="00486DCD">
      <w:pPr>
        <w:tabs>
          <w:tab w:val="left" w:pos="608"/>
        </w:tabs>
        <w:jc w:val="right"/>
        <w:rPr>
          <w:b/>
          <w:bCs/>
          <w:color w:val="000000" w:themeColor="text1"/>
          <w:szCs w:val="28"/>
        </w:rPr>
      </w:pPr>
      <w:r w:rsidRPr="0003112E">
        <w:rPr>
          <w:b/>
          <w:bCs/>
          <w:color w:val="000000" w:themeColor="text1"/>
        </w:rPr>
        <w:t>ТАБЛИЦА №3</w:t>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1559"/>
        <w:gridCol w:w="1745"/>
        <w:gridCol w:w="1598"/>
        <w:gridCol w:w="1598"/>
      </w:tblGrid>
      <w:tr w:rsidR="00486DCD" w:rsidRPr="0003112E" w:rsidTr="00486DCD">
        <w:trPr>
          <w:trHeight w:val="753"/>
        </w:trPr>
        <w:tc>
          <w:tcPr>
            <w:tcW w:w="4830"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734BA5">
            <w:pPr>
              <w:ind w:firstLine="0"/>
              <w:jc w:val="center"/>
              <w:rPr>
                <w:b/>
                <w:bCs/>
                <w:color w:val="000000" w:themeColor="text1"/>
              </w:rPr>
            </w:pPr>
            <w:r w:rsidRPr="0003112E">
              <w:rPr>
                <w:b/>
                <w:bCs/>
                <w:color w:val="000000" w:themeColor="text1"/>
              </w:rPr>
              <w:t xml:space="preserve">УСЛУГИ ПО ЗАВОЗУ-ВЫВОЗУ ГРУЗОВ (КОНТЕЙНЕРОВ) </w:t>
            </w:r>
            <w:proofErr w:type="gramStart"/>
            <w:r w:rsidRPr="0003112E">
              <w:rPr>
                <w:b/>
                <w:bCs/>
                <w:color w:val="000000" w:themeColor="text1"/>
              </w:rPr>
              <w:t>НА</w:t>
            </w:r>
            <w:proofErr w:type="gramEnd"/>
            <w:r w:rsidRPr="0003112E">
              <w:rPr>
                <w:b/>
                <w:bCs/>
                <w:color w:val="000000" w:themeColor="text1"/>
              </w:rPr>
              <w:t>/С КОНТЕЙНЕРНЫЙ ТЕРМИНАЛ  КАЛУГА - 1</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734BA5">
            <w:pPr>
              <w:ind w:firstLine="0"/>
              <w:jc w:val="center"/>
              <w:rPr>
                <w:b/>
                <w:bCs/>
                <w:color w:val="000000" w:themeColor="text1"/>
              </w:rPr>
            </w:pPr>
            <w:r w:rsidRPr="0003112E">
              <w:rPr>
                <w:b/>
                <w:bCs/>
                <w:color w:val="000000" w:themeColor="text1"/>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734BA5">
            <w:pPr>
              <w:ind w:firstLine="0"/>
              <w:jc w:val="center"/>
              <w:rPr>
                <w:b/>
                <w:bCs/>
                <w:color w:val="000000" w:themeColor="text1"/>
              </w:rPr>
            </w:pPr>
            <w:r w:rsidRPr="0003112E">
              <w:rPr>
                <w:b/>
                <w:bCs/>
                <w:color w:val="000000" w:themeColor="text1"/>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734BA5">
            <w:pPr>
              <w:ind w:firstLine="0"/>
              <w:jc w:val="center"/>
              <w:rPr>
                <w:b/>
                <w:bCs/>
                <w:color w:val="000000" w:themeColor="text1"/>
              </w:rPr>
            </w:pPr>
            <w:r w:rsidRPr="0003112E">
              <w:rPr>
                <w:b/>
                <w:bCs/>
                <w:color w:val="000000" w:themeColor="text1"/>
              </w:rPr>
              <w:t>Стоимость услуги (без НДС)</w:t>
            </w:r>
          </w:p>
        </w:tc>
        <w:tc>
          <w:tcPr>
            <w:tcW w:w="1006"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734BA5">
            <w:pPr>
              <w:ind w:firstLine="0"/>
              <w:jc w:val="center"/>
              <w:rPr>
                <w:b/>
                <w:bCs/>
                <w:color w:val="000000" w:themeColor="text1"/>
              </w:rPr>
            </w:pPr>
            <w:r w:rsidRPr="0003112E">
              <w:rPr>
                <w:b/>
                <w:bCs/>
                <w:color w:val="000000" w:themeColor="text1"/>
              </w:rPr>
              <w:t>Стоимость услуги с НДС 18%</w:t>
            </w:r>
          </w:p>
        </w:tc>
      </w:tr>
      <w:tr w:rsidR="00486DCD" w:rsidRPr="0003112E" w:rsidTr="00486DCD">
        <w:trPr>
          <w:trHeight w:val="424"/>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 xml:space="preserve">КАЛУЖСКАЯ ОБЛАСТЬ, ГОРОД КАЛУГА, ГОРОД ВОРОТЫНСК </w:t>
            </w:r>
            <w:r w:rsidRPr="0003112E">
              <w:rPr>
                <w:b/>
                <w:bCs/>
                <w:color w:val="000000" w:themeColor="text1"/>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5546,00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b/>
                <w:bCs/>
                <w:color w:val="000000" w:themeColor="text1"/>
              </w:rPr>
            </w:pPr>
            <w:r w:rsidRPr="0003112E">
              <w:rPr>
                <w:b/>
                <w:bCs/>
                <w:color w:val="000000" w:themeColor="text1"/>
              </w:rPr>
              <w:t>8614,00</w:t>
            </w:r>
          </w:p>
        </w:tc>
      </w:tr>
      <w:tr w:rsidR="00486DCD" w:rsidRPr="0003112E" w:rsidTr="00486DCD">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ГОРОД ОБНИНСК, МАЛОЯРОСЛАВЕЦ, КОЗЕЛЬСК, ПГТ КУДРИНСКАЯ (до 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8700,00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10266,00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11300,00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13334,00</w:t>
            </w:r>
          </w:p>
        </w:tc>
      </w:tr>
      <w:tr w:rsidR="00486DCD" w:rsidRPr="0003112E" w:rsidTr="00486DCD">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lastRenderedPageBreak/>
              <w:t>КАЛУЖСКАЯ ОБЛАСТЬ, ГОРОД ЮХНОВ (до 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86DCD" w:rsidRPr="0003112E" w:rsidRDefault="00486DCD" w:rsidP="00734BA5">
            <w:pPr>
              <w:ind w:firstLine="0"/>
              <w:jc w:val="center"/>
              <w:rPr>
                <w:color w:val="000000" w:themeColor="text1"/>
              </w:rPr>
            </w:pPr>
            <w:r w:rsidRPr="0003112E">
              <w:rPr>
                <w:color w:val="000000" w:themeColor="text1"/>
              </w:rPr>
              <w:t>9200,00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10856,00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86DCD" w:rsidRPr="0003112E" w:rsidRDefault="00486DCD" w:rsidP="00734BA5">
            <w:pPr>
              <w:ind w:firstLine="0"/>
              <w:jc w:val="center"/>
              <w:rPr>
                <w:color w:val="000000" w:themeColor="text1"/>
              </w:rPr>
            </w:pPr>
            <w:r w:rsidRPr="0003112E">
              <w:rPr>
                <w:color w:val="000000" w:themeColor="text1"/>
              </w:rPr>
              <w:t>11800,00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13924,00</w:t>
            </w:r>
          </w:p>
        </w:tc>
      </w:tr>
      <w:tr w:rsidR="00486DCD" w:rsidRPr="0003112E" w:rsidTr="00486DCD">
        <w:trPr>
          <w:trHeight w:val="409"/>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ГОРОД БАЛАБАНОВО, БОРОВСК, СУХИНИЧИ, ДЕРЕВНЯ КОРЯКОВО (до 100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9700,00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11446,00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12300,00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14514,00</w:t>
            </w:r>
          </w:p>
        </w:tc>
      </w:tr>
      <w:tr w:rsidR="00486DCD" w:rsidRPr="0003112E" w:rsidTr="00486DCD">
        <w:trPr>
          <w:trHeight w:val="292"/>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ТУЛЬСКАЯ ОБЛАСТЬ, ГОРОД СОВЕТСК (до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11200,00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13216,00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16284,00</w:t>
            </w:r>
          </w:p>
        </w:tc>
      </w:tr>
      <w:tr w:rsidR="00486DCD" w:rsidRPr="0003112E" w:rsidTr="00486DCD">
        <w:trPr>
          <w:trHeight w:val="684"/>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СПАС-ДЕМЕНСК, ДЕРЕВНЯ ШАЙКОВКА, СМОЛЕНСКАЯ ОБЛАСТЬ, ГОРОД ВЯЗЬМА (до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16166,00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19234,00</w:t>
            </w:r>
          </w:p>
        </w:tc>
      </w:tr>
      <w:tr w:rsidR="00486DCD" w:rsidRPr="0003112E" w:rsidTr="00486DCD">
        <w:trPr>
          <w:trHeight w:val="286"/>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 xml:space="preserve">  КАЛУЖСКАЯ ОБЛАСТЬ, ГОРОД КИРОВ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17346,00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20414,00</w:t>
            </w:r>
          </w:p>
        </w:tc>
      </w:tr>
      <w:tr w:rsidR="00486DCD" w:rsidRPr="0003112E" w:rsidTr="00486DCD">
        <w:trPr>
          <w:trHeight w:val="280"/>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ГОРОД СОСЕНСКИЙ (85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8950,00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10561,00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11550,00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13629,00</w:t>
            </w:r>
          </w:p>
        </w:tc>
      </w:tr>
      <w:tr w:rsidR="00486DCD" w:rsidRPr="0003112E" w:rsidTr="00486DCD">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ГОРОД ЛЮДИНОВО (170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15576,00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15800,00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18644,00</w:t>
            </w:r>
          </w:p>
        </w:tc>
      </w:tr>
      <w:tr w:rsidR="00486DCD" w:rsidRPr="0003112E" w:rsidTr="00486DCD">
        <w:trPr>
          <w:trHeight w:val="492"/>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КАЛУЖСКАЯ ОБЛАСТЬ, ГОРОД ПЕРЕМЫШЛЬ, ПОЛОТНЯНЫЙ ЗАВОД (до 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6700,00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7906,00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9300,00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10974,00</w:t>
            </w:r>
          </w:p>
        </w:tc>
      </w:tr>
      <w:tr w:rsidR="00486DCD" w:rsidRPr="0003112E" w:rsidTr="00486DCD">
        <w:trPr>
          <w:trHeight w:val="351"/>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ТУЛЬСКАЯ ОБЛАСТЬ, ГОРОД ТУЛА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12036,00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12800,00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15104,00</w:t>
            </w:r>
          </w:p>
        </w:tc>
      </w:tr>
      <w:tr w:rsidR="00486DCD" w:rsidRPr="0003112E" w:rsidTr="00486DCD">
        <w:trPr>
          <w:trHeight w:val="288"/>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 xml:space="preserve">КАЛУЖСКАЯ ОБЛАСТЬ, СЕЛО </w:t>
            </w:r>
            <w:r w:rsidRPr="0003112E">
              <w:rPr>
                <w:color w:val="000000" w:themeColor="text1"/>
              </w:rPr>
              <w:lastRenderedPageBreak/>
              <w:t>ДЕТЧИНО, КОНДРОВО (до 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lastRenderedPageBreak/>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7200,00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8496,00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9800,00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11564,00</w:t>
            </w:r>
          </w:p>
        </w:tc>
      </w:tr>
      <w:tr w:rsidR="00486DCD" w:rsidRPr="0003112E" w:rsidTr="00486DCD">
        <w:trPr>
          <w:trHeight w:val="376"/>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lastRenderedPageBreak/>
              <w:t>КАЛУЖСКАЯ ОБЛАСТЬ, ГОРОД МЕДЫНЬ (до 60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7700,00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9086,00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12154,00</w:t>
            </w:r>
          </w:p>
        </w:tc>
      </w:tr>
      <w:tr w:rsidR="00486DCD" w:rsidRPr="0003112E" w:rsidTr="00486DCD">
        <w:trPr>
          <w:trHeight w:val="282"/>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ТУЛЬСКАЯ ОБЛАСТЬ, ГОРОД СУВОРОВ (до 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8200,00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9676,00</w:t>
            </w:r>
          </w:p>
        </w:tc>
      </w:tr>
      <w:tr w:rsidR="00486DCD" w:rsidRPr="0003112E" w:rsidTr="00486DC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734BA5">
            <w:pPr>
              <w:ind w:firstLine="0"/>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10800,00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12744,00</w:t>
            </w:r>
          </w:p>
        </w:tc>
      </w:tr>
      <w:tr w:rsidR="00486DCD" w:rsidRPr="0003112E" w:rsidTr="00486DCD">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486DCD" w:rsidRPr="0003112E" w:rsidRDefault="00486DCD" w:rsidP="00734BA5">
            <w:pPr>
              <w:ind w:firstLine="0"/>
              <w:rPr>
                <w:color w:val="000000" w:themeColor="text1"/>
              </w:rPr>
            </w:pPr>
            <w:r w:rsidRPr="0003112E">
              <w:rPr>
                <w:color w:val="000000" w:themeColor="text1"/>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16166,00</w:t>
            </w:r>
          </w:p>
        </w:tc>
      </w:tr>
      <w:tr w:rsidR="00486DCD" w:rsidRPr="0003112E" w:rsidTr="00486DC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734BA5">
            <w:pPr>
              <w:ind w:firstLine="0"/>
              <w:jc w:val="center"/>
              <w:rPr>
                <w:color w:val="000000" w:themeColor="text1"/>
              </w:rPr>
            </w:pPr>
            <w:r w:rsidRPr="0003112E">
              <w:rPr>
                <w:color w:val="000000" w:themeColor="text1"/>
              </w:rPr>
              <w:t>19234,00</w:t>
            </w:r>
          </w:p>
        </w:tc>
      </w:tr>
    </w:tbl>
    <w:p w:rsidR="00734BA5" w:rsidRPr="0003112E" w:rsidRDefault="00734BA5" w:rsidP="00486DCD">
      <w:pPr>
        <w:tabs>
          <w:tab w:val="clear" w:pos="709"/>
          <w:tab w:val="left" w:pos="720"/>
        </w:tabs>
        <w:jc w:val="right"/>
        <w:rPr>
          <w:b/>
          <w:bCs/>
          <w:color w:val="000000" w:themeColor="text1"/>
        </w:rPr>
      </w:pPr>
    </w:p>
    <w:p w:rsidR="00486DCD" w:rsidRPr="0003112E" w:rsidRDefault="00486DCD" w:rsidP="00486DCD">
      <w:pPr>
        <w:tabs>
          <w:tab w:val="clear" w:pos="709"/>
          <w:tab w:val="left" w:pos="720"/>
        </w:tabs>
        <w:jc w:val="right"/>
        <w:rPr>
          <w:b/>
          <w:bCs/>
          <w:color w:val="000000" w:themeColor="text1"/>
        </w:rPr>
      </w:pPr>
      <w:r w:rsidRPr="0003112E">
        <w:rPr>
          <w:b/>
          <w:bCs/>
          <w:color w:val="000000" w:themeColor="text1"/>
        </w:rPr>
        <w:t xml:space="preserve">ТАБЛИЦА №4 </w:t>
      </w:r>
    </w:p>
    <w:tbl>
      <w:tblPr>
        <w:tblW w:w="9081" w:type="dxa"/>
        <w:tblInd w:w="99" w:type="dxa"/>
        <w:tblLook w:val="04A0"/>
      </w:tblPr>
      <w:tblGrid>
        <w:gridCol w:w="2733"/>
        <w:gridCol w:w="1559"/>
        <w:gridCol w:w="1745"/>
        <w:gridCol w:w="1598"/>
        <w:gridCol w:w="1598"/>
      </w:tblGrid>
      <w:tr w:rsidR="00486DCD" w:rsidRPr="0003112E" w:rsidTr="00486DCD">
        <w:trPr>
          <w:trHeight w:val="1020"/>
        </w:trPr>
        <w:tc>
          <w:tcPr>
            <w:tcW w:w="4829"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0"/>
              <w:jc w:val="center"/>
              <w:rPr>
                <w:b/>
                <w:bCs/>
                <w:color w:val="000000" w:themeColor="text1"/>
              </w:rPr>
            </w:pPr>
            <w:r w:rsidRPr="0003112E">
              <w:rPr>
                <w:b/>
                <w:bCs/>
                <w:color w:val="000000" w:themeColor="text1"/>
              </w:rPr>
              <w:t xml:space="preserve">         УСЛУГИ ПО ЗАВОЗУ-ВЫВОЗУ ГРУЗОВ (КОНТЕЙНЕРОВ) </w:t>
            </w:r>
            <w:proofErr w:type="gramStart"/>
            <w:r w:rsidRPr="0003112E">
              <w:rPr>
                <w:b/>
                <w:bCs/>
                <w:color w:val="000000" w:themeColor="text1"/>
              </w:rPr>
              <w:t>НА</w:t>
            </w:r>
            <w:proofErr w:type="gramEnd"/>
            <w:r w:rsidRPr="0003112E">
              <w:rPr>
                <w:b/>
                <w:bCs/>
                <w:color w:val="000000" w:themeColor="text1"/>
              </w:rPr>
              <w:t>/С КОНТЕЙНЕРНЫЙ ТЕРМИНАЛ РЫШКОВО</w:t>
            </w:r>
          </w:p>
        </w:tc>
        <w:tc>
          <w:tcPr>
            <w:tcW w:w="992" w:type="dxa"/>
            <w:tcBorders>
              <w:top w:val="single" w:sz="4" w:space="0" w:color="auto"/>
              <w:left w:val="nil"/>
              <w:bottom w:val="single" w:sz="4" w:space="0" w:color="auto"/>
              <w:right w:val="single" w:sz="4" w:space="0" w:color="auto"/>
            </w:tcBorders>
            <w:vAlign w:val="bottom"/>
            <w:hideMark/>
          </w:tcPr>
          <w:p w:rsidR="00486DCD" w:rsidRPr="0003112E" w:rsidRDefault="00486DCD" w:rsidP="004213A0">
            <w:pPr>
              <w:ind w:firstLine="3"/>
              <w:jc w:val="center"/>
              <w:rPr>
                <w:b/>
                <w:bCs/>
                <w:color w:val="000000" w:themeColor="text1"/>
              </w:rPr>
            </w:pPr>
            <w:r w:rsidRPr="0003112E">
              <w:rPr>
                <w:b/>
                <w:bCs/>
                <w:color w:val="000000" w:themeColor="text1"/>
              </w:rPr>
              <w:t>Единица измерения</w:t>
            </w:r>
          </w:p>
        </w:tc>
        <w:tc>
          <w:tcPr>
            <w:tcW w:w="1134" w:type="dxa"/>
            <w:tcBorders>
              <w:top w:val="single" w:sz="4" w:space="0" w:color="auto"/>
              <w:left w:val="nil"/>
              <w:bottom w:val="single" w:sz="4" w:space="0" w:color="auto"/>
              <w:right w:val="single" w:sz="4" w:space="0" w:color="auto"/>
            </w:tcBorders>
            <w:vAlign w:val="bottom"/>
            <w:hideMark/>
          </w:tcPr>
          <w:p w:rsidR="00486DCD" w:rsidRPr="0003112E" w:rsidRDefault="00486DCD" w:rsidP="004213A0">
            <w:pPr>
              <w:ind w:firstLine="3"/>
              <w:jc w:val="center"/>
              <w:rPr>
                <w:b/>
                <w:bCs/>
                <w:color w:val="000000" w:themeColor="text1"/>
              </w:rPr>
            </w:pPr>
            <w:r w:rsidRPr="0003112E">
              <w:rPr>
                <w:b/>
                <w:bCs/>
                <w:color w:val="000000" w:themeColor="text1"/>
              </w:rPr>
              <w:t>Типоразмер контейнера</w:t>
            </w:r>
          </w:p>
        </w:tc>
        <w:tc>
          <w:tcPr>
            <w:tcW w:w="1120" w:type="dxa"/>
            <w:tcBorders>
              <w:top w:val="single" w:sz="4" w:space="0" w:color="auto"/>
              <w:left w:val="nil"/>
              <w:bottom w:val="single" w:sz="4" w:space="0" w:color="auto"/>
              <w:right w:val="single" w:sz="4" w:space="0" w:color="auto"/>
            </w:tcBorders>
            <w:vAlign w:val="bottom"/>
            <w:hideMark/>
          </w:tcPr>
          <w:p w:rsidR="00486DCD" w:rsidRPr="0003112E" w:rsidRDefault="00486DCD" w:rsidP="004213A0">
            <w:pPr>
              <w:ind w:firstLine="3"/>
              <w:jc w:val="center"/>
              <w:rPr>
                <w:b/>
                <w:bCs/>
                <w:color w:val="000000" w:themeColor="text1"/>
              </w:rPr>
            </w:pPr>
            <w:r w:rsidRPr="0003112E">
              <w:rPr>
                <w:b/>
                <w:bCs/>
                <w:color w:val="000000" w:themeColor="text1"/>
              </w:rPr>
              <w:t>Стоимость услуги (без НДС)</w:t>
            </w:r>
          </w:p>
        </w:tc>
        <w:tc>
          <w:tcPr>
            <w:tcW w:w="1006" w:type="dxa"/>
            <w:tcBorders>
              <w:top w:val="single" w:sz="4" w:space="0" w:color="auto"/>
              <w:left w:val="nil"/>
              <w:bottom w:val="single" w:sz="4" w:space="0" w:color="auto"/>
              <w:right w:val="single" w:sz="4" w:space="0" w:color="auto"/>
            </w:tcBorders>
            <w:vAlign w:val="bottom"/>
            <w:hideMark/>
          </w:tcPr>
          <w:p w:rsidR="00486DCD" w:rsidRPr="0003112E" w:rsidRDefault="00486DCD" w:rsidP="004213A0">
            <w:pPr>
              <w:ind w:firstLine="3"/>
              <w:jc w:val="center"/>
              <w:rPr>
                <w:b/>
                <w:bCs/>
                <w:color w:val="000000" w:themeColor="text1"/>
              </w:rPr>
            </w:pPr>
            <w:r w:rsidRPr="0003112E">
              <w:rPr>
                <w:b/>
                <w:bCs/>
                <w:color w:val="000000" w:themeColor="text1"/>
              </w:rPr>
              <w:t>Стоимость услуги с НДС 18%</w:t>
            </w:r>
          </w:p>
        </w:tc>
      </w:tr>
      <w:tr w:rsidR="00486DCD" w:rsidRPr="0003112E" w:rsidTr="00486DCD">
        <w:trPr>
          <w:trHeight w:val="270"/>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КУРСКАЯ ОБЛАСТЬ, ГОРОД КУРСК </w:t>
            </w:r>
            <w:r w:rsidRPr="0003112E">
              <w:rPr>
                <w:b/>
                <w:bCs/>
                <w:color w:val="000000" w:themeColor="text1"/>
              </w:rPr>
              <w:t>- БАЗОВАЯ СТАВКА</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bCs/>
                <w:color w:val="000000" w:themeColor="text1"/>
              </w:rPr>
            </w:pPr>
            <w:r w:rsidRPr="0003112E">
              <w:rPr>
                <w:b/>
                <w:bCs/>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bCs/>
                <w:color w:val="000000" w:themeColor="text1"/>
              </w:rPr>
            </w:pPr>
            <w:r w:rsidRPr="0003112E">
              <w:rPr>
                <w:b/>
                <w:bCs/>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color w:val="000000" w:themeColor="text1"/>
              </w:rPr>
            </w:pPr>
            <w:r w:rsidRPr="0003112E">
              <w:rPr>
                <w:b/>
                <w:color w:val="000000" w:themeColor="text1"/>
              </w:rPr>
              <w:t>4700,00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color w:val="000000" w:themeColor="text1"/>
              </w:rPr>
            </w:pPr>
            <w:r w:rsidRPr="0003112E">
              <w:rPr>
                <w:b/>
                <w:color w:val="000000" w:themeColor="text1"/>
              </w:rPr>
              <w:t>5546,00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bCs/>
                <w:color w:val="000000" w:themeColor="text1"/>
              </w:rPr>
            </w:pPr>
            <w:r w:rsidRPr="0003112E">
              <w:rPr>
                <w:b/>
                <w:bCs/>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bCs/>
                <w:color w:val="000000" w:themeColor="text1"/>
              </w:rPr>
            </w:pPr>
            <w:r w:rsidRPr="0003112E">
              <w:rPr>
                <w:b/>
                <w:bCs/>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color w:val="000000" w:themeColor="text1"/>
              </w:rPr>
            </w:pPr>
            <w:r w:rsidRPr="0003112E">
              <w:rPr>
                <w:b/>
                <w:color w:val="000000" w:themeColor="text1"/>
              </w:rPr>
              <w:t>7300,00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b/>
                <w:color w:val="000000" w:themeColor="text1"/>
              </w:rPr>
            </w:pPr>
            <w:r w:rsidRPr="0003112E">
              <w:rPr>
                <w:b/>
                <w:color w:val="000000" w:themeColor="text1"/>
              </w:rPr>
              <w:t>8614,00</w:t>
            </w:r>
          </w:p>
        </w:tc>
      </w:tr>
      <w:tr w:rsidR="00486DCD" w:rsidRPr="0003112E" w:rsidTr="00486DCD">
        <w:trPr>
          <w:trHeight w:val="292"/>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КУРСКАЯ ОБЛАСТЬ, ГОРОД СУДЖА (99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9650,00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11387,00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12250,00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14455,00</w:t>
            </w:r>
          </w:p>
        </w:tc>
      </w:tr>
      <w:tr w:rsidR="00486DCD" w:rsidRPr="0003112E" w:rsidTr="00486DCD">
        <w:trPr>
          <w:trHeight w:val="286"/>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КУРСКАЯ ОБЛАСТЬ, ГОРОД РЫЛЬСК (120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10700,00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12626,00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13300,00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15694,00</w:t>
            </w:r>
          </w:p>
        </w:tc>
      </w:tr>
      <w:tr w:rsidR="00486DCD" w:rsidRPr="0003112E" w:rsidTr="00486DCD">
        <w:trPr>
          <w:trHeight w:val="294"/>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10200,00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12036,00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12800,00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15104,00</w:t>
            </w:r>
          </w:p>
        </w:tc>
      </w:tr>
      <w:tr w:rsidR="00486DCD" w:rsidRPr="0003112E" w:rsidTr="00486DCD">
        <w:trPr>
          <w:trHeight w:val="288"/>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КУРСКАЯ ОБЛАСТЬ, ГОРОД КУРЧАТОВ (46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7000,00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8260,00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9600,00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11328,00</w:t>
            </w:r>
          </w:p>
        </w:tc>
      </w:tr>
      <w:tr w:rsidR="00486DCD" w:rsidRPr="0003112E" w:rsidTr="00486DCD">
        <w:trPr>
          <w:trHeight w:val="296"/>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КУРСКАЯ ОБЛАСТЬ, ПГТ МАРШАЛА ЖУКОВА, ХАЛИНО (до  20 км </w:t>
            </w:r>
            <w:r w:rsidRPr="0003112E">
              <w:rPr>
                <w:color w:val="000000" w:themeColor="text1"/>
              </w:rPr>
              <w:lastRenderedPageBreak/>
              <w:t>от Терминала)</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lastRenderedPageBreak/>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5700,00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6726,00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8300,00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9794,00</w:t>
            </w:r>
          </w:p>
        </w:tc>
      </w:tr>
      <w:tr w:rsidR="00486DCD" w:rsidRPr="0003112E" w:rsidTr="00486DCD">
        <w:trPr>
          <w:trHeight w:val="290"/>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lastRenderedPageBreak/>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12700,00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14986,00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213A0">
            <w:pPr>
              <w:ind w:firstLine="0"/>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15300,00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18054,00</w:t>
            </w:r>
          </w:p>
        </w:tc>
      </w:tr>
      <w:tr w:rsidR="00486DCD" w:rsidRPr="0003112E" w:rsidTr="00486DCD">
        <w:trPr>
          <w:trHeight w:val="298"/>
        </w:trPr>
        <w:tc>
          <w:tcPr>
            <w:tcW w:w="4829" w:type="dxa"/>
            <w:vMerge w:val="restart"/>
            <w:tcBorders>
              <w:top w:val="nil"/>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ГОРОД МОСКВА (510 км)</w:t>
            </w: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20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30200,00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35636,00</w:t>
            </w:r>
          </w:p>
        </w:tc>
      </w:tr>
      <w:tr w:rsidR="00486DCD" w:rsidRPr="0003112E" w:rsidTr="00486DCD">
        <w:trPr>
          <w:trHeight w:val="255"/>
        </w:trPr>
        <w:tc>
          <w:tcPr>
            <w:tcW w:w="0" w:type="auto"/>
            <w:vMerge/>
            <w:tcBorders>
              <w:top w:val="nil"/>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rPr>
            </w:pPr>
          </w:p>
        </w:tc>
        <w:tc>
          <w:tcPr>
            <w:tcW w:w="992"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40 фут</w:t>
            </w:r>
          </w:p>
        </w:tc>
        <w:tc>
          <w:tcPr>
            <w:tcW w:w="1120"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32800,00</w:t>
            </w:r>
          </w:p>
        </w:tc>
        <w:tc>
          <w:tcPr>
            <w:tcW w:w="1006"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4213A0">
            <w:pPr>
              <w:ind w:firstLine="3"/>
              <w:jc w:val="center"/>
              <w:rPr>
                <w:color w:val="000000" w:themeColor="text1"/>
              </w:rPr>
            </w:pPr>
            <w:r w:rsidRPr="0003112E">
              <w:rPr>
                <w:color w:val="000000" w:themeColor="text1"/>
              </w:rPr>
              <w:t>38704,00</w:t>
            </w:r>
          </w:p>
        </w:tc>
      </w:tr>
    </w:tbl>
    <w:p w:rsidR="00486DCD" w:rsidRPr="0003112E" w:rsidRDefault="00486DCD" w:rsidP="00486DCD">
      <w:pPr>
        <w:tabs>
          <w:tab w:val="clear" w:pos="709"/>
          <w:tab w:val="left" w:pos="720"/>
        </w:tabs>
        <w:rPr>
          <w:b/>
          <w:bCs/>
          <w:color w:val="000000" w:themeColor="text1"/>
        </w:rPr>
      </w:pPr>
    </w:p>
    <w:p w:rsidR="00486DCD" w:rsidRPr="0003112E" w:rsidRDefault="00486DCD" w:rsidP="00486DCD">
      <w:pPr>
        <w:tabs>
          <w:tab w:val="left" w:pos="608"/>
        </w:tabs>
        <w:jc w:val="right"/>
        <w:rPr>
          <w:b/>
          <w:bCs/>
          <w:color w:val="000000" w:themeColor="text1"/>
        </w:rPr>
      </w:pPr>
      <w:r w:rsidRPr="0003112E">
        <w:rPr>
          <w:b/>
          <w:bCs/>
          <w:color w:val="000000" w:themeColor="text1"/>
        </w:rPr>
        <w:t>ТАБЛИЦА №5</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1559"/>
        <w:gridCol w:w="1745"/>
        <w:gridCol w:w="1598"/>
        <w:gridCol w:w="1598"/>
      </w:tblGrid>
      <w:tr w:rsidR="00486DCD" w:rsidRPr="0003112E" w:rsidTr="00486DCD">
        <w:trPr>
          <w:trHeight w:val="660"/>
        </w:trPr>
        <w:tc>
          <w:tcPr>
            <w:tcW w:w="4830"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0"/>
              <w:jc w:val="center"/>
              <w:rPr>
                <w:b/>
                <w:bCs/>
                <w:color w:val="000000" w:themeColor="text1"/>
              </w:rPr>
            </w:pPr>
            <w:r w:rsidRPr="0003112E">
              <w:rPr>
                <w:b/>
                <w:bCs/>
                <w:color w:val="000000" w:themeColor="text1"/>
              </w:rPr>
              <w:t xml:space="preserve">УСЛУГИ ПО ЗАВОЗУ-ВЫВОЗУ ГРУЗОВ (КОНТЕЙНЕРОВ) </w:t>
            </w:r>
            <w:proofErr w:type="gramStart"/>
            <w:r w:rsidRPr="0003112E">
              <w:rPr>
                <w:b/>
                <w:bCs/>
                <w:color w:val="000000" w:themeColor="text1"/>
              </w:rPr>
              <w:t>НА</w:t>
            </w:r>
            <w:proofErr w:type="gramEnd"/>
            <w:r w:rsidRPr="0003112E">
              <w:rPr>
                <w:b/>
                <w:bCs/>
                <w:color w:val="000000" w:themeColor="text1"/>
              </w:rPr>
              <w:t>/</w:t>
            </w:r>
            <w:proofErr w:type="gramStart"/>
            <w:r w:rsidRPr="0003112E">
              <w:rPr>
                <w:b/>
                <w:bCs/>
                <w:color w:val="000000" w:themeColor="text1"/>
              </w:rPr>
              <w:t>С</w:t>
            </w:r>
            <w:proofErr w:type="gramEnd"/>
            <w:r w:rsidRPr="0003112E">
              <w:rPr>
                <w:b/>
                <w:bCs/>
                <w:color w:val="000000" w:themeColor="text1"/>
              </w:rPr>
              <w:t xml:space="preserve"> КОНТЕЙНЕРНЫЙ ТЕРМИНАЛ ЛЕСОК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4"/>
              <w:jc w:val="center"/>
              <w:rPr>
                <w:b/>
                <w:bCs/>
                <w:color w:val="000000" w:themeColor="text1"/>
              </w:rPr>
            </w:pPr>
            <w:r w:rsidRPr="0003112E">
              <w:rPr>
                <w:b/>
                <w:bCs/>
                <w:color w:val="000000" w:themeColor="text1"/>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4"/>
              <w:jc w:val="center"/>
              <w:rPr>
                <w:b/>
                <w:bCs/>
                <w:color w:val="000000" w:themeColor="text1"/>
              </w:rPr>
            </w:pPr>
            <w:r w:rsidRPr="0003112E">
              <w:rPr>
                <w:b/>
                <w:bCs/>
                <w:color w:val="000000" w:themeColor="text1"/>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4"/>
              <w:jc w:val="center"/>
              <w:rPr>
                <w:b/>
                <w:bCs/>
                <w:color w:val="000000" w:themeColor="text1"/>
              </w:rPr>
            </w:pPr>
            <w:r w:rsidRPr="0003112E">
              <w:rPr>
                <w:b/>
                <w:bCs/>
                <w:color w:val="000000" w:themeColor="text1"/>
              </w:rPr>
              <w:t>Стоимость услуги (без НДС)</w:t>
            </w:r>
          </w:p>
        </w:tc>
        <w:tc>
          <w:tcPr>
            <w:tcW w:w="992"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4213A0">
            <w:pPr>
              <w:ind w:firstLine="4"/>
              <w:jc w:val="center"/>
              <w:rPr>
                <w:b/>
                <w:bCs/>
                <w:color w:val="000000" w:themeColor="text1"/>
              </w:rPr>
            </w:pPr>
            <w:r w:rsidRPr="0003112E">
              <w:rPr>
                <w:b/>
                <w:bCs/>
                <w:color w:val="000000" w:themeColor="text1"/>
              </w:rPr>
              <w:t>Стоимость услуги с НДС 18%</w:t>
            </w:r>
          </w:p>
        </w:tc>
      </w:tr>
      <w:tr w:rsidR="00486DCD" w:rsidRPr="0003112E" w:rsidTr="00486DCD">
        <w:trPr>
          <w:trHeight w:val="429"/>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РЯЗАНСКАЯ ОБЛАСТЬ, ГОРОД РЯЗАНЬ </w:t>
            </w:r>
            <w:r w:rsidRPr="0003112E">
              <w:rPr>
                <w:b/>
                <w:bCs/>
                <w:color w:val="000000" w:themeColor="text1"/>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7080,00</w:t>
            </w:r>
          </w:p>
        </w:tc>
      </w:tr>
      <w:tr w:rsidR="00486DCD" w:rsidRPr="0003112E" w:rsidTr="00486DCD">
        <w:trPr>
          <w:trHeight w:val="703"/>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МОСКОВСКАЯ ОБЛАСТЬ ГОРОД: КОЛОМНА,  РЯЗАНСКАЯ ОБЛАСТЬ ГОРОД: ШИЛОВО, СКОПИН, СЕЛО КОРАБЛИНО (до 100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11000,00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12980,00</w:t>
            </w:r>
          </w:p>
        </w:tc>
      </w:tr>
      <w:tr w:rsidR="00486DCD" w:rsidRPr="0003112E" w:rsidTr="00486DCD">
        <w:trPr>
          <w:trHeight w:val="583"/>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МОСКОВСКАЯ ОБЛАСТЬ, ГОРОД ЛУХОВИЦЫ, СЕЛО ДЕУЛИНО, ГОРОД МИХАЙЛОВ (до 80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11800,00</w:t>
            </w:r>
          </w:p>
        </w:tc>
      </w:tr>
      <w:tr w:rsidR="00486DCD" w:rsidRPr="0003112E" w:rsidTr="00486DCD">
        <w:trPr>
          <w:trHeight w:val="421"/>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РЯЗАНСКАЯ ОБЛАСТЬ,  СЕЛО ВЫШГОРОД (до 35 км от Терминала)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7750,00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9145,00</w:t>
            </w:r>
          </w:p>
        </w:tc>
      </w:tr>
      <w:tr w:rsidR="00486DCD" w:rsidRPr="0003112E" w:rsidTr="00486DCD">
        <w:trPr>
          <w:trHeight w:val="272"/>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lastRenderedPageBreak/>
              <w:t>РЯЗАНСКАЯ ОБЛАСТЬ, ГОРОД РЯЖСК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11500,00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13570,00</w:t>
            </w:r>
          </w:p>
        </w:tc>
      </w:tr>
      <w:tr w:rsidR="00486DCD" w:rsidRPr="0003112E" w:rsidTr="00486DCD">
        <w:trPr>
          <w:trHeight w:val="261"/>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МОСКОВСКАЯ ОБЛАСТЬ, ПГТ МОЛОДЕЖНЫЙ (270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19500,00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23010,00</w:t>
            </w:r>
          </w:p>
        </w:tc>
      </w:tr>
      <w:tr w:rsidR="00486DCD" w:rsidRPr="0003112E" w:rsidTr="00486DCD">
        <w:trPr>
          <w:trHeight w:val="421"/>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ПГТ ЦЕНТРАЛЬНЫЙ ПОСЕЛОК УХОЛОВО (120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12000,00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14160,00</w:t>
            </w:r>
          </w:p>
        </w:tc>
      </w:tr>
      <w:tr w:rsidR="00486DCD" w:rsidRPr="0003112E" w:rsidTr="00486DCD">
        <w:trPr>
          <w:trHeight w:val="272"/>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СЕЛО БЕРЕСТЯНКИ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18880,00</w:t>
            </w:r>
          </w:p>
        </w:tc>
      </w:tr>
      <w:tr w:rsidR="00486DCD" w:rsidRPr="0003112E" w:rsidTr="00486DCD">
        <w:trPr>
          <w:trHeight w:val="685"/>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СЕЛО ДОБРЫЙ СОТ</w:t>
            </w:r>
            <w:proofErr w:type="gramStart"/>
            <w:r w:rsidRPr="0003112E">
              <w:rPr>
                <w:color w:val="000000" w:themeColor="text1"/>
              </w:rPr>
              <w:t>,С</w:t>
            </w:r>
            <w:proofErr w:type="gramEnd"/>
            <w:r w:rsidRPr="0003112E">
              <w:rPr>
                <w:color w:val="000000" w:themeColor="text1"/>
              </w:rPr>
              <w:t>ЕЛО АЛПАТЬЕВО, ПГТ ПРОНСК,  СТАРОЖИЛОВО (до 60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9000,00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10620,00</w:t>
            </w:r>
          </w:p>
        </w:tc>
      </w:tr>
      <w:tr w:rsidR="00486DCD" w:rsidRPr="0003112E" w:rsidTr="00486DCD">
        <w:trPr>
          <w:trHeight w:val="259"/>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РЯЗАНСКАЯ ОБЛАСТЬ, ПГТ КАДОМ,  ЕРМИШЬ  (250 км)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18500,00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21830,00</w:t>
            </w:r>
          </w:p>
        </w:tc>
      </w:tr>
      <w:tr w:rsidR="00486DCD" w:rsidRPr="0003112E" w:rsidTr="00486DCD">
        <w:trPr>
          <w:trHeight w:val="543"/>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СЕЛО ДУБРОВИЧИ, СЕЛО ИСКРА, ГОРОД РЫБНОЕ (до 25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7250,00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8555,00</w:t>
            </w:r>
          </w:p>
        </w:tc>
      </w:tr>
      <w:tr w:rsidR="00486DCD" w:rsidRPr="0003112E" w:rsidTr="00486DCD">
        <w:trPr>
          <w:trHeight w:val="543"/>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СЕЛО ДОЛГИНИНО,  ЗАБОРЬЕ,  АЛИКАНОВО (до 40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9440,00</w:t>
            </w:r>
          </w:p>
        </w:tc>
      </w:tr>
      <w:tr w:rsidR="00486DCD" w:rsidRPr="0003112E" w:rsidTr="00486DCD">
        <w:trPr>
          <w:trHeight w:val="565"/>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 xml:space="preserve">РЯЗАНСКАЯ ОБЛАСТЬ, ПГТ </w:t>
            </w:r>
            <w:r w:rsidRPr="0003112E">
              <w:rPr>
                <w:color w:val="000000" w:themeColor="text1"/>
              </w:rPr>
              <w:lastRenderedPageBreak/>
              <w:t>МИЛАСЛАВСКОЕ,  САПОЖОК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lastRenderedPageBreak/>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12500,00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14750,00</w:t>
            </w:r>
          </w:p>
        </w:tc>
      </w:tr>
      <w:tr w:rsidR="00486DCD" w:rsidRPr="0003112E" w:rsidTr="00486DCD">
        <w:trPr>
          <w:trHeight w:val="559"/>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lastRenderedPageBreak/>
              <w:t>РЯЗАНСКАЯ ОБЛАСТЬ, ГОРОД ШАЦК, ПГТ ЧУЧКОВО (150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13500,00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15930,00</w:t>
            </w:r>
          </w:p>
        </w:tc>
      </w:tr>
      <w:tr w:rsidR="00486DCD" w:rsidRPr="0003112E" w:rsidTr="00486DCD">
        <w:trPr>
          <w:trHeight w:val="553"/>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ГОРОД КАСИМОВ, ПГТ САРАИ (170км)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17110,00</w:t>
            </w:r>
          </w:p>
        </w:tc>
      </w:tr>
      <w:tr w:rsidR="00486DCD" w:rsidRPr="0003112E" w:rsidTr="00486DCD">
        <w:trPr>
          <w:trHeight w:val="277"/>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ПГТ ПЕТЕЛИНО (220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17000,00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20060,00</w:t>
            </w:r>
          </w:p>
        </w:tc>
      </w:tr>
      <w:tr w:rsidR="00486DCD" w:rsidRPr="0003112E" w:rsidTr="00486DCD">
        <w:trPr>
          <w:trHeight w:val="551"/>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РЯЗАНСКАЯ ОБЛАСТЬ, ГОРОДСКОЙ ОКРУГ САСОВО (190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15500,00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18290,00</w:t>
            </w:r>
          </w:p>
        </w:tc>
      </w:tr>
      <w:tr w:rsidR="00486DCD" w:rsidRPr="0003112E" w:rsidTr="00486DCD">
        <w:trPr>
          <w:trHeight w:val="276"/>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ВЛАДИМИРСКАЯ ОБЛАСТЬ, ГОРОД ВЛАДИМИР (240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21240,00</w:t>
            </w:r>
          </w:p>
        </w:tc>
      </w:tr>
      <w:tr w:rsidR="00486DCD" w:rsidRPr="0003112E" w:rsidTr="00486DCD">
        <w:trPr>
          <w:trHeight w:val="279"/>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ТАМБОВСКАЯ ОБЛАСТЬ, ГОРОД ТАМБОВ (280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20000,00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23600,00</w:t>
            </w:r>
          </w:p>
        </w:tc>
      </w:tr>
      <w:tr w:rsidR="00486DCD" w:rsidRPr="0003112E" w:rsidTr="00486DCD">
        <w:trPr>
          <w:trHeight w:val="405"/>
        </w:trPr>
        <w:tc>
          <w:tcPr>
            <w:tcW w:w="4830" w:type="dxa"/>
            <w:tcBorders>
              <w:top w:val="single" w:sz="4" w:space="0" w:color="auto"/>
              <w:left w:val="single" w:sz="4" w:space="0" w:color="auto"/>
              <w:bottom w:val="single" w:sz="4" w:space="0" w:color="auto"/>
              <w:right w:val="single" w:sz="4" w:space="0" w:color="auto"/>
            </w:tcBorders>
            <w:hideMark/>
          </w:tcPr>
          <w:p w:rsidR="00486DCD" w:rsidRPr="0003112E" w:rsidRDefault="00486DCD" w:rsidP="004213A0">
            <w:pPr>
              <w:ind w:firstLine="0"/>
              <w:rPr>
                <w:color w:val="000000" w:themeColor="text1"/>
              </w:rPr>
            </w:pPr>
            <w:r w:rsidRPr="0003112E">
              <w:rPr>
                <w:color w:val="000000" w:themeColor="text1"/>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color w:val="000000" w:themeColor="text1"/>
              </w:rPr>
            </w:pPr>
            <w:r w:rsidRPr="0003112E">
              <w:rPr>
                <w:color w:val="000000" w:themeColor="text1"/>
              </w:rPr>
              <w:t>15000,00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DCD" w:rsidRPr="0003112E" w:rsidRDefault="00486DCD" w:rsidP="004213A0">
            <w:pPr>
              <w:ind w:firstLine="4"/>
              <w:jc w:val="center"/>
              <w:rPr>
                <w:bCs/>
                <w:color w:val="000000" w:themeColor="text1"/>
              </w:rPr>
            </w:pPr>
            <w:r w:rsidRPr="0003112E">
              <w:rPr>
                <w:bCs/>
                <w:color w:val="000000" w:themeColor="text1"/>
              </w:rPr>
              <w:t>17700,00</w:t>
            </w:r>
          </w:p>
        </w:tc>
      </w:tr>
    </w:tbl>
    <w:p w:rsidR="00486DCD" w:rsidRPr="0003112E" w:rsidRDefault="00486DCD" w:rsidP="00486DCD">
      <w:pPr>
        <w:tabs>
          <w:tab w:val="clear" w:pos="709"/>
          <w:tab w:val="left" w:pos="720"/>
        </w:tabs>
        <w:rPr>
          <w:b/>
          <w:bCs/>
          <w:color w:val="000000" w:themeColor="text1"/>
        </w:rPr>
      </w:pPr>
    </w:p>
    <w:p w:rsidR="00486DCD" w:rsidRPr="0003112E" w:rsidRDefault="00486DCD" w:rsidP="004213A0">
      <w:pPr>
        <w:tabs>
          <w:tab w:val="left" w:pos="608"/>
        </w:tabs>
        <w:jc w:val="right"/>
        <w:rPr>
          <w:b/>
          <w:bCs/>
          <w:color w:val="000000" w:themeColor="text1"/>
        </w:rPr>
      </w:pPr>
      <w:r w:rsidRPr="0003112E">
        <w:rPr>
          <w:b/>
          <w:bCs/>
          <w:color w:val="000000" w:themeColor="text1"/>
        </w:rPr>
        <w:t>ТАБЛИЦА №6</w:t>
      </w:r>
    </w:p>
    <w:tbl>
      <w:tblPr>
        <w:tblW w:w="9081" w:type="dxa"/>
        <w:tblInd w:w="99" w:type="dxa"/>
        <w:tblLayout w:type="fixed"/>
        <w:tblLook w:val="04A0"/>
      </w:tblPr>
      <w:tblGrid>
        <w:gridCol w:w="3477"/>
        <w:gridCol w:w="1494"/>
        <w:gridCol w:w="1275"/>
        <w:gridCol w:w="1418"/>
        <w:gridCol w:w="1417"/>
      </w:tblGrid>
      <w:tr w:rsidR="00486DCD" w:rsidRPr="0003112E" w:rsidTr="00486DCD">
        <w:trPr>
          <w:trHeight w:val="645"/>
        </w:trPr>
        <w:tc>
          <w:tcPr>
            <w:tcW w:w="3477"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 xml:space="preserve">УСЛУГИ ПО ЗАВОЗУ-ВЫВОЗУ ГРУЗОВ (КОНТЕЙНЕРОВ) </w:t>
            </w:r>
            <w:proofErr w:type="gramStart"/>
            <w:r w:rsidRPr="0003112E">
              <w:rPr>
                <w:b/>
                <w:bCs/>
                <w:color w:val="000000" w:themeColor="text1"/>
              </w:rPr>
              <w:t>НА</w:t>
            </w:r>
            <w:proofErr w:type="gramEnd"/>
            <w:r w:rsidRPr="0003112E">
              <w:rPr>
                <w:b/>
                <w:bCs/>
                <w:color w:val="000000" w:themeColor="text1"/>
              </w:rPr>
              <w:t>/С КОНТЕЙНЕРНЫЙ ТЕРМИНАЛ  ЛУЖКИ-ОРЛОВСКИЕ</w:t>
            </w:r>
          </w:p>
        </w:tc>
        <w:tc>
          <w:tcPr>
            <w:tcW w:w="1494" w:type="dxa"/>
            <w:tcBorders>
              <w:top w:val="single" w:sz="4" w:space="0" w:color="auto"/>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Стоимость услуги с НДС 18%</w:t>
            </w:r>
          </w:p>
        </w:tc>
      </w:tr>
      <w:tr w:rsidR="00486DCD" w:rsidRPr="0003112E" w:rsidTr="00486DCD">
        <w:trPr>
          <w:trHeight w:val="344"/>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t xml:space="preserve">ОРЛОВСКАЯ  ОБЛАСТЬ, ГОРОД  ОРЕЛ </w:t>
            </w:r>
            <w:r w:rsidRPr="0003112E">
              <w:rPr>
                <w:b/>
                <w:bCs/>
                <w:color w:val="000000" w:themeColor="text1"/>
              </w:rPr>
              <w:t>- БАЗОВАЯ СТАВКА</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b/>
                <w:bCs/>
                <w:color w:val="000000" w:themeColor="text1"/>
              </w:rPr>
            </w:pPr>
            <w:r w:rsidRPr="0003112E">
              <w:rPr>
                <w:b/>
                <w:bCs/>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b/>
                <w:bCs/>
                <w:color w:val="000000" w:themeColor="text1"/>
              </w:rPr>
            </w:pPr>
            <w:r w:rsidRPr="0003112E">
              <w:rPr>
                <w:b/>
                <w:bCs/>
                <w:color w:val="000000" w:themeColor="text1"/>
              </w:rPr>
              <w:t>20 фут</w:t>
            </w:r>
          </w:p>
        </w:tc>
        <w:tc>
          <w:tcPr>
            <w:tcW w:w="1418"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4700,00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5546,00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0B0EEF">
            <w:pPr>
              <w:ind w:firstLine="0"/>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b/>
                <w:bCs/>
                <w:color w:val="000000" w:themeColor="text1"/>
              </w:rPr>
            </w:pPr>
            <w:r w:rsidRPr="0003112E">
              <w:rPr>
                <w:b/>
                <w:bCs/>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b/>
                <w:bCs/>
                <w:color w:val="000000" w:themeColor="text1"/>
              </w:rPr>
            </w:pPr>
            <w:r w:rsidRPr="0003112E">
              <w:rPr>
                <w:b/>
                <w:bCs/>
                <w:color w:val="000000" w:themeColor="text1"/>
              </w:rPr>
              <w:t xml:space="preserve">40 фут </w:t>
            </w:r>
          </w:p>
        </w:tc>
        <w:tc>
          <w:tcPr>
            <w:tcW w:w="1418"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7300,00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b/>
                <w:bCs/>
                <w:color w:val="000000" w:themeColor="text1"/>
              </w:rPr>
            </w:pPr>
            <w:r w:rsidRPr="0003112E">
              <w:rPr>
                <w:b/>
                <w:bCs/>
                <w:color w:val="000000" w:themeColor="text1"/>
              </w:rPr>
              <w:t>8614,00</w:t>
            </w:r>
          </w:p>
        </w:tc>
      </w:tr>
      <w:tr w:rsidR="00486DCD" w:rsidRPr="0003112E" w:rsidTr="00486DCD">
        <w:trPr>
          <w:trHeight w:val="352"/>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t xml:space="preserve">ОРЛОВСКАЯ  ОБЛАСТЬ, ГОРОД  МЦЕНСК; ПГТ: ЗМИЕВКА (до 50 км от </w:t>
            </w:r>
            <w:r w:rsidRPr="0003112E">
              <w:rPr>
                <w:color w:val="000000" w:themeColor="text1"/>
              </w:rPr>
              <w:lastRenderedPageBreak/>
              <w:t>Терминала)</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7200,00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8496,00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0B0EEF">
            <w:pPr>
              <w:ind w:firstLine="0"/>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9800,00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11564,00</w:t>
            </w:r>
          </w:p>
        </w:tc>
      </w:tr>
      <w:tr w:rsidR="00486DCD" w:rsidRPr="0003112E" w:rsidTr="00486DCD">
        <w:trPr>
          <w:trHeight w:val="296"/>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lastRenderedPageBreak/>
              <w:t>ОРЛОВСКАЯ  ОБЛАСТЬ, ГОРОД  ЛИВНЫ (140 км)</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11700,00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13806,00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0B0EEF">
            <w:pPr>
              <w:ind w:firstLine="0"/>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14300,00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16874,00</w:t>
            </w:r>
          </w:p>
        </w:tc>
      </w:tr>
      <w:tr w:rsidR="00486DCD" w:rsidRPr="0003112E" w:rsidTr="00486DCD">
        <w:trPr>
          <w:trHeight w:val="306"/>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t>ОРЛОВСКАЯ  ОБЛАСТЬ, ГОРОД  ЖЕЛЕЗНОГОРСК (110 км)</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10200,00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12036,00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0B0EEF">
            <w:pPr>
              <w:ind w:firstLine="0"/>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12800,00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15104,00</w:t>
            </w:r>
          </w:p>
        </w:tc>
      </w:tr>
      <w:tr w:rsidR="00486DCD" w:rsidRPr="0003112E" w:rsidTr="00486DCD">
        <w:trPr>
          <w:trHeight w:val="232"/>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t>ОРЛОВСКАЯ  ОБЛАСТЬ, ПГТ ШАБЛЫКИНО, ХОТЫНЕЦ (до 70 км)</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8200,00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9676,00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0B0EEF">
            <w:pPr>
              <w:ind w:firstLine="0"/>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10800,00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12744,00</w:t>
            </w:r>
          </w:p>
        </w:tc>
      </w:tr>
      <w:tr w:rsidR="00486DCD" w:rsidRPr="0003112E" w:rsidTr="00486DCD">
        <w:trPr>
          <w:trHeight w:val="340"/>
        </w:trPr>
        <w:tc>
          <w:tcPr>
            <w:tcW w:w="3477"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0B0EEF">
            <w:pPr>
              <w:ind w:firstLine="0"/>
              <w:rPr>
                <w:color w:val="000000" w:themeColor="text1"/>
              </w:rPr>
            </w:pPr>
            <w:r w:rsidRPr="0003112E">
              <w:rPr>
                <w:color w:val="000000" w:themeColor="text1"/>
              </w:rPr>
              <w:t>ГОРОД МОСКВА (340км)</w:t>
            </w: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21700,00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25606,00</w:t>
            </w:r>
          </w:p>
        </w:tc>
      </w:tr>
      <w:tr w:rsidR="00486DCD" w:rsidRPr="0003112E" w:rsidTr="00486DCD">
        <w:trPr>
          <w:trHeight w:val="255"/>
        </w:trPr>
        <w:tc>
          <w:tcPr>
            <w:tcW w:w="3477" w:type="dxa"/>
            <w:vMerge/>
            <w:tcBorders>
              <w:top w:val="nil"/>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rPr>
            </w:pPr>
          </w:p>
        </w:tc>
        <w:tc>
          <w:tcPr>
            <w:tcW w:w="1494"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0B0EEF">
            <w:pPr>
              <w:ind w:firstLine="0"/>
              <w:jc w:val="center"/>
              <w:rPr>
                <w:color w:val="000000" w:themeColor="text1"/>
              </w:rPr>
            </w:pPr>
            <w:r w:rsidRPr="0003112E">
              <w:rPr>
                <w:color w:val="000000" w:themeColor="text1"/>
              </w:rPr>
              <w:t>24300,00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0B0EEF">
            <w:pPr>
              <w:ind w:firstLine="0"/>
              <w:jc w:val="center"/>
              <w:rPr>
                <w:color w:val="000000" w:themeColor="text1"/>
              </w:rPr>
            </w:pPr>
            <w:r w:rsidRPr="0003112E">
              <w:rPr>
                <w:color w:val="000000" w:themeColor="text1"/>
              </w:rPr>
              <w:t>28674,00</w:t>
            </w:r>
          </w:p>
        </w:tc>
      </w:tr>
    </w:tbl>
    <w:p w:rsidR="00B05DA9" w:rsidRPr="0003112E" w:rsidRDefault="00B05DA9" w:rsidP="00486DCD">
      <w:pPr>
        <w:tabs>
          <w:tab w:val="left" w:pos="608"/>
        </w:tabs>
        <w:jc w:val="right"/>
        <w:rPr>
          <w:b/>
          <w:bCs/>
          <w:color w:val="000000" w:themeColor="text1"/>
        </w:rPr>
      </w:pPr>
    </w:p>
    <w:p w:rsidR="00486DCD" w:rsidRPr="0003112E" w:rsidRDefault="00486DCD" w:rsidP="00486DCD">
      <w:pPr>
        <w:tabs>
          <w:tab w:val="left" w:pos="608"/>
        </w:tabs>
        <w:jc w:val="right"/>
        <w:rPr>
          <w:b/>
          <w:bCs/>
          <w:color w:val="000000" w:themeColor="text1"/>
        </w:rPr>
      </w:pPr>
      <w:r w:rsidRPr="0003112E">
        <w:rPr>
          <w:b/>
          <w:bCs/>
          <w:color w:val="000000" w:themeColor="text1"/>
        </w:rPr>
        <w:t>ТАБЛИЦА №7</w:t>
      </w:r>
    </w:p>
    <w:tbl>
      <w:tblPr>
        <w:tblW w:w="9081" w:type="dxa"/>
        <w:tblInd w:w="99" w:type="dxa"/>
        <w:tblLayout w:type="fixed"/>
        <w:tblLook w:val="04A0"/>
      </w:tblPr>
      <w:tblGrid>
        <w:gridCol w:w="3458"/>
        <w:gridCol w:w="1513"/>
        <w:gridCol w:w="1275"/>
        <w:gridCol w:w="1418"/>
        <w:gridCol w:w="1417"/>
      </w:tblGrid>
      <w:tr w:rsidR="00486DCD" w:rsidRPr="0003112E" w:rsidTr="00486DCD">
        <w:trPr>
          <w:trHeight w:val="645"/>
        </w:trPr>
        <w:tc>
          <w:tcPr>
            <w:tcW w:w="3458" w:type="dxa"/>
            <w:tcBorders>
              <w:top w:val="single" w:sz="4" w:space="0" w:color="auto"/>
              <w:left w:val="single" w:sz="4" w:space="0" w:color="auto"/>
              <w:bottom w:val="single" w:sz="4" w:space="0" w:color="auto"/>
              <w:right w:val="single" w:sz="4" w:space="0" w:color="auto"/>
            </w:tcBorders>
            <w:vAlign w:val="bottom"/>
            <w:hideMark/>
          </w:tcPr>
          <w:p w:rsidR="00486DCD" w:rsidRPr="0003112E" w:rsidRDefault="00486DCD" w:rsidP="00B05DA9">
            <w:pPr>
              <w:ind w:firstLine="43"/>
              <w:jc w:val="center"/>
              <w:rPr>
                <w:b/>
                <w:bCs/>
                <w:color w:val="000000" w:themeColor="text1"/>
              </w:rPr>
            </w:pPr>
            <w:r w:rsidRPr="0003112E">
              <w:rPr>
                <w:b/>
                <w:bCs/>
                <w:color w:val="000000" w:themeColor="text1"/>
              </w:rPr>
              <w:t xml:space="preserve">УСЛУГИ ПО ЗАВОЗУ-ВЫВОЗУ ГРУЗОВ (КОНТЕЙНЕРОВ) </w:t>
            </w:r>
            <w:proofErr w:type="gramStart"/>
            <w:r w:rsidRPr="0003112E">
              <w:rPr>
                <w:b/>
                <w:bCs/>
                <w:color w:val="000000" w:themeColor="text1"/>
              </w:rPr>
              <w:t>НА</w:t>
            </w:r>
            <w:proofErr w:type="gramEnd"/>
            <w:r w:rsidRPr="0003112E">
              <w:rPr>
                <w:b/>
                <w:bCs/>
                <w:color w:val="000000" w:themeColor="text1"/>
              </w:rPr>
              <w:t>/</w:t>
            </w:r>
            <w:proofErr w:type="gramStart"/>
            <w:r w:rsidRPr="0003112E">
              <w:rPr>
                <w:b/>
                <w:bCs/>
                <w:color w:val="000000" w:themeColor="text1"/>
              </w:rPr>
              <w:t>С</w:t>
            </w:r>
            <w:proofErr w:type="gramEnd"/>
            <w:r w:rsidRPr="0003112E">
              <w:rPr>
                <w:b/>
                <w:bCs/>
                <w:color w:val="000000" w:themeColor="text1"/>
              </w:rPr>
              <w:t xml:space="preserve"> КОНТЕЙНЕРНЫЙ ТЕРМИНАЛ  БРЯНСК - ЛЬГОВСКИЙ</w:t>
            </w:r>
          </w:p>
        </w:tc>
        <w:tc>
          <w:tcPr>
            <w:tcW w:w="1513" w:type="dxa"/>
            <w:tcBorders>
              <w:top w:val="single" w:sz="4" w:space="0" w:color="auto"/>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Стоимость услуги с НДС 18%</w:t>
            </w:r>
          </w:p>
        </w:tc>
      </w:tr>
      <w:tr w:rsidR="00486DCD" w:rsidRPr="0003112E" w:rsidTr="00486DCD">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B05DA9">
            <w:pPr>
              <w:ind w:firstLine="43"/>
              <w:rPr>
                <w:color w:val="000000" w:themeColor="text1"/>
              </w:rPr>
            </w:pPr>
            <w:r w:rsidRPr="0003112E">
              <w:rPr>
                <w:color w:val="000000" w:themeColor="text1"/>
              </w:rPr>
              <w:t xml:space="preserve">БРЯНСКАЯ ОБЛАСТЬ, ГОРОД БРЯНСК </w:t>
            </w:r>
            <w:r w:rsidRPr="0003112E">
              <w:rPr>
                <w:b/>
                <w:bCs/>
                <w:color w:val="000000" w:themeColor="text1"/>
              </w:rPr>
              <w:t>- БАЗОВАЯ СТАВКА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b/>
                <w:bCs/>
                <w:color w:val="000000" w:themeColor="text1"/>
              </w:rPr>
            </w:pPr>
            <w:r w:rsidRPr="0003112E">
              <w:rPr>
                <w:b/>
                <w:bCs/>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b/>
                <w:bCs/>
                <w:color w:val="000000" w:themeColor="text1"/>
              </w:rPr>
            </w:pPr>
            <w:r w:rsidRPr="0003112E">
              <w:rPr>
                <w:b/>
                <w:bCs/>
                <w:color w:val="000000" w:themeColor="text1"/>
              </w:rPr>
              <w:t>20 фут</w:t>
            </w:r>
          </w:p>
        </w:tc>
        <w:tc>
          <w:tcPr>
            <w:tcW w:w="1418"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4700,00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5546,00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b/>
                <w:bCs/>
                <w:color w:val="000000" w:themeColor="text1"/>
              </w:rPr>
            </w:pPr>
            <w:r w:rsidRPr="0003112E">
              <w:rPr>
                <w:b/>
                <w:bCs/>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b/>
                <w:bCs/>
                <w:color w:val="000000" w:themeColor="text1"/>
              </w:rPr>
            </w:pPr>
            <w:r w:rsidRPr="0003112E">
              <w:rPr>
                <w:b/>
                <w:bCs/>
                <w:color w:val="000000" w:themeColor="text1"/>
              </w:rPr>
              <w:t xml:space="preserve">40 фут </w:t>
            </w:r>
          </w:p>
        </w:tc>
        <w:tc>
          <w:tcPr>
            <w:tcW w:w="1418"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7300,00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b/>
                <w:bCs/>
                <w:color w:val="000000" w:themeColor="text1"/>
              </w:rPr>
            </w:pPr>
            <w:r w:rsidRPr="0003112E">
              <w:rPr>
                <w:b/>
                <w:bCs/>
                <w:color w:val="000000" w:themeColor="text1"/>
              </w:rPr>
              <w:t>8614,00</w:t>
            </w:r>
          </w:p>
        </w:tc>
      </w:tr>
      <w:tr w:rsidR="00486DCD" w:rsidRPr="0003112E" w:rsidTr="00486DCD">
        <w:trPr>
          <w:trHeight w:val="420"/>
        </w:trPr>
        <w:tc>
          <w:tcPr>
            <w:tcW w:w="3458"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B05DA9">
            <w:pPr>
              <w:ind w:firstLine="43"/>
              <w:rPr>
                <w:color w:val="000000" w:themeColor="text1"/>
              </w:rPr>
            </w:pPr>
            <w:r w:rsidRPr="0003112E">
              <w:rPr>
                <w:color w:val="000000" w:themeColor="text1"/>
              </w:rPr>
              <w:t>БРЯНСКАЯ ОБЛАСТЬ, ГОРОД КАРАЧЕВ, СЕЛЬЦО, ПГТ СИНЕЗЕРКИ (до 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7200,00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8496,00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9800,00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11564,00</w:t>
            </w:r>
          </w:p>
        </w:tc>
      </w:tr>
      <w:tr w:rsidR="00486DCD" w:rsidRPr="0003112E" w:rsidTr="00486DCD">
        <w:trPr>
          <w:trHeight w:val="40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БРЯНСКАЯ ОБЛАСТЬ, ГОРОД ДЯТЬКОВО, ПОЧЕП, ЖУКОВКА, СЕЛО ПОГРЕБЫ, ПГТ ИВОТ, СТАРЬ (до 90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9200,00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10856,00</w:t>
            </w:r>
          </w:p>
        </w:tc>
      </w:tr>
      <w:tr w:rsidR="00486DCD" w:rsidRPr="0003112E" w:rsidTr="00486DCD">
        <w:trPr>
          <w:trHeight w:val="330"/>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11800,00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13924,00</w:t>
            </w:r>
          </w:p>
        </w:tc>
      </w:tr>
      <w:tr w:rsidR="00486DCD" w:rsidRPr="0003112E" w:rsidTr="00486DCD">
        <w:trPr>
          <w:trHeight w:val="88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 xml:space="preserve">БРЯНСКАЯ ОБЛАСТЬ, ГОРОД ПОГАР, КИРОВ, ЛЮДИНОВО, УНЕЧА, СЕВСК; ПГТ: БЕЛАЯ БЕРЕЗКА, КОМАРИЧИ, СЕЛО БЫТОШЬ, ОРЛОВСКАЯ ОБЛАСТЬ, ГОРОД ОРЕЛ; ДЕРЕВНЯ: </w:t>
            </w:r>
            <w:r w:rsidRPr="0003112E">
              <w:rPr>
                <w:color w:val="000000" w:themeColor="text1"/>
              </w:rPr>
              <w:lastRenderedPageBreak/>
              <w:t>БОЛОТОВСКИЕ ДВОРЫ (до 150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12200,00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14396,00</w:t>
            </w:r>
          </w:p>
        </w:tc>
      </w:tr>
      <w:tr w:rsidR="00486DCD" w:rsidRPr="0003112E" w:rsidTr="00486DCD">
        <w:trPr>
          <w:trHeight w:val="43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14800,00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17464,00</w:t>
            </w:r>
          </w:p>
        </w:tc>
      </w:tr>
      <w:tr w:rsidR="00486DCD" w:rsidRPr="0003112E" w:rsidTr="00486DCD">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lastRenderedPageBreak/>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10200,00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12036,00</w:t>
            </w:r>
          </w:p>
        </w:tc>
      </w:tr>
      <w:tr w:rsidR="00486DCD" w:rsidRPr="0003112E" w:rsidTr="00486DCD">
        <w:trPr>
          <w:trHeight w:val="420"/>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12800,00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15104,00</w:t>
            </w:r>
          </w:p>
        </w:tc>
      </w:tr>
      <w:tr w:rsidR="00486DCD" w:rsidRPr="0003112E" w:rsidTr="00486DCD">
        <w:trPr>
          <w:trHeight w:val="4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КАЛУЖСКАЯ ОБЛАСТЬ, ПГТ: ШАЙКОВКА                                                           БРЯНСКАЯ ОБЛАСТЬ, ПГТ: СУЗЕМКА, ГОРОД СТАРОДУБ (170 км)</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13200,00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15576,00</w:t>
            </w:r>
          </w:p>
        </w:tc>
      </w:tr>
      <w:tr w:rsidR="00486DCD" w:rsidRPr="0003112E" w:rsidTr="00486DCD">
        <w:trPr>
          <w:trHeight w:val="31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15800,00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18644,00</w:t>
            </w:r>
          </w:p>
        </w:tc>
      </w:tr>
      <w:tr w:rsidR="00486DCD" w:rsidRPr="0003112E" w:rsidTr="00486DCD">
        <w:trPr>
          <w:trHeight w:val="45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СМОЛЕНСКАЯ ОБЛАСТЬ, ГОРОД РУДНЯ (330 км)</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21200,00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25016,00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23800,00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28084,00</w:t>
            </w:r>
          </w:p>
        </w:tc>
      </w:tr>
      <w:tr w:rsidR="00486DCD" w:rsidRPr="0003112E" w:rsidTr="00486DCD">
        <w:trPr>
          <w:trHeight w:val="60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 xml:space="preserve">БРЯНСКАЯ ОБЛАСТЬ, ПГТ: ВЫГОНИЧИ, СЕЛО ГЛИНИЩЕВО, КОКИНО, НЕТЬИНКА, ОТРАДНОЕ (до 40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6700,00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7906,00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9300,00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10974,00</w:t>
            </w:r>
          </w:p>
        </w:tc>
      </w:tr>
      <w:tr w:rsidR="00486DCD" w:rsidRPr="0003112E" w:rsidTr="00486DCD">
        <w:trPr>
          <w:trHeight w:val="7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8200,00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9676,00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10800,00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12744,00</w:t>
            </w:r>
          </w:p>
        </w:tc>
      </w:tr>
      <w:tr w:rsidR="00486DCD" w:rsidRPr="0003112E" w:rsidTr="00486DCD">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486DCD" w:rsidRPr="0003112E" w:rsidRDefault="00486DCD" w:rsidP="00B05DA9">
            <w:pPr>
              <w:ind w:firstLine="43"/>
              <w:rPr>
                <w:color w:val="000000" w:themeColor="text1"/>
              </w:rPr>
            </w:pPr>
            <w:r w:rsidRPr="0003112E">
              <w:rPr>
                <w:color w:val="000000" w:themeColor="text1"/>
              </w:rPr>
              <w:t>БРЯНСКАЯ ОБЛАСТЬ, ПГТ КРАСНАЯ ГОРА, КЛИМОВО, ГОРОД НОВОЗЫБКОВ, ЗЛЫНКА, ОРЛОВСКАЯ ОБЛАСТЬ, ГОРОД МЦЕНСК (до 240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16700,00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19706,00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19300,00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22774,00</w:t>
            </w:r>
          </w:p>
        </w:tc>
      </w:tr>
      <w:tr w:rsidR="00486DCD" w:rsidRPr="0003112E" w:rsidTr="00486DCD">
        <w:trPr>
          <w:trHeight w:val="315"/>
        </w:trPr>
        <w:tc>
          <w:tcPr>
            <w:tcW w:w="3458"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B05DA9">
            <w:pPr>
              <w:ind w:firstLine="43"/>
              <w:rPr>
                <w:color w:val="000000" w:themeColor="text1"/>
              </w:rPr>
            </w:pPr>
            <w:r w:rsidRPr="0003112E">
              <w:rPr>
                <w:color w:val="000000" w:themeColor="text1"/>
              </w:rPr>
              <w:t xml:space="preserve"> ГОРОД МОСКВА (370 </w:t>
            </w:r>
            <w:r w:rsidRPr="0003112E">
              <w:rPr>
                <w:color w:val="000000" w:themeColor="text1"/>
              </w:rPr>
              <w:lastRenderedPageBreak/>
              <w:t>км)</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23200,00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27376,00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25800,00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30444,00</w:t>
            </w:r>
          </w:p>
        </w:tc>
      </w:tr>
      <w:tr w:rsidR="00486DCD" w:rsidRPr="0003112E" w:rsidTr="00486DCD">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B05DA9">
            <w:pPr>
              <w:ind w:firstLine="43"/>
              <w:rPr>
                <w:color w:val="000000" w:themeColor="text1"/>
              </w:rPr>
            </w:pPr>
            <w:r w:rsidRPr="0003112E">
              <w:rPr>
                <w:color w:val="000000" w:themeColor="text1"/>
              </w:rPr>
              <w:lastRenderedPageBreak/>
              <w:t xml:space="preserve">ОРЛОВСКАЯ ОБЛАСТЬ, ГОРОД ДМИТРОВСК, БРЯНСКАЯ ОБЛАСТЬ, ПОСЕЛОК ТРОЕБОРТНОЕ, ГОРОД МГЛИН, КЛИНЦЫ, СУРАЖ (до 180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13700,00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16166,00</w:t>
            </w:r>
          </w:p>
        </w:tc>
      </w:tr>
      <w:tr w:rsidR="00486DCD" w:rsidRPr="0003112E" w:rsidTr="00486DCD">
        <w:trPr>
          <w:trHeight w:val="360"/>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B05DA9">
            <w:pPr>
              <w:ind w:firstLine="43"/>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16300,00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19234,00</w:t>
            </w:r>
          </w:p>
        </w:tc>
      </w:tr>
      <w:tr w:rsidR="00486DCD" w:rsidRPr="0003112E" w:rsidTr="00486DCD">
        <w:trPr>
          <w:trHeight w:val="360"/>
        </w:trPr>
        <w:tc>
          <w:tcPr>
            <w:tcW w:w="3458" w:type="dxa"/>
            <w:vMerge w:val="restart"/>
            <w:tcBorders>
              <w:top w:val="nil"/>
              <w:left w:val="single" w:sz="4" w:space="0" w:color="auto"/>
              <w:bottom w:val="single" w:sz="4" w:space="0" w:color="auto"/>
              <w:right w:val="single" w:sz="4" w:space="0" w:color="auto"/>
            </w:tcBorders>
            <w:vAlign w:val="bottom"/>
            <w:hideMark/>
          </w:tcPr>
          <w:p w:rsidR="00486DCD" w:rsidRPr="0003112E" w:rsidRDefault="00486DCD" w:rsidP="00B05DA9">
            <w:pPr>
              <w:ind w:firstLine="43"/>
              <w:rPr>
                <w:color w:val="000000" w:themeColor="text1"/>
              </w:rPr>
            </w:pPr>
            <w:r w:rsidRPr="0003112E">
              <w:rPr>
                <w:color w:val="000000" w:themeColor="text1"/>
              </w:rPr>
              <w:t xml:space="preserve">ОРЛОВСКАЯ ОБЛАСТЬ, ГОРОД ЛИВНЫ (270 км) </w:t>
            </w: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 фут</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18200,00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21476,00</w:t>
            </w:r>
          </w:p>
        </w:tc>
      </w:tr>
      <w:tr w:rsidR="00486DCD" w:rsidRPr="0003112E" w:rsidTr="00486DCD">
        <w:trPr>
          <w:trHeight w:val="255"/>
        </w:trPr>
        <w:tc>
          <w:tcPr>
            <w:tcW w:w="3458" w:type="dxa"/>
            <w:vMerge/>
            <w:tcBorders>
              <w:top w:val="nil"/>
              <w:left w:val="single" w:sz="4" w:space="0" w:color="auto"/>
              <w:bottom w:val="single" w:sz="4" w:space="0" w:color="auto"/>
              <w:right w:val="single" w:sz="4" w:space="0" w:color="auto"/>
            </w:tcBorders>
            <w:vAlign w:val="center"/>
            <w:hideMark/>
          </w:tcPr>
          <w:p w:rsidR="00486DCD" w:rsidRPr="0003112E" w:rsidRDefault="00486DCD" w:rsidP="00486DCD">
            <w:pPr>
              <w:rPr>
                <w:color w:val="000000" w:themeColor="text1"/>
              </w:rPr>
            </w:pPr>
          </w:p>
        </w:tc>
        <w:tc>
          <w:tcPr>
            <w:tcW w:w="1513"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486DCD" w:rsidRPr="0003112E" w:rsidRDefault="00486DCD" w:rsidP="00B05DA9">
            <w:pPr>
              <w:ind w:firstLine="0"/>
              <w:jc w:val="center"/>
              <w:rPr>
                <w:color w:val="000000" w:themeColor="text1"/>
              </w:rPr>
            </w:pPr>
            <w:r w:rsidRPr="0003112E">
              <w:rPr>
                <w:color w:val="000000" w:themeColor="text1"/>
              </w:rPr>
              <w:t>20800,00</w:t>
            </w:r>
          </w:p>
        </w:tc>
        <w:tc>
          <w:tcPr>
            <w:tcW w:w="1417" w:type="dxa"/>
            <w:tcBorders>
              <w:top w:val="nil"/>
              <w:left w:val="nil"/>
              <w:bottom w:val="single" w:sz="4" w:space="0" w:color="auto"/>
              <w:right w:val="single" w:sz="4" w:space="0" w:color="auto"/>
            </w:tcBorders>
            <w:vAlign w:val="bottom"/>
            <w:hideMark/>
          </w:tcPr>
          <w:p w:rsidR="00486DCD" w:rsidRPr="0003112E" w:rsidRDefault="00486DCD" w:rsidP="00B05DA9">
            <w:pPr>
              <w:ind w:firstLine="0"/>
              <w:jc w:val="center"/>
              <w:rPr>
                <w:color w:val="000000" w:themeColor="text1"/>
              </w:rPr>
            </w:pPr>
            <w:r w:rsidRPr="0003112E">
              <w:rPr>
                <w:color w:val="000000" w:themeColor="text1"/>
              </w:rPr>
              <w:t>24544,00</w:t>
            </w:r>
          </w:p>
        </w:tc>
      </w:tr>
    </w:tbl>
    <w:p w:rsidR="00D356E1" w:rsidRPr="0003112E" w:rsidRDefault="00D356E1" w:rsidP="00486DCD">
      <w:pPr>
        <w:tabs>
          <w:tab w:val="left" w:pos="0"/>
        </w:tabs>
        <w:jc w:val="right"/>
        <w:rPr>
          <w:b/>
          <w:color w:val="000000" w:themeColor="text1"/>
        </w:rPr>
      </w:pPr>
    </w:p>
    <w:p w:rsidR="00486DCD" w:rsidRPr="0003112E" w:rsidRDefault="00486DCD" w:rsidP="00486DCD">
      <w:pPr>
        <w:tabs>
          <w:tab w:val="left" w:pos="0"/>
        </w:tabs>
        <w:jc w:val="right"/>
        <w:rPr>
          <w:b/>
          <w:color w:val="000000" w:themeColor="text1"/>
          <w:szCs w:val="28"/>
        </w:rPr>
      </w:pPr>
      <w:r w:rsidRPr="0003112E">
        <w:rPr>
          <w:b/>
          <w:color w:val="000000" w:themeColor="text1"/>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486DCD" w:rsidRPr="00A4569B" w:rsidTr="00486DCD">
        <w:tc>
          <w:tcPr>
            <w:tcW w:w="609"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b/>
                <w:color w:val="000000" w:themeColor="text1"/>
                <w:sz w:val="20"/>
              </w:rPr>
            </w:pPr>
            <w:r w:rsidRPr="00A4569B">
              <w:rPr>
                <w:b/>
                <w:color w:val="000000" w:themeColor="text1"/>
                <w:sz w:val="20"/>
              </w:rPr>
              <w:t xml:space="preserve">№ </w:t>
            </w:r>
            <w:proofErr w:type="spellStart"/>
            <w:proofErr w:type="gramStart"/>
            <w:r w:rsidRPr="00A4569B">
              <w:rPr>
                <w:b/>
                <w:color w:val="000000" w:themeColor="text1"/>
                <w:sz w:val="20"/>
              </w:rPr>
              <w:t>п</w:t>
            </w:r>
            <w:proofErr w:type="spellEnd"/>
            <w:proofErr w:type="gramEnd"/>
            <w:r w:rsidRPr="00A4569B">
              <w:rPr>
                <w:b/>
                <w:color w:val="000000" w:themeColor="text1"/>
                <w:sz w:val="20"/>
              </w:rPr>
              <w:t>/</w:t>
            </w:r>
            <w:proofErr w:type="spellStart"/>
            <w:r w:rsidRPr="00A4569B">
              <w:rPr>
                <w:b/>
                <w:color w:val="000000" w:themeColor="text1"/>
                <w:sz w:val="20"/>
              </w:rPr>
              <w:t>п</w:t>
            </w:r>
            <w:proofErr w:type="spellEnd"/>
          </w:p>
        </w:tc>
        <w:tc>
          <w:tcPr>
            <w:tcW w:w="37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486DCD">
            <w:pPr>
              <w:tabs>
                <w:tab w:val="left" w:pos="0"/>
              </w:tabs>
              <w:jc w:val="center"/>
              <w:rPr>
                <w:b/>
                <w:color w:val="000000" w:themeColor="text1"/>
                <w:sz w:val="20"/>
              </w:rPr>
            </w:pPr>
            <w:r w:rsidRPr="00A4569B">
              <w:rPr>
                <w:b/>
                <w:color w:val="000000" w:themeColor="text1"/>
                <w:sz w:val="20"/>
              </w:rPr>
              <w:t xml:space="preserve">Наименование </w:t>
            </w:r>
            <w:proofErr w:type="gramStart"/>
            <w:r w:rsidRPr="00A4569B">
              <w:rPr>
                <w:b/>
                <w:color w:val="000000" w:themeColor="text1"/>
                <w:sz w:val="20"/>
              </w:rPr>
              <w:t>дополнительных</w:t>
            </w:r>
            <w:proofErr w:type="gramEnd"/>
          </w:p>
          <w:p w:rsidR="00486DCD" w:rsidRPr="00A4569B" w:rsidRDefault="00486DCD" w:rsidP="00486DCD">
            <w:pPr>
              <w:tabs>
                <w:tab w:val="left" w:pos="0"/>
              </w:tabs>
              <w:jc w:val="center"/>
              <w:rPr>
                <w:b/>
                <w:color w:val="000000" w:themeColor="text1"/>
                <w:sz w:val="20"/>
              </w:rPr>
            </w:pPr>
            <w:r w:rsidRPr="00A4569B">
              <w:rPr>
                <w:b/>
                <w:color w:val="000000" w:themeColor="text1"/>
                <w:sz w:val="20"/>
              </w:rPr>
              <w:t>услуг на терминалах указанных в таблицах №№ 3-7</w:t>
            </w:r>
          </w:p>
        </w:tc>
        <w:tc>
          <w:tcPr>
            <w:tcW w:w="1253"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Стоимость</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в руб. без НДС</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20-фут</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контейнер</w:t>
            </w:r>
          </w:p>
        </w:tc>
        <w:tc>
          <w:tcPr>
            <w:tcW w:w="12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Стоимость</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в руб. с НДС</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20-фут</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Стоимость</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в руб. без НДС</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40-фут</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Стоимость</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в руб. с НДС</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40-фут</w:t>
            </w:r>
          </w:p>
          <w:p w:rsidR="00486DCD" w:rsidRPr="00A4569B" w:rsidRDefault="00486DCD" w:rsidP="00D356E1">
            <w:pPr>
              <w:tabs>
                <w:tab w:val="left" w:pos="0"/>
              </w:tabs>
              <w:ind w:firstLine="0"/>
              <w:jc w:val="center"/>
              <w:rPr>
                <w:b/>
                <w:color w:val="000000" w:themeColor="text1"/>
                <w:sz w:val="20"/>
              </w:rPr>
            </w:pPr>
            <w:r w:rsidRPr="00A4569B">
              <w:rPr>
                <w:b/>
                <w:color w:val="000000" w:themeColor="text1"/>
                <w:sz w:val="20"/>
              </w:rPr>
              <w:t>контейнер</w:t>
            </w:r>
          </w:p>
        </w:tc>
      </w:tr>
      <w:tr w:rsidR="00486DCD" w:rsidRPr="00A4569B" w:rsidTr="00486DCD">
        <w:tc>
          <w:tcPr>
            <w:tcW w:w="609"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w:t>
            </w:r>
          </w:p>
        </w:tc>
        <w:tc>
          <w:tcPr>
            <w:tcW w:w="3775" w:type="dxa"/>
            <w:tcBorders>
              <w:top w:val="single" w:sz="4" w:space="0" w:color="auto"/>
              <w:left w:val="single" w:sz="4" w:space="0" w:color="auto"/>
              <w:bottom w:val="single" w:sz="4" w:space="0" w:color="auto"/>
              <w:right w:val="single" w:sz="4" w:space="0" w:color="auto"/>
            </w:tcBorders>
          </w:tcPr>
          <w:p w:rsidR="00486DCD" w:rsidRPr="00A4569B" w:rsidRDefault="00486DCD" w:rsidP="00D356E1">
            <w:pPr>
              <w:tabs>
                <w:tab w:val="left" w:pos="0"/>
              </w:tabs>
              <w:ind w:firstLine="0"/>
              <w:jc w:val="both"/>
              <w:rPr>
                <w:b/>
                <w:bCs/>
                <w:color w:val="000000" w:themeColor="text1"/>
                <w:sz w:val="20"/>
                <w:u w:val="single"/>
              </w:rPr>
            </w:pPr>
            <w:r w:rsidRPr="00A4569B">
              <w:rPr>
                <w:b/>
                <w:bCs/>
                <w:color w:val="000000" w:themeColor="text1"/>
                <w:sz w:val="20"/>
                <w:u w:val="single"/>
              </w:rPr>
              <w:t>Работа автомобиля сверх норматива  при завозе/вывозе</w:t>
            </w:r>
          </w:p>
          <w:p w:rsidR="00486DCD" w:rsidRPr="00A4569B" w:rsidRDefault="00486DCD" w:rsidP="00D356E1">
            <w:pPr>
              <w:tabs>
                <w:tab w:val="left" w:pos="0"/>
              </w:tabs>
              <w:ind w:firstLine="0"/>
              <w:jc w:val="both"/>
              <w:rPr>
                <w:color w:val="000000" w:themeColor="text1"/>
                <w:sz w:val="20"/>
              </w:rPr>
            </w:pPr>
            <w:r w:rsidRPr="00A4569B">
              <w:rPr>
                <w:bCs/>
                <w:color w:val="000000" w:themeColor="text1"/>
                <w:sz w:val="20"/>
              </w:rPr>
              <w:t xml:space="preserve">(норма времени на загрузку/выгрузку контейнера  у клиента с момента подачи автотранспорта 20 </w:t>
            </w:r>
            <w:proofErr w:type="gramStart"/>
            <w:r w:rsidRPr="00A4569B">
              <w:rPr>
                <w:bCs/>
                <w:color w:val="000000" w:themeColor="text1"/>
                <w:sz w:val="20"/>
              </w:rPr>
              <w:t>футовый</w:t>
            </w:r>
            <w:proofErr w:type="gramEnd"/>
            <w:r w:rsidRPr="00A4569B">
              <w:rPr>
                <w:bCs/>
                <w:color w:val="000000" w:themeColor="text1"/>
                <w:sz w:val="20"/>
              </w:rPr>
              <w:t xml:space="preserve"> - 3 часа,  40 футовый - 4 часа, два 20 футовых – 5 часов).</w:t>
            </w:r>
            <w:r w:rsidRPr="00A4569B">
              <w:rPr>
                <w:color w:val="000000" w:themeColor="text1"/>
                <w:sz w:val="20"/>
              </w:rPr>
              <w:t xml:space="preserve"> </w:t>
            </w:r>
            <w:r w:rsidRPr="00A4569B">
              <w:rPr>
                <w:bCs/>
                <w:color w:val="000000" w:themeColor="text1"/>
                <w:sz w:val="20"/>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r w:rsidRPr="00A4569B">
              <w:rPr>
                <w:color w:val="000000" w:themeColor="text1"/>
                <w:sz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color w:val="000000" w:themeColor="text1"/>
                <w:sz w:val="20"/>
              </w:rPr>
            </w:pPr>
            <w:r w:rsidRPr="00A4569B">
              <w:rPr>
                <w:color w:val="000000" w:themeColor="text1"/>
                <w:sz w:val="20"/>
              </w:rPr>
              <w:t>423,73 руб. за час</w:t>
            </w:r>
          </w:p>
        </w:tc>
        <w:tc>
          <w:tcPr>
            <w:tcW w:w="12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color w:val="000000" w:themeColor="text1"/>
                <w:sz w:val="20"/>
              </w:rPr>
            </w:pPr>
            <w:r w:rsidRPr="00A4569B">
              <w:rPr>
                <w:color w:val="000000" w:themeColor="text1"/>
                <w:sz w:val="20"/>
              </w:rPr>
              <w:t>500 руб. за час</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color w:val="000000" w:themeColor="text1"/>
                <w:sz w:val="20"/>
              </w:rPr>
            </w:pPr>
            <w:r w:rsidRPr="00A4569B">
              <w:rPr>
                <w:color w:val="000000" w:themeColor="text1"/>
                <w:sz w:val="20"/>
              </w:rPr>
              <w:t>593,22 руб. за час</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color w:val="000000" w:themeColor="text1"/>
                <w:sz w:val="20"/>
              </w:rPr>
            </w:pPr>
            <w:r w:rsidRPr="00A4569B">
              <w:rPr>
                <w:color w:val="000000" w:themeColor="text1"/>
                <w:sz w:val="20"/>
              </w:rPr>
              <w:t>700 руб. за час</w:t>
            </w:r>
          </w:p>
        </w:tc>
      </w:tr>
      <w:tr w:rsidR="00486DCD" w:rsidRPr="00A4569B" w:rsidTr="00486DCD">
        <w:tc>
          <w:tcPr>
            <w:tcW w:w="609"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2.</w:t>
            </w:r>
          </w:p>
        </w:tc>
        <w:tc>
          <w:tcPr>
            <w:tcW w:w="37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ind w:left="45" w:firstLine="0"/>
              <w:rPr>
                <w:color w:val="000000" w:themeColor="text1"/>
                <w:sz w:val="20"/>
              </w:rPr>
            </w:pPr>
            <w:r w:rsidRPr="00A4569B">
              <w:rPr>
                <w:b/>
                <w:color w:val="000000" w:themeColor="text1"/>
                <w:sz w:val="20"/>
                <w:u w:val="single"/>
              </w:rPr>
              <w:t>Загрузка/выгрузка порожнего/груженого контейнера по дополнительному адресу</w:t>
            </w:r>
            <w:r w:rsidRPr="00A4569B">
              <w:rPr>
                <w:color w:val="000000" w:themeColor="text1"/>
                <w:sz w:val="20"/>
              </w:rPr>
              <w:t>: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w:t>
            </w:r>
            <w:proofErr w:type="gramStart"/>
            <w:r w:rsidRPr="00A4569B">
              <w:rPr>
                <w:color w:val="000000" w:themeColor="text1"/>
                <w:sz w:val="20"/>
              </w:rPr>
              <w:t>согласно отметки</w:t>
            </w:r>
            <w:proofErr w:type="gramEnd"/>
            <w:r w:rsidRPr="00A4569B">
              <w:rPr>
                <w:color w:val="000000" w:themeColor="text1"/>
                <w:sz w:val="20"/>
              </w:rPr>
              <w:t xml:space="preserve"> в Транспортной Накладной после окончания автоперевозки), осуществляется перерасчет заказа по </w:t>
            </w:r>
            <w:proofErr w:type="spellStart"/>
            <w:r w:rsidRPr="00A4569B">
              <w:rPr>
                <w:color w:val="000000" w:themeColor="text1"/>
                <w:sz w:val="20"/>
              </w:rPr>
              <w:t>автодоставке</w:t>
            </w:r>
            <w:proofErr w:type="spellEnd"/>
            <w:r w:rsidRPr="00A4569B">
              <w:rPr>
                <w:color w:val="000000" w:themeColor="text1"/>
                <w:sz w:val="20"/>
              </w:rPr>
              <w:t xml:space="preserve"> с коэффициентом 2 (два). </w:t>
            </w:r>
            <w:r w:rsidRPr="00A4569B">
              <w:rPr>
                <w:color w:val="000000" w:themeColor="text1"/>
                <w:sz w:val="20"/>
                <w:u w:val="single"/>
              </w:rPr>
              <w:t>В этом случае доп. адрес не взимается</w:t>
            </w:r>
            <w:r w:rsidRPr="00A4569B">
              <w:rPr>
                <w:color w:val="000000" w:themeColor="text1"/>
                <w:sz w:val="20"/>
              </w:rPr>
              <w:t xml:space="preserve">. </w:t>
            </w:r>
          </w:p>
          <w:p w:rsidR="00486DCD" w:rsidRPr="00A4569B" w:rsidRDefault="00486DCD" w:rsidP="00D356E1">
            <w:pPr>
              <w:tabs>
                <w:tab w:val="left" w:pos="0"/>
              </w:tabs>
              <w:ind w:firstLine="0"/>
              <w:jc w:val="both"/>
              <w:rPr>
                <w:color w:val="000000" w:themeColor="text1"/>
                <w:sz w:val="20"/>
              </w:rPr>
            </w:pPr>
            <w:r w:rsidRPr="00A4569B">
              <w:rPr>
                <w:color w:val="000000" w:themeColor="text1"/>
                <w:sz w:val="20"/>
              </w:rPr>
              <w:t>А также при вывозе/завозе (приеме/сдаче) контейнера иной собственности (кроме контейнеров ПАО «</w:t>
            </w:r>
            <w:proofErr w:type="spellStart"/>
            <w:r w:rsidRPr="00A4569B">
              <w:rPr>
                <w:color w:val="000000" w:themeColor="text1"/>
                <w:sz w:val="20"/>
              </w:rPr>
              <w:t>ТрансКонтейнер</w:t>
            </w:r>
            <w:proofErr w:type="spellEnd"/>
            <w:r w:rsidRPr="00A4569B">
              <w:rPr>
                <w:color w:val="000000" w:themeColor="text1"/>
                <w:sz w:val="20"/>
              </w:rPr>
              <w:t>» и   контейнеров в оперативном пользовании ПАО «</w:t>
            </w:r>
            <w:proofErr w:type="spellStart"/>
            <w:r w:rsidRPr="00A4569B">
              <w:rPr>
                <w:color w:val="000000" w:themeColor="text1"/>
                <w:sz w:val="20"/>
              </w:rPr>
              <w:t>ТрансКонтейнер</w:t>
            </w:r>
            <w:proofErr w:type="spellEnd"/>
            <w:r w:rsidRPr="00A4569B">
              <w:rPr>
                <w:color w:val="000000" w:themeColor="text1"/>
                <w:sz w:val="20"/>
              </w:rPr>
              <w:t xml:space="preserve">») </w:t>
            </w:r>
            <w:proofErr w:type="gramStart"/>
            <w:r w:rsidRPr="00A4569B">
              <w:rPr>
                <w:color w:val="000000" w:themeColor="text1"/>
                <w:sz w:val="20"/>
              </w:rPr>
              <w:t>с</w:t>
            </w:r>
            <w:proofErr w:type="gramEnd"/>
            <w:r w:rsidRPr="00A4569B">
              <w:rPr>
                <w:color w:val="000000" w:themeColor="text1"/>
                <w:sz w:val="20"/>
              </w:rPr>
              <w:t>/</w:t>
            </w:r>
            <w:proofErr w:type="gramStart"/>
            <w:r w:rsidRPr="00A4569B">
              <w:rPr>
                <w:color w:val="000000" w:themeColor="text1"/>
                <w:sz w:val="20"/>
              </w:rPr>
              <w:t>на</w:t>
            </w:r>
            <w:proofErr w:type="gramEnd"/>
            <w:r w:rsidRPr="00A4569B">
              <w:rPr>
                <w:color w:val="000000" w:themeColor="text1"/>
                <w:sz w:val="20"/>
              </w:rPr>
              <w:t xml:space="preserve"> контейнерный терминал, не принадлежащий ПАО «</w:t>
            </w:r>
            <w:proofErr w:type="spellStart"/>
            <w:r w:rsidRPr="00A4569B">
              <w:rPr>
                <w:color w:val="000000" w:themeColor="text1"/>
                <w:sz w:val="20"/>
              </w:rPr>
              <w:t>ТрансКонтейнер</w:t>
            </w:r>
            <w:proofErr w:type="spellEnd"/>
            <w:r w:rsidRPr="00A4569B">
              <w:rPr>
                <w:color w:val="000000" w:themeColor="text1"/>
                <w:sz w:val="20"/>
              </w:rPr>
              <w:t xml:space="preserve">», либо  не имеющий </w:t>
            </w:r>
            <w:r w:rsidRPr="00A4569B">
              <w:rPr>
                <w:color w:val="000000" w:themeColor="text1"/>
                <w:sz w:val="20"/>
              </w:rPr>
              <w:lastRenderedPageBreak/>
              <w:t>сток ПАО «</w:t>
            </w:r>
            <w:proofErr w:type="spellStart"/>
            <w:r w:rsidRPr="00A4569B">
              <w:rPr>
                <w:color w:val="000000" w:themeColor="text1"/>
                <w:sz w:val="20"/>
              </w:rPr>
              <w:t>ТрансКонтейнер</w:t>
            </w:r>
            <w:proofErr w:type="spellEnd"/>
            <w:r w:rsidRPr="00A4569B">
              <w:rPr>
                <w:color w:val="000000" w:themeColor="text1"/>
                <w:sz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lastRenderedPageBreak/>
              <w:t>1271,19 руб.</w:t>
            </w:r>
          </w:p>
        </w:tc>
        <w:tc>
          <w:tcPr>
            <w:tcW w:w="12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1750,00 руб.</w:t>
            </w:r>
          </w:p>
        </w:tc>
      </w:tr>
      <w:tr w:rsidR="00486DCD" w:rsidRPr="00A4569B" w:rsidTr="00486DCD">
        <w:tc>
          <w:tcPr>
            <w:tcW w:w="609"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lastRenderedPageBreak/>
              <w:t>3.</w:t>
            </w:r>
          </w:p>
        </w:tc>
        <w:tc>
          <w:tcPr>
            <w:tcW w:w="3775" w:type="dxa"/>
            <w:tcBorders>
              <w:top w:val="single" w:sz="4" w:space="0" w:color="auto"/>
              <w:left w:val="single" w:sz="4" w:space="0" w:color="auto"/>
              <w:bottom w:val="single" w:sz="4" w:space="0" w:color="auto"/>
              <w:right w:val="single" w:sz="4" w:space="0" w:color="auto"/>
            </w:tcBorders>
          </w:tcPr>
          <w:p w:rsidR="00486DCD" w:rsidRPr="00A4569B" w:rsidRDefault="00486DCD" w:rsidP="00D356E1">
            <w:pPr>
              <w:tabs>
                <w:tab w:val="left" w:pos="0"/>
              </w:tabs>
              <w:ind w:firstLine="0"/>
              <w:jc w:val="both"/>
              <w:rPr>
                <w:b/>
                <w:color w:val="000000" w:themeColor="text1"/>
                <w:sz w:val="20"/>
                <w:u w:val="single"/>
              </w:rPr>
            </w:pPr>
            <w:r w:rsidRPr="00A4569B">
              <w:rPr>
                <w:b/>
                <w:color w:val="000000" w:themeColor="text1"/>
                <w:sz w:val="20"/>
                <w:u w:val="single"/>
              </w:rPr>
              <w:t>Превышение нормы загрузки груза в контейнере</w:t>
            </w:r>
          </w:p>
          <w:p w:rsidR="00486DCD" w:rsidRPr="00A4569B" w:rsidRDefault="00486DCD" w:rsidP="00D356E1">
            <w:pPr>
              <w:tabs>
                <w:tab w:val="left" w:pos="0"/>
              </w:tabs>
              <w:ind w:firstLine="0"/>
              <w:jc w:val="both"/>
              <w:rPr>
                <w:color w:val="000000" w:themeColor="text1"/>
                <w:sz w:val="20"/>
              </w:rPr>
            </w:pPr>
            <w:r w:rsidRPr="00A4569B">
              <w:rPr>
                <w:b/>
                <w:color w:val="000000" w:themeColor="text1"/>
                <w:sz w:val="20"/>
                <w:u w:val="single"/>
              </w:rPr>
              <w:t xml:space="preserve"> определяется</w:t>
            </w:r>
            <w:r w:rsidRPr="00A4569B">
              <w:rPr>
                <w:color w:val="000000" w:themeColor="text1"/>
                <w:sz w:val="20"/>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1253"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 xml:space="preserve">847,50 руб. за тонну </w:t>
            </w:r>
          </w:p>
          <w:p w:rsidR="00486DCD" w:rsidRPr="00A4569B" w:rsidRDefault="00486DCD" w:rsidP="00D356E1">
            <w:pPr>
              <w:tabs>
                <w:tab w:val="left" w:pos="0"/>
              </w:tabs>
              <w:ind w:firstLine="0"/>
              <w:jc w:val="both"/>
              <w:rPr>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center"/>
              <w:rPr>
                <w:color w:val="000000" w:themeColor="text1"/>
                <w:sz w:val="20"/>
              </w:rPr>
            </w:pPr>
            <w:r w:rsidRPr="00A4569B">
              <w:rPr>
                <w:color w:val="000000" w:themeColor="text1"/>
                <w:sz w:val="20"/>
              </w:rPr>
              <w:t xml:space="preserve">1000,05 руб. за тонну </w:t>
            </w:r>
          </w:p>
          <w:p w:rsidR="00486DCD" w:rsidRPr="00A4569B" w:rsidRDefault="00486DCD" w:rsidP="00D356E1">
            <w:pPr>
              <w:tabs>
                <w:tab w:val="left" w:pos="0"/>
              </w:tabs>
              <w:ind w:firstLine="0"/>
              <w:jc w:val="center"/>
              <w:rPr>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 xml:space="preserve">847,50 руб. за тонну </w:t>
            </w:r>
          </w:p>
          <w:p w:rsidR="00486DCD" w:rsidRPr="00A4569B" w:rsidRDefault="00486DCD" w:rsidP="00D356E1">
            <w:pPr>
              <w:tabs>
                <w:tab w:val="left" w:pos="0"/>
              </w:tabs>
              <w:ind w:firstLine="0"/>
              <w:jc w:val="both"/>
              <w:rPr>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 xml:space="preserve">1000,05 руб. за тонну </w:t>
            </w:r>
          </w:p>
          <w:p w:rsidR="00486DCD" w:rsidRPr="00A4569B" w:rsidRDefault="00486DCD" w:rsidP="00D356E1">
            <w:pPr>
              <w:tabs>
                <w:tab w:val="left" w:pos="0"/>
              </w:tabs>
              <w:ind w:firstLine="0"/>
              <w:jc w:val="both"/>
              <w:rPr>
                <w:color w:val="000000" w:themeColor="text1"/>
                <w:sz w:val="20"/>
              </w:rPr>
            </w:pPr>
          </w:p>
        </w:tc>
      </w:tr>
      <w:tr w:rsidR="00486DCD" w:rsidRPr="00A4569B" w:rsidTr="00486DCD">
        <w:tc>
          <w:tcPr>
            <w:tcW w:w="609"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 xml:space="preserve">4. </w:t>
            </w:r>
          </w:p>
        </w:tc>
        <w:tc>
          <w:tcPr>
            <w:tcW w:w="37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ind w:firstLine="0"/>
              <w:rPr>
                <w:color w:val="000000" w:themeColor="text1"/>
                <w:sz w:val="20"/>
              </w:rPr>
            </w:pPr>
            <w:r w:rsidRPr="00A4569B">
              <w:rPr>
                <w:b/>
                <w:color w:val="000000" w:themeColor="text1"/>
                <w:sz w:val="20"/>
                <w:u w:val="single"/>
              </w:rPr>
              <w:t>Экспедирование силами Арендодателя</w:t>
            </w:r>
            <w:r w:rsidRPr="00A4569B">
              <w:rPr>
                <w:color w:val="000000" w:themeColor="text1"/>
                <w:sz w:val="20"/>
              </w:rPr>
              <w:t xml:space="preserve"> при завозе/вывозе </w:t>
            </w:r>
            <w:proofErr w:type="gramStart"/>
            <w:r w:rsidRPr="00A4569B">
              <w:rPr>
                <w:color w:val="000000" w:themeColor="text1"/>
                <w:sz w:val="20"/>
              </w:rPr>
              <w:t>с</w:t>
            </w:r>
            <w:proofErr w:type="gramEnd"/>
            <w:r w:rsidRPr="00A4569B">
              <w:rPr>
                <w:color w:val="000000" w:themeColor="text1"/>
                <w:sz w:val="20"/>
              </w:rPr>
              <w:t>/</w:t>
            </w:r>
            <w:proofErr w:type="gramStart"/>
            <w:r w:rsidRPr="00A4569B">
              <w:rPr>
                <w:color w:val="000000" w:themeColor="text1"/>
                <w:sz w:val="20"/>
              </w:rPr>
              <w:t>на</w:t>
            </w:r>
            <w:proofErr w:type="gramEnd"/>
            <w:r w:rsidRPr="00A4569B">
              <w:rPr>
                <w:color w:val="000000" w:themeColor="text1"/>
                <w:sz w:val="20"/>
              </w:rPr>
              <w:t xml:space="preserve"> контейнерных площадок, терминалов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1271,19 руб.</w:t>
            </w:r>
          </w:p>
        </w:tc>
        <w:tc>
          <w:tcPr>
            <w:tcW w:w="1275"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486DCD" w:rsidRPr="00A4569B" w:rsidRDefault="00486DCD" w:rsidP="00D356E1">
            <w:pPr>
              <w:tabs>
                <w:tab w:val="left" w:pos="0"/>
              </w:tabs>
              <w:ind w:firstLine="0"/>
              <w:jc w:val="both"/>
              <w:rPr>
                <w:color w:val="000000" w:themeColor="text1"/>
                <w:sz w:val="20"/>
              </w:rPr>
            </w:pPr>
            <w:r w:rsidRPr="00A4569B">
              <w:rPr>
                <w:color w:val="000000" w:themeColor="text1"/>
                <w:sz w:val="20"/>
              </w:rPr>
              <w:t>1770,00 руб.</w:t>
            </w:r>
          </w:p>
        </w:tc>
      </w:tr>
    </w:tbl>
    <w:p w:rsidR="00486DCD" w:rsidRPr="00A4569B" w:rsidRDefault="00486DCD" w:rsidP="005643C9">
      <w:pPr>
        <w:pStyle w:val="a5"/>
        <w:numPr>
          <w:ilvl w:val="0"/>
          <w:numId w:val="89"/>
        </w:numPr>
        <w:tabs>
          <w:tab w:val="left" w:pos="993"/>
        </w:tabs>
        <w:suppressAutoHyphens/>
        <w:ind w:left="0" w:firstLine="567"/>
        <w:rPr>
          <w:bCs/>
          <w:color w:val="000000" w:themeColor="text1"/>
          <w:sz w:val="20"/>
          <w:szCs w:val="20"/>
        </w:rPr>
      </w:pPr>
      <w:r w:rsidRPr="00A4569B">
        <w:rPr>
          <w:color w:val="000000" w:themeColor="text1"/>
          <w:sz w:val="20"/>
          <w:szCs w:val="20"/>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w:t>
      </w:r>
      <w:proofErr w:type="gramStart"/>
      <w:r w:rsidRPr="00A4569B">
        <w:rPr>
          <w:color w:val="000000" w:themeColor="text1"/>
          <w:sz w:val="20"/>
          <w:szCs w:val="20"/>
        </w:rPr>
        <w:t>и т.д</w:t>
      </w:r>
      <w:proofErr w:type="gramEnd"/>
      <w:r w:rsidRPr="00A4569B">
        <w:rPr>
          <w:color w:val="000000" w:themeColor="text1"/>
          <w:sz w:val="20"/>
          <w:szCs w:val="20"/>
        </w:rPr>
        <w:t>.), Арендатор оплачивает Арендодателю штраф в размере 3000 рублей независимо от типа контейнера.</w:t>
      </w:r>
    </w:p>
    <w:p w:rsidR="00486DCD" w:rsidRPr="00A4569B" w:rsidRDefault="00486DCD" w:rsidP="005643C9">
      <w:pPr>
        <w:pStyle w:val="a7"/>
        <w:numPr>
          <w:ilvl w:val="0"/>
          <w:numId w:val="89"/>
        </w:numPr>
        <w:tabs>
          <w:tab w:val="left" w:pos="993"/>
        </w:tabs>
        <w:ind w:left="0" w:firstLine="567"/>
        <w:jc w:val="both"/>
        <w:rPr>
          <w:color w:val="000000" w:themeColor="text1"/>
          <w:sz w:val="20"/>
          <w:szCs w:val="20"/>
        </w:rPr>
      </w:pPr>
      <w:r w:rsidRPr="00A4569B">
        <w:rPr>
          <w:color w:val="000000" w:themeColor="text1"/>
          <w:sz w:val="20"/>
          <w:szCs w:val="20"/>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486DCD" w:rsidRPr="00A4569B" w:rsidRDefault="00486DCD" w:rsidP="005643C9">
      <w:pPr>
        <w:pStyle w:val="a5"/>
        <w:numPr>
          <w:ilvl w:val="0"/>
          <w:numId w:val="89"/>
        </w:numPr>
        <w:tabs>
          <w:tab w:val="left" w:pos="709"/>
          <w:tab w:val="left" w:pos="993"/>
        </w:tabs>
        <w:suppressAutoHyphens/>
        <w:spacing w:after="200" w:line="276" w:lineRule="auto"/>
        <w:ind w:left="0" w:firstLine="567"/>
        <w:rPr>
          <w:color w:val="000000" w:themeColor="text1"/>
          <w:sz w:val="20"/>
          <w:szCs w:val="20"/>
        </w:rPr>
      </w:pPr>
      <w:r w:rsidRPr="00A4569B">
        <w:rPr>
          <w:color w:val="000000" w:themeColor="text1"/>
          <w:sz w:val="20"/>
          <w:szCs w:val="20"/>
        </w:rPr>
        <w:t>В случае возникновения необходимости в дополнительной зоне авто доставки расчет ставки арендной платы будет производиться Арендатором следующим образом:</w:t>
      </w:r>
    </w:p>
    <w:p w:rsidR="00486DCD" w:rsidRPr="00A4569B" w:rsidRDefault="00486DCD" w:rsidP="005643C9">
      <w:pPr>
        <w:tabs>
          <w:tab w:val="left" w:pos="0"/>
          <w:tab w:val="left" w:pos="993"/>
        </w:tabs>
        <w:spacing w:after="200" w:line="276" w:lineRule="auto"/>
        <w:ind w:firstLine="567"/>
        <w:contextualSpacing/>
        <w:jc w:val="both"/>
        <w:rPr>
          <w:color w:val="000000" w:themeColor="text1"/>
          <w:sz w:val="20"/>
        </w:rPr>
      </w:pPr>
      <w:r w:rsidRPr="00A4569B">
        <w:rPr>
          <w:color w:val="000000" w:themeColor="text1"/>
          <w:sz w:val="20"/>
        </w:rPr>
        <w:t xml:space="preserve">-  </w:t>
      </w:r>
      <w:proofErr w:type="gramStart"/>
      <w:r w:rsidRPr="00A4569B">
        <w:rPr>
          <w:color w:val="000000" w:themeColor="text1"/>
          <w:sz w:val="20"/>
        </w:rPr>
        <w:t>При</w:t>
      </w:r>
      <w:proofErr w:type="gramEnd"/>
      <w:r w:rsidRPr="00A4569B">
        <w:rPr>
          <w:color w:val="000000" w:themeColor="text1"/>
          <w:sz w:val="20"/>
        </w:rPr>
        <w:t xml:space="preserve"> перевозки в зону адреса доставки контейнера не указанного в  таблице № 1 расчет производиться от Терминала </w:t>
      </w:r>
      <w:proofErr w:type="spellStart"/>
      <w:r w:rsidRPr="00A4569B">
        <w:rPr>
          <w:color w:val="000000" w:themeColor="text1"/>
          <w:sz w:val="20"/>
        </w:rPr>
        <w:t>Ворсино</w:t>
      </w:r>
      <w:proofErr w:type="spellEnd"/>
      <w:r w:rsidRPr="00A4569B">
        <w:rPr>
          <w:color w:val="000000" w:themeColor="text1"/>
          <w:sz w:val="20"/>
        </w:rPr>
        <w:t xml:space="preserve">  по стоимости за один километр (в оба конца) 65,00 рублей (без НДС) независимо от типа контейнера, без проведения дополнительных конкурсных процедур.</w:t>
      </w:r>
    </w:p>
    <w:p w:rsidR="00486DCD" w:rsidRPr="00A4569B" w:rsidRDefault="00486DCD" w:rsidP="005643C9">
      <w:pPr>
        <w:tabs>
          <w:tab w:val="left" w:pos="284"/>
          <w:tab w:val="left" w:pos="993"/>
        </w:tabs>
        <w:spacing w:after="200" w:line="276" w:lineRule="auto"/>
        <w:ind w:firstLine="567"/>
        <w:contextualSpacing/>
        <w:jc w:val="both"/>
        <w:rPr>
          <w:color w:val="000000" w:themeColor="text1"/>
          <w:sz w:val="20"/>
        </w:rPr>
      </w:pPr>
      <w:r w:rsidRPr="00A4569B">
        <w:rPr>
          <w:color w:val="000000" w:themeColor="text1"/>
          <w:sz w:val="20"/>
        </w:rPr>
        <w:t xml:space="preserve">-  </w:t>
      </w:r>
      <w:proofErr w:type="gramStart"/>
      <w:r w:rsidRPr="00A4569B">
        <w:rPr>
          <w:color w:val="000000" w:themeColor="text1"/>
          <w:sz w:val="20"/>
        </w:rPr>
        <w:t>При</w:t>
      </w:r>
      <w:proofErr w:type="gramEnd"/>
      <w:r w:rsidRPr="00A4569B">
        <w:rPr>
          <w:color w:val="000000" w:themeColor="text1"/>
          <w:sz w:val="20"/>
        </w:rPr>
        <w:t xml:space="preserve"> перевозки в зону адреса доставки контейнера не указанного в   таблицах № </w:t>
      </w:r>
      <w:proofErr w:type="spellStart"/>
      <w:r w:rsidRPr="00A4569B">
        <w:rPr>
          <w:color w:val="000000" w:themeColor="text1"/>
          <w:sz w:val="20"/>
        </w:rPr>
        <w:t>№</w:t>
      </w:r>
      <w:proofErr w:type="spellEnd"/>
      <w:r w:rsidRPr="00A4569B">
        <w:rPr>
          <w:color w:val="000000" w:themeColor="text1"/>
          <w:sz w:val="20"/>
        </w:rPr>
        <w:t xml:space="preserve"> 3-7 расчет производиться от Терминалов по стоимости за один километр (в оба конца) 50,00 рублей (без НДС) независимо от типа контейнера, без проведения дополнительных конкурсных процедур.</w:t>
      </w:r>
    </w:p>
    <w:p w:rsidR="00486DCD" w:rsidRPr="00A4569B" w:rsidRDefault="00486DCD" w:rsidP="005643C9">
      <w:pPr>
        <w:ind w:firstLine="567"/>
        <w:jc w:val="both"/>
        <w:rPr>
          <w:color w:val="000000" w:themeColor="text1"/>
          <w:sz w:val="20"/>
        </w:rPr>
      </w:pPr>
      <w:r w:rsidRPr="00A4569B">
        <w:rPr>
          <w:color w:val="000000" w:themeColor="text1"/>
          <w:sz w:val="20"/>
        </w:rPr>
        <w:t xml:space="preserve">-  При перевозке двух 20 </w:t>
      </w:r>
      <w:proofErr w:type="spellStart"/>
      <w:r w:rsidRPr="00A4569B">
        <w:rPr>
          <w:color w:val="000000" w:themeColor="text1"/>
          <w:sz w:val="20"/>
        </w:rPr>
        <w:t>ти</w:t>
      </w:r>
      <w:proofErr w:type="spellEnd"/>
      <w:r w:rsidRPr="00A4569B">
        <w:rPr>
          <w:color w:val="000000" w:themeColor="text1"/>
          <w:sz w:val="20"/>
        </w:rPr>
        <w:t xml:space="preserve"> футовых контейнеров, ставка авто доставки применяется </w:t>
      </w:r>
      <w:r w:rsidRPr="00A4569B">
        <w:rPr>
          <w:b/>
          <w:color w:val="000000" w:themeColor="text1"/>
          <w:sz w:val="20"/>
        </w:rPr>
        <w:t>с коэффициентом 2</w:t>
      </w:r>
      <w:r w:rsidRPr="00A4569B">
        <w:rPr>
          <w:color w:val="000000" w:themeColor="text1"/>
          <w:sz w:val="20"/>
        </w:rPr>
        <w:t>.</w:t>
      </w:r>
    </w:p>
    <w:p w:rsidR="00486DCD" w:rsidRPr="00A4569B" w:rsidRDefault="00486DCD" w:rsidP="00486DCD">
      <w:pPr>
        <w:tabs>
          <w:tab w:val="left" w:pos="4962"/>
        </w:tabs>
        <w:suppressAutoHyphens/>
        <w:ind w:firstLine="0"/>
        <w:rPr>
          <w:b/>
          <w:bCs/>
          <w:snapToGrid/>
          <w:color w:val="000000" w:themeColor="text1"/>
          <w:sz w:val="20"/>
          <w:u w:val="single"/>
          <w:lang w:eastAsia="ar-SA"/>
        </w:rPr>
      </w:pPr>
    </w:p>
    <w:p w:rsidR="00486DCD" w:rsidRPr="006C01FB" w:rsidRDefault="00CD5B20" w:rsidP="006C01FB">
      <w:pPr>
        <w:pStyle w:val="a7"/>
        <w:numPr>
          <w:ilvl w:val="0"/>
          <w:numId w:val="56"/>
        </w:numPr>
        <w:tabs>
          <w:tab w:val="left" w:pos="1134"/>
        </w:tabs>
        <w:ind w:left="0" w:firstLine="567"/>
        <w:rPr>
          <w:b/>
          <w:bCs/>
          <w:color w:val="000000" w:themeColor="text1"/>
          <w:szCs w:val="28"/>
          <w:u w:val="single"/>
        </w:rPr>
      </w:pPr>
      <w:r w:rsidRPr="0003112E">
        <w:rPr>
          <w:b/>
          <w:bCs/>
          <w:color w:val="000000" w:themeColor="text1"/>
          <w:sz w:val="28"/>
          <w:szCs w:val="28"/>
          <w:u w:val="single"/>
        </w:rPr>
        <w:t xml:space="preserve"> </w:t>
      </w:r>
      <w:r w:rsidR="006C01FB">
        <w:rPr>
          <w:b/>
          <w:bCs/>
          <w:color w:val="000000" w:themeColor="text1"/>
          <w:sz w:val="28"/>
          <w:szCs w:val="28"/>
          <w:u w:val="single"/>
        </w:rPr>
        <w:t>В п</w:t>
      </w:r>
      <w:r w:rsidRPr="0003112E">
        <w:rPr>
          <w:b/>
          <w:bCs/>
          <w:color w:val="000000" w:themeColor="text1"/>
          <w:sz w:val="28"/>
          <w:szCs w:val="28"/>
          <w:u w:val="single"/>
        </w:rPr>
        <w:t>ункт</w:t>
      </w:r>
      <w:r w:rsidR="006C01FB">
        <w:rPr>
          <w:b/>
          <w:bCs/>
          <w:color w:val="000000" w:themeColor="text1"/>
          <w:sz w:val="28"/>
          <w:szCs w:val="28"/>
          <w:u w:val="single"/>
        </w:rPr>
        <w:t>е</w:t>
      </w:r>
      <w:r w:rsidRPr="0003112E">
        <w:rPr>
          <w:b/>
          <w:bCs/>
          <w:color w:val="000000" w:themeColor="text1"/>
          <w:sz w:val="28"/>
          <w:szCs w:val="28"/>
          <w:u w:val="single"/>
        </w:rPr>
        <w:t xml:space="preserve"> 7 </w:t>
      </w:r>
      <w:r w:rsidR="00C76A19" w:rsidRPr="0003112E">
        <w:rPr>
          <w:b/>
          <w:bCs/>
          <w:color w:val="000000" w:themeColor="text1"/>
          <w:sz w:val="28"/>
          <w:szCs w:val="28"/>
          <w:u w:val="single"/>
        </w:rPr>
        <w:t>Р</w:t>
      </w:r>
      <w:r w:rsidRPr="0003112E">
        <w:rPr>
          <w:b/>
          <w:bCs/>
          <w:color w:val="000000" w:themeColor="text1"/>
          <w:sz w:val="28"/>
          <w:szCs w:val="28"/>
          <w:u w:val="single"/>
        </w:rPr>
        <w:t>аздела 4 «Техническое задание</w:t>
      </w:r>
      <w:r w:rsidR="006C01FB">
        <w:rPr>
          <w:b/>
          <w:bCs/>
          <w:color w:val="000000" w:themeColor="text1"/>
          <w:sz w:val="28"/>
          <w:szCs w:val="28"/>
          <w:u w:val="single"/>
        </w:rPr>
        <w:t xml:space="preserve">» документации о закупке </w:t>
      </w:r>
      <w:proofErr w:type="gramStart"/>
      <w:r w:rsidR="00486DCD" w:rsidRPr="006C01FB">
        <w:rPr>
          <w:b/>
          <w:color w:val="000000" w:themeColor="text1"/>
          <w:sz w:val="28"/>
          <w:szCs w:val="28"/>
          <w:u w:val="single"/>
        </w:rPr>
        <w:t>вместо</w:t>
      </w:r>
      <w:proofErr w:type="gramEnd"/>
      <w:r w:rsidR="00486DCD" w:rsidRPr="006C01FB">
        <w:rPr>
          <w:b/>
          <w:color w:val="000000" w:themeColor="text1"/>
          <w:sz w:val="28"/>
          <w:szCs w:val="28"/>
          <w:u w:val="single"/>
        </w:rPr>
        <w:t>:</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86DCD" w:rsidRPr="0003112E" w:rsidTr="00486DCD">
        <w:trPr>
          <w:trHeight w:val="411"/>
        </w:trPr>
        <w:tc>
          <w:tcPr>
            <w:tcW w:w="2552" w:type="dxa"/>
          </w:tcPr>
          <w:p w:rsidR="00486DCD" w:rsidRPr="0003112E" w:rsidRDefault="00CD5B20" w:rsidP="00486DCD">
            <w:pPr>
              <w:rPr>
                <w:color w:val="000000" w:themeColor="text1"/>
                <w:sz w:val="24"/>
                <w:szCs w:val="24"/>
              </w:rPr>
            </w:pPr>
            <w:r w:rsidRPr="0003112E">
              <w:rPr>
                <w:color w:val="000000" w:themeColor="text1"/>
                <w:sz w:val="24"/>
                <w:szCs w:val="24"/>
              </w:rPr>
              <w:t>7. Основные требования, предъявляемые к автотранспортным предприятиям.</w:t>
            </w:r>
          </w:p>
        </w:tc>
        <w:tc>
          <w:tcPr>
            <w:tcW w:w="7654" w:type="dxa"/>
          </w:tcPr>
          <w:p w:rsidR="00486DCD" w:rsidRPr="0003112E" w:rsidRDefault="00CD5B20" w:rsidP="00486DCD">
            <w:pPr>
              <w:jc w:val="both"/>
              <w:rPr>
                <w:b/>
                <w:color w:val="000000" w:themeColor="text1"/>
                <w:sz w:val="24"/>
                <w:szCs w:val="24"/>
              </w:rPr>
            </w:pPr>
            <w:r w:rsidRPr="0003112E">
              <w:rPr>
                <w:b/>
                <w:color w:val="000000" w:themeColor="text1"/>
                <w:sz w:val="24"/>
                <w:szCs w:val="24"/>
              </w:rPr>
              <w:t>Места предоставления транспортных средств в аренду</w:t>
            </w:r>
          </w:p>
          <w:p w:rsidR="00486DCD" w:rsidRPr="0003112E" w:rsidRDefault="00CD5B20" w:rsidP="00486DCD">
            <w:pPr>
              <w:jc w:val="both"/>
              <w:rPr>
                <w:color w:val="000000" w:themeColor="text1"/>
                <w:sz w:val="24"/>
                <w:szCs w:val="24"/>
              </w:rPr>
            </w:pPr>
            <w:r w:rsidRPr="0003112E">
              <w:rPr>
                <w:b/>
                <w:color w:val="000000" w:themeColor="text1"/>
                <w:sz w:val="24"/>
                <w:szCs w:val="24"/>
              </w:rPr>
              <w:t xml:space="preserve">  </w:t>
            </w:r>
            <w:r w:rsidRPr="0003112E">
              <w:rPr>
                <w:color w:val="000000" w:themeColor="text1"/>
                <w:sz w:val="24"/>
                <w:szCs w:val="24"/>
              </w:rPr>
              <w:t xml:space="preserve"> - 248016, Российская Федерация, </w:t>
            </w:r>
            <w:proofErr w:type="gramStart"/>
            <w:r w:rsidRPr="0003112E">
              <w:rPr>
                <w:color w:val="000000" w:themeColor="text1"/>
                <w:sz w:val="24"/>
                <w:szCs w:val="24"/>
              </w:rPr>
              <w:t>г</w:t>
            </w:r>
            <w:proofErr w:type="gramEnd"/>
            <w:r w:rsidRPr="0003112E">
              <w:rPr>
                <w:color w:val="000000" w:themeColor="text1"/>
                <w:sz w:val="24"/>
                <w:szCs w:val="24"/>
              </w:rPr>
              <w:t>. Калуга, ул. Ленина, д. 4, стр.1 (Контейнерная площадка на Станции Калуга-1);</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- 249032, Российская Федерация, Калужская область                   </w:t>
            </w:r>
            <w:proofErr w:type="gramStart"/>
            <w:r w:rsidRPr="0003112E">
              <w:rPr>
                <w:color w:val="000000" w:themeColor="text1"/>
                <w:sz w:val="24"/>
                <w:szCs w:val="24"/>
              </w:rPr>
              <w:t>г</w:t>
            </w:r>
            <w:proofErr w:type="gramEnd"/>
            <w:r w:rsidRPr="0003112E">
              <w:rPr>
                <w:color w:val="000000" w:themeColor="text1"/>
                <w:sz w:val="24"/>
                <w:szCs w:val="24"/>
              </w:rPr>
              <w:t xml:space="preserve">. Обнинск, ул. Калужская,  а/я 2023 (Станция </w:t>
            </w:r>
            <w:proofErr w:type="spellStart"/>
            <w:r w:rsidRPr="0003112E">
              <w:rPr>
                <w:color w:val="000000" w:themeColor="text1"/>
                <w:sz w:val="24"/>
                <w:szCs w:val="24"/>
              </w:rPr>
              <w:t>Ворсино</w:t>
            </w:r>
            <w:proofErr w:type="spellEnd"/>
            <w:r w:rsidRPr="0003112E">
              <w:rPr>
                <w:color w:val="000000" w:themeColor="text1"/>
                <w:sz w:val="24"/>
                <w:szCs w:val="24"/>
              </w:rPr>
              <w:t xml:space="preserve"> Контейнерный терминал ЗАО «</w:t>
            </w:r>
            <w:proofErr w:type="spellStart"/>
            <w:r w:rsidRPr="0003112E">
              <w:rPr>
                <w:color w:val="000000" w:themeColor="text1"/>
                <w:sz w:val="24"/>
                <w:szCs w:val="24"/>
              </w:rPr>
              <w:t>Таском</w:t>
            </w:r>
            <w:proofErr w:type="spellEnd"/>
            <w:r w:rsidRPr="0003112E">
              <w:rPr>
                <w:color w:val="000000" w:themeColor="text1"/>
                <w:sz w:val="24"/>
                <w:szCs w:val="24"/>
              </w:rPr>
              <w:t>»);</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- 390047, Российская Федерация, </w:t>
            </w:r>
            <w:proofErr w:type="gramStart"/>
            <w:r w:rsidRPr="0003112E">
              <w:rPr>
                <w:color w:val="000000" w:themeColor="text1"/>
                <w:sz w:val="24"/>
                <w:szCs w:val="24"/>
              </w:rPr>
              <w:t>г</w:t>
            </w:r>
            <w:proofErr w:type="gramEnd"/>
            <w:r w:rsidRPr="0003112E">
              <w:rPr>
                <w:color w:val="000000" w:themeColor="text1"/>
                <w:sz w:val="24"/>
                <w:szCs w:val="24"/>
              </w:rPr>
              <w:t>. Рязань ул. 4 проезд Добролюбова дом 23 стр.1 (Контейнерный терминал на станции Лесок);</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- 241020, Российская Федерация, </w:t>
            </w:r>
            <w:proofErr w:type="gramStart"/>
            <w:r w:rsidRPr="0003112E">
              <w:rPr>
                <w:color w:val="000000" w:themeColor="text1"/>
                <w:sz w:val="24"/>
                <w:szCs w:val="24"/>
              </w:rPr>
              <w:t>г</w:t>
            </w:r>
            <w:proofErr w:type="gramEnd"/>
            <w:r w:rsidRPr="0003112E">
              <w:rPr>
                <w:color w:val="000000" w:themeColor="text1"/>
                <w:sz w:val="24"/>
                <w:szCs w:val="24"/>
              </w:rPr>
              <w:t>. Брянск проезд Московский дом 19 (Контейнерный терминал на станции Брянск – Льговский);</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- 305025, Российская Федерация, </w:t>
            </w:r>
            <w:proofErr w:type="gramStart"/>
            <w:r w:rsidRPr="0003112E">
              <w:rPr>
                <w:color w:val="000000" w:themeColor="text1"/>
                <w:sz w:val="24"/>
                <w:szCs w:val="24"/>
              </w:rPr>
              <w:t>г</w:t>
            </w:r>
            <w:proofErr w:type="gramEnd"/>
            <w:r w:rsidRPr="0003112E">
              <w:rPr>
                <w:color w:val="000000" w:themeColor="text1"/>
                <w:sz w:val="24"/>
                <w:szCs w:val="24"/>
              </w:rPr>
              <w:t xml:space="preserve">. Курск ул. Экспедиционная дом 3 (Контейнерная площадка на станции </w:t>
            </w:r>
            <w:proofErr w:type="spellStart"/>
            <w:r w:rsidRPr="0003112E">
              <w:rPr>
                <w:color w:val="000000" w:themeColor="text1"/>
                <w:sz w:val="24"/>
                <w:szCs w:val="24"/>
              </w:rPr>
              <w:t>Рышково</w:t>
            </w:r>
            <w:proofErr w:type="spellEnd"/>
            <w:r w:rsidRPr="0003112E">
              <w:rPr>
                <w:color w:val="000000" w:themeColor="text1"/>
                <w:sz w:val="24"/>
                <w:szCs w:val="24"/>
              </w:rPr>
              <w:t>);</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- 302024, Российская Федерация, </w:t>
            </w:r>
            <w:proofErr w:type="gramStart"/>
            <w:r w:rsidRPr="0003112E">
              <w:rPr>
                <w:color w:val="000000" w:themeColor="text1"/>
                <w:sz w:val="24"/>
                <w:szCs w:val="24"/>
              </w:rPr>
              <w:t>г</w:t>
            </w:r>
            <w:proofErr w:type="gramEnd"/>
            <w:r w:rsidRPr="0003112E">
              <w:rPr>
                <w:color w:val="000000" w:themeColor="text1"/>
                <w:sz w:val="24"/>
                <w:szCs w:val="24"/>
              </w:rPr>
              <w:t>. Орел ул.6 Орловской дивизии дом 6 (Контейнерная площадка на станции Лужки – Орловские);</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- 142600, Российская Федерация, Московская область, Орехово – Зуевский район, поселок Приозерье  дом 1(Станция </w:t>
            </w:r>
            <w:proofErr w:type="gramStart"/>
            <w:r w:rsidRPr="0003112E">
              <w:rPr>
                <w:color w:val="000000" w:themeColor="text1"/>
                <w:sz w:val="24"/>
                <w:szCs w:val="24"/>
              </w:rPr>
              <w:t xml:space="preserve">Орехово – </w:t>
            </w:r>
            <w:proofErr w:type="spellStart"/>
            <w:r w:rsidRPr="0003112E">
              <w:rPr>
                <w:color w:val="000000" w:themeColor="text1"/>
                <w:sz w:val="24"/>
                <w:szCs w:val="24"/>
              </w:rPr>
              <w:t>Зуево</w:t>
            </w:r>
            <w:proofErr w:type="spellEnd"/>
            <w:proofErr w:type="gramEnd"/>
            <w:r w:rsidRPr="0003112E">
              <w:rPr>
                <w:color w:val="000000" w:themeColor="text1"/>
                <w:sz w:val="24"/>
                <w:szCs w:val="24"/>
              </w:rPr>
              <w:t xml:space="preserve"> </w:t>
            </w:r>
            <w:r w:rsidRPr="0003112E">
              <w:rPr>
                <w:color w:val="000000" w:themeColor="text1"/>
                <w:sz w:val="24"/>
                <w:szCs w:val="24"/>
              </w:rPr>
              <w:lastRenderedPageBreak/>
              <w:t xml:space="preserve">Контейнерный терминал «Орехово - </w:t>
            </w:r>
            <w:proofErr w:type="spellStart"/>
            <w:r w:rsidRPr="0003112E">
              <w:rPr>
                <w:color w:val="000000" w:themeColor="text1"/>
                <w:sz w:val="24"/>
                <w:szCs w:val="24"/>
              </w:rPr>
              <w:t>Зуево</w:t>
            </w:r>
            <w:proofErr w:type="spellEnd"/>
            <w:r w:rsidRPr="0003112E">
              <w:rPr>
                <w:color w:val="000000" w:themeColor="text1"/>
                <w:sz w:val="24"/>
                <w:szCs w:val="24"/>
              </w:rPr>
              <w:t>»);</w:t>
            </w:r>
          </w:p>
          <w:p w:rsidR="00486DCD" w:rsidRPr="0003112E" w:rsidRDefault="00CD5B20" w:rsidP="00486DCD">
            <w:pPr>
              <w:jc w:val="both"/>
              <w:rPr>
                <w:color w:val="000000" w:themeColor="text1"/>
                <w:sz w:val="24"/>
                <w:szCs w:val="24"/>
              </w:rPr>
            </w:pPr>
            <w:r w:rsidRPr="0003112E">
              <w:rPr>
                <w:color w:val="000000" w:themeColor="text1"/>
                <w:sz w:val="24"/>
                <w:szCs w:val="24"/>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03112E">
              <w:rPr>
                <w:color w:val="000000" w:themeColor="text1"/>
                <w:sz w:val="24"/>
                <w:szCs w:val="24"/>
              </w:rPr>
              <w:t>Контранс</w:t>
            </w:r>
            <w:proofErr w:type="spellEnd"/>
            <w:r w:rsidRPr="0003112E">
              <w:rPr>
                <w:color w:val="000000" w:themeColor="text1"/>
                <w:sz w:val="24"/>
                <w:szCs w:val="24"/>
              </w:rPr>
              <w:t>»);</w:t>
            </w:r>
          </w:p>
          <w:p w:rsidR="00486DCD" w:rsidRPr="0003112E" w:rsidRDefault="00CD5B20" w:rsidP="00486DCD">
            <w:pPr>
              <w:jc w:val="both"/>
              <w:rPr>
                <w:bCs/>
                <w:color w:val="000000" w:themeColor="text1"/>
                <w:sz w:val="24"/>
                <w:szCs w:val="24"/>
              </w:rPr>
            </w:pPr>
            <w:r w:rsidRPr="0003112E">
              <w:rPr>
                <w:bCs/>
                <w:color w:val="000000" w:themeColor="text1"/>
                <w:sz w:val="24"/>
                <w:szCs w:val="24"/>
              </w:rPr>
              <w:t xml:space="preserve"> - 143450, Российская Федерация, Московская область, Ногинский район, Старая </w:t>
            </w:r>
            <w:proofErr w:type="spellStart"/>
            <w:r w:rsidRPr="0003112E">
              <w:rPr>
                <w:bCs/>
                <w:color w:val="000000" w:themeColor="text1"/>
                <w:sz w:val="24"/>
                <w:szCs w:val="24"/>
              </w:rPr>
              <w:t>Купавна</w:t>
            </w:r>
            <w:proofErr w:type="spellEnd"/>
            <w:r w:rsidRPr="0003112E">
              <w:rPr>
                <w:bCs/>
                <w:color w:val="000000" w:themeColor="text1"/>
                <w:sz w:val="24"/>
                <w:szCs w:val="24"/>
              </w:rPr>
              <w:t xml:space="preserve">, ул. Дорожная дом15 (Станция </w:t>
            </w:r>
            <w:proofErr w:type="spellStart"/>
            <w:r w:rsidRPr="0003112E">
              <w:rPr>
                <w:bCs/>
                <w:color w:val="000000" w:themeColor="text1"/>
                <w:sz w:val="24"/>
                <w:szCs w:val="24"/>
              </w:rPr>
              <w:t>Купавна</w:t>
            </w:r>
            <w:proofErr w:type="spellEnd"/>
            <w:r w:rsidRPr="0003112E">
              <w:rPr>
                <w:bCs/>
                <w:color w:val="000000" w:themeColor="text1"/>
                <w:sz w:val="24"/>
                <w:szCs w:val="24"/>
              </w:rPr>
              <w:t xml:space="preserve"> ООО Контейнерный терминал «</w:t>
            </w:r>
            <w:proofErr w:type="spellStart"/>
            <w:r w:rsidRPr="0003112E">
              <w:rPr>
                <w:bCs/>
                <w:color w:val="000000" w:themeColor="text1"/>
                <w:sz w:val="24"/>
                <w:szCs w:val="24"/>
              </w:rPr>
              <w:t>Купавна</w:t>
            </w:r>
            <w:proofErr w:type="spellEnd"/>
            <w:r w:rsidRPr="0003112E">
              <w:rPr>
                <w:bCs/>
                <w:color w:val="000000" w:themeColor="text1"/>
                <w:sz w:val="24"/>
                <w:szCs w:val="24"/>
              </w:rPr>
              <w:t>»).</w:t>
            </w:r>
          </w:p>
          <w:p w:rsidR="00486DCD" w:rsidRPr="0003112E" w:rsidRDefault="00CD5B20" w:rsidP="00486DCD">
            <w:pPr>
              <w:jc w:val="both"/>
              <w:rPr>
                <w:color w:val="000000" w:themeColor="text1"/>
                <w:sz w:val="24"/>
                <w:szCs w:val="24"/>
              </w:rPr>
            </w:pPr>
            <w:r w:rsidRPr="0003112E">
              <w:rPr>
                <w:color w:val="000000" w:themeColor="text1"/>
                <w:sz w:val="24"/>
                <w:szCs w:val="24"/>
              </w:rPr>
              <w:t xml:space="preserve"> </w:t>
            </w:r>
          </w:p>
          <w:p w:rsidR="00486DCD" w:rsidRPr="0003112E" w:rsidRDefault="00CD5B20" w:rsidP="00486DCD">
            <w:pPr>
              <w:jc w:val="both"/>
              <w:rPr>
                <w:color w:val="000000" w:themeColor="text1"/>
                <w:sz w:val="24"/>
                <w:szCs w:val="24"/>
              </w:rPr>
            </w:pPr>
            <w:r w:rsidRPr="0003112E">
              <w:rPr>
                <w:b/>
                <w:color w:val="000000" w:themeColor="text1"/>
                <w:sz w:val="24"/>
                <w:szCs w:val="24"/>
              </w:rPr>
              <w:t xml:space="preserve">К автотранспортному предприятию (арендодателю) предъявляются следующие требования: </w:t>
            </w:r>
          </w:p>
          <w:p w:rsidR="00486DCD" w:rsidRPr="0003112E" w:rsidRDefault="00CD5B20" w:rsidP="00486DCD">
            <w:pPr>
              <w:numPr>
                <w:ilvl w:val="0"/>
                <w:numId w:val="82"/>
              </w:numPr>
              <w:tabs>
                <w:tab w:val="clear" w:pos="709"/>
              </w:tabs>
              <w:suppressAutoHyphens/>
              <w:jc w:val="both"/>
              <w:rPr>
                <w:color w:val="000000" w:themeColor="text1"/>
                <w:sz w:val="24"/>
                <w:szCs w:val="24"/>
              </w:rPr>
            </w:pPr>
            <w:r w:rsidRPr="0003112E">
              <w:rPr>
                <w:color w:val="000000" w:themeColor="text1"/>
                <w:sz w:val="24"/>
                <w:szCs w:val="24"/>
              </w:rPr>
              <w:t>Арендодатель должен:</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иметь в собственности транспортные средства или владеть ими на ином законном праве;</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иметь  возможность перевозить типы контейнеров, указанных в п. 3 Технического задания;</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xml:space="preserve">- члены экипажа должны иметь водительские удостоверения на право управления грузовыми автомобилями соответствующего типа; </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в период нахождения транспортного средства в аренде у арендатора поддерживать его надлежащее состояние;</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03112E">
              <w:rPr>
                <w:color w:val="000000" w:themeColor="text1"/>
                <w:sz w:val="24"/>
                <w:szCs w:val="24"/>
              </w:rP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сборов, пошлин, оплаты за проезд по платным участкам дороги;</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перед допуском к управлению транспортным средством, передаваемым в аренду, проводить медицинский осмотр экипажа;</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lastRenderedPageBreak/>
              <w:t>- обеспечить экипаж транспортного средства необходимым пакетом документов, в том числе путевым листом, и иными документами;</w:t>
            </w:r>
          </w:p>
          <w:p w:rsidR="00486DCD" w:rsidRPr="0003112E" w:rsidRDefault="00CD5B20" w:rsidP="00486DCD">
            <w:pPr>
              <w:spacing w:line="312" w:lineRule="auto"/>
              <w:ind w:firstLine="547"/>
              <w:jc w:val="both"/>
              <w:rPr>
                <w:color w:val="000000" w:themeColor="text1"/>
                <w:sz w:val="24"/>
                <w:szCs w:val="24"/>
              </w:rPr>
            </w:pPr>
            <w:r w:rsidRPr="0003112E">
              <w:rPr>
                <w:color w:val="000000" w:themeColor="text1"/>
                <w:sz w:val="24"/>
                <w:szCs w:val="24"/>
              </w:rPr>
              <w:t>- оформлять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на необходимое количество таких перевозок вперед;</w:t>
            </w:r>
          </w:p>
          <w:p w:rsidR="00486DCD" w:rsidRPr="0003112E" w:rsidRDefault="00CD5B20" w:rsidP="00486DCD">
            <w:pPr>
              <w:ind w:firstLine="708"/>
              <w:jc w:val="both"/>
              <w:rPr>
                <w:color w:val="000000" w:themeColor="text1"/>
                <w:sz w:val="24"/>
                <w:szCs w:val="24"/>
              </w:rPr>
            </w:pPr>
            <w:r w:rsidRPr="0003112E">
              <w:rPr>
                <w:color w:val="000000" w:themeColor="text1"/>
                <w:sz w:val="24"/>
                <w:szCs w:val="24"/>
              </w:rPr>
              <w:t>- обеспечить оказание силами экипажа сопутствующих услуг:</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приемку порожних контейнеров с проверкой их технического и коммерческого состояния с оформлением и подписанием необходимых документов;</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проверку технического и коммерческого состояния контейнера после выгрузки из него груза;</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 xml:space="preserve">сохранность контейнеров, предоставленных для перевозки, с момента приемки до момента выдачи уполномоченному лицу; </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незамедлительное информирование арендатора водителем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03112E">
              <w:rPr>
                <w:color w:val="000000" w:themeColor="text1"/>
                <w:sz w:val="24"/>
                <w:szCs w:val="24"/>
              </w:rPr>
              <w:lastRenderedPageBreak/>
              <w:t xml:space="preserve">приемо-сдаточный акт формы КЭУ-16 и иные документы), заверенных подписью и в необходимых случаях печатью грузоотправителя/грузополучателя;  </w:t>
            </w:r>
          </w:p>
          <w:p w:rsidR="00486DCD" w:rsidRPr="0003112E" w:rsidRDefault="00CD5B20" w:rsidP="00486DCD">
            <w:pPr>
              <w:numPr>
                <w:ilvl w:val="0"/>
                <w:numId w:val="2"/>
              </w:numPr>
              <w:tabs>
                <w:tab w:val="clear" w:pos="709"/>
              </w:tabs>
              <w:suppressAutoHyphens/>
              <w:jc w:val="both"/>
              <w:rPr>
                <w:color w:val="000000" w:themeColor="text1"/>
                <w:sz w:val="24"/>
                <w:szCs w:val="24"/>
              </w:rPr>
            </w:pPr>
            <w:r w:rsidRPr="0003112E">
              <w:rPr>
                <w:color w:val="000000" w:themeColor="text1"/>
                <w:sz w:val="24"/>
                <w:szCs w:val="24"/>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86DCD" w:rsidRPr="0003112E" w:rsidRDefault="00486DCD" w:rsidP="00486DCD">
            <w:pPr>
              <w:ind w:firstLine="708"/>
              <w:jc w:val="both"/>
              <w:rPr>
                <w:b/>
                <w:color w:val="000000" w:themeColor="text1"/>
                <w:sz w:val="24"/>
                <w:szCs w:val="24"/>
              </w:rPr>
            </w:pPr>
          </w:p>
        </w:tc>
      </w:tr>
    </w:tbl>
    <w:p w:rsidR="00085C69" w:rsidRDefault="00085C69" w:rsidP="00486DCD">
      <w:pPr>
        <w:tabs>
          <w:tab w:val="left" w:pos="1134"/>
        </w:tabs>
        <w:rPr>
          <w:b/>
          <w:bCs/>
          <w:color w:val="000000" w:themeColor="text1"/>
          <w:szCs w:val="28"/>
          <w:u w:val="single"/>
        </w:rPr>
      </w:pPr>
    </w:p>
    <w:p w:rsidR="00486DCD" w:rsidRPr="0003112E" w:rsidRDefault="00486DCD" w:rsidP="00486DCD">
      <w:pPr>
        <w:tabs>
          <w:tab w:val="left" w:pos="1134"/>
        </w:tabs>
        <w:rPr>
          <w:b/>
          <w:bCs/>
          <w:color w:val="000000" w:themeColor="text1"/>
          <w:szCs w:val="28"/>
          <w:u w:val="single"/>
        </w:rPr>
      </w:pPr>
      <w:r w:rsidRPr="0003112E">
        <w:rPr>
          <w:b/>
          <w:bCs/>
          <w:color w:val="000000" w:themeColor="text1"/>
          <w:szCs w:val="28"/>
          <w:u w:val="single"/>
        </w:rPr>
        <w:t>указать:</w:t>
      </w:r>
    </w:p>
    <w:p w:rsidR="00486DCD" w:rsidRPr="0003112E" w:rsidRDefault="00486DCD" w:rsidP="00486DCD">
      <w:pPr>
        <w:tabs>
          <w:tab w:val="left" w:pos="4962"/>
        </w:tabs>
        <w:suppressAutoHyphens/>
        <w:ind w:firstLine="0"/>
        <w:rPr>
          <w:b/>
          <w:bCs/>
          <w:snapToGrid/>
          <w:color w:val="000000" w:themeColor="text1"/>
          <w:szCs w:val="28"/>
          <w:u w:val="single"/>
          <w:lang w:eastAsia="ar-SA"/>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86DCD" w:rsidRPr="0003112E" w:rsidTr="00486DCD">
        <w:trPr>
          <w:trHeight w:val="411"/>
        </w:trPr>
        <w:tc>
          <w:tcPr>
            <w:tcW w:w="2552" w:type="dxa"/>
          </w:tcPr>
          <w:p w:rsidR="00486DCD" w:rsidRPr="006C01FB" w:rsidRDefault="00CD5B20" w:rsidP="00486DCD">
            <w:pPr>
              <w:rPr>
                <w:color w:val="000000" w:themeColor="text1"/>
                <w:sz w:val="24"/>
                <w:szCs w:val="24"/>
              </w:rPr>
            </w:pPr>
            <w:r w:rsidRPr="006C01FB">
              <w:rPr>
                <w:color w:val="000000" w:themeColor="text1"/>
                <w:sz w:val="24"/>
                <w:szCs w:val="24"/>
              </w:rPr>
              <w:t>7. Основные требования, предъявляемые к автотранспортным предприятиям.</w:t>
            </w:r>
          </w:p>
        </w:tc>
        <w:tc>
          <w:tcPr>
            <w:tcW w:w="7654" w:type="dxa"/>
          </w:tcPr>
          <w:p w:rsidR="00486DCD" w:rsidRPr="006C01FB" w:rsidRDefault="00CD5B20" w:rsidP="00486DCD">
            <w:pPr>
              <w:jc w:val="both"/>
              <w:rPr>
                <w:b/>
                <w:color w:val="000000" w:themeColor="text1"/>
                <w:sz w:val="24"/>
                <w:szCs w:val="24"/>
              </w:rPr>
            </w:pPr>
            <w:r w:rsidRPr="006C01FB">
              <w:rPr>
                <w:b/>
                <w:color w:val="000000" w:themeColor="text1"/>
                <w:sz w:val="24"/>
                <w:szCs w:val="24"/>
              </w:rPr>
              <w:t>Места предоставления транспортных средств в аренду</w:t>
            </w:r>
          </w:p>
          <w:p w:rsidR="00486DCD" w:rsidRPr="006C01FB" w:rsidRDefault="00CD5B20" w:rsidP="00486DCD">
            <w:pPr>
              <w:jc w:val="both"/>
              <w:rPr>
                <w:color w:val="000000" w:themeColor="text1"/>
                <w:sz w:val="24"/>
                <w:szCs w:val="24"/>
              </w:rPr>
            </w:pPr>
            <w:r w:rsidRPr="006C01FB">
              <w:rPr>
                <w:b/>
                <w:color w:val="000000" w:themeColor="text1"/>
                <w:sz w:val="24"/>
                <w:szCs w:val="24"/>
              </w:rPr>
              <w:t xml:space="preserve">  </w:t>
            </w:r>
            <w:r w:rsidRPr="006C01FB">
              <w:rPr>
                <w:color w:val="000000" w:themeColor="text1"/>
                <w:sz w:val="24"/>
                <w:szCs w:val="24"/>
              </w:rPr>
              <w:t xml:space="preserve"> </w:t>
            </w:r>
            <w:proofErr w:type="gramStart"/>
            <w:r w:rsidRPr="006C01FB">
              <w:rPr>
                <w:color w:val="000000" w:themeColor="text1"/>
                <w:sz w:val="24"/>
                <w:szCs w:val="24"/>
              </w:rPr>
              <w:t>- 248016, Российская Федерация, г. Калуга, ул. Ленина, д. 4, стр.1 (Контейнерная площадка на Станции Калуга-1);</w:t>
            </w:r>
            <w:proofErr w:type="gramEnd"/>
          </w:p>
          <w:p w:rsidR="00486DCD" w:rsidRPr="006C01FB" w:rsidRDefault="00CD5B20" w:rsidP="00486DCD">
            <w:pPr>
              <w:jc w:val="both"/>
              <w:rPr>
                <w:color w:val="000000" w:themeColor="text1"/>
                <w:sz w:val="24"/>
                <w:szCs w:val="24"/>
              </w:rPr>
            </w:pPr>
            <w:r w:rsidRPr="006C01FB">
              <w:rPr>
                <w:color w:val="000000" w:themeColor="text1"/>
                <w:sz w:val="24"/>
                <w:szCs w:val="24"/>
              </w:rPr>
              <w:t xml:space="preserve">   - 249032, Российская Федерация, Калужская область                   </w:t>
            </w:r>
            <w:proofErr w:type="gramStart"/>
            <w:r w:rsidRPr="006C01FB">
              <w:rPr>
                <w:color w:val="000000" w:themeColor="text1"/>
                <w:sz w:val="24"/>
                <w:szCs w:val="24"/>
              </w:rPr>
              <w:t>г</w:t>
            </w:r>
            <w:proofErr w:type="gramEnd"/>
            <w:r w:rsidRPr="006C01FB">
              <w:rPr>
                <w:color w:val="000000" w:themeColor="text1"/>
                <w:sz w:val="24"/>
                <w:szCs w:val="24"/>
              </w:rPr>
              <w:t xml:space="preserve">. Обнинск, ул. Калужская,  а/я 2023 (Станция </w:t>
            </w:r>
            <w:proofErr w:type="spellStart"/>
            <w:r w:rsidRPr="006C01FB">
              <w:rPr>
                <w:color w:val="000000" w:themeColor="text1"/>
                <w:sz w:val="24"/>
                <w:szCs w:val="24"/>
              </w:rPr>
              <w:t>Ворсино</w:t>
            </w:r>
            <w:proofErr w:type="spellEnd"/>
            <w:r w:rsidRPr="006C01FB">
              <w:rPr>
                <w:color w:val="000000" w:themeColor="text1"/>
                <w:sz w:val="24"/>
                <w:szCs w:val="24"/>
              </w:rPr>
              <w:t xml:space="preserve"> Контейнерный терминал ЗАО «</w:t>
            </w:r>
            <w:proofErr w:type="spellStart"/>
            <w:r w:rsidRPr="006C01FB">
              <w:rPr>
                <w:color w:val="000000" w:themeColor="text1"/>
                <w:sz w:val="24"/>
                <w:szCs w:val="24"/>
              </w:rPr>
              <w:t>Таском</w:t>
            </w:r>
            <w:proofErr w:type="spellEnd"/>
            <w:r w:rsidRPr="006C01FB">
              <w:rPr>
                <w:color w:val="000000" w:themeColor="text1"/>
                <w:sz w:val="24"/>
                <w:szCs w:val="24"/>
              </w:rPr>
              <w:t>»);</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- 390047, Российская Федерация, </w:t>
            </w:r>
            <w:proofErr w:type="gramStart"/>
            <w:r w:rsidRPr="006C01FB">
              <w:rPr>
                <w:color w:val="000000" w:themeColor="text1"/>
                <w:sz w:val="24"/>
                <w:szCs w:val="24"/>
              </w:rPr>
              <w:t>г</w:t>
            </w:r>
            <w:proofErr w:type="gramEnd"/>
            <w:r w:rsidRPr="006C01FB">
              <w:rPr>
                <w:color w:val="000000" w:themeColor="text1"/>
                <w:sz w:val="24"/>
                <w:szCs w:val="24"/>
              </w:rPr>
              <w:t>. Рязань ул. 4 проезд Добролюбова дом 23 стр.1 (Контейнерный терминал на станции Лесок);</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- 241020, Российская Федерация, </w:t>
            </w:r>
            <w:proofErr w:type="gramStart"/>
            <w:r w:rsidRPr="006C01FB">
              <w:rPr>
                <w:color w:val="000000" w:themeColor="text1"/>
                <w:sz w:val="24"/>
                <w:szCs w:val="24"/>
              </w:rPr>
              <w:t>г</w:t>
            </w:r>
            <w:proofErr w:type="gramEnd"/>
            <w:r w:rsidRPr="006C01FB">
              <w:rPr>
                <w:color w:val="000000" w:themeColor="text1"/>
                <w:sz w:val="24"/>
                <w:szCs w:val="24"/>
              </w:rPr>
              <w:t>. Брянск проезд Московский дом 19 (Контейнерный терминал на станции Брянск – Льговский);</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- 305025, Российская Федерация, </w:t>
            </w:r>
            <w:proofErr w:type="gramStart"/>
            <w:r w:rsidRPr="006C01FB">
              <w:rPr>
                <w:color w:val="000000" w:themeColor="text1"/>
                <w:sz w:val="24"/>
                <w:szCs w:val="24"/>
              </w:rPr>
              <w:t>г</w:t>
            </w:r>
            <w:proofErr w:type="gramEnd"/>
            <w:r w:rsidRPr="006C01FB">
              <w:rPr>
                <w:color w:val="000000" w:themeColor="text1"/>
                <w:sz w:val="24"/>
                <w:szCs w:val="24"/>
              </w:rPr>
              <w:t xml:space="preserve">. Курск ул. Экспедиционная дом 3 (Контейнерная площадка на станции </w:t>
            </w:r>
            <w:proofErr w:type="spellStart"/>
            <w:r w:rsidRPr="006C01FB">
              <w:rPr>
                <w:color w:val="000000" w:themeColor="text1"/>
                <w:sz w:val="24"/>
                <w:szCs w:val="24"/>
              </w:rPr>
              <w:t>Рышково</w:t>
            </w:r>
            <w:proofErr w:type="spellEnd"/>
            <w:r w:rsidRPr="006C01FB">
              <w:rPr>
                <w:color w:val="000000" w:themeColor="text1"/>
                <w:sz w:val="24"/>
                <w:szCs w:val="24"/>
              </w:rPr>
              <w:t>);</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- 302024, Российская Федерация, </w:t>
            </w:r>
            <w:proofErr w:type="gramStart"/>
            <w:r w:rsidRPr="006C01FB">
              <w:rPr>
                <w:color w:val="000000" w:themeColor="text1"/>
                <w:sz w:val="24"/>
                <w:szCs w:val="24"/>
              </w:rPr>
              <w:t>г</w:t>
            </w:r>
            <w:proofErr w:type="gramEnd"/>
            <w:r w:rsidRPr="006C01FB">
              <w:rPr>
                <w:color w:val="000000" w:themeColor="text1"/>
                <w:sz w:val="24"/>
                <w:szCs w:val="24"/>
              </w:rPr>
              <w:t>. Орел ул.6 Орловской дивизии дом 6 (Контейнерная площадка на станции Лужки – Орловские);</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- 142600, Российская Федерация, Московская область, Орехово – Зуевский район, поселок Приозерье  дом 1(Станция </w:t>
            </w:r>
            <w:proofErr w:type="gramStart"/>
            <w:r w:rsidRPr="006C01FB">
              <w:rPr>
                <w:color w:val="000000" w:themeColor="text1"/>
                <w:sz w:val="24"/>
                <w:szCs w:val="24"/>
              </w:rPr>
              <w:t xml:space="preserve">Орехово – </w:t>
            </w:r>
            <w:proofErr w:type="spellStart"/>
            <w:r w:rsidRPr="006C01FB">
              <w:rPr>
                <w:color w:val="000000" w:themeColor="text1"/>
                <w:sz w:val="24"/>
                <w:szCs w:val="24"/>
              </w:rPr>
              <w:t>Зуево</w:t>
            </w:r>
            <w:proofErr w:type="spellEnd"/>
            <w:proofErr w:type="gramEnd"/>
            <w:r w:rsidRPr="006C01FB">
              <w:rPr>
                <w:color w:val="000000" w:themeColor="text1"/>
                <w:sz w:val="24"/>
                <w:szCs w:val="24"/>
              </w:rPr>
              <w:t xml:space="preserve"> Контейнерный терминал «Орехово - </w:t>
            </w:r>
            <w:proofErr w:type="spellStart"/>
            <w:r w:rsidRPr="006C01FB">
              <w:rPr>
                <w:color w:val="000000" w:themeColor="text1"/>
                <w:sz w:val="24"/>
                <w:szCs w:val="24"/>
              </w:rPr>
              <w:t>Зуево</w:t>
            </w:r>
            <w:proofErr w:type="spellEnd"/>
            <w:r w:rsidRPr="006C01FB">
              <w:rPr>
                <w:color w:val="000000" w:themeColor="text1"/>
                <w:sz w:val="24"/>
                <w:szCs w:val="24"/>
              </w:rPr>
              <w:t>»);</w:t>
            </w:r>
          </w:p>
          <w:p w:rsidR="00486DCD" w:rsidRPr="006C01FB" w:rsidRDefault="00CD5B20" w:rsidP="00486DCD">
            <w:pPr>
              <w:jc w:val="both"/>
              <w:rPr>
                <w:color w:val="000000" w:themeColor="text1"/>
                <w:sz w:val="24"/>
                <w:szCs w:val="24"/>
              </w:rPr>
            </w:pPr>
            <w:r w:rsidRPr="006C01FB">
              <w:rPr>
                <w:color w:val="000000" w:themeColor="text1"/>
                <w:sz w:val="24"/>
                <w:szCs w:val="24"/>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6C01FB">
              <w:rPr>
                <w:color w:val="000000" w:themeColor="text1"/>
                <w:sz w:val="24"/>
                <w:szCs w:val="24"/>
              </w:rPr>
              <w:t>Контранс</w:t>
            </w:r>
            <w:proofErr w:type="spellEnd"/>
            <w:r w:rsidRPr="006C01FB">
              <w:rPr>
                <w:color w:val="000000" w:themeColor="text1"/>
                <w:sz w:val="24"/>
                <w:szCs w:val="24"/>
              </w:rPr>
              <w:t>»);</w:t>
            </w:r>
          </w:p>
          <w:p w:rsidR="00486DCD" w:rsidRPr="006C01FB" w:rsidRDefault="00CD5B20" w:rsidP="00486DCD">
            <w:pPr>
              <w:jc w:val="both"/>
              <w:rPr>
                <w:bCs/>
                <w:color w:val="000000" w:themeColor="text1"/>
                <w:sz w:val="24"/>
                <w:szCs w:val="24"/>
              </w:rPr>
            </w:pPr>
            <w:r w:rsidRPr="006C01FB">
              <w:rPr>
                <w:bCs/>
                <w:color w:val="000000" w:themeColor="text1"/>
                <w:sz w:val="24"/>
                <w:szCs w:val="24"/>
              </w:rPr>
              <w:t xml:space="preserve"> - 143450, Российская Федерация, Московская область, Ногинский район, Старая </w:t>
            </w:r>
            <w:proofErr w:type="spellStart"/>
            <w:r w:rsidRPr="006C01FB">
              <w:rPr>
                <w:bCs/>
                <w:color w:val="000000" w:themeColor="text1"/>
                <w:sz w:val="24"/>
                <w:szCs w:val="24"/>
              </w:rPr>
              <w:t>Купавна</w:t>
            </w:r>
            <w:proofErr w:type="spellEnd"/>
            <w:r w:rsidRPr="006C01FB">
              <w:rPr>
                <w:bCs/>
                <w:color w:val="000000" w:themeColor="text1"/>
                <w:sz w:val="24"/>
                <w:szCs w:val="24"/>
              </w:rPr>
              <w:t xml:space="preserve">, ул. Дорожная дом15 (Станция </w:t>
            </w:r>
            <w:proofErr w:type="spellStart"/>
            <w:r w:rsidRPr="006C01FB">
              <w:rPr>
                <w:bCs/>
                <w:color w:val="000000" w:themeColor="text1"/>
                <w:sz w:val="24"/>
                <w:szCs w:val="24"/>
              </w:rPr>
              <w:t>Купавна</w:t>
            </w:r>
            <w:proofErr w:type="spellEnd"/>
            <w:r w:rsidRPr="006C01FB">
              <w:rPr>
                <w:bCs/>
                <w:color w:val="000000" w:themeColor="text1"/>
                <w:sz w:val="24"/>
                <w:szCs w:val="24"/>
              </w:rPr>
              <w:t xml:space="preserve"> ООО Контейнерный терминал «</w:t>
            </w:r>
            <w:proofErr w:type="spellStart"/>
            <w:r w:rsidRPr="006C01FB">
              <w:rPr>
                <w:bCs/>
                <w:color w:val="000000" w:themeColor="text1"/>
                <w:sz w:val="24"/>
                <w:szCs w:val="24"/>
              </w:rPr>
              <w:t>Купавна</w:t>
            </w:r>
            <w:proofErr w:type="spellEnd"/>
            <w:r w:rsidRPr="006C01FB">
              <w:rPr>
                <w:bCs/>
                <w:color w:val="000000" w:themeColor="text1"/>
                <w:sz w:val="24"/>
                <w:szCs w:val="24"/>
              </w:rPr>
              <w:t>»).</w:t>
            </w:r>
          </w:p>
          <w:p w:rsidR="00486DCD" w:rsidRPr="006C01FB" w:rsidRDefault="00CD5B20" w:rsidP="00486DCD">
            <w:pPr>
              <w:jc w:val="both"/>
              <w:rPr>
                <w:color w:val="000000" w:themeColor="text1"/>
                <w:sz w:val="24"/>
                <w:szCs w:val="24"/>
              </w:rPr>
            </w:pPr>
            <w:r w:rsidRPr="006C01FB">
              <w:rPr>
                <w:color w:val="000000" w:themeColor="text1"/>
                <w:sz w:val="24"/>
                <w:szCs w:val="24"/>
              </w:rPr>
              <w:t xml:space="preserve"> </w:t>
            </w:r>
          </w:p>
          <w:p w:rsidR="00486DCD" w:rsidRPr="006C01FB" w:rsidRDefault="00CD5B20" w:rsidP="00486DCD">
            <w:pPr>
              <w:jc w:val="both"/>
              <w:rPr>
                <w:color w:val="000000" w:themeColor="text1"/>
                <w:sz w:val="24"/>
                <w:szCs w:val="24"/>
              </w:rPr>
            </w:pPr>
            <w:r w:rsidRPr="006C01FB">
              <w:rPr>
                <w:b/>
                <w:color w:val="000000" w:themeColor="text1"/>
                <w:sz w:val="24"/>
                <w:szCs w:val="24"/>
              </w:rPr>
              <w:t xml:space="preserve">К автотранспортному предприятию (арендодателю) предъявляются следующие требования: </w:t>
            </w:r>
          </w:p>
          <w:p w:rsidR="00486DCD" w:rsidRPr="006C01FB" w:rsidRDefault="00CD5B20" w:rsidP="00486DCD">
            <w:pPr>
              <w:numPr>
                <w:ilvl w:val="0"/>
                <w:numId w:val="82"/>
              </w:numPr>
              <w:tabs>
                <w:tab w:val="clear" w:pos="709"/>
              </w:tabs>
              <w:suppressAutoHyphens/>
              <w:jc w:val="both"/>
              <w:rPr>
                <w:color w:val="000000" w:themeColor="text1"/>
                <w:sz w:val="24"/>
                <w:szCs w:val="24"/>
              </w:rPr>
            </w:pPr>
            <w:r w:rsidRPr="006C01FB">
              <w:rPr>
                <w:color w:val="000000" w:themeColor="text1"/>
                <w:sz w:val="24"/>
                <w:szCs w:val="24"/>
              </w:rPr>
              <w:t>Арендодатель должен:</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иметь в собственности транспортные средства или владеть ими на ином законном праве;</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иметь  возможность перевозить типы контейнеров, указанных в п. 3 Технического задания;</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xml:space="preserve">- члены экипажа должны иметь водительские удостоверения на право управления грузовыми автомобилями соответствующего типа; </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xml:space="preserve">- в период нахождения транспортного средства в аренде у </w:t>
            </w:r>
            <w:r w:rsidRPr="006C01FB">
              <w:rPr>
                <w:color w:val="000000" w:themeColor="text1"/>
                <w:sz w:val="24"/>
                <w:szCs w:val="24"/>
              </w:rPr>
              <w:lastRenderedPageBreak/>
              <w:t>арендатора поддерживать его надлежащее состояние;</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6C01FB">
              <w:rPr>
                <w:color w:val="000000" w:themeColor="text1"/>
                <w:sz w:val="24"/>
                <w:szCs w:val="24"/>
              </w:rP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сборов, пошлин, оплаты за проезд по платным участкам дороги;</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перед допуском к управлению транспортным средством, передаваемым в аренду, проводить медицинский осмотр экипажа;</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обеспечить экипаж транспортного средства необходимым пакетом документов, в том числе путевым листом, и иными документами;</w:t>
            </w:r>
          </w:p>
          <w:p w:rsidR="00486DCD" w:rsidRPr="006C01FB" w:rsidRDefault="00CD5B20" w:rsidP="00486DCD">
            <w:pPr>
              <w:ind w:firstLine="708"/>
              <w:jc w:val="both"/>
              <w:rPr>
                <w:color w:val="000000" w:themeColor="text1"/>
                <w:sz w:val="24"/>
                <w:szCs w:val="24"/>
              </w:rPr>
            </w:pPr>
            <w:r w:rsidRPr="006C01FB">
              <w:rPr>
                <w:color w:val="000000" w:themeColor="text1"/>
                <w:sz w:val="24"/>
                <w:szCs w:val="24"/>
              </w:rPr>
              <w:t>- обеспечить оказание силами экипажа сопутствующих услуг:</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приемку порожних контейнеров с проверкой их технического и коммерческого состояния с оформлением и подписанием необходимых документов;</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проверку технического и коммерческого состояния контейнера после выгрузки из него груза;</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 xml:space="preserve">сохранность контейнеров, предоставленных для перевозки, с момента приемки до момента выдачи уполномоченному лицу; </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lastRenderedPageBreak/>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незамедлительное информирование арендатора водителем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86DCD" w:rsidRPr="006C01FB" w:rsidRDefault="00CD5B20" w:rsidP="00486DCD">
            <w:pPr>
              <w:numPr>
                <w:ilvl w:val="0"/>
                <w:numId w:val="2"/>
              </w:numPr>
              <w:tabs>
                <w:tab w:val="clear" w:pos="709"/>
              </w:tabs>
              <w:suppressAutoHyphens/>
              <w:jc w:val="both"/>
              <w:rPr>
                <w:color w:val="000000" w:themeColor="text1"/>
                <w:sz w:val="24"/>
                <w:szCs w:val="24"/>
              </w:rPr>
            </w:pPr>
            <w:r w:rsidRPr="006C01FB">
              <w:rPr>
                <w:color w:val="000000" w:themeColor="text1"/>
                <w:sz w:val="24"/>
                <w:szCs w:val="24"/>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86DCD" w:rsidRPr="006C01FB" w:rsidRDefault="00486DCD" w:rsidP="00486DCD">
            <w:pPr>
              <w:ind w:firstLine="708"/>
              <w:jc w:val="both"/>
              <w:rPr>
                <w:b/>
                <w:color w:val="000000" w:themeColor="text1"/>
                <w:sz w:val="24"/>
                <w:szCs w:val="24"/>
              </w:rPr>
            </w:pPr>
          </w:p>
        </w:tc>
      </w:tr>
    </w:tbl>
    <w:p w:rsidR="00486DCD" w:rsidRPr="0003112E" w:rsidRDefault="00486DCD" w:rsidP="00486DCD">
      <w:pPr>
        <w:tabs>
          <w:tab w:val="left" w:pos="4962"/>
        </w:tabs>
        <w:suppressAutoHyphens/>
        <w:ind w:firstLine="0"/>
        <w:rPr>
          <w:b/>
          <w:bCs/>
          <w:snapToGrid/>
          <w:color w:val="000000" w:themeColor="text1"/>
          <w:szCs w:val="28"/>
          <w:u w:val="single"/>
          <w:lang w:eastAsia="ar-SA"/>
        </w:rPr>
      </w:pPr>
    </w:p>
    <w:p w:rsidR="00A56AF3" w:rsidRPr="006C01FB" w:rsidRDefault="006C01FB" w:rsidP="006C01FB">
      <w:pPr>
        <w:pStyle w:val="a7"/>
        <w:numPr>
          <w:ilvl w:val="0"/>
          <w:numId w:val="82"/>
        </w:numPr>
        <w:tabs>
          <w:tab w:val="left" w:pos="1134"/>
        </w:tabs>
        <w:ind w:left="0" w:firstLine="567"/>
        <w:rPr>
          <w:b/>
          <w:bCs/>
          <w:color w:val="000000" w:themeColor="text1"/>
          <w:szCs w:val="28"/>
          <w:u w:val="single"/>
        </w:rPr>
      </w:pPr>
      <w:r>
        <w:rPr>
          <w:b/>
          <w:bCs/>
          <w:color w:val="000000" w:themeColor="text1"/>
          <w:sz w:val="28"/>
          <w:szCs w:val="28"/>
          <w:u w:val="single"/>
        </w:rPr>
        <w:t>В п</w:t>
      </w:r>
      <w:r w:rsidR="00CD5B20" w:rsidRPr="0003112E">
        <w:rPr>
          <w:b/>
          <w:bCs/>
          <w:color w:val="000000" w:themeColor="text1"/>
          <w:sz w:val="28"/>
          <w:szCs w:val="28"/>
          <w:u w:val="single"/>
        </w:rPr>
        <w:t>ункт</w:t>
      </w:r>
      <w:r>
        <w:rPr>
          <w:b/>
          <w:bCs/>
          <w:color w:val="000000" w:themeColor="text1"/>
          <w:sz w:val="28"/>
          <w:szCs w:val="28"/>
          <w:u w:val="single"/>
        </w:rPr>
        <w:t>е</w:t>
      </w:r>
      <w:r w:rsidR="00CD5B20" w:rsidRPr="0003112E">
        <w:rPr>
          <w:b/>
          <w:bCs/>
          <w:color w:val="000000" w:themeColor="text1"/>
          <w:sz w:val="28"/>
          <w:szCs w:val="28"/>
          <w:u w:val="single"/>
        </w:rPr>
        <w:t xml:space="preserve"> 9 Раздела 4 «Техническое задание»</w:t>
      </w:r>
      <w:r>
        <w:rPr>
          <w:b/>
          <w:bCs/>
          <w:color w:val="000000" w:themeColor="text1"/>
          <w:sz w:val="28"/>
          <w:szCs w:val="28"/>
          <w:u w:val="single"/>
        </w:rPr>
        <w:t xml:space="preserve"> документации о закупке </w:t>
      </w:r>
      <w:proofErr w:type="gramStart"/>
      <w:r w:rsidR="00CD5B20" w:rsidRPr="006C01FB">
        <w:rPr>
          <w:b/>
          <w:bCs/>
          <w:color w:val="000000" w:themeColor="text1"/>
          <w:sz w:val="28"/>
          <w:szCs w:val="28"/>
          <w:u w:val="single"/>
        </w:rPr>
        <w:t>вместо</w:t>
      </w:r>
      <w:proofErr w:type="gramEnd"/>
      <w:r w:rsidR="00CD5B20" w:rsidRPr="006C01FB">
        <w:rPr>
          <w:b/>
          <w:bCs/>
          <w:color w:val="000000" w:themeColor="text1"/>
          <w:sz w:val="28"/>
          <w:szCs w:val="28"/>
          <w:u w:val="single"/>
        </w:rPr>
        <w:t>:</w:t>
      </w:r>
    </w:p>
    <w:p w:rsidR="00A56AF3" w:rsidRPr="0003112E" w:rsidRDefault="00A56AF3">
      <w:pPr>
        <w:pStyle w:val="a7"/>
        <w:tabs>
          <w:tab w:val="left" w:pos="4962"/>
        </w:tabs>
        <w:ind w:left="819"/>
        <w:rPr>
          <w:b/>
          <w:bCs/>
          <w:color w:val="000000" w:themeColor="text1"/>
          <w:szCs w:val="28"/>
          <w:u w:val="single"/>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C76A19" w:rsidRPr="0003112E" w:rsidTr="00A56AF3">
        <w:trPr>
          <w:trHeight w:val="597"/>
        </w:trPr>
        <w:tc>
          <w:tcPr>
            <w:tcW w:w="2552" w:type="dxa"/>
          </w:tcPr>
          <w:p w:rsidR="00C76A19" w:rsidRPr="006C01FB" w:rsidRDefault="00C76A19" w:rsidP="006C01FB">
            <w:pPr>
              <w:ind w:firstLine="460"/>
              <w:rPr>
                <w:color w:val="000000" w:themeColor="text1"/>
                <w:sz w:val="24"/>
                <w:szCs w:val="24"/>
              </w:rPr>
            </w:pPr>
            <w:r w:rsidRPr="006C01FB">
              <w:rPr>
                <w:color w:val="000000" w:themeColor="text1"/>
                <w:sz w:val="24"/>
                <w:szCs w:val="24"/>
              </w:rPr>
              <w:t>9.  Ставки арендной платы</w:t>
            </w:r>
          </w:p>
        </w:tc>
        <w:tc>
          <w:tcPr>
            <w:tcW w:w="7654" w:type="dxa"/>
          </w:tcPr>
          <w:p w:rsidR="00C76A19" w:rsidRPr="006C01FB" w:rsidRDefault="00C76A19" w:rsidP="00A56AF3">
            <w:pPr>
              <w:ind w:firstLine="708"/>
              <w:jc w:val="both"/>
              <w:rPr>
                <w:color w:val="000000" w:themeColor="text1"/>
                <w:sz w:val="24"/>
                <w:szCs w:val="24"/>
              </w:rPr>
            </w:pPr>
            <w:r w:rsidRPr="006C01FB">
              <w:rPr>
                <w:color w:val="000000" w:themeColor="text1"/>
                <w:sz w:val="24"/>
                <w:szCs w:val="24"/>
              </w:rPr>
              <w:t>Предельные ставки платы за аренду транспортных средств с экипажем, кроме НДС, указаны в  Приложении № 1 к Техническому заданию (таблицы №№ 1,2,3,4,5,6,7).</w:t>
            </w:r>
          </w:p>
          <w:p w:rsidR="00C76A19" w:rsidRPr="006C01FB" w:rsidRDefault="00C76A19" w:rsidP="00A56AF3">
            <w:pPr>
              <w:ind w:firstLine="708"/>
              <w:jc w:val="both"/>
              <w:rPr>
                <w:color w:val="000000" w:themeColor="text1"/>
                <w:sz w:val="24"/>
                <w:szCs w:val="24"/>
              </w:rPr>
            </w:pPr>
            <w:r w:rsidRPr="006C01FB">
              <w:rPr>
                <w:color w:val="000000" w:themeColor="text1"/>
                <w:sz w:val="24"/>
                <w:szCs w:val="24"/>
              </w:rPr>
              <w:t xml:space="preserve"> Предложение о сотрудничестве должно быть предоставлено  по  форме Приложение № 3 к Документации о закупке.</w:t>
            </w:r>
          </w:p>
          <w:p w:rsidR="00C76A19" w:rsidRPr="006C01FB" w:rsidRDefault="00C76A19" w:rsidP="00A56AF3">
            <w:pPr>
              <w:ind w:firstLine="708"/>
              <w:jc w:val="both"/>
              <w:rPr>
                <w:color w:val="000000" w:themeColor="text1"/>
                <w:sz w:val="24"/>
                <w:szCs w:val="24"/>
              </w:rPr>
            </w:pPr>
            <w:proofErr w:type="gramStart"/>
            <w:r w:rsidRPr="006C01FB">
              <w:rPr>
                <w:color w:val="000000" w:themeColor="text1"/>
                <w:sz w:val="24"/>
                <w:szCs w:val="24"/>
              </w:rP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roofErr w:type="gramEnd"/>
          </w:p>
          <w:p w:rsidR="00C76A19" w:rsidRPr="006C01FB" w:rsidRDefault="00C76A19" w:rsidP="00A56AF3">
            <w:pPr>
              <w:ind w:firstLine="708"/>
              <w:jc w:val="both"/>
              <w:rPr>
                <w:color w:val="000000" w:themeColor="text1"/>
                <w:sz w:val="24"/>
                <w:szCs w:val="24"/>
              </w:rPr>
            </w:pPr>
          </w:p>
        </w:tc>
      </w:tr>
    </w:tbl>
    <w:p w:rsidR="00A56AF3" w:rsidRPr="0003112E" w:rsidRDefault="00A56AF3">
      <w:pPr>
        <w:tabs>
          <w:tab w:val="left" w:pos="4962"/>
        </w:tabs>
        <w:rPr>
          <w:b/>
          <w:bCs/>
          <w:snapToGrid/>
          <w:color w:val="000000" w:themeColor="text1"/>
          <w:szCs w:val="28"/>
          <w:u w:val="single"/>
        </w:rPr>
      </w:pPr>
    </w:p>
    <w:p w:rsidR="00C76A19" w:rsidRPr="0003112E" w:rsidRDefault="00C76A19" w:rsidP="00C76A19">
      <w:pPr>
        <w:tabs>
          <w:tab w:val="left" w:pos="1134"/>
        </w:tabs>
        <w:rPr>
          <w:b/>
          <w:bCs/>
          <w:color w:val="000000" w:themeColor="text1"/>
          <w:szCs w:val="28"/>
          <w:u w:val="single"/>
        </w:rPr>
      </w:pPr>
      <w:r w:rsidRPr="0003112E">
        <w:rPr>
          <w:b/>
          <w:bCs/>
          <w:color w:val="000000" w:themeColor="text1"/>
          <w:szCs w:val="28"/>
          <w:u w:val="single"/>
        </w:rPr>
        <w:t>указать:</w:t>
      </w:r>
    </w:p>
    <w:p w:rsidR="00A56AF3" w:rsidRPr="0003112E" w:rsidRDefault="00A56AF3">
      <w:pPr>
        <w:tabs>
          <w:tab w:val="left" w:pos="4962"/>
        </w:tabs>
        <w:rPr>
          <w:b/>
          <w:bCs/>
          <w:snapToGrid/>
          <w:color w:val="000000" w:themeColor="text1"/>
          <w:szCs w:val="28"/>
          <w:u w:val="single"/>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C76A19" w:rsidRPr="0003112E" w:rsidTr="00A56AF3">
        <w:trPr>
          <w:trHeight w:val="597"/>
        </w:trPr>
        <w:tc>
          <w:tcPr>
            <w:tcW w:w="2552" w:type="dxa"/>
          </w:tcPr>
          <w:p w:rsidR="00C76A19" w:rsidRPr="006C01FB" w:rsidRDefault="00C76A19" w:rsidP="006C01FB">
            <w:pPr>
              <w:ind w:firstLine="460"/>
              <w:rPr>
                <w:color w:val="000000" w:themeColor="text1"/>
                <w:sz w:val="24"/>
                <w:szCs w:val="24"/>
              </w:rPr>
            </w:pPr>
            <w:r w:rsidRPr="006C01FB">
              <w:rPr>
                <w:color w:val="000000" w:themeColor="text1"/>
                <w:sz w:val="24"/>
                <w:szCs w:val="24"/>
              </w:rPr>
              <w:lastRenderedPageBreak/>
              <w:t>9.  Ставки арендной платы</w:t>
            </w:r>
          </w:p>
        </w:tc>
        <w:tc>
          <w:tcPr>
            <w:tcW w:w="7654" w:type="dxa"/>
          </w:tcPr>
          <w:p w:rsidR="00C76A19" w:rsidRPr="006C01FB" w:rsidRDefault="00C76A19" w:rsidP="00A56AF3">
            <w:pPr>
              <w:ind w:firstLine="708"/>
              <w:jc w:val="both"/>
              <w:rPr>
                <w:color w:val="000000" w:themeColor="text1"/>
                <w:sz w:val="24"/>
                <w:szCs w:val="24"/>
              </w:rPr>
            </w:pPr>
            <w:r w:rsidRPr="006C01FB">
              <w:rPr>
                <w:color w:val="000000" w:themeColor="text1"/>
                <w:sz w:val="24"/>
                <w:szCs w:val="24"/>
              </w:rPr>
              <w:t>Предельные ставки платы за аренду транспортных средств с экипажем, кроме НДС, указаны в  Приложении № 1 к Техническому заданию (таблицы №№ 1,2,3,4,5,6,7,8).</w:t>
            </w:r>
          </w:p>
          <w:p w:rsidR="00C76A19" w:rsidRPr="006C01FB" w:rsidRDefault="00C76A19" w:rsidP="00A56AF3">
            <w:pPr>
              <w:ind w:firstLine="708"/>
              <w:jc w:val="both"/>
              <w:rPr>
                <w:color w:val="000000" w:themeColor="text1"/>
                <w:sz w:val="24"/>
                <w:szCs w:val="24"/>
              </w:rPr>
            </w:pPr>
            <w:r w:rsidRPr="006C01FB">
              <w:rPr>
                <w:color w:val="000000" w:themeColor="text1"/>
                <w:sz w:val="24"/>
                <w:szCs w:val="24"/>
              </w:rPr>
              <w:t xml:space="preserve"> Предложение о сотрудничестве должно быть предоставлено  по  форме Приложение № 3 к Документации о закупке.</w:t>
            </w:r>
          </w:p>
          <w:p w:rsidR="00C76A19" w:rsidRPr="006C01FB" w:rsidRDefault="00C76A19" w:rsidP="00A56AF3">
            <w:pPr>
              <w:ind w:firstLine="708"/>
              <w:jc w:val="both"/>
              <w:rPr>
                <w:color w:val="000000" w:themeColor="text1"/>
                <w:sz w:val="24"/>
                <w:szCs w:val="24"/>
              </w:rPr>
            </w:pPr>
            <w:proofErr w:type="gramStart"/>
            <w:r w:rsidRPr="006C01FB">
              <w:rPr>
                <w:color w:val="000000" w:themeColor="text1"/>
                <w:sz w:val="24"/>
                <w:szCs w:val="24"/>
              </w:rP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roofErr w:type="gramEnd"/>
          </w:p>
          <w:p w:rsidR="00C76A19" w:rsidRPr="006C01FB" w:rsidRDefault="00C76A19" w:rsidP="00A56AF3">
            <w:pPr>
              <w:ind w:firstLine="708"/>
              <w:jc w:val="both"/>
              <w:rPr>
                <w:color w:val="000000" w:themeColor="text1"/>
                <w:sz w:val="24"/>
                <w:szCs w:val="24"/>
              </w:rPr>
            </w:pPr>
          </w:p>
        </w:tc>
      </w:tr>
    </w:tbl>
    <w:p w:rsidR="00486DCD" w:rsidRPr="0003112E" w:rsidRDefault="00486DCD" w:rsidP="00486DCD">
      <w:pPr>
        <w:tabs>
          <w:tab w:val="left" w:pos="4962"/>
        </w:tabs>
        <w:suppressAutoHyphens/>
        <w:ind w:firstLine="0"/>
        <w:rPr>
          <w:b/>
          <w:bCs/>
          <w:snapToGrid/>
          <w:color w:val="000000" w:themeColor="text1"/>
          <w:szCs w:val="28"/>
          <w:u w:val="single"/>
          <w:lang w:eastAsia="ar-SA"/>
        </w:rPr>
      </w:pPr>
    </w:p>
    <w:p w:rsidR="00A56AF3" w:rsidRPr="0003112E" w:rsidRDefault="00C76A19" w:rsidP="006C01FB">
      <w:pPr>
        <w:pStyle w:val="a7"/>
        <w:numPr>
          <w:ilvl w:val="0"/>
          <w:numId w:val="82"/>
        </w:numPr>
        <w:tabs>
          <w:tab w:val="left" w:pos="1134"/>
        </w:tabs>
        <w:ind w:left="0" w:firstLine="599"/>
        <w:jc w:val="both"/>
        <w:rPr>
          <w:b/>
          <w:bCs/>
          <w:color w:val="000000" w:themeColor="text1"/>
          <w:sz w:val="28"/>
          <w:szCs w:val="28"/>
          <w:u w:val="single"/>
        </w:rPr>
      </w:pPr>
      <w:r w:rsidRPr="0003112E">
        <w:rPr>
          <w:b/>
          <w:bCs/>
          <w:color w:val="000000" w:themeColor="text1"/>
          <w:sz w:val="28"/>
          <w:szCs w:val="28"/>
          <w:u w:val="single"/>
        </w:rPr>
        <w:t>Исключить пункт 6.15.</w:t>
      </w:r>
      <w:r w:rsidR="006C01FB">
        <w:rPr>
          <w:b/>
          <w:bCs/>
          <w:color w:val="000000" w:themeColor="text1"/>
          <w:sz w:val="28"/>
          <w:szCs w:val="28"/>
          <w:u w:val="single"/>
        </w:rPr>
        <w:t xml:space="preserve"> Приложения 5 «Проект договора» </w:t>
      </w:r>
      <w:r w:rsidRPr="0003112E">
        <w:rPr>
          <w:b/>
          <w:bCs/>
          <w:color w:val="000000" w:themeColor="text1"/>
          <w:sz w:val="28"/>
          <w:szCs w:val="28"/>
          <w:u w:val="single"/>
        </w:rPr>
        <w:t xml:space="preserve">документации о закупке. </w:t>
      </w:r>
    </w:p>
    <w:p w:rsidR="002D0902" w:rsidRPr="0003112E" w:rsidRDefault="002D0902" w:rsidP="006C01FB">
      <w:pPr>
        <w:pStyle w:val="a7"/>
        <w:numPr>
          <w:ilvl w:val="0"/>
          <w:numId w:val="82"/>
        </w:numPr>
        <w:tabs>
          <w:tab w:val="left" w:pos="1134"/>
        </w:tabs>
        <w:ind w:left="0" w:firstLine="599"/>
        <w:jc w:val="both"/>
        <w:rPr>
          <w:b/>
          <w:bCs/>
          <w:color w:val="000000" w:themeColor="text1"/>
          <w:sz w:val="28"/>
          <w:szCs w:val="28"/>
          <w:u w:val="single"/>
        </w:rPr>
      </w:pPr>
      <w:r w:rsidRPr="0003112E">
        <w:rPr>
          <w:b/>
          <w:bCs/>
          <w:color w:val="000000" w:themeColor="text1"/>
          <w:sz w:val="28"/>
          <w:szCs w:val="28"/>
          <w:u w:val="single"/>
        </w:rPr>
        <w:t>В Приложении №</w:t>
      </w:r>
      <w:r w:rsidR="000637C3" w:rsidRPr="0003112E">
        <w:rPr>
          <w:b/>
          <w:bCs/>
          <w:color w:val="000000" w:themeColor="text1"/>
          <w:sz w:val="28"/>
          <w:szCs w:val="28"/>
          <w:u w:val="single"/>
        </w:rPr>
        <w:t>3 д</w:t>
      </w:r>
      <w:r w:rsidRPr="0003112E">
        <w:rPr>
          <w:b/>
          <w:bCs/>
          <w:color w:val="000000" w:themeColor="text1"/>
          <w:sz w:val="28"/>
          <w:szCs w:val="28"/>
          <w:u w:val="single"/>
        </w:rPr>
        <w:t xml:space="preserve">окументации о закупке </w:t>
      </w:r>
      <w:r w:rsidR="00085C69">
        <w:rPr>
          <w:b/>
          <w:bCs/>
          <w:color w:val="000000" w:themeColor="text1"/>
          <w:sz w:val="28"/>
          <w:szCs w:val="28"/>
          <w:u w:val="single"/>
        </w:rPr>
        <w:t xml:space="preserve">«Предложение о сотрудничестве» </w:t>
      </w:r>
      <w:proofErr w:type="gramStart"/>
      <w:r w:rsidRPr="0003112E">
        <w:rPr>
          <w:b/>
          <w:bCs/>
          <w:color w:val="000000" w:themeColor="text1"/>
          <w:sz w:val="28"/>
          <w:szCs w:val="28"/>
          <w:u w:val="single"/>
        </w:rPr>
        <w:t>вместо</w:t>
      </w:r>
      <w:proofErr w:type="gramEnd"/>
      <w:r w:rsidRPr="0003112E">
        <w:rPr>
          <w:b/>
          <w:bCs/>
          <w:color w:val="000000" w:themeColor="text1"/>
          <w:sz w:val="28"/>
          <w:szCs w:val="28"/>
          <w:u w:val="single"/>
        </w:rPr>
        <w:t>:</w:t>
      </w:r>
    </w:p>
    <w:p w:rsidR="00486DCD" w:rsidRPr="0003112E" w:rsidRDefault="00486DCD" w:rsidP="00486DCD">
      <w:pPr>
        <w:tabs>
          <w:tab w:val="left" w:pos="4962"/>
        </w:tabs>
        <w:suppressAutoHyphens/>
        <w:ind w:firstLine="0"/>
        <w:rPr>
          <w:b/>
          <w:bCs/>
          <w:snapToGrid/>
          <w:color w:val="000000" w:themeColor="text1"/>
          <w:szCs w:val="28"/>
          <w:u w:val="single"/>
          <w:lang w:eastAsia="ar-SA"/>
        </w:rPr>
      </w:pPr>
    </w:p>
    <w:p w:rsidR="002D0902" w:rsidRPr="0003112E" w:rsidRDefault="002D0902" w:rsidP="002D0902">
      <w:pPr>
        <w:pStyle w:val="a5"/>
        <w:ind w:firstLine="0"/>
        <w:jc w:val="center"/>
        <w:outlineLvl w:val="1"/>
        <w:rPr>
          <w:b/>
          <w:color w:val="000000" w:themeColor="text1"/>
          <w:sz w:val="28"/>
          <w:szCs w:val="28"/>
        </w:rPr>
      </w:pPr>
      <w:r w:rsidRPr="0003112E">
        <w:rPr>
          <w:b/>
          <w:color w:val="000000" w:themeColor="text1"/>
          <w:sz w:val="28"/>
          <w:szCs w:val="28"/>
        </w:rPr>
        <w:t>Предложение о сотрудничестве</w:t>
      </w:r>
    </w:p>
    <w:p w:rsidR="002D0902" w:rsidRPr="0003112E" w:rsidRDefault="002D0902" w:rsidP="002D0902">
      <w:pPr>
        <w:rPr>
          <w:color w:val="000000" w:themeColor="text1"/>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D0902" w:rsidRPr="0003112E" w:rsidTr="00A56AF3">
        <w:tc>
          <w:tcPr>
            <w:tcW w:w="4927" w:type="dxa"/>
          </w:tcPr>
          <w:p w:rsidR="002D0902" w:rsidRPr="0003112E" w:rsidRDefault="002D0902" w:rsidP="00A56AF3">
            <w:pPr>
              <w:rPr>
                <w:color w:val="000000" w:themeColor="text1"/>
                <w:sz w:val="26"/>
                <w:szCs w:val="26"/>
              </w:rPr>
            </w:pPr>
            <w:r w:rsidRPr="0003112E">
              <w:rPr>
                <w:color w:val="000000" w:themeColor="text1"/>
                <w:sz w:val="26"/>
                <w:szCs w:val="26"/>
              </w:rPr>
              <w:t>«____» ___________ 201_ г.</w:t>
            </w:r>
          </w:p>
        </w:tc>
        <w:tc>
          <w:tcPr>
            <w:tcW w:w="4927" w:type="dxa"/>
          </w:tcPr>
          <w:p w:rsidR="002D0902" w:rsidRPr="0003112E" w:rsidRDefault="002D0902" w:rsidP="00A56AF3">
            <w:pPr>
              <w:rPr>
                <w:color w:val="000000" w:themeColor="text1"/>
                <w:sz w:val="26"/>
                <w:szCs w:val="26"/>
              </w:rPr>
            </w:pPr>
            <w:r w:rsidRPr="0003112E">
              <w:rPr>
                <w:color w:val="000000" w:themeColor="text1"/>
                <w:sz w:val="26"/>
                <w:szCs w:val="26"/>
              </w:rPr>
              <w:t>Процедура Размещения оферты</w:t>
            </w:r>
          </w:p>
          <w:p w:rsidR="002D0902" w:rsidRPr="0003112E" w:rsidRDefault="002D0902" w:rsidP="00A56AF3">
            <w:pPr>
              <w:rPr>
                <w:color w:val="000000" w:themeColor="text1"/>
                <w:sz w:val="26"/>
                <w:szCs w:val="26"/>
              </w:rPr>
            </w:pPr>
            <w:r w:rsidRPr="0003112E">
              <w:rPr>
                <w:color w:val="000000" w:themeColor="text1"/>
                <w:sz w:val="26"/>
                <w:szCs w:val="26"/>
              </w:rPr>
              <w:t>№ РО</w:t>
            </w:r>
            <w:proofErr w:type="gramStart"/>
            <w:r w:rsidRPr="0003112E">
              <w:rPr>
                <w:color w:val="000000" w:themeColor="text1"/>
                <w:sz w:val="26"/>
                <w:szCs w:val="26"/>
              </w:rPr>
              <w:t>-________-______-________</w:t>
            </w:r>
            <w:proofErr w:type="gramEnd"/>
          </w:p>
        </w:tc>
      </w:tr>
    </w:tbl>
    <w:p w:rsidR="002D0902" w:rsidRPr="0003112E" w:rsidRDefault="002D0902" w:rsidP="002D0902">
      <w:pPr>
        <w:rPr>
          <w:color w:val="000000" w:themeColor="text1"/>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571"/>
      </w:tblGrid>
      <w:tr w:rsidR="002D0902" w:rsidRPr="0003112E" w:rsidTr="00A56AF3">
        <w:tc>
          <w:tcPr>
            <w:tcW w:w="9854" w:type="dxa"/>
          </w:tcPr>
          <w:p w:rsidR="002D0902" w:rsidRPr="0003112E" w:rsidRDefault="002D0902" w:rsidP="00A56AF3">
            <w:pPr>
              <w:rPr>
                <w:color w:val="000000" w:themeColor="text1"/>
                <w:szCs w:val="28"/>
              </w:rPr>
            </w:pPr>
          </w:p>
        </w:tc>
      </w:tr>
      <w:tr w:rsidR="002D0902" w:rsidRPr="0003112E" w:rsidTr="00A56AF3">
        <w:tc>
          <w:tcPr>
            <w:tcW w:w="9854" w:type="dxa"/>
          </w:tcPr>
          <w:p w:rsidR="002D0902" w:rsidRPr="0003112E" w:rsidRDefault="002D0902" w:rsidP="00A56AF3">
            <w:pPr>
              <w:ind w:firstLine="3"/>
              <w:jc w:val="center"/>
              <w:rPr>
                <w:color w:val="000000" w:themeColor="text1"/>
                <w:szCs w:val="28"/>
              </w:rPr>
            </w:pPr>
            <w:r w:rsidRPr="0003112E">
              <w:rPr>
                <w:bCs/>
                <w:i/>
                <w:color w:val="000000" w:themeColor="text1"/>
              </w:rPr>
              <w:t>(Полное наименование п</w:t>
            </w:r>
            <w:r w:rsidRPr="0003112E">
              <w:rPr>
                <w:i/>
                <w:color w:val="000000" w:themeColor="text1"/>
              </w:rPr>
              <w:t>ретендента</w:t>
            </w:r>
            <w:r w:rsidRPr="0003112E">
              <w:rPr>
                <w:bCs/>
                <w:i/>
                <w:color w:val="000000" w:themeColor="text1"/>
              </w:rPr>
              <w:t>)</w:t>
            </w:r>
          </w:p>
        </w:tc>
      </w:tr>
    </w:tbl>
    <w:p w:rsidR="002D0902" w:rsidRPr="0003112E" w:rsidRDefault="002D0902" w:rsidP="002D0902">
      <w:pPr>
        <w:ind w:firstLine="720"/>
        <w:jc w:val="both"/>
        <w:rPr>
          <w:b/>
          <w:color w:val="000000" w:themeColor="text1"/>
          <w:szCs w:val="28"/>
          <w:highlight w:val="cyan"/>
        </w:rPr>
      </w:pPr>
    </w:p>
    <w:p w:rsidR="002D0902" w:rsidRPr="0003112E" w:rsidRDefault="002D0902" w:rsidP="002D0902">
      <w:pPr>
        <w:ind w:firstLine="720"/>
        <w:jc w:val="both"/>
        <w:rPr>
          <w:color w:val="000000" w:themeColor="text1"/>
          <w:sz w:val="26"/>
          <w:szCs w:val="26"/>
        </w:rPr>
      </w:pPr>
      <w:r w:rsidRPr="0003112E">
        <w:rPr>
          <w:color w:val="000000" w:themeColor="text1"/>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03112E">
        <w:rPr>
          <w:color w:val="000000" w:themeColor="text1"/>
          <w:sz w:val="26"/>
          <w:szCs w:val="26"/>
        </w:rPr>
        <w:t>О-</w:t>
      </w:r>
      <w:proofErr w:type="gramEnd"/>
      <w:r w:rsidRPr="0003112E">
        <w:rPr>
          <w:color w:val="000000" w:themeColor="text1"/>
          <w:sz w:val="26"/>
          <w:szCs w:val="26"/>
        </w:rPr>
        <w:t>________-______-________</w:t>
      </w:r>
      <w:r w:rsidRPr="0003112E">
        <w:rPr>
          <w:i/>
          <w:color w:val="000000" w:themeColor="text1"/>
        </w:rPr>
        <w:t xml:space="preserve"> (заполняется претендентом)</w:t>
      </w:r>
      <w:r w:rsidRPr="0003112E">
        <w:rPr>
          <w:color w:val="000000" w:themeColor="text1"/>
          <w:szCs w:val="28"/>
        </w:rPr>
        <w:t xml:space="preserve">, </w:t>
      </w:r>
      <w:r w:rsidRPr="0003112E">
        <w:rPr>
          <w:color w:val="000000" w:themeColor="text1"/>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D0902" w:rsidRPr="0003112E" w:rsidRDefault="002D0902" w:rsidP="002D0902">
      <w:pPr>
        <w:ind w:firstLine="720"/>
        <w:jc w:val="both"/>
        <w:rPr>
          <w:color w:val="000000" w:themeColor="text1"/>
        </w:rPr>
      </w:pPr>
      <w:r w:rsidRPr="0003112E">
        <w:rPr>
          <w:color w:val="000000" w:themeColor="text1"/>
          <w:sz w:val="26"/>
          <w:szCs w:val="26"/>
        </w:rPr>
        <w:t>2. Дополнительные условия поставки товаров, выполнения работ, оказания услуг</w:t>
      </w:r>
      <w:r w:rsidRPr="0003112E">
        <w:rPr>
          <w:color w:val="000000" w:themeColor="text1"/>
        </w:rPr>
        <w:t xml:space="preserve"> _____________________________________________________ </w:t>
      </w:r>
    </w:p>
    <w:p w:rsidR="002D0902" w:rsidRPr="0003112E" w:rsidRDefault="002D0902" w:rsidP="002D0902">
      <w:pPr>
        <w:ind w:firstLine="720"/>
        <w:jc w:val="center"/>
        <w:rPr>
          <w:i/>
          <w:color w:val="000000" w:themeColor="text1"/>
        </w:rPr>
      </w:pPr>
      <w:r w:rsidRPr="0003112E">
        <w:rPr>
          <w:i/>
          <w:color w:val="000000" w:themeColor="text1"/>
        </w:rPr>
        <w:t>(заполняется претендентом при необходимости).</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3. Срок действия настоящего предложения о сотрудничестве составляет _____ календарных дней</w:t>
      </w:r>
      <w:r w:rsidRPr="0003112E">
        <w:rPr>
          <w:color w:val="000000" w:themeColor="text1"/>
          <w:szCs w:val="28"/>
        </w:rPr>
        <w:t xml:space="preserve"> </w:t>
      </w:r>
      <w:r w:rsidRPr="0003112E">
        <w:rPr>
          <w:i/>
          <w:color w:val="000000" w:themeColor="text1"/>
        </w:rPr>
        <w:t>(указывается не менее установленного в пункте 7 Информационной карты</w:t>
      </w:r>
      <w:r w:rsidRPr="0003112E">
        <w:rPr>
          <w:color w:val="000000" w:themeColor="text1"/>
        </w:rPr>
        <w:t xml:space="preserve">)  </w:t>
      </w:r>
      <w:proofErr w:type="gramStart"/>
      <w:r w:rsidRPr="0003112E">
        <w:rPr>
          <w:color w:val="000000" w:themeColor="text1"/>
          <w:sz w:val="26"/>
          <w:szCs w:val="26"/>
        </w:rPr>
        <w:t>с даты рассмотрения</w:t>
      </w:r>
      <w:proofErr w:type="gramEnd"/>
      <w:r w:rsidRPr="0003112E">
        <w:rPr>
          <w:color w:val="000000" w:themeColor="text1"/>
          <w:sz w:val="26"/>
          <w:szCs w:val="26"/>
        </w:rPr>
        <w:t xml:space="preserve"> Заявок, указанной в пункте 8 Информационной карты.</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4. Если наши предложения, изложенные выше, будут приняты, мы берем на себя обязательство ____________</w:t>
      </w:r>
      <w:r w:rsidRPr="0003112E">
        <w:rPr>
          <w:color w:val="000000" w:themeColor="text1"/>
          <w:szCs w:val="28"/>
        </w:rPr>
        <w:t xml:space="preserve"> </w:t>
      </w:r>
      <w:r w:rsidRPr="0003112E">
        <w:rPr>
          <w:i/>
          <w:color w:val="000000" w:themeColor="text1"/>
        </w:rPr>
        <w:t>(поставить товар, выполнить работы, оказать услуги)</w:t>
      </w:r>
      <w:r w:rsidRPr="0003112E">
        <w:rPr>
          <w:color w:val="000000" w:themeColor="text1"/>
          <w:sz w:val="26"/>
          <w:szCs w:val="26"/>
        </w:rPr>
        <w:t xml:space="preserve"> в соответствии с требованиями документации о закупке и согласно нашим предложениям. </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D0902" w:rsidRPr="0003112E" w:rsidRDefault="002D0902" w:rsidP="002D0902">
      <w:pPr>
        <w:keepNext/>
        <w:ind w:firstLine="706"/>
        <w:jc w:val="both"/>
        <w:rPr>
          <w:b/>
          <w:bCs/>
          <w:color w:val="000000" w:themeColor="text1"/>
          <w:szCs w:val="28"/>
        </w:rPr>
      </w:pPr>
    </w:p>
    <w:p w:rsidR="002D0902" w:rsidRPr="0003112E" w:rsidRDefault="002D0902" w:rsidP="002D0902">
      <w:pPr>
        <w:keepNext/>
        <w:ind w:firstLine="706"/>
        <w:jc w:val="both"/>
        <w:rPr>
          <w:rFonts w:ascii="Arial" w:hAnsi="Arial"/>
          <w:bCs/>
          <w:color w:val="000000" w:themeColor="text1"/>
          <w:sz w:val="26"/>
          <w:szCs w:val="26"/>
        </w:rPr>
      </w:pPr>
      <w:r w:rsidRPr="0003112E">
        <w:rPr>
          <w:b/>
          <w:bCs/>
          <w:color w:val="000000" w:themeColor="text1"/>
          <w:sz w:val="26"/>
          <w:szCs w:val="26"/>
        </w:rPr>
        <w:t>Представитель, имеющий полномочия подписать Заявку на участие в процедуре Размещения оферты от имени __________________________________</w:t>
      </w:r>
    </w:p>
    <w:p w:rsidR="002D0902" w:rsidRPr="0003112E" w:rsidRDefault="002D0902" w:rsidP="002D0902">
      <w:pPr>
        <w:tabs>
          <w:tab w:val="left" w:pos="8640"/>
        </w:tabs>
        <w:jc w:val="center"/>
        <w:rPr>
          <w:i/>
          <w:color w:val="000000" w:themeColor="text1"/>
          <w:sz w:val="26"/>
          <w:szCs w:val="26"/>
        </w:rPr>
      </w:pPr>
      <w:r w:rsidRPr="0003112E">
        <w:rPr>
          <w:i/>
          <w:color w:val="000000" w:themeColor="text1"/>
          <w:sz w:val="26"/>
          <w:szCs w:val="26"/>
        </w:rPr>
        <w:t xml:space="preserve">                                                                 (наименование претендента)</w:t>
      </w:r>
    </w:p>
    <w:p w:rsidR="002D0902" w:rsidRPr="0003112E" w:rsidRDefault="002D0902" w:rsidP="002D0902">
      <w:pPr>
        <w:rPr>
          <w:color w:val="000000" w:themeColor="text1"/>
          <w:sz w:val="26"/>
          <w:szCs w:val="26"/>
        </w:rPr>
      </w:pPr>
      <w:r w:rsidRPr="0003112E">
        <w:rPr>
          <w:color w:val="000000" w:themeColor="text1"/>
          <w:sz w:val="26"/>
          <w:szCs w:val="26"/>
        </w:rPr>
        <w:t>__________________________________________________________________</w:t>
      </w:r>
    </w:p>
    <w:p w:rsidR="002D0902" w:rsidRPr="0003112E" w:rsidRDefault="002D0902" w:rsidP="002D0902">
      <w:pPr>
        <w:rPr>
          <w:i/>
          <w:color w:val="000000" w:themeColor="text1"/>
          <w:sz w:val="26"/>
          <w:szCs w:val="26"/>
        </w:rPr>
      </w:pPr>
      <w:r w:rsidRPr="0003112E">
        <w:rPr>
          <w:i/>
          <w:color w:val="000000" w:themeColor="text1"/>
          <w:sz w:val="26"/>
          <w:szCs w:val="26"/>
        </w:rPr>
        <w:t xml:space="preserve">       М.П.</w:t>
      </w:r>
      <w:r w:rsidRPr="0003112E">
        <w:rPr>
          <w:i/>
          <w:color w:val="000000" w:themeColor="text1"/>
          <w:sz w:val="26"/>
          <w:szCs w:val="26"/>
        </w:rPr>
        <w:tab/>
      </w:r>
      <w:r w:rsidRPr="0003112E">
        <w:rPr>
          <w:i/>
          <w:color w:val="000000" w:themeColor="text1"/>
          <w:sz w:val="26"/>
          <w:szCs w:val="26"/>
        </w:rPr>
        <w:tab/>
      </w:r>
      <w:r w:rsidRPr="0003112E">
        <w:rPr>
          <w:i/>
          <w:color w:val="000000" w:themeColor="text1"/>
          <w:sz w:val="26"/>
          <w:szCs w:val="26"/>
        </w:rPr>
        <w:tab/>
        <w:t>(должность, подпись, ФИО)</w:t>
      </w:r>
    </w:p>
    <w:p w:rsidR="002D0902" w:rsidRPr="0003112E" w:rsidRDefault="002D0902" w:rsidP="002D0902">
      <w:pPr>
        <w:rPr>
          <w:color w:val="000000" w:themeColor="text1"/>
          <w:sz w:val="26"/>
          <w:szCs w:val="26"/>
        </w:rPr>
      </w:pPr>
      <w:r w:rsidRPr="0003112E">
        <w:rPr>
          <w:color w:val="000000" w:themeColor="text1"/>
          <w:sz w:val="26"/>
          <w:szCs w:val="26"/>
        </w:rPr>
        <w:t>"____" ____________ 201__ г.</w:t>
      </w:r>
    </w:p>
    <w:p w:rsidR="006C01FB" w:rsidRPr="0003112E" w:rsidRDefault="006C01FB" w:rsidP="006C01FB">
      <w:pPr>
        <w:ind w:firstLine="0"/>
        <w:rPr>
          <w:rFonts w:eastAsia="MS Mincho"/>
          <w:color w:val="000000" w:themeColor="text1"/>
          <w:szCs w:val="28"/>
        </w:rPr>
      </w:pPr>
    </w:p>
    <w:p w:rsidR="002D0902" w:rsidRPr="0003112E" w:rsidRDefault="002D0902" w:rsidP="00486DCD">
      <w:pPr>
        <w:tabs>
          <w:tab w:val="left" w:pos="4962"/>
        </w:tabs>
        <w:suppressAutoHyphens/>
        <w:ind w:firstLine="0"/>
        <w:rPr>
          <w:b/>
          <w:bCs/>
          <w:snapToGrid/>
          <w:color w:val="000000" w:themeColor="text1"/>
          <w:szCs w:val="28"/>
          <w:u w:val="single"/>
          <w:lang w:eastAsia="ar-SA"/>
        </w:rPr>
      </w:pPr>
      <w:r w:rsidRPr="0003112E">
        <w:rPr>
          <w:b/>
          <w:bCs/>
          <w:snapToGrid/>
          <w:color w:val="000000" w:themeColor="text1"/>
          <w:szCs w:val="28"/>
          <w:u w:val="single"/>
          <w:lang w:eastAsia="ar-SA"/>
        </w:rPr>
        <w:t xml:space="preserve">указать: </w:t>
      </w:r>
    </w:p>
    <w:p w:rsidR="002D0902" w:rsidRPr="0003112E" w:rsidRDefault="002D0902" w:rsidP="002D0902">
      <w:pPr>
        <w:pStyle w:val="a5"/>
        <w:ind w:firstLine="0"/>
        <w:jc w:val="center"/>
        <w:outlineLvl w:val="1"/>
        <w:rPr>
          <w:b/>
          <w:color w:val="000000" w:themeColor="text1"/>
          <w:sz w:val="28"/>
          <w:szCs w:val="28"/>
        </w:rPr>
      </w:pPr>
      <w:r w:rsidRPr="0003112E">
        <w:rPr>
          <w:b/>
          <w:color w:val="000000" w:themeColor="text1"/>
          <w:sz w:val="28"/>
          <w:szCs w:val="28"/>
        </w:rPr>
        <w:t>Предложение о сотрудничестве</w:t>
      </w:r>
    </w:p>
    <w:p w:rsidR="002D0902" w:rsidRPr="0003112E" w:rsidRDefault="002D0902" w:rsidP="002D0902">
      <w:pPr>
        <w:rPr>
          <w:color w:val="000000" w:themeColor="text1"/>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D0902" w:rsidRPr="0003112E" w:rsidTr="00A56AF3">
        <w:tc>
          <w:tcPr>
            <w:tcW w:w="4927" w:type="dxa"/>
          </w:tcPr>
          <w:p w:rsidR="002D0902" w:rsidRPr="0003112E" w:rsidRDefault="002D0902" w:rsidP="00A56AF3">
            <w:pPr>
              <w:rPr>
                <w:color w:val="000000" w:themeColor="text1"/>
                <w:sz w:val="26"/>
                <w:szCs w:val="26"/>
              </w:rPr>
            </w:pPr>
            <w:r w:rsidRPr="0003112E">
              <w:rPr>
                <w:color w:val="000000" w:themeColor="text1"/>
                <w:sz w:val="26"/>
                <w:szCs w:val="26"/>
              </w:rPr>
              <w:t>«____» ___________ 201_ г.</w:t>
            </w:r>
          </w:p>
        </w:tc>
        <w:tc>
          <w:tcPr>
            <w:tcW w:w="4927" w:type="dxa"/>
          </w:tcPr>
          <w:p w:rsidR="002D0902" w:rsidRPr="0003112E" w:rsidRDefault="002D0902" w:rsidP="00A56AF3">
            <w:pPr>
              <w:rPr>
                <w:color w:val="000000" w:themeColor="text1"/>
                <w:sz w:val="26"/>
                <w:szCs w:val="26"/>
              </w:rPr>
            </w:pPr>
            <w:r w:rsidRPr="0003112E">
              <w:rPr>
                <w:color w:val="000000" w:themeColor="text1"/>
                <w:sz w:val="26"/>
                <w:szCs w:val="26"/>
              </w:rPr>
              <w:t>Процедура Размещения оферты</w:t>
            </w:r>
          </w:p>
          <w:p w:rsidR="002D0902" w:rsidRPr="0003112E" w:rsidRDefault="002D0902" w:rsidP="00A56AF3">
            <w:pPr>
              <w:rPr>
                <w:color w:val="000000" w:themeColor="text1"/>
                <w:sz w:val="26"/>
                <w:szCs w:val="26"/>
              </w:rPr>
            </w:pPr>
            <w:r w:rsidRPr="0003112E">
              <w:rPr>
                <w:color w:val="000000" w:themeColor="text1"/>
                <w:sz w:val="26"/>
                <w:szCs w:val="26"/>
              </w:rPr>
              <w:t>№ РО</w:t>
            </w:r>
            <w:proofErr w:type="gramStart"/>
            <w:r w:rsidRPr="0003112E">
              <w:rPr>
                <w:color w:val="000000" w:themeColor="text1"/>
                <w:sz w:val="26"/>
                <w:szCs w:val="26"/>
              </w:rPr>
              <w:t>-________-______-________</w:t>
            </w:r>
            <w:proofErr w:type="gramEnd"/>
          </w:p>
        </w:tc>
      </w:tr>
    </w:tbl>
    <w:p w:rsidR="002D0902" w:rsidRPr="0003112E" w:rsidRDefault="002D0902" w:rsidP="002D0902">
      <w:pPr>
        <w:rPr>
          <w:color w:val="000000" w:themeColor="text1"/>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571"/>
      </w:tblGrid>
      <w:tr w:rsidR="002D0902" w:rsidRPr="0003112E" w:rsidTr="00A56AF3">
        <w:tc>
          <w:tcPr>
            <w:tcW w:w="9854" w:type="dxa"/>
          </w:tcPr>
          <w:p w:rsidR="002D0902" w:rsidRPr="0003112E" w:rsidRDefault="002D0902" w:rsidP="00A56AF3">
            <w:pPr>
              <w:rPr>
                <w:color w:val="000000" w:themeColor="text1"/>
                <w:szCs w:val="28"/>
              </w:rPr>
            </w:pPr>
          </w:p>
        </w:tc>
      </w:tr>
      <w:tr w:rsidR="002D0902" w:rsidRPr="0003112E" w:rsidTr="00A56AF3">
        <w:tc>
          <w:tcPr>
            <w:tcW w:w="9854" w:type="dxa"/>
          </w:tcPr>
          <w:p w:rsidR="002D0902" w:rsidRPr="0003112E" w:rsidRDefault="002D0902" w:rsidP="00A56AF3">
            <w:pPr>
              <w:ind w:firstLine="3"/>
              <w:jc w:val="center"/>
              <w:rPr>
                <w:color w:val="000000" w:themeColor="text1"/>
                <w:szCs w:val="28"/>
              </w:rPr>
            </w:pPr>
            <w:r w:rsidRPr="0003112E">
              <w:rPr>
                <w:bCs/>
                <w:i/>
                <w:color w:val="000000" w:themeColor="text1"/>
              </w:rPr>
              <w:t>(Полное наименование п</w:t>
            </w:r>
            <w:r w:rsidRPr="0003112E">
              <w:rPr>
                <w:i/>
                <w:color w:val="000000" w:themeColor="text1"/>
              </w:rPr>
              <w:t>ретендента</w:t>
            </w:r>
            <w:r w:rsidRPr="0003112E">
              <w:rPr>
                <w:bCs/>
                <w:i/>
                <w:color w:val="000000" w:themeColor="text1"/>
              </w:rPr>
              <w:t>)</w:t>
            </w:r>
          </w:p>
        </w:tc>
      </w:tr>
    </w:tbl>
    <w:p w:rsidR="002D0902" w:rsidRPr="0003112E" w:rsidRDefault="002D0902" w:rsidP="002D0902">
      <w:pPr>
        <w:ind w:firstLine="720"/>
        <w:jc w:val="both"/>
        <w:rPr>
          <w:b/>
          <w:color w:val="000000" w:themeColor="text1"/>
          <w:szCs w:val="28"/>
          <w:highlight w:val="cyan"/>
        </w:rPr>
      </w:pPr>
    </w:p>
    <w:p w:rsidR="002D0902" w:rsidRPr="0003112E" w:rsidRDefault="002D0902" w:rsidP="002D0902">
      <w:pPr>
        <w:ind w:firstLine="720"/>
        <w:jc w:val="both"/>
        <w:rPr>
          <w:color w:val="000000" w:themeColor="text1"/>
          <w:sz w:val="26"/>
          <w:szCs w:val="26"/>
        </w:rPr>
      </w:pPr>
      <w:r w:rsidRPr="0003112E">
        <w:rPr>
          <w:color w:val="000000" w:themeColor="text1"/>
          <w:sz w:val="26"/>
          <w:szCs w:val="26"/>
        </w:rPr>
        <w:t>1. Мы соглашаемся с предельными ставками за предоставление автотранспортных средств, а так же с дополнительными условиями, указанными в техническом задании документации о закупке процедуры Размещения оферты № Р</w:t>
      </w:r>
      <w:proofErr w:type="gramStart"/>
      <w:r w:rsidRPr="0003112E">
        <w:rPr>
          <w:color w:val="000000" w:themeColor="text1"/>
          <w:sz w:val="26"/>
          <w:szCs w:val="26"/>
        </w:rPr>
        <w:t>О-</w:t>
      </w:r>
      <w:proofErr w:type="gramEnd"/>
      <w:r w:rsidRPr="0003112E">
        <w:rPr>
          <w:color w:val="000000" w:themeColor="text1"/>
          <w:sz w:val="26"/>
          <w:szCs w:val="26"/>
        </w:rPr>
        <w:t>________-______-________</w:t>
      </w:r>
      <w:r w:rsidRPr="0003112E">
        <w:rPr>
          <w:i/>
          <w:color w:val="000000" w:themeColor="text1"/>
        </w:rPr>
        <w:t xml:space="preserve"> (заполняется претендентом</w:t>
      </w:r>
      <w:r w:rsidR="00A355F3" w:rsidRPr="0003112E">
        <w:rPr>
          <w:i/>
          <w:color w:val="000000" w:themeColor="text1"/>
        </w:rPr>
        <w:t xml:space="preserve"> </w:t>
      </w:r>
      <w:r w:rsidRPr="0003112E">
        <w:rPr>
          <w:i/>
          <w:color w:val="000000" w:themeColor="text1"/>
        </w:rPr>
        <w:t>-</w:t>
      </w:r>
      <w:r w:rsidR="00A355F3" w:rsidRPr="0003112E">
        <w:rPr>
          <w:i/>
          <w:color w:val="000000" w:themeColor="text1"/>
        </w:rPr>
        <w:t xml:space="preserve"> у</w:t>
      </w:r>
      <w:r w:rsidRPr="0003112E">
        <w:rPr>
          <w:i/>
          <w:color w:val="000000" w:themeColor="text1"/>
        </w:rPr>
        <w:t xml:space="preserve">казывается номер/номера таблицы/таблиц с зонами </w:t>
      </w:r>
      <w:proofErr w:type="spellStart"/>
      <w:r w:rsidRPr="0003112E">
        <w:rPr>
          <w:i/>
          <w:color w:val="000000" w:themeColor="text1"/>
        </w:rPr>
        <w:t>автодоставки</w:t>
      </w:r>
      <w:proofErr w:type="spellEnd"/>
      <w:r w:rsidRPr="0003112E">
        <w:rPr>
          <w:i/>
          <w:color w:val="000000" w:themeColor="text1"/>
        </w:rPr>
        <w:t xml:space="preserve"> согласно Приложению №1 Раздела 4 «Техническое задание»)  </w:t>
      </w:r>
      <w:r w:rsidRPr="0003112E">
        <w:rPr>
          <w:color w:val="000000" w:themeColor="text1"/>
          <w:szCs w:val="28"/>
        </w:rPr>
        <w:t xml:space="preserve">, </w:t>
      </w:r>
      <w:r w:rsidRPr="0003112E">
        <w:rPr>
          <w:color w:val="000000" w:themeColor="text1"/>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D0902" w:rsidRPr="0003112E" w:rsidRDefault="002D0902" w:rsidP="002D0902">
      <w:pPr>
        <w:ind w:firstLine="720"/>
        <w:jc w:val="both"/>
        <w:rPr>
          <w:color w:val="000000" w:themeColor="text1"/>
        </w:rPr>
      </w:pPr>
      <w:r w:rsidRPr="0003112E">
        <w:rPr>
          <w:color w:val="000000" w:themeColor="text1"/>
          <w:sz w:val="26"/>
          <w:szCs w:val="26"/>
        </w:rPr>
        <w:t>2. Дополнительные условия поставки товаров, выполнения работ, оказания услуг</w:t>
      </w:r>
      <w:r w:rsidRPr="0003112E">
        <w:rPr>
          <w:color w:val="000000" w:themeColor="text1"/>
        </w:rPr>
        <w:t xml:space="preserve"> _____________________________________________________ </w:t>
      </w:r>
    </w:p>
    <w:p w:rsidR="002D0902" w:rsidRPr="0003112E" w:rsidRDefault="002D0902" w:rsidP="002D0902">
      <w:pPr>
        <w:ind w:firstLine="720"/>
        <w:jc w:val="center"/>
        <w:rPr>
          <w:i/>
          <w:color w:val="000000" w:themeColor="text1"/>
        </w:rPr>
      </w:pPr>
      <w:r w:rsidRPr="0003112E">
        <w:rPr>
          <w:i/>
          <w:color w:val="000000" w:themeColor="text1"/>
        </w:rPr>
        <w:t>(заполняется претендентом при необходимости).</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3. Срок действия настоящего предложения о сотрудничестве составляет _____ календарных дней</w:t>
      </w:r>
      <w:r w:rsidRPr="0003112E">
        <w:rPr>
          <w:color w:val="000000" w:themeColor="text1"/>
          <w:szCs w:val="28"/>
        </w:rPr>
        <w:t xml:space="preserve"> </w:t>
      </w:r>
      <w:r w:rsidRPr="0003112E">
        <w:rPr>
          <w:i/>
          <w:color w:val="000000" w:themeColor="text1"/>
        </w:rPr>
        <w:t>(указывается не менее установленного в пункте 7 Информационной карты</w:t>
      </w:r>
      <w:r w:rsidRPr="0003112E">
        <w:rPr>
          <w:color w:val="000000" w:themeColor="text1"/>
        </w:rPr>
        <w:t xml:space="preserve">)  </w:t>
      </w:r>
      <w:proofErr w:type="gramStart"/>
      <w:r w:rsidRPr="0003112E">
        <w:rPr>
          <w:color w:val="000000" w:themeColor="text1"/>
          <w:sz w:val="26"/>
          <w:szCs w:val="26"/>
        </w:rPr>
        <w:t>с даты рассмотрения</w:t>
      </w:r>
      <w:proofErr w:type="gramEnd"/>
      <w:r w:rsidRPr="0003112E">
        <w:rPr>
          <w:color w:val="000000" w:themeColor="text1"/>
          <w:sz w:val="26"/>
          <w:szCs w:val="26"/>
        </w:rPr>
        <w:t xml:space="preserve"> Заявок, указанной в пункте 8 Информационной карты.</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4. Если наши предложения, изложенные выше, будут приняты, мы берем на себя обязательство ____________</w:t>
      </w:r>
      <w:r w:rsidRPr="0003112E">
        <w:rPr>
          <w:color w:val="000000" w:themeColor="text1"/>
          <w:szCs w:val="28"/>
        </w:rPr>
        <w:t xml:space="preserve"> </w:t>
      </w:r>
      <w:r w:rsidRPr="0003112E">
        <w:rPr>
          <w:i/>
          <w:color w:val="000000" w:themeColor="text1"/>
        </w:rPr>
        <w:t>(поставить товар, выполнить работы, оказать услуги)</w:t>
      </w:r>
      <w:r w:rsidRPr="0003112E">
        <w:rPr>
          <w:color w:val="000000" w:themeColor="text1"/>
          <w:sz w:val="26"/>
          <w:szCs w:val="26"/>
        </w:rPr>
        <w:t xml:space="preserve"> в соответствии с требованиями документации о закупке и согласно нашим предложениям. </w:t>
      </w:r>
    </w:p>
    <w:p w:rsidR="002D0902" w:rsidRPr="0003112E" w:rsidRDefault="002D0902" w:rsidP="002D0902">
      <w:pPr>
        <w:ind w:firstLine="720"/>
        <w:jc w:val="both"/>
        <w:rPr>
          <w:color w:val="000000" w:themeColor="text1"/>
          <w:sz w:val="26"/>
          <w:szCs w:val="26"/>
        </w:rPr>
      </w:pPr>
      <w:r w:rsidRPr="0003112E">
        <w:rPr>
          <w:color w:val="000000" w:themeColor="text1"/>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D0902" w:rsidRPr="0003112E" w:rsidRDefault="002D0902" w:rsidP="002D0902">
      <w:pPr>
        <w:keepNext/>
        <w:ind w:firstLine="706"/>
        <w:jc w:val="both"/>
        <w:rPr>
          <w:b/>
          <w:bCs/>
          <w:color w:val="000000" w:themeColor="text1"/>
          <w:szCs w:val="28"/>
        </w:rPr>
      </w:pPr>
    </w:p>
    <w:p w:rsidR="002D0902" w:rsidRPr="0003112E" w:rsidRDefault="002D0902" w:rsidP="002D0902">
      <w:pPr>
        <w:keepNext/>
        <w:ind w:firstLine="706"/>
        <w:jc w:val="both"/>
        <w:rPr>
          <w:rFonts w:ascii="Arial" w:hAnsi="Arial"/>
          <w:bCs/>
          <w:color w:val="000000" w:themeColor="text1"/>
          <w:sz w:val="26"/>
          <w:szCs w:val="26"/>
        </w:rPr>
      </w:pPr>
      <w:r w:rsidRPr="0003112E">
        <w:rPr>
          <w:b/>
          <w:bCs/>
          <w:color w:val="000000" w:themeColor="text1"/>
          <w:sz w:val="26"/>
          <w:szCs w:val="26"/>
        </w:rPr>
        <w:t>Представитель, имеющий полномочия подписать Заявку на участие в процедуре Размещения оферты от имени __________________________________</w:t>
      </w:r>
    </w:p>
    <w:p w:rsidR="002D0902" w:rsidRPr="0003112E" w:rsidRDefault="002D0902" w:rsidP="002D0902">
      <w:pPr>
        <w:tabs>
          <w:tab w:val="left" w:pos="8640"/>
        </w:tabs>
        <w:jc w:val="center"/>
        <w:rPr>
          <w:i/>
          <w:color w:val="000000" w:themeColor="text1"/>
          <w:sz w:val="26"/>
          <w:szCs w:val="26"/>
        </w:rPr>
      </w:pPr>
      <w:r w:rsidRPr="0003112E">
        <w:rPr>
          <w:i/>
          <w:color w:val="000000" w:themeColor="text1"/>
          <w:sz w:val="26"/>
          <w:szCs w:val="26"/>
        </w:rPr>
        <w:t xml:space="preserve">                                                                 (наименование претендента)</w:t>
      </w:r>
    </w:p>
    <w:p w:rsidR="002D0902" w:rsidRPr="0003112E" w:rsidRDefault="002D0902" w:rsidP="002D0902">
      <w:pPr>
        <w:rPr>
          <w:color w:val="000000" w:themeColor="text1"/>
          <w:sz w:val="26"/>
          <w:szCs w:val="26"/>
        </w:rPr>
      </w:pPr>
      <w:r w:rsidRPr="0003112E">
        <w:rPr>
          <w:color w:val="000000" w:themeColor="text1"/>
          <w:sz w:val="26"/>
          <w:szCs w:val="26"/>
        </w:rPr>
        <w:t>__________________________________________________________________</w:t>
      </w:r>
    </w:p>
    <w:p w:rsidR="002D0902" w:rsidRPr="0003112E" w:rsidRDefault="002D0902" w:rsidP="002D0902">
      <w:pPr>
        <w:rPr>
          <w:i/>
          <w:color w:val="000000" w:themeColor="text1"/>
          <w:sz w:val="26"/>
          <w:szCs w:val="26"/>
        </w:rPr>
      </w:pPr>
      <w:r w:rsidRPr="0003112E">
        <w:rPr>
          <w:i/>
          <w:color w:val="000000" w:themeColor="text1"/>
          <w:sz w:val="26"/>
          <w:szCs w:val="26"/>
        </w:rPr>
        <w:t xml:space="preserve">       М.П.</w:t>
      </w:r>
      <w:r w:rsidRPr="0003112E">
        <w:rPr>
          <w:i/>
          <w:color w:val="000000" w:themeColor="text1"/>
          <w:sz w:val="26"/>
          <w:szCs w:val="26"/>
        </w:rPr>
        <w:tab/>
      </w:r>
      <w:r w:rsidRPr="0003112E">
        <w:rPr>
          <w:i/>
          <w:color w:val="000000" w:themeColor="text1"/>
          <w:sz w:val="26"/>
          <w:szCs w:val="26"/>
        </w:rPr>
        <w:tab/>
      </w:r>
      <w:r w:rsidRPr="0003112E">
        <w:rPr>
          <w:i/>
          <w:color w:val="000000" w:themeColor="text1"/>
          <w:sz w:val="26"/>
          <w:szCs w:val="26"/>
        </w:rPr>
        <w:tab/>
        <w:t>(должность, подпись, ФИО)</w:t>
      </w:r>
    </w:p>
    <w:p w:rsidR="002D0902" w:rsidRPr="0003112E" w:rsidRDefault="002D0902" w:rsidP="002D0902">
      <w:pPr>
        <w:rPr>
          <w:color w:val="000000" w:themeColor="text1"/>
          <w:sz w:val="26"/>
          <w:szCs w:val="26"/>
        </w:rPr>
      </w:pPr>
      <w:r w:rsidRPr="0003112E">
        <w:rPr>
          <w:color w:val="000000" w:themeColor="text1"/>
          <w:sz w:val="26"/>
          <w:szCs w:val="26"/>
        </w:rPr>
        <w:t>"____" ____________ 201__ г.</w:t>
      </w:r>
    </w:p>
    <w:p w:rsidR="003F291B" w:rsidRPr="0003112E" w:rsidRDefault="003F291B" w:rsidP="0003112E">
      <w:pPr>
        <w:ind w:firstLine="0"/>
        <w:rPr>
          <w:rFonts w:eastAsia="MS Mincho"/>
          <w:color w:val="000000" w:themeColor="text1"/>
          <w:szCs w:val="28"/>
        </w:rPr>
      </w:pPr>
    </w:p>
    <w:sectPr w:rsidR="003F291B" w:rsidRPr="0003112E" w:rsidSect="00FE77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69" w:rsidRDefault="00085C69" w:rsidP="003F291B">
      <w:r>
        <w:separator/>
      </w:r>
    </w:p>
  </w:endnote>
  <w:endnote w:type="continuationSeparator" w:id="0">
    <w:p w:rsidR="00085C69" w:rsidRDefault="00085C69"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69" w:rsidRDefault="00085C69">
    <w:pPr>
      <w:pStyle w:val="aff1"/>
      <w:jc w:val="center"/>
    </w:pPr>
    <w:fldSimple w:instr=" PAGE   \* MERGEFORMAT ">
      <w:r w:rsidR="006C01FB">
        <w:rPr>
          <w:noProof/>
        </w:rPr>
        <w:t>35</w:t>
      </w:r>
    </w:fldSimple>
  </w:p>
  <w:p w:rsidR="00085C69" w:rsidRDefault="00085C69">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69" w:rsidRDefault="00085C69" w:rsidP="003F291B">
      <w:r>
        <w:separator/>
      </w:r>
    </w:p>
  </w:footnote>
  <w:footnote w:type="continuationSeparator" w:id="0">
    <w:p w:rsidR="00085C69" w:rsidRDefault="00085C69"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37F87108">
      <w:start w:val="1"/>
      <w:numFmt w:val="decimal"/>
      <w:lvlText w:val="%1."/>
      <w:lvlJc w:val="left"/>
      <w:pPr>
        <w:ind w:left="1080" w:hanging="360"/>
      </w:pPr>
      <w:rPr>
        <w:rFonts w:cs="Times New Roman" w:hint="default"/>
        <w:b/>
        <w:sz w:val="24"/>
        <w:szCs w:val="24"/>
      </w:rPr>
    </w:lvl>
    <w:lvl w:ilvl="1" w:tplc="A2D690E2" w:tentative="1">
      <w:start w:val="1"/>
      <w:numFmt w:val="lowerLetter"/>
      <w:lvlText w:val="%2."/>
      <w:lvlJc w:val="left"/>
      <w:pPr>
        <w:ind w:left="1800" w:hanging="360"/>
      </w:pPr>
      <w:rPr>
        <w:rFonts w:cs="Times New Roman"/>
      </w:rPr>
    </w:lvl>
    <w:lvl w:ilvl="2" w:tplc="AF4A348C" w:tentative="1">
      <w:start w:val="1"/>
      <w:numFmt w:val="lowerRoman"/>
      <w:lvlText w:val="%3."/>
      <w:lvlJc w:val="right"/>
      <w:pPr>
        <w:ind w:left="2520" w:hanging="180"/>
      </w:pPr>
      <w:rPr>
        <w:rFonts w:cs="Times New Roman"/>
      </w:rPr>
    </w:lvl>
    <w:lvl w:ilvl="3" w:tplc="3EBC3518" w:tentative="1">
      <w:start w:val="1"/>
      <w:numFmt w:val="decimal"/>
      <w:lvlText w:val="%4."/>
      <w:lvlJc w:val="left"/>
      <w:pPr>
        <w:ind w:left="3240" w:hanging="360"/>
      </w:pPr>
      <w:rPr>
        <w:rFonts w:cs="Times New Roman"/>
      </w:rPr>
    </w:lvl>
    <w:lvl w:ilvl="4" w:tplc="656670BA" w:tentative="1">
      <w:start w:val="1"/>
      <w:numFmt w:val="lowerLetter"/>
      <w:lvlText w:val="%5."/>
      <w:lvlJc w:val="left"/>
      <w:pPr>
        <w:ind w:left="3960" w:hanging="360"/>
      </w:pPr>
      <w:rPr>
        <w:rFonts w:cs="Times New Roman"/>
      </w:rPr>
    </w:lvl>
    <w:lvl w:ilvl="5" w:tplc="EAB005A6" w:tentative="1">
      <w:start w:val="1"/>
      <w:numFmt w:val="lowerRoman"/>
      <w:lvlText w:val="%6."/>
      <w:lvlJc w:val="right"/>
      <w:pPr>
        <w:ind w:left="4680" w:hanging="180"/>
      </w:pPr>
      <w:rPr>
        <w:rFonts w:cs="Times New Roman"/>
      </w:rPr>
    </w:lvl>
    <w:lvl w:ilvl="6" w:tplc="349A7408" w:tentative="1">
      <w:start w:val="1"/>
      <w:numFmt w:val="decimal"/>
      <w:lvlText w:val="%7."/>
      <w:lvlJc w:val="left"/>
      <w:pPr>
        <w:ind w:left="5400" w:hanging="360"/>
      </w:pPr>
      <w:rPr>
        <w:rFonts w:cs="Times New Roman"/>
      </w:rPr>
    </w:lvl>
    <w:lvl w:ilvl="7" w:tplc="C4EABC9E" w:tentative="1">
      <w:start w:val="1"/>
      <w:numFmt w:val="lowerLetter"/>
      <w:lvlText w:val="%8."/>
      <w:lvlJc w:val="left"/>
      <w:pPr>
        <w:ind w:left="6120" w:hanging="360"/>
      </w:pPr>
      <w:rPr>
        <w:rFonts w:cs="Times New Roman"/>
      </w:rPr>
    </w:lvl>
    <w:lvl w:ilvl="8" w:tplc="A5C4E4C8" w:tentative="1">
      <w:start w:val="1"/>
      <w:numFmt w:val="lowerRoman"/>
      <w:lvlText w:val="%9."/>
      <w:lvlJc w:val="right"/>
      <w:pPr>
        <w:ind w:left="6840" w:hanging="180"/>
      </w:pPr>
      <w:rPr>
        <w:rFonts w:cs="Times New Roman"/>
      </w:rPr>
    </w:lvl>
  </w:abstractNum>
  <w:abstractNum w:abstractNumId="15">
    <w:nsid w:val="140002D8"/>
    <w:multiLevelType w:val="hybridMultilevel"/>
    <w:tmpl w:val="2926FEA0"/>
    <w:styleLink w:val="WWNum116"/>
    <w:lvl w:ilvl="0" w:tplc="E4484212">
      <w:start w:val="1"/>
      <w:numFmt w:val="bullet"/>
      <w:lvlText w:val=""/>
      <w:lvlJc w:val="left"/>
      <w:pPr>
        <w:ind w:left="1260" w:hanging="360"/>
      </w:pPr>
      <w:rPr>
        <w:rFonts w:ascii="Symbol" w:hAnsi="Symbol" w:hint="default"/>
      </w:rPr>
    </w:lvl>
    <w:lvl w:ilvl="1" w:tplc="1382B8D4" w:tentative="1">
      <w:start w:val="1"/>
      <w:numFmt w:val="bullet"/>
      <w:lvlText w:val="o"/>
      <w:lvlJc w:val="left"/>
      <w:pPr>
        <w:ind w:left="1980" w:hanging="360"/>
      </w:pPr>
      <w:rPr>
        <w:rFonts w:ascii="Courier New" w:hAnsi="Courier New" w:cs="Courier New" w:hint="default"/>
      </w:rPr>
    </w:lvl>
    <w:lvl w:ilvl="2" w:tplc="0F081582" w:tentative="1">
      <w:start w:val="1"/>
      <w:numFmt w:val="bullet"/>
      <w:lvlText w:val=""/>
      <w:lvlJc w:val="left"/>
      <w:pPr>
        <w:ind w:left="2700" w:hanging="360"/>
      </w:pPr>
      <w:rPr>
        <w:rFonts w:ascii="Wingdings" w:hAnsi="Wingdings" w:hint="default"/>
      </w:rPr>
    </w:lvl>
    <w:lvl w:ilvl="3" w:tplc="71E01D8E" w:tentative="1">
      <w:start w:val="1"/>
      <w:numFmt w:val="bullet"/>
      <w:lvlText w:val=""/>
      <w:lvlJc w:val="left"/>
      <w:pPr>
        <w:ind w:left="3420" w:hanging="360"/>
      </w:pPr>
      <w:rPr>
        <w:rFonts w:ascii="Symbol" w:hAnsi="Symbol" w:hint="default"/>
      </w:rPr>
    </w:lvl>
    <w:lvl w:ilvl="4" w:tplc="4BB61930" w:tentative="1">
      <w:start w:val="1"/>
      <w:numFmt w:val="bullet"/>
      <w:lvlText w:val="o"/>
      <w:lvlJc w:val="left"/>
      <w:pPr>
        <w:ind w:left="4140" w:hanging="360"/>
      </w:pPr>
      <w:rPr>
        <w:rFonts w:ascii="Courier New" w:hAnsi="Courier New" w:cs="Courier New" w:hint="default"/>
      </w:rPr>
    </w:lvl>
    <w:lvl w:ilvl="5" w:tplc="A90E1160" w:tentative="1">
      <w:start w:val="1"/>
      <w:numFmt w:val="bullet"/>
      <w:lvlText w:val=""/>
      <w:lvlJc w:val="left"/>
      <w:pPr>
        <w:ind w:left="4860" w:hanging="360"/>
      </w:pPr>
      <w:rPr>
        <w:rFonts w:ascii="Wingdings" w:hAnsi="Wingdings" w:hint="default"/>
      </w:rPr>
    </w:lvl>
    <w:lvl w:ilvl="6" w:tplc="02FCC278" w:tentative="1">
      <w:start w:val="1"/>
      <w:numFmt w:val="bullet"/>
      <w:lvlText w:val=""/>
      <w:lvlJc w:val="left"/>
      <w:pPr>
        <w:ind w:left="5580" w:hanging="360"/>
      </w:pPr>
      <w:rPr>
        <w:rFonts w:ascii="Symbol" w:hAnsi="Symbol" w:hint="default"/>
      </w:rPr>
    </w:lvl>
    <w:lvl w:ilvl="7" w:tplc="309076B2" w:tentative="1">
      <w:start w:val="1"/>
      <w:numFmt w:val="bullet"/>
      <w:lvlText w:val="o"/>
      <w:lvlJc w:val="left"/>
      <w:pPr>
        <w:ind w:left="6300" w:hanging="360"/>
      </w:pPr>
      <w:rPr>
        <w:rFonts w:ascii="Courier New" w:hAnsi="Courier New" w:cs="Courier New" w:hint="default"/>
      </w:rPr>
    </w:lvl>
    <w:lvl w:ilvl="8" w:tplc="FE129E2C"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855384"/>
    <w:multiLevelType w:val="hybridMultilevel"/>
    <w:tmpl w:val="E0106272"/>
    <w:lvl w:ilvl="0" w:tplc="DA348E9E">
      <w:start w:val="1"/>
      <w:numFmt w:val="decimal"/>
      <w:lvlText w:val="%1."/>
      <w:lvlJc w:val="left"/>
      <w:pPr>
        <w:ind w:left="1069" w:hanging="360"/>
      </w:pPr>
      <w:rPr>
        <w:rFonts w:hint="default"/>
        <w:b/>
        <w:sz w:val="28"/>
        <w:szCs w:val="28"/>
        <w:u w:val="none"/>
      </w:rPr>
    </w:lvl>
    <w:lvl w:ilvl="1" w:tplc="BBDED4EC" w:tentative="1">
      <w:start w:val="1"/>
      <w:numFmt w:val="lowerLetter"/>
      <w:lvlText w:val="%2."/>
      <w:lvlJc w:val="left"/>
      <w:pPr>
        <w:ind w:left="1789" w:hanging="360"/>
      </w:pPr>
    </w:lvl>
    <w:lvl w:ilvl="2" w:tplc="EDE294A4" w:tentative="1">
      <w:start w:val="1"/>
      <w:numFmt w:val="lowerRoman"/>
      <w:lvlText w:val="%3."/>
      <w:lvlJc w:val="right"/>
      <w:pPr>
        <w:ind w:left="2509" w:hanging="180"/>
      </w:pPr>
    </w:lvl>
    <w:lvl w:ilvl="3" w:tplc="E7B469EA" w:tentative="1">
      <w:start w:val="1"/>
      <w:numFmt w:val="decimal"/>
      <w:lvlText w:val="%4."/>
      <w:lvlJc w:val="left"/>
      <w:pPr>
        <w:ind w:left="3229" w:hanging="360"/>
      </w:pPr>
    </w:lvl>
    <w:lvl w:ilvl="4" w:tplc="A07072A0" w:tentative="1">
      <w:start w:val="1"/>
      <w:numFmt w:val="lowerLetter"/>
      <w:lvlText w:val="%5."/>
      <w:lvlJc w:val="left"/>
      <w:pPr>
        <w:ind w:left="3949" w:hanging="360"/>
      </w:pPr>
    </w:lvl>
    <w:lvl w:ilvl="5" w:tplc="E7B84102" w:tentative="1">
      <w:start w:val="1"/>
      <w:numFmt w:val="lowerRoman"/>
      <w:lvlText w:val="%6."/>
      <w:lvlJc w:val="right"/>
      <w:pPr>
        <w:ind w:left="4669" w:hanging="180"/>
      </w:pPr>
    </w:lvl>
    <w:lvl w:ilvl="6" w:tplc="6FC417BA" w:tentative="1">
      <w:start w:val="1"/>
      <w:numFmt w:val="decimal"/>
      <w:lvlText w:val="%7."/>
      <w:lvlJc w:val="left"/>
      <w:pPr>
        <w:ind w:left="5389" w:hanging="360"/>
      </w:pPr>
    </w:lvl>
    <w:lvl w:ilvl="7" w:tplc="A3740CEA" w:tentative="1">
      <w:start w:val="1"/>
      <w:numFmt w:val="lowerLetter"/>
      <w:lvlText w:val="%8."/>
      <w:lvlJc w:val="left"/>
      <w:pPr>
        <w:ind w:left="6109" w:hanging="360"/>
      </w:pPr>
    </w:lvl>
    <w:lvl w:ilvl="8" w:tplc="C9EAC774"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9AD0D35"/>
    <w:multiLevelType w:val="hybridMultilevel"/>
    <w:tmpl w:val="73D4049E"/>
    <w:name w:val="WW8Num182"/>
    <w:lvl w:ilvl="0" w:tplc="73760702">
      <w:start w:val="1"/>
      <w:numFmt w:val="decimal"/>
      <w:lvlText w:val="%1."/>
      <w:lvlJc w:val="left"/>
      <w:pPr>
        <w:ind w:left="819" w:hanging="360"/>
      </w:pPr>
      <w:rPr>
        <w:rFonts w:hint="default"/>
        <w:sz w:val="28"/>
        <w:szCs w:val="28"/>
      </w:rPr>
    </w:lvl>
    <w:lvl w:ilvl="1" w:tplc="155253B4" w:tentative="1">
      <w:start w:val="1"/>
      <w:numFmt w:val="lowerLetter"/>
      <w:lvlText w:val="%2."/>
      <w:lvlJc w:val="left"/>
      <w:pPr>
        <w:ind w:left="1539" w:hanging="360"/>
      </w:pPr>
    </w:lvl>
    <w:lvl w:ilvl="2" w:tplc="A7D2C588" w:tentative="1">
      <w:start w:val="1"/>
      <w:numFmt w:val="lowerRoman"/>
      <w:lvlText w:val="%3."/>
      <w:lvlJc w:val="right"/>
      <w:pPr>
        <w:ind w:left="2259" w:hanging="180"/>
      </w:pPr>
    </w:lvl>
    <w:lvl w:ilvl="3" w:tplc="AA7490E6" w:tentative="1">
      <w:start w:val="1"/>
      <w:numFmt w:val="decimal"/>
      <w:lvlText w:val="%4."/>
      <w:lvlJc w:val="left"/>
      <w:pPr>
        <w:ind w:left="2979" w:hanging="360"/>
      </w:pPr>
    </w:lvl>
    <w:lvl w:ilvl="4" w:tplc="395AC45E" w:tentative="1">
      <w:start w:val="1"/>
      <w:numFmt w:val="lowerLetter"/>
      <w:lvlText w:val="%5."/>
      <w:lvlJc w:val="left"/>
      <w:pPr>
        <w:ind w:left="3699" w:hanging="360"/>
      </w:pPr>
    </w:lvl>
    <w:lvl w:ilvl="5" w:tplc="BF8C1046" w:tentative="1">
      <w:start w:val="1"/>
      <w:numFmt w:val="lowerRoman"/>
      <w:lvlText w:val="%6."/>
      <w:lvlJc w:val="right"/>
      <w:pPr>
        <w:ind w:left="4419" w:hanging="180"/>
      </w:pPr>
    </w:lvl>
    <w:lvl w:ilvl="6" w:tplc="9122367A" w:tentative="1">
      <w:start w:val="1"/>
      <w:numFmt w:val="decimal"/>
      <w:lvlText w:val="%7."/>
      <w:lvlJc w:val="left"/>
      <w:pPr>
        <w:ind w:left="5139" w:hanging="360"/>
      </w:pPr>
    </w:lvl>
    <w:lvl w:ilvl="7" w:tplc="3F1CA666" w:tentative="1">
      <w:start w:val="1"/>
      <w:numFmt w:val="lowerLetter"/>
      <w:lvlText w:val="%8."/>
      <w:lvlJc w:val="left"/>
      <w:pPr>
        <w:ind w:left="5859" w:hanging="360"/>
      </w:pPr>
    </w:lvl>
    <w:lvl w:ilvl="8" w:tplc="1B4EF64A" w:tentative="1">
      <w:start w:val="1"/>
      <w:numFmt w:val="lowerRoman"/>
      <w:lvlText w:val="%9."/>
      <w:lvlJc w:val="right"/>
      <w:pPr>
        <w:ind w:left="6579" w:hanging="180"/>
      </w:pPr>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8061DE"/>
    <w:multiLevelType w:val="hybridMultilevel"/>
    <w:tmpl w:val="7B18B436"/>
    <w:lvl w:ilvl="0" w:tplc="A1B88724">
      <w:start w:val="8"/>
      <w:numFmt w:val="decimal"/>
      <w:lvlText w:val="%1."/>
      <w:lvlJc w:val="left"/>
      <w:pPr>
        <w:tabs>
          <w:tab w:val="num" w:pos="927"/>
        </w:tabs>
        <w:ind w:left="927" w:hanging="360"/>
      </w:pPr>
      <w:rPr>
        <w:rFonts w:hint="default"/>
        <w:b/>
      </w:rPr>
    </w:lvl>
    <w:lvl w:ilvl="1" w:tplc="FA94AB7E" w:tentative="1">
      <w:start w:val="1"/>
      <w:numFmt w:val="lowerLetter"/>
      <w:lvlText w:val="%2."/>
      <w:lvlJc w:val="left"/>
      <w:pPr>
        <w:tabs>
          <w:tab w:val="num" w:pos="1647"/>
        </w:tabs>
        <w:ind w:left="1647" w:hanging="360"/>
      </w:pPr>
    </w:lvl>
    <w:lvl w:ilvl="2" w:tplc="7D04A7C4" w:tentative="1">
      <w:start w:val="1"/>
      <w:numFmt w:val="lowerRoman"/>
      <w:lvlText w:val="%3."/>
      <w:lvlJc w:val="right"/>
      <w:pPr>
        <w:tabs>
          <w:tab w:val="num" w:pos="2367"/>
        </w:tabs>
        <w:ind w:left="2367" w:hanging="180"/>
      </w:pPr>
    </w:lvl>
    <w:lvl w:ilvl="3" w:tplc="BCF816D6" w:tentative="1">
      <w:start w:val="1"/>
      <w:numFmt w:val="decimal"/>
      <w:lvlText w:val="%4."/>
      <w:lvlJc w:val="left"/>
      <w:pPr>
        <w:tabs>
          <w:tab w:val="num" w:pos="3087"/>
        </w:tabs>
        <w:ind w:left="3087" w:hanging="360"/>
      </w:pPr>
    </w:lvl>
    <w:lvl w:ilvl="4" w:tplc="7FE29E78" w:tentative="1">
      <w:start w:val="1"/>
      <w:numFmt w:val="lowerLetter"/>
      <w:lvlText w:val="%5."/>
      <w:lvlJc w:val="left"/>
      <w:pPr>
        <w:tabs>
          <w:tab w:val="num" w:pos="3807"/>
        </w:tabs>
        <w:ind w:left="3807" w:hanging="360"/>
      </w:pPr>
    </w:lvl>
    <w:lvl w:ilvl="5" w:tplc="DA7A25C0" w:tentative="1">
      <w:start w:val="1"/>
      <w:numFmt w:val="lowerRoman"/>
      <w:lvlText w:val="%6."/>
      <w:lvlJc w:val="right"/>
      <w:pPr>
        <w:tabs>
          <w:tab w:val="num" w:pos="4527"/>
        </w:tabs>
        <w:ind w:left="4527" w:hanging="180"/>
      </w:pPr>
    </w:lvl>
    <w:lvl w:ilvl="6" w:tplc="B314A890" w:tentative="1">
      <w:start w:val="1"/>
      <w:numFmt w:val="decimal"/>
      <w:lvlText w:val="%7."/>
      <w:lvlJc w:val="left"/>
      <w:pPr>
        <w:tabs>
          <w:tab w:val="num" w:pos="5247"/>
        </w:tabs>
        <w:ind w:left="5247" w:hanging="360"/>
      </w:pPr>
    </w:lvl>
    <w:lvl w:ilvl="7" w:tplc="08A85B20" w:tentative="1">
      <w:start w:val="1"/>
      <w:numFmt w:val="lowerLetter"/>
      <w:lvlText w:val="%8."/>
      <w:lvlJc w:val="left"/>
      <w:pPr>
        <w:tabs>
          <w:tab w:val="num" w:pos="5967"/>
        </w:tabs>
        <w:ind w:left="5967" w:hanging="360"/>
      </w:pPr>
    </w:lvl>
    <w:lvl w:ilvl="8" w:tplc="571E8CC0" w:tentative="1">
      <w:start w:val="1"/>
      <w:numFmt w:val="lowerRoman"/>
      <w:lvlText w:val="%9."/>
      <w:lvlJc w:val="right"/>
      <w:pPr>
        <w:tabs>
          <w:tab w:val="num" w:pos="6687"/>
        </w:tabs>
        <w:ind w:left="6687" w:hanging="180"/>
      </w:pPr>
    </w:lvl>
  </w:abstractNum>
  <w:abstractNum w:abstractNumId="38">
    <w:nsid w:val="361D3517"/>
    <w:multiLevelType w:val="hybridMultilevel"/>
    <w:tmpl w:val="8EAA93E6"/>
    <w:lvl w:ilvl="0" w:tplc="3FAE5480">
      <w:start w:val="1"/>
      <w:numFmt w:val="decimal"/>
      <w:lvlText w:val="2.3.%1"/>
      <w:lvlJc w:val="left"/>
      <w:pPr>
        <w:ind w:left="1429" w:hanging="360"/>
      </w:pPr>
      <w:rPr>
        <w:rFonts w:hint="default"/>
      </w:rPr>
    </w:lvl>
    <w:lvl w:ilvl="1" w:tplc="189A0CA6" w:tentative="1">
      <w:start w:val="1"/>
      <w:numFmt w:val="lowerLetter"/>
      <w:lvlText w:val="%2."/>
      <w:lvlJc w:val="left"/>
      <w:pPr>
        <w:ind w:left="1440" w:hanging="360"/>
      </w:pPr>
    </w:lvl>
    <w:lvl w:ilvl="2" w:tplc="7AC68A40" w:tentative="1">
      <w:start w:val="1"/>
      <w:numFmt w:val="lowerRoman"/>
      <w:lvlText w:val="%3."/>
      <w:lvlJc w:val="right"/>
      <w:pPr>
        <w:ind w:left="2160" w:hanging="180"/>
      </w:pPr>
    </w:lvl>
    <w:lvl w:ilvl="3" w:tplc="463617BE" w:tentative="1">
      <w:start w:val="1"/>
      <w:numFmt w:val="decimal"/>
      <w:lvlText w:val="%4."/>
      <w:lvlJc w:val="left"/>
      <w:pPr>
        <w:ind w:left="2880" w:hanging="360"/>
      </w:pPr>
    </w:lvl>
    <w:lvl w:ilvl="4" w:tplc="3E0CA114" w:tentative="1">
      <w:start w:val="1"/>
      <w:numFmt w:val="lowerLetter"/>
      <w:lvlText w:val="%5."/>
      <w:lvlJc w:val="left"/>
      <w:pPr>
        <w:ind w:left="3600" w:hanging="360"/>
      </w:pPr>
    </w:lvl>
    <w:lvl w:ilvl="5" w:tplc="2CAAC8A8" w:tentative="1">
      <w:start w:val="1"/>
      <w:numFmt w:val="lowerRoman"/>
      <w:lvlText w:val="%6."/>
      <w:lvlJc w:val="right"/>
      <w:pPr>
        <w:ind w:left="4320" w:hanging="180"/>
      </w:pPr>
    </w:lvl>
    <w:lvl w:ilvl="6" w:tplc="7D00E4B8" w:tentative="1">
      <w:start w:val="1"/>
      <w:numFmt w:val="decimal"/>
      <w:lvlText w:val="%7."/>
      <w:lvlJc w:val="left"/>
      <w:pPr>
        <w:ind w:left="5040" w:hanging="360"/>
      </w:pPr>
    </w:lvl>
    <w:lvl w:ilvl="7" w:tplc="1CAC76DA" w:tentative="1">
      <w:start w:val="1"/>
      <w:numFmt w:val="lowerLetter"/>
      <w:lvlText w:val="%8."/>
      <w:lvlJc w:val="left"/>
      <w:pPr>
        <w:ind w:left="5760" w:hanging="360"/>
      </w:pPr>
    </w:lvl>
    <w:lvl w:ilvl="8" w:tplc="236AFCD4" w:tentative="1">
      <w:start w:val="1"/>
      <w:numFmt w:val="lowerRoman"/>
      <w:lvlText w:val="%9."/>
      <w:lvlJc w:val="right"/>
      <w:pPr>
        <w:ind w:left="6480" w:hanging="180"/>
      </w:pPr>
    </w:lvl>
  </w:abstractNum>
  <w:abstractNum w:abstractNumId="3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BC41ED7"/>
    <w:multiLevelType w:val="hybridMultilevel"/>
    <w:tmpl w:val="D4A8B430"/>
    <w:lvl w:ilvl="0" w:tplc="4CB41164">
      <w:start w:val="3"/>
      <w:numFmt w:val="decimal"/>
      <w:lvlText w:val="%1."/>
      <w:lvlJc w:val="left"/>
      <w:pPr>
        <w:ind w:left="1774" w:hanging="360"/>
      </w:pPr>
      <w:rPr>
        <w:rFonts w:hint="default"/>
        <w:b/>
      </w:rPr>
    </w:lvl>
    <w:lvl w:ilvl="1" w:tplc="A9D4BCDE" w:tentative="1">
      <w:start w:val="1"/>
      <w:numFmt w:val="lowerLetter"/>
      <w:lvlText w:val="%2."/>
      <w:lvlJc w:val="left"/>
      <w:pPr>
        <w:ind w:left="2494" w:hanging="360"/>
      </w:pPr>
    </w:lvl>
    <w:lvl w:ilvl="2" w:tplc="267CE178" w:tentative="1">
      <w:start w:val="1"/>
      <w:numFmt w:val="lowerRoman"/>
      <w:lvlText w:val="%3."/>
      <w:lvlJc w:val="right"/>
      <w:pPr>
        <w:ind w:left="3214" w:hanging="180"/>
      </w:pPr>
    </w:lvl>
    <w:lvl w:ilvl="3" w:tplc="760AF5E4" w:tentative="1">
      <w:start w:val="1"/>
      <w:numFmt w:val="decimal"/>
      <w:lvlText w:val="%4."/>
      <w:lvlJc w:val="left"/>
      <w:pPr>
        <w:ind w:left="3934" w:hanging="360"/>
      </w:pPr>
    </w:lvl>
    <w:lvl w:ilvl="4" w:tplc="B9242FC0" w:tentative="1">
      <w:start w:val="1"/>
      <w:numFmt w:val="lowerLetter"/>
      <w:lvlText w:val="%5."/>
      <w:lvlJc w:val="left"/>
      <w:pPr>
        <w:ind w:left="4654" w:hanging="360"/>
      </w:pPr>
    </w:lvl>
    <w:lvl w:ilvl="5" w:tplc="4C70CADC" w:tentative="1">
      <w:start w:val="1"/>
      <w:numFmt w:val="lowerRoman"/>
      <w:lvlText w:val="%6."/>
      <w:lvlJc w:val="right"/>
      <w:pPr>
        <w:ind w:left="5374" w:hanging="180"/>
      </w:pPr>
    </w:lvl>
    <w:lvl w:ilvl="6" w:tplc="0D7A837C" w:tentative="1">
      <w:start w:val="1"/>
      <w:numFmt w:val="decimal"/>
      <w:lvlText w:val="%7."/>
      <w:lvlJc w:val="left"/>
      <w:pPr>
        <w:ind w:left="6094" w:hanging="360"/>
      </w:pPr>
    </w:lvl>
    <w:lvl w:ilvl="7" w:tplc="9B38391E" w:tentative="1">
      <w:start w:val="1"/>
      <w:numFmt w:val="lowerLetter"/>
      <w:lvlText w:val="%8."/>
      <w:lvlJc w:val="left"/>
      <w:pPr>
        <w:ind w:left="6814" w:hanging="360"/>
      </w:pPr>
    </w:lvl>
    <w:lvl w:ilvl="8" w:tplc="BA886ACA" w:tentative="1">
      <w:start w:val="1"/>
      <w:numFmt w:val="lowerRoman"/>
      <w:lvlText w:val="%9."/>
      <w:lvlJc w:val="right"/>
      <w:pPr>
        <w:ind w:left="7534" w:hanging="180"/>
      </w:pPr>
    </w:lvl>
  </w:abstractNum>
  <w:abstractNum w:abstractNumId="4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3249D3"/>
    <w:multiLevelType w:val="hybridMultilevel"/>
    <w:tmpl w:val="489021B0"/>
    <w:lvl w:ilvl="0" w:tplc="FFFFFFFF">
      <w:start w:val="1"/>
      <w:numFmt w:val="decimal"/>
      <w:lvlText w:val="%1."/>
      <w:lvlJc w:val="left"/>
      <w:pPr>
        <w:ind w:left="927" w:hanging="360"/>
      </w:pPr>
      <w:rPr>
        <w:rFonts w:hint="default"/>
        <w:b w:val="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6474D3A"/>
    <w:multiLevelType w:val="hybridMultilevel"/>
    <w:tmpl w:val="C6BA63A4"/>
    <w:lvl w:ilvl="0" w:tplc="629A1AFE">
      <w:start w:val="1"/>
      <w:numFmt w:val="bullet"/>
      <w:lvlText w:val=""/>
      <w:lvlJc w:val="left"/>
      <w:pPr>
        <w:tabs>
          <w:tab w:val="num" w:pos="1440"/>
        </w:tabs>
        <w:ind w:left="1440" w:hanging="360"/>
      </w:pPr>
      <w:rPr>
        <w:rFonts w:ascii="Symbol" w:hAnsi="Symbol" w:hint="default"/>
      </w:rPr>
    </w:lvl>
    <w:lvl w:ilvl="1" w:tplc="EBB63DA4" w:tentative="1">
      <w:start w:val="1"/>
      <w:numFmt w:val="bullet"/>
      <w:lvlText w:val="o"/>
      <w:lvlJc w:val="left"/>
      <w:pPr>
        <w:tabs>
          <w:tab w:val="num" w:pos="2160"/>
        </w:tabs>
        <w:ind w:left="2160" w:hanging="360"/>
      </w:pPr>
      <w:rPr>
        <w:rFonts w:ascii="Courier New" w:hAnsi="Courier New" w:cs="Courier New" w:hint="default"/>
      </w:rPr>
    </w:lvl>
    <w:lvl w:ilvl="2" w:tplc="06845862">
      <w:start w:val="1"/>
      <w:numFmt w:val="bullet"/>
      <w:lvlText w:val=""/>
      <w:lvlJc w:val="left"/>
      <w:pPr>
        <w:tabs>
          <w:tab w:val="num" w:pos="2880"/>
        </w:tabs>
        <w:ind w:left="2880" w:hanging="360"/>
      </w:pPr>
      <w:rPr>
        <w:rFonts w:ascii="Wingdings" w:hAnsi="Wingdings" w:hint="default"/>
      </w:rPr>
    </w:lvl>
    <w:lvl w:ilvl="3" w:tplc="42785F60" w:tentative="1">
      <w:start w:val="1"/>
      <w:numFmt w:val="bullet"/>
      <w:lvlText w:val=""/>
      <w:lvlJc w:val="left"/>
      <w:pPr>
        <w:tabs>
          <w:tab w:val="num" w:pos="3600"/>
        </w:tabs>
        <w:ind w:left="3600" w:hanging="360"/>
      </w:pPr>
      <w:rPr>
        <w:rFonts w:ascii="Symbol" w:hAnsi="Symbol" w:hint="default"/>
      </w:rPr>
    </w:lvl>
    <w:lvl w:ilvl="4" w:tplc="3ADC633E" w:tentative="1">
      <w:start w:val="1"/>
      <w:numFmt w:val="bullet"/>
      <w:lvlText w:val="o"/>
      <w:lvlJc w:val="left"/>
      <w:pPr>
        <w:tabs>
          <w:tab w:val="num" w:pos="4320"/>
        </w:tabs>
        <w:ind w:left="4320" w:hanging="360"/>
      </w:pPr>
      <w:rPr>
        <w:rFonts w:ascii="Courier New" w:hAnsi="Courier New" w:cs="Courier New" w:hint="default"/>
      </w:rPr>
    </w:lvl>
    <w:lvl w:ilvl="5" w:tplc="A4946FE6" w:tentative="1">
      <w:start w:val="1"/>
      <w:numFmt w:val="bullet"/>
      <w:lvlText w:val=""/>
      <w:lvlJc w:val="left"/>
      <w:pPr>
        <w:tabs>
          <w:tab w:val="num" w:pos="5040"/>
        </w:tabs>
        <w:ind w:left="5040" w:hanging="360"/>
      </w:pPr>
      <w:rPr>
        <w:rFonts w:ascii="Wingdings" w:hAnsi="Wingdings" w:hint="default"/>
      </w:rPr>
    </w:lvl>
    <w:lvl w:ilvl="6" w:tplc="468486D8" w:tentative="1">
      <w:start w:val="1"/>
      <w:numFmt w:val="bullet"/>
      <w:lvlText w:val=""/>
      <w:lvlJc w:val="left"/>
      <w:pPr>
        <w:tabs>
          <w:tab w:val="num" w:pos="5760"/>
        </w:tabs>
        <w:ind w:left="5760" w:hanging="360"/>
      </w:pPr>
      <w:rPr>
        <w:rFonts w:ascii="Symbol" w:hAnsi="Symbol" w:hint="default"/>
      </w:rPr>
    </w:lvl>
    <w:lvl w:ilvl="7" w:tplc="A5263586" w:tentative="1">
      <w:start w:val="1"/>
      <w:numFmt w:val="bullet"/>
      <w:lvlText w:val="o"/>
      <w:lvlJc w:val="left"/>
      <w:pPr>
        <w:tabs>
          <w:tab w:val="num" w:pos="6480"/>
        </w:tabs>
        <w:ind w:left="6480" w:hanging="360"/>
      </w:pPr>
      <w:rPr>
        <w:rFonts w:ascii="Courier New" w:hAnsi="Courier New" w:cs="Courier New" w:hint="default"/>
      </w:rPr>
    </w:lvl>
    <w:lvl w:ilvl="8" w:tplc="C8CCE852"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3F6C5F3C"/>
    <w:lvl w:ilvl="0" w:tplc="0E5890F0">
      <w:start w:val="1"/>
      <w:numFmt w:val="decimal"/>
      <w:lvlText w:val="2.8.%1."/>
      <w:lvlJc w:val="left"/>
      <w:pPr>
        <w:ind w:left="1429" w:hanging="360"/>
      </w:pPr>
      <w:rPr>
        <w:rFonts w:hint="default"/>
      </w:rPr>
    </w:lvl>
    <w:lvl w:ilvl="1" w:tplc="BCA22D04" w:tentative="1">
      <w:start w:val="1"/>
      <w:numFmt w:val="lowerLetter"/>
      <w:lvlText w:val="%2."/>
      <w:lvlJc w:val="left"/>
      <w:pPr>
        <w:ind w:left="1440" w:hanging="360"/>
      </w:pPr>
    </w:lvl>
    <w:lvl w:ilvl="2" w:tplc="6B0E59D4">
      <w:start w:val="1"/>
      <w:numFmt w:val="lowerRoman"/>
      <w:lvlText w:val="%3."/>
      <w:lvlJc w:val="right"/>
      <w:pPr>
        <w:ind w:left="2160" w:hanging="180"/>
      </w:pPr>
    </w:lvl>
    <w:lvl w:ilvl="3" w:tplc="7CEA9B9E" w:tentative="1">
      <w:start w:val="1"/>
      <w:numFmt w:val="decimal"/>
      <w:lvlText w:val="%4."/>
      <w:lvlJc w:val="left"/>
      <w:pPr>
        <w:ind w:left="2880" w:hanging="360"/>
      </w:pPr>
    </w:lvl>
    <w:lvl w:ilvl="4" w:tplc="A5880062" w:tentative="1">
      <w:start w:val="1"/>
      <w:numFmt w:val="lowerLetter"/>
      <w:lvlText w:val="%5."/>
      <w:lvlJc w:val="left"/>
      <w:pPr>
        <w:ind w:left="3600" w:hanging="360"/>
      </w:pPr>
    </w:lvl>
    <w:lvl w:ilvl="5" w:tplc="0B005014" w:tentative="1">
      <w:start w:val="1"/>
      <w:numFmt w:val="lowerRoman"/>
      <w:lvlText w:val="%6."/>
      <w:lvlJc w:val="right"/>
      <w:pPr>
        <w:ind w:left="4320" w:hanging="180"/>
      </w:pPr>
    </w:lvl>
    <w:lvl w:ilvl="6" w:tplc="907EBD92" w:tentative="1">
      <w:start w:val="1"/>
      <w:numFmt w:val="decimal"/>
      <w:lvlText w:val="%7."/>
      <w:lvlJc w:val="left"/>
      <w:pPr>
        <w:ind w:left="5040" w:hanging="360"/>
      </w:pPr>
    </w:lvl>
    <w:lvl w:ilvl="7" w:tplc="3AE26722" w:tentative="1">
      <w:start w:val="1"/>
      <w:numFmt w:val="lowerLetter"/>
      <w:lvlText w:val="%8."/>
      <w:lvlJc w:val="left"/>
      <w:pPr>
        <w:ind w:left="5760" w:hanging="360"/>
      </w:pPr>
    </w:lvl>
    <w:lvl w:ilvl="8" w:tplc="FFA035F8" w:tentative="1">
      <w:start w:val="1"/>
      <w:numFmt w:val="lowerRoman"/>
      <w:lvlText w:val="%9."/>
      <w:lvlJc w:val="right"/>
      <w:pPr>
        <w:ind w:left="6480" w:hanging="180"/>
      </w:pPr>
    </w:lvl>
  </w:abstractNum>
  <w:abstractNum w:abstractNumId="5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C7B49E6"/>
    <w:multiLevelType w:val="hybridMultilevel"/>
    <w:tmpl w:val="EEEED292"/>
    <w:lvl w:ilvl="0" w:tplc="C7A22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6BA67F7"/>
    <w:multiLevelType w:val="hybridMultilevel"/>
    <w:tmpl w:val="87A0700E"/>
    <w:lvl w:ilvl="0" w:tplc="FFC037D6">
      <w:start w:val="1"/>
      <w:numFmt w:val="bullet"/>
      <w:lvlText w:val="−"/>
      <w:lvlJc w:val="left"/>
      <w:pPr>
        <w:ind w:left="1429" w:hanging="360"/>
      </w:pPr>
      <w:rPr>
        <w:rFonts w:ascii="Times New Roman" w:hAnsi="Times New Roman" w:cs="Times New Roman" w:hint="default"/>
      </w:rPr>
    </w:lvl>
    <w:lvl w:ilvl="1" w:tplc="6D06132E" w:tentative="1">
      <w:start w:val="1"/>
      <w:numFmt w:val="bullet"/>
      <w:lvlText w:val="o"/>
      <w:lvlJc w:val="left"/>
      <w:pPr>
        <w:ind w:left="2149" w:hanging="360"/>
      </w:pPr>
      <w:rPr>
        <w:rFonts w:ascii="Courier New" w:hAnsi="Courier New" w:cs="Courier New" w:hint="default"/>
      </w:rPr>
    </w:lvl>
    <w:lvl w:ilvl="2" w:tplc="1CCE5F14" w:tentative="1">
      <w:start w:val="1"/>
      <w:numFmt w:val="bullet"/>
      <w:lvlText w:val=""/>
      <w:lvlJc w:val="left"/>
      <w:pPr>
        <w:ind w:left="2869" w:hanging="360"/>
      </w:pPr>
      <w:rPr>
        <w:rFonts w:ascii="Wingdings" w:hAnsi="Wingdings" w:hint="default"/>
      </w:rPr>
    </w:lvl>
    <w:lvl w:ilvl="3" w:tplc="FB2E9DCE" w:tentative="1">
      <w:start w:val="1"/>
      <w:numFmt w:val="bullet"/>
      <w:lvlText w:val=""/>
      <w:lvlJc w:val="left"/>
      <w:pPr>
        <w:ind w:left="3589" w:hanging="360"/>
      </w:pPr>
      <w:rPr>
        <w:rFonts w:ascii="Symbol" w:hAnsi="Symbol" w:hint="default"/>
      </w:rPr>
    </w:lvl>
    <w:lvl w:ilvl="4" w:tplc="6B868ED8" w:tentative="1">
      <w:start w:val="1"/>
      <w:numFmt w:val="bullet"/>
      <w:lvlText w:val="o"/>
      <w:lvlJc w:val="left"/>
      <w:pPr>
        <w:ind w:left="4309" w:hanging="360"/>
      </w:pPr>
      <w:rPr>
        <w:rFonts w:ascii="Courier New" w:hAnsi="Courier New" w:cs="Courier New" w:hint="default"/>
      </w:rPr>
    </w:lvl>
    <w:lvl w:ilvl="5" w:tplc="75BE5BF4" w:tentative="1">
      <w:start w:val="1"/>
      <w:numFmt w:val="bullet"/>
      <w:lvlText w:val=""/>
      <w:lvlJc w:val="left"/>
      <w:pPr>
        <w:ind w:left="5029" w:hanging="360"/>
      </w:pPr>
      <w:rPr>
        <w:rFonts w:ascii="Wingdings" w:hAnsi="Wingdings" w:hint="default"/>
      </w:rPr>
    </w:lvl>
    <w:lvl w:ilvl="6" w:tplc="3D4E2854" w:tentative="1">
      <w:start w:val="1"/>
      <w:numFmt w:val="bullet"/>
      <w:lvlText w:val=""/>
      <w:lvlJc w:val="left"/>
      <w:pPr>
        <w:ind w:left="5749" w:hanging="360"/>
      </w:pPr>
      <w:rPr>
        <w:rFonts w:ascii="Symbol" w:hAnsi="Symbol" w:hint="default"/>
      </w:rPr>
    </w:lvl>
    <w:lvl w:ilvl="7" w:tplc="687CCE34" w:tentative="1">
      <w:start w:val="1"/>
      <w:numFmt w:val="bullet"/>
      <w:lvlText w:val="o"/>
      <w:lvlJc w:val="left"/>
      <w:pPr>
        <w:ind w:left="6469" w:hanging="360"/>
      </w:pPr>
      <w:rPr>
        <w:rFonts w:ascii="Courier New" w:hAnsi="Courier New" w:cs="Courier New" w:hint="default"/>
      </w:rPr>
    </w:lvl>
    <w:lvl w:ilvl="8" w:tplc="1688CFCC" w:tentative="1">
      <w:start w:val="1"/>
      <w:numFmt w:val="bullet"/>
      <w:lvlText w:val=""/>
      <w:lvlJc w:val="left"/>
      <w:pPr>
        <w:ind w:left="7189" w:hanging="360"/>
      </w:pPr>
      <w:rPr>
        <w:rFonts w:ascii="Wingdings" w:hAnsi="Wingdings" w:hint="default"/>
      </w:rPr>
    </w:lvl>
  </w:abstractNum>
  <w:abstractNum w:abstractNumId="6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6">
    <w:nsid w:val="61BF1591"/>
    <w:multiLevelType w:val="hybridMultilevel"/>
    <w:tmpl w:val="AA2A7E2C"/>
    <w:lvl w:ilvl="0" w:tplc="823CD882">
      <w:start w:val="1"/>
      <w:numFmt w:val="decimal"/>
      <w:lvlText w:val="%1."/>
      <w:lvlJc w:val="left"/>
      <w:pPr>
        <w:ind w:left="1842" w:hanging="1128"/>
      </w:pPr>
      <w:rPr>
        <w:rFonts w:hint="default"/>
      </w:rPr>
    </w:lvl>
    <w:lvl w:ilvl="1" w:tplc="6CC420FC" w:tentative="1">
      <w:start w:val="1"/>
      <w:numFmt w:val="lowerLetter"/>
      <w:lvlText w:val="%2."/>
      <w:lvlJc w:val="left"/>
      <w:pPr>
        <w:ind w:left="1794" w:hanging="360"/>
      </w:pPr>
    </w:lvl>
    <w:lvl w:ilvl="2" w:tplc="E8988B2E" w:tentative="1">
      <w:start w:val="1"/>
      <w:numFmt w:val="lowerRoman"/>
      <w:lvlText w:val="%3."/>
      <w:lvlJc w:val="right"/>
      <w:pPr>
        <w:ind w:left="2514" w:hanging="180"/>
      </w:pPr>
    </w:lvl>
    <w:lvl w:ilvl="3" w:tplc="E544FCBA" w:tentative="1">
      <w:start w:val="1"/>
      <w:numFmt w:val="decimal"/>
      <w:lvlText w:val="%4."/>
      <w:lvlJc w:val="left"/>
      <w:pPr>
        <w:ind w:left="3234" w:hanging="360"/>
      </w:pPr>
    </w:lvl>
    <w:lvl w:ilvl="4" w:tplc="0F5C7B2E" w:tentative="1">
      <w:start w:val="1"/>
      <w:numFmt w:val="lowerLetter"/>
      <w:lvlText w:val="%5."/>
      <w:lvlJc w:val="left"/>
      <w:pPr>
        <w:ind w:left="3954" w:hanging="360"/>
      </w:pPr>
    </w:lvl>
    <w:lvl w:ilvl="5" w:tplc="123E372C" w:tentative="1">
      <w:start w:val="1"/>
      <w:numFmt w:val="lowerRoman"/>
      <w:lvlText w:val="%6."/>
      <w:lvlJc w:val="right"/>
      <w:pPr>
        <w:ind w:left="4674" w:hanging="180"/>
      </w:pPr>
    </w:lvl>
    <w:lvl w:ilvl="6" w:tplc="F1FAC55C" w:tentative="1">
      <w:start w:val="1"/>
      <w:numFmt w:val="decimal"/>
      <w:lvlText w:val="%7."/>
      <w:lvlJc w:val="left"/>
      <w:pPr>
        <w:ind w:left="5394" w:hanging="360"/>
      </w:pPr>
    </w:lvl>
    <w:lvl w:ilvl="7" w:tplc="DC962990" w:tentative="1">
      <w:start w:val="1"/>
      <w:numFmt w:val="lowerLetter"/>
      <w:lvlText w:val="%8."/>
      <w:lvlJc w:val="left"/>
      <w:pPr>
        <w:ind w:left="6114" w:hanging="360"/>
      </w:pPr>
    </w:lvl>
    <w:lvl w:ilvl="8" w:tplc="07BC0B7C" w:tentative="1">
      <w:start w:val="1"/>
      <w:numFmt w:val="lowerRoman"/>
      <w:lvlText w:val="%9."/>
      <w:lvlJc w:val="right"/>
      <w:pPr>
        <w:ind w:left="6834" w:hanging="180"/>
      </w:pPr>
    </w:lvl>
  </w:abstractNum>
  <w:abstractNum w:abstractNumId="6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4E90BC9"/>
    <w:multiLevelType w:val="hybridMultilevel"/>
    <w:tmpl w:val="20A8273A"/>
    <w:lvl w:ilvl="0" w:tplc="41E20254">
      <w:start w:val="1"/>
      <w:numFmt w:val="decimal"/>
      <w:lvlText w:val="%1."/>
      <w:lvlJc w:val="left"/>
      <w:pPr>
        <w:ind w:left="720" w:hanging="360"/>
      </w:pPr>
      <w:rPr>
        <w:rFonts w:hint="default"/>
      </w:rPr>
    </w:lvl>
    <w:lvl w:ilvl="1" w:tplc="AE4E7190" w:tentative="1">
      <w:start w:val="1"/>
      <w:numFmt w:val="lowerLetter"/>
      <w:lvlText w:val="%2."/>
      <w:lvlJc w:val="left"/>
      <w:pPr>
        <w:ind w:left="1440" w:hanging="360"/>
      </w:pPr>
    </w:lvl>
    <w:lvl w:ilvl="2" w:tplc="1BD2A77E" w:tentative="1">
      <w:start w:val="1"/>
      <w:numFmt w:val="lowerRoman"/>
      <w:lvlText w:val="%3."/>
      <w:lvlJc w:val="right"/>
      <w:pPr>
        <w:ind w:left="2160" w:hanging="180"/>
      </w:pPr>
    </w:lvl>
    <w:lvl w:ilvl="3" w:tplc="FA8A4D80" w:tentative="1">
      <w:start w:val="1"/>
      <w:numFmt w:val="decimal"/>
      <w:lvlText w:val="%4."/>
      <w:lvlJc w:val="left"/>
      <w:pPr>
        <w:ind w:left="2880" w:hanging="360"/>
      </w:pPr>
    </w:lvl>
    <w:lvl w:ilvl="4" w:tplc="B366BCC2" w:tentative="1">
      <w:start w:val="1"/>
      <w:numFmt w:val="lowerLetter"/>
      <w:lvlText w:val="%5."/>
      <w:lvlJc w:val="left"/>
      <w:pPr>
        <w:ind w:left="3600" w:hanging="360"/>
      </w:pPr>
    </w:lvl>
    <w:lvl w:ilvl="5" w:tplc="CE6A4B16" w:tentative="1">
      <w:start w:val="1"/>
      <w:numFmt w:val="lowerRoman"/>
      <w:lvlText w:val="%6."/>
      <w:lvlJc w:val="right"/>
      <w:pPr>
        <w:ind w:left="4320" w:hanging="180"/>
      </w:pPr>
    </w:lvl>
    <w:lvl w:ilvl="6" w:tplc="0CFA4FD2" w:tentative="1">
      <w:start w:val="1"/>
      <w:numFmt w:val="decimal"/>
      <w:lvlText w:val="%7."/>
      <w:lvlJc w:val="left"/>
      <w:pPr>
        <w:ind w:left="5040" w:hanging="360"/>
      </w:pPr>
    </w:lvl>
    <w:lvl w:ilvl="7" w:tplc="BB8EE3BE" w:tentative="1">
      <w:start w:val="1"/>
      <w:numFmt w:val="lowerLetter"/>
      <w:lvlText w:val="%8."/>
      <w:lvlJc w:val="left"/>
      <w:pPr>
        <w:ind w:left="5760" w:hanging="360"/>
      </w:pPr>
    </w:lvl>
    <w:lvl w:ilvl="8" w:tplc="AA46DAFA" w:tentative="1">
      <w:start w:val="1"/>
      <w:numFmt w:val="lowerRoman"/>
      <w:lvlText w:val="%9."/>
      <w:lvlJc w:val="right"/>
      <w:pPr>
        <w:ind w:left="6480" w:hanging="180"/>
      </w:pPr>
    </w:lvl>
  </w:abstractNum>
  <w:abstractNum w:abstractNumId="70">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2">
    <w:nsid w:val="69D67F73"/>
    <w:multiLevelType w:val="hybridMultilevel"/>
    <w:tmpl w:val="007E5FE6"/>
    <w:lvl w:ilvl="0" w:tplc="78D4E9DA">
      <w:start w:val="1"/>
      <w:numFmt w:val="decimal"/>
      <w:lvlText w:val="2.7.%1."/>
      <w:lvlJc w:val="left"/>
      <w:pPr>
        <w:ind w:left="1429" w:hanging="360"/>
      </w:pPr>
      <w:rPr>
        <w:rFonts w:hint="default"/>
      </w:rPr>
    </w:lvl>
    <w:lvl w:ilvl="1" w:tplc="04DA7CE0" w:tentative="1">
      <w:start w:val="1"/>
      <w:numFmt w:val="lowerLetter"/>
      <w:lvlText w:val="%2."/>
      <w:lvlJc w:val="left"/>
      <w:pPr>
        <w:ind w:left="1440" w:hanging="360"/>
      </w:pPr>
    </w:lvl>
    <w:lvl w:ilvl="2" w:tplc="0920947E">
      <w:start w:val="1"/>
      <w:numFmt w:val="lowerRoman"/>
      <w:lvlText w:val="%3."/>
      <w:lvlJc w:val="right"/>
      <w:pPr>
        <w:ind w:left="2160" w:hanging="180"/>
      </w:pPr>
    </w:lvl>
    <w:lvl w:ilvl="3" w:tplc="0F28E338" w:tentative="1">
      <w:start w:val="1"/>
      <w:numFmt w:val="decimal"/>
      <w:lvlText w:val="%4."/>
      <w:lvlJc w:val="left"/>
      <w:pPr>
        <w:ind w:left="2880" w:hanging="360"/>
      </w:pPr>
    </w:lvl>
    <w:lvl w:ilvl="4" w:tplc="9E884260" w:tentative="1">
      <w:start w:val="1"/>
      <w:numFmt w:val="lowerLetter"/>
      <w:lvlText w:val="%5."/>
      <w:lvlJc w:val="left"/>
      <w:pPr>
        <w:ind w:left="3600" w:hanging="360"/>
      </w:pPr>
    </w:lvl>
    <w:lvl w:ilvl="5" w:tplc="E4A2BA9A" w:tentative="1">
      <w:start w:val="1"/>
      <w:numFmt w:val="lowerRoman"/>
      <w:lvlText w:val="%6."/>
      <w:lvlJc w:val="right"/>
      <w:pPr>
        <w:ind w:left="4320" w:hanging="180"/>
      </w:pPr>
    </w:lvl>
    <w:lvl w:ilvl="6" w:tplc="296429BC" w:tentative="1">
      <w:start w:val="1"/>
      <w:numFmt w:val="decimal"/>
      <w:lvlText w:val="%7."/>
      <w:lvlJc w:val="left"/>
      <w:pPr>
        <w:ind w:left="5040" w:hanging="360"/>
      </w:pPr>
    </w:lvl>
    <w:lvl w:ilvl="7" w:tplc="620CF33E" w:tentative="1">
      <w:start w:val="1"/>
      <w:numFmt w:val="lowerLetter"/>
      <w:lvlText w:val="%8."/>
      <w:lvlJc w:val="left"/>
      <w:pPr>
        <w:ind w:left="5760" w:hanging="360"/>
      </w:pPr>
    </w:lvl>
    <w:lvl w:ilvl="8" w:tplc="3DD0AEF6" w:tentative="1">
      <w:start w:val="1"/>
      <w:numFmt w:val="lowerRoman"/>
      <w:lvlText w:val="%9."/>
      <w:lvlJc w:val="right"/>
      <w:pPr>
        <w:ind w:left="6480" w:hanging="180"/>
      </w:pPr>
    </w:lvl>
  </w:abstractNum>
  <w:abstractNum w:abstractNumId="7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74">
    <w:nsid w:val="6C0A1D31"/>
    <w:multiLevelType w:val="hybridMultilevel"/>
    <w:tmpl w:val="A22C1266"/>
    <w:lvl w:ilvl="0" w:tplc="37868F8E">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8">
    <w:nsid w:val="72EB7A0E"/>
    <w:multiLevelType w:val="hybridMultilevel"/>
    <w:tmpl w:val="757A37CC"/>
    <w:lvl w:ilvl="0" w:tplc="119A9D72">
      <w:start w:val="1"/>
      <w:numFmt w:val="decimal"/>
      <w:lvlText w:val="1.3.%1"/>
      <w:lvlJc w:val="left"/>
      <w:pPr>
        <w:ind w:left="1428" w:hanging="360"/>
      </w:pPr>
      <w:rPr>
        <w:rFonts w:hint="default"/>
      </w:rPr>
    </w:lvl>
    <w:lvl w:ilvl="1" w:tplc="C6401484" w:tentative="1">
      <w:start w:val="1"/>
      <w:numFmt w:val="lowerLetter"/>
      <w:lvlText w:val="%2."/>
      <w:lvlJc w:val="left"/>
      <w:pPr>
        <w:ind w:left="1440" w:hanging="360"/>
      </w:pPr>
    </w:lvl>
    <w:lvl w:ilvl="2" w:tplc="93EC501C" w:tentative="1">
      <w:start w:val="1"/>
      <w:numFmt w:val="lowerRoman"/>
      <w:lvlText w:val="%3."/>
      <w:lvlJc w:val="right"/>
      <w:pPr>
        <w:ind w:left="2160" w:hanging="180"/>
      </w:pPr>
    </w:lvl>
    <w:lvl w:ilvl="3" w:tplc="D75EBC62" w:tentative="1">
      <w:start w:val="1"/>
      <w:numFmt w:val="decimal"/>
      <w:lvlText w:val="%4."/>
      <w:lvlJc w:val="left"/>
      <w:pPr>
        <w:ind w:left="2880" w:hanging="360"/>
      </w:pPr>
    </w:lvl>
    <w:lvl w:ilvl="4" w:tplc="756C1014" w:tentative="1">
      <w:start w:val="1"/>
      <w:numFmt w:val="lowerLetter"/>
      <w:lvlText w:val="%5."/>
      <w:lvlJc w:val="left"/>
      <w:pPr>
        <w:ind w:left="3600" w:hanging="360"/>
      </w:pPr>
    </w:lvl>
    <w:lvl w:ilvl="5" w:tplc="1846840A" w:tentative="1">
      <w:start w:val="1"/>
      <w:numFmt w:val="lowerRoman"/>
      <w:lvlText w:val="%6."/>
      <w:lvlJc w:val="right"/>
      <w:pPr>
        <w:ind w:left="4320" w:hanging="180"/>
      </w:pPr>
    </w:lvl>
    <w:lvl w:ilvl="6" w:tplc="155A8354" w:tentative="1">
      <w:start w:val="1"/>
      <w:numFmt w:val="decimal"/>
      <w:lvlText w:val="%7."/>
      <w:lvlJc w:val="left"/>
      <w:pPr>
        <w:ind w:left="5040" w:hanging="360"/>
      </w:pPr>
    </w:lvl>
    <w:lvl w:ilvl="7" w:tplc="AD1CBE3E" w:tentative="1">
      <w:start w:val="1"/>
      <w:numFmt w:val="lowerLetter"/>
      <w:lvlText w:val="%8."/>
      <w:lvlJc w:val="left"/>
      <w:pPr>
        <w:ind w:left="5760" w:hanging="360"/>
      </w:pPr>
    </w:lvl>
    <w:lvl w:ilvl="8" w:tplc="DC0E8B5A" w:tentative="1">
      <w:start w:val="1"/>
      <w:numFmt w:val="lowerRoman"/>
      <w:lvlText w:val="%9."/>
      <w:lvlJc w:val="right"/>
      <w:pPr>
        <w:ind w:left="6480" w:hanging="180"/>
      </w:pPr>
    </w:lvl>
  </w:abstractNum>
  <w:abstractNum w:abstractNumId="79">
    <w:nsid w:val="72F73E76"/>
    <w:multiLevelType w:val="multilevel"/>
    <w:tmpl w:val="E126F2DC"/>
    <w:name w:val="WW8Num112"/>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5"/>
  </w:num>
  <w:num w:numId="3">
    <w:abstractNumId w:val="12"/>
  </w:num>
  <w:num w:numId="4">
    <w:abstractNumId w:val="28"/>
  </w:num>
  <w:num w:numId="5">
    <w:abstractNumId w:val="48"/>
  </w:num>
  <w:num w:numId="6">
    <w:abstractNumId w:val="22"/>
  </w:num>
  <w:num w:numId="7">
    <w:abstractNumId w:val="20"/>
  </w:num>
  <w:num w:numId="8">
    <w:abstractNumId w:val="47"/>
  </w:num>
  <w:num w:numId="9">
    <w:abstractNumId w:val="43"/>
  </w:num>
  <w:num w:numId="10">
    <w:abstractNumId w:val="13"/>
  </w:num>
  <w:num w:numId="11">
    <w:abstractNumId w:val="77"/>
  </w:num>
  <w:num w:numId="12">
    <w:abstractNumId w:val="39"/>
  </w:num>
  <w:num w:numId="13">
    <w:abstractNumId w:val="55"/>
  </w:num>
  <w:num w:numId="14">
    <w:abstractNumId w:val="31"/>
  </w:num>
  <w:num w:numId="15">
    <w:abstractNumId w:val="75"/>
  </w:num>
  <w:num w:numId="16">
    <w:abstractNumId w:val="29"/>
  </w:num>
  <w:num w:numId="17">
    <w:abstractNumId w:val="61"/>
  </w:num>
  <w:num w:numId="18">
    <w:abstractNumId w:val="35"/>
  </w:num>
  <w:num w:numId="19">
    <w:abstractNumId w:val="16"/>
  </w:num>
  <w:num w:numId="20">
    <w:abstractNumId w:val="26"/>
  </w:num>
  <w:num w:numId="21">
    <w:abstractNumId w:val="8"/>
  </w:num>
  <w:num w:numId="22">
    <w:abstractNumId w:val="24"/>
  </w:num>
  <w:num w:numId="23">
    <w:abstractNumId w:val="82"/>
  </w:num>
  <w:num w:numId="24">
    <w:abstractNumId w:val="10"/>
  </w:num>
  <w:num w:numId="25">
    <w:abstractNumId w:val="68"/>
  </w:num>
  <w:num w:numId="26">
    <w:abstractNumId w:val="65"/>
  </w:num>
  <w:num w:numId="27">
    <w:abstractNumId w:val="23"/>
  </w:num>
  <w:num w:numId="28">
    <w:abstractNumId w:val="40"/>
  </w:num>
  <w:num w:numId="29">
    <w:abstractNumId w:val="56"/>
  </w:num>
  <w:num w:numId="30">
    <w:abstractNumId w:val="58"/>
  </w:num>
  <w:num w:numId="31">
    <w:abstractNumId w:val="46"/>
  </w:num>
  <w:num w:numId="32">
    <w:abstractNumId w:val="57"/>
  </w:num>
  <w:num w:numId="33">
    <w:abstractNumId w:val="49"/>
  </w:num>
  <w:num w:numId="34">
    <w:abstractNumId w:val="19"/>
  </w:num>
  <w:num w:numId="35">
    <w:abstractNumId w:val="11"/>
  </w:num>
  <w:num w:numId="36">
    <w:abstractNumId w:val="7"/>
  </w:num>
  <w:num w:numId="37">
    <w:abstractNumId w:val="36"/>
  </w:num>
  <w:num w:numId="38">
    <w:abstractNumId w:val="63"/>
  </w:num>
  <w:num w:numId="39">
    <w:abstractNumId w:val="21"/>
  </w:num>
  <w:num w:numId="40">
    <w:abstractNumId w:val="76"/>
  </w:num>
  <w:num w:numId="41">
    <w:abstractNumId w:val="9"/>
  </w:num>
  <w:num w:numId="42">
    <w:abstractNumId w:val="33"/>
  </w:num>
  <w:num w:numId="43">
    <w:abstractNumId w:val="81"/>
  </w:num>
  <w:num w:numId="44">
    <w:abstractNumId w:val="60"/>
  </w:num>
  <w:num w:numId="45">
    <w:abstractNumId w:val="79"/>
  </w:num>
  <w:num w:numId="46">
    <w:abstractNumId w:val="52"/>
  </w:num>
  <w:num w:numId="47">
    <w:abstractNumId w:val="70"/>
  </w:num>
  <w:num w:numId="48">
    <w:abstractNumId w:val="17"/>
  </w:num>
  <w:num w:numId="49">
    <w:abstractNumId w:val="53"/>
  </w:num>
  <w:num w:numId="50">
    <w:abstractNumId w:val="25"/>
  </w:num>
  <w:num w:numId="51">
    <w:abstractNumId w:val="34"/>
  </w:num>
  <w:num w:numId="52">
    <w:abstractNumId w:val="80"/>
  </w:num>
  <w:num w:numId="53">
    <w:abstractNumId w:val="67"/>
  </w:num>
  <w:num w:numId="54">
    <w:abstractNumId w:val="42"/>
  </w:num>
  <w:num w:numId="55">
    <w:abstractNumId w:val="73"/>
  </w:num>
  <w:num w:numId="56">
    <w:abstractNumId w:val="18"/>
  </w:num>
  <w:num w:numId="57">
    <w:abstractNumId w:val="64"/>
  </w:num>
  <w:num w:numId="58">
    <w:abstractNumId w:val="83"/>
  </w:num>
  <w:num w:numId="59">
    <w:abstractNumId w:val="62"/>
  </w:num>
  <w:num w:numId="60">
    <w:abstractNumId w:val="62"/>
    <w:lvlOverride w:ilvl="0">
      <w:startOverride w:val="3"/>
    </w:lvlOverride>
    <w:lvlOverride w:ilvl="1">
      <w:startOverride w:val="2"/>
    </w:lvlOverride>
    <w:lvlOverride w:ilvl="2">
      <w:startOverride w:val="2"/>
    </w:lvlOverride>
  </w:num>
  <w:num w:numId="61">
    <w:abstractNumId w:val="30"/>
  </w:num>
  <w:num w:numId="62">
    <w:abstractNumId w:val="37"/>
  </w:num>
  <w:num w:numId="63">
    <w:abstractNumId w:val="45"/>
  </w:num>
  <w:num w:numId="64">
    <w:abstractNumId w:val="14"/>
  </w:num>
  <w:num w:numId="65">
    <w:abstractNumId w:val="44"/>
  </w:num>
  <w:num w:numId="66">
    <w:abstractNumId w:val="41"/>
  </w:num>
  <w:num w:numId="67">
    <w:abstractNumId w:val="0"/>
  </w:num>
  <w:num w:numId="68">
    <w:abstractNumId w:val="1"/>
  </w:num>
  <w:num w:numId="69">
    <w:abstractNumId w:val="2"/>
  </w:num>
  <w:num w:numId="70">
    <w:abstractNumId w:val="3"/>
  </w:num>
  <w:num w:numId="71">
    <w:abstractNumId w:val="5"/>
  </w:num>
  <w:num w:numId="72">
    <w:abstractNumId w:val="78"/>
  </w:num>
  <w:num w:numId="73">
    <w:abstractNumId w:val="50"/>
  </w:num>
  <w:num w:numId="74">
    <w:abstractNumId w:val="66"/>
  </w:num>
  <w:num w:numId="75">
    <w:abstractNumId w:val="74"/>
  </w:num>
  <w:num w:numId="76">
    <w:abstractNumId w:val="38"/>
  </w:num>
  <w:num w:numId="77">
    <w:abstractNumId w:val="51"/>
  </w:num>
  <w:num w:numId="78">
    <w:abstractNumId w:val="72"/>
  </w:num>
  <w:num w:numId="79">
    <w:abstractNumId w:val="59"/>
  </w:num>
  <w:num w:numId="80">
    <w:abstractNumId w:val="27"/>
  </w:num>
  <w:num w:numId="81">
    <w:abstractNumId w:val="71"/>
  </w:num>
  <w:num w:numId="82">
    <w:abstractNumId w:val="32"/>
  </w:num>
  <w:num w:numId="83">
    <w:abstractNumId w:val="7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84">
    <w:abstractNumId w:val="69"/>
  </w:num>
  <w:num w:numId="85">
    <w:abstractNumId w:val="4"/>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2E"/>
    <w:rsid w:val="00031178"/>
    <w:rsid w:val="00031C49"/>
    <w:rsid w:val="00032BEF"/>
    <w:rsid w:val="000343DC"/>
    <w:rsid w:val="000377E6"/>
    <w:rsid w:val="00042B84"/>
    <w:rsid w:val="0004445F"/>
    <w:rsid w:val="00044CAB"/>
    <w:rsid w:val="00046C11"/>
    <w:rsid w:val="00047D0B"/>
    <w:rsid w:val="000509EC"/>
    <w:rsid w:val="00053B97"/>
    <w:rsid w:val="000578E3"/>
    <w:rsid w:val="00060065"/>
    <w:rsid w:val="00063509"/>
    <w:rsid w:val="000637C3"/>
    <w:rsid w:val="00063822"/>
    <w:rsid w:val="00064937"/>
    <w:rsid w:val="00076A31"/>
    <w:rsid w:val="000777AB"/>
    <w:rsid w:val="00082146"/>
    <w:rsid w:val="00082D5B"/>
    <w:rsid w:val="00082F94"/>
    <w:rsid w:val="00084DE3"/>
    <w:rsid w:val="00085484"/>
    <w:rsid w:val="00085C69"/>
    <w:rsid w:val="00085F72"/>
    <w:rsid w:val="0009455B"/>
    <w:rsid w:val="0009575F"/>
    <w:rsid w:val="000A0ACE"/>
    <w:rsid w:val="000A60A3"/>
    <w:rsid w:val="000A60DF"/>
    <w:rsid w:val="000A6E2A"/>
    <w:rsid w:val="000B0CB5"/>
    <w:rsid w:val="000B0EEF"/>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670"/>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AE4"/>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1B65"/>
    <w:rsid w:val="00243FD8"/>
    <w:rsid w:val="00245141"/>
    <w:rsid w:val="002464E7"/>
    <w:rsid w:val="00246D55"/>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83"/>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B43"/>
    <w:rsid w:val="002C3D6C"/>
    <w:rsid w:val="002C536B"/>
    <w:rsid w:val="002D083F"/>
    <w:rsid w:val="002D0902"/>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3FC6"/>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13A0"/>
    <w:rsid w:val="00425B7C"/>
    <w:rsid w:val="00427B60"/>
    <w:rsid w:val="004304E4"/>
    <w:rsid w:val="00437A83"/>
    <w:rsid w:val="0044002D"/>
    <w:rsid w:val="00440946"/>
    <w:rsid w:val="00440B2D"/>
    <w:rsid w:val="0044311D"/>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6DCD"/>
    <w:rsid w:val="00487A43"/>
    <w:rsid w:val="004911F3"/>
    <w:rsid w:val="00492792"/>
    <w:rsid w:val="004948D5"/>
    <w:rsid w:val="004A1EF7"/>
    <w:rsid w:val="004A2116"/>
    <w:rsid w:val="004A34DD"/>
    <w:rsid w:val="004A3861"/>
    <w:rsid w:val="004A3974"/>
    <w:rsid w:val="004A3F7D"/>
    <w:rsid w:val="004B20F5"/>
    <w:rsid w:val="004B2E10"/>
    <w:rsid w:val="004B3332"/>
    <w:rsid w:val="004B3E83"/>
    <w:rsid w:val="004B5DD8"/>
    <w:rsid w:val="004B7CA8"/>
    <w:rsid w:val="004C0030"/>
    <w:rsid w:val="004C3E28"/>
    <w:rsid w:val="004C63EA"/>
    <w:rsid w:val="004D51E3"/>
    <w:rsid w:val="004D6614"/>
    <w:rsid w:val="004E0499"/>
    <w:rsid w:val="004E09D6"/>
    <w:rsid w:val="004E0C8E"/>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3C9"/>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1FB"/>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BA5"/>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895"/>
    <w:rsid w:val="00777E13"/>
    <w:rsid w:val="00781CED"/>
    <w:rsid w:val="007827D0"/>
    <w:rsid w:val="00790268"/>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2E96"/>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3E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5F3"/>
    <w:rsid w:val="00A35895"/>
    <w:rsid w:val="00A402EF"/>
    <w:rsid w:val="00A43B0B"/>
    <w:rsid w:val="00A45578"/>
    <w:rsid w:val="00A4569B"/>
    <w:rsid w:val="00A47F9B"/>
    <w:rsid w:val="00A51360"/>
    <w:rsid w:val="00A53A2F"/>
    <w:rsid w:val="00A56AF3"/>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05DA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6A19"/>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5B20"/>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6E1"/>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5250"/>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2F7"/>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55F1"/>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a">
    <w:name w:val="Основной текст с отступом Знак"/>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rsid w:val="00335662"/>
    <w:rPr>
      <w:rFonts w:eastAsia="MS Mincho"/>
      <w:spacing w:val="-2"/>
      <w:sz w:val="24"/>
      <w:szCs w:val="24"/>
      <w:lang w:val="ru-RU" w:eastAsia="ar-SA" w:bidi="ar-SA"/>
    </w:rPr>
  </w:style>
  <w:style w:type="character" w:customStyle="1" w:styleId="ad">
    <w:name w:val="Текст примечания Знак"/>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rsid w:val="00335662"/>
    <w:rPr>
      <w:b/>
      <w:bCs/>
      <w:lang w:val="ru-RU" w:eastAsia="ar-SA" w:bidi="ar-SA"/>
    </w:rPr>
  </w:style>
  <w:style w:type="character" w:customStyle="1" w:styleId="af1">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uiPriority w:val="99"/>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uiPriority w:val="99"/>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3E3C-F140-44BB-A6CE-0490ACB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28</cp:revision>
  <cp:lastPrinted>2017-09-27T12:23:00Z</cp:lastPrinted>
  <dcterms:created xsi:type="dcterms:W3CDTF">2017-09-29T08:28:00Z</dcterms:created>
  <dcterms:modified xsi:type="dcterms:W3CDTF">2017-10-23T08:17:00Z</dcterms:modified>
</cp:coreProperties>
</file>