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EB" w:rsidRPr="00733555" w:rsidRDefault="002232EB" w:rsidP="002232EB">
      <w:pPr>
        <w:tabs>
          <w:tab w:val="left" w:pos="4962"/>
        </w:tabs>
        <w:ind w:left="4820"/>
        <w:rPr>
          <w:b/>
          <w:bCs/>
          <w:sz w:val="28"/>
          <w:szCs w:val="28"/>
        </w:rPr>
      </w:pPr>
      <w:r w:rsidRPr="00733555">
        <w:rPr>
          <w:b/>
          <w:bCs/>
          <w:sz w:val="28"/>
          <w:szCs w:val="28"/>
        </w:rPr>
        <w:t>УТВЕРЖДАЮ</w:t>
      </w:r>
    </w:p>
    <w:p w:rsidR="002232EB" w:rsidRPr="00733555" w:rsidRDefault="002232EB" w:rsidP="002232EB">
      <w:pPr>
        <w:tabs>
          <w:tab w:val="left" w:pos="4962"/>
        </w:tabs>
        <w:ind w:left="4820"/>
        <w:rPr>
          <w:rFonts w:eastAsia="Arial Unicode MS"/>
          <w:b/>
          <w:bCs/>
          <w:sz w:val="28"/>
          <w:szCs w:val="28"/>
        </w:rPr>
      </w:pPr>
    </w:p>
    <w:p w:rsidR="00733555" w:rsidRPr="00733555" w:rsidRDefault="00733555" w:rsidP="00733555">
      <w:pPr>
        <w:tabs>
          <w:tab w:val="left" w:pos="4962"/>
        </w:tabs>
        <w:ind w:left="4820"/>
        <w:rPr>
          <w:bCs/>
          <w:i/>
          <w:sz w:val="28"/>
          <w:szCs w:val="28"/>
        </w:rPr>
      </w:pPr>
      <w:r w:rsidRPr="00733555">
        <w:rPr>
          <w:b/>
          <w:bCs/>
          <w:sz w:val="28"/>
          <w:szCs w:val="28"/>
        </w:rPr>
        <w:t>Председатель Конкурсной комиссии филиала ПАО «</w:t>
      </w:r>
      <w:proofErr w:type="spellStart"/>
      <w:r w:rsidRPr="00733555">
        <w:rPr>
          <w:b/>
          <w:bCs/>
          <w:sz w:val="28"/>
          <w:szCs w:val="28"/>
        </w:rPr>
        <w:t>ТрансКонтейнер</w:t>
      </w:r>
      <w:proofErr w:type="spellEnd"/>
      <w:r w:rsidRPr="00733555">
        <w:rPr>
          <w:b/>
          <w:bCs/>
          <w:sz w:val="28"/>
          <w:szCs w:val="28"/>
        </w:rPr>
        <w:t xml:space="preserve">» </w:t>
      </w:r>
    </w:p>
    <w:p w:rsidR="00733555" w:rsidRPr="00733555" w:rsidRDefault="00733555" w:rsidP="00733555">
      <w:pPr>
        <w:tabs>
          <w:tab w:val="left" w:pos="4962"/>
        </w:tabs>
        <w:ind w:left="4820"/>
        <w:rPr>
          <w:b/>
          <w:bCs/>
          <w:sz w:val="28"/>
          <w:szCs w:val="28"/>
        </w:rPr>
      </w:pPr>
      <w:r w:rsidRPr="00733555">
        <w:rPr>
          <w:b/>
          <w:bCs/>
          <w:sz w:val="28"/>
          <w:szCs w:val="28"/>
        </w:rPr>
        <w:t>на Октябрьской железной дороге</w:t>
      </w:r>
    </w:p>
    <w:p w:rsidR="00733555" w:rsidRPr="00733555" w:rsidRDefault="006062EC" w:rsidP="00733555">
      <w:pPr>
        <w:tabs>
          <w:tab w:val="left" w:pos="4962"/>
        </w:tabs>
        <w:ind w:left="4820"/>
        <w:rPr>
          <w:b/>
          <w:bCs/>
          <w:sz w:val="28"/>
          <w:szCs w:val="28"/>
        </w:rPr>
      </w:pPr>
      <w:r>
        <w:rPr>
          <w:b/>
          <w:bCs/>
          <w:sz w:val="28"/>
          <w:szCs w:val="28"/>
        </w:rPr>
        <w:t xml:space="preserve">________________ Д.И. </w:t>
      </w:r>
      <w:r w:rsidR="00733555" w:rsidRPr="00733555">
        <w:rPr>
          <w:b/>
          <w:bCs/>
          <w:sz w:val="28"/>
          <w:szCs w:val="28"/>
        </w:rPr>
        <w:t>Мельничук</w:t>
      </w:r>
    </w:p>
    <w:p w:rsidR="00733555" w:rsidRPr="00733555" w:rsidRDefault="00733555" w:rsidP="00733555">
      <w:pPr>
        <w:tabs>
          <w:tab w:val="left" w:pos="4962"/>
        </w:tabs>
        <w:ind w:left="4820"/>
        <w:rPr>
          <w:rFonts w:eastAsia="Arial Unicode MS"/>
        </w:rPr>
      </w:pPr>
    </w:p>
    <w:p w:rsidR="00733555" w:rsidRDefault="00733555" w:rsidP="00733555">
      <w:pPr>
        <w:tabs>
          <w:tab w:val="left" w:pos="4962"/>
        </w:tabs>
        <w:ind w:left="4820"/>
        <w:rPr>
          <w:b/>
          <w:bCs/>
          <w:sz w:val="28"/>
        </w:rPr>
      </w:pPr>
      <w:r w:rsidRPr="00733555">
        <w:rPr>
          <w:b/>
          <w:bCs/>
          <w:sz w:val="28"/>
        </w:rPr>
        <w:t>«__»________________2016 г.</w:t>
      </w:r>
    </w:p>
    <w:p w:rsidR="00733555" w:rsidRDefault="00733555" w:rsidP="00733555">
      <w:pPr>
        <w:ind w:firstLine="709"/>
        <w:rPr>
          <w:b/>
          <w:bCs/>
          <w:spacing w:val="20"/>
          <w:sz w:val="28"/>
          <w:szCs w:val="28"/>
        </w:rPr>
      </w:pPr>
    </w:p>
    <w:p w:rsidR="002232EB" w:rsidRDefault="002232EB" w:rsidP="002232EB">
      <w:pPr>
        <w:spacing w:after="120"/>
        <w:jc w:val="center"/>
        <w:rPr>
          <w:b/>
          <w:bCs/>
          <w:sz w:val="40"/>
          <w:szCs w:val="40"/>
        </w:rPr>
      </w:pPr>
    </w:p>
    <w:p w:rsidR="002232EB" w:rsidRDefault="002232EB" w:rsidP="002232EB">
      <w:pPr>
        <w:spacing w:after="120"/>
        <w:jc w:val="center"/>
        <w:rPr>
          <w:b/>
          <w:bCs/>
          <w:sz w:val="40"/>
          <w:szCs w:val="40"/>
        </w:rPr>
      </w:pPr>
      <w:r>
        <w:rPr>
          <w:b/>
          <w:bCs/>
          <w:sz w:val="40"/>
          <w:szCs w:val="40"/>
        </w:rPr>
        <w:t>ДОКУМЕНТАЦИЯ О ЗАКУПКЕ</w:t>
      </w:r>
    </w:p>
    <w:p w:rsidR="002232EB" w:rsidRDefault="002232EB" w:rsidP="002232EB">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2232EB" w:rsidRDefault="002232EB" w:rsidP="002232EB">
      <w:pPr>
        <w:spacing w:after="120"/>
        <w:ind w:firstLine="709"/>
        <w:jc w:val="center"/>
        <w:rPr>
          <w:b/>
          <w:bCs/>
          <w:sz w:val="32"/>
          <w:szCs w:val="32"/>
        </w:rPr>
      </w:pPr>
    </w:p>
    <w:p w:rsidR="002232EB" w:rsidRDefault="002232EB" w:rsidP="002232EB">
      <w:pPr>
        <w:pStyle w:val="1"/>
        <w:spacing w:before="0" w:after="0"/>
        <w:ind w:left="0" w:firstLine="0"/>
        <w:jc w:val="center"/>
      </w:pPr>
      <w:r>
        <w:t xml:space="preserve">Раздел 1. </w:t>
      </w:r>
    </w:p>
    <w:p w:rsidR="002232EB" w:rsidRDefault="002232EB" w:rsidP="002232EB">
      <w:pPr>
        <w:pStyle w:val="1"/>
        <w:spacing w:before="0" w:after="0"/>
        <w:ind w:left="0" w:firstLine="0"/>
        <w:jc w:val="center"/>
      </w:pPr>
      <w:r>
        <w:t>Общие положения</w:t>
      </w:r>
    </w:p>
    <w:p w:rsidR="002232EB" w:rsidRDefault="002232EB" w:rsidP="002232EB">
      <w:pPr>
        <w:spacing w:after="120"/>
        <w:ind w:firstLine="709"/>
        <w:jc w:val="center"/>
        <w:rPr>
          <w:b/>
          <w:bCs/>
          <w:sz w:val="32"/>
          <w:szCs w:val="32"/>
        </w:rPr>
      </w:pPr>
    </w:p>
    <w:p w:rsidR="002232EB" w:rsidRDefault="002232EB" w:rsidP="002232EB">
      <w:pPr>
        <w:pStyle w:val="2"/>
        <w:spacing w:before="0" w:after="0"/>
        <w:ind w:left="0" w:firstLine="709"/>
        <w:rPr>
          <w:rFonts w:cs="Times New Roman"/>
          <w:i w:val="0"/>
          <w:iCs w:val="0"/>
        </w:rPr>
      </w:pPr>
      <w:r>
        <w:rPr>
          <w:rFonts w:cs="Times New Roman"/>
          <w:i w:val="0"/>
          <w:iCs w:val="0"/>
        </w:rPr>
        <w:t>1.1. Общие положения</w:t>
      </w:r>
    </w:p>
    <w:p w:rsidR="002232EB" w:rsidRDefault="002232EB" w:rsidP="002232EB"/>
    <w:p w:rsidR="002232EB" w:rsidRPr="008C7D27" w:rsidRDefault="002232EB" w:rsidP="002232EB">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2232EB" w:rsidRPr="008C7D27" w:rsidRDefault="002232EB" w:rsidP="002232EB">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2232EB" w:rsidRPr="008C7D27" w:rsidRDefault="002232EB" w:rsidP="002232EB">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2232EB" w:rsidRPr="008C7D27" w:rsidRDefault="002232EB" w:rsidP="002232EB">
      <w:pPr>
        <w:pStyle w:val="19"/>
        <w:ind w:firstLine="709"/>
        <w:rPr>
          <w:szCs w:val="28"/>
        </w:rPr>
      </w:pPr>
      <w:r w:rsidRPr="008C7D27">
        <w:rPr>
          <w:szCs w:val="28"/>
        </w:rPr>
        <w:t xml:space="preserve"> в) </w:t>
      </w:r>
      <w:r w:rsidRPr="00164405">
        <w:rPr>
          <w:szCs w:val="28"/>
        </w:rPr>
        <w:t xml:space="preserve">Положением о порядке закупки товаров, работ, услуг для нужд </w:t>
      </w:r>
      <w:r>
        <w:rPr>
          <w:szCs w:val="28"/>
        </w:rPr>
        <w:br/>
      </w:r>
      <w:r w:rsidRPr="00164405">
        <w:rPr>
          <w:szCs w:val="28"/>
        </w:rPr>
        <w:t>ПАО</w:t>
      </w:r>
      <w:r w:rsidRPr="00164405" w:rsidDel="00164405">
        <w:rPr>
          <w:szCs w:val="28"/>
        </w:rPr>
        <w:t xml:space="preserve"> </w:t>
      </w:r>
      <w:r>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Pr>
          <w:szCs w:val="28"/>
        </w:rPr>
        <w:br/>
        <w:t>П</w:t>
      </w:r>
      <w:r w:rsidRPr="008C7D27">
        <w:rPr>
          <w:szCs w:val="28"/>
        </w:rPr>
        <w:t>АО «</w:t>
      </w:r>
      <w:proofErr w:type="spellStart"/>
      <w:r w:rsidRPr="008C7D27">
        <w:rPr>
          <w:szCs w:val="28"/>
        </w:rPr>
        <w:t>ТрансКонтейнер</w:t>
      </w:r>
      <w:proofErr w:type="spellEnd"/>
      <w:r w:rsidRPr="008C7D27">
        <w:rPr>
          <w:szCs w:val="28"/>
        </w:rPr>
        <w:t>»</w:t>
      </w:r>
      <w:r w:rsidRPr="003C7620">
        <w:rPr>
          <w:szCs w:val="28"/>
        </w:rPr>
        <w:t xml:space="preserve"> </w:t>
      </w:r>
      <w:r w:rsidRPr="008C7D27">
        <w:rPr>
          <w:szCs w:val="28"/>
        </w:rPr>
        <w:t>от</w:t>
      </w:r>
      <w:r w:rsidRPr="003C7620">
        <w:rPr>
          <w:szCs w:val="28"/>
        </w:rPr>
        <w:t xml:space="preserve"> </w:t>
      </w:r>
      <w:r>
        <w:rPr>
          <w:szCs w:val="28"/>
        </w:rPr>
        <w:t>08</w:t>
      </w:r>
      <w:r w:rsidRPr="008C7D27">
        <w:rPr>
          <w:szCs w:val="28"/>
        </w:rPr>
        <w:t xml:space="preserve"> </w:t>
      </w:r>
      <w:r>
        <w:rPr>
          <w:szCs w:val="28"/>
        </w:rPr>
        <w:t>июля</w:t>
      </w:r>
      <w:r w:rsidRPr="008C7D27">
        <w:rPr>
          <w:szCs w:val="28"/>
        </w:rPr>
        <w:t xml:space="preserve"> 201</w:t>
      </w:r>
      <w:r>
        <w:rPr>
          <w:szCs w:val="28"/>
        </w:rPr>
        <w:t>6</w:t>
      </w:r>
      <w:r w:rsidRPr="008C7D27">
        <w:rPr>
          <w:szCs w:val="28"/>
        </w:rPr>
        <w:t xml:space="preserve"> г. (далее – Положение о закупках),</w:t>
      </w:r>
      <w:r w:rsidRPr="003C7620">
        <w:rPr>
          <w:szCs w:val="28"/>
        </w:rPr>
        <w:t xml:space="preserve"> </w:t>
      </w: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w:t>
      </w:r>
      <w:r w:rsidRPr="006062EC">
        <w:rPr>
          <w:szCs w:val="28"/>
        </w:rPr>
        <w:t>конкурс № ОК-МСП-</w:t>
      </w:r>
      <w:r w:rsidR="006062EC" w:rsidRPr="006062EC">
        <w:rPr>
          <w:szCs w:val="28"/>
        </w:rPr>
        <w:t>НКПОКТ</w:t>
      </w:r>
      <w:r w:rsidRPr="006062EC">
        <w:rPr>
          <w:szCs w:val="28"/>
        </w:rPr>
        <w:t>-</w:t>
      </w:r>
      <w:r w:rsidR="006062EC" w:rsidRPr="006062EC">
        <w:rPr>
          <w:szCs w:val="28"/>
        </w:rPr>
        <w:t>16</w:t>
      </w:r>
      <w:r w:rsidRPr="006062EC">
        <w:rPr>
          <w:szCs w:val="28"/>
        </w:rPr>
        <w:t>-</w:t>
      </w:r>
      <w:r w:rsidR="006062EC" w:rsidRPr="006062EC">
        <w:rPr>
          <w:szCs w:val="28"/>
        </w:rPr>
        <w:t>0065</w:t>
      </w:r>
      <w:r w:rsidRPr="008C7D27">
        <w:rPr>
          <w:szCs w:val="28"/>
        </w:rPr>
        <w:t xml:space="preserve"> (далее – Открытый конкурс).</w:t>
      </w:r>
    </w:p>
    <w:p w:rsidR="002232EB" w:rsidRPr="004E3AC2" w:rsidRDefault="002232EB" w:rsidP="002232EB">
      <w:pPr>
        <w:pStyle w:val="19"/>
        <w:numPr>
          <w:ilvl w:val="2"/>
          <w:numId w:val="1"/>
        </w:numPr>
        <w:ind w:left="0" w:firstLine="709"/>
        <w:rPr>
          <w:szCs w:val="28"/>
        </w:rPr>
      </w:pPr>
      <w:r w:rsidRPr="00733555">
        <w:rPr>
          <w:szCs w:val="28"/>
        </w:rPr>
        <w:t xml:space="preserve">Предметом настоящего Открытого конкурса </w:t>
      </w:r>
      <w:r w:rsidR="00733555">
        <w:rPr>
          <w:szCs w:val="28"/>
        </w:rPr>
        <w:t xml:space="preserve">на </w:t>
      </w:r>
      <w:r w:rsidR="00733555">
        <w:rPr>
          <w:rFonts w:eastAsia="MS Mincho"/>
          <w:bCs/>
          <w:szCs w:val="28"/>
        </w:rPr>
        <w:t>поставку</w:t>
      </w:r>
      <w:r w:rsidR="00733555" w:rsidRPr="00733555">
        <w:rPr>
          <w:rFonts w:eastAsia="MS Mincho"/>
          <w:bCs/>
          <w:szCs w:val="28"/>
        </w:rPr>
        <w:t xml:space="preserve"> шин и дисков для полуприцепов-контейнеровозов, грузовых тягачей седельных </w:t>
      </w:r>
      <w:r w:rsidR="00733555" w:rsidRPr="00733555">
        <w:rPr>
          <w:szCs w:val="28"/>
        </w:rPr>
        <w:t xml:space="preserve">VOLVO </w:t>
      </w:r>
      <w:r w:rsidR="00733555" w:rsidRPr="00733555">
        <w:rPr>
          <w:szCs w:val="28"/>
          <w:lang w:val="en-US"/>
        </w:rPr>
        <w:t>FM</w:t>
      </w:r>
      <w:r w:rsidR="00733555" w:rsidRPr="00733555">
        <w:rPr>
          <w:szCs w:val="28"/>
        </w:rPr>
        <w:t xml:space="preserve"> в 2017 г</w:t>
      </w:r>
      <w:r w:rsidR="00733555">
        <w:t>.</w:t>
      </w:r>
      <w:r>
        <w:rPr>
          <w:i/>
          <w:sz w:val="24"/>
          <w:szCs w:val="24"/>
        </w:rPr>
        <w:t xml:space="preserve"> </w:t>
      </w:r>
    </w:p>
    <w:p w:rsidR="002232EB" w:rsidRDefault="002232EB" w:rsidP="002232EB">
      <w:pPr>
        <w:pStyle w:val="19"/>
        <w:numPr>
          <w:ilvl w:val="2"/>
          <w:numId w:val="1"/>
        </w:numPr>
        <w:ind w:left="0" w:firstLine="709"/>
        <w:rPr>
          <w:szCs w:val="28"/>
        </w:rPr>
      </w:pPr>
      <w:r>
        <w:lastRenderedPageBreak/>
        <w:t>Информация об организаторе Открытого конкурса</w:t>
      </w:r>
      <w:r w:rsidRPr="00D32FFA">
        <w:t xml:space="preserve"> </w:t>
      </w:r>
      <w:r>
        <w:t>указана в пункте</w:t>
      </w:r>
      <w:r w:rsidRPr="00733555">
        <w:rPr>
          <w:szCs w:val="28"/>
        </w:rPr>
        <w:t xml:space="preserve"> 2 Информационной карты раздела 5 настоящей документации о закупке (далее – Информационная карт</w:t>
      </w:r>
      <w:r>
        <w:rPr>
          <w:szCs w:val="28"/>
        </w:rPr>
        <w:t>а</w:t>
      </w:r>
      <w:r w:rsidRPr="00733555">
        <w:rPr>
          <w:szCs w:val="28"/>
        </w:rPr>
        <w:t>)</w:t>
      </w:r>
      <w:r>
        <w:t>.</w:t>
      </w:r>
    </w:p>
    <w:p w:rsidR="002232EB" w:rsidRPr="00D32FFA" w:rsidRDefault="002232EB" w:rsidP="002232EB">
      <w:pPr>
        <w:pStyle w:val="19"/>
        <w:numPr>
          <w:ilvl w:val="2"/>
          <w:numId w:val="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2232EB" w:rsidRPr="00D32FFA" w:rsidRDefault="002232EB" w:rsidP="002232EB">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2232EB" w:rsidRPr="00D32FFA" w:rsidRDefault="002232EB" w:rsidP="002232EB">
      <w:pPr>
        <w:pStyle w:val="19"/>
        <w:numPr>
          <w:ilvl w:val="2"/>
          <w:numId w:val="1"/>
        </w:numPr>
        <w:ind w:left="0" w:firstLine="709"/>
        <w:rPr>
          <w:szCs w:val="28"/>
        </w:rPr>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выполнения, оказания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2232EB" w:rsidRPr="00D32FFA" w:rsidRDefault="002232EB" w:rsidP="002232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2232EB" w:rsidRPr="00D32FFA" w:rsidRDefault="002232EB" w:rsidP="002232EB">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2232EB" w:rsidRDefault="002232EB" w:rsidP="002232EB">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2232EB" w:rsidRDefault="002232EB" w:rsidP="002232EB">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2232EB" w:rsidRPr="00D32FFA" w:rsidRDefault="002232EB" w:rsidP="002232EB">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2232EB" w:rsidRPr="00D32FFA" w:rsidRDefault="002232EB" w:rsidP="002232EB">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232EB" w:rsidRPr="00D32FFA" w:rsidRDefault="002232EB" w:rsidP="002232EB">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2232EB" w:rsidRPr="00D32FFA" w:rsidRDefault="002232EB" w:rsidP="002232EB">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2232EB" w:rsidRPr="00D32FFA" w:rsidRDefault="002232EB" w:rsidP="002232EB">
      <w:pPr>
        <w:pStyle w:val="19"/>
        <w:numPr>
          <w:ilvl w:val="2"/>
          <w:numId w:val="1"/>
        </w:numPr>
        <w:ind w:left="0" w:firstLine="709"/>
        <w:rPr>
          <w:szCs w:val="28"/>
        </w:rPr>
      </w:pPr>
      <w:r w:rsidRPr="00D32FFA">
        <w:t xml:space="preserve">Заявки рассматриваются как обязательства претендентов.                 </w:t>
      </w:r>
      <w:r>
        <w:t>ПАО</w:t>
      </w:r>
      <w:r w:rsidRPr="00D32FFA">
        <w:t xml:space="preserve"> «</w:t>
      </w:r>
      <w:proofErr w:type="spellStart"/>
      <w:r w:rsidRPr="00D32FFA">
        <w:t>ТрансКонтейнер</w:t>
      </w:r>
      <w:proofErr w:type="spellEnd"/>
      <w:r w:rsidRPr="00D32FFA">
        <w:t>»</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2232EB" w:rsidRPr="00D32FFA" w:rsidRDefault="002232EB" w:rsidP="002232EB">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2232EB" w:rsidRPr="00D32FFA" w:rsidRDefault="002232EB" w:rsidP="002232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2232EB" w:rsidRPr="00D32FFA" w:rsidRDefault="002232EB" w:rsidP="002232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2232EB" w:rsidRPr="00D32FFA" w:rsidRDefault="002232EB" w:rsidP="002232EB">
      <w:pPr>
        <w:pStyle w:val="19"/>
        <w:numPr>
          <w:ilvl w:val="2"/>
          <w:numId w:val="1"/>
        </w:numPr>
        <w:ind w:left="0" w:firstLine="709"/>
      </w:pPr>
      <w:r w:rsidRPr="00D32FFA">
        <w:t>Документы, представленные претендентами в составе Заявок, возврату не подлежат.</w:t>
      </w:r>
    </w:p>
    <w:p w:rsidR="002232EB" w:rsidRPr="00D32FFA" w:rsidRDefault="002232EB" w:rsidP="002232EB">
      <w:pPr>
        <w:pStyle w:val="19"/>
        <w:widowControl w:val="0"/>
        <w:numPr>
          <w:ilvl w:val="2"/>
          <w:numId w:val="1"/>
        </w:numPr>
        <w:ind w:left="0" w:firstLine="709"/>
        <w:rPr>
          <w:szCs w:val="28"/>
        </w:rPr>
      </w:pPr>
      <w:r>
        <w:rPr>
          <w:szCs w:val="28"/>
        </w:rPr>
        <w:t>Заявки с документами</w:t>
      </w:r>
      <w:r w:rsidRPr="00D32FFA">
        <w:rPr>
          <w:szCs w:val="28"/>
        </w:rPr>
        <w:t xml:space="preserve">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2232EB" w:rsidRPr="00D32FFA" w:rsidRDefault="002232EB" w:rsidP="002232EB">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w:t>
      </w:r>
      <w:r>
        <w:rPr>
          <w:szCs w:val="28"/>
        </w:rPr>
        <w:t xml:space="preserve">следующего рабочего дня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232EB" w:rsidRPr="00D32FFA" w:rsidRDefault="002232EB" w:rsidP="002232EB">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в соответствии с пунктом 4 Информационной карты.</w:t>
      </w:r>
    </w:p>
    <w:p w:rsidR="002232EB" w:rsidRPr="00D32FFA" w:rsidRDefault="002232EB" w:rsidP="002232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2232EB" w:rsidRPr="00D32FFA" w:rsidRDefault="002232EB" w:rsidP="002232EB">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232EB" w:rsidRPr="00D32FFA" w:rsidRDefault="002232EB" w:rsidP="002232EB">
      <w:pPr>
        <w:pStyle w:val="19"/>
        <w:widowControl w:val="0"/>
      </w:pPr>
    </w:p>
    <w:p w:rsidR="002232EB" w:rsidRPr="00193D5D" w:rsidRDefault="002232EB" w:rsidP="002232EB">
      <w:pPr>
        <w:pStyle w:val="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2232EB" w:rsidRPr="00D32FFA" w:rsidRDefault="002232EB" w:rsidP="002232EB">
      <w:pPr>
        <w:rPr>
          <w:rFonts w:eastAsia="MS Mincho"/>
        </w:rPr>
      </w:pPr>
    </w:p>
    <w:p w:rsidR="002232EB" w:rsidRPr="00D32FFA" w:rsidRDefault="002232EB" w:rsidP="002232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w:t>
      </w:r>
      <w:proofErr w:type="spellStart"/>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2232EB" w:rsidRPr="00D32FFA" w:rsidRDefault="002232EB" w:rsidP="002232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r>
        <w:rPr>
          <w:rFonts w:eastAsia="MS Mincho"/>
          <w:sz w:val="28"/>
          <w:szCs w:val="28"/>
        </w:rPr>
        <w:t xml:space="preserve"> на  разъяснение</w:t>
      </w:r>
      <w:r w:rsidRPr="00D32FFA">
        <w:rPr>
          <w:rFonts w:eastAsia="MS Mincho"/>
          <w:sz w:val="28"/>
          <w:szCs w:val="28"/>
        </w:rPr>
        <w:t>.</w:t>
      </w:r>
    </w:p>
    <w:p w:rsidR="002232EB" w:rsidRPr="00D32FFA" w:rsidRDefault="002232EB" w:rsidP="002232EB">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2232EB" w:rsidRPr="00D32FFA" w:rsidRDefault="002232EB" w:rsidP="002232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2232EB" w:rsidRPr="00D32FFA" w:rsidRDefault="002232EB" w:rsidP="002232EB">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2232EB" w:rsidRPr="00D32FFA" w:rsidRDefault="002232EB" w:rsidP="002232EB">
      <w:pPr>
        <w:ind w:firstLine="709"/>
        <w:jc w:val="both"/>
        <w:rPr>
          <w:rFonts w:eastAsia="MS Mincho"/>
          <w:sz w:val="28"/>
          <w:szCs w:val="28"/>
        </w:rPr>
      </w:pPr>
    </w:p>
    <w:p w:rsidR="002232EB" w:rsidRPr="00193D5D" w:rsidRDefault="002232EB" w:rsidP="002232EB">
      <w:pPr>
        <w:pStyle w:val="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2232EB" w:rsidRPr="00D32FFA" w:rsidRDefault="002232EB" w:rsidP="002232EB">
      <w:pPr>
        <w:jc w:val="both"/>
        <w:rPr>
          <w:rFonts w:eastAsia="MS Mincho"/>
          <w:sz w:val="28"/>
          <w:szCs w:val="28"/>
        </w:rPr>
      </w:pPr>
    </w:p>
    <w:p w:rsidR="002232EB" w:rsidRPr="00D32FFA" w:rsidRDefault="002232EB" w:rsidP="002232EB">
      <w:pPr>
        <w:numPr>
          <w:ilvl w:val="0"/>
          <w:numId w:val="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 проведении</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 xml:space="preserve">ополнения, вносимые в извещение и </w:t>
      </w:r>
      <w:r w:rsidRPr="00D32FFA">
        <w:rPr>
          <w:sz w:val="28"/>
          <w:szCs w:val="28"/>
        </w:rPr>
        <w:t xml:space="preserve">документацию о закупке </w:t>
      </w:r>
      <w:r>
        <w:rPr>
          <w:sz w:val="28"/>
          <w:szCs w:val="28"/>
        </w:rPr>
        <w:t>Открытого конкурса</w:t>
      </w:r>
      <w:r w:rsidRPr="00D32FFA">
        <w:rPr>
          <w:sz w:val="28"/>
          <w:szCs w:val="28"/>
        </w:rPr>
        <w:t xml:space="preserve">, </w:t>
      </w:r>
      <w:r>
        <w:rPr>
          <w:sz w:val="28"/>
          <w:szCs w:val="28"/>
        </w:rPr>
        <w:t>являю</w:t>
      </w:r>
      <w:r w:rsidRPr="00D32FFA">
        <w:rPr>
          <w:sz w:val="28"/>
          <w:szCs w:val="28"/>
        </w:rPr>
        <w:t>тся неотъемлемой ее частью.</w:t>
      </w:r>
    </w:p>
    <w:p w:rsidR="002232EB" w:rsidRPr="00D32FFA" w:rsidRDefault="002232EB" w:rsidP="002232EB">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2232EB" w:rsidRPr="00D32FFA" w:rsidRDefault="002232EB" w:rsidP="002232EB">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2232EB" w:rsidRPr="00D32FFA" w:rsidRDefault="002232EB" w:rsidP="002232EB">
      <w:pPr>
        <w:pStyle w:val="afa"/>
        <w:rPr>
          <w:sz w:val="28"/>
          <w:szCs w:val="28"/>
        </w:rPr>
      </w:pPr>
      <w:r>
        <w:rPr>
          <w:sz w:val="28"/>
          <w:szCs w:val="28"/>
        </w:rPr>
        <w:lastRenderedPageBreak/>
        <w:t xml:space="preserve">Заказчик, </w:t>
      </w:r>
      <w:r w:rsidRPr="00D32FFA">
        <w:rPr>
          <w:sz w:val="28"/>
          <w:szCs w:val="28"/>
        </w:rPr>
        <w:t>Организатор не вправе вносить изменения, касающиеся замены предмета закупки.</w:t>
      </w:r>
    </w:p>
    <w:p w:rsidR="002232EB" w:rsidRPr="00D32FFA" w:rsidRDefault="002232EB" w:rsidP="002232EB">
      <w:pPr>
        <w:numPr>
          <w:ilvl w:val="0"/>
          <w:numId w:val="8"/>
        </w:numPr>
        <w:ind w:left="0" w:firstLine="709"/>
        <w:jc w:val="both"/>
        <w:rPr>
          <w:sz w:val="28"/>
          <w:szCs w:val="28"/>
        </w:rPr>
      </w:pPr>
      <w:r>
        <w:rPr>
          <w:sz w:val="28"/>
          <w:szCs w:val="28"/>
        </w:rPr>
        <w:t>Организатор</w:t>
      </w:r>
      <w:r w:rsidRPr="00D32FFA">
        <w:rPr>
          <w:sz w:val="28"/>
          <w:szCs w:val="28"/>
        </w:rPr>
        <w:t xml:space="preserve">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w:t>
      </w:r>
      <w:r w:rsidRPr="00D32FFA">
        <w:rPr>
          <w:sz w:val="28"/>
          <w:szCs w:val="28"/>
        </w:rPr>
        <w:t xml:space="preserve">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4 Информационной карты.</w:t>
      </w:r>
    </w:p>
    <w:p w:rsidR="002232EB" w:rsidRPr="00D32FFA" w:rsidRDefault="002232EB" w:rsidP="002232EB">
      <w:pPr>
        <w:numPr>
          <w:ilvl w:val="0"/>
          <w:numId w:val="8"/>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2232EB" w:rsidRPr="00D32FFA" w:rsidRDefault="002232EB" w:rsidP="002232EB">
      <w:pPr>
        <w:pStyle w:val="afa"/>
        <w:rPr>
          <w:sz w:val="28"/>
          <w:szCs w:val="28"/>
        </w:rPr>
      </w:pPr>
    </w:p>
    <w:p w:rsidR="002232EB" w:rsidRPr="00193D5D" w:rsidRDefault="002232EB" w:rsidP="002232EB">
      <w:pPr>
        <w:pStyle w:val="2"/>
        <w:spacing w:before="0" w:after="0"/>
        <w:ind w:left="0" w:firstLine="709"/>
        <w:rPr>
          <w:rFonts w:cs="Times New Roman"/>
          <w:i w:val="0"/>
          <w:iCs w:val="0"/>
        </w:rPr>
      </w:pPr>
      <w:r w:rsidRPr="00193D5D">
        <w:rPr>
          <w:rFonts w:cs="Times New Roman"/>
          <w:i w:val="0"/>
          <w:iCs w:val="0"/>
        </w:rPr>
        <w:t>1.4. Недобросовестные действия претендента/участника</w:t>
      </w:r>
    </w:p>
    <w:p w:rsidR="002232EB" w:rsidRPr="00D32FFA" w:rsidRDefault="002232EB" w:rsidP="002232EB">
      <w:pPr>
        <w:rPr>
          <w:rFonts w:eastAsia="MS Mincho"/>
        </w:rPr>
      </w:pPr>
    </w:p>
    <w:p w:rsidR="002232EB" w:rsidRPr="00D32FFA" w:rsidRDefault="002232EB" w:rsidP="002232EB">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2232EB" w:rsidRPr="00D32FFA" w:rsidRDefault="002232EB" w:rsidP="002232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2232EB" w:rsidRPr="00D32FFA" w:rsidRDefault="002232EB" w:rsidP="002232EB">
      <w:pPr>
        <w:pStyle w:val="19"/>
        <w:ind w:left="709" w:firstLine="0"/>
        <w:rPr>
          <w:szCs w:val="24"/>
        </w:rPr>
      </w:pPr>
    </w:p>
    <w:p w:rsidR="002232EB" w:rsidRDefault="002232EB" w:rsidP="002232EB">
      <w:pPr>
        <w:pStyle w:val="1"/>
        <w:spacing w:before="0" w:after="0"/>
        <w:ind w:left="0" w:firstLine="0"/>
        <w:jc w:val="center"/>
      </w:pPr>
      <w:r w:rsidRPr="00C177CB">
        <w:t>Раздел 2.</w:t>
      </w:r>
      <w:r>
        <w:t xml:space="preserve"> </w:t>
      </w:r>
      <w:r w:rsidRPr="00C177CB">
        <w:t>Обязательные и квалификационные требования к претендентам/участникам, оценка Заявок участников</w:t>
      </w:r>
    </w:p>
    <w:p w:rsidR="002232EB" w:rsidRPr="00C177CB" w:rsidRDefault="002232EB" w:rsidP="002232EB"/>
    <w:p w:rsidR="002232EB" w:rsidRPr="00D32FFA" w:rsidRDefault="002232EB" w:rsidP="002232EB">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2232EB" w:rsidRPr="00D32FFA" w:rsidRDefault="002232EB" w:rsidP="002232EB"/>
    <w:p w:rsidR="002232EB" w:rsidRPr="00D32FFA" w:rsidRDefault="002232EB" w:rsidP="002232EB">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2232EB" w:rsidRPr="00D32FFA" w:rsidRDefault="002232EB" w:rsidP="002232EB">
      <w:pPr>
        <w:ind w:firstLine="540"/>
        <w:jc w:val="both"/>
        <w:rPr>
          <w:sz w:val="28"/>
          <w:szCs w:val="28"/>
        </w:rPr>
      </w:pPr>
      <w:r w:rsidRPr="00D32FFA">
        <w:rPr>
          <w:sz w:val="28"/>
          <w:szCs w:val="28"/>
        </w:rPr>
        <w:lastRenderedPageBreak/>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2232EB" w:rsidRPr="00D32FFA" w:rsidRDefault="002232EB" w:rsidP="002232EB">
      <w:pPr>
        <w:ind w:firstLine="540"/>
        <w:jc w:val="both"/>
        <w:rPr>
          <w:sz w:val="28"/>
          <w:szCs w:val="28"/>
        </w:rPr>
      </w:pPr>
      <w:r w:rsidRPr="00D32FFA">
        <w:rPr>
          <w:sz w:val="28"/>
          <w:szCs w:val="28"/>
        </w:rPr>
        <w:t>б) не находиться в процессе ликвидации;</w:t>
      </w:r>
    </w:p>
    <w:p w:rsidR="002232EB" w:rsidRPr="00D32FFA" w:rsidRDefault="002232EB" w:rsidP="002232EB">
      <w:pPr>
        <w:ind w:firstLine="540"/>
        <w:jc w:val="both"/>
        <w:rPr>
          <w:sz w:val="28"/>
          <w:szCs w:val="28"/>
        </w:rPr>
      </w:pPr>
      <w:r w:rsidRPr="00D32FFA">
        <w:rPr>
          <w:sz w:val="28"/>
          <w:szCs w:val="28"/>
        </w:rPr>
        <w:t>в) не быть признанным несостоятельным (банкротом);</w:t>
      </w:r>
    </w:p>
    <w:p w:rsidR="002232EB" w:rsidRPr="00D32FFA" w:rsidRDefault="002232EB" w:rsidP="002232EB">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232EB" w:rsidRDefault="002232EB" w:rsidP="002232EB">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2232EB" w:rsidRPr="00D32FFA" w:rsidRDefault="002232EB" w:rsidP="002232EB">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2232EB" w:rsidRDefault="002232EB" w:rsidP="002232EB">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2232EB" w:rsidRPr="00D32FFA" w:rsidRDefault="002232EB" w:rsidP="002232EB">
      <w:pPr>
        <w:ind w:firstLine="540"/>
        <w:jc w:val="both"/>
        <w:rPr>
          <w:sz w:val="28"/>
          <w:szCs w:val="28"/>
        </w:rPr>
      </w:pPr>
    </w:p>
    <w:p w:rsidR="002232EB" w:rsidRPr="00C177CB" w:rsidRDefault="002232EB" w:rsidP="002232EB">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2232EB" w:rsidRPr="00D32FFA" w:rsidRDefault="002232EB" w:rsidP="002232EB">
      <w:pPr>
        <w:pStyle w:val="afa"/>
        <w:tabs>
          <w:tab w:val="left" w:pos="1080"/>
        </w:tabs>
        <w:ind w:left="709" w:firstLine="0"/>
        <w:rPr>
          <w:b/>
          <w:sz w:val="28"/>
          <w:szCs w:val="28"/>
        </w:rPr>
      </w:pPr>
    </w:p>
    <w:p w:rsidR="002232EB" w:rsidRPr="00D32FFA" w:rsidRDefault="002232EB" w:rsidP="002232EB">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232EB" w:rsidRPr="00D32FFA" w:rsidRDefault="002232EB" w:rsidP="002232EB">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232EB" w:rsidRPr="00D32FFA" w:rsidRDefault="002232EB" w:rsidP="002232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232EB" w:rsidRDefault="002232EB" w:rsidP="002232EB">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w:t>
      </w:r>
      <w:r>
        <w:rPr>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
    <w:p w:rsidR="002232EB" w:rsidRPr="00914122" w:rsidRDefault="002232EB" w:rsidP="002232EB">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2232EB" w:rsidRPr="00D32FFA" w:rsidRDefault="002232EB" w:rsidP="002232EB">
      <w:pPr>
        <w:pStyle w:val="afa"/>
        <w:tabs>
          <w:tab w:val="left" w:pos="1080"/>
        </w:tabs>
        <w:rPr>
          <w:sz w:val="28"/>
          <w:szCs w:val="28"/>
        </w:rPr>
      </w:pPr>
    </w:p>
    <w:p w:rsidR="002232EB" w:rsidRPr="00C177CB" w:rsidRDefault="002232EB" w:rsidP="002232EB">
      <w:pPr>
        <w:pStyle w:val="2"/>
        <w:numPr>
          <w:ilvl w:val="1"/>
          <w:numId w:val="9"/>
        </w:numPr>
        <w:spacing w:before="0" w:after="0"/>
        <w:ind w:left="0" w:firstLine="709"/>
        <w:jc w:val="both"/>
        <w:rPr>
          <w:rFonts w:cs="Times New Roman"/>
          <w:i w:val="0"/>
        </w:rPr>
      </w:pPr>
      <w:r w:rsidRPr="00C177CB">
        <w:rPr>
          <w:rFonts w:cs="Times New Roman"/>
          <w:i w:val="0"/>
        </w:rPr>
        <w:t xml:space="preserve">Представление </w:t>
      </w:r>
      <w:r>
        <w:rPr>
          <w:rFonts w:cs="Times New Roman"/>
          <w:i w:val="0"/>
        </w:rPr>
        <w:t xml:space="preserve">обязательных </w:t>
      </w:r>
      <w:r w:rsidRPr="00C177CB">
        <w:rPr>
          <w:rFonts w:cs="Times New Roman"/>
          <w:i w:val="0"/>
        </w:rPr>
        <w:t>документов</w:t>
      </w:r>
    </w:p>
    <w:p w:rsidR="002232EB" w:rsidRPr="00D32FFA" w:rsidRDefault="002232EB" w:rsidP="002232EB">
      <w:pPr>
        <w:tabs>
          <w:tab w:val="left" w:pos="0"/>
        </w:tabs>
        <w:ind w:firstLine="720"/>
        <w:jc w:val="both"/>
        <w:rPr>
          <w:rFonts w:eastAsia="MS Mincho"/>
          <w:b/>
          <w:sz w:val="28"/>
          <w:szCs w:val="28"/>
        </w:rPr>
      </w:pPr>
    </w:p>
    <w:p w:rsidR="002232EB" w:rsidRPr="00D32FFA" w:rsidRDefault="002232EB" w:rsidP="002232EB">
      <w:pPr>
        <w:pStyle w:val="aff9"/>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232EB" w:rsidRDefault="002232EB" w:rsidP="002232EB">
      <w:pPr>
        <w:pStyle w:val="aff9"/>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Pr="008C7D27">
        <w:rPr>
          <w:sz w:val="28"/>
          <w:szCs w:val="28"/>
        </w:rPr>
        <w:t xml:space="preserve">№ 1 (Заявка), </w:t>
      </w:r>
      <w:r>
        <w:rPr>
          <w:sz w:val="28"/>
          <w:szCs w:val="28"/>
        </w:rPr>
        <w:t xml:space="preserve">приложение </w:t>
      </w:r>
      <w:r w:rsidRPr="008C7D27">
        <w:rPr>
          <w:sz w:val="28"/>
          <w:szCs w:val="28"/>
        </w:rPr>
        <w:t>№ 2 (</w:t>
      </w:r>
      <w:r>
        <w:rPr>
          <w:sz w:val="28"/>
          <w:szCs w:val="28"/>
        </w:rPr>
        <w:t>сведения о претенденте</w:t>
      </w:r>
      <w:r w:rsidRPr="008C7D27">
        <w:rPr>
          <w:sz w:val="28"/>
          <w:szCs w:val="28"/>
        </w:rPr>
        <w:t>) и</w:t>
      </w:r>
      <w:r>
        <w:rPr>
          <w:sz w:val="28"/>
          <w:szCs w:val="28"/>
        </w:rPr>
        <w:t xml:space="preserve"> приложение № 3 (ф</w:t>
      </w:r>
      <w:r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2232EB" w:rsidRPr="00540307" w:rsidRDefault="002232EB" w:rsidP="002232EB">
      <w:pPr>
        <w:pStyle w:val="aff9"/>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7" w:history="1">
        <w:r w:rsidRPr="00F23B61">
          <w:rPr>
            <w:rStyle w:val="a8"/>
            <w:szCs w:val="28"/>
          </w:rPr>
          <w:t>https://rmsp.nalog.ru</w:t>
        </w:r>
      </w:hyperlink>
      <w:r w:rsidRPr="00F23B61">
        <w:rPr>
          <w:sz w:val="28"/>
          <w:szCs w:val="28"/>
        </w:rPr>
        <w:t xml:space="preserve"> (в формате документа </w:t>
      </w:r>
      <w:proofErr w:type="spellStart"/>
      <w:r w:rsidRPr="00F23B61">
        <w:rPr>
          <w:sz w:val="28"/>
          <w:szCs w:val="28"/>
        </w:rPr>
        <w:t>excel</w:t>
      </w:r>
      <w:proofErr w:type="spellEnd"/>
      <w:r w:rsidRPr="00F23B61">
        <w:rPr>
          <w:sz w:val="28"/>
          <w:szCs w:val="28"/>
        </w:rPr>
        <w:t xml:space="preserve"> (*.</w:t>
      </w:r>
      <w:proofErr w:type="spellStart"/>
      <w:r w:rsidRPr="00F23B61">
        <w:rPr>
          <w:sz w:val="28"/>
          <w:szCs w:val="28"/>
        </w:rPr>
        <w:t>xls</w:t>
      </w:r>
      <w:proofErr w:type="spellEnd"/>
      <w:r w:rsidRPr="00F23B61">
        <w:rPr>
          <w:sz w:val="28"/>
          <w:szCs w:val="28"/>
        </w:rPr>
        <w:t>) импортированного с</w:t>
      </w:r>
      <w:r w:rsidRPr="00540307">
        <w:rPr>
          <w:sz w:val="28"/>
          <w:szCs w:val="28"/>
        </w:rPr>
        <w:t xml:space="preserve">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выписки</w:t>
      </w:r>
      <w:r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3.1.6 документации о закупке.</w:t>
      </w:r>
    </w:p>
    <w:p w:rsidR="002232EB" w:rsidRPr="005C0652" w:rsidRDefault="002232EB" w:rsidP="002232EB">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2232EB" w:rsidRPr="000B64A3" w:rsidRDefault="002232EB" w:rsidP="002232EB">
      <w:pPr>
        <w:pStyle w:val="aff9"/>
        <w:numPr>
          <w:ilvl w:val="0"/>
          <w:numId w:val="3"/>
        </w:numPr>
        <w:ind w:left="0" w:firstLine="720"/>
        <w:jc w:val="both"/>
        <w:rPr>
          <w:sz w:val="28"/>
          <w:szCs w:val="28"/>
        </w:rPr>
      </w:pPr>
      <w:r w:rsidRPr="005C0652">
        <w:rPr>
          <w:sz w:val="28"/>
          <w:szCs w:val="28"/>
        </w:rPr>
        <w:t xml:space="preserve">копию паспорта (для индивидуальных предпринимателей) (предоставляет каждый индивидуальный </w:t>
      </w:r>
      <w:r w:rsidRPr="000B64A3">
        <w:rPr>
          <w:sz w:val="28"/>
          <w:szCs w:val="28"/>
        </w:rPr>
        <w:t>предприниматель-субъект МСП, выступающий на стороне одного претендента);</w:t>
      </w:r>
    </w:p>
    <w:p w:rsidR="002232EB" w:rsidRPr="005C0652" w:rsidRDefault="002232EB" w:rsidP="002232EB">
      <w:pPr>
        <w:pStyle w:val="aff9"/>
        <w:numPr>
          <w:ilvl w:val="0"/>
          <w:numId w:val="3"/>
        </w:numPr>
        <w:ind w:left="0" w:firstLine="720"/>
        <w:jc w:val="both"/>
        <w:rPr>
          <w:sz w:val="28"/>
          <w:szCs w:val="28"/>
        </w:rPr>
      </w:pPr>
      <w:r w:rsidRPr="00A92264">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индивидуального предпринимателя). Предоставляет каждое </w:t>
      </w:r>
      <w:r w:rsidRPr="00A92264">
        <w:rPr>
          <w:sz w:val="28"/>
          <w:szCs w:val="28"/>
        </w:rPr>
        <w:lastRenderedPageBreak/>
        <w:t>юридическое лицо (индивидуальный предприниматель),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p>
    <w:p w:rsidR="002232EB" w:rsidRPr="00D74FA8" w:rsidRDefault="002232EB" w:rsidP="002232EB">
      <w:pPr>
        <w:pStyle w:val="aff9"/>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5C0652">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w:t>
      </w:r>
    </w:p>
    <w:p w:rsidR="002232EB" w:rsidRDefault="002232EB" w:rsidP="002232EB">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 xml:space="preserve">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8" w:history="1">
        <w:r w:rsidRPr="0090590E">
          <w:rPr>
            <w:rStyle w:val="a8"/>
            <w:rFonts w:eastAsia="MS Mincho"/>
            <w:szCs w:val="28"/>
          </w:rPr>
          <w:t>https://service.nalog.ru/vyp/sign-help.html</w:t>
        </w:r>
      </w:hyperlink>
      <w:r>
        <w:rPr>
          <w:rFonts w:eastAsia="MS Mincho"/>
          <w:sz w:val="28"/>
          <w:szCs w:val="28"/>
        </w:rPr>
        <w:t>.</w:t>
      </w:r>
    </w:p>
    <w:p w:rsidR="002232EB" w:rsidRPr="00E135E4" w:rsidRDefault="002232EB" w:rsidP="002232EB">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2232EB" w:rsidRPr="00D32FFA" w:rsidRDefault="002232EB" w:rsidP="002232EB">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2232EB" w:rsidRPr="00D32FFA" w:rsidRDefault="002232EB" w:rsidP="002232EB">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232EB" w:rsidRPr="00D32FFA" w:rsidRDefault="002232EB" w:rsidP="002232EB">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2232EB" w:rsidRPr="00D32FFA" w:rsidRDefault="002232EB" w:rsidP="002232EB">
      <w:pPr>
        <w:pStyle w:val="afa"/>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232EB" w:rsidRPr="00D32FFA" w:rsidRDefault="002232EB" w:rsidP="002232EB">
      <w:pPr>
        <w:pStyle w:val="afa"/>
        <w:tabs>
          <w:tab w:val="left" w:pos="0"/>
          <w:tab w:val="left" w:pos="1440"/>
        </w:tabs>
        <w:ind w:left="720" w:firstLine="0"/>
        <w:rPr>
          <w:sz w:val="28"/>
        </w:rPr>
      </w:pPr>
    </w:p>
    <w:p w:rsidR="002232EB" w:rsidRPr="00C177CB" w:rsidRDefault="002232EB" w:rsidP="002232EB">
      <w:pPr>
        <w:pStyle w:val="2"/>
        <w:numPr>
          <w:ilvl w:val="1"/>
          <w:numId w:val="9"/>
        </w:numPr>
        <w:spacing w:before="0" w:after="0"/>
        <w:ind w:left="0" w:firstLine="709"/>
        <w:jc w:val="both"/>
        <w:rPr>
          <w:rFonts w:cs="Times New Roman"/>
          <w:i w:val="0"/>
        </w:rPr>
      </w:pPr>
      <w:r w:rsidRPr="00C177CB">
        <w:rPr>
          <w:rFonts w:cs="Times New Roman"/>
          <w:i w:val="0"/>
        </w:rPr>
        <w:lastRenderedPageBreak/>
        <w:t>Заявка</w:t>
      </w:r>
    </w:p>
    <w:p w:rsidR="002232EB" w:rsidRPr="00D32FFA" w:rsidRDefault="002232EB" w:rsidP="002232EB">
      <w:pPr>
        <w:keepNext/>
        <w:rPr>
          <w:rFonts w:eastAsia="MS Mincho"/>
        </w:rPr>
      </w:pPr>
    </w:p>
    <w:p w:rsidR="002232EB" w:rsidRPr="00D32FFA" w:rsidRDefault="002232EB" w:rsidP="002232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232EB" w:rsidRPr="006D5695" w:rsidRDefault="002232EB" w:rsidP="002232EB">
      <w:pPr>
        <w:pStyle w:val="afa"/>
        <w:numPr>
          <w:ilvl w:val="2"/>
          <w:numId w:val="6"/>
        </w:numPr>
        <w:tabs>
          <w:tab w:val="left" w:pos="720"/>
          <w:tab w:val="left" w:pos="900"/>
        </w:tabs>
        <w:ind w:firstLine="709"/>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232EB" w:rsidRPr="006D5695" w:rsidRDefault="002232EB" w:rsidP="002232EB">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232EB" w:rsidRPr="00DE0A47" w:rsidRDefault="002232EB" w:rsidP="002232EB">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2232EB" w:rsidRPr="00D32FFA" w:rsidRDefault="002232EB" w:rsidP="002232EB">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232EB" w:rsidRPr="00D32FFA" w:rsidRDefault="002232EB" w:rsidP="002232EB">
      <w:pPr>
        <w:pStyle w:val="afa"/>
        <w:numPr>
          <w:ilvl w:val="2"/>
          <w:numId w:val="6"/>
        </w:numPr>
        <w:tabs>
          <w:tab w:val="left" w:pos="720"/>
        </w:tab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15 Информационной карты</w:t>
      </w:r>
      <w:r w:rsidRPr="00D32FFA">
        <w:rPr>
          <w:rFonts w:eastAsia="Times New Roman"/>
          <w:color w:val="000000"/>
          <w:sz w:val="28"/>
          <w:szCs w:val="28"/>
        </w:rPr>
        <w:t>.</w:t>
      </w:r>
    </w:p>
    <w:p w:rsidR="002232EB" w:rsidRPr="00D32FFA" w:rsidRDefault="002232EB" w:rsidP="002232EB">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232EB" w:rsidRPr="00D32FFA" w:rsidRDefault="002232EB" w:rsidP="002232EB">
      <w:pPr>
        <w:pStyle w:val="afa"/>
        <w:numPr>
          <w:ilvl w:val="2"/>
          <w:numId w:val="6"/>
        </w:numPr>
        <w:tabs>
          <w:tab w:val="left" w:pos="720"/>
        </w:tab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2232EB" w:rsidRPr="00D32FFA" w:rsidRDefault="002232EB" w:rsidP="002232EB">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w:t>
      </w:r>
      <w:r w:rsidRPr="00D32FFA">
        <w:rPr>
          <w:rFonts w:eastAsia="Times New Roman"/>
          <w:sz w:val="28"/>
          <w:szCs w:val="28"/>
        </w:rPr>
        <w:lastRenderedPageBreak/>
        <w:t xml:space="preserve">(допиской)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232EB" w:rsidRDefault="002232EB" w:rsidP="002232EB">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Pr>
          <w:rFonts w:eastAsia="Times New Roman"/>
          <w:sz w:val="28"/>
          <w:szCs w:val="28"/>
        </w:rPr>
        <w:t>.</w:t>
      </w:r>
    </w:p>
    <w:p w:rsidR="002232EB" w:rsidRPr="000F6875" w:rsidRDefault="002232EB" w:rsidP="002232EB">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232EB" w:rsidRPr="00D32FFA" w:rsidRDefault="002232EB" w:rsidP="002232EB">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232EB" w:rsidRPr="00D32FFA" w:rsidRDefault="002232EB" w:rsidP="002232EB">
      <w:pPr>
        <w:pStyle w:val="Default"/>
      </w:pPr>
    </w:p>
    <w:p w:rsidR="002232EB" w:rsidRPr="00C177CB" w:rsidRDefault="002232EB" w:rsidP="002232EB">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2232EB" w:rsidRPr="00D32FFA" w:rsidRDefault="002232EB" w:rsidP="002232EB">
      <w:pPr>
        <w:rPr>
          <w:rFonts w:eastAsia="MS Mincho"/>
        </w:rPr>
      </w:pPr>
    </w:p>
    <w:p w:rsidR="002232EB" w:rsidRPr="009A7605" w:rsidRDefault="002232EB" w:rsidP="002232EB">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2232EB" w:rsidRPr="009A7605" w:rsidRDefault="002232EB" w:rsidP="002232EB">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232EB" w:rsidRPr="004314C8" w:rsidRDefault="002232EB" w:rsidP="002232EB">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2232EB" w:rsidRPr="00D32FFA" w:rsidRDefault="002232EB" w:rsidP="002232EB">
      <w:pPr>
        <w:pStyle w:val="19"/>
        <w:widowControl w:val="0"/>
        <w:ind w:firstLine="708"/>
        <w:rPr>
          <w:szCs w:val="28"/>
        </w:rPr>
      </w:pPr>
    </w:p>
    <w:p w:rsidR="002232EB" w:rsidRPr="00D32FFA" w:rsidRDefault="002232EB" w:rsidP="002232EB">
      <w:pPr>
        <w:pStyle w:val="afa"/>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2232EB" w:rsidRPr="00D32FFA" w:rsidRDefault="002232EB" w:rsidP="002232EB">
      <w:pPr>
        <w:pStyle w:val="afa"/>
        <w:numPr>
          <w:ilvl w:val="2"/>
          <w:numId w:val="4"/>
        </w:numPr>
        <w:ind w:left="0" w:firstLine="720"/>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232EB" w:rsidRDefault="002232EB" w:rsidP="002232EB">
      <w:pPr>
        <w:pStyle w:val="afa"/>
        <w:numPr>
          <w:ilvl w:val="2"/>
          <w:numId w:val="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232EB" w:rsidRPr="00F85117" w:rsidRDefault="002232EB" w:rsidP="002232EB">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2232EB" w:rsidRPr="00D32FFA" w:rsidRDefault="002232EB" w:rsidP="002232EB">
      <w:pPr>
        <w:pStyle w:val="afa"/>
        <w:ind w:left="720" w:firstLine="0"/>
        <w:rPr>
          <w:sz w:val="28"/>
        </w:rPr>
      </w:pPr>
    </w:p>
    <w:p w:rsidR="002232EB" w:rsidRPr="00193D5D" w:rsidRDefault="002232EB" w:rsidP="002232EB">
      <w:pPr>
        <w:pStyle w:val="2"/>
        <w:numPr>
          <w:ilvl w:val="1"/>
          <w:numId w:val="9"/>
        </w:numPr>
        <w:spacing w:before="0" w:after="0"/>
        <w:ind w:left="0" w:firstLine="709"/>
        <w:jc w:val="both"/>
        <w:rPr>
          <w:rFonts w:cs="Times New Roman"/>
          <w:i w:val="0"/>
        </w:rPr>
      </w:pPr>
      <w:r w:rsidRPr="00193D5D">
        <w:rPr>
          <w:rFonts w:cs="Times New Roman"/>
          <w:i w:val="0"/>
        </w:rPr>
        <w:t xml:space="preserve"> Вскрытие Заявок</w:t>
      </w:r>
    </w:p>
    <w:p w:rsidR="002232EB" w:rsidRPr="00D32FFA" w:rsidRDefault="002232EB" w:rsidP="002232EB">
      <w:pPr>
        <w:rPr>
          <w:rFonts w:eastAsia="MS Mincho"/>
        </w:rPr>
      </w:pPr>
    </w:p>
    <w:p w:rsidR="002232EB" w:rsidRPr="00CB3BBA" w:rsidRDefault="002232EB" w:rsidP="002232EB">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232EB" w:rsidRPr="00F85117" w:rsidRDefault="002232EB" w:rsidP="002232EB">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232EB" w:rsidRPr="00CB3BBA" w:rsidRDefault="002232EB" w:rsidP="002232EB">
      <w:pPr>
        <w:pStyle w:val="aff9"/>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2232EB" w:rsidRPr="00CB3BBA" w:rsidRDefault="002232EB" w:rsidP="002232EB">
      <w:pPr>
        <w:pStyle w:val="aff9"/>
        <w:ind w:left="0" w:firstLine="720"/>
        <w:jc w:val="both"/>
        <w:rPr>
          <w:sz w:val="28"/>
          <w:szCs w:val="28"/>
        </w:rPr>
      </w:pPr>
      <w:r w:rsidRPr="00CB3BBA">
        <w:rPr>
          <w:sz w:val="28"/>
          <w:szCs w:val="28"/>
        </w:rPr>
        <w:t>наименование претендента;</w:t>
      </w:r>
    </w:p>
    <w:p w:rsidR="002232EB" w:rsidRPr="00CB3BBA" w:rsidRDefault="002232EB" w:rsidP="002232EB">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232EB" w:rsidRPr="00CB3BBA" w:rsidRDefault="002232EB" w:rsidP="002232EB">
      <w:pPr>
        <w:pStyle w:val="aff9"/>
        <w:ind w:left="0" w:firstLine="720"/>
        <w:jc w:val="both"/>
        <w:rPr>
          <w:sz w:val="28"/>
          <w:szCs w:val="28"/>
        </w:rPr>
      </w:pPr>
      <w:r w:rsidRPr="00CB3BBA">
        <w:rPr>
          <w:sz w:val="28"/>
          <w:szCs w:val="28"/>
        </w:rPr>
        <w:t>иная информация.</w:t>
      </w:r>
    </w:p>
    <w:p w:rsidR="002232EB" w:rsidRPr="00B27D14" w:rsidRDefault="002232EB" w:rsidP="002232EB">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232EB" w:rsidRPr="00CB3BBA" w:rsidRDefault="002232EB" w:rsidP="002232EB">
      <w:pPr>
        <w:pStyle w:val="afa"/>
        <w:ind w:left="720" w:firstLine="0"/>
        <w:rPr>
          <w:sz w:val="28"/>
        </w:rPr>
      </w:pPr>
    </w:p>
    <w:p w:rsidR="002232EB" w:rsidRPr="00193D5D" w:rsidRDefault="002232EB" w:rsidP="002232EB">
      <w:pPr>
        <w:pStyle w:val="2"/>
        <w:numPr>
          <w:ilvl w:val="1"/>
          <w:numId w:val="9"/>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2232EB" w:rsidRPr="00D32FFA" w:rsidRDefault="002232EB" w:rsidP="002232EB">
      <w:pPr>
        <w:ind w:firstLine="720"/>
      </w:pPr>
    </w:p>
    <w:p w:rsidR="002232EB" w:rsidRPr="00D32FFA" w:rsidRDefault="002232EB" w:rsidP="002232EB">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232EB" w:rsidRPr="00D32FFA" w:rsidRDefault="002232EB" w:rsidP="002232EB">
      <w:pPr>
        <w:numPr>
          <w:ilvl w:val="0"/>
          <w:numId w:val="14"/>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w:t>
      </w:r>
      <w:r w:rsidRPr="00D32FFA">
        <w:rPr>
          <w:sz w:val="28"/>
          <w:szCs w:val="28"/>
        </w:rPr>
        <w:lastRenderedPageBreak/>
        <w:t>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232EB" w:rsidRPr="00D32FFA" w:rsidRDefault="002232EB" w:rsidP="002232EB">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232EB" w:rsidRPr="00D32FFA" w:rsidRDefault="002232EB" w:rsidP="002232EB">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232EB" w:rsidRPr="00D32FFA" w:rsidRDefault="002232EB" w:rsidP="002232EB">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232EB" w:rsidRPr="00D32FFA" w:rsidRDefault="002232EB" w:rsidP="002232EB">
      <w:pPr>
        <w:numPr>
          <w:ilvl w:val="0"/>
          <w:numId w:val="14"/>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2232EB" w:rsidRPr="00D32FFA" w:rsidRDefault="002232EB" w:rsidP="002232EB">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232EB" w:rsidRPr="00CE1F56" w:rsidRDefault="002232EB" w:rsidP="002232EB">
      <w:pPr>
        <w:ind w:firstLine="720"/>
        <w:jc w:val="both"/>
        <w:rPr>
          <w:rFonts w:eastAsia="MS Mincho"/>
          <w:sz w:val="28"/>
        </w:rPr>
      </w:pPr>
      <w:r w:rsidRPr="00CE1F56">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2232EB" w:rsidRPr="00CE1F56" w:rsidRDefault="002232EB" w:rsidP="002232EB">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232EB" w:rsidRPr="00CE1F56" w:rsidRDefault="002232EB" w:rsidP="002232EB">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232EB" w:rsidRPr="00CE1F56" w:rsidRDefault="002232EB" w:rsidP="002232EB">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2232EB" w:rsidRPr="00CE1F56" w:rsidRDefault="002232EB" w:rsidP="002232EB">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2232EB" w:rsidRPr="00CE1F56" w:rsidRDefault="002232EB" w:rsidP="002232EB">
      <w:pPr>
        <w:pStyle w:val="afa"/>
        <w:ind w:firstLine="720"/>
        <w:rPr>
          <w:sz w:val="28"/>
        </w:rPr>
      </w:pPr>
      <w:r w:rsidRPr="00CE1F56">
        <w:rPr>
          <w:sz w:val="28"/>
        </w:rPr>
        <w:t>Заявка не соответствует форме, установленной настоящей документацией о закупке;</w:t>
      </w:r>
    </w:p>
    <w:p w:rsidR="002232EB" w:rsidRPr="00CE1F56" w:rsidRDefault="002232EB" w:rsidP="002232EB">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2232EB" w:rsidRPr="00CE1F56" w:rsidRDefault="002232EB" w:rsidP="002232EB">
      <w:pPr>
        <w:pStyle w:val="afa"/>
        <w:ind w:firstLine="720"/>
        <w:rPr>
          <w:sz w:val="28"/>
        </w:rPr>
      </w:pPr>
      <w:r w:rsidRPr="00CE1F56">
        <w:rPr>
          <w:sz w:val="28"/>
        </w:rPr>
        <w:lastRenderedPageBreak/>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232EB" w:rsidRPr="00CE1F56" w:rsidRDefault="002232EB" w:rsidP="002232EB">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2232EB" w:rsidRPr="00CE1F56" w:rsidRDefault="002232EB" w:rsidP="002232EB">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2232EB" w:rsidRPr="00CE1F56" w:rsidRDefault="002232EB" w:rsidP="002232EB">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2232EB" w:rsidRDefault="002232EB" w:rsidP="002232EB">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2232EB" w:rsidRDefault="002232EB" w:rsidP="002232EB">
      <w:pPr>
        <w:numPr>
          <w:ilvl w:val="0"/>
          <w:numId w:val="14"/>
        </w:numPr>
        <w:ind w:left="0" w:firstLine="709"/>
        <w:jc w:val="both"/>
        <w:rPr>
          <w:sz w:val="28"/>
          <w:szCs w:val="28"/>
        </w:rPr>
      </w:pPr>
      <w:r w:rsidRPr="00D32FFA">
        <w:rPr>
          <w:sz w:val="28"/>
          <w:szCs w:val="28"/>
        </w:rPr>
        <w:t xml:space="preserve"> 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232EB" w:rsidRPr="00D32FFA" w:rsidRDefault="002232EB" w:rsidP="002232EB">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232EB" w:rsidRPr="00D32FFA" w:rsidRDefault="002232EB" w:rsidP="002232EB">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232EB" w:rsidRPr="00D32FFA" w:rsidRDefault="002232EB" w:rsidP="002232EB">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2232EB" w:rsidRPr="00D32FFA" w:rsidRDefault="002232EB" w:rsidP="002232EB">
      <w:pPr>
        <w:pStyle w:val="Default"/>
        <w:rPr>
          <w:sz w:val="28"/>
          <w:szCs w:val="28"/>
          <w:lang w:eastAsia="ru-RU"/>
        </w:rPr>
      </w:pPr>
    </w:p>
    <w:p w:rsidR="002232EB" w:rsidRPr="00193D5D" w:rsidRDefault="002232EB" w:rsidP="002232EB">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2232EB" w:rsidRPr="00D32FFA" w:rsidRDefault="002232EB" w:rsidP="002232EB">
      <w:pPr>
        <w:jc w:val="both"/>
        <w:rPr>
          <w:rFonts w:eastAsia="MS Mincho"/>
          <w:sz w:val="28"/>
          <w:szCs w:val="28"/>
        </w:rPr>
      </w:pPr>
    </w:p>
    <w:p w:rsidR="002232EB" w:rsidRPr="00D32FFA" w:rsidRDefault="002232EB" w:rsidP="002232EB">
      <w:pPr>
        <w:numPr>
          <w:ilvl w:val="0"/>
          <w:numId w:val="17"/>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232EB" w:rsidRPr="00D32FFA" w:rsidRDefault="002232EB" w:rsidP="002232EB">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232EB" w:rsidRPr="00D32FFA" w:rsidRDefault="002232EB" w:rsidP="002232EB">
      <w:pPr>
        <w:numPr>
          <w:ilvl w:val="0"/>
          <w:numId w:val="17"/>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участника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2232EB" w:rsidRPr="00D32FFA" w:rsidRDefault="002232EB" w:rsidP="002232EB">
      <w:pPr>
        <w:numPr>
          <w:ilvl w:val="0"/>
          <w:numId w:val="17"/>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232EB" w:rsidRPr="00D32FFA" w:rsidRDefault="002232EB" w:rsidP="002232EB">
      <w:pPr>
        <w:numPr>
          <w:ilvl w:val="0"/>
          <w:numId w:val="17"/>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2232EB" w:rsidRPr="00D32FFA" w:rsidRDefault="002232EB" w:rsidP="002232EB">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232EB" w:rsidRPr="00D32FFA" w:rsidRDefault="002232EB" w:rsidP="002232EB">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232EB" w:rsidRPr="00D32FFA" w:rsidRDefault="002232EB" w:rsidP="002232EB">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232EB" w:rsidRPr="00CA673D" w:rsidRDefault="002232EB" w:rsidP="002232EB">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9" w:history="1">
        <w:r w:rsidRPr="00CA673D">
          <w:rPr>
            <w:rStyle w:val="a8"/>
            <w:szCs w:val="28"/>
          </w:rPr>
          <w:t>http://www.trcont.ru</w:t>
        </w:r>
      </w:hyperlink>
      <w:r w:rsidRPr="00CA673D">
        <w:rPr>
          <w:sz w:val="28"/>
          <w:szCs w:val="28"/>
        </w:rPr>
        <w:t xml:space="preserve"> (раздел Компания/Закупки) и на </w:t>
      </w:r>
      <w:r>
        <w:rPr>
          <w:sz w:val="28"/>
          <w:szCs w:val="28"/>
        </w:rPr>
        <w:t>Официальном сайте</w:t>
      </w:r>
      <w:r w:rsidRPr="009B734C">
        <w:rPr>
          <w:sz w:val="28"/>
          <w:szCs w:val="28"/>
        </w:rPr>
        <w:t xml:space="preserve"> </w:t>
      </w:r>
      <w:r>
        <w:rPr>
          <w:sz w:val="28"/>
          <w:szCs w:val="28"/>
        </w:rPr>
        <w:t>(</w:t>
      </w:r>
      <w:r w:rsidRPr="00CA673D">
        <w:rPr>
          <w:sz w:val="28"/>
          <w:szCs w:val="28"/>
        </w:rPr>
        <w:t>на странице сведений о Положении о закупках ПАО «</w:t>
      </w:r>
      <w:proofErr w:type="spellStart"/>
      <w:r w:rsidRPr="00CA673D">
        <w:rPr>
          <w:sz w:val="28"/>
          <w:szCs w:val="28"/>
        </w:rPr>
        <w:t>ТрансКонтейнер</w:t>
      </w:r>
      <w:proofErr w:type="spellEnd"/>
      <w:r w:rsidRPr="00CA673D">
        <w:rPr>
          <w:sz w:val="28"/>
          <w:szCs w:val="28"/>
        </w:rPr>
        <w:t>»</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2232EB" w:rsidRPr="00D32FFA" w:rsidRDefault="002232EB" w:rsidP="002232EB">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232EB" w:rsidRPr="00D32FFA" w:rsidRDefault="002232EB" w:rsidP="002232EB">
      <w:pPr>
        <w:pStyle w:val="Default"/>
        <w:ind w:firstLine="709"/>
        <w:jc w:val="both"/>
        <w:rPr>
          <w:sz w:val="28"/>
          <w:szCs w:val="28"/>
        </w:rPr>
      </w:pPr>
      <w:r w:rsidRPr="00D32FFA">
        <w:rPr>
          <w:sz w:val="28"/>
          <w:szCs w:val="28"/>
        </w:rPr>
        <w:t>2) принятое Организатором решение;</w:t>
      </w:r>
    </w:p>
    <w:p w:rsidR="002232EB" w:rsidRDefault="002232EB" w:rsidP="002232EB">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232EB" w:rsidRDefault="002232EB" w:rsidP="002232EB">
      <w:pPr>
        <w:ind w:left="709"/>
        <w:jc w:val="both"/>
        <w:rPr>
          <w:sz w:val="28"/>
          <w:szCs w:val="28"/>
        </w:rPr>
      </w:pPr>
      <w:r w:rsidRPr="00D32FFA">
        <w:rPr>
          <w:sz w:val="28"/>
          <w:szCs w:val="28"/>
        </w:rPr>
        <w:t>4) иная информация при необходимости.</w:t>
      </w:r>
    </w:p>
    <w:p w:rsidR="002232EB" w:rsidRDefault="002232EB" w:rsidP="002232EB">
      <w:pPr>
        <w:pStyle w:val="Default"/>
        <w:numPr>
          <w:ilvl w:val="0"/>
          <w:numId w:val="17"/>
        </w:numPr>
        <w:ind w:left="0" w:firstLine="709"/>
        <w:jc w:val="both"/>
        <w:rPr>
          <w:sz w:val="28"/>
          <w:szCs w:val="28"/>
        </w:rPr>
      </w:pPr>
      <w:bookmarkStart w:id="0" w:name="_GoBack"/>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bookmarkEnd w:id="0"/>
    <w:p w:rsidR="002232EB" w:rsidRPr="00D32FFA" w:rsidRDefault="002232EB" w:rsidP="002232EB">
      <w:pPr>
        <w:pStyle w:val="afa"/>
        <w:rPr>
          <w:sz w:val="28"/>
          <w:szCs w:val="28"/>
        </w:rPr>
      </w:pPr>
    </w:p>
    <w:p w:rsidR="002232EB" w:rsidRPr="00193D5D" w:rsidRDefault="002232EB" w:rsidP="002232EB">
      <w:pPr>
        <w:pStyle w:val="2"/>
        <w:numPr>
          <w:ilvl w:val="1"/>
          <w:numId w:val="9"/>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2232EB" w:rsidRPr="00D32FFA" w:rsidRDefault="002232EB" w:rsidP="002232EB">
      <w:pPr>
        <w:pStyle w:val="afa"/>
        <w:ind w:left="1724" w:firstLine="0"/>
        <w:rPr>
          <w:b/>
          <w:sz w:val="28"/>
        </w:rPr>
      </w:pPr>
    </w:p>
    <w:p w:rsidR="002232EB" w:rsidRPr="00D32FFA" w:rsidRDefault="002232EB" w:rsidP="002232EB">
      <w:pPr>
        <w:numPr>
          <w:ilvl w:val="0"/>
          <w:numId w:val="18"/>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232EB" w:rsidRPr="00D32FFA" w:rsidRDefault="002232EB" w:rsidP="002232EB">
      <w:pPr>
        <w:numPr>
          <w:ilvl w:val="0"/>
          <w:numId w:val="18"/>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232EB" w:rsidRPr="00D32FFA" w:rsidRDefault="002232EB" w:rsidP="002232EB">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232EB" w:rsidRPr="00D32FFA" w:rsidRDefault="002232EB" w:rsidP="002232EB">
      <w:pPr>
        <w:numPr>
          <w:ilvl w:val="0"/>
          <w:numId w:val="18"/>
        </w:numPr>
        <w:ind w:left="0" w:firstLine="709"/>
        <w:jc w:val="both"/>
        <w:rPr>
          <w:sz w:val="28"/>
          <w:szCs w:val="28"/>
        </w:rPr>
      </w:pPr>
      <w:r w:rsidRPr="00D32FFA">
        <w:rPr>
          <w:sz w:val="28"/>
          <w:szCs w:val="28"/>
        </w:rPr>
        <w:lastRenderedPageBreak/>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232EB" w:rsidRPr="00D32FFA" w:rsidRDefault="002232EB" w:rsidP="002232EB">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232EB" w:rsidRPr="0050702D" w:rsidRDefault="002232EB" w:rsidP="002232EB">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232EB" w:rsidRPr="00D32FFA" w:rsidRDefault="002232EB" w:rsidP="002232EB">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232EB" w:rsidRPr="00D32FFA" w:rsidRDefault="002232EB" w:rsidP="002232EB">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232EB" w:rsidRPr="00D32FFA" w:rsidRDefault="002232EB" w:rsidP="002232EB">
      <w:pPr>
        <w:numPr>
          <w:ilvl w:val="0"/>
          <w:numId w:val="18"/>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232EB" w:rsidRPr="00D32FFA" w:rsidRDefault="002232EB" w:rsidP="002232EB">
      <w:pPr>
        <w:numPr>
          <w:ilvl w:val="0"/>
          <w:numId w:val="18"/>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232EB" w:rsidRPr="00D32FFA" w:rsidRDefault="002232EB" w:rsidP="002232EB">
      <w:pPr>
        <w:numPr>
          <w:ilvl w:val="0"/>
          <w:numId w:val="18"/>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232EB" w:rsidRPr="00D32FFA" w:rsidRDefault="002232EB" w:rsidP="002232EB">
      <w:pPr>
        <w:ind w:firstLine="709"/>
        <w:jc w:val="both"/>
        <w:rPr>
          <w:sz w:val="28"/>
          <w:szCs w:val="28"/>
        </w:rPr>
      </w:pPr>
      <w:r w:rsidRPr="00D32FFA">
        <w:rPr>
          <w:sz w:val="28"/>
          <w:szCs w:val="28"/>
        </w:rPr>
        <w:t>1) на участие в конкурсе не подана ни одна Заявка;</w:t>
      </w:r>
    </w:p>
    <w:p w:rsidR="002232EB" w:rsidRPr="00D32FFA" w:rsidRDefault="002232EB" w:rsidP="002232EB">
      <w:pPr>
        <w:ind w:firstLine="709"/>
        <w:jc w:val="both"/>
        <w:rPr>
          <w:sz w:val="28"/>
          <w:szCs w:val="28"/>
        </w:rPr>
      </w:pPr>
      <w:r w:rsidRPr="00D32FFA">
        <w:rPr>
          <w:sz w:val="28"/>
          <w:szCs w:val="28"/>
        </w:rPr>
        <w:t>2) на участие в конкурсе подана одна Заявка;</w:t>
      </w:r>
    </w:p>
    <w:p w:rsidR="002232EB" w:rsidRPr="00D32FFA" w:rsidRDefault="002232EB" w:rsidP="002232EB">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232EB" w:rsidRPr="00D32FFA" w:rsidRDefault="002232EB" w:rsidP="002232EB">
      <w:pPr>
        <w:ind w:firstLine="709"/>
        <w:jc w:val="both"/>
        <w:rPr>
          <w:sz w:val="28"/>
          <w:szCs w:val="28"/>
        </w:rPr>
      </w:pPr>
      <w:r w:rsidRPr="00D32FFA">
        <w:rPr>
          <w:sz w:val="28"/>
          <w:szCs w:val="28"/>
        </w:rPr>
        <w:t>4) ни один из претендентов не признан участником.</w:t>
      </w:r>
    </w:p>
    <w:p w:rsidR="002232EB" w:rsidRPr="00D32FFA" w:rsidRDefault="002232EB" w:rsidP="002232EB">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232EB" w:rsidRPr="00D32FFA" w:rsidRDefault="002232EB" w:rsidP="002232EB">
      <w:pPr>
        <w:pStyle w:val="afa"/>
        <w:tabs>
          <w:tab w:val="left" w:pos="1680"/>
        </w:tabs>
        <w:ind w:left="709" w:firstLine="0"/>
        <w:rPr>
          <w:sz w:val="28"/>
          <w:szCs w:val="28"/>
        </w:rPr>
      </w:pPr>
    </w:p>
    <w:p w:rsidR="002232EB" w:rsidRPr="00193D5D" w:rsidRDefault="002232EB" w:rsidP="002232EB">
      <w:pPr>
        <w:pStyle w:val="2"/>
        <w:numPr>
          <w:ilvl w:val="1"/>
          <w:numId w:val="9"/>
        </w:numPr>
        <w:spacing w:before="0" w:after="0"/>
        <w:ind w:left="0" w:firstLine="709"/>
        <w:jc w:val="both"/>
        <w:rPr>
          <w:rFonts w:cs="Times New Roman"/>
          <w:i w:val="0"/>
        </w:rPr>
      </w:pPr>
      <w:r w:rsidRPr="00193D5D">
        <w:rPr>
          <w:rFonts w:cs="Times New Roman"/>
          <w:i w:val="0"/>
        </w:rPr>
        <w:lastRenderedPageBreak/>
        <w:t>Заключение договора</w:t>
      </w:r>
    </w:p>
    <w:p w:rsidR="002232EB" w:rsidRPr="00D32FFA" w:rsidRDefault="002232EB" w:rsidP="002232EB">
      <w:pPr>
        <w:ind w:firstLine="709"/>
        <w:rPr>
          <w:rFonts w:eastAsia="MS Mincho"/>
        </w:rPr>
      </w:pPr>
    </w:p>
    <w:p w:rsidR="002232EB" w:rsidRPr="00D32FFA" w:rsidRDefault="002232EB" w:rsidP="002232EB">
      <w:pPr>
        <w:numPr>
          <w:ilvl w:val="0"/>
          <w:numId w:val="19"/>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2232EB" w:rsidRPr="00D32FFA" w:rsidRDefault="002232EB" w:rsidP="002232EB">
      <w:pPr>
        <w:numPr>
          <w:ilvl w:val="0"/>
          <w:numId w:val="19"/>
        </w:numPr>
        <w:ind w:left="0" w:firstLine="709"/>
        <w:jc w:val="both"/>
        <w:rPr>
          <w:sz w:val="28"/>
          <w:szCs w:val="28"/>
        </w:rPr>
      </w:pPr>
      <w:r w:rsidRPr="00D32FFA">
        <w:rPr>
          <w:sz w:val="28"/>
          <w:szCs w:val="28"/>
        </w:rPr>
        <w:t xml:space="preserve"> После опубликования</w:t>
      </w:r>
      <w:r w:rsidRPr="000F1225">
        <w:rPr>
          <w:sz w:val="28"/>
          <w:szCs w:val="28"/>
        </w:rPr>
        <w:t xml:space="preserve"> </w:t>
      </w:r>
      <w:r>
        <w:rPr>
          <w:sz w:val="28"/>
          <w:szCs w:val="28"/>
        </w:rPr>
        <w:t>в соответствии с пунктом 4 Информационной карты</w:t>
      </w:r>
      <w:r w:rsidRPr="00D32FFA">
        <w:rPr>
          <w:sz w:val="28"/>
          <w:szCs w:val="28"/>
        </w:rPr>
        <w:t xml:space="preserve">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w:t>
      </w:r>
      <w:r>
        <w:rPr>
          <w:sz w:val="28"/>
          <w:szCs w:val="28"/>
        </w:rPr>
        <w:t>,</w:t>
      </w:r>
      <w:r w:rsidRPr="00D32FFA">
        <w:rPr>
          <w:sz w:val="28"/>
          <w:szCs w:val="28"/>
        </w:rPr>
        <w:t xml:space="preserve"> </w:t>
      </w:r>
      <w:r>
        <w:rPr>
          <w:sz w:val="28"/>
          <w:szCs w:val="28"/>
        </w:rPr>
        <w:t xml:space="preserve">в течение 5 (пяти) календарных дней </w:t>
      </w:r>
      <w:r w:rsidRPr="00D32FFA">
        <w:rPr>
          <w:sz w:val="28"/>
          <w:szCs w:val="28"/>
        </w:rPr>
        <w:t xml:space="preserve">направляет победителю (ям) </w:t>
      </w:r>
      <w:r>
        <w:rPr>
          <w:sz w:val="28"/>
          <w:szCs w:val="28"/>
        </w:rPr>
        <w:t>Открытого конкурса договор и</w:t>
      </w:r>
      <w:r w:rsidRPr="00D32FFA">
        <w:rPr>
          <w:sz w:val="28"/>
          <w:szCs w:val="28"/>
        </w:rPr>
        <w:t xml:space="preserve"> уведомление с приглашением подписать договор с указанием срока его подписания</w:t>
      </w:r>
      <w:r>
        <w:rPr>
          <w:sz w:val="28"/>
          <w:szCs w:val="28"/>
        </w:rPr>
        <w:t>, с учетом условий изложенных в пункте 18 Информационной карты</w:t>
      </w:r>
      <w:r w:rsidRPr="00D32FFA">
        <w:rPr>
          <w:sz w:val="28"/>
          <w:szCs w:val="28"/>
        </w:rPr>
        <w:t xml:space="preserve">. </w:t>
      </w:r>
      <w:r>
        <w:rPr>
          <w:sz w:val="28"/>
          <w:szCs w:val="28"/>
        </w:rPr>
        <w:t>Документы направляются в адрес победителя (ей) почтовым отправлением и/или электронными средствами связи по адресу</w:t>
      </w:r>
      <w:r w:rsidRPr="009A7605">
        <w:rPr>
          <w:sz w:val="28"/>
          <w:szCs w:val="28"/>
        </w:rPr>
        <w:t xml:space="preserve"> электронной почты </w:t>
      </w:r>
      <w:r>
        <w:rPr>
          <w:sz w:val="28"/>
          <w:szCs w:val="28"/>
        </w:rPr>
        <w:t>указанной претендентом в контактной информации приложения № 2 к документации о закупке.</w:t>
      </w:r>
      <w:r w:rsidRPr="009A7605">
        <w:rPr>
          <w:sz w:val="28"/>
          <w:szCs w:val="28"/>
        </w:rPr>
        <w:t xml:space="preserve"> </w:t>
      </w:r>
    </w:p>
    <w:p w:rsidR="002232EB" w:rsidRPr="00D32FFA" w:rsidRDefault="002232EB" w:rsidP="002232EB">
      <w:pPr>
        <w:numPr>
          <w:ilvl w:val="0"/>
          <w:numId w:val="19"/>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232EB" w:rsidRPr="00D32FFA" w:rsidRDefault="002232EB" w:rsidP="002232EB">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2232EB" w:rsidRPr="00D32FFA" w:rsidRDefault="002232EB" w:rsidP="002232EB">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232EB" w:rsidRPr="00D32FFA" w:rsidRDefault="002232EB" w:rsidP="002232EB">
      <w:pPr>
        <w:numPr>
          <w:ilvl w:val="0"/>
          <w:numId w:val="19"/>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232EB" w:rsidRPr="00D32FFA" w:rsidRDefault="002232EB" w:rsidP="002232EB">
      <w:pPr>
        <w:numPr>
          <w:ilvl w:val="0"/>
          <w:numId w:val="19"/>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w:t>
      </w:r>
      <w:r w:rsidRPr="00D32FFA">
        <w:rPr>
          <w:sz w:val="28"/>
          <w:szCs w:val="28"/>
        </w:rPr>
        <w:lastRenderedPageBreak/>
        <w:t xml:space="preserve">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232EB" w:rsidRPr="00D32FFA" w:rsidRDefault="002232EB" w:rsidP="002232EB">
      <w:pPr>
        <w:numPr>
          <w:ilvl w:val="0"/>
          <w:numId w:val="19"/>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232EB" w:rsidRDefault="002232EB" w:rsidP="002232EB">
      <w:pPr>
        <w:numPr>
          <w:ilvl w:val="0"/>
          <w:numId w:val="19"/>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2232EB" w:rsidRDefault="002232EB" w:rsidP="002232EB">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232EB" w:rsidRPr="00FE2342" w:rsidRDefault="002232EB" w:rsidP="002232EB">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232EB" w:rsidRPr="00D32FFA" w:rsidRDefault="002232EB" w:rsidP="002232EB">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232EB" w:rsidRDefault="002232EB" w:rsidP="002232EB">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232EB" w:rsidRPr="00D32FFA" w:rsidRDefault="002232EB" w:rsidP="002232EB">
      <w:pPr>
        <w:pStyle w:val="afa"/>
        <w:ind w:firstLine="0"/>
        <w:rPr>
          <w:sz w:val="28"/>
          <w:szCs w:val="28"/>
        </w:rPr>
      </w:pPr>
    </w:p>
    <w:p w:rsidR="002232EB" w:rsidRDefault="002232EB" w:rsidP="002232EB">
      <w:pPr>
        <w:pStyle w:val="1"/>
        <w:spacing w:before="0" w:after="0"/>
        <w:ind w:left="0" w:firstLine="0"/>
        <w:jc w:val="center"/>
      </w:pPr>
      <w:r w:rsidRPr="00C177CB">
        <w:t xml:space="preserve">Раздел 3. </w:t>
      </w:r>
    </w:p>
    <w:p w:rsidR="002232EB" w:rsidRPr="00C177CB" w:rsidRDefault="002232EB" w:rsidP="002232EB">
      <w:pPr>
        <w:pStyle w:val="1"/>
        <w:spacing w:before="0" w:after="0"/>
        <w:ind w:left="0" w:firstLine="0"/>
        <w:jc w:val="center"/>
      </w:pPr>
      <w:r w:rsidRPr="00C177CB">
        <w:t>Порядок оформления Заявок</w:t>
      </w:r>
    </w:p>
    <w:p w:rsidR="002232EB" w:rsidRPr="00D32FFA" w:rsidRDefault="002232EB" w:rsidP="002232EB">
      <w:pPr>
        <w:pStyle w:val="afa"/>
        <w:ind w:firstLine="0"/>
        <w:rPr>
          <w:b/>
          <w:bCs/>
          <w:sz w:val="28"/>
          <w:szCs w:val="28"/>
        </w:rPr>
      </w:pPr>
    </w:p>
    <w:p w:rsidR="002232EB" w:rsidRPr="00D32FFA" w:rsidRDefault="002232EB" w:rsidP="002232EB">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2232EB" w:rsidRPr="00D32FFA" w:rsidRDefault="002232EB" w:rsidP="002232EB">
      <w:pPr>
        <w:ind w:firstLine="709"/>
        <w:jc w:val="both"/>
        <w:rPr>
          <w:rFonts w:eastAsia="MS Mincho"/>
        </w:rPr>
      </w:pPr>
    </w:p>
    <w:p w:rsidR="002232EB" w:rsidRDefault="002232EB" w:rsidP="002232EB">
      <w:pPr>
        <w:pStyle w:val="afa"/>
        <w:numPr>
          <w:ilvl w:val="2"/>
          <w:numId w:val="11"/>
        </w:numPr>
        <w:ind w:left="0" w:firstLine="709"/>
        <w:rPr>
          <w:sz w:val="28"/>
          <w:szCs w:val="28"/>
        </w:rPr>
      </w:pPr>
      <w:r w:rsidRPr="00D32FFA">
        <w:rPr>
          <w:sz w:val="28"/>
          <w:szCs w:val="28"/>
        </w:rPr>
        <w:lastRenderedPageBreak/>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232EB" w:rsidRPr="006B3974" w:rsidRDefault="00546068" w:rsidP="002232EB">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74753" w:rsidRPr="007E6DE4" w:rsidRDefault="00D74753" w:rsidP="002232EB">
                  <w:pPr>
                    <w:jc w:val="center"/>
                    <w:rPr>
                      <w:b/>
                      <w:sz w:val="28"/>
                      <w:szCs w:val="28"/>
                    </w:rPr>
                  </w:pPr>
                  <w:r w:rsidRPr="007E6DE4">
                    <w:rPr>
                      <w:b/>
                      <w:sz w:val="28"/>
                      <w:szCs w:val="28"/>
                    </w:rPr>
                    <w:t xml:space="preserve">_____________________________________________, </w:t>
                  </w:r>
                </w:p>
                <w:p w:rsidR="00D74753" w:rsidRDefault="00D74753" w:rsidP="002232EB">
                  <w:pPr>
                    <w:jc w:val="center"/>
                    <w:rPr>
                      <w:sz w:val="28"/>
                      <w:szCs w:val="28"/>
                    </w:rPr>
                  </w:pPr>
                  <w:r w:rsidRPr="007E6DE4">
                    <w:rPr>
                      <w:i/>
                      <w:sz w:val="20"/>
                      <w:szCs w:val="20"/>
                    </w:rPr>
                    <w:t>наименование претендента</w:t>
                  </w:r>
                  <w:r w:rsidRPr="00923E2D">
                    <w:rPr>
                      <w:sz w:val="28"/>
                      <w:szCs w:val="28"/>
                    </w:rPr>
                    <w:t xml:space="preserve"> </w:t>
                  </w:r>
                </w:p>
                <w:p w:rsidR="00D74753" w:rsidRPr="007E6DE4" w:rsidRDefault="00D74753" w:rsidP="002232EB">
                  <w:pPr>
                    <w:jc w:val="center"/>
                    <w:rPr>
                      <w:b/>
                      <w:sz w:val="28"/>
                      <w:szCs w:val="28"/>
                    </w:rPr>
                  </w:pPr>
                  <w:r w:rsidRPr="007E6DE4">
                    <w:rPr>
                      <w:b/>
                      <w:sz w:val="28"/>
                      <w:szCs w:val="28"/>
                    </w:rPr>
                    <w:t>________________________________________</w:t>
                  </w:r>
                </w:p>
                <w:p w:rsidR="00D74753" w:rsidRPr="007E6DE4" w:rsidRDefault="00D74753" w:rsidP="002232EB">
                  <w:pPr>
                    <w:jc w:val="center"/>
                    <w:rPr>
                      <w:i/>
                      <w:sz w:val="20"/>
                      <w:szCs w:val="20"/>
                    </w:rPr>
                  </w:pPr>
                  <w:r w:rsidRPr="007E6DE4">
                    <w:rPr>
                      <w:i/>
                      <w:sz w:val="20"/>
                      <w:szCs w:val="20"/>
                    </w:rPr>
                    <w:t>государство регистрации претендента</w:t>
                  </w:r>
                </w:p>
                <w:p w:rsidR="00D74753" w:rsidRPr="007E6DE4" w:rsidRDefault="00D74753" w:rsidP="002232EB">
                  <w:pPr>
                    <w:jc w:val="center"/>
                    <w:rPr>
                      <w:b/>
                      <w:sz w:val="28"/>
                      <w:szCs w:val="28"/>
                    </w:rPr>
                  </w:pPr>
                  <w:r w:rsidRPr="007E6DE4">
                    <w:rPr>
                      <w:b/>
                      <w:sz w:val="28"/>
                      <w:szCs w:val="28"/>
                    </w:rPr>
                    <w:t>_____________________________</w:t>
                  </w:r>
                  <w:r>
                    <w:rPr>
                      <w:b/>
                      <w:sz w:val="28"/>
                      <w:szCs w:val="28"/>
                    </w:rPr>
                    <w:t>__________________</w:t>
                  </w:r>
                </w:p>
                <w:p w:rsidR="00D74753" w:rsidRPr="007E6DE4" w:rsidRDefault="00D74753" w:rsidP="002232EB">
                  <w:pPr>
                    <w:jc w:val="center"/>
                    <w:rPr>
                      <w:i/>
                      <w:sz w:val="20"/>
                      <w:szCs w:val="20"/>
                    </w:rPr>
                  </w:pPr>
                  <w:r w:rsidRPr="007E6DE4">
                    <w:rPr>
                      <w:i/>
                      <w:sz w:val="20"/>
                      <w:szCs w:val="20"/>
                    </w:rPr>
                    <w:t>ИНН претендента (для претендентов-резидентов Российской Федерации)</w:t>
                  </w:r>
                </w:p>
                <w:p w:rsidR="00D74753" w:rsidRDefault="00D74753" w:rsidP="002232EB">
                  <w:pPr>
                    <w:jc w:val="both"/>
                  </w:pPr>
                </w:p>
                <w:p w:rsidR="00D74753" w:rsidRDefault="00D74753" w:rsidP="002232EB">
                  <w:pPr>
                    <w:jc w:val="center"/>
                    <w:rPr>
                      <w:b/>
                    </w:rPr>
                  </w:pPr>
                  <w:r w:rsidRPr="00923E2D">
                    <w:rPr>
                      <w:b/>
                    </w:rPr>
                    <w:t xml:space="preserve">ЗАЯВКА НА УЧАСТИЕ В </w:t>
                  </w:r>
                  <w:r>
                    <w:rPr>
                      <w:b/>
                    </w:rPr>
                    <w:t>ОТКРЫТОМ КОНКУРСЕ № ОК-МСП-НКПОКТ-16-0065</w:t>
                  </w:r>
                </w:p>
              </w:txbxContent>
            </v:textbox>
            <w10:wrap type="tight"/>
          </v:shape>
        </w:pict>
      </w:r>
      <w:r w:rsidR="002232EB" w:rsidRPr="00D32FFA">
        <w:rPr>
          <w:sz w:val="28"/>
          <w:szCs w:val="28"/>
        </w:rPr>
        <w:t xml:space="preserve"> </w:t>
      </w:r>
      <w:r w:rsidR="002232EB" w:rsidRPr="00D32FFA">
        <w:rPr>
          <w:sz w:val="28"/>
        </w:rPr>
        <w:t>Письмо</w:t>
      </w:r>
      <w:r w:rsidR="002232EB">
        <w:rPr>
          <w:sz w:val="28"/>
        </w:rPr>
        <w:t xml:space="preserve"> (конверт) </w:t>
      </w:r>
      <w:r w:rsidR="002232EB" w:rsidRPr="00D32FFA">
        <w:rPr>
          <w:sz w:val="28"/>
        </w:rPr>
        <w:t>с Заявкой должно</w:t>
      </w:r>
      <w:r w:rsidR="002232EB" w:rsidRPr="00D32FFA">
        <w:rPr>
          <w:sz w:val="28"/>
          <w:szCs w:val="28"/>
        </w:rPr>
        <w:t xml:space="preserve"> иметь следующую</w:t>
      </w:r>
      <w:r w:rsidR="002232EB" w:rsidRPr="007E6DE4">
        <w:rPr>
          <w:sz w:val="28"/>
          <w:szCs w:val="28"/>
        </w:rPr>
        <w:t xml:space="preserve"> маркировку:</w:t>
      </w:r>
    </w:p>
    <w:p w:rsidR="002232EB" w:rsidRDefault="002232EB" w:rsidP="002232EB">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подпункте 2.3.1 настоящей документации о закупке, а также в части 2 </w:t>
      </w:r>
      <w:r w:rsidRPr="007D00C3">
        <w:rPr>
          <w:sz w:val="28"/>
          <w:szCs w:val="28"/>
        </w:rPr>
        <w:t>п</w:t>
      </w:r>
      <w:r>
        <w:rPr>
          <w:sz w:val="28"/>
          <w:szCs w:val="28"/>
        </w:rPr>
        <w:t>ункта 17 Информационной карты с описью представленных документов.</w:t>
      </w:r>
    </w:p>
    <w:p w:rsidR="002232EB" w:rsidRPr="006226EB" w:rsidRDefault="002232EB" w:rsidP="002232EB">
      <w:pPr>
        <w:pStyle w:val="afa"/>
        <w:numPr>
          <w:ilvl w:val="2"/>
          <w:numId w:val="11"/>
        </w:numPr>
        <w:ind w:left="0" w:firstLine="709"/>
        <w:rPr>
          <w:rFonts w:eastAsia="Times New Roman"/>
          <w:sz w:val="28"/>
          <w:szCs w:val="28"/>
        </w:rPr>
      </w:pPr>
      <w:r w:rsidRPr="00E27C4C">
        <w:rPr>
          <w:rFonts w:eastAsia="Times New Roman"/>
          <w:sz w:val="28"/>
          <w:szCs w:val="28"/>
        </w:rPr>
        <w:t>В случае если претендент подает Заявки по нескольким лотам, надлежащим образом оформленные</w:t>
      </w:r>
      <w:r>
        <w:rPr>
          <w:rFonts w:eastAsia="Times New Roman"/>
          <w:sz w:val="28"/>
          <w:szCs w:val="28"/>
        </w:rPr>
        <w:t xml:space="preserve"> документы:</w:t>
      </w:r>
      <w:r w:rsidRPr="00E27C4C">
        <w:rPr>
          <w:rFonts w:eastAsia="Times New Roman"/>
          <w:sz w:val="28"/>
          <w:szCs w:val="28"/>
        </w:rPr>
        <w:t xml:space="preserve"> </w:t>
      </w:r>
      <w:r w:rsidRPr="006226EB">
        <w:rPr>
          <w:rFonts w:eastAsia="Times New Roman"/>
          <w:sz w:val="28"/>
          <w:szCs w:val="28"/>
        </w:rPr>
        <w:t>опись представленных документов, заверенную</w:t>
      </w:r>
      <w:r>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 о закупке:</w:t>
      </w:r>
      <w:r w:rsidRPr="006226EB">
        <w:rPr>
          <w:sz w:val="28"/>
          <w:szCs w:val="28"/>
        </w:rPr>
        <w:t xml:space="preserve"> </w:t>
      </w:r>
      <w:r w:rsidRPr="006226EB">
        <w:rPr>
          <w:rFonts w:eastAsia="Times New Roman"/>
          <w:sz w:val="28"/>
          <w:szCs w:val="28"/>
        </w:rPr>
        <w:t>№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8)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232EB" w:rsidRPr="00F05F07" w:rsidRDefault="002232EB" w:rsidP="002232EB">
      <w:pPr>
        <w:pStyle w:val="afa"/>
        <w:numPr>
          <w:ilvl w:val="2"/>
          <w:numId w:val="11"/>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2232EB" w:rsidRDefault="002232EB" w:rsidP="002232EB">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232EB" w:rsidRDefault="002232EB" w:rsidP="002232EB">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w:t>
      </w:r>
      <w:r>
        <w:rPr>
          <w:rFonts w:eastAsia="Times New Roman"/>
          <w:sz w:val="28"/>
          <w:szCs w:val="28"/>
        </w:rPr>
        <w:lastRenderedPageBreak/>
        <w:t>сопоставить электронную копию с оригиналом документа (например: 1.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Pr>
          <w:rFonts w:eastAsia="Times New Roman"/>
          <w:sz w:val="28"/>
          <w:szCs w:val="28"/>
        </w:rPr>
        <w:t>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3. Финансово-коммерческое 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2232EB" w:rsidRPr="00006894" w:rsidRDefault="002232EB" w:rsidP="002232EB">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2232EB" w:rsidRPr="00006894" w:rsidRDefault="002232EB" w:rsidP="002232EB">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232EB" w:rsidRPr="006024DF" w:rsidRDefault="002232EB" w:rsidP="002232EB">
      <w:pPr>
        <w:pStyle w:val="afa"/>
        <w:numPr>
          <w:ilvl w:val="2"/>
          <w:numId w:val="11"/>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(заполне</w:t>
      </w:r>
      <w:r w:rsidR="00260317">
        <w:rPr>
          <w:sz w:val="28"/>
          <w:szCs w:val="28"/>
        </w:rPr>
        <w:t>н</w:t>
      </w:r>
      <w:r>
        <w:rPr>
          <w:sz w:val="28"/>
          <w:szCs w:val="28"/>
        </w:rPr>
        <w:t xml:space="preserve">ная маркировка), </w:t>
      </w:r>
      <w:r w:rsidRPr="006024DF">
        <w:rPr>
          <w:sz w:val="28"/>
          <w:szCs w:val="28"/>
        </w:rPr>
        <w:t>до истечения срока подачи Заявок.</w:t>
      </w:r>
    </w:p>
    <w:p w:rsidR="002232EB" w:rsidRDefault="002232EB" w:rsidP="002232EB">
      <w:pPr>
        <w:pStyle w:val="afa"/>
        <w:rPr>
          <w:sz w:val="28"/>
        </w:rPr>
      </w:pPr>
    </w:p>
    <w:p w:rsidR="002232EB" w:rsidRPr="00C177CB" w:rsidRDefault="002232EB" w:rsidP="002232EB">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2232EB" w:rsidRPr="00155A01" w:rsidRDefault="002232EB" w:rsidP="002232EB">
      <w:pPr>
        <w:widowControl w:val="0"/>
        <w:ind w:firstLine="709"/>
      </w:pPr>
    </w:p>
    <w:p w:rsidR="002232EB" w:rsidRPr="009A1114" w:rsidRDefault="002232EB" w:rsidP="002232EB">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2232EB" w:rsidRPr="009A1114" w:rsidRDefault="002232EB" w:rsidP="002232EB">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2232EB" w:rsidRPr="009A1114" w:rsidRDefault="002232EB" w:rsidP="002232EB">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2232EB" w:rsidRPr="009A1114" w:rsidRDefault="002232EB" w:rsidP="002232EB">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Pr>
          <w:b w:val="0"/>
          <w:i w:val="0"/>
        </w:rPr>
        <w:t>,</w:t>
      </w:r>
      <w:r w:rsidRPr="0037055E">
        <w:rPr>
          <w:b w:val="0"/>
          <w:i w:val="0"/>
        </w:rPr>
        <w:t xml:space="preserve"> </w:t>
      </w:r>
      <w:r w:rsidRPr="009A1114">
        <w:rPr>
          <w:b w:val="0"/>
          <w:i w:val="0"/>
        </w:rPr>
        <w:t xml:space="preserve">в том числе </w:t>
      </w:r>
      <w:r>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2232EB" w:rsidRPr="009A1114" w:rsidRDefault="002232EB" w:rsidP="002232EB">
      <w:pPr>
        <w:pStyle w:val="a"/>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r w:rsidRPr="009A1114">
        <w:rPr>
          <w:b w:val="0"/>
          <w:i w:val="0"/>
        </w:rPr>
        <w:tab/>
      </w:r>
    </w:p>
    <w:p w:rsidR="002232EB" w:rsidRPr="009A1114" w:rsidRDefault="002232EB" w:rsidP="002232EB">
      <w:pPr>
        <w:pStyle w:val="a"/>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A1114">
        <w:rPr>
          <w:b w:val="0"/>
          <w:i w:val="0"/>
        </w:rPr>
        <w:lastRenderedPageBreak/>
        <w:t>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2232EB" w:rsidRDefault="002232EB" w:rsidP="002232EB">
      <w:pPr>
        <w:pStyle w:val="a"/>
        <w:numPr>
          <w:ilvl w:val="0"/>
          <w:numId w:val="0"/>
        </w:numPr>
        <w:ind w:left="709"/>
      </w:pPr>
    </w:p>
    <w:p w:rsidR="002232EB" w:rsidRDefault="002232EB" w:rsidP="002232EB">
      <w:pPr>
        <w:pStyle w:val="1"/>
        <w:spacing w:before="0" w:after="0"/>
        <w:ind w:left="0" w:firstLine="0"/>
        <w:jc w:val="center"/>
      </w:pPr>
      <w:r w:rsidRPr="00C177CB">
        <w:t xml:space="preserve">Раздел 4. </w:t>
      </w:r>
    </w:p>
    <w:p w:rsidR="002232EB" w:rsidRPr="00C177CB" w:rsidRDefault="002232EB" w:rsidP="002232EB">
      <w:pPr>
        <w:pStyle w:val="1"/>
        <w:spacing w:before="0" w:after="0"/>
        <w:ind w:left="0" w:firstLine="0"/>
        <w:jc w:val="center"/>
      </w:pPr>
      <w:r w:rsidRPr="00C177CB">
        <w:t>Техническое задание</w:t>
      </w:r>
    </w:p>
    <w:p w:rsidR="00D74753" w:rsidRPr="00072C6A" w:rsidRDefault="00D74753" w:rsidP="00D74753">
      <w:pPr>
        <w:ind w:firstLine="709"/>
        <w:jc w:val="both"/>
        <w:rPr>
          <w:b/>
          <w:sz w:val="28"/>
          <w:szCs w:val="28"/>
        </w:rPr>
      </w:pPr>
    </w:p>
    <w:p w:rsidR="00D74753" w:rsidRDefault="00D74753" w:rsidP="00D74753">
      <w:pPr>
        <w:ind w:firstLine="709"/>
        <w:jc w:val="both"/>
        <w:rPr>
          <w:rFonts w:eastAsia="MS Mincho"/>
          <w:b/>
          <w:bCs/>
          <w:sz w:val="28"/>
          <w:szCs w:val="28"/>
        </w:rPr>
      </w:pPr>
      <w:r w:rsidRPr="00463138">
        <w:rPr>
          <w:rFonts w:eastAsia="MS Mincho"/>
          <w:b/>
          <w:bCs/>
          <w:sz w:val="28"/>
          <w:szCs w:val="28"/>
        </w:rPr>
        <w:t>4.1.</w:t>
      </w:r>
      <w:r>
        <w:rPr>
          <w:rFonts w:eastAsia="MS Mincho"/>
          <w:b/>
          <w:bCs/>
          <w:sz w:val="28"/>
          <w:szCs w:val="28"/>
        </w:rPr>
        <w:t xml:space="preserve"> Общие положения.</w:t>
      </w:r>
    </w:p>
    <w:p w:rsidR="00D74753" w:rsidRPr="001F11FF" w:rsidRDefault="00D74753" w:rsidP="00D74753">
      <w:pPr>
        <w:ind w:firstLine="709"/>
        <w:jc w:val="both"/>
        <w:rPr>
          <w:rFonts w:eastAsia="MS Mincho"/>
          <w:bCs/>
          <w:sz w:val="28"/>
          <w:szCs w:val="28"/>
        </w:rPr>
      </w:pPr>
      <w:r>
        <w:rPr>
          <w:rFonts w:eastAsia="MS Mincho"/>
          <w:bCs/>
          <w:sz w:val="28"/>
          <w:szCs w:val="28"/>
        </w:rPr>
        <w:t xml:space="preserve">4.1.1. Предмет договора - поставка шин и дисков для полуприцепов-контейнеровозов, грузовых тягачей седельных </w:t>
      </w:r>
      <w:r w:rsidRPr="001F11FF">
        <w:rPr>
          <w:sz w:val="28"/>
          <w:szCs w:val="28"/>
        </w:rPr>
        <w:t xml:space="preserve">VOLVO </w:t>
      </w:r>
      <w:r w:rsidRPr="001F11FF">
        <w:rPr>
          <w:sz w:val="28"/>
          <w:szCs w:val="28"/>
          <w:lang w:val="en-US"/>
        </w:rPr>
        <w:t>FM</w:t>
      </w:r>
      <w:r w:rsidRPr="001F11FF">
        <w:rPr>
          <w:sz w:val="28"/>
          <w:szCs w:val="28"/>
        </w:rPr>
        <w:t xml:space="preserve"> в 2017 г</w:t>
      </w:r>
      <w:r>
        <w:t>.</w:t>
      </w:r>
    </w:p>
    <w:p w:rsidR="00D74753" w:rsidRDefault="00D74753" w:rsidP="00D74753">
      <w:pPr>
        <w:ind w:firstLine="709"/>
        <w:jc w:val="both"/>
        <w:rPr>
          <w:sz w:val="28"/>
          <w:szCs w:val="28"/>
        </w:rPr>
      </w:pPr>
      <w:r>
        <w:rPr>
          <w:rFonts w:eastAsia="MS Mincho"/>
          <w:bCs/>
          <w:sz w:val="28"/>
          <w:szCs w:val="28"/>
        </w:rPr>
        <w:t xml:space="preserve">4.1.2. Цель закупки – </w:t>
      </w:r>
      <w:r>
        <w:rPr>
          <w:sz w:val="28"/>
          <w:szCs w:val="28"/>
        </w:rPr>
        <w:t>содержание транспорта филиала в технически исправном состоянии.</w:t>
      </w:r>
    </w:p>
    <w:p w:rsidR="00D74753" w:rsidRDefault="00D74753" w:rsidP="00D74753">
      <w:pPr>
        <w:ind w:firstLine="709"/>
        <w:jc w:val="both"/>
        <w:rPr>
          <w:sz w:val="28"/>
          <w:szCs w:val="28"/>
        </w:rPr>
      </w:pPr>
      <w:r>
        <w:rPr>
          <w:rFonts w:eastAsia="MS Mincho"/>
          <w:sz w:val="28"/>
          <w:szCs w:val="28"/>
        </w:rPr>
        <w:t xml:space="preserve">4.1.3. </w:t>
      </w:r>
      <w:r w:rsidRPr="00EA1D25">
        <w:rPr>
          <w:rFonts w:eastAsia="MS Mincho"/>
          <w:sz w:val="28"/>
          <w:szCs w:val="28"/>
        </w:rPr>
        <w:t xml:space="preserve">Предмет </w:t>
      </w:r>
      <w:r>
        <w:rPr>
          <w:rFonts w:eastAsia="MS Mincho"/>
          <w:sz w:val="28"/>
          <w:szCs w:val="28"/>
        </w:rPr>
        <w:t>Открытого конкурса неделим</w:t>
      </w:r>
      <w:r w:rsidRPr="00EA1D25">
        <w:rPr>
          <w:rFonts w:eastAsia="MS Mincho"/>
          <w:sz w:val="28"/>
          <w:szCs w:val="28"/>
        </w:rPr>
        <w:t xml:space="preserve">, </w:t>
      </w:r>
      <w:r>
        <w:rPr>
          <w:rFonts w:eastAsia="MS Mincho"/>
          <w:sz w:val="28"/>
          <w:szCs w:val="28"/>
        </w:rPr>
        <w:t xml:space="preserve">т.е. </w:t>
      </w:r>
      <w:r w:rsidRPr="00EA1D25">
        <w:rPr>
          <w:rFonts w:eastAsia="MS Mincho"/>
          <w:sz w:val="28"/>
          <w:szCs w:val="28"/>
        </w:rPr>
        <w:t xml:space="preserve">претендент, в случае победы в настоящем </w:t>
      </w:r>
      <w:r>
        <w:rPr>
          <w:rFonts w:eastAsia="MS Mincho"/>
          <w:sz w:val="28"/>
          <w:szCs w:val="28"/>
        </w:rPr>
        <w:t>Открытом конкурсе</w:t>
      </w:r>
      <w:r w:rsidRPr="00EA1D25">
        <w:rPr>
          <w:rFonts w:eastAsia="MS Mincho"/>
          <w:sz w:val="28"/>
          <w:szCs w:val="28"/>
        </w:rPr>
        <w:t>, должен произвести поставку Товара в полном ассортименте согласно документации о закупке.</w:t>
      </w:r>
    </w:p>
    <w:p w:rsidR="00D74753" w:rsidRDefault="00D74753" w:rsidP="00D74753">
      <w:pPr>
        <w:ind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D74753" w:rsidRDefault="00D74753" w:rsidP="00D74753">
      <w:pPr>
        <w:ind w:firstLine="709"/>
        <w:jc w:val="both"/>
        <w:rPr>
          <w:sz w:val="28"/>
          <w:szCs w:val="28"/>
        </w:rPr>
      </w:pPr>
    </w:p>
    <w:p w:rsidR="00D74753" w:rsidRPr="001F11FF" w:rsidRDefault="00D74753" w:rsidP="00D74753">
      <w:pPr>
        <w:ind w:firstLine="709"/>
        <w:jc w:val="both"/>
        <w:rPr>
          <w:b/>
          <w:sz w:val="28"/>
          <w:szCs w:val="28"/>
        </w:rPr>
      </w:pPr>
      <w:r w:rsidRPr="001F11FF">
        <w:rPr>
          <w:b/>
          <w:sz w:val="28"/>
          <w:szCs w:val="28"/>
        </w:rPr>
        <w:t>4.2. Начал</w:t>
      </w:r>
      <w:r>
        <w:rPr>
          <w:b/>
          <w:sz w:val="28"/>
          <w:szCs w:val="28"/>
        </w:rPr>
        <w:t>ьная максимальная цена договора.</w:t>
      </w:r>
    </w:p>
    <w:p w:rsidR="00D74753" w:rsidRDefault="00D74753" w:rsidP="00D74753">
      <w:pPr>
        <w:ind w:firstLine="709"/>
        <w:jc w:val="both"/>
        <w:rPr>
          <w:sz w:val="28"/>
          <w:szCs w:val="28"/>
        </w:rPr>
      </w:pPr>
      <w:r>
        <w:rPr>
          <w:sz w:val="28"/>
          <w:szCs w:val="28"/>
        </w:rPr>
        <w:t xml:space="preserve">4.2.1. Начальная (максимальная) цена договора составляет 593 200 (пятьсот девяносто три тысячи двести) рублей 00 копеек </w:t>
      </w:r>
      <w:r w:rsidRPr="001F11FF">
        <w:rPr>
          <w:sz w:val="28"/>
          <w:szCs w:val="28"/>
        </w:rPr>
        <w:t xml:space="preserve">с учетом всех расходов Поставщика, </w:t>
      </w:r>
      <w:r w:rsidRPr="001F11FF">
        <w:rPr>
          <w:bCs/>
          <w:sz w:val="28"/>
          <w:szCs w:val="28"/>
        </w:rPr>
        <w:t>связанных со стоимостью Товара, стоимостью тары и упаковки, затрат на оформление необходимой документации, стоимостью страховки, всех налогов и других обязательных платежей, без учета НДС</w:t>
      </w:r>
      <w:r w:rsidRPr="001F11FF">
        <w:rPr>
          <w:sz w:val="28"/>
          <w:szCs w:val="28"/>
        </w:rPr>
        <w:t>. Сумма НДС и условия начисления определяются в соответствии с законодательством Российской Федерации.</w:t>
      </w:r>
    </w:p>
    <w:p w:rsidR="00D74753" w:rsidRDefault="00D74753" w:rsidP="00D74753">
      <w:pPr>
        <w:ind w:firstLine="709"/>
        <w:jc w:val="both"/>
        <w:rPr>
          <w:sz w:val="28"/>
          <w:szCs w:val="28"/>
        </w:rPr>
      </w:pPr>
      <w:r>
        <w:rPr>
          <w:sz w:val="28"/>
          <w:szCs w:val="28"/>
        </w:rPr>
        <w:t>4.2.2. Единичные расценки на Товар:</w:t>
      </w:r>
    </w:p>
    <w:tbl>
      <w:tblPr>
        <w:tblW w:w="9640" w:type="dxa"/>
        <w:tblInd w:w="-34" w:type="dxa"/>
        <w:tblLook w:val="04A0"/>
      </w:tblPr>
      <w:tblGrid>
        <w:gridCol w:w="4395"/>
        <w:gridCol w:w="2835"/>
        <w:gridCol w:w="2410"/>
      </w:tblGrid>
      <w:tr w:rsidR="00D74753" w:rsidRPr="00657885" w:rsidTr="00D74753">
        <w:trPr>
          <w:cantSplit/>
          <w:trHeight w:val="656"/>
        </w:trPr>
        <w:tc>
          <w:tcPr>
            <w:tcW w:w="439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74753" w:rsidRPr="0059405C" w:rsidRDefault="00D74753" w:rsidP="00D74753">
            <w:pPr>
              <w:suppressAutoHyphens w:val="0"/>
              <w:jc w:val="center"/>
              <w:rPr>
                <w:color w:val="000000"/>
                <w:lang w:eastAsia="ru-RU"/>
              </w:rPr>
            </w:pPr>
            <w:r w:rsidRPr="0059405C">
              <w:rPr>
                <w:color w:val="000000"/>
                <w:lang w:eastAsia="ru-RU"/>
              </w:rPr>
              <w:t>Наименование транспортного средства</w:t>
            </w:r>
          </w:p>
        </w:tc>
        <w:tc>
          <w:tcPr>
            <w:tcW w:w="2835" w:type="dxa"/>
            <w:tcBorders>
              <w:top w:val="single" w:sz="8" w:space="0" w:color="auto"/>
              <w:left w:val="nil"/>
              <w:right w:val="single" w:sz="8" w:space="0" w:color="000000"/>
            </w:tcBorders>
            <w:shd w:val="clear" w:color="auto" w:fill="auto"/>
            <w:vAlign w:val="center"/>
            <w:hideMark/>
          </w:tcPr>
          <w:p w:rsidR="00D74753" w:rsidRDefault="00D74753" w:rsidP="00D74753">
            <w:pPr>
              <w:jc w:val="center"/>
              <w:rPr>
                <w:b/>
                <w:bCs/>
                <w:color w:val="000000"/>
                <w:lang w:eastAsia="ru-RU"/>
              </w:rPr>
            </w:pPr>
            <w:r w:rsidRPr="0059405C">
              <w:rPr>
                <w:b/>
                <w:bCs/>
                <w:color w:val="000000"/>
                <w:lang w:eastAsia="ru-RU"/>
              </w:rPr>
              <w:t>Шины</w:t>
            </w:r>
          </w:p>
          <w:p w:rsidR="00D74753" w:rsidRPr="0059405C" w:rsidRDefault="00D74753" w:rsidP="00D74753">
            <w:pPr>
              <w:jc w:val="center"/>
              <w:rPr>
                <w:color w:val="000000"/>
                <w:lang w:eastAsia="ru-RU"/>
              </w:rPr>
            </w:pPr>
            <w:r w:rsidRPr="0059405C">
              <w:rPr>
                <w:color w:val="000000"/>
                <w:lang w:eastAsia="ru-RU"/>
              </w:rPr>
              <w:t>(типоразмер)</w:t>
            </w:r>
          </w:p>
        </w:tc>
        <w:tc>
          <w:tcPr>
            <w:tcW w:w="241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74753" w:rsidRPr="0059405C" w:rsidRDefault="00D74753" w:rsidP="00D74753">
            <w:pPr>
              <w:suppressAutoHyphens w:val="0"/>
              <w:jc w:val="center"/>
              <w:rPr>
                <w:color w:val="000000"/>
                <w:lang w:eastAsia="ru-RU"/>
              </w:rPr>
            </w:pPr>
            <w:r w:rsidRPr="0059405C">
              <w:rPr>
                <w:color w:val="000000"/>
                <w:lang w:eastAsia="ru-RU"/>
              </w:rPr>
              <w:t>Цена за 1 шт. без НДС (руб.)</w:t>
            </w:r>
          </w:p>
        </w:tc>
      </w:tr>
      <w:tr w:rsidR="00D74753" w:rsidRPr="007738D6" w:rsidTr="00D74753">
        <w:trPr>
          <w:trHeight w:val="493"/>
        </w:trPr>
        <w:tc>
          <w:tcPr>
            <w:tcW w:w="4395" w:type="dxa"/>
            <w:tcBorders>
              <w:top w:val="nil"/>
              <w:left w:val="single" w:sz="8" w:space="0" w:color="auto"/>
              <w:bottom w:val="nil"/>
              <w:right w:val="single" w:sz="8" w:space="0" w:color="auto"/>
            </w:tcBorders>
            <w:shd w:val="clear" w:color="auto" w:fill="auto"/>
            <w:hideMark/>
          </w:tcPr>
          <w:p w:rsidR="00D74753" w:rsidRPr="007738D6" w:rsidRDefault="00D74753" w:rsidP="00D74753">
            <w:pPr>
              <w:suppressAutoHyphens w:val="0"/>
              <w:jc w:val="center"/>
              <w:rPr>
                <w:color w:val="000000"/>
                <w:lang w:eastAsia="ru-RU"/>
              </w:rPr>
            </w:pPr>
            <w:r w:rsidRPr="007738D6">
              <w:rPr>
                <w:color w:val="000000"/>
                <w:lang w:eastAsia="ru-RU"/>
              </w:rPr>
              <w:t>Полуприцепы-контейнеровозы ТОНАР 974624</w:t>
            </w:r>
          </w:p>
        </w:tc>
        <w:tc>
          <w:tcPr>
            <w:tcW w:w="283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74753" w:rsidRPr="007738D6" w:rsidRDefault="00D74753" w:rsidP="00D74753">
            <w:pPr>
              <w:suppressAutoHyphens w:val="0"/>
              <w:jc w:val="center"/>
              <w:rPr>
                <w:color w:val="000000"/>
                <w:lang w:eastAsia="ru-RU"/>
              </w:rPr>
            </w:pPr>
            <w:r w:rsidRPr="007738D6">
              <w:rPr>
                <w:color w:val="000000"/>
                <w:lang w:eastAsia="ru-RU"/>
              </w:rPr>
              <w:t>385/55 R 22,5</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D74753" w:rsidRPr="007738D6" w:rsidRDefault="00D74753" w:rsidP="00D74753">
            <w:pPr>
              <w:suppressAutoHyphens w:val="0"/>
              <w:jc w:val="center"/>
              <w:rPr>
                <w:color w:val="000000"/>
                <w:lang w:eastAsia="ru-RU"/>
              </w:rPr>
            </w:pPr>
            <w:r w:rsidRPr="007738D6">
              <w:rPr>
                <w:color w:val="000000"/>
                <w:lang w:eastAsia="ru-RU"/>
              </w:rPr>
              <w:t>Не более 20 000,00</w:t>
            </w:r>
          </w:p>
        </w:tc>
      </w:tr>
      <w:tr w:rsidR="00D74753" w:rsidRPr="007738D6" w:rsidTr="00D74753">
        <w:trPr>
          <w:trHeight w:val="603"/>
        </w:trPr>
        <w:tc>
          <w:tcPr>
            <w:tcW w:w="4395" w:type="dxa"/>
            <w:tcBorders>
              <w:top w:val="single" w:sz="8" w:space="0" w:color="auto"/>
              <w:left w:val="single" w:sz="8" w:space="0" w:color="auto"/>
              <w:bottom w:val="single" w:sz="8" w:space="0" w:color="auto"/>
              <w:right w:val="single" w:sz="8" w:space="0" w:color="auto"/>
            </w:tcBorders>
            <w:shd w:val="clear" w:color="auto" w:fill="auto"/>
            <w:hideMark/>
          </w:tcPr>
          <w:p w:rsidR="00D74753" w:rsidRPr="007738D6" w:rsidRDefault="00D74753" w:rsidP="00D74753">
            <w:pPr>
              <w:suppressAutoHyphens w:val="0"/>
              <w:jc w:val="center"/>
              <w:rPr>
                <w:color w:val="000000"/>
                <w:lang w:eastAsia="ru-RU"/>
              </w:rPr>
            </w:pPr>
            <w:r w:rsidRPr="007738D6">
              <w:rPr>
                <w:color w:val="000000"/>
                <w:lang w:eastAsia="ru-RU"/>
              </w:rPr>
              <w:t>Полуприцепы-контейнеровозы 40 т.РК-24N</w:t>
            </w:r>
          </w:p>
        </w:tc>
        <w:tc>
          <w:tcPr>
            <w:tcW w:w="2835" w:type="dxa"/>
            <w:vMerge/>
            <w:tcBorders>
              <w:top w:val="single" w:sz="8" w:space="0" w:color="auto"/>
              <w:left w:val="single" w:sz="8" w:space="0" w:color="auto"/>
              <w:bottom w:val="single" w:sz="8" w:space="0" w:color="auto"/>
              <w:right w:val="single" w:sz="8" w:space="0" w:color="auto"/>
            </w:tcBorders>
            <w:vAlign w:val="center"/>
            <w:hideMark/>
          </w:tcPr>
          <w:p w:rsidR="00D74753" w:rsidRPr="007738D6" w:rsidRDefault="00D74753" w:rsidP="00D74753">
            <w:pPr>
              <w:suppressAutoHyphens w:val="0"/>
              <w:rPr>
                <w:color w:val="000000"/>
                <w:lang w:eastAsia="ru-RU"/>
              </w:rPr>
            </w:pPr>
          </w:p>
        </w:tc>
        <w:tc>
          <w:tcPr>
            <w:tcW w:w="2410" w:type="dxa"/>
            <w:vMerge/>
            <w:tcBorders>
              <w:top w:val="nil"/>
              <w:left w:val="single" w:sz="8" w:space="0" w:color="auto"/>
              <w:bottom w:val="single" w:sz="8" w:space="0" w:color="000000"/>
              <w:right w:val="single" w:sz="8" w:space="0" w:color="auto"/>
            </w:tcBorders>
            <w:vAlign w:val="center"/>
            <w:hideMark/>
          </w:tcPr>
          <w:p w:rsidR="00D74753" w:rsidRPr="007738D6" w:rsidRDefault="00D74753" w:rsidP="00D74753">
            <w:pPr>
              <w:suppressAutoHyphens w:val="0"/>
              <w:rPr>
                <w:color w:val="000000"/>
                <w:lang w:eastAsia="ru-RU"/>
              </w:rPr>
            </w:pPr>
          </w:p>
        </w:tc>
      </w:tr>
      <w:tr w:rsidR="00D74753" w:rsidRPr="007738D6" w:rsidTr="00D74753">
        <w:trPr>
          <w:trHeight w:val="405"/>
        </w:trPr>
        <w:tc>
          <w:tcPr>
            <w:tcW w:w="4395" w:type="dxa"/>
            <w:tcBorders>
              <w:top w:val="nil"/>
              <w:left w:val="single" w:sz="8" w:space="0" w:color="auto"/>
              <w:bottom w:val="single" w:sz="4" w:space="0" w:color="auto"/>
              <w:right w:val="single" w:sz="8" w:space="0" w:color="auto"/>
            </w:tcBorders>
            <w:shd w:val="clear" w:color="auto" w:fill="auto"/>
            <w:hideMark/>
          </w:tcPr>
          <w:p w:rsidR="00D74753" w:rsidRPr="007738D6" w:rsidRDefault="00D74753" w:rsidP="00D74753">
            <w:pPr>
              <w:suppressAutoHyphens w:val="0"/>
              <w:jc w:val="center"/>
              <w:rPr>
                <w:color w:val="000000"/>
                <w:lang w:eastAsia="ru-RU"/>
              </w:rPr>
            </w:pPr>
            <w:r w:rsidRPr="007738D6">
              <w:rPr>
                <w:color w:val="000000"/>
                <w:lang w:eastAsia="ru-RU"/>
              </w:rPr>
              <w:t xml:space="preserve">Грузовые тягачи седельные </w:t>
            </w:r>
            <w:proofErr w:type="spellStart"/>
            <w:r w:rsidRPr="007738D6">
              <w:rPr>
                <w:color w:val="000000"/>
                <w:lang w:eastAsia="ru-RU"/>
              </w:rPr>
              <w:t>Volvo</w:t>
            </w:r>
            <w:proofErr w:type="spellEnd"/>
            <w:r w:rsidRPr="007738D6">
              <w:rPr>
                <w:color w:val="000000"/>
                <w:lang w:eastAsia="ru-RU"/>
              </w:rPr>
              <w:t xml:space="preserve"> FM</w:t>
            </w:r>
          </w:p>
        </w:tc>
        <w:tc>
          <w:tcPr>
            <w:tcW w:w="2835" w:type="dxa"/>
            <w:tcBorders>
              <w:top w:val="single" w:sz="8" w:space="0" w:color="auto"/>
              <w:left w:val="nil"/>
              <w:bottom w:val="single" w:sz="4" w:space="0" w:color="auto"/>
              <w:right w:val="single" w:sz="8" w:space="0" w:color="000000"/>
            </w:tcBorders>
            <w:shd w:val="clear" w:color="auto" w:fill="auto"/>
            <w:hideMark/>
          </w:tcPr>
          <w:p w:rsidR="00D74753" w:rsidRPr="007738D6" w:rsidRDefault="00D74753" w:rsidP="00D74753">
            <w:pPr>
              <w:suppressAutoHyphens w:val="0"/>
              <w:jc w:val="center"/>
              <w:rPr>
                <w:color w:val="000000"/>
                <w:lang w:eastAsia="ru-RU"/>
              </w:rPr>
            </w:pPr>
            <w:r w:rsidRPr="007738D6">
              <w:rPr>
                <w:color w:val="000000"/>
                <w:lang w:eastAsia="ru-RU"/>
              </w:rPr>
              <w:t>315/70 R 22,5</w:t>
            </w:r>
          </w:p>
        </w:tc>
        <w:tc>
          <w:tcPr>
            <w:tcW w:w="2410" w:type="dxa"/>
            <w:tcBorders>
              <w:top w:val="nil"/>
              <w:left w:val="nil"/>
              <w:bottom w:val="single" w:sz="4" w:space="0" w:color="auto"/>
              <w:right w:val="single" w:sz="8" w:space="0" w:color="auto"/>
            </w:tcBorders>
            <w:shd w:val="clear" w:color="auto" w:fill="auto"/>
            <w:hideMark/>
          </w:tcPr>
          <w:p w:rsidR="00D74753" w:rsidRPr="007738D6" w:rsidRDefault="00D74753" w:rsidP="00D74753">
            <w:pPr>
              <w:suppressAutoHyphens w:val="0"/>
              <w:jc w:val="center"/>
              <w:rPr>
                <w:color w:val="000000"/>
                <w:lang w:eastAsia="ru-RU"/>
              </w:rPr>
            </w:pPr>
            <w:r w:rsidRPr="007738D6">
              <w:rPr>
                <w:color w:val="000000"/>
                <w:lang w:eastAsia="ru-RU"/>
              </w:rPr>
              <w:t>Не более 20 000,00</w:t>
            </w:r>
          </w:p>
        </w:tc>
      </w:tr>
    </w:tbl>
    <w:p w:rsidR="00D74753" w:rsidRPr="007738D6" w:rsidRDefault="00D74753" w:rsidP="00D74753">
      <w:pPr>
        <w:pStyle w:val="zakonpusual"/>
        <w:spacing w:before="0" w:beforeAutospacing="0" w:after="0" w:afterAutospacing="0"/>
        <w:ind w:firstLine="0"/>
        <w:rPr>
          <w:rFonts w:ascii="Times New Roman" w:hAnsi="Times New Roman"/>
          <w:sz w:val="28"/>
          <w:szCs w:val="28"/>
        </w:rPr>
      </w:pPr>
    </w:p>
    <w:tbl>
      <w:tblPr>
        <w:tblStyle w:val="afff3"/>
        <w:tblW w:w="9606" w:type="dxa"/>
        <w:tblLook w:val="04A0"/>
      </w:tblPr>
      <w:tblGrid>
        <w:gridCol w:w="4361"/>
        <w:gridCol w:w="2835"/>
        <w:gridCol w:w="2410"/>
      </w:tblGrid>
      <w:tr w:rsidR="00D74753" w:rsidRPr="007738D6" w:rsidTr="00D74753">
        <w:trPr>
          <w:trHeight w:val="731"/>
        </w:trPr>
        <w:tc>
          <w:tcPr>
            <w:tcW w:w="4361" w:type="dxa"/>
            <w:vAlign w:val="center"/>
          </w:tcPr>
          <w:p w:rsidR="00D74753" w:rsidRPr="007738D6" w:rsidRDefault="00D74753" w:rsidP="00D74753">
            <w:pPr>
              <w:pStyle w:val="zakonpusual"/>
              <w:spacing w:before="0" w:beforeAutospacing="0" w:after="0" w:afterAutospacing="0"/>
              <w:ind w:firstLine="0"/>
              <w:jc w:val="center"/>
              <w:rPr>
                <w:rFonts w:ascii="Times New Roman" w:hAnsi="Times New Roman"/>
              </w:rPr>
            </w:pPr>
            <w:r w:rsidRPr="007738D6">
              <w:rPr>
                <w:rFonts w:ascii="Times New Roman" w:hAnsi="Times New Roman"/>
              </w:rPr>
              <w:t>Наименование транспортного средства</w:t>
            </w:r>
          </w:p>
        </w:tc>
        <w:tc>
          <w:tcPr>
            <w:tcW w:w="2835" w:type="dxa"/>
            <w:vAlign w:val="center"/>
          </w:tcPr>
          <w:p w:rsidR="00D74753" w:rsidRPr="007738D6" w:rsidRDefault="00D74753" w:rsidP="00D74753">
            <w:pPr>
              <w:pStyle w:val="zakonpusual"/>
              <w:spacing w:before="0" w:beforeAutospacing="0" w:after="0" w:afterAutospacing="0"/>
              <w:ind w:firstLine="488"/>
              <w:jc w:val="center"/>
              <w:rPr>
                <w:rFonts w:ascii="Times New Roman" w:hAnsi="Times New Roman"/>
              </w:rPr>
            </w:pPr>
            <w:r w:rsidRPr="007738D6">
              <w:rPr>
                <w:rFonts w:ascii="Times New Roman" w:hAnsi="Times New Roman"/>
                <w:b/>
              </w:rPr>
              <w:t>Диски</w:t>
            </w:r>
          </w:p>
          <w:p w:rsidR="00D74753" w:rsidRPr="007738D6" w:rsidRDefault="00D74753" w:rsidP="00D74753">
            <w:pPr>
              <w:pStyle w:val="zakonpusual"/>
              <w:spacing w:before="0" w:beforeAutospacing="0" w:after="0" w:afterAutospacing="0"/>
              <w:ind w:firstLine="488"/>
              <w:jc w:val="center"/>
              <w:rPr>
                <w:rFonts w:ascii="Times New Roman" w:hAnsi="Times New Roman"/>
              </w:rPr>
            </w:pPr>
            <w:r w:rsidRPr="007738D6">
              <w:rPr>
                <w:rFonts w:ascii="Times New Roman" w:hAnsi="Times New Roman"/>
              </w:rPr>
              <w:t>(типоразмер)</w:t>
            </w:r>
          </w:p>
        </w:tc>
        <w:tc>
          <w:tcPr>
            <w:tcW w:w="2410" w:type="dxa"/>
            <w:shd w:val="clear" w:color="auto" w:fill="auto"/>
            <w:vAlign w:val="center"/>
          </w:tcPr>
          <w:p w:rsidR="00D74753" w:rsidRPr="007738D6" w:rsidRDefault="00D74753" w:rsidP="00D74753">
            <w:pPr>
              <w:suppressAutoHyphens w:val="0"/>
              <w:jc w:val="center"/>
            </w:pPr>
            <w:r w:rsidRPr="007738D6">
              <w:t>Цена за 1 шт. без НДС (руб.)</w:t>
            </w:r>
          </w:p>
        </w:tc>
      </w:tr>
      <w:tr w:rsidR="00D74753" w:rsidRPr="007738D6" w:rsidTr="00D74753">
        <w:tc>
          <w:tcPr>
            <w:tcW w:w="4361" w:type="dxa"/>
          </w:tcPr>
          <w:p w:rsidR="00D74753" w:rsidRPr="007738D6" w:rsidRDefault="00D74753" w:rsidP="00D74753">
            <w:pPr>
              <w:pStyle w:val="zakonpusual"/>
              <w:spacing w:before="0" w:beforeAutospacing="0" w:after="0" w:afterAutospacing="0"/>
              <w:ind w:firstLine="0"/>
              <w:jc w:val="center"/>
              <w:rPr>
                <w:rFonts w:ascii="Times New Roman" w:hAnsi="Times New Roman"/>
              </w:rPr>
            </w:pPr>
            <w:r w:rsidRPr="007738D6">
              <w:rPr>
                <w:rFonts w:ascii="Times New Roman" w:hAnsi="Times New Roman"/>
              </w:rPr>
              <w:t>Полуприцепы-контейнеровозы ТОНАР 974624</w:t>
            </w:r>
          </w:p>
        </w:tc>
        <w:tc>
          <w:tcPr>
            <w:tcW w:w="2835" w:type="dxa"/>
            <w:vMerge w:val="restart"/>
            <w:vAlign w:val="center"/>
          </w:tcPr>
          <w:p w:rsidR="00D74753" w:rsidRPr="007738D6" w:rsidRDefault="00D74753" w:rsidP="00D74753">
            <w:pPr>
              <w:pStyle w:val="zakonpusual"/>
              <w:spacing w:after="0" w:afterAutospacing="0"/>
              <w:ind w:firstLine="0"/>
              <w:jc w:val="center"/>
              <w:rPr>
                <w:rFonts w:ascii="Times New Roman" w:hAnsi="Times New Roman"/>
              </w:rPr>
            </w:pPr>
            <w:r w:rsidRPr="007738D6">
              <w:rPr>
                <w:rFonts w:ascii="Times New Roman" w:hAnsi="Times New Roman"/>
              </w:rPr>
              <w:t xml:space="preserve">11.75 </w:t>
            </w:r>
            <w:r w:rsidRPr="007738D6">
              <w:rPr>
                <w:rFonts w:ascii="Times New Roman" w:hAnsi="Times New Roman"/>
                <w:lang w:val="en-US"/>
              </w:rPr>
              <w:t>x</w:t>
            </w:r>
            <w:r w:rsidRPr="007738D6">
              <w:rPr>
                <w:rFonts w:ascii="Times New Roman" w:hAnsi="Times New Roman"/>
              </w:rPr>
              <w:t xml:space="preserve"> 22,5</w:t>
            </w:r>
          </w:p>
        </w:tc>
        <w:tc>
          <w:tcPr>
            <w:tcW w:w="2410" w:type="dxa"/>
            <w:vMerge w:val="restart"/>
            <w:shd w:val="clear" w:color="auto" w:fill="auto"/>
            <w:vAlign w:val="center"/>
          </w:tcPr>
          <w:p w:rsidR="00D74753" w:rsidRPr="007738D6" w:rsidRDefault="00D74753" w:rsidP="00D74753">
            <w:pPr>
              <w:suppressAutoHyphens w:val="0"/>
              <w:spacing w:after="200"/>
              <w:jc w:val="center"/>
            </w:pPr>
            <w:r w:rsidRPr="007738D6">
              <w:t>Не более 5 800,00</w:t>
            </w:r>
          </w:p>
        </w:tc>
      </w:tr>
      <w:tr w:rsidR="00D74753" w:rsidRPr="007738D6" w:rsidTr="00D74753">
        <w:tc>
          <w:tcPr>
            <w:tcW w:w="4361" w:type="dxa"/>
          </w:tcPr>
          <w:p w:rsidR="00D74753" w:rsidRPr="007738D6" w:rsidRDefault="00D74753" w:rsidP="00D74753">
            <w:pPr>
              <w:pStyle w:val="zakonpusual"/>
              <w:spacing w:before="0" w:beforeAutospacing="0" w:after="0" w:afterAutospacing="0"/>
              <w:ind w:firstLine="0"/>
              <w:jc w:val="center"/>
              <w:rPr>
                <w:rFonts w:ascii="Times New Roman" w:hAnsi="Times New Roman"/>
              </w:rPr>
            </w:pPr>
            <w:r w:rsidRPr="007738D6">
              <w:rPr>
                <w:rFonts w:ascii="Times New Roman" w:hAnsi="Times New Roman"/>
              </w:rPr>
              <w:t>Полуприцепы-контейнеровозы 40 т.РК-24N</w:t>
            </w:r>
          </w:p>
        </w:tc>
        <w:tc>
          <w:tcPr>
            <w:tcW w:w="2835" w:type="dxa"/>
            <w:vMerge/>
          </w:tcPr>
          <w:p w:rsidR="00D74753" w:rsidRPr="007738D6" w:rsidRDefault="00D74753" w:rsidP="00D74753">
            <w:pPr>
              <w:pStyle w:val="zakonpusual"/>
              <w:spacing w:before="0" w:beforeAutospacing="0" w:after="0" w:afterAutospacing="0"/>
              <w:ind w:firstLine="0"/>
              <w:jc w:val="center"/>
              <w:rPr>
                <w:rFonts w:ascii="Times New Roman" w:hAnsi="Times New Roman"/>
              </w:rPr>
            </w:pPr>
          </w:p>
        </w:tc>
        <w:tc>
          <w:tcPr>
            <w:tcW w:w="2410" w:type="dxa"/>
            <w:vMerge/>
            <w:shd w:val="clear" w:color="auto" w:fill="auto"/>
          </w:tcPr>
          <w:p w:rsidR="00D74753" w:rsidRPr="007738D6" w:rsidRDefault="00D74753" w:rsidP="00D74753">
            <w:pPr>
              <w:suppressAutoHyphens w:val="0"/>
              <w:spacing w:after="200" w:line="276" w:lineRule="auto"/>
              <w:jc w:val="center"/>
            </w:pPr>
          </w:p>
        </w:tc>
      </w:tr>
      <w:tr w:rsidR="00D74753" w:rsidRPr="0059405C" w:rsidTr="00D74753">
        <w:tc>
          <w:tcPr>
            <w:tcW w:w="4361" w:type="dxa"/>
          </w:tcPr>
          <w:p w:rsidR="00D74753" w:rsidRPr="007738D6" w:rsidRDefault="00D74753" w:rsidP="00D74753">
            <w:pPr>
              <w:pStyle w:val="zakonpusual"/>
              <w:spacing w:before="0" w:beforeAutospacing="0" w:after="0" w:afterAutospacing="0"/>
              <w:ind w:firstLine="0"/>
              <w:jc w:val="center"/>
              <w:rPr>
                <w:rFonts w:ascii="Times New Roman" w:hAnsi="Times New Roman"/>
              </w:rPr>
            </w:pPr>
            <w:r w:rsidRPr="007738D6">
              <w:rPr>
                <w:rFonts w:ascii="Times New Roman" w:hAnsi="Times New Roman"/>
              </w:rPr>
              <w:t xml:space="preserve">Грузовые тягачи седельные </w:t>
            </w:r>
            <w:proofErr w:type="spellStart"/>
            <w:r w:rsidRPr="007738D6">
              <w:rPr>
                <w:rFonts w:ascii="Times New Roman" w:hAnsi="Times New Roman"/>
              </w:rPr>
              <w:t>Volvo</w:t>
            </w:r>
            <w:proofErr w:type="spellEnd"/>
            <w:r w:rsidRPr="007738D6">
              <w:rPr>
                <w:rFonts w:ascii="Times New Roman" w:hAnsi="Times New Roman"/>
              </w:rPr>
              <w:t xml:space="preserve"> FM</w:t>
            </w:r>
          </w:p>
        </w:tc>
        <w:tc>
          <w:tcPr>
            <w:tcW w:w="2835" w:type="dxa"/>
            <w:vAlign w:val="center"/>
          </w:tcPr>
          <w:p w:rsidR="00D74753" w:rsidRPr="007738D6" w:rsidRDefault="00D74753" w:rsidP="00D74753">
            <w:pPr>
              <w:pStyle w:val="zakonpusual"/>
              <w:spacing w:before="0" w:beforeAutospacing="0" w:after="0" w:afterAutospacing="0"/>
              <w:ind w:firstLine="0"/>
              <w:jc w:val="center"/>
              <w:rPr>
                <w:rFonts w:ascii="Times New Roman" w:hAnsi="Times New Roman"/>
              </w:rPr>
            </w:pPr>
            <w:r w:rsidRPr="007738D6">
              <w:rPr>
                <w:rFonts w:ascii="Times New Roman" w:hAnsi="Times New Roman"/>
              </w:rPr>
              <w:t xml:space="preserve">9.00 </w:t>
            </w:r>
            <w:r w:rsidRPr="007738D6">
              <w:rPr>
                <w:rFonts w:ascii="Times New Roman" w:hAnsi="Times New Roman"/>
                <w:lang w:val="en-US"/>
              </w:rPr>
              <w:t>x</w:t>
            </w:r>
            <w:r w:rsidRPr="007738D6">
              <w:rPr>
                <w:rFonts w:ascii="Times New Roman" w:hAnsi="Times New Roman"/>
              </w:rPr>
              <w:t xml:space="preserve"> 22,5</w:t>
            </w:r>
          </w:p>
        </w:tc>
        <w:tc>
          <w:tcPr>
            <w:tcW w:w="2410" w:type="dxa"/>
            <w:shd w:val="clear" w:color="auto" w:fill="auto"/>
            <w:vAlign w:val="center"/>
          </w:tcPr>
          <w:p w:rsidR="00D74753" w:rsidRPr="007738D6" w:rsidRDefault="00D74753" w:rsidP="00D74753">
            <w:pPr>
              <w:suppressAutoHyphens w:val="0"/>
              <w:spacing w:after="200" w:line="276" w:lineRule="auto"/>
              <w:jc w:val="center"/>
            </w:pPr>
            <w:r w:rsidRPr="007738D6">
              <w:t>Не более 5 000,00</w:t>
            </w:r>
          </w:p>
        </w:tc>
      </w:tr>
    </w:tbl>
    <w:p w:rsidR="00D74753" w:rsidRDefault="00D74753" w:rsidP="00D74753">
      <w:pPr>
        <w:ind w:firstLine="709"/>
        <w:jc w:val="both"/>
        <w:rPr>
          <w:sz w:val="28"/>
          <w:szCs w:val="28"/>
        </w:rPr>
      </w:pPr>
    </w:p>
    <w:p w:rsidR="00D74753" w:rsidRPr="00AB2D93" w:rsidRDefault="00D74753" w:rsidP="00D74753">
      <w:pPr>
        <w:ind w:firstLine="709"/>
        <w:jc w:val="both"/>
        <w:rPr>
          <w:b/>
          <w:sz w:val="28"/>
          <w:szCs w:val="28"/>
        </w:rPr>
      </w:pPr>
      <w:r w:rsidRPr="00AB2D93">
        <w:rPr>
          <w:b/>
          <w:sz w:val="28"/>
          <w:szCs w:val="28"/>
        </w:rPr>
        <w:lastRenderedPageBreak/>
        <w:t xml:space="preserve">4.3. </w:t>
      </w:r>
      <w:r w:rsidRPr="00AB2D93">
        <w:rPr>
          <w:rFonts w:eastAsia="MS Mincho"/>
          <w:b/>
          <w:sz w:val="28"/>
          <w:szCs w:val="28"/>
        </w:rPr>
        <w:t>Общие требования к Товару.</w:t>
      </w:r>
    </w:p>
    <w:p w:rsidR="00D74753" w:rsidRPr="004D39FF" w:rsidRDefault="00D74753" w:rsidP="00D74753">
      <w:pPr>
        <w:pStyle w:val="19"/>
        <w:ind w:firstLine="709"/>
      </w:pPr>
      <w:r w:rsidRPr="004D39FF">
        <w:t>4.3.1.</w:t>
      </w:r>
      <w:r w:rsidRPr="004D39FF">
        <w:tab/>
        <w:t>Товар должен:</w:t>
      </w:r>
    </w:p>
    <w:p w:rsidR="00D74753" w:rsidRPr="004D39FF" w:rsidRDefault="00D74753" w:rsidP="00D74753">
      <w:pPr>
        <w:pStyle w:val="ConsNormal"/>
        <w:ind w:firstLine="567"/>
        <w:jc w:val="both"/>
        <w:rPr>
          <w:rFonts w:ascii="Times New Roman" w:hAnsi="Times New Roman" w:cs="Times New Roman"/>
          <w:sz w:val="28"/>
          <w:szCs w:val="28"/>
        </w:rPr>
      </w:pPr>
      <w:r>
        <w:rPr>
          <w:rFonts w:ascii="Times New Roman" w:hAnsi="Times New Roman"/>
          <w:sz w:val="28"/>
          <w:szCs w:val="28"/>
        </w:rPr>
        <w:t>- быть новым (2017</w:t>
      </w:r>
      <w:r w:rsidRPr="004D39FF">
        <w:rPr>
          <w:rFonts w:ascii="Times New Roman" w:hAnsi="Times New Roman"/>
          <w:sz w:val="28"/>
          <w:szCs w:val="28"/>
        </w:rPr>
        <w:t xml:space="preserve"> года выпуска), не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D74753" w:rsidRPr="00C5614D" w:rsidRDefault="00D74753" w:rsidP="00D74753">
      <w:pPr>
        <w:pStyle w:val="zakonpusual"/>
        <w:spacing w:before="0" w:beforeAutospacing="0" w:after="0" w:afterAutospacing="0"/>
        <w:ind w:firstLine="709"/>
        <w:rPr>
          <w:rFonts w:ascii="Times New Roman" w:hAnsi="Times New Roman"/>
          <w:sz w:val="28"/>
          <w:szCs w:val="28"/>
        </w:rPr>
      </w:pPr>
      <w:r w:rsidRPr="00C5614D">
        <w:rPr>
          <w:rFonts w:ascii="Times New Roman" w:hAnsi="Times New Roman"/>
        </w:rPr>
        <w:t xml:space="preserve">- </w:t>
      </w:r>
      <w:r w:rsidRPr="00C5614D">
        <w:rPr>
          <w:rFonts w:ascii="Times New Roman" w:hAnsi="Times New Roman"/>
          <w:sz w:val="28"/>
          <w:szCs w:val="28"/>
        </w:rPr>
        <w:t>быть</w:t>
      </w:r>
      <w:r w:rsidRPr="00C5614D">
        <w:rPr>
          <w:rFonts w:ascii="Times New Roman" w:hAnsi="Times New Roman"/>
        </w:rPr>
        <w:t xml:space="preserve"> </w:t>
      </w:r>
      <w:r w:rsidRPr="00C5614D">
        <w:rPr>
          <w:rFonts w:ascii="Times New Roman" w:hAnsi="Times New Roman"/>
          <w:sz w:val="28"/>
          <w:szCs w:val="28"/>
        </w:rPr>
        <w:t>серийным, не должен являться новой разработкой завода-изготовителя;</w:t>
      </w:r>
    </w:p>
    <w:p w:rsidR="00D74753" w:rsidRPr="007520A3" w:rsidRDefault="00D74753" w:rsidP="00D74753">
      <w:pPr>
        <w:suppressAutoHyphens w:val="0"/>
        <w:jc w:val="both"/>
        <w:outlineLvl w:val="1"/>
        <w:rPr>
          <w:sz w:val="28"/>
          <w:szCs w:val="28"/>
        </w:rPr>
      </w:pPr>
      <w:r>
        <w:rPr>
          <w:sz w:val="28"/>
          <w:szCs w:val="28"/>
        </w:rPr>
        <w:tab/>
      </w:r>
      <w:r w:rsidRPr="00C5614D">
        <w:rPr>
          <w:sz w:val="28"/>
          <w:szCs w:val="28"/>
        </w:rPr>
        <w:t>- соответствовать по качеству стандартам или техническим условиям завода-изготовителя, что должно подтверждаться сертификатом соответствия на Товар</w:t>
      </w:r>
      <w:r>
        <w:rPr>
          <w:sz w:val="28"/>
          <w:szCs w:val="28"/>
        </w:rPr>
        <w:t>;</w:t>
      </w:r>
    </w:p>
    <w:p w:rsidR="00D74753" w:rsidRDefault="00D74753" w:rsidP="00D74753">
      <w:pPr>
        <w:pStyle w:val="zakonpusual"/>
        <w:spacing w:before="0" w:beforeAutospacing="0" w:after="0" w:afterAutospacing="0"/>
        <w:ind w:firstLine="709"/>
        <w:rPr>
          <w:rFonts w:ascii="Times New Roman" w:hAnsi="Times New Roman"/>
          <w:sz w:val="28"/>
          <w:szCs w:val="28"/>
        </w:rPr>
      </w:pPr>
    </w:p>
    <w:p w:rsidR="00D74753" w:rsidRDefault="00D74753" w:rsidP="00D74753">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4.3.2. Товар должен иметь соответствующую маркировку:</w:t>
      </w:r>
    </w:p>
    <w:tbl>
      <w:tblPr>
        <w:tblStyle w:val="afff3"/>
        <w:tblW w:w="9464" w:type="dxa"/>
        <w:tblLook w:val="04A0"/>
      </w:tblPr>
      <w:tblGrid>
        <w:gridCol w:w="4786"/>
        <w:gridCol w:w="2410"/>
        <w:gridCol w:w="2268"/>
      </w:tblGrid>
      <w:tr w:rsidR="00D74753" w:rsidTr="00D74753">
        <w:trPr>
          <w:trHeight w:val="376"/>
        </w:trPr>
        <w:tc>
          <w:tcPr>
            <w:tcW w:w="4786" w:type="dxa"/>
            <w:vMerge w:val="restart"/>
            <w:vAlign w:val="center"/>
          </w:tcPr>
          <w:p w:rsidR="00D74753" w:rsidRPr="0059405C" w:rsidRDefault="00D74753" w:rsidP="00D74753">
            <w:pPr>
              <w:pStyle w:val="zakonpusual"/>
              <w:spacing w:before="0" w:beforeAutospacing="0" w:after="0" w:afterAutospacing="0"/>
              <w:ind w:firstLine="0"/>
              <w:jc w:val="center"/>
              <w:rPr>
                <w:rFonts w:ascii="Times New Roman" w:hAnsi="Times New Roman"/>
              </w:rPr>
            </w:pPr>
            <w:r w:rsidRPr="0059405C">
              <w:rPr>
                <w:rFonts w:ascii="Times New Roman" w:hAnsi="Times New Roman"/>
              </w:rPr>
              <w:t>Наименование транспортного средства</w:t>
            </w:r>
          </w:p>
        </w:tc>
        <w:tc>
          <w:tcPr>
            <w:tcW w:w="2410" w:type="dxa"/>
            <w:vAlign w:val="center"/>
          </w:tcPr>
          <w:p w:rsidR="00D74753" w:rsidRPr="0059405C" w:rsidRDefault="00D74753" w:rsidP="00D74753">
            <w:pPr>
              <w:pStyle w:val="zakonpusual"/>
              <w:spacing w:before="0" w:beforeAutospacing="0" w:after="0" w:afterAutospacing="0"/>
              <w:ind w:firstLine="0"/>
              <w:jc w:val="center"/>
              <w:rPr>
                <w:rFonts w:ascii="Times New Roman" w:hAnsi="Times New Roman"/>
              </w:rPr>
            </w:pPr>
            <w:r>
              <w:rPr>
                <w:rFonts w:ascii="Times New Roman" w:hAnsi="Times New Roman"/>
              </w:rPr>
              <w:t>Шины</w:t>
            </w:r>
          </w:p>
        </w:tc>
        <w:tc>
          <w:tcPr>
            <w:tcW w:w="2268" w:type="dxa"/>
            <w:shd w:val="clear" w:color="auto" w:fill="auto"/>
            <w:vAlign w:val="center"/>
          </w:tcPr>
          <w:p w:rsidR="00D74753" w:rsidRPr="0059405C" w:rsidRDefault="00D74753" w:rsidP="00D74753">
            <w:pPr>
              <w:suppressAutoHyphens w:val="0"/>
              <w:jc w:val="center"/>
            </w:pPr>
            <w:r>
              <w:t>Диски</w:t>
            </w:r>
          </w:p>
        </w:tc>
      </w:tr>
      <w:tr w:rsidR="00D74753" w:rsidTr="00D74753">
        <w:trPr>
          <w:trHeight w:val="426"/>
        </w:trPr>
        <w:tc>
          <w:tcPr>
            <w:tcW w:w="4786" w:type="dxa"/>
            <w:vMerge/>
            <w:tcBorders>
              <w:bottom w:val="single" w:sz="4" w:space="0" w:color="auto"/>
            </w:tcBorders>
            <w:vAlign w:val="center"/>
          </w:tcPr>
          <w:p w:rsidR="00D74753" w:rsidRPr="0059405C" w:rsidRDefault="00D74753" w:rsidP="00D74753">
            <w:pPr>
              <w:pStyle w:val="zakonpusual"/>
              <w:spacing w:before="0" w:beforeAutospacing="0" w:after="0" w:afterAutospacing="0"/>
              <w:ind w:firstLine="0"/>
              <w:jc w:val="center"/>
              <w:rPr>
                <w:rFonts w:ascii="Times New Roman" w:hAnsi="Times New Roman"/>
              </w:rPr>
            </w:pPr>
          </w:p>
        </w:tc>
        <w:tc>
          <w:tcPr>
            <w:tcW w:w="2410" w:type="dxa"/>
            <w:tcBorders>
              <w:bottom w:val="single" w:sz="4" w:space="0" w:color="auto"/>
            </w:tcBorders>
            <w:vAlign w:val="center"/>
          </w:tcPr>
          <w:p w:rsidR="00D74753" w:rsidRPr="0059405C" w:rsidRDefault="00D74753" w:rsidP="00D74753">
            <w:pPr>
              <w:pStyle w:val="zakonpusual"/>
              <w:spacing w:before="0" w:beforeAutospacing="0" w:after="0" w:afterAutospacing="0"/>
              <w:ind w:firstLine="0"/>
              <w:jc w:val="center"/>
              <w:rPr>
                <w:rFonts w:ascii="Times New Roman" w:hAnsi="Times New Roman"/>
              </w:rPr>
            </w:pPr>
            <w:r>
              <w:rPr>
                <w:rFonts w:ascii="Times New Roman" w:hAnsi="Times New Roman"/>
              </w:rPr>
              <w:t>Типоразмер</w:t>
            </w:r>
          </w:p>
        </w:tc>
        <w:tc>
          <w:tcPr>
            <w:tcW w:w="2268" w:type="dxa"/>
            <w:tcBorders>
              <w:bottom w:val="single" w:sz="4" w:space="0" w:color="auto"/>
            </w:tcBorders>
            <w:shd w:val="clear" w:color="auto" w:fill="auto"/>
            <w:vAlign w:val="center"/>
          </w:tcPr>
          <w:p w:rsidR="00D74753" w:rsidRPr="0059405C" w:rsidRDefault="00D74753" w:rsidP="00D74753">
            <w:pPr>
              <w:pStyle w:val="zakonpusual"/>
              <w:spacing w:before="0" w:beforeAutospacing="0" w:after="0" w:afterAutospacing="0"/>
              <w:ind w:firstLine="0"/>
              <w:jc w:val="center"/>
              <w:rPr>
                <w:rFonts w:ascii="Times New Roman" w:hAnsi="Times New Roman"/>
              </w:rPr>
            </w:pPr>
            <w:r>
              <w:rPr>
                <w:rFonts w:ascii="Times New Roman" w:hAnsi="Times New Roman"/>
              </w:rPr>
              <w:t>Типоразмер</w:t>
            </w:r>
          </w:p>
        </w:tc>
      </w:tr>
      <w:tr w:rsidR="00D74753" w:rsidTr="00D74753">
        <w:tc>
          <w:tcPr>
            <w:tcW w:w="4786" w:type="dxa"/>
          </w:tcPr>
          <w:p w:rsidR="00D74753" w:rsidRPr="0059405C" w:rsidRDefault="00D74753" w:rsidP="00D74753">
            <w:pPr>
              <w:pStyle w:val="zakonpusual"/>
              <w:spacing w:before="0" w:beforeAutospacing="0" w:after="0" w:afterAutospacing="0"/>
              <w:ind w:firstLine="0"/>
              <w:jc w:val="center"/>
              <w:rPr>
                <w:rFonts w:ascii="Times New Roman" w:hAnsi="Times New Roman"/>
              </w:rPr>
            </w:pPr>
            <w:r w:rsidRPr="0059405C">
              <w:rPr>
                <w:rFonts w:ascii="Times New Roman" w:hAnsi="Times New Roman"/>
              </w:rPr>
              <w:t>Полуприцепы-контейнеровозы ТОНАР 974624</w:t>
            </w:r>
          </w:p>
        </w:tc>
        <w:tc>
          <w:tcPr>
            <w:tcW w:w="2410" w:type="dxa"/>
            <w:vMerge w:val="restart"/>
            <w:vAlign w:val="center"/>
          </w:tcPr>
          <w:p w:rsidR="00D74753" w:rsidRPr="0059405C" w:rsidRDefault="00D74753" w:rsidP="00D74753">
            <w:pPr>
              <w:jc w:val="center"/>
            </w:pPr>
            <w:r w:rsidRPr="0059405C">
              <w:t xml:space="preserve">385/55 </w:t>
            </w:r>
            <w:r w:rsidRPr="0059405C">
              <w:rPr>
                <w:lang w:val="en-US"/>
              </w:rPr>
              <w:t>R</w:t>
            </w:r>
            <w:r w:rsidRPr="0059405C">
              <w:t xml:space="preserve"> 22,5</w:t>
            </w:r>
          </w:p>
        </w:tc>
        <w:tc>
          <w:tcPr>
            <w:tcW w:w="2268" w:type="dxa"/>
            <w:vMerge w:val="restart"/>
            <w:shd w:val="clear" w:color="auto" w:fill="auto"/>
            <w:vAlign w:val="center"/>
          </w:tcPr>
          <w:p w:rsidR="00D74753" w:rsidRPr="0059405C" w:rsidRDefault="00D74753" w:rsidP="00D74753">
            <w:pPr>
              <w:jc w:val="center"/>
              <w:rPr>
                <w:highlight w:val="yellow"/>
              </w:rPr>
            </w:pPr>
            <w:r>
              <w:t>11.</w:t>
            </w:r>
            <w:r w:rsidRPr="0059405C">
              <w:t xml:space="preserve">75 </w:t>
            </w:r>
            <w:r w:rsidRPr="0059405C">
              <w:rPr>
                <w:lang w:val="en-US"/>
              </w:rPr>
              <w:t>x</w:t>
            </w:r>
            <w:r>
              <w:t xml:space="preserve"> </w:t>
            </w:r>
            <w:r w:rsidRPr="0059405C">
              <w:t>22,5</w:t>
            </w:r>
          </w:p>
        </w:tc>
      </w:tr>
      <w:tr w:rsidR="00D74753" w:rsidTr="00D74753">
        <w:tc>
          <w:tcPr>
            <w:tcW w:w="4786" w:type="dxa"/>
          </w:tcPr>
          <w:p w:rsidR="00D74753" w:rsidRDefault="00D74753" w:rsidP="00D74753">
            <w:pPr>
              <w:pStyle w:val="zakonpusual"/>
              <w:spacing w:before="0" w:beforeAutospacing="0" w:after="0" w:afterAutospacing="0"/>
              <w:ind w:firstLine="0"/>
              <w:jc w:val="center"/>
              <w:rPr>
                <w:rFonts w:ascii="Times New Roman" w:hAnsi="Times New Roman"/>
              </w:rPr>
            </w:pPr>
            <w:r w:rsidRPr="0059405C">
              <w:rPr>
                <w:rFonts w:ascii="Times New Roman" w:hAnsi="Times New Roman"/>
              </w:rPr>
              <w:t>Полуприцепы-контейнеровозы 40 т.РК-24N</w:t>
            </w:r>
          </w:p>
          <w:p w:rsidR="00D74753" w:rsidRPr="0059405C" w:rsidRDefault="00D74753" w:rsidP="00D74753">
            <w:pPr>
              <w:pStyle w:val="zakonpusual"/>
              <w:spacing w:before="0" w:beforeAutospacing="0" w:after="0" w:afterAutospacing="0"/>
              <w:ind w:firstLine="0"/>
              <w:jc w:val="center"/>
              <w:rPr>
                <w:rFonts w:ascii="Times New Roman" w:hAnsi="Times New Roman"/>
              </w:rPr>
            </w:pPr>
          </w:p>
        </w:tc>
        <w:tc>
          <w:tcPr>
            <w:tcW w:w="2410" w:type="dxa"/>
            <w:vMerge/>
          </w:tcPr>
          <w:p w:rsidR="00D74753" w:rsidRPr="0059405C" w:rsidRDefault="00D74753" w:rsidP="00D74753">
            <w:pPr>
              <w:pStyle w:val="zakonpusual"/>
              <w:spacing w:before="0" w:beforeAutospacing="0" w:after="0" w:afterAutospacing="0"/>
              <w:ind w:firstLine="0"/>
              <w:jc w:val="center"/>
              <w:rPr>
                <w:rFonts w:ascii="Times New Roman" w:hAnsi="Times New Roman"/>
              </w:rPr>
            </w:pPr>
          </w:p>
        </w:tc>
        <w:tc>
          <w:tcPr>
            <w:tcW w:w="2268" w:type="dxa"/>
            <w:vMerge/>
            <w:shd w:val="clear" w:color="auto" w:fill="auto"/>
          </w:tcPr>
          <w:p w:rsidR="00D74753" w:rsidRPr="0059405C" w:rsidRDefault="00D74753" w:rsidP="00D74753">
            <w:pPr>
              <w:suppressAutoHyphens w:val="0"/>
              <w:rPr>
                <w:highlight w:val="yellow"/>
              </w:rPr>
            </w:pPr>
          </w:p>
        </w:tc>
      </w:tr>
      <w:tr w:rsidR="00D74753" w:rsidTr="00D74753">
        <w:tc>
          <w:tcPr>
            <w:tcW w:w="4786" w:type="dxa"/>
          </w:tcPr>
          <w:p w:rsidR="00D74753" w:rsidRPr="0059405C" w:rsidRDefault="00D74753" w:rsidP="00D74753">
            <w:pPr>
              <w:pStyle w:val="zakonpusual"/>
              <w:spacing w:before="0" w:beforeAutospacing="0" w:after="0" w:afterAutospacing="0"/>
              <w:ind w:firstLine="0"/>
              <w:jc w:val="center"/>
              <w:rPr>
                <w:rFonts w:ascii="Times New Roman" w:hAnsi="Times New Roman"/>
              </w:rPr>
            </w:pPr>
            <w:r w:rsidRPr="0059405C">
              <w:rPr>
                <w:rFonts w:ascii="Times New Roman" w:hAnsi="Times New Roman"/>
              </w:rPr>
              <w:t xml:space="preserve">Грузовые тягачи седельные </w:t>
            </w:r>
            <w:proofErr w:type="spellStart"/>
            <w:r w:rsidRPr="0059405C">
              <w:rPr>
                <w:rFonts w:ascii="Times New Roman" w:hAnsi="Times New Roman"/>
              </w:rPr>
              <w:t>Volvo</w:t>
            </w:r>
            <w:proofErr w:type="spellEnd"/>
            <w:r w:rsidRPr="0059405C">
              <w:rPr>
                <w:rFonts w:ascii="Times New Roman" w:hAnsi="Times New Roman"/>
              </w:rPr>
              <w:t xml:space="preserve"> FM</w:t>
            </w:r>
          </w:p>
        </w:tc>
        <w:tc>
          <w:tcPr>
            <w:tcW w:w="2410" w:type="dxa"/>
          </w:tcPr>
          <w:p w:rsidR="00D74753" w:rsidRPr="0059405C" w:rsidRDefault="00D74753" w:rsidP="00D74753">
            <w:pPr>
              <w:pStyle w:val="zakonpusual"/>
              <w:spacing w:before="0" w:beforeAutospacing="0" w:after="0" w:afterAutospacing="0"/>
              <w:ind w:firstLine="0"/>
              <w:jc w:val="center"/>
              <w:rPr>
                <w:rFonts w:ascii="Times New Roman" w:hAnsi="Times New Roman"/>
              </w:rPr>
            </w:pPr>
            <w:r w:rsidRPr="0059405C">
              <w:rPr>
                <w:rFonts w:ascii="Times New Roman" w:hAnsi="Times New Roman"/>
              </w:rPr>
              <w:t xml:space="preserve">315/70 </w:t>
            </w:r>
            <w:r w:rsidRPr="0059405C">
              <w:rPr>
                <w:rFonts w:ascii="Times New Roman" w:hAnsi="Times New Roman"/>
                <w:lang w:val="en-US"/>
              </w:rPr>
              <w:t>R</w:t>
            </w:r>
            <w:r w:rsidRPr="0059405C">
              <w:rPr>
                <w:rFonts w:ascii="Times New Roman" w:hAnsi="Times New Roman"/>
              </w:rPr>
              <w:t xml:space="preserve"> 22,5</w:t>
            </w:r>
          </w:p>
        </w:tc>
        <w:tc>
          <w:tcPr>
            <w:tcW w:w="2268" w:type="dxa"/>
            <w:shd w:val="clear" w:color="auto" w:fill="auto"/>
          </w:tcPr>
          <w:p w:rsidR="00D74753" w:rsidRPr="0059405C" w:rsidRDefault="00D74753" w:rsidP="00D74753">
            <w:pPr>
              <w:suppressAutoHyphens w:val="0"/>
              <w:jc w:val="center"/>
              <w:rPr>
                <w:highlight w:val="yellow"/>
              </w:rPr>
            </w:pPr>
            <w:r w:rsidRPr="0059405C">
              <w:t>9.00</w:t>
            </w:r>
            <w:r>
              <w:t xml:space="preserve"> </w:t>
            </w:r>
            <w:r w:rsidRPr="0059405C">
              <w:rPr>
                <w:lang w:val="en-US"/>
              </w:rPr>
              <w:t>x</w:t>
            </w:r>
            <w:r>
              <w:t xml:space="preserve"> </w:t>
            </w:r>
            <w:r w:rsidRPr="0059405C">
              <w:t>22,5</w:t>
            </w:r>
          </w:p>
        </w:tc>
      </w:tr>
    </w:tbl>
    <w:p w:rsidR="00D74753" w:rsidRDefault="00D74753" w:rsidP="00D74753">
      <w:pPr>
        <w:ind w:firstLine="709"/>
        <w:jc w:val="both"/>
        <w:rPr>
          <w:b/>
          <w:sz w:val="28"/>
          <w:szCs w:val="28"/>
        </w:rPr>
      </w:pPr>
    </w:p>
    <w:p w:rsidR="00D74753" w:rsidRPr="00365390" w:rsidRDefault="00D74753" w:rsidP="00D74753">
      <w:pPr>
        <w:ind w:firstLine="709"/>
        <w:jc w:val="both"/>
        <w:rPr>
          <w:b/>
          <w:sz w:val="28"/>
          <w:szCs w:val="28"/>
        </w:rPr>
      </w:pPr>
      <w:r>
        <w:rPr>
          <w:b/>
          <w:sz w:val="28"/>
          <w:szCs w:val="28"/>
        </w:rPr>
        <w:t>4.4</w:t>
      </w:r>
      <w:r w:rsidRPr="00365390">
        <w:rPr>
          <w:b/>
          <w:sz w:val="28"/>
          <w:szCs w:val="28"/>
        </w:rPr>
        <w:t>. Количество Товара.</w:t>
      </w:r>
    </w:p>
    <w:tbl>
      <w:tblPr>
        <w:tblStyle w:val="afff3"/>
        <w:tblW w:w="9498" w:type="dxa"/>
        <w:tblInd w:w="-34" w:type="dxa"/>
        <w:tblLayout w:type="fixed"/>
        <w:tblLook w:val="04A0"/>
      </w:tblPr>
      <w:tblGrid>
        <w:gridCol w:w="3403"/>
        <w:gridCol w:w="1701"/>
        <w:gridCol w:w="1417"/>
        <w:gridCol w:w="1559"/>
        <w:gridCol w:w="1418"/>
      </w:tblGrid>
      <w:tr w:rsidR="00D74753" w:rsidTr="00D74753">
        <w:trPr>
          <w:trHeight w:val="298"/>
        </w:trPr>
        <w:tc>
          <w:tcPr>
            <w:tcW w:w="3403" w:type="dxa"/>
            <w:vMerge w:val="restart"/>
            <w:vAlign w:val="center"/>
          </w:tcPr>
          <w:p w:rsidR="00D74753" w:rsidRPr="002A6D37" w:rsidRDefault="00D74753" w:rsidP="00D74753">
            <w:pPr>
              <w:pStyle w:val="zakonpusual"/>
              <w:spacing w:before="0" w:beforeAutospacing="0" w:after="0" w:afterAutospacing="0"/>
              <w:ind w:firstLine="0"/>
              <w:jc w:val="center"/>
              <w:rPr>
                <w:rFonts w:ascii="Times New Roman" w:hAnsi="Times New Roman"/>
              </w:rPr>
            </w:pPr>
            <w:r w:rsidRPr="002A6D37">
              <w:rPr>
                <w:rFonts w:ascii="Times New Roman" w:hAnsi="Times New Roman"/>
              </w:rPr>
              <w:t>Наименование транспортного средства</w:t>
            </w:r>
          </w:p>
        </w:tc>
        <w:tc>
          <w:tcPr>
            <w:tcW w:w="3118" w:type="dxa"/>
            <w:gridSpan w:val="2"/>
            <w:vAlign w:val="center"/>
          </w:tcPr>
          <w:p w:rsidR="00D74753" w:rsidRPr="002A6D37" w:rsidRDefault="00D74753" w:rsidP="00D74753">
            <w:pPr>
              <w:pStyle w:val="zakonpusual"/>
              <w:spacing w:after="0"/>
              <w:jc w:val="center"/>
              <w:rPr>
                <w:rFonts w:ascii="Times New Roman" w:hAnsi="Times New Roman"/>
              </w:rPr>
            </w:pPr>
            <w:r w:rsidRPr="002A6D37">
              <w:rPr>
                <w:rFonts w:ascii="Times New Roman" w:hAnsi="Times New Roman"/>
              </w:rPr>
              <w:t>Шины</w:t>
            </w:r>
          </w:p>
        </w:tc>
        <w:tc>
          <w:tcPr>
            <w:tcW w:w="2977" w:type="dxa"/>
            <w:gridSpan w:val="2"/>
            <w:shd w:val="clear" w:color="auto" w:fill="auto"/>
            <w:vAlign w:val="center"/>
          </w:tcPr>
          <w:p w:rsidR="00D74753" w:rsidRPr="002A6D37" w:rsidRDefault="00D74753" w:rsidP="00D74753">
            <w:pPr>
              <w:suppressAutoHyphens w:val="0"/>
              <w:jc w:val="center"/>
            </w:pPr>
            <w:r w:rsidRPr="002A6D37">
              <w:t>Диски</w:t>
            </w:r>
          </w:p>
        </w:tc>
      </w:tr>
      <w:tr w:rsidR="00D74753" w:rsidTr="00D74753">
        <w:trPr>
          <w:trHeight w:val="192"/>
        </w:trPr>
        <w:tc>
          <w:tcPr>
            <w:tcW w:w="3403" w:type="dxa"/>
            <w:vMerge/>
            <w:tcBorders>
              <w:bottom w:val="single" w:sz="4" w:space="0" w:color="auto"/>
            </w:tcBorders>
          </w:tcPr>
          <w:p w:rsidR="00D74753" w:rsidRPr="0059405C" w:rsidRDefault="00D74753" w:rsidP="00D74753">
            <w:pPr>
              <w:pStyle w:val="zakonpusual"/>
              <w:spacing w:before="0" w:beforeAutospacing="0" w:after="0" w:afterAutospacing="0"/>
              <w:ind w:firstLine="0"/>
              <w:rPr>
                <w:rFonts w:ascii="Times New Roman" w:hAnsi="Times New Roman"/>
              </w:rPr>
            </w:pPr>
          </w:p>
        </w:tc>
        <w:tc>
          <w:tcPr>
            <w:tcW w:w="1701" w:type="dxa"/>
            <w:tcBorders>
              <w:bottom w:val="single" w:sz="4" w:space="0" w:color="auto"/>
            </w:tcBorders>
            <w:vAlign w:val="center"/>
          </w:tcPr>
          <w:p w:rsidR="00D74753" w:rsidRPr="00BF3A67" w:rsidRDefault="00D74753" w:rsidP="00D74753">
            <w:pPr>
              <w:jc w:val="center"/>
            </w:pPr>
            <w:r w:rsidRPr="00BF3A67">
              <w:t>Типоразмер</w:t>
            </w:r>
          </w:p>
        </w:tc>
        <w:tc>
          <w:tcPr>
            <w:tcW w:w="1417" w:type="dxa"/>
            <w:tcBorders>
              <w:bottom w:val="single" w:sz="4" w:space="0" w:color="auto"/>
            </w:tcBorders>
            <w:vAlign w:val="center"/>
          </w:tcPr>
          <w:p w:rsidR="00D74753" w:rsidRPr="00BF3A67" w:rsidRDefault="00D74753" w:rsidP="00D74753">
            <w:pPr>
              <w:jc w:val="center"/>
            </w:pPr>
            <w:r w:rsidRPr="00BF3A67">
              <w:t>Количество (шт.)</w:t>
            </w:r>
          </w:p>
        </w:tc>
        <w:tc>
          <w:tcPr>
            <w:tcW w:w="1559" w:type="dxa"/>
            <w:tcBorders>
              <w:bottom w:val="single" w:sz="4" w:space="0" w:color="auto"/>
            </w:tcBorders>
            <w:shd w:val="clear" w:color="auto" w:fill="auto"/>
            <w:vAlign w:val="center"/>
          </w:tcPr>
          <w:p w:rsidR="00D74753" w:rsidRPr="00BF3A67" w:rsidRDefault="00D74753" w:rsidP="00D74753">
            <w:pPr>
              <w:jc w:val="center"/>
            </w:pPr>
            <w:r w:rsidRPr="00BF3A67">
              <w:t>Типоразмер</w:t>
            </w:r>
          </w:p>
        </w:tc>
        <w:tc>
          <w:tcPr>
            <w:tcW w:w="1418" w:type="dxa"/>
            <w:tcBorders>
              <w:bottom w:val="single" w:sz="4" w:space="0" w:color="auto"/>
            </w:tcBorders>
            <w:shd w:val="clear" w:color="auto" w:fill="auto"/>
            <w:vAlign w:val="center"/>
          </w:tcPr>
          <w:p w:rsidR="00D74753" w:rsidRPr="00BF3A67" w:rsidRDefault="00D74753" w:rsidP="00D74753">
            <w:pPr>
              <w:jc w:val="center"/>
            </w:pPr>
            <w:r w:rsidRPr="00BF3A67">
              <w:t>Количество (шт.)</w:t>
            </w:r>
          </w:p>
        </w:tc>
      </w:tr>
      <w:tr w:rsidR="00D74753" w:rsidTr="00D74753">
        <w:tc>
          <w:tcPr>
            <w:tcW w:w="3403" w:type="dxa"/>
            <w:vAlign w:val="center"/>
          </w:tcPr>
          <w:p w:rsidR="00D74753" w:rsidRPr="0059405C" w:rsidRDefault="00D74753" w:rsidP="00D74753">
            <w:pPr>
              <w:pStyle w:val="zakonpusual"/>
              <w:spacing w:before="0" w:beforeAutospacing="0" w:after="0" w:afterAutospacing="0"/>
              <w:ind w:firstLine="0"/>
              <w:jc w:val="left"/>
              <w:rPr>
                <w:rFonts w:ascii="Times New Roman" w:hAnsi="Times New Roman"/>
              </w:rPr>
            </w:pPr>
            <w:r w:rsidRPr="0059405C">
              <w:rPr>
                <w:rFonts w:ascii="Times New Roman" w:hAnsi="Times New Roman"/>
              </w:rPr>
              <w:t>Полуприцепы-контейнеровозы ТОНАР 974624</w:t>
            </w:r>
          </w:p>
        </w:tc>
        <w:tc>
          <w:tcPr>
            <w:tcW w:w="1701" w:type="dxa"/>
            <w:vMerge w:val="restart"/>
            <w:vAlign w:val="center"/>
          </w:tcPr>
          <w:p w:rsidR="00D74753" w:rsidRPr="0059405C" w:rsidRDefault="00D74753" w:rsidP="00D74753">
            <w:pPr>
              <w:pStyle w:val="zakonpusual"/>
              <w:spacing w:before="0" w:beforeAutospacing="0" w:after="0" w:afterAutospacing="0"/>
              <w:ind w:firstLine="0"/>
              <w:jc w:val="center"/>
              <w:rPr>
                <w:rFonts w:ascii="Times New Roman" w:hAnsi="Times New Roman"/>
              </w:rPr>
            </w:pPr>
            <w:r w:rsidRPr="00E8095E">
              <w:rPr>
                <w:rFonts w:ascii="Times New Roman" w:hAnsi="Times New Roman"/>
              </w:rPr>
              <w:t xml:space="preserve">385/55 </w:t>
            </w:r>
            <w:r w:rsidRPr="00E8095E">
              <w:rPr>
                <w:rFonts w:ascii="Times New Roman" w:hAnsi="Times New Roman"/>
                <w:lang w:val="en-US"/>
              </w:rPr>
              <w:t>R</w:t>
            </w:r>
            <w:r w:rsidRPr="00E8095E">
              <w:rPr>
                <w:rFonts w:ascii="Times New Roman" w:hAnsi="Times New Roman"/>
              </w:rPr>
              <w:t xml:space="preserve"> 22,5</w:t>
            </w:r>
          </w:p>
        </w:tc>
        <w:tc>
          <w:tcPr>
            <w:tcW w:w="1417" w:type="dxa"/>
            <w:vMerge w:val="restart"/>
            <w:vAlign w:val="center"/>
          </w:tcPr>
          <w:p w:rsidR="00D74753" w:rsidRPr="0059405C" w:rsidRDefault="00D74753" w:rsidP="00D74753">
            <w:pPr>
              <w:pStyle w:val="zakonpusual"/>
              <w:spacing w:before="0" w:beforeAutospacing="0" w:after="0" w:afterAutospacing="0"/>
              <w:ind w:firstLine="0"/>
              <w:jc w:val="center"/>
              <w:rPr>
                <w:rFonts w:ascii="Times New Roman" w:hAnsi="Times New Roman"/>
              </w:rPr>
            </w:pPr>
            <w:r w:rsidRPr="004C0C18">
              <w:rPr>
                <w:rFonts w:ascii="Times New Roman" w:hAnsi="Times New Roman"/>
              </w:rPr>
              <w:t>Не менее</w:t>
            </w:r>
            <w:r>
              <w:rPr>
                <w:rFonts w:ascii="Times New Roman" w:hAnsi="Times New Roman"/>
              </w:rPr>
              <w:t xml:space="preserve"> 20</w:t>
            </w:r>
          </w:p>
        </w:tc>
        <w:tc>
          <w:tcPr>
            <w:tcW w:w="1559" w:type="dxa"/>
            <w:vMerge w:val="restart"/>
            <w:shd w:val="clear" w:color="auto" w:fill="auto"/>
            <w:vAlign w:val="center"/>
          </w:tcPr>
          <w:p w:rsidR="00D74753" w:rsidRPr="004C0C18" w:rsidRDefault="00D74753" w:rsidP="00D74753">
            <w:pPr>
              <w:jc w:val="center"/>
            </w:pPr>
            <w:r>
              <w:t>11.</w:t>
            </w:r>
            <w:r w:rsidRPr="0059405C">
              <w:t xml:space="preserve">75 </w:t>
            </w:r>
            <w:r w:rsidRPr="0059405C">
              <w:rPr>
                <w:lang w:val="en-US"/>
              </w:rPr>
              <w:t>x</w:t>
            </w:r>
            <w:r>
              <w:t xml:space="preserve"> </w:t>
            </w:r>
            <w:r w:rsidRPr="0059405C">
              <w:t>22,5</w:t>
            </w:r>
          </w:p>
        </w:tc>
        <w:tc>
          <w:tcPr>
            <w:tcW w:w="1418" w:type="dxa"/>
            <w:vMerge w:val="restart"/>
            <w:shd w:val="clear" w:color="auto" w:fill="auto"/>
            <w:vAlign w:val="center"/>
          </w:tcPr>
          <w:p w:rsidR="00D74753" w:rsidRPr="004C0C18" w:rsidRDefault="00D74753" w:rsidP="00D74753">
            <w:pPr>
              <w:jc w:val="center"/>
            </w:pPr>
            <w:r w:rsidRPr="004C0C18">
              <w:t>Не менее</w:t>
            </w:r>
            <w:r>
              <w:t xml:space="preserve"> 4</w:t>
            </w:r>
          </w:p>
        </w:tc>
      </w:tr>
      <w:tr w:rsidR="00D74753" w:rsidTr="00D74753">
        <w:trPr>
          <w:trHeight w:val="687"/>
        </w:trPr>
        <w:tc>
          <w:tcPr>
            <w:tcW w:w="3403" w:type="dxa"/>
            <w:tcBorders>
              <w:bottom w:val="single" w:sz="4" w:space="0" w:color="auto"/>
            </w:tcBorders>
            <w:vAlign w:val="center"/>
          </w:tcPr>
          <w:p w:rsidR="00D74753" w:rsidRPr="0059405C" w:rsidRDefault="00D74753" w:rsidP="00D74753">
            <w:pPr>
              <w:pStyle w:val="zakonpusual"/>
              <w:spacing w:before="0" w:beforeAutospacing="0" w:after="0" w:afterAutospacing="0"/>
              <w:ind w:firstLine="0"/>
              <w:jc w:val="left"/>
              <w:rPr>
                <w:rFonts w:ascii="Times New Roman" w:hAnsi="Times New Roman"/>
              </w:rPr>
            </w:pPr>
            <w:r w:rsidRPr="0059405C">
              <w:rPr>
                <w:rFonts w:ascii="Times New Roman" w:hAnsi="Times New Roman"/>
              </w:rPr>
              <w:t>Полуприцепы-контейнеровозы 40 т.РК-24N</w:t>
            </w:r>
          </w:p>
        </w:tc>
        <w:tc>
          <w:tcPr>
            <w:tcW w:w="1701" w:type="dxa"/>
            <w:vMerge/>
            <w:tcBorders>
              <w:bottom w:val="single" w:sz="4" w:space="0" w:color="auto"/>
            </w:tcBorders>
          </w:tcPr>
          <w:p w:rsidR="00D74753" w:rsidRPr="0059405C" w:rsidRDefault="00D74753" w:rsidP="00D74753">
            <w:pPr>
              <w:pStyle w:val="zakonpusual"/>
              <w:spacing w:before="0" w:beforeAutospacing="0" w:after="0" w:afterAutospacing="0"/>
              <w:ind w:firstLine="0"/>
              <w:rPr>
                <w:rFonts w:ascii="Times New Roman" w:hAnsi="Times New Roman"/>
              </w:rPr>
            </w:pPr>
          </w:p>
        </w:tc>
        <w:tc>
          <w:tcPr>
            <w:tcW w:w="1417" w:type="dxa"/>
            <w:vMerge/>
            <w:tcBorders>
              <w:bottom w:val="single" w:sz="4" w:space="0" w:color="auto"/>
            </w:tcBorders>
          </w:tcPr>
          <w:p w:rsidR="00D74753" w:rsidRPr="0059405C" w:rsidRDefault="00D74753" w:rsidP="00D74753">
            <w:pPr>
              <w:pStyle w:val="zakonpusual"/>
              <w:spacing w:before="0" w:beforeAutospacing="0" w:after="0" w:afterAutospacing="0"/>
              <w:ind w:firstLine="0"/>
              <w:rPr>
                <w:rFonts w:ascii="Times New Roman" w:hAnsi="Times New Roman"/>
              </w:rPr>
            </w:pPr>
          </w:p>
        </w:tc>
        <w:tc>
          <w:tcPr>
            <w:tcW w:w="1559" w:type="dxa"/>
            <w:vMerge/>
            <w:tcBorders>
              <w:bottom w:val="single" w:sz="4" w:space="0" w:color="auto"/>
            </w:tcBorders>
            <w:shd w:val="clear" w:color="auto" w:fill="auto"/>
          </w:tcPr>
          <w:p w:rsidR="00D74753" w:rsidRPr="004C0C18" w:rsidRDefault="00D74753" w:rsidP="00D74753">
            <w:pPr>
              <w:pStyle w:val="zakonpusual"/>
            </w:pPr>
          </w:p>
        </w:tc>
        <w:tc>
          <w:tcPr>
            <w:tcW w:w="1418" w:type="dxa"/>
            <w:vMerge/>
            <w:tcBorders>
              <w:bottom w:val="single" w:sz="4" w:space="0" w:color="auto"/>
            </w:tcBorders>
            <w:shd w:val="clear" w:color="auto" w:fill="auto"/>
          </w:tcPr>
          <w:p w:rsidR="00D74753" w:rsidRPr="004C0C18" w:rsidRDefault="00D74753" w:rsidP="00D74753">
            <w:pPr>
              <w:pStyle w:val="zakonpusual"/>
            </w:pPr>
          </w:p>
        </w:tc>
      </w:tr>
      <w:tr w:rsidR="00D74753" w:rsidTr="00D74753">
        <w:trPr>
          <w:trHeight w:val="486"/>
        </w:trPr>
        <w:tc>
          <w:tcPr>
            <w:tcW w:w="3403" w:type="dxa"/>
            <w:vAlign w:val="center"/>
          </w:tcPr>
          <w:p w:rsidR="00D74753" w:rsidRPr="0059405C" w:rsidRDefault="00D74753" w:rsidP="00D74753">
            <w:pPr>
              <w:pStyle w:val="zakonpusual"/>
              <w:spacing w:before="0" w:beforeAutospacing="0" w:after="0" w:afterAutospacing="0"/>
              <w:ind w:firstLine="0"/>
              <w:jc w:val="left"/>
              <w:rPr>
                <w:rFonts w:ascii="Times New Roman" w:hAnsi="Times New Roman"/>
              </w:rPr>
            </w:pPr>
            <w:r w:rsidRPr="0059405C">
              <w:rPr>
                <w:rFonts w:ascii="Times New Roman" w:hAnsi="Times New Roman"/>
              </w:rPr>
              <w:t xml:space="preserve">Грузовые тягачи седельные </w:t>
            </w:r>
            <w:proofErr w:type="spellStart"/>
            <w:r w:rsidRPr="0059405C">
              <w:rPr>
                <w:rFonts w:ascii="Times New Roman" w:hAnsi="Times New Roman"/>
              </w:rPr>
              <w:t>Volvo</w:t>
            </w:r>
            <w:proofErr w:type="spellEnd"/>
            <w:r w:rsidRPr="0059405C">
              <w:rPr>
                <w:rFonts w:ascii="Times New Roman" w:hAnsi="Times New Roman"/>
              </w:rPr>
              <w:t xml:space="preserve"> FM</w:t>
            </w:r>
          </w:p>
        </w:tc>
        <w:tc>
          <w:tcPr>
            <w:tcW w:w="1701" w:type="dxa"/>
          </w:tcPr>
          <w:p w:rsidR="00D74753" w:rsidRPr="0059405C" w:rsidRDefault="00D74753" w:rsidP="00D74753">
            <w:pPr>
              <w:pStyle w:val="zakonpusual"/>
              <w:spacing w:before="0" w:beforeAutospacing="0" w:after="0" w:afterAutospacing="0"/>
              <w:ind w:firstLine="0"/>
              <w:jc w:val="center"/>
              <w:rPr>
                <w:rFonts w:ascii="Times New Roman" w:hAnsi="Times New Roman"/>
              </w:rPr>
            </w:pPr>
            <w:r w:rsidRPr="0059405C">
              <w:rPr>
                <w:rFonts w:ascii="Times New Roman" w:hAnsi="Times New Roman"/>
              </w:rPr>
              <w:t xml:space="preserve">315/70 </w:t>
            </w:r>
            <w:r w:rsidRPr="0059405C">
              <w:rPr>
                <w:rFonts w:ascii="Times New Roman" w:hAnsi="Times New Roman"/>
                <w:lang w:val="en-US"/>
              </w:rPr>
              <w:t>R</w:t>
            </w:r>
            <w:r w:rsidRPr="0059405C">
              <w:rPr>
                <w:rFonts w:ascii="Times New Roman" w:hAnsi="Times New Roman"/>
              </w:rPr>
              <w:t xml:space="preserve"> 22,5</w:t>
            </w:r>
          </w:p>
        </w:tc>
        <w:tc>
          <w:tcPr>
            <w:tcW w:w="1417" w:type="dxa"/>
          </w:tcPr>
          <w:p w:rsidR="00D74753" w:rsidRPr="0059405C" w:rsidRDefault="00D74753" w:rsidP="00D74753">
            <w:pPr>
              <w:pStyle w:val="zakonpusual"/>
              <w:spacing w:before="0" w:beforeAutospacing="0" w:after="0" w:afterAutospacing="0"/>
              <w:ind w:firstLine="0"/>
              <w:jc w:val="center"/>
              <w:rPr>
                <w:rFonts w:ascii="Times New Roman" w:hAnsi="Times New Roman"/>
              </w:rPr>
            </w:pPr>
            <w:r w:rsidRPr="004C0C18">
              <w:rPr>
                <w:rFonts w:ascii="Times New Roman" w:hAnsi="Times New Roman"/>
              </w:rPr>
              <w:t>Не менее</w:t>
            </w:r>
            <w:r>
              <w:rPr>
                <w:rFonts w:ascii="Times New Roman" w:hAnsi="Times New Roman"/>
              </w:rPr>
              <w:t xml:space="preserve"> 8</w:t>
            </w:r>
          </w:p>
        </w:tc>
        <w:tc>
          <w:tcPr>
            <w:tcW w:w="1559" w:type="dxa"/>
            <w:shd w:val="clear" w:color="auto" w:fill="auto"/>
          </w:tcPr>
          <w:p w:rsidR="00D74753" w:rsidRDefault="00D74753" w:rsidP="00D74753">
            <w:pPr>
              <w:jc w:val="center"/>
            </w:pPr>
            <w:r w:rsidRPr="0059405C">
              <w:t>9.00</w:t>
            </w:r>
            <w:r>
              <w:t xml:space="preserve"> </w:t>
            </w:r>
            <w:r w:rsidRPr="0059405C">
              <w:rPr>
                <w:lang w:val="en-US"/>
              </w:rPr>
              <w:t>x</w:t>
            </w:r>
            <w:r>
              <w:t xml:space="preserve"> </w:t>
            </w:r>
            <w:r w:rsidRPr="0059405C">
              <w:t>22,5</w:t>
            </w:r>
          </w:p>
          <w:p w:rsidR="00D74753" w:rsidRPr="004C0C18" w:rsidRDefault="00D74753" w:rsidP="00D74753">
            <w:pPr>
              <w:jc w:val="center"/>
            </w:pPr>
          </w:p>
        </w:tc>
        <w:tc>
          <w:tcPr>
            <w:tcW w:w="1418" w:type="dxa"/>
            <w:shd w:val="clear" w:color="auto" w:fill="auto"/>
          </w:tcPr>
          <w:p w:rsidR="00D74753" w:rsidRPr="004C0C18" w:rsidRDefault="00D74753" w:rsidP="00D74753">
            <w:pPr>
              <w:jc w:val="center"/>
            </w:pPr>
            <w:r w:rsidRPr="004C0C18">
              <w:t>Не менее</w:t>
            </w:r>
            <w:r>
              <w:t xml:space="preserve"> 2</w:t>
            </w:r>
          </w:p>
        </w:tc>
      </w:tr>
    </w:tbl>
    <w:p w:rsidR="00D74753" w:rsidRDefault="00D74753" w:rsidP="00D74753">
      <w:pPr>
        <w:ind w:firstLine="709"/>
        <w:jc w:val="both"/>
        <w:rPr>
          <w:sz w:val="28"/>
          <w:szCs w:val="28"/>
        </w:rPr>
      </w:pPr>
    </w:p>
    <w:p w:rsidR="00D74753" w:rsidRDefault="00D74753" w:rsidP="00D74753">
      <w:pPr>
        <w:ind w:firstLine="709"/>
        <w:jc w:val="both"/>
        <w:rPr>
          <w:b/>
          <w:sz w:val="28"/>
          <w:szCs w:val="28"/>
        </w:rPr>
      </w:pPr>
      <w:r>
        <w:rPr>
          <w:b/>
          <w:sz w:val="28"/>
          <w:szCs w:val="28"/>
        </w:rPr>
        <w:t>4.5</w:t>
      </w:r>
      <w:r w:rsidRPr="003E5605">
        <w:rPr>
          <w:b/>
          <w:sz w:val="28"/>
          <w:szCs w:val="28"/>
        </w:rPr>
        <w:t xml:space="preserve">. </w:t>
      </w:r>
      <w:r>
        <w:rPr>
          <w:b/>
          <w:sz w:val="28"/>
          <w:szCs w:val="28"/>
        </w:rPr>
        <w:t>Срок поставки Товара.</w:t>
      </w:r>
    </w:p>
    <w:p w:rsidR="00D74753" w:rsidRPr="007A74A4" w:rsidRDefault="00D74753" w:rsidP="00D74753">
      <w:pPr>
        <w:ind w:firstLine="709"/>
        <w:jc w:val="both"/>
        <w:rPr>
          <w:sz w:val="28"/>
          <w:szCs w:val="28"/>
        </w:rPr>
      </w:pPr>
      <w:r>
        <w:rPr>
          <w:sz w:val="28"/>
          <w:szCs w:val="28"/>
        </w:rPr>
        <w:t>4.5.1. Срок</w:t>
      </w:r>
      <w:r w:rsidRPr="00B916E8">
        <w:rPr>
          <w:sz w:val="28"/>
          <w:szCs w:val="28"/>
        </w:rPr>
        <w:t xml:space="preserve"> поставки</w:t>
      </w:r>
      <w:r>
        <w:rPr>
          <w:sz w:val="28"/>
          <w:szCs w:val="28"/>
        </w:rPr>
        <w:t xml:space="preserve"> Товара</w:t>
      </w:r>
      <w:r w:rsidRPr="00B916E8">
        <w:rPr>
          <w:sz w:val="28"/>
          <w:szCs w:val="28"/>
        </w:rPr>
        <w:t>–</w:t>
      </w:r>
      <w:r>
        <w:rPr>
          <w:sz w:val="28"/>
          <w:szCs w:val="28"/>
        </w:rPr>
        <w:t xml:space="preserve">с даты подписания договора </w:t>
      </w:r>
      <w:r w:rsidRPr="007A74A4">
        <w:rPr>
          <w:sz w:val="28"/>
          <w:szCs w:val="28"/>
        </w:rPr>
        <w:t>по 31.12.2017 включительно.</w:t>
      </w:r>
    </w:p>
    <w:p w:rsidR="00D74753" w:rsidRDefault="00D74753" w:rsidP="00D74753">
      <w:pPr>
        <w:ind w:firstLine="709"/>
        <w:jc w:val="both"/>
        <w:rPr>
          <w:sz w:val="28"/>
          <w:szCs w:val="28"/>
        </w:rPr>
      </w:pPr>
      <w:r>
        <w:rPr>
          <w:sz w:val="28"/>
          <w:szCs w:val="28"/>
        </w:rPr>
        <w:t xml:space="preserve">4.5.2. </w:t>
      </w:r>
      <w:r w:rsidRPr="00351B9A">
        <w:rPr>
          <w:sz w:val="28"/>
          <w:szCs w:val="28"/>
        </w:rPr>
        <w:t xml:space="preserve">Поставка Товара осуществляется по письменным Заявкам </w:t>
      </w:r>
      <w:r>
        <w:rPr>
          <w:sz w:val="28"/>
          <w:szCs w:val="28"/>
        </w:rPr>
        <w:t>Покупателя</w:t>
      </w:r>
      <w:r w:rsidRPr="00351B9A">
        <w:rPr>
          <w:sz w:val="28"/>
          <w:szCs w:val="28"/>
        </w:rPr>
        <w:t xml:space="preserve"> не позднее 3 (Трех) рабочих дней с момента получения Заявки.</w:t>
      </w:r>
      <w:r>
        <w:rPr>
          <w:sz w:val="28"/>
          <w:szCs w:val="28"/>
        </w:rPr>
        <w:t xml:space="preserve"> </w:t>
      </w:r>
    </w:p>
    <w:p w:rsidR="00D74753" w:rsidRPr="00EB7B03" w:rsidRDefault="00D74753" w:rsidP="00D74753">
      <w:pPr>
        <w:pStyle w:val="afd"/>
        <w:tabs>
          <w:tab w:val="left" w:pos="426"/>
        </w:tabs>
        <w:ind w:firstLine="709"/>
        <w:jc w:val="both"/>
        <w:rPr>
          <w:szCs w:val="28"/>
        </w:rPr>
      </w:pPr>
      <w:r w:rsidRPr="00EB7B03">
        <w:rPr>
          <w:szCs w:val="28"/>
        </w:rPr>
        <w:t>Срок оконч</w:t>
      </w:r>
      <w:r>
        <w:rPr>
          <w:szCs w:val="28"/>
        </w:rPr>
        <w:t>ания поставки товара -31.12.2017</w:t>
      </w:r>
      <w:r w:rsidRPr="00EB7B03">
        <w:rPr>
          <w:szCs w:val="28"/>
        </w:rPr>
        <w:t>.</w:t>
      </w:r>
    </w:p>
    <w:p w:rsidR="00D74753" w:rsidRDefault="00D74753" w:rsidP="00D74753">
      <w:pPr>
        <w:ind w:firstLine="709"/>
        <w:jc w:val="both"/>
        <w:rPr>
          <w:sz w:val="28"/>
          <w:szCs w:val="28"/>
        </w:rPr>
      </w:pPr>
    </w:p>
    <w:p w:rsidR="00D74753" w:rsidRDefault="00D74753" w:rsidP="00D74753">
      <w:pPr>
        <w:ind w:firstLine="709"/>
        <w:jc w:val="both"/>
        <w:rPr>
          <w:i/>
          <w:sz w:val="28"/>
          <w:szCs w:val="28"/>
        </w:rPr>
      </w:pPr>
      <w:r>
        <w:rPr>
          <w:b/>
          <w:sz w:val="28"/>
          <w:szCs w:val="28"/>
        </w:rPr>
        <w:t>4.6. Требования к упаковке Товара.</w:t>
      </w:r>
    </w:p>
    <w:p w:rsidR="00D74753" w:rsidRDefault="00D74753" w:rsidP="00D74753">
      <w:pPr>
        <w:ind w:firstLine="709"/>
        <w:jc w:val="both"/>
        <w:rPr>
          <w:sz w:val="28"/>
          <w:szCs w:val="28"/>
        </w:rPr>
      </w:pPr>
      <w:r>
        <w:rPr>
          <w:sz w:val="28"/>
          <w:szCs w:val="28"/>
        </w:rPr>
        <w:t>4.6.1.</w:t>
      </w:r>
      <w:r w:rsidRPr="00E1393B">
        <w:rPr>
          <w:sz w:val="28"/>
          <w:szCs w:val="28"/>
        </w:rPr>
        <w:t>Поставляемый Товар должен быть упакован в соответствии с действующими стандартами и техническими условиями. Упаковка Товара должна гарантировать его целостность и сохранность при перевозке и хранении.</w:t>
      </w:r>
    </w:p>
    <w:p w:rsidR="00D74753" w:rsidRDefault="00D74753" w:rsidP="00D74753">
      <w:pPr>
        <w:ind w:firstLine="709"/>
        <w:jc w:val="both"/>
        <w:rPr>
          <w:sz w:val="28"/>
          <w:szCs w:val="28"/>
        </w:rPr>
      </w:pPr>
    </w:p>
    <w:p w:rsidR="00D74753" w:rsidRPr="002A6D37" w:rsidRDefault="00D74753" w:rsidP="00D74753">
      <w:pPr>
        <w:ind w:firstLine="709"/>
        <w:jc w:val="both"/>
        <w:rPr>
          <w:b/>
          <w:sz w:val="28"/>
          <w:szCs w:val="28"/>
        </w:rPr>
      </w:pPr>
      <w:r>
        <w:rPr>
          <w:b/>
          <w:sz w:val="28"/>
          <w:szCs w:val="28"/>
        </w:rPr>
        <w:t>4.7</w:t>
      </w:r>
      <w:r w:rsidRPr="003A3A23">
        <w:rPr>
          <w:b/>
          <w:sz w:val="28"/>
          <w:szCs w:val="28"/>
        </w:rPr>
        <w:t xml:space="preserve">. </w:t>
      </w:r>
      <w:r w:rsidRPr="002A6D37">
        <w:rPr>
          <w:b/>
          <w:sz w:val="28"/>
          <w:szCs w:val="28"/>
        </w:rPr>
        <w:t>Требования к поставке Товара.</w:t>
      </w:r>
    </w:p>
    <w:p w:rsidR="00D74753" w:rsidRDefault="00D74753" w:rsidP="00D74753">
      <w:pPr>
        <w:ind w:firstLine="709"/>
        <w:jc w:val="both"/>
        <w:rPr>
          <w:sz w:val="28"/>
          <w:szCs w:val="28"/>
        </w:rPr>
      </w:pPr>
      <w:r>
        <w:rPr>
          <w:sz w:val="28"/>
          <w:szCs w:val="28"/>
        </w:rPr>
        <w:lastRenderedPageBreak/>
        <w:t>4.7</w:t>
      </w:r>
      <w:r w:rsidRPr="002A6D37">
        <w:rPr>
          <w:sz w:val="28"/>
          <w:szCs w:val="28"/>
        </w:rPr>
        <w:t>.1.Товар должен</w:t>
      </w:r>
      <w:r w:rsidRPr="002679EB">
        <w:rPr>
          <w:sz w:val="28"/>
          <w:szCs w:val="28"/>
        </w:rPr>
        <w:t xml:space="preserve"> быть </w:t>
      </w:r>
      <w:r>
        <w:rPr>
          <w:sz w:val="28"/>
          <w:szCs w:val="28"/>
        </w:rPr>
        <w:t>поставлен</w:t>
      </w:r>
      <w:r w:rsidRPr="002679EB">
        <w:rPr>
          <w:sz w:val="28"/>
          <w:szCs w:val="28"/>
        </w:rPr>
        <w:t xml:space="preserve"> в полном объеме в соответствии с </w:t>
      </w:r>
      <w:r w:rsidRPr="00E1393B">
        <w:rPr>
          <w:sz w:val="28"/>
          <w:szCs w:val="28"/>
        </w:rPr>
        <w:t>Договором и приложениями к нему.</w:t>
      </w:r>
    </w:p>
    <w:p w:rsidR="00D74753" w:rsidRDefault="00D74753" w:rsidP="00D74753">
      <w:pPr>
        <w:ind w:firstLine="709"/>
        <w:jc w:val="both"/>
        <w:rPr>
          <w:sz w:val="28"/>
          <w:szCs w:val="28"/>
        </w:rPr>
      </w:pPr>
      <w:r>
        <w:rPr>
          <w:sz w:val="28"/>
          <w:szCs w:val="28"/>
        </w:rPr>
        <w:t>4.7.2.Покупатель</w:t>
      </w:r>
      <w:r w:rsidRPr="00D8586F">
        <w:rPr>
          <w:sz w:val="28"/>
          <w:szCs w:val="28"/>
        </w:rPr>
        <w:t xml:space="preserve"> самостоятельно забирает Товар </w:t>
      </w:r>
      <w:r w:rsidR="002615F3">
        <w:rPr>
          <w:sz w:val="28"/>
          <w:szCs w:val="28"/>
        </w:rPr>
        <w:t>в городе Санкт-Петербурге.</w:t>
      </w:r>
    </w:p>
    <w:p w:rsidR="00D74753" w:rsidRDefault="00D74753" w:rsidP="00D74753">
      <w:pPr>
        <w:ind w:firstLine="709"/>
        <w:jc w:val="both"/>
        <w:rPr>
          <w:sz w:val="28"/>
          <w:szCs w:val="28"/>
        </w:rPr>
      </w:pPr>
      <w:r>
        <w:rPr>
          <w:sz w:val="28"/>
          <w:szCs w:val="28"/>
        </w:rPr>
        <w:t>4.7.3.</w:t>
      </w:r>
      <w:r w:rsidRPr="00351B9A">
        <w:rPr>
          <w:sz w:val="28"/>
          <w:szCs w:val="28"/>
        </w:rPr>
        <w:t xml:space="preserve">Вместе с Товаром </w:t>
      </w:r>
      <w:r>
        <w:rPr>
          <w:sz w:val="28"/>
          <w:szCs w:val="28"/>
        </w:rPr>
        <w:t>Покупателю</w:t>
      </w:r>
      <w:r w:rsidRPr="00351B9A">
        <w:rPr>
          <w:sz w:val="28"/>
          <w:szCs w:val="28"/>
        </w:rPr>
        <w:t xml:space="preserve"> должны передаваться документы на весь поставляемый Товар (счет, </w:t>
      </w:r>
      <w:proofErr w:type="spellStart"/>
      <w:r w:rsidRPr="00351B9A">
        <w:rPr>
          <w:sz w:val="28"/>
          <w:szCs w:val="28"/>
        </w:rPr>
        <w:t>cчет-фактура</w:t>
      </w:r>
      <w:proofErr w:type="spellEnd"/>
      <w:r w:rsidRPr="00351B9A">
        <w:rPr>
          <w:sz w:val="28"/>
          <w:szCs w:val="28"/>
        </w:rPr>
        <w:t>, товарная накладная</w:t>
      </w:r>
      <w:r w:rsidRPr="00DB434F">
        <w:rPr>
          <w:sz w:val="28"/>
          <w:szCs w:val="28"/>
        </w:rPr>
        <w:t xml:space="preserve"> </w:t>
      </w:r>
      <w:r>
        <w:rPr>
          <w:sz w:val="28"/>
          <w:szCs w:val="28"/>
        </w:rPr>
        <w:t>ТОРГ-12</w:t>
      </w:r>
      <w:r w:rsidRPr="00351B9A">
        <w:rPr>
          <w:sz w:val="28"/>
          <w:szCs w:val="28"/>
        </w:rPr>
        <w:t xml:space="preserve">), а также документы, подтверждающие </w:t>
      </w:r>
      <w:r w:rsidRPr="00E07906">
        <w:rPr>
          <w:sz w:val="28"/>
          <w:szCs w:val="28"/>
        </w:rPr>
        <w:t>качество</w:t>
      </w:r>
      <w:r w:rsidRPr="00351B9A">
        <w:rPr>
          <w:sz w:val="28"/>
          <w:szCs w:val="28"/>
        </w:rPr>
        <w:t xml:space="preserve"> Товара.</w:t>
      </w:r>
    </w:p>
    <w:p w:rsidR="00D74753" w:rsidRPr="003A3A23" w:rsidRDefault="00D74753" w:rsidP="00D74753">
      <w:pPr>
        <w:ind w:firstLine="709"/>
        <w:jc w:val="both"/>
        <w:rPr>
          <w:b/>
          <w:sz w:val="28"/>
          <w:szCs w:val="28"/>
        </w:rPr>
      </w:pPr>
    </w:p>
    <w:p w:rsidR="00D74753" w:rsidRDefault="00D74753" w:rsidP="00D74753">
      <w:pPr>
        <w:ind w:firstLine="709"/>
        <w:jc w:val="both"/>
        <w:rPr>
          <w:b/>
          <w:sz w:val="28"/>
          <w:szCs w:val="28"/>
        </w:rPr>
      </w:pPr>
      <w:r>
        <w:rPr>
          <w:b/>
          <w:sz w:val="28"/>
          <w:szCs w:val="28"/>
        </w:rPr>
        <w:t>4.8</w:t>
      </w:r>
      <w:r w:rsidRPr="00061D2B">
        <w:rPr>
          <w:b/>
          <w:sz w:val="28"/>
          <w:szCs w:val="28"/>
        </w:rPr>
        <w:t>. П</w:t>
      </w:r>
      <w:r>
        <w:rPr>
          <w:b/>
          <w:sz w:val="28"/>
          <w:szCs w:val="28"/>
        </w:rPr>
        <w:t>равила приемки Товара.</w:t>
      </w:r>
    </w:p>
    <w:p w:rsidR="00D74753" w:rsidRPr="007B58C3" w:rsidRDefault="00D74753" w:rsidP="00D74753">
      <w:pPr>
        <w:ind w:firstLine="709"/>
        <w:jc w:val="both"/>
        <w:rPr>
          <w:sz w:val="28"/>
          <w:szCs w:val="28"/>
        </w:rPr>
      </w:pPr>
      <w:r>
        <w:rPr>
          <w:sz w:val="28"/>
          <w:szCs w:val="28"/>
        </w:rPr>
        <w:t xml:space="preserve">4.8.1. </w:t>
      </w:r>
      <w:r w:rsidRPr="007B58C3">
        <w:rPr>
          <w:sz w:val="28"/>
          <w:szCs w:val="28"/>
        </w:rPr>
        <w:t xml:space="preserve">Приемка Товара осуществляется представителями </w:t>
      </w:r>
      <w:r>
        <w:rPr>
          <w:sz w:val="28"/>
          <w:szCs w:val="28"/>
        </w:rPr>
        <w:t>Поставщика</w:t>
      </w:r>
      <w:r w:rsidRPr="007B58C3">
        <w:rPr>
          <w:sz w:val="28"/>
          <w:szCs w:val="28"/>
        </w:rPr>
        <w:t xml:space="preserve"> и </w:t>
      </w:r>
      <w:r>
        <w:rPr>
          <w:sz w:val="28"/>
          <w:szCs w:val="28"/>
        </w:rPr>
        <w:t>Покупателя</w:t>
      </w:r>
      <w:r w:rsidRPr="007B58C3">
        <w:rPr>
          <w:sz w:val="28"/>
          <w:szCs w:val="28"/>
        </w:rPr>
        <w:t xml:space="preserve"> с подписанием товарной накладной (ТОРГ-12) в месте приемки Товара. Представитель </w:t>
      </w:r>
      <w:r>
        <w:rPr>
          <w:sz w:val="28"/>
          <w:szCs w:val="28"/>
        </w:rPr>
        <w:t>Покупателя</w:t>
      </w:r>
      <w:r w:rsidRPr="007B58C3">
        <w:rPr>
          <w:sz w:val="28"/>
          <w:szCs w:val="28"/>
        </w:rPr>
        <w:t xml:space="preserve"> перед приемкой Товара предъявляет </w:t>
      </w:r>
      <w:r>
        <w:rPr>
          <w:sz w:val="28"/>
          <w:szCs w:val="28"/>
        </w:rPr>
        <w:t>Поставщику</w:t>
      </w:r>
      <w:r w:rsidRPr="007B58C3">
        <w:rPr>
          <w:sz w:val="28"/>
          <w:szCs w:val="28"/>
        </w:rPr>
        <w:t xml:space="preserve"> следующие документы:</w:t>
      </w:r>
    </w:p>
    <w:p w:rsidR="00D74753" w:rsidRPr="007B58C3" w:rsidRDefault="00D74753" w:rsidP="00D74753">
      <w:pPr>
        <w:widowControl w:val="0"/>
        <w:autoSpaceDE w:val="0"/>
        <w:autoSpaceDN w:val="0"/>
        <w:adjustRightInd w:val="0"/>
        <w:ind w:firstLine="709"/>
        <w:jc w:val="both"/>
        <w:rPr>
          <w:sz w:val="28"/>
          <w:szCs w:val="28"/>
        </w:rPr>
      </w:pPr>
      <w:r w:rsidRPr="007B58C3">
        <w:rPr>
          <w:sz w:val="28"/>
          <w:szCs w:val="28"/>
        </w:rPr>
        <w:t xml:space="preserve">1) документ, удостоверяющий личность представителя </w:t>
      </w:r>
      <w:r>
        <w:rPr>
          <w:sz w:val="28"/>
          <w:szCs w:val="28"/>
        </w:rPr>
        <w:t>Покупателя</w:t>
      </w:r>
      <w:r w:rsidRPr="007B58C3">
        <w:rPr>
          <w:sz w:val="28"/>
          <w:szCs w:val="28"/>
        </w:rPr>
        <w:t>;</w:t>
      </w:r>
    </w:p>
    <w:p w:rsidR="00D74753" w:rsidRPr="007B58C3" w:rsidRDefault="00D74753" w:rsidP="00D74753">
      <w:pPr>
        <w:widowControl w:val="0"/>
        <w:autoSpaceDE w:val="0"/>
        <w:autoSpaceDN w:val="0"/>
        <w:adjustRightInd w:val="0"/>
        <w:ind w:firstLine="709"/>
        <w:jc w:val="both"/>
        <w:rPr>
          <w:sz w:val="28"/>
          <w:szCs w:val="28"/>
        </w:rPr>
      </w:pPr>
      <w:r w:rsidRPr="007B58C3">
        <w:rPr>
          <w:sz w:val="28"/>
          <w:szCs w:val="28"/>
        </w:rPr>
        <w:t xml:space="preserve">2) доверенность на представителя </w:t>
      </w:r>
      <w:r>
        <w:rPr>
          <w:sz w:val="28"/>
          <w:szCs w:val="28"/>
        </w:rPr>
        <w:t>Покупателя</w:t>
      </w:r>
      <w:r w:rsidRPr="007B58C3">
        <w:rPr>
          <w:sz w:val="28"/>
          <w:szCs w:val="28"/>
        </w:rPr>
        <w:t xml:space="preserve">, оформленную надлежащим образом. </w:t>
      </w:r>
    </w:p>
    <w:p w:rsidR="00D74753" w:rsidRPr="007B58C3" w:rsidRDefault="00D74753" w:rsidP="00D74753">
      <w:pPr>
        <w:widowControl w:val="0"/>
        <w:autoSpaceDE w:val="0"/>
        <w:autoSpaceDN w:val="0"/>
        <w:adjustRightInd w:val="0"/>
        <w:ind w:firstLine="709"/>
        <w:jc w:val="both"/>
        <w:rPr>
          <w:sz w:val="28"/>
          <w:szCs w:val="28"/>
        </w:rPr>
      </w:pPr>
      <w:r>
        <w:rPr>
          <w:bCs/>
          <w:sz w:val="28"/>
          <w:szCs w:val="28"/>
        </w:rPr>
        <w:t xml:space="preserve">4.8.2. </w:t>
      </w:r>
      <w:r w:rsidRPr="007B58C3">
        <w:rPr>
          <w:bCs/>
          <w:sz w:val="28"/>
          <w:szCs w:val="28"/>
        </w:rPr>
        <w:t xml:space="preserve">При приемке Товара представитель </w:t>
      </w:r>
      <w:r>
        <w:rPr>
          <w:bCs/>
          <w:sz w:val="28"/>
          <w:szCs w:val="28"/>
        </w:rPr>
        <w:t>Покупателя</w:t>
      </w:r>
      <w:r w:rsidRPr="007B58C3">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D74753" w:rsidRPr="007B58C3" w:rsidRDefault="00D74753" w:rsidP="00D74753">
      <w:pPr>
        <w:widowControl w:val="0"/>
        <w:autoSpaceDE w:val="0"/>
        <w:autoSpaceDN w:val="0"/>
        <w:adjustRightInd w:val="0"/>
        <w:ind w:firstLine="709"/>
        <w:jc w:val="both"/>
        <w:rPr>
          <w:sz w:val="28"/>
          <w:szCs w:val="28"/>
        </w:rPr>
      </w:pPr>
      <w:r>
        <w:rPr>
          <w:sz w:val="28"/>
          <w:szCs w:val="28"/>
        </w:rPr>
        <w:t xml:space="preserve">4.8.3. </w:t>
      </w:r>
      <w:r w:rsidRPr="007B58C3">
        <w:rPr>
          <w:sz w:val="28"/>
          <w:szCs w:val="28"/>
        </w:rPr>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p>
    <w:p w:rsidR="00D74753" w:rsidRDefault="00D74753" w:rsidP="00D74753">
      <w:pPr>
        <w:ind w:firstLine="709"/>
        <w:jc w:val="both"/>
        <w:rPr>
          <w:sz w:val="28"/>
          <w:szCs w:val="28"/>
        </w:rPr>
      </w:pPr>
      <w:r>
        <w:rPr>
          <w:sz w:val="28"/>
          <w:szCs w:val="28"/>
        </w:rPr>
        <w:t xml:space="preserve">4.8.4. </w:t>
      </w:r>
      <w:r w:rsidRPr="007B58C3">
        <w:rPr>
          <w:sz w:val="28"/>
          <w:szCs w:val="28"/>
        </w:rPr>
        <w:t xml:space="preserve">Датой поставки Товара считается дата подписания Сторонами товарной накладной (ТОРГ-12). </w:t>
      </w:r>
    </w:p>
    <w:p w:rsidR="00D74753" w:rsidRPr="007B58C3" w:rsidRDefault="00D74753" w:rsidP="00D74753">
      <w:pPr>
        <w:ind w:firstLine="709"/>
        <w:jc w:val="both"/>
        <w:rPr>
          <w:sz w:val="28"/>
          <w:szCs w:val="28"/>
        </w:rPr>
      </w:pPr>
    </w:p>
    <w:p w:rsidR="00D74753" w:rsidRDefault="00D74753" w:rsidP="00D74753">
      <w:pPr>
        <w:ind w:firstLine="709"/>
        <w:jc w:val="both"/>
        <w:rPr>
          <w:b/>
          <w:sz w:val="28"/>
          <w:szCs w:val="28"/>
        </w:rPr>
      </w:pPr>
      <w:r>
        <w:rPr>
          <w:b/>
          <w:sz w:val="28"/>
          <w:szCs w:val="28"/>
        </w:rPr>
        <w:t>4.9</w:t>
      </w:r>
      <w:r w:rsidRPr="003E5605">
        <w:rPr>
          <w:b/>
          <w:sz w:val="28"/>
          <w:szCs w:val="28"/>
        </w:rPr>
        <w:t>.</w:t>
      </w:r>
      <w:r w:rsidRPr="00482529">
        <w:rPr>
          <w:b/>
          <w:sz w:val="28"/>
          <w:szCs w:val="28"/>
        </w:rPr>
        <w:t xml:space="preserve"> </w:t>
      </w:r>
      <w:r w:rsidRPr="002A39D3">
        <w:rPr>
          <w:b/>
          <w:sz w:val="28"/>
          <w:szCs w:val="28"/>
        </w:rPr>
        <w:t>Гарантийный срок</w:t>
      </w:r>
      <w:r>
        <w:rPr>
          <w:b/>
          <w:sz w:val="28"/>
          <w:szCs w:val="28"/>
        </w:rPr>
        <w:t xml:space="preserve"> на Товар.</w:t>
      </w:r>
    </w:p>
    <w:p w:rsidR="00D74753" w:rsidRDefault="00D74753" w:rsidP="00D74753">
      <w:pPr>
        <w:ind w:firstLine="709"/>
        <w:jc w:val="both"/>
        <w:rPr>
          <w:bCs/>
          <w:sz w:val="28"/>
          <w:szCs w:val="28"/>
        </w:rPr>
      </w:pPr>
      <w:r>
        <w:rPr>
          <w:sz w:val="28"/>
          <w:szCs w:val="28"/>
        </w:rPr>
        <w:t xml:space="preserve">4.9.1. </w:t>
      </w:r>
      <w:r w:rsidRPr="002A39D3">
        <w:rPr>
          <w:sz w:val="28"/>
          <w:szCs w:val="28"/>
        </w:rPr>
        <w:t>Срок гарантии на шины, диски устанавливается заводом-изготовителем.</w:t>
      </w:r>
      <w:r w:rsidRPr="002A6D37">
        <w:rPr>
          <w:bCs/>
          <w:sz w:val="28"/>
          <w:szCs w:val="28"/>
        </w:rPr>
        <w:t xml:space="preserve"> </w:t>
      </w:r>
    </w:p>
    <w:p w:rsidR="00D74753" w:rsidRPr="002D4785" w:rsidRDefault="00D74753" w:rsidP="00D74753">
      <w:pPr>
        <w:ind w:firstLine="709"/>
        <w:jc w:val="both"/>
        <w:rPr>
          <w:sz w:val="28"/>
          <w:szCs w:val="28"/>
        </w:rPr>
      </w:pPr>
      <w:r>
        <w:rPr>
          <w:bCs/>
          <w:sz w:val="28"/>
          <w:szCs w:val="28"/>
        </w:rPr>
        <w:t>4.9.2</w:t>
      </w:r>
      <w:r w:rsidRPr="00E74CB4">
        <w:rPr>
          <w:bCs/>
          <w:sz w:val="28"/>
          <w:szCs w:val="28"/>
        </w:rPr>
        <w:t xml:space="preserve">. </w:t>
      </w:r>
      <w:r w:rsidRPr="00E74CB4">
        <w:rPr>
          <w:sz w:val="28"/>
          <w:szCs w:val="28"/>
        </w:rPr>
        <w:t>Гарантия качества Товара в период с даты подписания обеими Сторонами товарной накладной ТОРГ-12 до даты окончания гарантийного срока хранения Товара (</w:t>
      </w:r>
      <w:r w:rsidRPr="00E07906">
        <w:rPr>
          <w:sz w:val="28"/>
          <w:szCs w:val="28"/>
        </w:rPr>
        <w:t>т.е. не менее 5 лет с</w:t>
      </w:r>
      <w:r w:rsidRPr="00E74CB4">
        <w:rPr>
          <w:sz w:val="28"/>
          <w:szCs w:val="28"/>
        </w:rPr>
        <w:t xml:space="preserve"> даты изготовления Товара) определяется заводом-изготовителем, но менее одного года.</w:t>
      </w:r>
    </w:p>
    <w:p w:rsidR="00D74753" w:rsidRPr="00DE0D3B" w:rsidRDefault="00D74753" w:rsidP="00D74753">
      <w:pPr>
        <w:ind w:firstLine="709"/>
        <w:jc w:val="both"/>
        <w:rPr>
          <w:bCs/>
        </w:rPr>
      </w:pPr>
      <w:r w:rsidRPr="00DE0D3B">
        <w:rPr>
          <w:bCs/>
          <w:sz w:val="28"/>
          <w:szCs w:val="28"/>
        </w:rPr>
        <w:t>В теч</w:t>
      </w:r>
      <w:r>
        <w:rPr>
          <w:bCs/>
          <w:sz w:val="28"/>
          <w:szCs w:val="28"/>
        </w:rPr>
        <w:t>ение гарантийного срока Товара Поставщик</w:t>
      </w:r>
      <w:r w:rsidRPr="00DE0D3B">
        <w:rPr>
          <w:bCs/>
          <w:sz w:val="28"/>
          <w:szCs w:val="28"/>
        </w:rPr>
        <w:t xml:space="preserve"> должен гарантировать полнофункциональную работу (пригодность) Товара.</w:t>
      </w:r>
    </w:p>
    <w:p w:rsidR="00D74753" w:rsidRPr="00542B6A" w:rsidRDefault="00D74753" w:rsidP="00D74753">
      <w:pPr>
        <w:pStyle w:val="aff9"/>
        <w:suppressAutoHyphens w:val="0"/>
        <w:ind w:left="0" w:firstLine="710"/>
        <w:contextualSpacing/>
        <w:jc w:val="both"/>
        <w:rPr>
          <w:sz w:val="28"/>
          <w:szCs w:val="28"/>
        </w:rPr>
      </w:pPr>
      <w:r>
        <w:rPr>
          <w:sz w:val="28"/>
          <w:szCs w:val="28"/>
        </w:rPr>
        <w:t>4.9.3</w:t>
      </w:r>
      <w:r w:rsidRPr="00542B6A">
        <w:rPr>
          <w:sz w:val="28"/>
          <w:szCs w:val="28"/>
        </w:rPr>
        <w:t>.</w:t>
      </w:r>
      <w:r w:rsidRPr="00542B6A">
        <w:rPr>
          <w:sz w:val="28"/>
          <w:szCs w:val="28"/>
        </w:rPr>
        <w:tab/>
      </w:r>
      <w:r w:rsidRPr="00542B6A">
        <w:rPr>
          <w:bCs/>
          <w:sz w:val="28"/>
          <w:szCs w:val="28"/>
        </w:rPr>
        <w:t xml:space="preserve">В случае если в течение гарантийного периода Товар или его отдельные части станут не пригодными для дальнейшего использования, </w:t>
      </w:r>
      <w:r>
        <w:rPr>
          <w:bCs/>
          <w:sz w:val="28"/>
          <w:szCs w:val="28"/>
        </w:rPr>
        <w:t>Поставщик</w:t>
      </w:r>
      <w:r w:rsidRPr="00DE0D3B">
        <w:rPr>
          <w:bCs/>
          <w:sz w:val="28"/>
          <w:szCs w:val="28"/>
        </w:rPr>
        <w:t xml:space="preserve"> </w:t>
      </w:r>
      <w:r w:rsidRPr="00542B6A">
        <w:rPr>
          <w:bCs/>
          <w:sz w:val="28"/>
          <w:szCs w:val="28"/>
        </w:rPr>
        <w:t xml:space="preserve">производит бесплатный гарантийный ремонт Товара, включая замену непригодных для использования частей Товара. </w:t>
      </w:r>
    </w:p>
    <w:p w:rsidR="00D74753" w:rsidRPr="00D30B42" w:rsidRDefault="00D74753" w:rsidP="00D74753">
      <w:pPr>
        <w:pStyle w:val="ConsNormal"/>
        <w:widowControl/>
        <w:tabs>
          <w:tab w:val="left" w:pos="1134"/>
        </w:tabs>
        <w:ind w:firstLine="709"/>
        <w:jc w:val="both"/>
        <w:rPr>
          <w:rStyle w:val="FontStyle20"/>
          <w:sz w:val="28"/>
          <w:szCs w:val="28"/>
        </w:rPr>
      </w:pPr>
      <w:r>
        <w:rPr>
          <w:rStyle w:val="FontStyle20"/>
          <w:sz w:val="28"/>
          <w:szCs w:val="28"/>
        </w:rPr>
        <w:t>4.9.4.</w:t>
      </w:r>
      <w:r>
        <w:rPr>
          <w:rStyle w:val="FontStyle20"/>
          <w:sz w:val="28"/>
          <w:szCs w:val="28"/>
        </w:rPr>
        <w:tab/>
      </w:r>
      <w:r w:rsidRPr="00D30B42">
        <w:rPr>
          <w:rStyle w:val="FontStyle20"/>
          <w:sz w:val="28"/>
          <w:szCs w:val="28"/>
        </w:rPr>
        <w:t xml:space="preserve">В случае выхода Товара из строя его качество определяется экспертизой, которая проводится </w:t>
      </w:r>
      <w:r w:rsidRPr="003606DD">
        <w:rPr>
          <w:rFonts w:ascii="Times New Roman" w:hAnsi="Times New Roman" w:cs="Times New Roman"/>
          <w:bCs/>
          <w:sz w:val="28"/>
          <w:szCs w:val="28"/>
        </w:rPr>
        <w:t xml:space="preserve">Поставщиком </w:t>
      </w:r>
      <w:r w:rsidRPr="00D30B42">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D74753" w:rsidRPr="00D30B42" w:rsidRDefault="00D74753" w:rsidP="00D74753">
      <w:pPr>
        <w:ind w:firstLine="709"/>
        <w:jc w:val="both"/>
        <w:rPr>
          <w:rStyle w:val="FontStyle20"/>
          <w:sz w:val="28"/>
          <w:szCs w:val="28"/>
        </w:rPr>
      </w:pPr>
      <w:r w:rsidRPr="00D30B42">
        <w:rPr>
          <w:rStyle w:val="FontStyle20"/>
          <w:sz w:val="28"/>
          <w:szCs w:val="28"/>
        </w:rPr>
        <w:lastRenderedPageBreak/>
        <w:t xml:space="preserve">Расходы на экспертизу несет </w:t>
      </w:r>
      <w:r>
        <w:rPr>
          <w:bCs/>
          <w:sz w:val="28"/>
          <w:szCs w:val="28"/>
        </w:rPr>
        <w:t>Поставщик.</w:t>
      </w:r>
    </w:p>
    <w:p w:rsidR="00D74753" w:rsidRPr="00D30B42" w:rsidRDefault="00D74753" w:rsidP="00D74753">
      <w:pPr>
        <w:ind w:firstLine="709"/>
        <w:jc w:val="both"/>
        <w:rPr>
          <w:rStyle w:val="FontStyle20"/>
          <w:sz w:val="28"/>
          <w:szCs w:val="28"/>
        </w:rPr>
      </w:pPr>
      <w:r>
        <w:rPr>
          <w:rStyle w:val="FontStyle20"/>
          <w:sz w:val="28"/>
          <w:szCs w:val="28"/>
        </w:rPr>
        <w:t>4.9.5.</w:t>
      </w:r>
      <w:r>
        <w:rPr>
          <w:rStyle w:val="FontStyle20"/>
          <w:sz w:val="28"/>
          <w:szCs w:val="28"/>
        </w:rPr>
        <w:tab/>
      </w:r>
      <w:r w:rsidRPr="00D30B42">
        <w:rPr>
          <w:rStyle w:val="FontStyle20"/>
          <w:sz w:val="28"/>
          <w:szCs w:val="28"/>
        </w:rPr>
        <w:t xml:space="preserve">В случае установления экспертизой производственного брака </w:t>
      </w:r>
      <w:r>
        <w:rPr>
          <w:bCs/>
          <w:sz w:val="28"/>
          <w:szCs w:val="28"/>
        </w:rPr>
        <w:t>Поставщик</w:t>
      </w:r>
      <w:r w:rsidRPr="00D30B42">
        <w:rPr>
          <w:rStyle w:val="FontStyle20"/>
          <w:sz w:val="28"/>
          <w:szCs w:val="28"/>
        </w:rPr>
        <w:t xml:space="preserve"> обязуется произвести замену Товара на идентичный новый Товар</w:t>
      </w:r>
      <w:r>
        <w:rPr>
          <w:rStyle w:val="FontStyle20"/>
          <w:sz w:val="28"/>
          <w:szCs w:val="28"/>
        </w:rPr>
        <w:t xml:space="preserve"> 2016 года выпуска, </w:t>
      </w:r>
      <w:r w:rsidRPr="00D30B42">
        <w:rPr>
          <w:rStyle w:val="FontStyle20"/>
          <w:sz w:val="28"/>
          <w:szCs w:val="28"/>
        </w:rPr>
        <w:t xml:space="preserve">не </w:t>
      </w:r>
      <w:r>
        <w:rPr>
          <w:rStyle w:val="FontStyle20"/>
          <w:sz w:val="28"/>
          <w:szCs w:val="28"/>
        </w:rPr>
        <w:t>находившийся</w:t>
      </w:r>
      <w:r w:rsidRPr="00D30B42">
        <w:rPr>
          <w:rStyle w:val="FontStyle20"/>
          <w:sz w:val="28"/>
          <w:szCs w:val="28"/>
        </w:rPr>
        <w:t xml:space="preserve"> в </w:t>
      </w:r>
      <w:r>
        <w:rPr>
          <w:rStyle w:val="FontStyle20"/>
          <w:sz w:val="28"/>
          <w:szCs w:val="28"/>
        </w:rPr>
        <w:t>эксплуатации</w:t>
      </w:r>
      <w:r w:rsidRPr="00D30B42">
        <w:rPr>
          <w:rStyle w:val="FontStyle20"/>
          <w:sz w:val="28"/>
          <w:szCs w:val="28"/>
        </w:rPr>
        <w:t>.</w:t>
      </w:r>
    </w:p>
    <w:p w:rsidR="00D74753" w:rsidRPr="00D30B42" w:rsidRDefault="00D74753" w:rsidP="00D74753">
      <w:pPr>
        <w:pStyle w:val="aff5"/>
        <w:ind w:firstLine="709"/>
        <w:jc w:val="both"/>
        <w:rPr>
          <w:sz w:val="28"/>
          <w:szCs w:val="28"/>
        </w:rPr>
      </w:pPr>
      <w:r>
        <w:rPr>
          <w:sz w:val="28"/>
          <w:szCs w:val="28"/>
        </w:rPr>
        <w:t>4.9.6.</w:t>
      </w:r>
      <w:r>
        <w:rPr>
          <w:sz w:val="28"/>
          <w:szCs w:val="28"/>
        </w:rPr>
        <w:tab/>
      </w:r>
      <w:r w:rsidRPr="00D30B42">
        <w:rPr>
          <w:sz w:val="28"/>
          <w:szCs w:val="28"/>
        </w:rPr>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r w:rsidRPr="00D30B42">
        <w:rPr>
          <w:sz w:val="24"/>
          <w:szCs w:val="24"/>
        </w:rPr>
        <w:t>.</w:t>
      </w:r>
    </w:p>
    <w:p w:rsidR="00D74753" w:rsidRPr="00D30B42" w:rsidRDefault="00D74753" w:rsidP="00D74753">
      <w:pPr>
        <w:ind w:firstLine="709"/>
        <w:jc w:val="both"/>
        <w:rPr>
          <w:bCs/>
          <w:sz w:val="28"/>
          <w:szCs w:val="28"/>
        </w:rPr>
      </w:pPr>
      <w:r>
        <w:rPr>
          <w:bCs/>
          <w:sz w:val="28"/>
          <w:szCs w:val="28"/>
        </w:rPr>
        <w:t>4.9.7.</w:t>
      </w:r>
      <w:r>
        <w:rPr>
          <w:bCs/>
          <w:sz w:val="28"/>
          <w:szCs w:val="28"/>
        </w:rPr>
        <w:tab/>
      </w:r>
      <w:r w:rsidRPr="00D30B42">
        <w:rPr>
          <w:bCs/>
          <w:sz w:val="28"/>
          <w:szCs w:val="28"/>
        </w:rPr>
        <w:t xml:space="preserve">Замена Товара производится в 10-ти </w:t>
      </w:r>
      <w:proofErr w:type="spellStart"/>
      <w:r w:rsidRPr="00D30B42">
        <w:rPr>
          <w:bCs/>
          <w:sz w:val="28"/>
          <w:szCs w:val="28"/>
        </w:rPr>
        <w:t>дневный</w:t>
      </w:r>
      <w:proofErr w:type="spellEnd"/>
      <w:r w:rsidRPr="00D30B42">
        <w:rPr>
          <w:bCs/>
          <w:sz w:val="28"/>
          <w:szCs w:val="28"/>
        </w:rPr>
        <w:t xml:space="preserve"> срок после получения Заявки </w:t>
      </w:r>
      <w:r>
        <w:rPr>
          <w:bCs/>
          <w:sz w:val="28"/>
          <w:szCs w:val="28"/>
        </w:rPr>
        <w:t>Покупателя</w:t>
      </w:r>
      <w:r w:rsidRPr="00D30B42">
        <w:rPr>
          <w:bCs/>
          <w:sz w:val="28"/>
          <w:szCs w:val="28"/>
        </w:rPr>
        <w:t xml:space="preserve"> о выявленных дефектах.</w:t>
      </w:r>
    </w:p>
    <w:p w:rsidR="00D74753" w:rsidRPr="002A39D3" w:rsidRDefault="00D74753" w:rsidP="00D74753">
      <w:pPr>
        <w:ind w:firstLine="709"/>
        <w:jc w:val="both"/>
        <w:rPr>
          <w:sz w:val="28"/>
          <w:szCs w:val="28"/>
        </w:rPr>
      </w:pPr>
    </w:p>
    <w:p w:rsidR="00D74753" w:rsidRDefault="00D74753" w:rsidP="00D74753">
      <w:pPr>
        <w:ind w:firstLine="709"/>
        <w:jc w:val="both"/>
        <w:rPr>
          <w:b/>
          <w:sz w:val="28"/>
          <w:szCs w:val="28"/>
        </w:rPr>
      </w:pPr>
      <w:r>
        <w:rPr>
          <w:b/>
          <w:sz w:val="28"/>
          <w:szCs w:val="28"/>
        </w:rPr>
        <w:t>4.10</w:t>
      </w:r>
      <w:r w:rsidRPr="00841AF3">
        <w:rPr>
          <w:b/>
          <w:sz w:val="28"/>
          <w:szCs w:val="28"/>
        </w:rPr>
        <w:t>.</w:t>
      </w:r>
      <w:r>
        <w:rPr>
          <w:b/>
          <w:sz w:val="28"/>
          <w:szCs w:val="28"/>
        </w:rPr>
        <w:t xml:space="preserve"> </w:t>
      </w:r>
      <w:r w:rsidRPr="00A864EB">
        <w:rPr>
          <w:b/>
          <w:bCs/>
          <w:sz w:val="28"/>
          <w:szCs w:val="28"/>
        </w:rPr>
        <w:t xml:space="preserve">Квалификационные требования </w:t>
      </w:r>
      <w:r>
        <w:rPr>
          <w:b/>
          <w:sz w:val="28"/>
          <w:szCs w:val="28"/>
        </w:rPr>
        <w:t xml:space="preserve">к </w:t>
      </w:r>
      <w:r w:rsidRPr="003606DD">
        <w:rPr>
          <w:b/>
          <w:bCs/>
          <w:sz w:val="28"/>
          <w:szCs w:val="28"/>
        </w:rPr>
        <w:t>Поставщику.</w:t>
      </w:r>
    </w:p>
    <w:p w:rsidR="00D74753" w:rsidRPr="00C61DC8" w:rsidRDefault="00D74753" w:rsidP="00D74753">
      <w:pPr>
        <w:pStyle w:val="affc"/>
        <w:ind w:firstLine="709"/>
        <w:jc w:val="both"/>
        <w:rPr>
          <w:rFonts w:ascii="Times New Roman" w:hAnsi="Times New Roman"/>
          <w:sz w:val="28"/>
          <w:szCs w:val="28"/>
        </w:rPr>
      </w:pPr>
      <w:r>
        <w:rPr>
          <w:rFonts w:ascii="Times New Roman" w:hAnsi="Times New Roman"/>
          <w:sz w:val="28"/>
          <w:szCs w:val="28"/>
        </w:rPr>
        <w:t>4.10.1. Опыт поставки Товаров, аналогичных предмету Открытого конкурса (</w:t>
      </w:r>
      <w:r w:rsidRPr="006213A4">
        <w:rPr>
          <w:rFonts w:ascii="Times New Roman" w:hAnsi="Times New Roman"/>
          <w:sz w:val="28"/>
          <w:szCs w:val="28"/>
        </w:rPr>
        <w:t>поставка</w:t>
      </w:r>
      <w:r w:rsidRPr="006213A4">
        <w:rPr>
          <w:rFonts w:ascii="Times New Roman" w:eastAsia="MS Mincho" w:hAnsi="Times New Roman"/>
          <w:bCs/>
          <w:sz w:val="28"/>
          <w:szCs w:val="28"/>
        </w:rPr>
        <w:t xml:space="preserve"> шин и дисков для полуприцепов-контейнеровозов, грузовых тягачей</w:t>
      </w:r>
      <w:r>
        <w:rPr>
          <w:rFonts w:ascii="Times New Roman" w:eastAsia="MS Mincho" w:hAnsi="Times New Roman"/>
          <w:bCs/>
          <w:sz w:val="28"/>
          <w:szCs w:val="28"/>
        </w:rPr>
        <w:t>)</w:t>
      </w:r>
      <w:r w:rsidRPr="006213A4">
        <w:rPr>
          <w:rFonts w:ascii="Times New Roman" w:hAnsi="Times New Roman"/>
          <w:sz w:val="28"/>
          <w:szCs w:val="28"/>
        </w:rPr>
        <w:t xml:space="preserve"> за период с 2013 по 2016 годы (включительно) с суммарной стоимостью договоров не менее 20 % от начальной (максимальной) це</w:t>
      </w:r>
      <w:r w:rsidRPr="00C61DC8">
        <w:rPr>
          <w:rFonts w:ascii="Times New Roman" w:hAnsi="Times New Roman"/>
          <w:sz w:val="28"/>
          <w:szCs w:val="28"/>
        </w:rPr>
        <w:t>ны договора</w:t>
      </w:r>
      <w:r>
        <w:rPr>
          <w:rFonts w:ascii="Times New Roman" w:hAnsi="Times New Roman"/>
          <w:sz w:val="28"/>
          <w:szCs w:val="28"/>
        </w:rPr>
        <w:t>.</w:t>
      </w:r>
    </w:p>
    <w:p w:rsidR="00D74753" w:rsidRPr="002A39D3" w:rsidRDefault="00D74753" w:rsidP="00D74753">
      <w:pPr>
        <w:tabs>
          <w:tab w:val="left" w:pos="8627"/>
        </w:tabs>
        <w:ind w:firstLine="709"/>
        <w:jc w:val="both"/>
        <w:rPr>
          <w:b/>
          <w:sz w:val="28"/>
          <w:szCs w:val="28"/>
        </w:rPr>
      </w:pPr>
      <w:r>
        <w:rPr>
          <w:b/>
          <w:sz w:val="28"/>
          <w:szCs w:val="28"/>
        </w:rPr>
        <w:tab/>
      </w:r>
    </w:p>
    <w:p w:rsidR="00D74753" w:rsidRPr="00D8586F" w:rsidRDefault="00D74753" w:rsidP="00D74753">
      <w:pPr>
        <w:ind w:firstLine="709"/>
        <w:jc w:val="both"/>
        <w:rPr>
          <w:b/>
          <w:bCs/>
          <w:sz w:val="28"/>
          <w:szCs w:val="28"/>
        </w:rPr>
      </w:pPr>
      <w:r>
        <w:rPr>
          <w:b/>
          <w:sz w:val="28"/>
          <w:szCs w:val="28"/>
        </w:rPr>
        <w:t>4.11.</w:t>
      </w:r>
      <w:r w:rsidRPr="005829B2">
        <w:rPr>
          <w:b/>
          <w:sz w:val="28"/>
          <w:szCs w:val="28"/>
        </w:rPr>
        <w:t xml:space="preserve"> </w:t>
      </w:r>
      <w:r w:rsidRPr="00B723DC">
        <w:rPr>
          <w:b/>
          <w:bCs/>
          <w:sz w:val="28"/>
          <w:szCs w:val="28"/>
        </w:rPr>
        <w:t>Форма, срок и порядок оплаты.</w:t>
      </w:r>
    </w:p>
    <w:p w:rsidR="00D74753" w:rsidRPr="00945017" w:rsidRDefault="00D74753" w:rsidP="00D74753">
      <w:pPr>
        <w:shd w:val="clear" w:color="auto" w:fill="FFFFFF"/>
        <w:tabs>
          <w:tab w:val="left" w:pos="0"/>
        </w:tabs>
        <w:suppressAutoHyphens w:val="0"/>
        <w:autoSpaceDN w:val="0"/>
        <w:adjustRightInd w:val="0"/>
        <w:spacing w:after="120"/>
        <w:jc w:val="both"/>
        <w:rPr>
          <w:sz w:val="28"/>
          <w:szCs w:val="28"/>
        </w:rPr>
      </w:pPr>
      <w:r>
        <w:rPr>
          <w:sz w:val="28"/>
          <w:szCs w:val="28"/>
        </w:rPr>
        <w:tab/>
        <w:t xml:space="preserve">4.11.1. </w:t>
      </w:r>
      <w:r w:rsidRPr="00945017">
        <w:rPr>
          <w:sz w:val="28"/>
          <w:szCs w:val="28"/>
        </w:rPr>
        <w:t xml:space="preserve">Авансирование не предусмотрено. Оплата каждой партии Товара по настоящему Договору производится Покупателем в течение 30 (тридцати) календарных дней с даты подписания товарной накладной (ТОРГ-12) на основании выставленного </w:t>
      </w:r>
      <w:r>
        <w:rPr>
          <w:sz w:val="28"/>
          <w:szCs w:val="28"/>
        </w:rPr>
        <w:t>Поставщиком</w:t>
      </w:r>
      <w:r w:rsidRPr="00945017">
        <w:rPr>
          <w:sz w:val="28"/>
          <w:szCs w:val="28"/>
        </w:rPr>
        <w:t xml:space="preserve"> счета и счета-фактуры. Датой оплаты является дата списания денежных средств с расчетного счета Покупателя.</w:t>
      </w:r>
    </w:p>
    <w:p w:rsidR="002232EB" w:rsidRDefault="002232EB" w:rsidP="002232EB">
      <w:pPr>
        <w:pStyle w:val="1"/>
        <w:spacing w:before="0" w:after="0"/>
        <w:ind w:left="0" w:firstLine="0"/>
        <w:jc w:val="center"/>
      </w:pPr>
      <w:r w:rsidRPr="00C177CB">
        <w:t xml:space="preserve">Раздел 5. </w:t>
      </w:r>
    </w:p>
    <w:p w:rsidR="002232EB" w:rsidRDefault="002232EB" w:rsidP="002232EB">
      <w:pPr>
        <w:pStyle w:val="1"/>
        <w:spacing w:before="0" w:after="0"/>
        <w:ind w:left="0" w:firstLine="0"/>
        <w:jc w:val="center"/>
      </w:pPr>
      <w:r w:rsidRPr="00C177CB">
        <w:t xml:space="preserve">Информационная карта </w:t>
      </w:r>
    </w:p>
    <w:p w:rsidR="002232EB" w:rsidRPr="00C177CB" w:rsidRDefault="002232EB" w:rsidP="002232EB"/>
    <w:p w:rsidR="002232EB" w:rsidRPr="00C177CB" w:rsidRDefault="002232EB" w:rsidP="002232EB">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232EB" w:rsidRDefault="002232EB" w:rsidP="002232EB">
      <w:pPr>
        <w:pStyle w:val="19"/>
        <w:ind w:firstLine="0"/>
        <w:rPr>
          <w: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232EB" w:rsidRPr="00F86FAA" w:rsidTr="006062EC">
        <w:tc>
          <w:tcPr>
            <w:tcW w:w="534" w:type="dxa"/>
            <w:vAlign w:val="center"/>
          </w:tcPr>
          <w:p w:rsidR="002232EB" w:rsidRPr="00F86FAA" w:rsidRDefault="002232EB" w:rsidP="00733555">
            <w:pPr>
              <w:pStyle w:val="Default"/>
              <w:jc w:val="center"/>
              <w:rPr>
                <w:b/>
                <w:color w:val="auto"/>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p w:rsidR="002232EB" w:rsidRPr="00F86FAA" w:rsidRDefault="002232EB" w:rsidP="00733555">
            <w:pPr>
              <w:pStyle w:val="19"/>
              <w:ind w:firstLine="0"/>
              <w:jc w:val="center"/>
              <w:rPr>
                <w:b/>
                <w:sz w:val="24"/>
                <w:szCs w:val="24"/>
              </w:rPr>
            </w:pPr>
          </w:p>
        </w:tc>
        <w:tc>
          <w:tcPr>
            <w:tcW w:w="2551" w:type="dxa"/>
            <w:vAlign w:val="center"/>
          </w:tcPr>
          <w:p w:rsidR="002232EB" w:rsidRPr="00F86FAA" w:rsidRDefault="002232EB" w:rsidP="00733555">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shd w:val="clear" w:color="auto" w:fill="auto"/>
            <w:vAlign w:val="center"/>
          </w:tcPr>
          <w:p w:rsidR="002232EB" w:rsidRPr="00F86FAA" w:rsidRDefault="002232EB" w:rsidP="007B5CDE">
            <w:pPr>
              <w:pStyle w:val="Default"/>
              <w:jc w:val="center"/>
              <w:rPr>
                <w:b/>
                <w:color w:val="auto"/>
              </w:rPr>
            </w:pPr>
            <w:r w:rsidRPr="00F86FAA">
              <w:rPr>
                <w:b/>
                <w:color w:val="auto"/>
              </w:rPr>
              <w:t>Содержание</w:t>
            </w:r>
            <w:r w:rsidRPr="00F86FAA">
              <w:rPr>
                <w:i/>
                <w:color w:val="auto"/>
              </w:rPr>
              <w:t xml:space="preserve"> </w:t>
            </w:r>
          </w:p>
        </w:tc>
      </w:tr>
      <w:tr w:rsidR="002232EB" w:rsidRPr="00F86FAA" w:rsidTr="006062EC">
        <w:tc>
          <w:tcPr>
            <w:tcW w:w="534" w:type="dxa"/>
          </w:tcPr>
          <w:p w:rsidR="002232EB" w:rsidRPr="00F86FAA" w:rsidRDefault="002232EB" w:rsidP="00733555">
            <w:pPr>
              <w:pStyle w:val="19"/>
              <w:ind w:firstLine="0"/>
              <w:rPr>
                <w:b/>
                <w:sz w:val="24"/>
                <w:szCs w:val="24"/>
              </w:rPr>
            </w:pPr>
            <w:r w:rsidRPr="00F86FAA">
              <w:rPr>
                <w:b/>
                <w:sz w:val="24"/>
                <w:szCs w:val="24"/>
              </w:rPr>
              <w:t>1.</w:t>
            </w:r>
          </w:p>
        </w:tc>
        <w:tc>
          <w:tcPr>
            <w:tcW w:w="2551" w:type="dxa"/>
          </w:tcPr>
          <w:p w:rsidR="002232EB" w:rsidRPr="00F86FAA" w:rsidRDefault="002232EB" w:rsidP="00733555">
            <w:pPr>
              <w:pStyle w:val="Default"/>
              <w:rPr>
                <w:b/>
                <w:color w:val="auto"/>
              </w:rPr>
            </w:pPr>
            <w:r w:rsidRPr="00F86FAA">
              <w:rPr>
                <w:b/>
                <w:color w:val="auto"/>
              </w:rPr>
              <w:t xml:space="preserve">Предмет </w:t>
            </w:r>
            <w:r>
              <w:rPr>
                <w:b/>
                <w:color w:val="auto"/>
              </w:rPr>
              <w:t>Открытого конкурса</w:t>
            </w:r>
          </w:p>
          <w:p w:rsidR="002232EB" w:rsidRPr="00F86FAA" w:rsidRDefault="002232EB" w:rsidP="00733555">
            <w:pPr>
              <w:pStyle w:val="Default"/>
              <w:rPr>
                <w:b/>
                <w:color w:val="auto"/>
              </w:rPr>
            </w:pPr>
          </w:p>
        </w:tc>
        <w:tc>
          <w:tcPr>
            <w:tcW w:w="6768" w:type="dxa"/>
            <w:shd w:val="clear" w:color="auto" w:fill="auto"/>
          </w:tcPr>
          <w:p w:rsidR="002232EB" w:rsidRPr="007B5CDE" w:rsidRDefault="002232EB" w:rsidP="006062EC">
            <w:pPr>
              <w:pStyle w:val="19"/>
              <w:ind w:firstLine="0"/>
              <w:rPr>
                <w:szCs w:val="28"/>
              </w:rPr>
            </w:pPr>
            <w:r w:rsidRPr="007B5CDE">
              <w:rPr>
                <w:sz w:val="24"/>
                <w:szCs w:val="24"/>
              </w:rPr>
              <w:t>Открытый конкурс № ОК-</w:t>
            </w:r>
            <w:r w:rsidRPr="006062EC">
              <w:rPr>
                <w:sz w:val="24"/>
                <w:szCs w:val="24"/>
              </w:rPr>
              <w:t>МСП</w:t>
            </w:r>
            <w:r w:rsidR="006062EC" w:rsidRPr="006062EC">
              <w:rPr>
                <w:sz w:val="24"/>
                <w:szCs w:val="24"/>
              </w:rPr>
              <w:t>-НКПОКТ-16-0065</w:t>
            </w:r>
            <w:r w:rsidRPr="006062EC">
              <w:rPr>
                <w:sz w:val="24"/>
                <w:szCs w:val="24"/>
              </w:rPr>
              <w:t xml:space="preserve"> н</w:t>
            </w:r>
            <w:r w:rsidR="007B5CDE" w:rsidRPr="006062EC">
              <w:rPr>
                <w:sz w:val="24"/>
                <w:szCs w:val="24"/>
              </w:rPr>
              <w:t>а</w:t>
            </w:r>
            <w:r w:rsidR="007B5CDE">
              <w:rPr>
                <w:sz w:val="24"/>
                <w:szCs w:val="24"/>
              </w:rPr>
              <w:t xml:space="preserve"> </w:t>
            </w:r>
            <w:r w:rsidR="007B5CDE" w:rsidRPr="007B5CDE">
              <w:rPr>
                <w:rFonts w:eastAsia="MS Mincho"/>
                <w:bCs/>
                <w:sz w:val="24"/>
                <w:szCs w:val="24"/>
              </w:rPr>
              <w:t xml:space="preserve">поставку шин и дисков для полуприцепов-контейнеровозов, грузовых тягачей седельных </w:t>
            </w:r>
            <w:r w:rsidR="007B5CDE" w:rsidRPr="007B5CDE">
              <w:rPr>
                <w:sz w:val="24"/>
                <w:szCs w:val="24"/>
              </w:rPr>
              <w:t xml:space="preserve">VOLVO </w:t>
            </w:r>
            <w:r w:rsidR="007B5CDE" w:rsidRPr="007B5CDE">
              <w:rPr>
                <w:sz w:val="24"/>
                <w:szCs w:val="24"/>
                <w:lang w:val="en-US"/>
              </w:rPr>
              <w:t>FM</w:t>
            </w:r>
            <w:r w:rsidR="007B5CDE" w:rsidRPr="007B5CDE">
              <w:rPr>
                <w:sz w:val="24"/>
                <w:szCs w:val="24"/>
              </w:rPr>
              <w:t xml:space="preserve"> в 2017 г.</w:t>
            </w:r>
            <w:r w:rsidR="007B5CDE">
              <w:rPr>
                <w:i/>
                <w:sz w:val="24"/>
                <w:szCs w:val="24"/>
              </w:rPr>
              <w:t xml:space="preserve"> </w:t>
            </w:r>
          </w:p>
        </w:tc>
      </w:tr>
      <w:tr w:rsidR="007B5CDE" w:rsidRPr="00F86FAA" w:rsidTr="007B5CDE">
        <w:tc>
          <w:tcPr>
            <w:tcW w:w="534" w:type="dxa"/>
          </w:tcPr>
          <w:p w:rsidR="007B5CDE" w:rsidRPr="00F86FAA" w:rsidRDefault="007B5CDE" w:rsidP="00733555">
            <w:pPr>
              <w:pStyle w:val="19"/>
              <w:ind w:firstLine="0"/>
              <w:rPr>
                <w:b/>
                <w:sz w:val="24"/>
                <w:szCs w:val="24"/>
              </w:rPr>
            </w:pPr>
            <w:r w:rsidRPr="00F86FAA">
              <w:rPr>
                <w:b/>
                <w:sz w:val="24"/>
                <w:szCs w:val="24"/>
              </w:rPr>
              <w:t>2.</w:t>
            </w:r>
          </w:p>
        </w:tc>
        <w:tc>
          <w:tcPr>
            <w:tcW w:w="2551" w:type="dxa"/>
          </w:tcPr>
          <w:p w:rsidR="007B5CDE" w:rsidRPr="00F86FAA" w:rsidRDefault="007B5CDE" w:rsidP="00733555">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7B5CDE" w:rsidRDefault="007B5CDE" w:rsidP="007B5CDE">
            <w:pPr>
              <w:pStyle w:val="19"/>
              <w:ind w:firstLine="3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w:t>
            </w:r>
          </w:p>
          <w:p w:rsidR="007B5CDE" w:rsidRDefault="007B5CDE" w:rsidP="007B5CDE">
            <w:pPr>
              <w:pStyle w:val="19"/>
              <w:ind w:firstLine="34"/>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proofErr w:type="spellStart"/>
            <w:r w:rsidRPr="001A742B">
              <w:rPr>
                <w:sz w:val="24"/>
                <w:szCs w:val="24"/>
              </w:rPr>
              <w:t>ТрансКонтейнер</w:t>
            </w:r>
            <w:proofErr w:type="spellEnd"/>
            <w:r w:rsidRPr="001A742B">
              <w:rPr>
                <w:sz w:val="24"/>
                <w:szCs w:val="24"/>
              </w:rPr>
              <w:t>» на Октябрьской железной дороге</w:t>
            </w:r>
            <w:r>
              <w:rPr>
                <w:sz w:val="24"/>
                <w:szCs w:val="24"/>
              </w:rPr>
              <w:t>.</w:t>
            </w:r>
          </w:p>
          <w:p w:rsidR="007B5CDE" w:rsidRDefault="007B5CDE" w:rsidP="007B5CDE">
            <w:pPr>
              <w:pStyle w:val="19"/>
              <w:ind w:firstLine="0"/>
              <w:rPr>
                <w:sz w:val="24"/>
                <w:szCs w:val="24"/>
              </w:rPr>
            </w:pPr>
            <w:r w:rsidRPr="001A742B">
              <w:rPr>
                <w:sz w:val="24"/>
                <w:szCs w:val="24"/>
              </w:rPr>
              <w:t>Адрес: 191002, г. Санкт-Петербург, Владимирский пр., д. 23</w:t>
            </w:r>
          </w:p>
          <w:p w:rsidR="007B5CDE" w:rsidRPr="00D3736A" w:rsidRDefault="007B5CDE" w:rsidP="007B5CDE">
            <w:pPr>
              <w:pStyle w:val="19"/>
              <w:ind w:firstLine="0"/>
              <w:rPr>
                <w:sz w:val="24"/>
                <w:szCs w:val="24"/>
              </w:rPr>
            </w:pPr>
            <w:r w:rsidRPr="00D3736A">
              <w:rPr>
                <w:b/>
                <w:sz w:val="24"/>
                <w:szCs w:val="24"/>
              </w:rPr>
              <w:t>Контактное(</w:t>
            </w:r>
            <w:proofErr w:type="spellStart"/>
            <w:r w:rsidRPr="00D3736A">
              <w:rPr>
                <w:b/>
                <w:sz w:val="24"/>
                <w:szCs w:val="24"/>
              </w:rPr>
              <w:t>ые</w:t>
            </w:r>
            <w:proofErr w:type="spellEnd"/>
            <w:r w:rsidRPr="00D3736A">
              <w:rPr>
                <w:b/>
                <w:sz w:val="24"/>
                <w:szCs w:val="24"/>
              </w:rPr>
              <w:t>) лицо(а) Заказчика:</w:t>
            </w:r>
            <w:r w:rsidRPr="00393A6D">
              <w:rPr>
                <w:sz w:val="24"/>
                <w:szCs w:val="24"/>
              </w:rPr>
              <w:t xml:space="preserve"> </w:t>
            </w:r>
            <w:r>
              <w:rPr>
                <w:sz w:val="24"/>
                <w:szCs w:val="24"/>
              </w:rPr>
              <w:t>Корж Сергей Николаевич,</w:t>
            </w:r>
            <w:r w:rsidRPr="00393A6D">
              <w:rPr>
                <w:sz w:val="24"/>
                <w:szCs w:val="24"/>
              </w:rPr>
              <w:t xml:space="preserve"> тел./факс </w:t>
            </w:r>
            <w:r>
              <w:rPr>
                <w:sz w:val="24"/>
                <w:szCs w:val="24"/>
              </w:rPr>
              <w:t>+7 (</w:t>
            </w:r>
            <w:r w:rsidRPr="00997266">
              <w:rPr>
                <w:sz w:val="24"/>
                <w:szCs w:val="24"/>
              </w:rPr>
              <w:t xml:space="preserve">812) </w:t>
            </w:r>
            <w:r w:rsidR="00997266" w:rsidRPr="00997266">
              <w:rPr>
                <w:sz w:val="24"/>
                <w:szCs w:val="24"/>
              </w:rPr>
              <w:t>458-91-15 </w:t>
            </w:r>
            <w:r w:rsidRPr="00997266">
              <w:rPr>
                <w:sz w:val="24"/>
                <w:szCs w:val="24"/>
              </w:rPr>
              <w:t>,</w:t>
            </w:r>
            <w:r w:rsidRPr="00393A6D">
              <w:rPr>
                <w:sz w:val="24"/>
                <w:szCs w:val="24"/>
              </w:rPr>
              <w:t xml:space="preserve"> </w:t>
            </w:r>
            <w:r w:rsidR="00BB418F">
              <w:rPr>
                <w:sz w:val="24"/>
                <w:szCs w:val="24"/>
              </w:rPr>
              <w:t xml:space="preserve">доб.32-10 </w:t>
            </w:r>
            <w:r w:rsidRPr="00393A6D">
              <w:rPr>
                <w:sz w:val="24"/>
                <w:szCs w:val="24"/>
              </w:rPr>
              <w:t>электронный адрес</w:t>
            </w:r>
            <w:r w:rsidR="00A94549">
              <w:rPr>
                <w:sz w:val="24"/>
                <w:szCs w:val="24"/>
              </w:rPr>
              <w:t>:</w:t>
            </w:r>
            <w:r w:rsidRPr="00393A6D">
              <w:rPr>
                <w:sz w:val="24"/>
                <w:szCs w:val="24"/>
              </w:rPr>
              <w:t xml:space="preserve"> </w:t>
            </w:r>
            <w:hyperlink r:id="rId10" w:history="1">
              <w:r w:rsidRPr="007B5CDE">
                <w:rPr>
                  <w:sz w:val="24"/>
                  <w:szCs w:val="24"/>
                  <w:u w:val="single"/>
                </w:rPr>
                <w:t>KorzhSN@trcont.ru</w:t>
              </w:r>
            </w:hyperlink>
          </w:p>
          <w:p w:rsidR="007B5CDE" w:rsidRDefault="007B5CDE" w:rsidP="007B5CDE">
            <w:pPr>
              <w:pStyle w:val="19"/>
              <w:ind w:firstLine="0"/>
              <w:rPr>
                <w:sz w:val="24"/>
                <w:szCs w:val="24"/>
              </w:rPr>
            </w:pPr>
            <w:r>
              <w:rPr>
                <w:b/>
                <w:sz w:val="24"/>
                <w:szCs w:val="24"/>
              </w:rPr>
              <w:lastRenderedPageBreak/>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7B5CDE" w:rsidRPr="00F86FAA" w:rsidRDefault="007B5CDE" w:rsidP="007B5CDE">
            <w:pPr>
              <w:pStyle w:val="19"/>
              <w:ind w:firstLine="0"/>
              <w:rPr>
                <w:sz w:val="24"/>
                <w:szCs w:val="24"/>
              </w:rPr>
            </w:pPr>
            <w:r w:rsidRPr="001F2555">
              <w:rPr>
                <w:sz w:val="24"/>
                <w:szCs w:val="24"/>
              </w:rPr>
              <w:t xml:space="preserve">адрес электронной почты </w:t>
            </w:r>
            <w:proofErr w:type="spellStart"/>
            <w:r w:rsidRPr="001F2555">
              <w:rPr>
                <w:sz w:val="24"/>
                <w:szCs w:val="24"/>
                <w:lang w:val="en-US"/>
              </w:rPr>
              <w:t>MedvedevaMP</w:t>
            </w:r>
            <w:proofErr w:type="spellEnd"/>
            <w:r w:rsidRPr="001F2555">
              <w:rPr>
                <w:sz w:val="24"/>
                <w:szCs w:val="24"/>
              </w:rPr>
              <w:t>@</w:t>
            </w:r>
            <w:proofErr w:type="spellStart"/>
            <w:r w:rsidRPr="001F2555">
              <w:rPr>
                <w:sz w:val="24"/>
                <w:szCs w:val="24"/>
                <w:lang w:val="en-US"/>
              </w:rPr>
              <w:t>trcont</w:t>
            </w:r>
            <w:proofErr w:type="spellEnd"/>
            <w:r w:rsidRPr="001F2555">
              <w:rPr>
                <w:sz w:val="24"/>
                <w:szCs w:val="24"/>
              </w:rPr>
              <w:t>.</w:t>
            </w:r>
            <w:proofErr w:type="spellStart"/>
            <w:r w:rsidRPr="001F2555">
              <w:rPr>
                <w:sz w:val="24"/>
                <w:szCs w:val="24"/>
                <w:lang w:val="en-US"/>
              </w:rPr>
              <w:t>ru</w:t>
            </w:r>
            <w:proofErr w:type="spellEnd"/>
            <w:r w:rsidRPr="001F2555">
              <w:rPr>
                <w:sz w:val="24"/>
                <w:szCs w:val="24"/>
              </w:rPr>
              <w:t>.</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lastRenderedPageBreak/>
              <w:t>3.</w:t>
            </w:r>
          </w:p>
        </w:tc>
        <w:tc>
          <w:tcPr>
            <w:tcW w:w="2551" w:type="dxa"/>
          </w:tcPr>
          <w:p w:rsidR="002232EB" w:rsidRPr="00F86FAA" w:rsidRDefault="002232EB" w:rsidP="00733555">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2232EB" w:rsidRPr="00997266" w:rsidRDefault="00997266" w:rsidP="00733555">
            <w:pPr>
              <w:pStyle w:val="19"/>
              <w:ind w:firstLine="0"/>
              <w:rPr>
                <w:sz w:val="24"/>
                <w:szCs w:val="24"/>
              </w:rPr>
            </w:pPr>
            <w:r w:rsidRPr="00997266">
              <w:rPr>
                <w:sz w:val="24"/>
                <w:szCs w:val="24"/>
              </w:rPr>
              <w:t>« 29» декабря 2016 г.</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t>4.</w:t>
            </w:r>
          </w:p>
        </w:tc>
        <w:tc>
          <w:tcPr>
            <w:tcW w:w="2551" w:type="dxa"/>
          </w:tcPr>
          <w:p w:rsidR="002232EB" w:rsidRDefault="002232EB" w:rsidP="0073355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2232EB" w:rsidRPr="00F86FAA" w:rsidRDefault="002232EB" w:rsidP="00733555">
            <w:pPr>
              <w:pStyle w:val="Default"/>
              <w:rPr>
                <w:b/>
                <w:color w:val="auto"/>
              </w:rPr>
            </w:pPr>
          </w:p>
        </w:tc>
        <w:tc>
          <w:tcPr>
            <w:tcW w:w="6768" w:type="dxa"/>
          </w:tcPr>
          <w:p w:rsidR="002232EB" w:rsidRPr="008C671C" w:rsidRDefault="002232EB" w:rsidP="00733555">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t>ПАО «</w:t>
            </w:r>
            <w:proofErr w:type="spellStart"/>
            <w:r w:rsidRPr="008C671C">
              <w:rPr>
                <w:sz w:val="24"/>
                <w:szCs w:val="24"/>
              </w:rPr>
              <w:t>ТрансКонтейнер</w:t>
            </w:r>
            <w:proofErr w:type="spellEnd"/>
            <w:r w:rsidRPr="008C671C">
              <w:rPr>
                <w:sz w:val="24"/>
                <w:szCs w:val="24"/>
              </w:rPr>
              <w:t>» (</w:t>
            </w:r>
            <w:hyperlink r:id="rId11" w:history="1">
              <w:r w:rsidRPr="008C671C">
                <w:rPr>
                  <w:rStyle w:val="a8"/>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12" w:history="1">
              <w:r w:rsidRPr="008C671C">
                <w:rPr>
                  <w:rStyle w:val="a8"/>
                  <w:sz w:val="24"/>
                  <w:szCs w:val="24"/>
                </w:rPr>
                <w:t>www.zakupki.gov.ru</w:t>
              </w:r>
            </w:hyperlink>
            <w:r w:rsidRPr="008C671C">
              <w:rPr>
                <w:sz w:val="24"/>
                <w:szCs w:val="24"/>
              </w:rPr>
              <w:t>) (далее – Официальный сайт).</w:t>
            </w:r>
          </w:p>
          <w:p w:rsidR="002232EB" w:rsidRPr="00BB418F" w:rsidRDefault="002232EB" w:rsidP="00733555">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t>5.</w:t>
            </w:r>
          </w:p>
        </w:tc>
        <w:tc>
          <w:tcPr>
            <w:tcW w:w="2551" w:type="dxa"/>
          </w:tcPr>
          <w:p w:rsidR="002232EB" w:rsidRPr="00F86FAA" w:rsidRDefault="002232EB" w:rsidP="00733555">
            <w:pPr>
              <w:pStyle w:val="Default"/>
              <w:rPr>
                <w:b/>
                <w:color w:val="auto"/>
              </w:rPr>
            </w:pPr>
            <w:r w:rsidRPr="00F86FAA">
              <w:rPr>
                <w:b/>
                <w:color w:val="auto"/>
              </w:rPr>
              <w:t>Начальная (максимальная) цена договора/ цена лота</w:t>
            </w:r>
          </w:p>
        </w:tc>
        <w:tc>
          <w:tcPr>
            <w:tcW w:w="6768" w:type="dxa"/>
          </w:tcPr>
          <w:p w:rsidR="002232EB" w:rsidRPr="00BB418F" w:rsidRDefault="002232EB" w:rsidP="00BB418F">
            <w:pPr>
              <w:ind w:firstLine="709"/>
              <w:jc w:val="both"/>
            </w:pPr>
            <w:r w:rsidRPr="00BB418F">
              <w:t>Начальная (максимальная) цена договора</w:t>
            </w:r>
            <w:r w:rsidR="00BB418F" w:rsidRPr="00BB418F">
              <w:t xml:space="preserve"> составляет 593 200 (пятьсот девяносто три тысячи двести) рублей 00 копеек с учетом всех расходов Поставщика, </w:t>
            </w:r>
            <w:r w:rsidR="00BB418F" w:rsidRPr="00BB418F">
              <w:rPr>
                <w:bCs/>
              </w:rPr>
              <w:t>связанных со стоимостью Товара, стоимостью тары и упаковки, затрат на оформление необходимой документации, стоимостью страховки, всех налогов и других обязательных платежей, без учета НДС</w:t>
            </w:r>
            <w:r w:rsidR="00BB418F" w:rsidRPr="00BB418F">
              <w:t>. Сумма НДС и условия начисления определяются в соответствии с законодательством Российской Федерации.</w:t>
            </w:r>
          </w:p>
        </w:tc>
      </w:tr>
      <w:tr w:rsidR="002232EB" w:rsidRPr="00F86FAA" w:rsidTr="00997266">
        <w:tc>
          <w:tcPr>
            <w:tcW w:w="534" w:type="dxa"/>
          </w:tcPr>
          <w:p w:rsidR="002232EB" w:rsidRPr="00F86FAA" w:rsidRDefault="002232EB" w:rsidP="00733555">
            <w:pPr>
              <w:pStyle w:val="19"/>
              <w:ind w:firstLine="0"/>
              <w:rPr>
                <w:b/>
                <w:sz w:val="24"/>
                <w:szCs w:val="24"/>
              </w:rPr>
            </w:pPr>
            <w:r w:rsidRPr="00F86FAA">
              <w:rPr>
                <w:b/>
                <w:sz w:val="24"/>
                <w:szCs w:val="24"/>
              </w:rPr>
              <w:t>6.</w:t>
            </w:r>
          </w:p>
        </w:tc>
        <w:tc>
          <w:tcPr>
            <w:tcW w:w="2551" w:type="dxa"/>
          </w:tcPr>
          <w:p w:rsidR="002232EB" w:rsidRPr="00F86FAA" w:rsidRDefault="002232EB" w:rsidP="00733555">
            <w:pPr>
              <w:pStyle w:val="Default"/>
              <w:rPr>
                <w:b/>
                <w:color w:val="auto"/>
              </w:rPr>
            </w:pPr>
            <w:r w:rsidRPr="00F86FAA">
              <w:rPr>
                <w:b/>
                <w:color w:val="auto"/>
              </w:rPr>
              <w:t xml:space="preserve">Место, дата начала и окончания подачи Заявок </w:t>
            </w:r>
          </w:p>
        </w:tc>
        <w:tc>
          <w:tcPr>
            <w:tcW w:w="6768" w:type="dxa"/>
            <w:shd w:val="clear" w:color="auto" w:fill="auto"/>
          </w:tcPr>
          <w:p w:rsidR="002232EB" w:rsidRPr="008C1BC9" w:rsidRDefault="002232EB" w:rsidP="00733555">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997266">
              <w:rPr>
                <w:sz w:val="24"/>
                <w:szCs w:val="24"/>
              </w:rPr>
              <w:t xml:space="preserve"> и до 17</w:t>
            </w:r>
            <w:r>
              <w:rPr>
                <w:sz w:val="24"/>
                <w:szCs w:val="24"/>
              </w:rPr>
              <w:t xml:space="preserve"> часов 00 минут</w:t>
            </w:r>
            <w:r>
              <w:rPr>
                <w:sz w:val="24"/>
                <w:szCs w:val="24"/>
              </w:rPr>
              <w:br/>
            </w:r>
            <w:r w:rsidRPr="00997266">
              <w:rPr>
                <w:sz w:val="24"/>
                <w:szCs w:val="24"/>
              </w:rPr>
              <w:t>«</w:t>
            </w:r>
            <w:r w:rsidR="00997266">
              <w:rPr>
                <w:sz w:val="24"/>
                <w:szCs w:val="24"/>
              </w:rPr>
              <w:t>18</w:t>
            </w:r>
            <w:r w:rsidRPr="00997266">
              <w:rPr>
                <w:sz w:val="24"/>
                <w:szCs w:val="24"/>
              </w:rPr>
              <w:t xml:space="preserve"> » </w:t>
            </w:r>
            <w:r w:rsidR="00997266">
              <w:rPr>
                <w:sz w:val="24"/>
                <w:szCs w:val="24"/>
              </w:rPr>
              <w:t>янва</w:t>
            </w:r>
            <w:r w:rsidR="00997266" w:rsidRPr="00997266">
              <w:rPr>
                <w:sz w:val="24"/>
                <w:szCs w:val="24"/>
              </w:rPr>
              <w:t>ря</w:t>
            </w:r>
            <w:r w:rsidR="00997266">
              <w:rPr>
                <w:sz w:val="24"/>
                <w:szCs w:val="24"/>
              </w:rPr>
              <w:t xml:space="preserve"> 2017</w:t>
            </w:r>
            <w:r w:rsidRPr="00997266">
              <w:rPr>
                <w:sz w:val="24"/>
                <w:szCs w:val="24"/>
              </w:rPr>
              <w:t xml:space="preserve"> г. по</w:t>
            </w:r>
            <w:r w:rsidRPr="008C1BC9">
              <w:rPr>
                <w:sz w:val="24"/>
                <w:szCs w:val="24"/>
              </w:rPr>
              <w:t xml:space="preserve"> адресу, указанному в пункте 2 настоящей Информационной карты.</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t>7.</w:t>
            </w:r>
          </w:p>
        </w:tc>
        <w:tc>
          <w:tcPr>
            <w:tcW w:w="2551" w:type="dxa"/>
          </w:tcPr>
          <w:p w:rsidR="002232EB" w:rsidRPr="00F86FAA" w:rsidRDefault="002232EB" w:rsidP="0073355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2232EB" w:rsidRPr="00F86FAA" w:rsidRDefault="002232EB" w:rsidP="00733555">
            <w:pPr>
              <w:pStyle w:val="19"/>
              <w:ind w:firstLine="0"/>
              <w:rPr>
                <w:i/>
                <w:sz w:val="24"/>
                <w:szCs w:val="24"/>
              </w:rPr>
            </w:pPr>
            <w:r>
              <w:rPr>
                <w:sz w:val="24"/>
                <w:szCs w:val="24"/>
              </w:rPr>
              <w:t>Вскр</w:t>
            </w:r>
            <w:r w:rsidRPr="00997266">
              <w:rPr>
                <w:sz w:val="24"/>
                <w:szCs w:val="24"/>
              </w:rPr>
              <w:t xml:space="preserve">ытие Заявок состоится « </w:t>
            </w:r>
            <w:r w:rsidR="00997266" w:rsidRPr="00997266">
              <w:rPr>
                <w:sz w:val="24"/>
                <w:szCs w:val="24"/>
              </w:rPr>
              <w:t xml:space="preserve">19 </w:t>
            </w:r>
            <w:r w:rsidRPr="00997266">
              <w:rPr>
                <w:sz w:val="24"/>
                <w:szCs w:val="24"/>
              </w:rPr>
              <w:t xml:space="preserve">»  </w:t>
            </w:r>
            <w:r w:rsidR="00997266" w:rsidRPr="00997266">
              <w:rPr>
                <w:sz w:val="24"/>
                <w:szCs w:val="24"/>
              </w:rPr>
              <w:t>января  2017</w:t>
            </w:r>
            <w:r w:rsidRPr="00997266">
              <w:rPr>
                <w:sz w:val="24"/>
                <w:szCs w:val="24"/>
              </w:rPr>
              <w:t xml:space="preserve"> г. в </w:t>
            </w:r>
            <w:r w:rsidR="00997266" w:rsidRPr="00997266">
              <w:rPr>
                <w:sz w:val="24"/>
                <w:szCs w:val="24"/>
              </w:rPr>
              <w:t>10</w:t>
            </w:r>
            <w:r w:rsidRPr="00997266">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t xml:space="preserve">8. </w:t>
            </w:r>
          </w:p>
        </w:tc>
        <w:tc>
          <w:tcPr>
            <w:tcW w:w="2551" w:type="dxa"/>
          </w:tcPr>
          <w:p w:rsidR="002232EB" w:rsidRPr="00F86FAA" w:rsidRDefault="002232EB" w:rsidP="00733555">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2232EB" w:rsidRPr="00F86FAA" w:rsidRDefault="002232EB" w:rsidP="0073355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97266">
              <w:rPr>
                <w:sz w:val="24"/>
                <w:szCs w:val="24"/>
              </w:rPr>
              <w:t>«</w:t>
            </w:r>
            <w:r w:rsidR="00997266" w:rsidRPr="00997266">
              <w:rPr>
                <w:sz w:val="24"/>
                <w:szCs w:val="24"/>
              </w:rPr>
              <w:t>24</w:t>
            </w:r>
            <w:r w:rsidRPr="00997266">
              <w:rPr>
                <w:sz w:val="24"/>
                <w:szCs w:val="24"/>
              </w:rPr>
              <w:t xml:space="preserve"> »  </w:t>
            </w:r>
            <w:r w:rsidR="00997266" w:rsidRPr="00997266">
              <w:rPr>
                <w:sz w:val="24"/>
                <w:szCs w:val="24"/>
              </w:rPr>
              <w:t>января   2017</w:t>
            </w:r>
            <w:r w:rsidRPr="00997266">
              <w:rPr>
                <w:sz w:val="24"/>
                <w:szCs w:val="24"/>
              </w:rPr>
              <w:t xml:space="preserve"> г. в </w:t>
            </w:r>
            <w:r w:rsidR="00997266" w:rsidRPr="00997266">
              <w:rPr>
                <w:sz w:val="24"/>
                <w:szCs w:val="24"/>
              </w:rPr>
              <w:t>10</w:t>
            </w:r>
            <w:r w:rsidRPr="00997266">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2232EB" w:rsidRPr="00F86FAA" w:rsidTr="007B5CDE">
        <w:tc>
          <w:tcPr>
            <w:tcW w:w="534" w:type="dxa"/>
          </w:tcPr>
          <w:p w:rsidR="002232EB" w:rsidRPr="00F86FAA" w:rsidRDefault="002232EB" w:rsidP="00733555">
            <w:pPr>
              <w:pStyle w:val="19"/>
              <w:ind w:firstLine="0"/>
              <w:rPr>
                <w:b/>
                <w:sz w:val="24"/>
                <w:szCs w:val="24"/>
              </w:rPr>
            </w:pPr>
            <w:r>
              <w:rPr>
                <w:b/>
                <w:sz w:val="24"/>
                <w:szCs w:val="24"/>
              </w:rPr>
              <w:t>9.</w:t>
            </w:r>
          </w:p>
        </w:tc>
        <w:tc>
          <w:tcPr>
            <w:tcW w:w="2551" w:type="dxa"/>
          </w:tcPr>
          <w:p w:rsidR="002232EB" w:rsidRPr="00F86FAA" w:rsidRDefault="002232EB" w:rsidP="00733555">
            <w:pPr>
              <w:pStyle w:val="Default"/>
              <w:rPr>
                <w:b/>
                <w:color w:val="auto"/>
              </w:rPr>
            </w:pPr>
            <w:r>
              <w:rPr>
                <w:b/>
                <w:color w:val="auto"/>
              </w:rPr>
              <w:t xml:space="preserve">Конкурсная </w:t>
            </w:r>
            <w:r>
              <w:rPr>
                <w:b/>
                <w:color w:val="auto"/>
              </w:rPr>
              <w:lastRenderedPageBreak/>
              <w:t>комиссия</w:t>
            </w:r>
          </w:p>
        </w:tc>
        <w:tc>
          <w:tcPr>
            <w:tcW w:w="6768" w:type="dxa"/>
          </w:tcPr>
          <w:p w:rsidR="00BB418F" w:rsidRPr="00452B3E" w:rsidRDefault="00BB418F" w:rsidP="00BB418F">
            <w:pPr>
              <w:pStyle w:val="19"/>
              <w:ind w:firstLine="0"/>
              <w:rPr>
                <w:i/>
                <w:sz w:val="24"/>
                <w:szCs w:val="24"/>
              </w:rPr>
            </w:pPr>
            <w:r w:rsidRPr="009830CC">
              <w:rPr>
                <w:sz w:val="24"/>
                <w:szCs w:val="24"/>
              </w:rPr>
              <w:lastRenderedPageBreak/>
              <w:t xml:space="preserve">Решение об итогах </w:t>
            </w:r>
            <w:r>
              <w:rPr>
                <w:sz w:val="24"/>
                <w:szCs w:val="24"/>
              </w:rPr>
              <w:t>Открытого конкурса</w:t>
            </w:r>
            <w:r w:rsidRPr="009830CC">
              <w:rPr>
                <w:sz w:val="24"/>
                <w:szCs w:val="24"/>
              </w:rPr>
              <w:t xml:space="preserve"> принимается </w:t>
            </w:r>
            <w:r w:rsidRPr="009830CC">
              <w:rPr>
                <w:sz w:val="24"/>
                <w:szCs w:val="24"/>
              </w:rPr>
              <w:lastRenderedPageBreak/>
              <w:t xml:space="preserve">Конкурсной комиссией </w:t>
            </w:r>
            <w:r w:rsidRPr="00452B3E">
              <w:rPr>
                <w:sz w:val="24"/>
                <w:szCs w:val="24"/>
              </w:rPr>
              <w:t>филиала ПАО «</w:t>
            </w:r>
            <w:proofErr w:type="spellStart"/>
            <w:r w:rsidRPr="00452B3E">
              <w:rPr>
                <w:sz w:val="24"/>
                <w:szCs w:val="24"/>
              </w:rPr>
              <w:t>ТрансКонтейнер</w:t>
            </w:r>
            <w:proofErr w:type="spellEnd"/>
            <w:r w:rsidRPr="00452B3E">
              <w:rPr>
                <w:sz w:val="24"/>
                <w:szCs w:val="24"/>
              </w:rPr>
              <w:t>» на Октябрьской железной дороге.</w:t>
            </w:r>
          </w:p>
          <w:p w:rsidR="002232EB" w:rsidRPr="009830CC" w:rsidRDefault="00BB418F" w:rsidP="00BB418F">
            <w:pPr>
              <w:pStyle w:val="19"/>
              <w:ind w:firstLine="0"/>
              <w:rPr>
                <w:sz w:val="24"/>
                <w:szCs w:val="24"/>
                <w:highlight w:val="cyan"/>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2232EB" w:rsidRPr="00F86FAA" w:rsidTr="007B5CDE">
        <w:tc>
          <w:tcPr>
            <w:tcW w:w="534" w:type="dxa"/>
          </w:tcPr>
          <w:p w:rsidR="002232EB" w:rsidRPr="00F86FAA" w:rsidRDefault="002232EB" w:rsidP="00733555">
            <w:pPr>
              <w:pStyle w:val="19"/>
              <w:ind w:firstLine="0"/>
              <w:rPr>
                <w:b/>
                <w:sz w:val="24"/>
                <w:szCs w:val="24"/>
              </w:rPr>
            </w:pPr>
            <w:r>
              <w:rPr>
                <w:b/>
                <w:sz w:val="24"/>
                <w:szCs w:val="24"/>
              </w:rPr>
              <w:lastRenderedPageBreak/>
              <w:t>10.</w:t>
            </w:r>
          </w:p>
        </w:tc>
        <w:tc>
          <w:tcPr>
            <w:tcW w:w="2551" w:type="dxa"/>
          </w:tcPr>
          <w:p w:rsidR="002232EB" w:rsidRPr="00F86FAA" w:rsidRDefault="002232EB" w:rsidP="00733555">
            <w:pPr>
              <w:pStyle w:val="Default"/>
              <w:rPr>
                <w:b/>
                <w:color w:val="auto"/>
              </w:rPr>
            </w:pPr>
            <w:r>
              <w:rPr>
                <w:b/>
                <w:color w:val="auto"/>
              </w:rPr>
              <w:t>Подведение итогов</w:t>
            </w:r>
          </w:p>
        </w:tc>
        <w:tc>
          <w:tcPr>
            <w:tcW w:w="6768" w:type="dxa"/>
          </w:tcPr>
          <w:p w:rsidR="002232EB" w:rsidRPr="00F86FAA" w:rsidRDefault="002232EB" w:rsidP="00733555">
            <w:pPr>
              <w:pStyle w:val="19"/>
              <w:ind w:firstLine="0"/>
              <w:rPr>
                <w:sz w:val="24"/>
                <w:szCs w:val="24"/>
                <w:highlight w:val="cyan"/>
              </w:rPr>
            </w:pPr>
            <w:r w:rsidRPr="00725483">
              <w:rPr>
                <w:sz w:val="24"/>
                <w:szCs w:val="24"/>
              </w:rPr>
              <w:t xml:space="preserve">Подведение итогов </w:t>
            </w:r>
            <w:r w:rsidRPr="00997266">
              <w:rPr>
                <w:sz w:val="24"/>
                <w:szCs w:val="24"/>
              </w:rPr>
              <w:t xml:space="preserve">состоится не позднее </w:t>
            </w:r>
            <w:r w:rsidR="00997266" w:rsidRPr="00997266">
              <w:rPr>
                <w:sz w:val="24"/>
                <w:szCs w:val="24"/>
              </w:rPr>
              <w:t>10</w:t>
            </w:r>
            <w:r w:rsidRPr="00997266">
              <w:rPr>
                <w:sz w:val="24"/>
                <w:szCs w:val="24"/>
              </w:rPr>
              <w:t xml:space="preserve"> часов 00 минут</w:t>
            </w:r>
            <w:r w:rsidRPr="00997266">
              <w:rPr>
                <w:sz w:val="24"/>
                <w:szCs w:val="24"/>
              </w:rPr>
              <w:br/>
              <w:t xml:space="preserve">местного времени « </w:t>
            </w:r>
            <w:r w:rsidR="00997266" w:rsidRPr="00997266">
              <w:rPr>
                <w:sz w:val="24"/>
                <w:szCs w:val="24"/>
              </w:rPr>
              <w:t>27</w:t>
            </w:r>
            <w:r w:rsidRPr="00997266">
              <w:rPr>
                <w:sz w:val="24"/>
                <w:szCs w:val="24"/>
              </w:rPr>
              <w:t xml:space="preserve"> »  </w:t>
            </w:r>
            <w:r w:rsidR="00997266" w:rsidRPr="00997266">
              <w:rPr>
                <w:sz w:val="24"/>
                <w:szCs w:val="24"/>
              </w:rPr>
              <w:t>января  2017</w:t>
            </w:r>
            <w:r w:rsidRPr="00997266">
              <w:rPr>
                <w:sz w:val="24"/>
                <w:szCs w:val="24"/>
              </w:rPr>
              <w:t xml:space="preserve"> г. по адресу, указанному в пункте 9 Информационной карты.</w:t>
            </w:r>
          </w:p>
        </w:tc>
      </w:tr>
      <w:tr w:rsidR="002232EB" w:rsidRPr="00F86FAA" w:rsidTr="007B5CDE">
        <w:tc>
          <w:tcPr>
            <w:tcW w:w="534" w:type="dxa"/>
          </w:tcPr>
          <w:p w:rsidR="002232EB" w:rsidRPr="00F86FAA" w:rsidRDefault="002232EB" w:rsidP="00733555">
            <w:pPr>
              <w:pStyle w:val="19"/>
              <w:ind w:firstLine="0"/>
              <w:rPr>
                <w:b/>
                <w:sz w:val="24"/>
                <w:szCs w:val="24"/>
              </w:rPr>
            </w:pPr>
            <w:r>
              <w:rPr>
                <w:b/>
                <w:sz w:val="24"/>
                <w:szCs w:val="24"/>
              </w:rPr>
              <w:t>11</w:t>
            </w:r>
            <w:r w:rsidRPr="00F86FAA">
              <w:rPr>
                <w:b/>
                <w:sz w:val="24"/>
                <w:szCs w:val="24"/>
              </w:rPr>
              <w:t>.</w:t>
            </w:r>
          </w:p>
        </w:tc>
        <w:tc>
          <w:tcPr>
            <w:tcW w:w="2551" w:type="dxa"/>
          </w:tcPr>
          <w:p w:rsidR="002232EB" w:rsidRPr="00F86FAA" w:rsidRDefault="002232EB" w:rsidP="00733555">
            <w:pPr>
              <w:pStyle w:val="Default"/>
              <w:rPr>
                <w:b/>
                <w:color w:val="auto"/>
              </w:rPr>
            </w:pPr>
            <w:r w:rsidRPr="00F86FAA">
              <w:rPr>
                <w:b/>
                <w:color w:val="auto"/>
              </w:rPr>
              <w:t>Условия оплаты за товар, выполнение работ, оказание услуг</w:t>
            </w:r>
          </w:p>
        </w:tc>
        <w:tc>
          <w:tcPr>
            <w:tcW w:w="6768" w:type="dxa"/>
          </w:tcPr>
          <w:p w:rsidR="002232EB" w:rsidRPr="00F86FAA" w:rsidRDefault="00964887" w:rsidP="00997266">
            <w:pPr>
              <w:shd w:val="clear" w:color="auto" w:fill="FFFFFF"/>
              <w:tabs>
                <w:tab w:val="left" w:pos="0"/>
              </w:tabs>
              <w:suppressAutoHyphens w:val="0"/>
              <w:autoSpaceDN w:val="0"/>
              <w:adjustRightInd w:val="0"/>
              <w:spacing w:after="120"/>
              <w:ind w:firstLine="709"/>
              <w:jc w:val="both"/>
            </w:pPr>
            <w:r w:rsidRPr="00AE039B">
              <w:t xml:space="preserve">Авансирование не предусмотрено. Оплата </w:t>
            </w:r>
            <w:r>
              <w:t xml:space="preserve">каждой партии </w:t>
            </w:r>
            <w:r w:rsidRPr="00AE039B">
              <w:t>Товара по настоящему Договору производится Покупателем в течение</w:t>
            </w:r>
            <w:r>
              <w:t xml:space="preserve"> 30 (тридцати</w:t>
            </w:r>
            <w:r w:rsidRPr="00AE039B">
              <w:t>) календарных дней с</w:t>
            </w:r>
            <w:r>
              <w:t xml:space="preserve"> даты подписания товарной накладной (ТОРГ-12) на основании выставленного</w:t>
            </w:r>
            <w:r w:rsidRPr="00AE039B">
              <w:t xml:space="preserve"> </w:t>
            </w:r>
            <w:r>
              <w:t>Поставщиком</w:t>
            </w:r>
            <w:r w:rsidRPr="00AE039B">
              <w:t xml:space="preserve"> счета</w:t>
            </w:r>
            <w:r>
              <w:t xml:space="preserve"> и</w:t>
            </w:r>
            <w:r w:rsidRPr="00AE039B">
              <w:t xml:space="preserve"> счета-фактуры</w:t>
            </w:r>
            <w:r>
              <w:t>.</w:t>
            </w:r>
            <w:r w:rsidRPr="00AE039B">
              <w:t xml:space="preserve"> Датой оплаты является дата списания денежных средств с расчетного счета Покупателя.</w:t>
            </w:r>
          </w:p>
        </w:tc>
      </w:tr>
      <w:tr w:rsidR="002232EB" w:rsidRPr="00F86FAA" w:rsidTr="007B5CDE">
        <w:tc>
          <w:tcPr>
            <w:tcW w:w="534" w:type="dxa"/>
          </w:tcPr>
          <w:p w:rsidR="002232EB" w:rsidRPr="00F86FAA" w:rsidRDefault="002232EB" w:rsidP="00733555">
            <w:pPr>
              <w:pStyle w:val="19"/>
              <w:ind w:firstLine="0"/>
              <w:rPr>
                <w:b/>
                <w:sz w:val="24"/>
                <w:szCs w:val="24"/>
              </w:rPr>
            </w:pPr>
            <w:r>
              <w:rPr>
                <w:b/>
                <w:sz w:val="24"/>
                <w:szCs w:val="24"/>
              </w:rPr>
              <w:t>12</w:t>
            </w:r>
            <w:r w:rsidRPr="00F86FAA">
              <w:rPr>
                <w:b/>
                <w:sz w:val="24"/>
                <w:szCs w:val="24"/>
              </w:rPr>
              <w:t>.</w:t>
            </w:r>
          </w:p>
        </w:tc>
        <w:tc>
          <w:tcPr>
            <w:tcW w:w="2551" w:type="dxa"/>
          </w:tcPr>
          <w:p w:rsidR="002232EB" w:rsidRPr="00F86FAA" w:rsidRDefault="002232EB" w:rsidP="00733555">
            <w:pPr>
              <w:pStyle w:val="Default"/>
              <w:rPr>
                <w:b/>
                <w:color w:val="auto"/>
              </w:rPr>
            </w:pPr>
            <w:r w:rsidRPr="00F86FAA">
              <w:rPr>
                <w:b/>
                <w:color w:val="auto"/>
              </w:rPr>
              <w:t xml:space="preserve">Количество лотов </w:t>
            </w:r>
          </w:p>
        </w:tc>
        <w:tc>
          <w:tcPr>
            <w:tcW w:w="6768" w:type="dxa"/>
          </w:tcPr>
          <w:p w:rsidR="002232EB" w:rsidRPr="00F86FAA" w:rsidRDefault="00BB418F" w:rsidP="00733555">
            <w:pPr>
              <w:pStyle w:val="19"/>
              <w:ind w:firstLine="0"/>
              <w:rPr>
                <w:b/>
                <w:sz w:val="24"/>
                <w:szCs w:val="24"/>
              </w:rPr>
            </w:pPr>
            <w:r>
              <w:rPr>
                <w:sz w:val="24"/>
                <w:szCs w:val="24"/>
              </w:rPr>
              <w:t>Один лот.</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232EB" w:rsidRPr="00F86FAA" w:rsidRDefault="002232EB" w:rsidP="0073355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085E16" w:rsidRDefault="002232EB" w:rsidP="00085E16">
            <w:pPr>
              <w:ind w:firstLine="709"/>
              <w:jc w:val="both"/>
              <w:rPr>
                <w:b/>
                <w:bCs/>
              </w:rPr>
            </w:pPr>
            <w:r w:rsidRPr="00F86FAA">
              <w:rPr>
                <w:b/>
                <w:bCs/>
              </w:rPr>
              <w:t xml:space="preserve">Срок </w:t>
            </w:r>
            <w:r w:rsidR="00085E16">
              <w:rPr>
                <w:b/>
              </w:rPr>
              <w:t>поставки товара</w:t>
            </w:r>
            <w:r w:rsidRPr="00085E16">
              <w:rPr>
                <w:b/>
                <w:bCs/>
              </w:rPr>
              <w:t xml:space="preserve">: </w:t>
            </w:r>
          </w:p>
          <w:p w:rsidR="00085E16" w:rsidRPr="00085E16" w:rsidRDefault="00085E16" w:rsidP="00085E16">
            <w:pPr>
              <w:ind w:firstLine="709"/>
              <w:jc w:val="both"/>
            </w:pPr>
            <w:r w:rsidRPr="00085E16">
              <w:t>Срок поставки Товара–с даты подписания договора по 31.12.2017 включительно.</w:t>
            </w:r>
          </w:p>
          <w:p w:rsidR="00085E16" w:rsidRPr="00085E16" w:rsidRDefault="00085E16" w:rsidP="00085E16">
            <w:pPr>
              <w:ind w:firstLine="709"/>
              <w:jc w:val="both"/>
            </w:pPr>
            <w:r w:rsidRPr="00085E16">
              <w:t xml:space="preserve">Поставка Товара осуществляется по письменным Заявкам Заказчика не позднее 3 (Трех) рабочих дней с момента получения Заявки. </w:t>
            </w:r>
          </w:p>
          <w:p w:rsidR="002232EB" w:rsidRPr="00085E16" w:rsidRDefault="00085E16" w:rsidP="00085E16">
            <w:pPr>
              <w:pStyle w:val="afd"/>
              <w:tabs>
                <w:tab w:val="left" w:pos="426"/>
              </w:tabs>
              <w:ind w:firstLine="709"/>
              <w:jc w:val="both"/>
              <w:rPr>
                <w:sz w:val="24"/>
                <w:szCs w:val="24"/>
              </w:rPr>
            </w:pPr>
            <w:r w:rsidRPr="00085E16">
              <w:rPr>
                <w:sz w:val="24"/>
                <w:szCs w:val="24"/>
              </w:rPr>
              <w:t>Срок окончания поставки товара -31.12.2017.</w:t>
            </w:r>
          </w:p>
          <w:p w:rsidR="002232EB" w:rsidRPr="00085E16" w:rsidRDefault="002232EB" w:rsidP="002615F3">
            <w:pPr>
              <w:ind w:firstLine="709"/>
              <w:jc w:val="both"/>
            </w:pPr>
            <w:r w:rsidRPr="00085E16">
              <w:rPr>
                <w:b/>
                <w:bCs/>
              </w:rPr>
              <w:t>Место</w:t>
            </w:r>
            <w:r w:rsidR="00085E16">
              <w:rPr>
                <w:b/>
              </w:rPr>
              <w:t xml:space="preserve"> поставки товара</w:t>
            </w:r>
            <w:r w:rsidRPr="00085E16">
              <w:rPr>
                <w:b/>
              </w:rPr>
              <w:t xml:space="preserve">: </w:t>
            </w:r>
            <w:r w:rsidR="008175BD">
              <w:t>Покупатель</w:t>
            </w:r>
            <w:r w:rsidR="00085E16" w:rsidRPr="00085E16">
              <w:t xml:space="preserve"> самостоятельно забирает Товар </w:t>
            </w:r>
            <w:r w:rsidR="002615F3">
              <w:t>в городе Санкт-Петербурге.</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232EB" w:rsidRPr="00F86FAA" w:rsidRDefault="002232EB" w:rsidP="00733555">
            <w:pPr>
              <w:pStyle w:val="Default"/>
              <w:rPr>
                <w:b/>
                <w:color w:val="auto"/>
              </w:rPr>
            </w:pPr>
            <w:r w:rsidRPr="00F86FAA">
              <w:rPr>
                <w:b/>
                <w:color w:val="auto"/>
              </w:rPr>
              <w:t>Состав и количество (объем) товара, работ, услуг</w:t>
            </w:r>
          </w:p>
        </w:tc>
        <w:tc>
          <w:tcPr>
            <w:tcW w:w="6768" w:type="dxa"/>
          </w:tcPr>
          <w:p w:rsidR="002232EB" w:rsidRPr="00085E16" w:rsidRDefault="002232EB" w:rsidP="00085E16">
            <w:pPr>
              <w:pStyle w:val="19"/>
              <w:ind w:firstLine="0"/>
              <w:rPr>
                <w:sz w:val="24"/>
                <w:szCs w:val="24"/>
              </w:rPr>
            </w:pPr>
            <w:r w:rsidRPr="00085E16">
              <w:rPr>
                <w:sz w:val="24"/>
                <w:szCs w:val="24"/>
              </w:rPr>
              <w:t>Состав и объем</w:t>
            </w:r>
            <w:r w:rsidR="00085E16" w:rsidRPr="00085E16">
              <w:rPr>
                <w:sz w:val="24"/>
                <w:szCs w:val="24"/>
              </w:rPr>
              <w:t xml:space="preserve"> Товара</w:t>
            </w:r>
            <w:r w:rsidRPr="00085E16">
              <w:rPr>
                <w:sz w:val="24"/>
                <w:szCs w:val="24"/>
              </w:rPr>
              <w:t xml:space="preserve"> определен в </w:t>
            </w:r>
            <w:r w:rsidR="00085E16">
              <w:rPr>
                <w:sz w:val="24"/>
                <w:szCs w:val="24"/>
              </w:rPr>
              <w:t>разделе 4 «Техническое задание»</w:t>
            </w:r>
            <w:r w:rsidRPr="00085E16">
              <w:rPr>
                <w:sz w:val="24"/>
                <w:szCs w:val="24"/>
              </w:rPr>
              <w:t>.</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232EB" w:rsidRPr="00F86FAA" w:rsidRDefault="002232EB" w:rsidP="00733555">
            <w:pPr>
              <w:pStyle w:val="Default"/>
              <w:rPr>
                <w:b/>
                <w:color w:val="auto"/>
              </w:rPr>
            </w:pPr>
            <w:r w:rsidRPr="00F86FAA">
              <w:rPr>
                <w:b/>
                <w:color w:val="auto"/>
              </w:rPr>
              <w:t xml:space="preserve">Официальный язык </w:t>
            </w:r>
          </w:p>
        </w:tc>
        <w:tc>
          <w:tcPr>
            <w:tcW w:w="6768" w:type="dxa"/>
          </w:tcPr>
          <w:p w:rsidR="002232EB" w:rsidRPr="00F86FAA" w:rsidRDefault="00085E16" w:rsidP="00085E16">
            <w:pPr>
              <w:pStyle w:val="aff"/>
              <w:jc w:val="both"/>
              <w:rPr>
                <w:sz w:val="24"/>
                <w:szCs w:val="24"/>
              </w:rPr>
            </w:pPr>
            <w:r>
              <w:rPr>
                <w:sz w:val="24"/>
                <w:szCs w:val="24"/>
              </w:rPr>
              <w:t xml:space="preserve">Русский язык. </w:t>
            </w:r>
            <w:r w:rsidR="002232EB" w:rsidRPr="00F86FAA">
              <w:rPr>
                <w:sz w:val="24"/>
                <w:szCs w:val="24"/>
              </w:rPr>
              <w:t xml:space="preserve">Вся переписка, связанная с проведением </w:t>
            </w:r>
            <w:r w:rsidR="002232EB">
              <w:rPr>
                <w:sz w:val="24"/>
                <w:szCs w:val="24"/>
              </w:rPr>
              <w:t>Открытого конкурса</w:t>
            </w:r>
            <w:r w:rsidR="002232EB" w:rsidRPr="00F86FAA">
              <w:rPr>
                <w:sz w:val="24"/>
                <w:szCs w:val="24"/>
              </w:rPr>
              <w:t>, ведется на русском языке</w:t>
            </w:r>
            <w:r>
              <w:rPr>
                <w:sz w:val="24"/>
                <w:szCs w:val="24"/>
              </w:rPr>
              <w:t>.</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232EB" w:rsidRPr="00F86FAA" w:rsidRDefault="002232EB" w:rsidP="00733555">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232EB" w:rsidRPr="00F86FAA" w:rsidRDefault="00085E16" w:rsidP="00733555">
            <w:pPr>
              <w:pStyle w:val="19"/>
              <w:ind w:firstLine="0"/>
              <w:rPr>
                <w:b/>
                <w:sz w:val="24"/>
                <w:szCs w:val="24"/>
                <w:highlight w:val="yellow"/>
              </w:rPr>
            </w:pPr>
            <w:r w:rsidRPr="00085E16">
              <w:rPr>
                <w:sz w:val="24"/>
                <w:szCs w:val="24"/>
              </w:rPr>
              <w:t>Рубли РФ.</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232EB" w:rsidRPr="00F86FAA" w:rsidRDefault="002232EB" w:rsidP="00733555">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232EB" w:rsidRPr="00260317" w:rsidRDefault="002232EB" w:rsidP="00733555">
            <w:pPr>
              <w:ind w:firstLine="540"/>
              <w:jc w:val="both"/>
              <w:rPr>
                <w:b/>
              </w:rPr>
            </w:pPr>
            <w:r w:rsidRPr="00260317">
              <w:rPr>
                <w:b/>
              </w:rPr>
              <w:t>1. Помимо указанных в пунктах 2.1 и 2.2 настоящей документации требований к претенденту, участнику предъявляются следующие требования:</w:t>
            </w:r>
          </w:p>
          <w:p w:rsidR="002232EB" w:rsidRPr="009A4793" w:rsidRDefault="002232EB" w:rsidP="0073355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232EB" w:rsidRPr="00960FED" w:rsidRDefault="002232EB" w:rsidP="00733555">
            <w:pPr>
              <w:pStyle w:val="afa"/>
              <w:ind w:firstLine="539"/>
              <w:rPr>
                <w:sz w:val="24"/>
              </w:rPr>
            </w:pPr>
            <w:r w:rsidRPr="00960FED">
              <w:rPr>
                <w:sz w:val="24"/>
              </w:rPr>
              <w:t>1.3 отсутствие за последние три года просроченной задолженности перед ПАО «</w:t>
            </w:r>
            <w:proofErr w:type="spellStart"/>
            <w:r w:rsidRPr="00960FED">
              <w:rPr>
                <w:sz w:val="24"/>
              </w:rPr>
              <w:t>ТрансКонтейнер</w:t>
            </w:r>
            <w:proofErr w:type="spellEnd"/>
            <w:r w:rsidRPr="00960FED">
              <w:rPr>
                <w:sz w:val="24"/>
              </w:rPr>
              <w:t>», фактов невыполнения обязательств перед ПАО «</w:t>
            </w:r>
            <w:proofErr w:type="spellStart"/>
            <w:r w:rsidRPr="00960FED">
              <w:rPr>
                <w:sz w:val="24"/>
              </w:rPr>
              <w:t>ТрансКонтейнер</w:t>
            </w:r>
            <w:proofErr w:type="spellEnd"/>
            <w:r w:rsidRPr="00960FED">
              <w:rPr>
                <w:sz w:val="24"/>
              </w:rPr>
              <w:t>» и причинения вреда имуществу ПАО «</w:t>
            </w:r>
            <w:proofErr w:type="spellStart"/>
            <w:r w:rsidRPr="00960FED">
              <w:rPr>
                <w:sz w:val="24"/>
              </w:rPr>
              <w:t>ТрансКонтейнер</w:t>
            </w:r>
            <w:proofErr w:type="spellEnd"/>
            <w:r w:rsidRPr="00960FED">
              <w:rPr>
                <w:sz w:val="24"/>
              </w:rPr>
              <w:t>»;</w:t>
            </w:r>
          </w:p>
          <w:p w:rsidR="002232EB" w:rsidRPr="001E5A31" w:rsidRDefault="002232EB" w:rsidP="00733555">
            <w:pPr>
              <w:pStyle w:val="afa"/>
              <w:ind w:firstLine="539"/>
              <w:rPr>
                <w:sz w:val="24"/>
              </w:rPr>
            </w:pPr>
            <w:r w:rsidRPr="007D39D7">
              <w:rPr>
                <w:sz w:val="24"/>
              </w:rPr>
              <w:t>1.4 наличие опыта поставки товара, выполнения работ, оказания услуг и т.д. за период с 2013 по 2016 годы (включительно) с  предметом, аналогичному предмету Открытого конкурса (</w:t>
            </w:r>
            <w:r w:rsidR="00960FED" w:rsidRPr="00960FED">
              <w:rPr>
                <w:bCs/>
                <w:sz w:val="24"/>
              </w:rPr>
              <w:t>поставка шин и дисков для полуприцепов-контейнеровозов, грузовых тягачей</w:t>
            </w:r>
            <w:r w:rsidRPr="007D39D7">
              <w:rPr>
                <w:sz w:val="24"/>
              </w:rPr>
              <w:t>), с суммарной с</w:t>
            </w:r>
            <w:r w:rsidR="00960FED">
              <w:rPr>
                <w:sz w:val="24"/>
              </w:rPr>
              <w:t>тоимостью договоров не менее 20</w:t>
            </w:r>
            <w:r w:rsidRPr="007D39D7">
              <w:rPr>
                <w:sz w:val="24"/>
              </w:rPr>
              <w:t xml:space="preserve"> % от начально</w:t>
            </w:r>
            <w:r>
              <w:rPr>
                <w:sz w:val="24"/>
              </w:rPr>
              <w:t>й (максимальной) цены договора.</w:t>
            </w:r>
          </w:p>
          <w:p w:rsidR="002232EB" w:rsidRPr="00260317" w:rsidRDefault="002232EB" w:rsidP="00733555">
            <w:pPr>
              <w:ind w:firstLine="540"/>
              <w:jc w:val="both"/>
              <w:rPr>
                <w:b/>
              </w:rPr>
            </w:pPr>
            <w:r w:rsidRPr="00260317">
              <w:rPr>
                <w:b/>
              </w:rPr>
              <w:t xml:space="preserve">2.  Претендент, помимо документов, указанных в </w:t>
            </w:r>
            <w:r w:rsidRPr="00260317">
              <w:rPr>
                <w:b/>
              </w:rPr>
              <w:lastRenderedPageBreak/>
              <w:t>пункте 2.3 настоящей документации о закупке, в составе заявки должен предоставить следующие документы:</w:t>
            </w:r>
          </w:p>
          <w:p w:rsidR="002232EB" w:rsidRPr="009A4793" w:rsidRDefault="002232EB" w:rsidP="0073355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232EB" w:rsidRPr="009A4793" w:rsidRDefault="002232EB" w:rsidP="00733555">
            <w:pPr>
              <w:pStyle w:val="afa"/>
              <w:tabs>
                <w:tab w:val="left" w:pos="0"/>
                <w:tab w:val="left" w:pos="1440"/>
              </w:tabs>
              <w:rPr>
                <w:sz w:val="24"/>
              </w:rPr>
            </w:pPr>
            <w:r w:rsidRPr="009A4793">
              <w:rPr>
                <w:sz w:val="24"/>
              </w:rPr>
              <w:t xml:space="preserve">2.2 </w:t>
            </w:r>
            <w:r>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Pr>
                <w:sz w:val="24"/>
              </w:rPr>
              <w:t xml:space="preserve">. При отсутствии годовой бухгалтерской </w:t>
            </w:r>
            <w:r w:rsidRPr="00034AAA">
              <w:rPr>
                <w:sz w:val="24"/>
              </w:rPr>
              <w:t>(финансовой) отчетности</w:t>
            </w:r>
            <w:r>
              <w:rPr>
                <w:sz w:val="24"/>
              </w:rPr>
              <w:t xml:space="preserve"> пояснительное письмо от претенд</w:t>
            </w:r>
            <w:r w:rsidR="009C610C">
              <w:rPr>
                <w:sz w:val="24"/>
              </w:rPr>
              <w:t>ента с указанием причины ее отс</w:t>
            </w:r>
            <w:r>
              <w:rPr>
                <w:sz w:val="24"/>
              </w:rPr>
              <w:t>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2232EB" w:rsidRPr="009A4793" w:rsidRDefault="002232EB" w:rsidP="00733555">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232EB" w:rsidRPr="009A4793" w:rsidRDefault="002232EB" w:rsidP="0073355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232EB" w:rsidRPr="009A4793" w:rsidRDefault="002232EB" w:rsidP="00733555">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232EB" w:rsidRPr="008F2B67" w:rsidRDefault="002232EB" w:rsidP="00733555">
            <w:pPr>
              <w:pStyle w:val="afa"/>
              <w:tabs>
                <w:tab w:val="left" w:pos="0"/>
                <w:tab w:val="left" w:pos="1440"/>
              </w:tabs>
              <w:rPr>
                <w:sz w:val="24"/>
              </w:rPr>
            </w:pPr>
            <w:r w:rsidRPr="009A4793">
              <w:rPr>
                <w:sz w:val="24"/>
              </w:rPr>
              <w:t xml:space="preserve">2.4 </w:t>
            </w:r>
            <w:r w:rsidRPr="008F2B67">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8F2B67">
              <w:rPr>
                <w:sz w:val="24"/>
              </w:rPr>
              <w:t>неприостановлении</w:t>
            </w:r>
            <w:proofErr w:type="spellEnd"/>
            <w:r w:rsidRPr="008F2B67">
              <w:rPr>
                <w:sz w:val="24"/>
              </w:rPr>
              <w:t xml:space="preserve"> деятельности претендента в административном порядке и/или задолжен</w:t>
            </w:r>
            <w:r>
              <w:rPr>
                <w:sz w:val="24"/>
              </w:rPr>
              <w:t>ности с суммарной суммой</w:t>
            </w:r>
            <w:r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w:t>
            </w:r>
            <w:r w:rsidRPr="008F2B67">
              <w:rPr>
                <w:sz w:val="24"/>
              </w:rPr>
              <w:lastRenderedPageBreak/>
              <w:t>Федеральном реестре сведений о фактах деятельности юридических лиц http://www.fedresurs.ru/companies/IsSearching.</w:t>
            </w:r>
          </w:p>
          <w:p w:rsidR="002232EB" w:rsidRPr="008F2B67" w:rsidRDefault="002232EB" w:rsidP="00733555">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F2B67">
              <w:rPr>
                <w:sz w:val="24"/>
              </w:rPr>
              <w:t xml:space="preserve"> постановления о прекращении исполнительного производства и т.п.).</w:t>
            </w:r>
          </w:p>
          <w:p w:rsidR="002232EB" w:rsidRDefault="002232EB" w:rsidP="00733555">
            <w:pPr>
              <w:pStyle w:val="afa"/>
              <w:tabs>
                <w:tab w:val="left" w:pos="0"/>
                <w:tab w:val="left" w:pos="1418"/>
              </w:tabs>
              <w:rPr>
                <w:sz w:val="24"/>
              </w:rPr>
            </w:pPr>
            <w:r w:rsidRPr="008F2B67">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F2B67">
              <w:rPr>
                <w:sz w:val="24"/>
              </w:rPr>
              <w:t>неприостановлении</w:t>
            </w:r>
            <w:proofErr w:type="spellEnd"/>
            <w:r w:rsidRPr="008F2B6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232EB" w:rsidRPr="00F554EF" w:rsidRDefault="002232EB" w:rsidP="008838AD">
            <w:pPr>
              <w:pStyle w:val="afa"/>
              <w:tabs>
                <w:tab w:val="left" w:pos="1418"/>
              </w:tabs>
              <w:rPr>
                <w:i/>
                <w:sz w:val="24"/>
              </w:rPr>
            </w:pPr>
            <w:r w:rsidRPr="00960FED">
              <w:rPr>
                <w:sz w:val="24"/>
              </w:rPr>
              <w:t>2</w:t>
            </w:r>
            <w:r w:rsidR="008838AD">
              <w:rPr>
                <w:sz w:val="24"/>
              </w:rPr>
              <w:t>.5</w:t>
            </w:r>
            <w:r w:rsidRPr="00960FED">
              <w:rPr>
                <w:sz w:val="24"/>
              </w:rPr>
              <w:t xml:space="preserve"> </w:t>
            </w:r>
            <w:r w:rsidRPr="00960FED">
              <w:t xml:space="preserve">документ по форме приложения № 4 к документации о закупке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960FED" w:rsidRPr="00960FED">
              <w:t>20</w:t>
            </w:r>
            <w:r w:rsidRPr="00960FED">
              <w:t xml:space="preserve"> %</w:t>
            </w:r>
            <w:r w:rsidRPr="00960FED">
              <w:rPr>
                <w:color w:val="FF0000"/>
              </w:rPr>
              <w:t xml:space="preserve"> </w:t>
            </w:r>
            <w:r w:rsidRPr="00960FED">
              <w:t>от начальной (максимальной) цены договора.</w:t>
            </w:r>
          </w:p>
        </w:tc>
      </w:tr>
      <w:tr w:rsidR="002232EB" w:rsidRPr="00F86FAA" w:rsidTr="007B5CDE">
        <w:tc>
          <w:tcPr>
            <w:tcW w:w="534" w:type="dxa"/>
          </w:tcPr>
          <w:p w:rsidR="002232EB" w:rsidRPr="00F86FAA" w:rsidRDefault="002232EB" w:rsidP="00733555">
            <w:pPr>
              <w:pStyle w:val="19"/>
              <w:ind w:firstLine="0"/>
              <w:rPr>
                <w:b/>
                <w:sz w:val="24"/>
                <w:szCs w:val="24"/>
              </w:rPr>
            </w:pPr>
            <w:r>
              <w:rPr>
                <w:b/>
                <w:sz w:val="24"/>
                <w:szCs w:val="24"/>
              </w:rPr>
              <w:lastRenderedPageBreak/>
              <w:t>18.</w:t>
            </w:r>
          </w:p>
        </w:tc>
        <w:tc>
          <w:tcPr>
            <w:tcW w:w="2551" w:type="dxa"/>
          </w:tcPr>
          <w:p w:rsidR="002232EB" w:rsidRPr="00F86FAA" w:rsidRDefault="002232EB" w:rsidP="00733555">
            <w:pPr>
              <w:pStyle w:val="Default"/>
              <w:rPr>
                <w:b/>
                <w:color w:val="auto"/>
              </w:rPr>
            </w:pPr>
            <w:r>
              <w:rPr>
                <w:b/>
                <w:color w:val="auto"/>
              </w:rPr>
              <w:t>Срок заключения договора</w:t>
            </w:r>
          </w:p>
        </w:tc>
        <w:tc>
          <w:tcPr>
            <w:tcW w:w="6768" w:type="dxa"/>
          </w:tcPr>
          <w:p w:rsidR="002232EB" w:rsidRPr="00F86FAA" w:rsidRDefault="002232EB" w:rsidP="00733555">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w:t>
            </w:r>
            <w:r>
              <w:rPr>
                <w:sz w:val="24"/>
              </w:rPr>
              <w:t xml:space="preserve"> (опубликования протокола подведения итогов Конкурсной комиссии </w:t>
            </w:r>
            <w:r w:rsidRPr="00C75F3F">
              <w:rPr>
                <w:sz w:val="24"/>
              </w:rPr>
              <w:t>в соответствии</w:t>
            </w:r>
            <w:r>
              <w:rPr>
                <w:sz w:val="24"/>
              </w:rPr>
              <w:t xml:space="preserve"> с</w:t>
            </w:r>
            <w:r w:rsidRPr="00C75F3F">
              <w:rPr>
                <w:sz w:val="24"/>
              </w:rPr>
              <w:t xml:space="preserve"> пунктом</w:t>
            </w:r>
            <w:r>
              <w:rPr>
                <w:sz w:val="24"/>
              </w:rPr>
              <w:t xml:space="preserve"> </w:t>
            </w:r>
            <w:r w:rsidRPr="00C75F3F">
              <w:rPr>
                <w:sz w:val="24"/>
              </w:rPr>
              <w:t>4 Информационной карты</w:t>
            </w:r>
            <w:r w:rsidRPr="004B6D94">
              <w:rPr>
                <w:sz w:val="24"/>
              </w:rPr>
              <w:t xml:space="preserve">),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w:t>
            </w:r>
            <w:r w:rsidRPr="004B6D94">
              <w:rPr>
                <w:sz w:val="24"/>
              </w:rPr>
              <w:lastRenderedPageBreak/>
              <w:t>антимонопольного органа или судебного акта, предусматривающих заключение договора.</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2232EB" w:rsidRPr="00F86FAA" w:rsidRDefault="002232EB" w:rsidP="00733555">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3"/>
              <w:tblW w:w="0" w:type="auto"/>
              <w:tblLayout w:type="fixed"/>
              <w:tblLook w:val="04A0"/>
            </w:tblPr>
            <w:tblGrid>
              <w:gridCol w:w="5274"/>
              <w:gridCol w:w="1263"/>
            </w:tblGrid>
            <w:tr w:rsidR="008838AD" w:rsidTr="008838AD">
              <w:tc>
                <w:tcPr>
                  <w:tcW w:w="5274" w:type="dxa"/>
                  <w:vAlign w:val="center"/>
                </w:tcPr>
                <w:p w:rsidR="008838AD" w:rsidRPr="00DD4932" w:rsidRDefault="008838AD" w:rsidP="008838AD">
                  <w:pPr>
                    <w:pStyle w:val="afa"/>
                    <w:ind w:firstLine="397"/>
                    <w:jc w:val="center"/>
                    <w:rPr>
                      <w:b/>
                      <w:bCs/>
                      <w:sz w:val="24"/>
                    </w:rPr>
                  </w:pPr>
                  <w:r w:rsidRPr="00DD4932">
                    <w:rPr>
                      <w:b/>
                      <w:bCs/>
                      <w:sz w:val="24"/>
                    </w:rPr>
                    <w:t>Наименование критерия</w:t>
                  </w:r>
                </w:p>
              </w:tc>
              <w:tc>
                <w:tcPr>
                  <w:tcW w:w="1263" w:type="dxa"/>
                </w:tcPr>
                <w:p w:rsidR="008838AD" w:rsidRPr="00447E93" w:rsidRDefault="008838AD" w:rsidP="008838AD">
                  <w:pPr>
                    <w:pStyle w:val="afa"/>
                    <w:ind w:firstLine="0"/>
                    <w:jc w:val="center"/>
                    <w:rPr>
                      <w:b/>
                      <w:sz w:val="24"/>
                      <w:highlight w:val="cyan"/>
                    </w:rPr>
                  </w:pPr>
                  <w:proofErr w:type="spellStart"/>
                  <w:r w:rsidRPr="00447E93">
                    <w:rPr>
                      <w:b/>
                      <w:sz w:val="24"/>
                    </w:rPr>
                    <w:t>К</w:t>
                  </w:r>
                  <w:r>
                    <w:rPr>
                      <w:b/>
                      <w:sz w:val="24"/>
                    </w:rPr>
                    <w:t>з</w:t>
                  </w:r>
                  <w:proofErr w:type="spellEnd"/>
                </w:p>
              </w:tc>
            </w:tr>
            <w:tr w:rsidR="008838AD" w:rsidTr="008838AD">
              <w:tc>
                <w:tcPr>
                  <w:tcW w:w="5274" w:type="dxa"/>
                </w:tcPr>
                <w:p w:rsidR="008838AD" w:rsidRPr="00FA2C2C" w:rsidRDefault="008838AD" w:rsidP="008838AD">
                  <w:pPr>
                    <w:pStyle w:val="afa"/>
                    <w:ind w:firstLine="0"/>
                    <w:rPr>
                      <w:sz w:val="24"/>
                    </w:rPr>
                  </w:pPr>
                  <w:r w:rsidRPr="00FA2C2C">
                    <w:rPr>
                      <w:sz w:val="24"/>
                    </w:rPr>
                    <w:t>Цена единицы Товара, руб. без учета НДС</w:t>
                  </w:r>
                </w:p>
              </w:tc>
              <w:tc>
                <w:tcPr>
                  <w:tcW w:w="1263" w:type="dxa"/>
                  <w:vAlign w:val="center"/>
                </w:tcPr>
                <w:p w:rsidR="008838AD" w:rsidRPr="00FA2C2C" w:rsidRDefault="008838AD" w:rsidP="008838AD">
                  <w:pPr>
                    <w:pStyle w:val="afa"/>
                    <w:ind w:firstLine="0"/>
                    <w:jc w:val="center"/>
                    <w:rPr>
                      <w:sz w:val="24"/>
                    </w:rPr>
                  </w:pPr>
                  <w:r>
                    <w:rPr>
                      <w:sz w:val="24"/>
                    </w:rPr>
                    <w:t>Кз=</w:t>
                  </w:r>
                  <w:r w:rsidRPr="00FA2C2C">
                    <w:rPr>
                      <w:sz w:val="24"/>
                    </w:rPr>
                    <w:t>0,55</w:t>
                  </w:r>
                </w:p>
              </w:tc>
            </w:tr>
            <w:tr w:rsidR="008838AD" w:rsidTr="008838AD">
              <w:tc>
                <w:tcPr>
                  <w:tcW w:w="5274" w:type="dxa"/>
                </w:tcPr>
                <w:p w:rsidR="008838AD" w:rsidRPr="00FA2C2C" w:rsidRDefault="008838AD" w:rsidP="008838AD">
                  <w:pPr>
                    <w:pStyle w:val="afa"/>
                    <w:ind w:firstLine="0"/>
                    <w:rPr>
                      <w:sz w:val="24"/>
                    </w:rPr>
                  </w:pPr>
                  <w:r w:rsidRPr="00FA2C2C">
                    <w:rPr>
                      <w:sz w:val="24"/>
                    </w:rPr>
                    <w:t>Количество Товара, шт.</w:t>
                  </w:r>
                </w:p>
              </w:tc>
              <w:tc>
                <w:tcPr>
                  <w:tcW w:w="1263" w:type="dxa"/>
                  <w:vAlign w:val="center"/>
                </w:tcPr>
                <w:p w:rsidR="008838AD" w:rsidRPr="00FA2C2C" w:rsidRDefault="008838AD" w:rsidP="008838AD">
                  <w:pPr>
                    <w:pStyle w:val="afa"/>
                    <w:ind w:firstLine="0"/>
                    <w:jc w:val="center"/>
                    <w:rPr>
                      <w:sz w:val="24"/>
                    </w:rPr>
                  </w:pPr>
                  <w:r>
                    <w:rPr>
                      <w:sz w:val="24"/>
                    </w:rPr>
                    <w:t>Кз=</w:t>
                  </w:r>
                  <w:r w:rsidRPr="00FA2C2C">
                    <w:rPr>
                      <w:sz w:val="24"/>
                    </w:rPr>
                    <w:t>0,15</w:t>
                  </w:r>
                </w:p>
              </w:tc>
            </w:tr>
            <w:tr w:rsidR="008838AD" w:rsidTr="008838AD">
              <w:tc>
                <w:tcPr>
                  <w:tcW w:w="5274" w:type="dxa"/>
                </w:tcPr>
                <w:p w:rsidR="008838AD" w:rsidRPr="00FA2C2C" w:rsidRDefault="008838AD" w:rsidP="008838AD">
                  <w:pPr>
                    <w:pStyle w:val="afa"/>
                    <w:ind w:firstLine="0"/>
                    <w:rPr>
                      <w:sz w:val="24"/>
                    </w:rPr>
                  </w:pPr>
                  <w:r w:rsidRPr="00FA2C2C">
                    <w:rPr>
                      <w:sz w:val="24"/>
                    </w:rPr>
                    <w:t xml:space="preserve">Форма, срок и порядок оплаты </w:t>
                  </w:r>
                </w:p>
              </w:tc>
              <w:tc>
                <w:tcPr>
                  <w:tcW w:w="1263" w:type="dxa"/>
                  <w:vAlign w:val="center"/>
                </w:tcPr>
                <w:p w:rsidR="008838AD" w:rsidRPr="00FA2C2C" w:rsidRDefault="008838AD" w:rsidP="008838AD">
                  <w:pPr>
                    <w:pStyle w:val="afa"/>
                    <w:ind w:firstLine="0"/>
                    <w:jc w:val="center"/>
                    <w:rPr>
                      <w:sz w:val="24"/>
                    </w:rPr>
                  </w:pPr>
                  <w:r>
                    <w:rPr>
                      <w:sz w:val="24"/>
                    </w:rPr>
                    <w:t>Кз=</w:t>
                  </w:r>
                  <w:r w:rsidRPr="00FA2C2C">
                    <w:rPr>
                      <w:sz w:val="24"/>
                    </w:rPr>
                    <w:t>0,10</w:t>
                  </w:r>
                </w:p>
              </w:tc>
            </w:tr>
            <w:tr w:rsidR="008838AD" w:rsidTr="008838AD">
              <w:tc>
                <w:tcPr>
                  <w:tcW w:w="5274" w:type="dxa"/>
                </w:tcPr>
                <w:p w:rsidR="008838AD" w:rsidRPr="00FA2C2C" w:rsidRDefault="008838AD" w:rsidP="008838AD">
                  <w:pPr>
                    <w:pStyle w:val="afa"/>
                    <w:ind w:firstLine="0"/>
                    <w:rPr>
                      <w:sz w:val="24"/>
                    </w:rPr>
                  </w:pPr>
                  <w:r w:rsidRPr="00FA2C2C">
                    <w:rPr>
                      <w:sz w:val="24"/>
                    </w:rPr>
                    <w:t>Срок (период) поставки Товара</w:t>
                  </w:r>
                  <w:r w:rsidRPr="00FA2C2C">
                    <w:rPr>
                      <w:sz w:val="28"/>
                      <w:szCs w:val="28"/>
                    </w:rPr>
                    <w:t xml:space="preserve"> </w:t>
                  </w:r>
                </w:p>
              </w:tc>
              <w:tc>
                <w:tcPr>
                  <w:tcW w:w="1263" w:type="dxa"/>
                  <w:vAlign w:val="center"/>
                </w:tcPr>
                <w:p w:rsidR="008838AD" w:rsidRPr="00FA2C2C" w:rsidRDefault="008838AD" w:rsidP="008838AD">
                  <w:pPr>
                    <w:pStyle w:val="afa"/>
                    <w:ind w:firstLine="0"/>
                    <w:jc w:val="center"/>
                    <w:rPr>
                      <w:sz w:val="24"/>
                    </w:rPr>
                  </w:pPr>
                  <w:r>
                    <w:rPr>
                      <w:sz w:val="24"/>
                    </w:rPr>
                    <w:t>Кз=</w:t>
                  </w:r>
                  <w:r w:rsidRPr="00FA2C2C">
                    <w:rPr>
                      <w:sz w:val="24"/>
                    </w:rPr>
                    <w:t>0,10</w:t>
                  </w:r>
                </w:p>
              </w:tc>
            </w:tr>
            <w:tr w:rsidR="008838AD" w:rsidTr="008838AD">
              <w:tc>
                <w:tcPr>
                  <w:tcW w:w="5274" w:type="dxa"/>
                </w:tcPr>
                <w:p w:rsidR="008838AD" w:rsidRPr="00FA2C2C" w:rsidRDefault="008838AD" w:rsidP="008838AD">
                  <w:pPr>
                    <w:pStyle w:val="afa"/>
                    <w:ind w:firstLine="0"/>
                    <w:rPr>
                      <w:i/>
                      <w:sz w:val="24"/>
                    </w:rPr>
                  </w:pPr>
                  <w:r w:rsidRPr="00FA2C2C">
                    <w:rPr>
                      <w:sz w:val="24"/>
                    </w:rPr>
                    <w:t xml:space="preserve">Опыт </w:t>
                  </w:r>
                  <w:r>
                    <w:rPr>
                      <w:sz w:val="24"/>
                    </w:rPr>
                    <w:t>участника</w:t>
                  </w:r>
                  <w:r w:rsidRPr="00844811">
                    <w:rPr>
                      <w:sz w:val="24"/>
                    </w:rPr>
                    <w:t>:</w:t>
                  </w:r>
                  <w:r w:rsidRPr="00844811">
                    <w:rPr>
                      <w:i/>
                      <w:sz w:val="24"/>
                    </w:rPr>
                    <w:t xml:space="preserve"> </w:t>
                  </w:r>
                  <w:r w:rsidRPr="00844811">
                    <w:rPr>
                      <w:sz w:val="24"/>
                    </w:rPr>
                    <w:t xml:space="preserve">суммарная стоимость договоров, аналогичных предмету </w:t>
                  </w:r>
                  <w:r>
                    <w:rPr>
                      <w:sz w:val="24"/>
                    </w:rPr>
                    <w:t>Открытого конкурса</w:t>
                  </w:r>
                  <w:r w:rsidRPr="00844811">
                    <w:rPr>
                      <w:sz w:val="24"/>
                    </w:rPr>
                    <w:t>, в соответствии с по</w:t>
                  </w:r>
                  <w:r w:rsidR="0053368D">
                    <w:rPr>
                      <w:sz w:val="24"/>
                    </w:rPr>
                    <w:t>дпунктом 2.5</w:t>
                  </w:r>
                  <w:r>
                    <w:rPr>
                      <w:sz w:val="24"/>
                    </w:rPr>
                    <w:t xml:space="preserve"> части 2 пункта 17 </w:t>
                  </w:r>
                  <w:r w:rsidRPr="00844811">
                    <w:rPr>
                      <w:sz w:val="24"/>
                    </w:rPr>
                    <w:t>Информационной карты.</w:t>
                  </w:r>
                </w:p>
              </w:tc>
              <w:tc>
                <w:tcPr>
                  <w:tcW w:w="1263" w:type="dxa"/>
                  <w:vAlign w:val="center"/>
                </w:tcPr>
                <w:p w:rsidR="008838AD" w:rsidRPr="00FA2C2C" w:rsidRDefault="008838AD" w:rsidP="008838AD">
                  <w:pPr>
                    <w:pStyle w:val="afa"/>
                    <w:ind w:firstLine="0"/>
                    <w:jc w:val="center"/>
                    <w:rPr>
                      <w:sz w:val="24"/>
                    </w:rPr>
                  </w:pPr>
                  <w:r>
                    <w:rPr>
                      <w:sz w:val="24"/>
                    </w:rPr>
                    <w:t>Кз=</w:t>
                  </w:r>
                  <w:r w:rsidRPr="00FA2C2C">
                    <w:rPr>
                      <w:sz w:val="24"/>
                    </w:rPr>
                    <w:t>0,05</w:t>
                  </w:r>
                </w:p>
              </w:tc>
            </w:tr>
            <w:tr w:rsidR="008838AD" w:rsidTr="008838AD">
              <w:tc>
                <w:tcPr>
                  <w:tcW w:w="5274" w:type="dxa"/>
                </w:tcPr>
                <w:p w:rsidR="008838AD" w:rsidRPr="00A249E8" w:rsidRDefault="008838AD" w:rsidP="008838AD">
                  <w:pPr>
                    <w:pStyle w:val="afa"/>
                    <w:ind w:firstLine="0"/>
                    <w:rPr>
                      <w:sz w:val="24"/>
                      <w:highlight w:val="cyan"/>
                    </w:rPr>
                  </w:pPr>
                  <w:r w:rsidRPr="00A249E8">
                    <w:rPr>
                      <w:sz w:val="24"/>
                    </w:rPr>
                    <w:t>Срок предоставления гарантии</w:t>
                  </w:r>
                  <w:r>
                    <w:rPr>
                      <w:sz w:val="24"/>
                    </w:rPr>
                    <w:t xml:space="preserve"> качества Т</w:t>
                  </w:r>
                  <w:r w:rsidRPr="00A249E8">
                    <w:rPr>
                      <w:sz w:val="24"/>
                    </w:rPr>
                    <w:t>овар</w:t>
                  </w:r>
                  <w:r>
                    <w:rPr>
                      <w:sz w:val="24"/>
                    </w:rPr>
                    <w:t>а</w:t>
                  </w:r>
                </w:p>
              </w:tc>
              <w:tc>
                <w:tcPr>
                  <w:tcW w:w="1263" w:type="dxa"/>
                  <w:vAlign w:val="center"/>
                </w:tcPr>
                <w:p w:rsidR="008838AD" w:rsidRPr="00447E93" w:rsidRDefault="008838AD" w:rsidP="008838AD">
                  <w:pPr>
                    <w:pStyle w:val="afa"/>
                    <w:ind w:firstLine="0"/>
                    <w:jc w:val="center"/>
                    <w:rPr>
                      <w:sz w:val="24"/>
                    </w:rPr>
                  </w:pPr>
                  <w:r>
                    <w:rPr>
                      <w:sz w:val="24"/>
                    </w:rPr>
                    <w:t>Кз=</w:t>
                  </w:r>
                  <w:r w:rsidRPr="00447E93">
                    <w:rPr>
                      <w:sz w:val="24"/>
                    </w:rPr>
                    <w:t>0,05</w:t>
                  </w:r>
                </w:p>
              </w:tc>
            </w:tr>
            <w:tr w:rsidR="008838AD" w:rsidTr="008838AD">
              <w:tc>
                <w:tcPr>
                  <w:tcW w:w="5274" w:type="dxa"/>
                </w:tcPr>
                <w:p w:rsidR="008838AD" w:rsidRPr="00447E93" w:rsidRDefault="008838AD" w:rsidP="008838AD">
                  <w:pPr>
                    <w:pStyle w:val="afa"/>
                    <w:ind w:firstLine="0"/>
                    <w:rPr>
                      <w:sz w:val="24"/>
                      <w:highlight w:val="cyan"/>
                    </w:rPr>
                  </w:pPr>
                  <w:r w:rsidRPr="00447E93">
                    <w:rPr>
                      <w:sz w:val="24"/>
                    </w:rPr>
                    <w:t>Общая сумма по всем критериям</w:t>
                  </w:r>
                </w:p>
              </w:tc>
              <w:tc>
                <w:tcPr>
                  <w:tcW w:w="1263" w:type="dxa"/>
                  <w:vAlign w:val="center"/>
                </w:tcPr>
                <w:p w:rsidR="008838AD" w:rsidRPr="00447E93" w:rsidRDefault="008838AD" w:rsidP="008838AD">
                  <w:pPr>
                    <w:pStyle w:val="afa"/>
                    <w:ind w:firstLine="0"/>
                    <w:jc w:val="center"/>
                    <w:rPr>
                      <w:sz w:val="24"/>
                      <w:highlight w:val="cyan"/>
                    </w:rPr>
                  </w:pPr>
                  <w:r>
                    <w:rPr>
                      <w:sz w:val="24"/>
                    </w:rPr>
                    <w:t>Кз=</w:t>
                  </w:r>
                  <w:r w:rsidRPr="00447E93">
                    <w:rPr>
                      <w:sz w:val="24"/>
                    </w:rPr>
                    <w:t>1,0</w:t>
                  </w:r>
                </w:p>
              </w:tc>
            </w:tr>
          </w:tbl>
          <w:p w:rsidR="002232EB" w:rsidRPr="00F86FAA" w:rsidRDefault="002232EB" w:rsidP="00733555">
            <w:pPr>
              <w:pStyle w:val="afa"/>
              <w:rPr>
                <w:b/>
                <w:i/>
                <w:sz w:val="24"/>
              </w:rPr>
            </w:pPr>
          </w:p>
        </w:tc>
      </w:tr>
      <w:tr w:rsidR="002232EB" w:rsidRPr="00F86FAA" w:rsidTr="007B5CDE">
        <w:tc>
          <w:tcPr>
            <w:tcW w:w="534" w:type="dxa"/>
          </w:tcPr>
          <w:p w:rsidR="002232EB" w:rsidRPr="00F86FAA" w:rsidRDefault="002232EB" w:rsidP="00733555">
            <w:pPr>
              <w:pStyle w:val="19"/>
              <w:ind w:firstLine="0"/>
              <w:rPr>
                <w:b/>
                <w:sz w:val="24"/>
                <w:szCs w:val="24"/>
              </w:rPr>
            </w:pPr>
            <w:r>
              <w:rPr>
                <w:b/>
                <w:sz w:val="24"/>
                <w:szCs w:val="24"/>
              </w:rPr>
              <w:t>20</w:t>
            </w:r>
            <w:r w:rsidRPr="00F86FAA">
              <w:rPr>
                <w:b/>
                <w:sz w:val="24"/>
                <w:szCs w:val="24"/>
              </w:rPr>
              <w:t>.</w:t>
            </w:r>
          </w:p>
        </w:tc>
        <w:tc>
          <w:tcPr>
            <w:tcW w:w="2551" w:type="dxa"/>
          </w:tcPr>
          <w:p w:rsidR="002232EB" w:rsidRPr="00F86FAA" w:rsidRDefault="002232EB" w:rsidP="00733555">
            <w:pPr>
              <w:pStyle w:val="Default"/>
              <w:rPr>
                <w:b/>
                <w:color w:val="auto"/>
              </w:rPr>
            </w:pPr>
            <w:r w:rsidRPr="00F86FAA">
              <w:rPr>
                <w:b/>
                <w:color w:val="auto"/>
              </w:rPr>
              <w:t>Особенности заключения договора</w:t>
            </w:r>
          </w:p>
        </w:tc>
        <w:tc>
          <w:tcPr>
            <w:tcW w:w="6768" w:type="dxa"/>
          </w:tcPr>
          <w:p w:rsidR="002232EB" w:rsidRPr="0053368D" w:rsidRDefault="002232EB" w:rsidP="00733555">
            <w:pPr>
              <w:pStyle w:val="-3"/>
              <w:numPr>
                <w:ilvl w:val="2"/>
                <w:numId w:val="0"/>
              </w:numPr>
              <w:tabs>
                <w:tab w:val="num" w:pos="1985"/>
              </w:tabs>
              <w:suppressAutoHyphens/>
              <w:ind w:firstLine="709"/>
              <w:rPr>
                <w:sz w:val="24"/>
              </w:rPr>
            </w:pPr>
            <w:r w:rsidRPr="0053368D">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232EB" w:rsidRPr="0053368D" w:rsidRDefault="002232EB" w:rsidP="00733555">
            <w:pPr>
              <w:pStyle w:val="-3"/>
              <w:numPr>
                <w:ilvl w:val="2"/>
                <w:numId w:val="0"/>
              </w:numPr>
              <w:tabs>
                <w:tab w:val="num" w:pos="1985"/>
              </w:tabs>
              <w:suppressAutoHyphens/>
              <w:ind w:firstLine="709"/>
              <w:rPr>
                <w:sz w:val="24"/>
              </w:rPr>
            </w:pPr>
            <w:r w:rsidRPr="0053368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232EB" w:rsidRPr="0053368D" w:rsidRDefault="002232EB" w:rsidP="00733555">
            <w:pPr>
              <w:pStyle w:val="-3"/>
              <w:numPr>
                <w:ilvl w:val="2"/>
                <w:numId w:val="0"/>
              </w:numPr>
              <w:tabs>
                <w:tab w:val="num" w:pos="1985"/>
              </w:tabs>
              <w:suppressAutoHyphens/>
              <w:ind w:firstLine="709"/>
              <w:rPr>
                <w:sz w:val="24"/>
              </w:rPr>
            </w:pPr>
            <w:r w:rsidRPr="0053368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232EB" w:rsidRPr="0053368D" w:rsidRDefault="002232EB" w:rsidP="00733555">
            <w:pPr>
              <w:pStyle w:val="-3"/>
              <w:numPr>
                <w:ilvl w:val="2"/>
                <w:numId w:val="0"/>
              </w:numPr>
              <w:tabs>
                <w:tab w:val="num" w:pos="1985"/>
              </w:tabs>
              <w:suppressAutoHyphens/>
              <w:ind w:firstLine="709"/>
              <w:rPr>
                <w:sz w:val="24"/>
              </w:rPr>
            </w:pPr>
            <w:r w:rsidRPr="0053368D">
              <w:rPr>
                <w:sz w:val="24"/>
              </w:rPr>
              <w:t>Внесение изменений в договор по предложениям победителя является правом Заказчика и осуществляется по усмотрению</w:t>
            </w:r>
            <w:r w:rsidR="0053368D">
              <w:rPr>
                <w:sz w:val="24"/>
              </w:rPr>
              <w:t xml:space="preserve"> </w:t>
            </w:r>
            <w:r w:rsidRPr="0053368D">
              <w:rPr>
                <w:sz w:val="24"/>
              </w:rPr>
              <w:t>Заказчика.</w:t>
            </w:r>
          </w:p>
          <w:p w:rsidR="002232EB" w:rsidRPr="00F86FAA" w:rsidRDefault="002232EB" w:rsidP="00733555">
            <w:pPr>
              <w:pStyle w:val="-3"/>
              <w:numPr>
                <w:ilvl w:val="2"/>
                <w:numId w:val="0"/>
              </w:numPr>
              <w:tabs>
                <w:tab w:val="num" w:pos="1985"/>
              </w:tabs>
              <w:suppressAutoHyphens/>
              <w:ind w:firstLine="709"/>
              <w:rPr>
                <w:sz w:val="24"/>
                <w:highlight w:val="cyan"/>
              </w:rPr>
            </w:pPr>
            <w:r w:rsidRPr="0053368D">
              <w:rPr>
                <w:sz w:val="24"/>
              </w:rPr>
              <w:t>Победитель не имеет права отказаться от заключения договора, если его предложения по внесению в договор</w:t>
            </w:r>
            <w:r w:rsidRPr="0053368D">
              <w:rPr>
                <w:i/>
                <w:sz w:val="24"/>
              </w:rPr>
              <w:t xml:space="preserve"> </w:t>
            </w:r>
            <w:r w:rsidRPr="0053368D">
              <w:rPr>
                <w:sz w:val="24"/>
              </w:rPr>
              <w:t>изменений не были согласованы Заказчиком.</w:t>
            </w:r>
          </w:p>
        </w:tc>
      </w:tr>
      <w:tr w:rsidR="002232EB" w:rsidRPr="00F86FAA" w:rsidTr="007B5CDE">
        <w:tc>
          <w:tcPr>
            <w:tcW w:w="534" w:type="dxa"/>
          </w:tcPr>
          <w:p w:rsidR="002232EB" w:rsidRPr="00F86FAA" w:rsidRDefault="002232EB" w:rsidP="00733555">
            <w:pPr>
              <w:pStyle w:val="19"/>
              <w:ind w:firstLine="0"/>
              <w:rPr>
                <w:b/>
                <w:sz w:val="24"/>
                <w:szCs w:val="24"/>
              </w:rPr>
            </w:pPr>
            <w:r>
              <w:rPr>
                <w:b/>
                <w:sz w:val="24"/>
                <w:szCs w:val="24"/>
              </w:rPr>
              <w:t>21</w:t>
            </w:r>
            <w:r w:rsidRPr="00F86FAA">
              <w:rPr>
                <w:b/>
                <w:sz w:val="24"/>
                <w:szCs w:val="24"/>
              </w:rPr>
              <w:t>.</w:t>
            </w:r>
          </w:p>
        </w:tc>
        <w:tc>
          <w:tcPr>
            <w:tcW w:w="2551" w:type="dxa"/>
          </w:tcPr>
          <w:p w:rsidR="002232EB" w:rsidRPr="00F86FAA" w:rsidRDefault="002232EB" w:rsidP="00733555">
            <w:pPr>
              <w:pStyle w:val="Default"/>
              <w:rPr>
                <w:b/>
                <w:color w:val="auto"/>
              </w:rPr>
            </w:pPr>
            <w:r w:rsidRPr="00F86FAA">
              <w:rPr>
                <w:b/>
                <w:color w:val="auto"/>
              </w:rPr>
              <w:t>Привлечение субподрядчиков, соисполнителей</w:t>
            </w:r>
          </w:p>
        </w:tc>
        <w:tc>
          <w:tcPr>
            <w:tcW w:w="6768" w:type="dxa"/>
          </w:tcPr>
          <w:p w:rsidR="002232EB" w:rsidRPr="0053368D" w:rsidRDefault="0053368D" w:rsidP="0053368D">
            <w:pPr>
              <w:pStyle w:val="19"/>
              <w:ind w:firstLine="0"/>
              <w:rPr>
                <w:sz w:val="24"/>
                <w:szCs w:val="24"/>
              </w:rPr>
            </w:pPr>
            <w:r>
              <w:rPr>
                <w:sz w:val="24"/>
                <w:szCs w:val="24"/>
              </w:rPr>
              <w:t>П</w:t>
            </w:r>
            <w:r w:rsidR="002232EB" w:rsidRPr="0053368D">
              <w:rPr>
                <w:sz w:val="24"/>
                <w:szCs w:val="24"/>
              </w:rPr>
              <w:t xml:space="preserve">ривлечение субподрядчиков </w:t>
            </w:r>
            <w:r w:rsidRPr="0053368D">
              <w:rPr>
                <w:sz w:val="24"/>
                <w:szCs w:val="24"/>
              </w:rPr>
              <w:t xml:space="preserve">не </w:t>
            </w:r>
            <w:r w:rsidR="002232EB" w:rsidRPr="0053368D">
              <w:rPr>
                <w:sz w:val="24"/>
                <w:szCs w:val="24"/>
              </w:rPr>
              <w:t>допускается</w:t>
            </w:r>
            <w:r w:rsidRPr="0053368D">
              <w:rPr>
                <w:sz w:val="24"/>
                <w:szCs w:val="24"/>
              </w:rPr>
              <w:t>.</w:t>
            </w:r>
            <w:r w:rsidR="002232EB" w:rsidRPr="0053368D">
              <w:rPr>
                <w:sz w:val="24"/>
                <w:szCs w:val="24"/>
              </w:rPr>
              <w:t xml:space="preserve"> </w:t>
            </w:r>
          </w:p>
        </w:tc>
      </w:tr>
      <w:tr w:rsidR="002232EB" w:rsidRPr="00F86FAA" w:rsidTr="007B5CDE">
        <w:tc>
          <w:tcPr>
            <w:tcW w:w="534" w:type="dxa"/>
          </w:tcPr>
          <w:p w:rsidR="002232EB" w:rsidRPr="00F86FAA" w:rsidRDefault="002232EB" w:rsidP="00733555">
            <w:pPr>
              <w:pStyle w:val="19"/>
              <w:ind w:firstLine="0"/>
              <w:rPr>
                <w:b/>
                <w:sz w:val="24"/>
                <w:szCs w:val="24"/>
              </w:rPr>
            </w:pPr>
            <w:r>
              <w:rPr>
                <w:b/>
                <w:sz w:val="24"/>
                <w:szCs w:val="24"/>
              </w:rPr>
              <w:t>22</w:t>
            </w:r>
            <w:r w:rsidRPr="00F86FAA">
              <w:rPr>
                <w:b/>
                <w:sz w:val="24"/>
                <w:szCs w:val="24"/>
              </w:rPr>
              <w:t>.</w:t>
            </w:r>
          </w:p>
        </w:tc>
        <w:tc>
          <w:tcPr>
            <w:tcW w:w="2551" w:type="dxa"/>
          </w:tcPr>
          <w:p w:rsidR="002232EB" w:rsidRPr="00F86FAA" w:rsidRDefault="002232EB" w:rsidP="00733555">
            <w:pPr>
              <w:pStyle w:val="Default"/>
              <w:rPr>
                <w:b/>
                <w:color w:val="auto"/>
              </w:rPr>
            </w:pPr>
            <w:r w:rsidRPr="003D2759">
              <w:rPr>
                <w:b/>
                <w:color w:val="auto"/>
              </w:rPr>
              <w:t>Срок действия Заявки</w:t>
            </w:r>
            <w:r w:rsidRPr="003D2759">
              <w:rPr>
                <w:b/>
                <w:color w:val="auto"/>
              </w:rPr>
              <w:tab/>
            </w:r>
          </w:p>
        </w:tc>
        <w:tc>
          <w:tcPr>
            <w:tcW w:w="6768" w:type="dxa"/>
          </w:tcPr>
          <w:p w:rsidR="002232EB" w:rsidRPr="00F86FAA" w:rsidRDefault="002232EB" w:rsidP="0053368D">
            <w:pPr>
              <w:pStyle w:val="19"/>
              <w:ind w:firstLine="0"/>
              <w:rPr>
                <w:i/>
                <w:sz w:val="24"/>
                <w:szCs w:val="24"/>
              </w:rPr>
            </w:pPr>
            <w:r w:rsidRPr="003D2759">
              <w:rPr>
                <w:sz w:val="24"/>
                <w:szCs w:val="24"/>
              </w:rPr>
              <w:t xml:space="preserve">Заявка должна действовать не менее </w:t>
            </w:r>
            <w:r w:rsidR="0053368D">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232EB" w:rsidRPr="0053368D" w:rsidRDefault="002232EB" w:rsidP="00733555">
            <w:pPr>
              <w:pStyle w:val="Default"/>
              <w:rPr>
                <w:b/>
                <w:color w:val="auto"/>
              </w:rPr>
            </w:pPr>
            <w:r w:rsidRPr="0053368D">
              <w:rPr>
                <w:b/>
                <w:color w:val="auto"/>
              </w:rPr>
              <w:t>Обеспечение Заявки</w:t>
            </w:r>
          </w:p>
        </w:tc>
        <w:tc>
          <w:tcPr>
            <w:tcW w:w="6768" w:type="dxa"/>
          </w:tcPr>
          <w:p w:rsidR="002232EB" w:rsidRPr="0053368D" w:rsidRDefault="002232EB" w:rsidP="00733555">
            <w:pPr>
              <w:pStyle w:val="19"/>
              <w:ind w:firstLine="0"/>
              <w:rPr>
                <w:sz w:val="24"/>
                <w:szCs w:val="24"/>
              </w:rPr>
            </w:pPr>
            <w:r w:rsidRPr="0053368D">
              <w:rPr>
                <w:sz w:val="24"/>
                <w:szCs w:val="24"/>
              </w:rPr>
              <w:t>Не предусмотрено</w:t>
            </w:r>
          </w:p>
        </w:tc>
      </w:tr>
      <w:tr w:rsidR="002232EB" w:rsidRPr="00F86FAA" w:rsidTr="007B5CDE">
        <w:tc>
          <w:tcPr>
            <w:tcW w:w="534" w:type="dxa"/>
          </w:tcPr>
          <w:p w:rsidR="002232EB" w:rsidRPr="00F86FAA" w:rsidRDefault="002232EB" w:rsidP="00733555">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2232EB" w:rsidRPr="00F86FAA" w:rsidRDefault="002232EB" w:rsidP="00733555">
            <w:pPr>
              <w:pStyle w:val="Default"/>
              <w:rPr>
                <w:b/>
                <w:color w:val="auto"/>
              </w:rPr>
            </w:pPr>
            <w:r w:rsidRPr="00F86FAA">
              <w:rPr>
                <w:b/>
                <w:color w:val="auto"/>
              </w:rPr>
              <w:t>Обеспечение исполнения договора</w:t>
            </w:r>
          </w:p>
        </w:tc>
        <w:tc>
          <w:tcPr>
            <w:tcW w:w="6768" w:type="dxa"/>
          </w:tcPr>
          <w:p w:rsidR="002232EB" w:rsidRPr="00F86FAA" w:rsidRDefault="0053368D" w:rsidP="0053368D">
            <w:pPr>
              <w:pStyle w:val="19"/>
              <w:ind w:firstLine="0"/>
              <w:rPr>
                <w:sz w:val="24"/>
                <w:szCs w:val="24"/>
              </w:rPr>
            </w:pPr>
            <w:r>
              <w:rPr>
                <w:sz w:val="24"/>
                <w:szCs w:val="24"/>
              </w:rPr>
              <w:t>Не</w:t>
            </w:r>
            <w:r w:rsidR="002232EB" w:rsidRPr="0053368D">
              <w:rPr>
                <w:sz w:val="24"/>
                <w:szCs w:val="24"/>
              </w:rPr>
              <w:t xml:space="preserve"> предусмотрено</w:t>
            </w:r>
          </w:p>
        </w:tc>
      </w:tr>
    </w:tbl>
    <w:p w:rsidR="002232EB" w:rsidRDefault="002232EB" w:rsidP="002232EB">
      <w:pPr>
        <w:pStyle w:val="19"/>
        <w:ind w:left="7080" w:firstLine="0"/>
        <w:rPr>
          <w:rFonts w:eastAsia="MS Mincho"/>
          <w:szCs w:val="28"/>
        </w:rPr>
      </w:pPr>
    </w:p>
    <w:p w:rsidR="002232EB" w:rsidRDefault="002232EB" w:rsidP="002232EB">
      <w:pPr>
        <w:pStyle w:val="19"/>
        <w:ind w:left="7080" w:firstLine="0"/>
        <w:rPr>
          <w:rFonts w:eastAsia="MS Mincho"/>
          <w:szCs w:val="28"/>
        </w:rPr>
      </w:pPr>
    </w:p>
    <w:p w:rsidR="002232EB" w:rsidRDefault="002232EB" w:rsidP="002232EB">
      <w:pPr>
        <w:suppressAutoHyphens w:val="0"/>
        <w:rPr>
          <w:rFonts w:eastAsia="MS Mincho"/>
          <w:sz w:val="28"/>
          <w:szCs w:val="28"/>
        </w:rPr>
      </w:pPr>
      <w:r>
        <w:rPr>
          <w:rFonts w:eastAsia="MS Mincho"/>
          <w:szCs w:val="28"/>
        </w:rPr>
        <w:br w:type="page"/>
      </w:r>
    </w:p>
    <w:p w:rsidR="002232EB" w:rsidRPr="00193D5D" w:rsidRDefault="002232EB" w:rsidP="002232EB">
      <w:pPr>
        <w:pStyle w:val="2"/>
        <w:spacing w:before="0" w:after="0"/>
        <w:jc w:val="right"/>
        <w:rPr>
          <w:rFonts w:cs="Times New Roman"/>
          <w:i w:val="0"/>
          <w:iCs w:val="0"/>
        </w:rPr>
      </w:pPr>
      <w:r w:rsidRPr="00193D5D">
        <w:rPr>
          <w:rFonts w:cs="Times New Roman"/>
          <w:i w:val="0"/>
          <w:iCs w:val="0"/>
        </w:rPr>
        <w:lastRenderedPageBreak/>
        <w:t>Приложение № 1</w:t>
      </w:r>
    </w:p>
    <w:p w:rsidR="002232EB" w:rsidRPr="00193D5D" w:rsidRDefault="002232EB" w:rsidP="002232EB">
      <w:pPr>
        <w:pStyle w:val="2"/>
        <w:spacing w:before="0" w:after="0"/>
        <w:jc w:val="right"/>
        <w:rPr>
          <w:rFonts w:cs="Times New Roman"/>
          <w:i w:val="0"/>
          <w:iCs w:val="0"/>
        </w:rPr>
      </w:pPr>
      <w:r w:rsidRPr="00193D5D">
        <w:rPr>
          <w:rFonts w:cs="Times New Roman"/>
          <w:i w:val="0"/>
          <w:iCs w:val="0"/>
        </w:rPr>
        <w:t>к документации о закупке</w:t>
      </w:r>
    </w:p>
    <w:p w:rsidR="002232EB" w:rsidRPr="00193D5D" w:rsidRDefault="002232EB" w:rsidP="002232EB">
      <w:pPr>
        <w:jc w:val="right"/>
      </w:pPr>
    </w:p>
    <w:p w:rsidR="002232EB" w:rsidRDefault="002232EB" w:rsidP="002232EB">
      <w:pPr>
        <w:ind w:firstLine="425"/>
        <w:jc w:val="right"/>
        <w:rPr>
          <w:sz w:val="28"/>
          <w:szCs w:val="28"/>
        </w:rPr>
      </w:pPr>
    </w:p>
    <w:p w:rsidR="002232EB" w:rsidRPr="00445DDD" w:rsidRDefault="002232EB" w:rsidP="002232EB">
      <w:pPr>
        <w:jc w:val="center"/>
        <w:rPr>
          <w:b/>
          <w:sz w:val="28"/>
          <w:szCs w:val="28"/>
        </w:rPr>
      </w:pPr>
      <w:r w:rsidRPr="00445DDD">
        <w:rPr>
          <w:b/>
          <w:sz w:val="28"/>
          <w:szCs w:val="28"/>
        </w:rPr>
        <w:t>На бланке претендента</w:t>
      </w:r>
    </w:p>
    <w:p w:rsidR="002232EB" w:rsidRDefault="002232EB" w:rsidP="002232E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E06810" w:rsidRDefault="002232EB" w:rsidP="002232E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p>
    <w:p w:rsidR="002232EB" w:rsidRDefault="002232EB" w:rsidP="002232EB">
      <w:pPr>
        <w:pStyle w:val="2"/>
        <w:spacing w:before="0" w:after="0"/>
        <w:jc w:val="center"/>
        <w:rPr>
          <w:rFonts w:cs="Times New Roman"/>
          <w:i w:val="0"/>
        </w:rPr>
      </w:pPr>
      <w:r w:rsidRPr="00445DDD">
        <w:rPr>
          <w:rFonts w:cs="Times New Roman"/>
          <w:i w:val="0"/>
        </w:rPr>
        <w:t>№</w:t>
      </w:r>
      <w:r w:rsidR="00E06810">
        <w:rPr>
          <w:rFonts w:cs="Times New Roman"/>
          <w:i w:val="0"/>
        </w:rPr>
        <w:t xml:space="preserve"> ОК-МСП-НКПОКТ-16-0065</w:t>
      </w:r>
    </w:p>
    <w:p w:rsidR="002232EB" w:rsidRPr="007415F9" w:rsidRDefault="002232EB" w:rsidP="002232EB"/>
    <w:p w:rsidR="002232EB" w:rsidRPr="00002090" w:rsidRDefault="002232EB" w:rsidP="002232E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2232EB" w:rsidRPr="00002090" w:rsidRDefault="002232EB" w:rsidP="002232EB">
      <w:pPr>
        <w:pStyle w:val="19"/>
        <w:rPr>
          <w:szCs w:val="28"/>
        </w:rPr>
      </w:pPr>
      <w:r w:rsidRPr="00002090">
        <w:rPr>
          <w:szCs w:val="28"/>
        </w:rPr>
        <w:t xml:space="preserve">Уполномоченным представителям </w:t>
      </w:r>
      <w:r>
        <w:rPr>
          <w:szCs w:val="28"/>
        </w:rPr>
        <w:t>ПАО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232EB" w:rsidRPr="00002090" w:rsidRDefault="002232EB" w:rsidP="002232E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232EB" w:rsidRPr="00002090" w:rsidRDefault="002232EB" w:rsidP="002232E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2232EB" w:rsidRPr="00002090" w:rsidRDefault="002232EB" w:rsidP="002232E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2232EB" w:rsidRPr="00002090" w:rsidRDefault="002232EB" w:rsidP="002232EB">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232EB" w:rsidRPr="00002090" w:rsidRDefault="002232EB" w:rsidP="002232EB">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232EB" w:rsidRPr="00002090" w:rsidRDefault="002232EB" w:rsidP="002232EB">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232EB" w:rsidRPr="00002090" w:rsidRDefault="002232EB" w:rsidP="002232EB">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232EB" w:rsidRPr="00002090" w:rsidRDefault="002232EB" w:rsidP="002232E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2232EB" w:rsidRDefault="002232EB" w:rsidP="002232EB">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2232EB" w:rsidRDefault="002232EB" w:rsidP="002232EB">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ПАО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2232EB" w:rsidRDefault="002232EB" w:rsidP="002232EB">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232EB" w:rsidRDefault="002232EB" w:rsidP="002232EB">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232EB" w:rsidRPr="00002090" w:rsidRDefault="002232EB" w:rsidP="002232EB">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232EB" w:rsidRPr="00002090" w:rsidRDefault="002232EB" w:rsidP="002232EB">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2232EB" w:rsidRPr="00002090" w:rsidRDefault="002232EB" w:rsidP="002232E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232EB" w:rsidRPr="00002090" w:rsidRDefault="002232EB" w:rsidP="002232E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232EB" w:rsidRPr="00002090" w:rsidRDefault="002232EB" w:rsidP="002232EB">
      <w:pPr>
        <w:pStyle w:val="afa"/>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2232EB" w:rsidRDefault="002232EB" w:rsidP="002232EB">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2232EB" w:rsidRDefault="002232EB" w:rsidP="002232EB">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2232EB" w:rsidRPr="008B08F6" w:rsidRDefault="002232EB" w:rsidP="002232EB">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2232EB" w:rsidRDefault="002232EB" w:rsidP="002232EB">
      <w:pPr>
        <w:pStyle w:val="afa"/>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2232EB" w:rsidRDefault="002232EB" w:rsidP="002232E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в любое время до момента объявления победителя Открытого конкурса;</w:t>
      </w:r>
    </w:p>
    <w:p w:rsidR="002232EB" w:rsidRDefault="002232EB" w:rsidP="002232E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232EB" w:rsidRPr="00002090" w:rsidRDefault="002232EB" w:rsidP="002232E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232EB" w:rsidRPr="00002090" w:rsidRDefault="002232EB" w:rsidP="002232EB">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2232EB" w:rsidRDefault="002232EB" w:rsidP="002232EB">
      <w:pPr>
        <w:pStyle w:val="19"/>
        <w:ind w:firstLine="708"/>
      </w:pPr>
      <w:r w:rsidRPr="00002090">
        <w:t>В подтверждение этог</w:t>
      </w:r>
      <w:r>
        <w:t>о прилагаются</w:t>
      </w:r>
      <w:r w:rsidRPr="00002090">
        <w:t xml:space="preserve"> все необходимые документы.</w:t>
      </w:r>
    </w:p>
    <w:p w:rsidR="002232EB" w:rsidRDefault="002232EB" w:rsidP="002232EB">
      <w:pPr>
        <w:pStyle w:val="19"/>
        <w:ind w:firstLine="708"/>
      </w:pPr>
    </w:p>
    <w:p w:rsidR="002232EB" w:rsidRDefault="002232EB" w:rsidP="002232EB">
      <w:pPr>
        <w:pStyle w:val="19"/>
        <w:ind w:firstLine="708"/>
      </w:pPr>
    </w:p>
    <w:p w:rsidR="002232EB" w:rsidRPr="00C20080" w:rsidRDefault="002232EB" w:rsidP="002232EB">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232EB" w:rsidRPr="00C20080" w:rsidRDefault="002232EB" w:rsidP="002232EB">
      <w:pPr>
        <w:tabs>
          <w:tab w:val="left" w:pos="8640"/>
        </w:tabs>
        <w:jc w:val="center"/>
        <w:rPr>
          <w:i/>
        </w:rPr>
      </w:pPr>
      <w:r w:rsidRPr="00C20080">
        <w:rPr>
          <w:i/>
        </w:rPr>
        <w:t>(наименование претендента)</w:t>
      </w:r>
    </w:p>
    <w:p w:rsidR="002232EB" w:rsidRPr="00C20080" w:rsidRDefault="002232EB" w:rsidP="002232EB">
      <w:pPr>
        <w:rPr>
          <w:sz w:val="28"/>
          <w:szCs w:val="28"/>
          <w:lang w:eastAsia="ru-RU"/>
        </w:rPr>
      </w:pPr>
      <w:r w:rsidRPr="00C20080">
        <w:rPr>
          <w:sz w:val="28"/>
          <w:szCs w:val="28"/>
          <w:lang w:eastAsia="ru-RU"/>
        </w:rPr>
        <w:t>____________________________________________________________________</w:t>
      </w:r>
    </w:p>
    <w:p w:rsidR="002232EB" w:rsidRPr="00C20080" w:rsidRDefault="002232EB" w:rsidP="002232E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232EB" w:rsidRPr="00C20080" w:rsidRDefault="002232EB" w:rsidP="002232EB">
      <w:pPr>
        <w:rPr>
          <w:sz w:val="28"/>
          <w:szCs w:val="28"/>
          <w:lang w:eastAsia="ru-RU"/>
        </w:rPr>
      </w:pPr>
      <w:r w:rsidRPr="00C20080">
        <w:rPr>
          <w:sz w:val="28"/>
          <w:szCs w:val="28"/>
          <w:lang w:eastAsia="ru-RU"/>
        </w:rPr>
        <w:t>"____" _________ 201__ г.</w:t>
      </w:r>
    </w:p>
    <w:p w:rsidR="002232EB" w:rsidRPr="00D27A82" w:rsidRDefault="002232EB" w:rsidP="002232EB">
      <w:pPr>
        <w:pStyle w:val="19"/>
        <w:ind w:firstLine="708"/>
      </w:pPr>
    </w:p>
    <w:p w:rsidR="002232EB" w:rsidRPr="00193D5D" w:rsidRDefault="002232EB" w:rsidP="002232EB"/>
    <w:p w:rsidR="002232EB" w:rsidRDefault="002232EB" w:rsidP="002232EB">
      <w:pPr>
        <w:suppressAutoHyphens w:val="0"/>
        <w:rPr>
          <w:rFonts w:cs="Arial"/>
          <w:b/>
          <w:bCs/>
          <w:i/>
          <w:iCs/>
          <w:sz w:val="28"/>
          <w:szCs w:val="28"/>
        </w:rPr>
      </w:pPr>
      <w:r>
        <w:br w:type="page"/>
      </w:r>
    </w:p>
    <w:p w:rsidR="002232EB" w:rsidRPr="001E086B" w:rsidRDefault="002232EB" w:rsidP="002232EB">
      <w:pPr>
        <w:pStyle w:val="2"/>
        <w:spacing w:before="0" w:after="0"/>
        <w:jc w:val="right"/>
        <w:rPr>
          <w:rFonts w:cs="Times New Roman"/>
          <w:i w:val="0"/>
          <w:iCs w:val="0"/>
        </w:rPr>
      </w:pPr>
      <w:r w:rsidRPr="001E086B">
        <w:rPr>
          <w:rFonts w:cs="Times New Roman"/>
          <w:i w:val="0"/>
          <w:iCs w:val="0"/>
        </w:rPr>
        <w:lastRenderedPageBreak/>
        <w:t>Приложение № 2</w:t>
      </w:r>
    </w:p>
    <w:p w:rsidR="002232EB" w:rsidRPr="001E086B" w:rsidRDefault="002232EB" w:rsidP="002232EB">
      <w:pPr>
        <w:pStyle w:val="2"/>
        <w:spacing w:before="0" w:after="0"/>
        <w:jc w:val="right"/>
        <w:rPr>
          <w:rFonts w:cs="Times New Roman"/>
          <w:i w:val="0"/>
          <w:iCs w:val="0"/>
        </w:rPr>
      </w:pPr>
      <w:r w:rsidRPr="001E086B">
        <w:rPr>
          <w:rFonts w:cs="Times New Roman"/>
          <w:i w:val="0"/>
          <w:iCs w:val="0"/>
        </w:rPr>
        <w:t>к документации о закупке</w:t>
      </w:r>
    </w:p>
    <w:p w:rsidR="002232EB" w:rsidRDefault="002232EB" w:rsidP="002232EB">
      <w:pPr>
        <w:pStyle w:val="afa"/>
        <w:ind w:firstLine="0"/>
        <w:rPr>
          <w:b/>
          <w:sz w:val="28"/>
          <w:szCs w:val="28"/>
        </w:rPr>
      </w:pPr>
    </w:p>
    <w:p w:rsidR="002232EB" w:rsidRDefault="002232EB" w:rsidP="002232EB">
      <w:pPr>
        <w:pStyle w:val="afa"/>
        <w:jc w:val="center"/>
        <w:rPr>
          <w:b/>
          <w:sz w:val="28"/>
          <w:szCs w:val="28"/>
        </w:rPr>
      </w:pPr>
    </w:p>
    <w:p w:rsidR="002232EB" w:rsidRDefault="002232EB" w:rsidP="002232EB">
      <w:pPr>
        <w:suppressAutoHyphens w:val="0"/>
        <w:jc w:val="center"/>
        <w:rPr>
          <w:b/>
          <w:bCs/>
          <w:i/>
          <w:iCs/>
        </w:rPr>
      </w:pPr>
      <w:r>
        <w:rPr>
          <w:b/>
          <w:bCs/>
          <w:i/>
          <w:iCs/>
        </w:rPr>
        <w:t>ФОРМА для заполнения</w:t>
      </w:r>
      <w:r>
        <w:rPr>
          <w:rStyle w:val="af7"/>
          <w:b/>
          <w:bCs/>
          <w:i/>
          <w:iCs/>
        </w:rPr>
        <w:footnoteReference w:id="1"/>
      </w:r>
    </w:p>
    <w:p w:rsidR="002232EB" w:rsidRDefault="002232EB" w:rsidP="002232EB">
      <w:pPr>
        <w:suppressAutoHyphens w:val="0"/>
        <w:rPr>
          <w:b/>
          <w:sz w:val="32"/>
          <w:szCs w:val="32"/>
        </w:rPr>
      </w:pPr>
    </w:p>
    <w:p w:rsidR="002232EB" w:rsidRDefault="002232EB" w:rsidP="002232EB">
      <w:pPr>
        <w:suppressAutoHyphens w:val="0"/>
        <w:jc w:val="center"/>
        <w:rPr>
          <w:b/>
          <w:bCs/>
          <w:iCs/>
          <w:sz w:val="32"/>
          <w:szCs w:val="32"/>
        </w:rPr>
      </w:pPr>
      <w:r>
        <w:rPr>
          <w:b/>
          <w:sz w:val="32"/>
          <w:szCs w:val="32"/>
        </w:rPr>
        <w:t>Декларация</w:t>
      </w:r>
      <w:r>
        <w:rPr>
          <w:rStyle w:val="af7"/>
          <w:b/>
          <w:sz w:val="32"/>
          <w:szCs w:val="32"/>
        </w:rPr>
        <w:footnoteReference w:id="2"/>
      </w:r>
      <w:r>
        <w:rPr>
          <w:b/>
          <w:sz w:val="32"/>
          <w:szCs w:val="32"/>
        </w:rPr>
        <w:t xml:space="preserve"> о</w:t>
      </w:r>
      <w:r>
        <w:rPr>
          <w:b/>
          <w:bCs/>
          <w:iCs/>
          <w:sz w:val="32"/>
          <w:szCs w:val="32"/>
        </w:rPr>
        <w:t xml:space="preserve"> соответствии участника закупки</w:t>
      </w:r>
    </w:p>
    <w:p w:rsidR="002232EB" w:rsidRDefault="002232EB" w:rsidP="002232EB">
      <w:pPr>
        <w:suppressAutoHyphens w:val="0"/>
        <w:jc w:val="center"/>
        <w:rPr>
          <w:b/>
          <w:bCs/>
          <w:iCs/>
          <w:sz w:val="32"/>
          <w:szCs w:val="32"/>
        </w:rPr>
      </w:pPr>
      <w:r>
        <w:rPr>
          <w:b/>
          <w:bCs/>
          <w:iCs/>
          <w:sz w:val="32"/>
          <w:szCs w:val="32"/>
        </w:rPr>
        <w:t>критериям отнесения к субъектам малого</w:t>
      </w:r>
    </w:p>
    <w:p w:rsidR="002232EB" w:rsidRDefault="002232EB" w:rsidP="002232EB">
      <w:pPr>
        <w:suppressAutoHyphens w:val="0"/>
        <w:jc w:val="center"/>
        <w:rPr>
          <w:b/>
          <w:bCs/>
          <w:iCs/>
          <w:sz w:val="32"/>
          <w:szCs w:val="32"/>
        </w:rPr>
      </w:pPr>
      <w:r>
        <w:rPr>
          <w:b/>
          <w:bCs/>
          <w:iCs/>
          <w:sz w:val="32"/>
          <w:szCs w:val="32"/>
        </w:rPr>
        <w:t>и среднего предпринимательства</w:t>
      </w:r>
    </w:p>
    <w:p w:rsidR="002232EB" w:rsidRDefault="002232EB" w:rsidP="002232EB">
      <w:pPr>
        <w:rPr>
          <w:b/>
          <w:sz w:val="36"/>
          <w:szCs w:val="36"/>
        </w:rPr>
      </w:pPr>
      <w:r>
        <w:rPr>
          <w:b/>
          <w:sz w:val="36"/>
          <w:szCs w:val="36"/>
        </w:rPr>
        <w:t xml:space="preserve"> </w:t>
      </w:r>
    </w:p>
    <w:p w:rsidR="002232EB" w:rsidRDefault="002232EB" w:rsidP="002232EB">
      <w:pPr>
        <w:pStyle w:val="afa"/>
        <w:rPr>
          <w:szCs w:val="28"/>
        </w:rPr>
      </w:pPr>
      <w:r>
        <w:rPr>
          <w:sz w:val="28"/>
          <w:szCs w:val="28"/>
        </w:rPr>
        <w:t>Настоящим подтверждается, что</w:t>
      </w:r>
      <w:r>
        <w:rPr>
          <w:szCs w:val="28"/>
        </w:rPr>
        <w:t xml:space="preserve"> ___________________________________, </w:t>
      </w:r>
    </w:p>
    <w:p w:rsidR="002232EB" w:rsidRDefault="002232EB" w:rsidP="002232EB">
      <w:pPr>
        <w:pStyle w:val="afa"/>
        <w:ind w:left="1416"/>
        <w:jc w:val="center"/>
        <w:rPr>
          <w:sz w:val="16"/>
          <w:szCs w:val="16"/>
        </w:rPr>
      </w:pPr>
      <w:r>
        <w:rPr>
          <w:sz w:val="16"/>
          <w:szCs w:val="16"/>
        </w:rPr>
        <w:t xml:space="preserve">                                     (указывается наименование претендента закупки)</w:t>
      </w:r>
    </w:p>
    <w:p w:rsidR="002232EB" w:rsidRDefault="002232EB" w:rsidP="002232EB">
      <w:pPr>
        <w:pStyle w:val="afa"/>
        <w:ind w:firstLine="0"/>
        <w:rPr>
          <w:sz w:val="28"/>
          <w:szCs w:val="28"/>
        </w:rPr>
      </w:pPr>
      <w:r>
        <w:rPr>
          <w:sz w:val="28"/>
          <w:szCs w:val="28"/>
        </w:rPr>
        <w:t>в  соответствии  со  статьей  4  Федерального  закона  «О развитии малого и</w:t>
      </w:r>
    </w:p>
    <w:p w:rsidR="002232EB" w:rsidRDefault="002232EB" w:rsidP="002232EB">
      <w:pPr>
        <w:pStyle w:val="afa"/>
        <w:ind w:firstLine="0"/>
        <w:rPr>
          <w:sz w:val="28"/>
          <w:szCs w:val="28"/>
        </w:rPr>
      </w:pPr>
      <w:r>
        <w:rPr>
          <w:sz w:val="28"/>
          <w:szCs w:val="28"/>
        </w:rPr>
        <w:t>среднего   предпринимательства   в   Российской   Федерации» удовлетворяет</w:t>
      </w:r>
    </w:p>
    <w:p w:rsidR="002232EB" w:rsidRDefault="002232EB" w:rsidP="002232EB">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2232EB" w:rsidRDefault="002232EB" w:rsidP="002232EB">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232EB" w:rsidRDefault="002232EB" w:rsidP="002232EB">
      <w:pPr>
        <w:suppressAutoHyphens w:val="0"/>
        <w:rPr>
          <w:sz w:val="16"/>
          <w:szCs w:val="16"/>
        </w:rPr>
      </w:pPr>
    </w:p>
    <w:p w:rsidR="002232EB" w:rsidRDefault="002232EB" w:rsidP="002232EB">
      <w:pPr>
        <w:suppressAutoHyphens w:val="0"/>
        <w:rPr>
          <w:bCs/>
          <w:iCs/>
          <w:sz w:val="28"/>
          <w:szCs w:val="28"/>
        </w:rPr>
      </w:pPr>
      <w:r>
        <w:rPr>
          <w:bCs/>
          <w:iCs/>
          <w:sz w:val="28"/>
          <w:szCs w:val="28"/>
        </w:rPr>
        <w:t xml:space="preserve"> и сообщается следующая информация:</w:t>
      </w:r>
    </w:p>
    <w:p w:rsidR="002232EB" w:rsidRDefault="002232EB" w:rsidP="002232EB">
      <w:pPr>
        <w:suppressAutoHyphens w:val="0"/>
        <w:rPr>
          <w:bCs/>
          <w:iCs/>
          <w:sz w:val="28"/>
          <w:szCs w:val="28"/>
        </w:rPr>
      </w:pPr>
    </w:p>
    <w:p w:rsidR="002232EB" w:rsidRDefault="002232EB" w:rsidP="00634958">
      <w:pPr>
        <w:pStyle w:val="aff9"/>
        <w:numPr>
          <w:ilvl w:val="0"/>
          <w:numId w:val="21"/>
        </w:numPr>
        <w:suppressAutoHyphens w:val="0"/>
        <w:rPr>
          <w:bCs/>
          <w:iCs/>
          <w:sz w:val="28"/>
          <w:szCs w:val="28"/>
        </w:rPr>
      </w:pPr>
      <w:r>
        <w:rPr>
          <w:bCs/>
          <w:iCs/>
          <w:sz w:val="28"/>
          <w:szCs w:val="28"/>
        </w:rPr>
        <w:t>Адрес местонахождения (и юридический адрес):______________________</w:t>
      </w:r>
    </w:p>
    <w:p w:rsidR="002232EB" w:rsidRDefault="002232EB" w:rsidP="002232EB">
      <w:pPr>
        <w:pStyle w:val="aff9"/>
        <w:suppressAutoHyphens w:val="0"/>
        <w:ind w:left="645"/>
        <w:rPr>
          <w:bCs/>
          <w:iCs/>
          <w:sz w:val="28"/>
          <w:szCs w:val="28"/>
        </w:rPr>
      </w:pPr>
      <w:r>
        <w:rPr>
          <w:bCs/>
          <w:iCs/>
          <w:sz w:val="28"/>
          <w:szCs w:val="28"/>
        </w:rPr>
        <w:t>______________________________________________________________</w:t>
      </w:r>
    </w:p>
    <w:p w:rsidR="002232EB" w:rsidRDefault="002232EB" w:rsidP="002232EB">
      <w:pPr>
        <w:suppressAutoHyphens w:val="0"/>
        <w:rPr>
          <w:bCs/>
          <w:iCs/>
          <w:sz w:val="28"/>
          <w:szCs w:val="28"/>
        </w:rPr>
      </w:pPr>
      <w:r>
        <w:rPr>
          <w:bCs/>
          <w:iCs/>
          <w:sz w:val="28"/>
          <w:szCs w:val="28"/>
        </w:rPr>
        <w:t xml:space="preserve">    2. ИНН/КПП: ____________________________________________________.</w:t>
      </w:r>
    </w:p>
    <w:p w:rsidR="002232EB" w:rsidRDefault="002232EB" w:rsidP="002232EB">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2232EB" w:rsidRDefault="002232EB" w:rsidP="002232EB">
      <w:pPr>
        <w:suppressAutoHyphens w:val="0"/>
        <w:rPr>
          <w:bCs/>
          <w:iCs/>
          <w:sz w:val="28"/>
          <w:szCs w:val="28"/>
        </w:rPr>
      </w:pPr>
      <w:r>
        <w:rPr>
          <w:bCs/>
          <w:iCs/>
          <w:sz w:val="28"/>
          <w:szCs w:val="28"/>
        </w:rPr>
        <w:t xml:space="preserve">    3. ОГРН: ________________________________________________________.</w:t>
      </w:r>
    </w:p>
    <w:p w:rsidR="002232EB" w:rsidRDefault="002232EB" w:rsidP="002232EB">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2232EB" w:rsidRDefault="002232EB" w:rsidP="002232EB">
      <w:pPr>
        <w:suppressAutoHyphens w:val="0"/>
        <w:ind w:firstLine="284"/>
        <w:rPr>
          <w:bCs/>
          <w:iCs/>
          <w:sz w:val="28"/>
          <w:szCs w:val="28"/>
        </w:rPr>
      </w:pPr>
      <w:r>
        <w:rPr>
          <w:bCs/>
          <w:iCs/>
          <w:sz w:val="28"/>
          <w:szCs w:val="28"/>
        </w:rPr>
        <w:t>5. Почтовый адрес _________________________________________________</w:t>
      </w:r>
    </w:p>
    <w:p w:rsidR="002232EB" w:rsidRDefault="002232EB" w:rsidP="002232EB">
      <w:pPr>
        <w:suppressAutoHyphens w:val="0"/>
        <w:ind w:firstLine="284"/>
        <w:rPr>
          <w:bCs/>
          <w:iCs/>
          <w:sz w:val="28"/>
          <w:szCs w:val="28"/>
        </w:rPr>
      </w:pPr>
      <w:r>
        <w:rPr>
          <w:bCs/>
          <w:iCs/>
          <w:sz w:val="28"/>
          <w:szCs w:val="28"/>
        </w:rPr>
        <w:t>Телефон:  +7(______) ______________________________________________</w:t>
      </w:r>
    </w:p>
    <w:p w:rsidR="002232EB" w:rsidRDefault="002232EB" w:rsidP="002232EB">
      <w:pPr>
        <w:suppressAutoHyphens w:val="0"/>
        <w:ind w:firstLine="284"/>
        <w:rPr>
          <w:bCs/>
          <w:iCs/>
          <w:sz w:val="28"/>
          <w:szCs w:val="28"/>
        </w:rPr>
      </w:pPr>
      <w:r>
        <w:rPr>
          <w:bCs/>
          <w:iCs/>
          <w:sz w:val="28"/>
          <w:szCs w:val="28"/>
        </w:rPr>
        <w:t>Факс (______) ___________________________________________________</w:t>
      </w:r>
    </w:p>
    <w:p w:rsidR="002232EB" w:rsidRDefault="002232EB" w:rsidP="002232EB">
      <w:pPr>
        <w:suppressAutoHyphens w:val="0"/>
        <w:ind w:firstLine="284"/>
        <w:rPr>
          <w:bCs/>
          <w:iCs/>
          <w:sz w:val="28"/>
          <w:szCs w:val="28"/>
        </w:rPr>
      </w:pPr>
      <w:r>
        <w:rPr>
          <w:bCs/>
          <w:iCs/>
          <w:sz w:val="28"/>
          <w:szCs w:val="28"/>
        </w:rPr>
        <w:t>Адрес электронной почты __________________@_____________________</w:t>
      </w:r>
    </w:p>
    <w:p w:rsidR="002232EB" w:rsidRDefault="002232EB" w:rsidP="002232EB">
      <w:pPr>
        <w:suppressAutoHyphens w:val="0"/>
        <w:ind w:firstLine="284"/>
        <w:rPr>
          <w:bCs/>
          <w:iCs/>
          <w:sz w:val="28"/>
          <w:szCs w:val="28"/>
        </w:rPr>
      </w:pPr>
      <w:r>
        <w:rPr>
          <w:bCs/>
          <w:iCs/>
          <w:sz w:val="28"/>
          <w:szCs w:val="28"/>
        </w:rPr>
        <w:t>Зарегистрированный адрес офиса __________________________________</w:t>
      </w:r>
    </w:p>
    <w:p w:rsidR="002232EB" w:rsidRDefault="002232EB" w:rsidP="002232EB">
      <w:pPr>
        <w:suppressAutoHyphens w:val="0"/>
        <w:ind w:firstLine="284"/>
        <w:rPr>
          <w:bCs/>
          <w:iCs/>
          <w:sz w:val="28"/>
          <w:szCs w:val="28"/>
        </w:rPr>
      </w:pPr>
      <w:r>
        <w:rPr>
          <w:bCs/>
          <w:iCs/>
          <w:sz w:val="28"/>
          <w:szCs w:val="28"/>
        </w:rPr>
        <w:t>Адрес сайта: ____________________________________________________</w:t>
      </w:r>
    </w:p>
    <w:p w:rsidR="002232EB" w:rsidRDefault="002232EB" w:rsidP="002232EB">
      <w:pPr>
        <w:suppressAutoHyphens w:val="0"/>
        <w:ind w:firstLine="284"/>
        <w:rPr>
          <w:bCs/>
          <w:iCs/>
          <w:sz w:val="28"/>
          <w:szCs w:val="28"/>
        </w:rPr>
      </w:pPr>
      <w:r>
        <w:rPr>
          <w:bCs/>
          <w:iCs/>
          <w:sz w:val="28"/>
          <w:szCs w:val="28"/>
        </w:rPr>
        <w:t>Руководитель___________________________________________________</w:t>
      </w:r>
    </w:p>
    <w:p w:rsidR="002232EB" w:rsidRDefault="002232EB" w:rsidP="002232EB">
      <w:pPr>
        <w:suppressAutoHyphens w:val="0"/>
        <w:ind w:firstLine="284"/>
        <w:rPr>
          <w:bCs/>
          <w:iCs/>
          <w:sz w:val="28"/>
          <w:szCs w:val="28"/>
        </w:rPr>
      </w:pPr>
      <w:r>
        <w:rPr>
          <w:bCs/>
          <w:iCs/>
          <w:sz w:val="28"/>
          <w:szCs w:val="28"/>
        </w:rPr>
        <w:t>Банковские реквизиты____________________________________________</w:t>
      </w:r>
    </w:p>
    <w:p w:rsidR="002232EB" w:rsidRDefault="002232EB" w:rsidP="002232EB">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2232EB" w:rsidRDefault="002232EB" w:rsidP="002232EB">
      <w:pPr>
        <w:suppressAutoHyphens w:val="0"/>
        <w:ind w:firstLine="284"/>
        <w:rPr>
          <w:bCs/>
          <w:iCs/>
          <w:sz w:val="28"/>
          <w:szCs w:val="28"/>
        </w:rPr>
      </w:pPr>
      <w:r>
        <w:rPr>
          <w:bCs/>
          <w:iCs/>
          <w:sz w:val="28"/>
          <w:szCs w:val="28"/>
        </w:rPr>
        <w:t>_______________________________________________________________</w:t>
      </w:r>
    </w:p>
    <w:p w:rsidR="002232EB" w:rsidRDefault="002232EB" w:rsidP="002232EB">
      <w:pPr>
        <w:suppressAutoHyphens w:val="0"/>
        <w:ind w:firstLine="284"/>
        <w:jc w:val="both"/>
        <w:rPr>
          <w:bCs/>
          <w:iCs/>
          <w:sz w:val="28"/>
          <w:szCs w:val="28"/>
        </w:rPr>
      </w:pPr>
      <w:r>
        <w:rPr>
          <w:bCs/>
          <w:iCs/>
          <w:sz w:val="28"/>
          <w:szCs w:val="28"/>
        </w:rPr>
        <w:lastRenderedPageBreak/>
        <w:t xml:space="preserve">6. Контактные лица: </w:t>
      </w:r>
    </w:p>
    <w:p w:rsidR="002232EB" w:rsidRDefault="002232EB" w:rsidP="002232EB">
      <w:pPr>
        <w:suppressAutoHyphens w:val="0"/>
        <w:ind w:firstLine="284"/>
        <w:jc w:val="both"/>
        <w:rPr>
          <w:bCs/>
          <w:iCs/>
          <w:sz w:val="28"/>
          <w:szCs w:val="28"/>
        </w:rPr>
      </w:pPr>
      <w:r>
        <w:rPr>
          <w:bCs/>
          <w:iCs/>
          <w:sz w:val="28"/>
          <w:szCs w:val="28"/>
        </w:rPr>
        <w:t>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2232EB" w:rsidRDefault="002232EB" w:rsidP="002232EB">
      <w:pPr>
        <w:suppressAutoHyphens w:val="0"/>
        <w:ind w:firstLine="284"/>
        <w:jc w:val="both"/>
        <w:rPr>
          <w:bCs/>
          <w:iCs/>
          <w:sz w:val="28"/>
          <w:szCs w:val="28"/>
        </w:rPr>
      </w:pPr>
    </w:p>
    <w:p w:rsidR="002232EB" w:rsidRDefault="002232EB" w:rsidP="002232EB">
      <w:pPr>
        <w:suppressAutoHyphens w:val="0"/>
        <w:rPr>
          <w:bCs/>
          <w:iCs/>
          <w:sz w:val="28"/>
          <w:szCs w:val="28"/>
        </w:rPr>
      </w:pPr>
      <w:r>
        <w:rPr>
          <w:bCs/>
          <w:iCs/>
          <w:sz w:val="28"/>
          <w:szCs w:val="28"/>
        </w:rPr>
        <w:t>Справки по общим вопросам и вопросам управления: _____________________</w:t>
      </w:r>
    </w:p>
    <w:p w:rsidR="002232EB" w:rsidRDefault="002232EB" w:rsidP="002232EB">
      <w:pPr>
        <w:suppressAutoHyphens w:val="0"/>
        <w:ind w:left="5558" w:firstLine="397"/>
        <w:rPr>
          <w:bCs/>
          <w:iCs/>
          <w:sz w:val="16"/>
          <w:szCs w:val="16"/>
        </w:rPr>
      </w:pPr>
      <w:r>
        <w:rPr>
          <w:bCs/>
          <w:iCs/>
          <w:sz w:val="16"/>
          <w:szCs w:val="16"/>
        </w:rPr>
        <w:t>Контактное лицо (должность, ФИО, телефон)</w:t>
      </w:r>
    </w:p>
    <w:p w:rsidR="002232EB" w:rsidRDefault="002232EB" w:rsidP="002232EB">
      <w:pPr>
        <w:suppressAutoHyphens w:val="0"/>
        <w:rPr>
          <w:bCs/>
          <w:iCs/>
          <w:sz w:val="28"/>
          <w:szCs w:val="28"/>
        </w:rPr>
      </w:pPr>
      <w:r>
        <w:rPr>
          <w:bCs/>
          <w:iCs/>
          <w:sz w:val="28"/>
          <w:szCs w:val="28"/>
        </w:rPr>
        <w:t>Справки по кадровым вопросам: ________________________________________</w:t>
      </w:r>
    </w:p>
    <w:p w:rsidR="002232EB" w:rsidRDefault="002232EB" w:rsidP="002232EB">
      <w:pPr>
        <w:suppressAutoHyphens w:val="0"/>
        <w:ind w:left="5558" w:firstLine="397"/>
        <w:rPr>
          <w:bCs/>
          <w:iCs/>
          <w:sz w:val="16"/>
          <w:szCs w:val="16"/>
        </w:rPr>
      </w:pPr>
      <w:r>
        <w:rPr>
          <w:bCs/>
          <w:iCs/>
          <w:sz w:val="16"/>
          <w:szCs w:val="16"/>
        </w:rPr>
        <w:t>Контактное лицо (должность, ФИО, телефон)</w:t>
      </w:r>
    </w:p>
    <w:p w:rsidR="002232EB" w:rsidRDefault="002232EB" w:rsidP="002232EB">
      <w:pPr>
        <w:suppressAutoHyphens w:val="0"/>
        <w:rPr>
          <w:bCs/>
          <w:iCs/>
          <w:sz w:val="28"/>
          <w:szCs w:val="28"/>
        </w:rPr>
      </w:pPr>
      <w:r>
        <w:rPr>
          <w:bCs/>
          <w:iCs/>
          <w:sz w:val="28"/>
          <w:szCs w:val="28"/>
        </w:rPr>
        <w:t>Справки по техническим вопросам: _____________________________________</w:t>
      </w:r>
    </w:p>
    <w:p w:rsidR="002232EB" w:rsidRDefault="002232EB" w:rsidP="002232EB">
      <w:pPr>
        <w:suppressAutoHyphens w:val="0"/>
        <w:ind w:left="5955"/>
        <w:rPr>
          <w:bCs/>
          <w:iCs/>
          <w:sz w:val="16"/>
          <w:szCs w:val="16"/>
        </w:rPr>
      </w:pPr>
      <w:r>
        <w:rPr>
          <w:bCs/>
          <w:iCs/>
          <w:sz w:val="16"/>
          <w:szCs w:val="16"/>
        </w:rPr>
        <w:t>Контактное лицо (должность, ФИО, телефон)</w:t>
      </w:r>
    </w:p>
    <w:p w:rsidR="002232EB" w:rsidRDefault="002232EB" w:rsidP="002232EB">
      <w:pPr>
        <w:suppressAutoHyphens w:val="0"/>
        <w:rPr>
          <w:bCs/>
          <w:iCs/>
          <w:sz w:val="28"/>
          <w:szCs w:val="28"/>
        </w:rPr>
      </w:pPr>
      <w:r>
        <w:rPr>
          <w:bCs/>
          <w:iCs/>
          <w:sz w:val="28"/>
          <w:szCs w:val="28"/>
        </w:rPr>
        <w:t>Справки по финансовым вопросам: ______________________________________</w:t>
      </w:r>
    </w:p>
    <w:p w:rsidR="002232EB" w:rsidRDefault="002232EB" w:rsidP="002232EB">
      <w:pPr>
        <w:suppressAutoHyphens w:val="0"/>
        <w:ind w:left="5558" w:firstLine="397"/>
        <w:rPr>
          <w:bCs/>
          <w:iCs/>
          <w:sz w:val="16"/>
          <w:szCs w:val="16"/>
        </w:rPr>
      </w:pPr>
      <w:r>
        <w:rPr>
          <w:bCs/>
          <w:iCs/>
          <w:sz w:val="16"/>
          <w:szCs w:val="16"/>
        </w:rPr>
        <w:t>Контактное лицо (должность, ФИО, телефон)</w:t>
      </w:r>
    </w:p>
    <w:p w:rsidR="002232EB" w:rsidRDefault="002232EB" w:rsidP="002232EB">
      <w:pPr>
        <w:suppressAutoHyphens w:val="0"/>
        <w:rPr>
          <w:bCs/>
          <w:iCs/>
          <w:sz w:val="28"/>
          <w:szCs w:val="28"/>
        </w:rPr>
      </w:pPr>
    </w:p>
    <w:p w:rsidR="002232EB" w:rsidRDefault="002232EB" w:rsidP="002232EB">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2232EB" w:rsidRDefault="002232EB" w:rsidP="002232EB">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232EB" w:rsidTr="00733555">
        <w:trPr>
          <w:trHeight w:val="501"/>
        </w:trPr>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jc w:val="center"/>
              <w:rPr>
                <w:b/>
                <w:bCs/>
                <w:iCs/>
              </w:rPr>
            </w:pPr>
            <w:r>
              <w:rPr>
                <w:b/>
                <w:bCs/>
                <w:iCs/>
              </w:rPr>
              <w:t xml:space="preserve">№ </w:t>
            </w:r>
            <w:proofErr w:type="spellStart"/>
            <w:r>
              <w:rPr>
                <w:b/>
                <w:bCs/>
                <w:iCs/>
              </w:rPr>
              <w:t>п</w:t>
            </w:r>
            <w:proofErr w:type="spell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jc w:val="center"/>
              <w:rPr>
                <w:b/>
                <w:bCs/>
                <w:iCs/>
              </w:rPr>
            </w:pPr>
            <w:r>
              <w:rPr>
                <w:b/>
                <w:bCs/>
                <w:iCs/>
              </w:rPr>
              <w:t>Показатель</w:t>
            </w:r>
          </w:p>
        </w:tc>
      </w:tr>
      <w:tr w:rsidR="002232EB" w:rsidTr="0073355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jc w:val="center"/>
              <w:rPr>
                <w:b/>
                <w:bCs/>
                <w:iCs/>
                <w:sz w:val="20"/>
                <w:szCs w:val="20"/>
              </w:rPr>
            </w:pPr>
            <w:r>
              <w:rPr>
                <w:b/>
                <w:bCs/>
                <w:iCs/>
                <w:sz w:val="20"/>
                <w:szCs w:val="20"/>
              </w:rPr>
              <w:t>5</w:t>
            </w: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232EB" w:rsidRDefault="002232EB" w:rsidP="00733555">
            <w:pPr>
              <w:suppressAutoHyphens w:val="0"/>
              <w:rPr>
                <w:b/>
                <w:bCs/>
                <w:i/>
                <w:iCs/>
              </w:rPr>
            </w:pPr>
          </w:p>
        </w:tc>
      </w:tr>
      <w:tr w:rsidR="002232EB" w:rsidTr="00733555">
        <w:trPr>
          <w:trHeight w:val="1156"/>
        </w:trPr>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232EB" w:rsidRDefault="002232EB" w:rsidP="00733555">
            <w:pPr>
              <w:suppressAutoHyphens w:val="0"/>
              <w:rPr>
                <w:b/>
                <w:bCs/>
                <w:i/>
                <w:iCs/>
              </w:rPr>
            </w:pP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autoSpaceDE w:val="0"/>
              <w:autoSpaceDN w:val="0"/>
              <w:adjustRightInd w:val="0"/>
              <w:rPr>
                <w:b/>
                <w:bCs/>
                <w:i/>
                <w:iCs/>
                <w:sz w:val="20"/>
                <w:szCs w:val="20"/>
                <w:lang w:eastAsia="ru-RU"/>
              </w:rPr>
            </w:pPr>
            <w:r>
              <w:rPr>
                <w:b/>
                <w:bCs/>
                <w:i/>
                <w:iCs/>
                <w:sz w:val="20"/>
                <w:szCs w:val="20"/>
                <w:lang w:eastAsia="ru-RU"/>
              </w:rPr>
              <w:t xml:space="preserve">Акции акционерного общества, обращающиеся на организованном рынке ценных бумаг, отнесены к акциям высокотехнологичного (инновационного) </w:t>
            </w:r>
            <w:r>
              <w:rPr>
                <w:b/>
                <w:bCs/>
                <w:i/>
                <w:iCs/>
                <w:sz w:val="20"/>
                <w:szCs w:val="20"/>
                <w:lang w:eastAsia="ru-RU"/>
              </w:rPr>
              <w:lastRenderedPageBreak/>
              <w:t>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2232EB" w:rsidRDefault="002232EB" w:rsidP="00733555">
            <w:pPr>
              <w:suppressAutoHyphens w:val="0"/>
              <w:rPr>
                <w:b/>
                <w:bCs/>
                <w:i/>
                <w:iCs/>
              </w:rPr>
            </w:pP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lastRenderedPageBreak/>
              <w:t>4.</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232EB" w:rsidRDefault="002232EB" w:rsidP="00733555">
            <w:pPr>
              <w:suppressAutoHyphens w:val="0"/>
              <w:rPr>
                <w:b/>
                <w:bCs/>
                <w:i/>
                <w:iCs/>
              </w:rPr>
            </w:pP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232EB" w:rsidRDefault="002232EB" w:rsidP="00733555">
            <w:pPr>
              <w:suppressAutoHyphens w:val="0"/>
              <w:rPr>
                <w:b/>
                <w:bCs/>
                <w:i/>
                <w:iCs/>
              </w:rPr>
            </w:pP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232EB" w:rsidRDefault="002232EB" w:rsidP="00733555">
            <w:pPr>
              <w:suppressAutoHyphens w:val="0"/>
              <w:rPr>
                <w:b/>
                <w:bCs/>
                <w:i/>
                <w:iCs/>
                <w:sz w:val="20"/>
                <w:szCs w:val="20"/>
              </w:rPr>
            </w:pPr>
          </w:p>
        </w:tc>
      </w:tr>
      <w:tr w:rsidR="002232EB" w:rsidTr="00733555">
        <w:tc>
          <w:tcPr>
            <w:tcW w:w="567" w:type="dxa"/>
            <w:vMerge w:val="restart"/>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232EB" w:rsidTr="00733555">
        <w:tc>
          <w:tcPr>
            <w:tcW w:w="567" w:type="dxa"/>
            <w:vMerge/>
            <w:tcBorders>
              <w:top w:val="single" w:sz="4" w:space="0" w:color="auto"/>
              <w:left w:val="single" w:sz="4" w:space="0" w:color="auto"/>
              <w:bottom w:val="single" w:sz="4" w:space="0" w:color="auto"/>
              <w:right w:val="single" w:sz="4" w:space="0" w:color="auto"/>
            </w:tcBorders>
            <w:vAlign w:val="center"/>
            <w:hideMark/>
          </w:tcPr>
          <w:p w:rsidR="002232EB" w:rsidRDefault="002232EB" w:rsidP="0073355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232EB" w:rsidRDefault="002232EB" w:rsidP="0073355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232EB" w:rsidRDefault="002232EB" w:rsidP="0073355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232EB" w:rsidRDefault="002232EB" w:rsidP="00733555">
            <w:pPr>
              <w:suppressAutoHyphens w:val="0"/>
              <w:rPr>
                <w:b/>
                <w:bCs/>
                <w:i/>
                <w:iCs/>
                <w:sz w:val="20"/>
                <w:szCs w:val="20"/>
              </w:rPr>
            </w:pPr>
          </w:p>
        </w:tc>
      </w:tr>
      <w:tr w:rsidR="002232EB" w:rsidTr="00733555">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232EB" w:rsidRDefault="002232EB" w:rsidP="0073355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2232EB" w:rsidRDefault="002232EB" w:rsidP="0073355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232EB" w:rsidTr="00733555">
        <w:tc>
          <w:tcPr>
            <w:tcW w:w="567" w:type="dxa"/>
            <w:vMerge/>
            <w:tcBorders>
              <w:top w:val="single" w:sz="4" w:space="0" w:color="auto"/>
              <w:left w:val="single" w:sz="4" w:space="0" w:color="auto"/>
              <w:bottom w:val="single" w:sz="4" w:space="0" w:color="auto"/>
              <w:right w:val="single" w:sz="4" w:space="0" w:color="auto"/>
            </w:tcBorders>
            <w:vAlign w:val="center"/>
            <w:hideMark/>
          </w:tcPr>
          <w:p w:rsidR="002232EB" w:rsidRDefault="002232EB" w:rsidP="0073355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232EB" w:rsidRDefault="002232EB" w:rsidP="0073355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232EB" w:rsidRDefault="002232EB" w:rsidP="0073355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232EB" w:rsidRDefault="002232EB" w:rsidP="00733555">
            <w:pPr>
              <w:suppressAutoHyphens w:val="0"/>
              <w:rPr>
                <w:b/>
                <w:bCs/>
                <w:i/>
                <w:iCs/>
                <w:sz w:val="20"/>
                <w:szCs w:val="20"/>
              </w:rPr>
            </w:pP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232EB" w:rsidRDefault="002232EB" w:rsidP="00733555">
            <w:pPr>
              <w:suppressAutoHyphens w:val="0"/>
              <w:rPr>
                <w:b/>
                <w:bCs/>
                <w:i/>
                <w:iCs/>
                <w:sz w:val="20"/>
                <w:szCs w:val="20"/>
              </w:rPr>
            </w:pP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w:t>
            </w:r>
            <w:r>
              <w:rPr>
                <w:b/>
                <w:bCs/>
                <w:i/>
                <w:iCs/>
                <w:sz w:val="20"/>
                <w:szCs w:val="20"/>
              </w:rPr>
              <w:lastRenderedPageBreak/>
              <w:t xml:space="preserve">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232EB" w:rsidRDefault="002232EB" w:rsidP="00733555">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2232EB" w:rsidRDefault="002232EB" w:rsidP="00733555">
            <w:pPr>
              <w:suppressAutoHyphens w:val="0"/>
              <w:rPr>
                <w:b/>
                <w:bCs/>
                <w:i/>
                <w:iCs/>
                <w:sz w:val="20"/>
                <w:szCs w:val="20"/>
              </w:rPr>
            </w:pP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2232EB" w:rsidRDefault="002232EB" w:rsidP="00733555">
            <w:pPr>
              <w:suppressAutoHyphens w:val="0"/>
              <w:rPr>
                <w:b/>
                <w:bCs/>
                <w:i/>
                <w:iCs/>
                <w:sz w:val="20"/>
                <w:szCs w:val="20"/>
              </w:rPr>
            </w:pP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12</w:t>
            </w:r>
            <w:r>
              <w:rPr>
                <w:rStyle w:val="af7"/>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да (нет)</w:t>
            </w: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да (нет)</w:t>
            </w:r>
          </w:p>
          <w:p w:rsidR="002232EB" w:rsidRDefault="002232EB" w:rsidP="0073355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да (нет)</w:t>
            </w:r>
          </w:p>
          <w:p w:rsidR="002232EB" w:rsidRDefault="002232EB" w:rsidP="0073355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да (нет)</w:t>
            </w:r>
          </w:p>
        </w:tc>
      </w:tr>
      <w:tr w:rsidR="002232EB" w:rsidTr="00733555">
        <w:tc>
          <w:tcPr>
            <w:tcW w:w="567"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232EB" w:rsidRDefault="002232EB" w:rsidP="00733555">
            <w:pPr>
              <w:suppressAutoHyphens w:val="0"/>
              <w:rPr>
                <w:b/>
                <w:bCs/>
                <w:i/>
                <w:iCs/>
                <w:sz w:val="20"/>
                <w:szCs w:val="20"/>
              </w:rPr>
            </w:pPr>
            <w:r>
              <w:rPr>
                <w:b/>
                <w:bCs/>
                <w:i/>
                <w:iCs/>
                <w:sz w:val="20"/>
                <w:szCs w:val="20"/>
              </w:rPr>
              <w:t>да (нет)</w:t>
            </w:r>
          </w:p>
        </w:tc>
      </w:tr>
    </w:tbl>
    <w:p w:rsidR="002232EB" w:rsidRDefault="002232EB" w:rsidP="002232E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232EB" w:rsidRDefault="002232EB" w:rsidP="002232EB">
      <w:pPr>
        <w:tabs>
          <w:tab w:val="left" w:pos="8640"/>
        </w:tabs>
        <w:jc w:val="center"/>
        <w:rPr>
          <w:i/>
        </w:rPr>
      </w:pPr>
      <w:r>
        <w:rPr>
          <w:i/>
        </w:rPr>
        <w:t>(наименование претендента)</w:t>
      </w:r>
    </w:p>
    <w:p w:rsidR="002232EB" w:rsidRPr="009C610C" w:rsidRDefault="002232EB" w:rsidP="002232EB">
      <w:pPr>
        <w:rPr>
          <w:sz w:val="28"/>
          <w:szCs w:val="28"/>
          <w:lang w:eastAsia="ru-RU"/>
        </w:rPr>
      </w:pPr>
      <w:r>
        <w:rPr>
          <w:sz w:val="28"/>
          <w:szCs w:val="28"/>
          <w:lang w:eastAsia="ru-RU"/>
        </w:rPr>
        <w:t>____________________________________</w:t>
      </w:r>
      <w:r w:rsidR="00B92EEF">
        <w:rPr>
          <w:sz w:val="28"/>
          <w:szCs w:val="28"/>
          <w:lang w:eastAsia="ru-RU"/>
        </w:rPr>
        <w:t>______________________________</w:t>
      </w:r>
      <w:r>
        <w:rPr>
          <w:i/>
        </w:rPr>
        <w:t xml:space="preserve">       М.П.</w:t>
      </w:r>
      <w:r>
        <w:rPr>
          <w:i/>
        </w:rPr>
        <w:tab/>
      </w:r>
      <w:r>
        <w:rPr>
          <w:i/>
        </w:rPr>
        <w:tab/>
      </w:r>
      <w:r>
        <w:rPr>
          <w:i/>
        </w:rPr>
        <w:tab/>
        <w:t>(должность, подпись, ФИО</w:t>
      </w:r>
      <w:r w:rsidR="009C610C">
        <w:rPr>
          <w:i/>
        </w:rPr>
        <w:t>)</w:t>
      </w:r>
    </w:p>
    <w:p w:rsidR="002232EB" w:rsidRDefault="002232EB" w:rsidP="002232EB">
      <w:pPr>
        <w:rPr>
          <w:sz w:val="28"/>
          <w:szCs w:val="28"/>
          <w:lang w:eastAsia="ru-RU"/>
        </w:rPr>
      </w:pPr>
      <w:r>
        <w:rPr>
          <w:sz w:val="28"/>
          <w:szCs w:val="28"/>
          <w:lang w:eastAsia="ru-RU"/>
        </w:rPr>
        <w:t>"____" _________ 201__ г.</w:t>
      </w:r>
    </w:p>
    <w:p w:rsidR="002232EB" w:rsidRDefault="002232EB" w:rsidP="002232EB">
      <w:pPr>
        <w:suppressAutoHyphens w:val="0"/>
        <w:rPr>
          <w:b/>
          <w:bCs/>
          <w:i/>
          <w:iCs/>
        </w:rPr>
      </w:pPr>
    </w:p>
    <w:p w:rsidR="002232EB" w:rsidRPr="00DB57F6" w:rsidRDefault="002232EB" w:rsidP="002232EB">
      <w:pPr>
        <w:suppressAutoHyphens w:val="0"/>
        <w:rPr>
          <w:b/>
          <w:bCs/>
          <w:i/>
          <w:iCs/>
        </w:rPr>
      </w:pPr>
    </w:p>
    <w:p w:rsidR="002232EB" w:rsidRPr="001E086B" w:rsidRDefault="002232EB" w:rsidP="002232EB">
      <w:pPr>
        <w:pStyle w:val="2"/>
        <w:spacing w:before="0" w:after="0"/>
        <w:jc w:val="right"/>
        <w:rPr>
          <w:rFonts w:cs="Times New Roman"/>
          <w:i w:val="0"/>
          <w:iCs w:val="0"/>
        </w:rPr>
      </w:pPr>
      <w:r w:rsidRPr="001E086B">
        <w:rPr>
          <w:rFonts w:cs="Times New Roman"/>
          <w:i w:val="0"/>
          <w:iCs w:val="0"/>
        </w:rPr>
        <w:t>Приложение № 3</w:t>
      </w:r>
    </w:p>
    <w:p w:rsidR="002232EB" w:rsidRPr="00193D5D" w:rsidRDefault="002232EB" w:rsidP="002232EB">
      <w:pPr>
        <w:pStyle w:val="2"/>
        <w:spacing w:before="0" w:after="0"/>
        <w:jc w:val="right"/>
        <w:rPr>
          <w:rFonts w:cs="Times New Roman"/>
          <w:i w:val="0"/>
          <w:iCs w:val="0"/>
        </w:rPr>
      </w:pPr>
      <w:r w:rsidRPr="001E086B">
        <w:rPr>
          <w:rFonts w:cs="Times New Roman"/>
          <w:i w:val="0"/>
          <w:iCs w:val="0"/>
        </w:rPr>
        <w:t>к документации о закупке</w:t>
      </w:r>
    </w:p>
    <w:p w:rsidR="002232EB" w:rsidRDefault="002232EB" w:rsidP="002232EB">
      <w:pPr>
        <w:pStyle w:val="2"/>
        <w:spacing w:before="0" w:after="0"/>
        <w:jc w:val="center"/>
        <w:rPr>
          <w:rFonts w:cs="Times New Roman"/>
          <w:iCs w:val="0"/>
        </w:rPr>
      </w:pPr>
    </w:p>
    <w:p w:rsidR="002232EB" w:rsidRPr="00193D5D" w:rsidRDefault="002232EB" w:rsidP="002232EB">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2232EB" w:rsidRPr="00C72FD7" w:rsidRDefault="002232EB" w:rsidP="002232EB"/>
    <w:p w:rsidR="002232EB" w:rsidRPr="00B92EEF" w:rsidRDefault="002232EB" w:rsidP="00E149F9">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sidR="00E06810">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00E06810">
        <w:rPr>
          <w:sz w:val="28"/>
          <w:szCs w:val="28"/>
        </w:rPr>
        <w:t>НКПОКТ-16-0065</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32EB" w:rsidRPr="0065769F" w:rsidRDefault="002232EB" w:rsidP="002232EB">
      <w:pPr>
        <w:rPr>
          <w:sz w:val="28"/>
          <w:szCs w:val="28"/>
        </w:rPr>
      </w:pPr>
      <w:r w:rsidRPr="0065769F">
        <w:rPr>
          <w:sz w:val="28"/>
          <w:szCs w:val="28"/>
        </w:rPr>
        <w:t>_______________________________________________________</w:t>
      </w:r>
      <w:r>
        <w:rPr>
          <w:sz w:val="28"/>
          <w:szCs w:val="28"/>
        </w:rPr>
        <w:t>__</w:t>
      </w:r>
      <w:r w:rsidRPr="0065769F">
        <w:rPr>
          <w:sz w:val="28"/>
          <w:szCs w:val="28"/>
        </w:rPr>
        <w:t>_________</w:t>
      </w:r>
    </w:p>
    <w:p w:rsidR="002232EB" w:rsidRPr="003E7259" w:rsidRDefault="002232EB" w:rsidP="002232EB">
      <w:pPr>
        <w:ind w:firstLine="3"/>
        <w:jc w:val="center"/>
        <w:rPr>
          <w:bCs/>
          <w:i/>
        </w:rPr>
      </w:pPr>
      <w:r w:rsidRPr="003E7259">
        <w:rPr>
          <w:bCs/>
          <w:i/>
        </w:rPr>
        <w:t>(Полное наименование п</w:t>
      </w:r>
      <w:r w:rsidRPr="003E7259">
        <w:rPr>
          <w:i/>
        </w:rPr>
        <w:t>ретендента</w:t>
      </w:r>
      <w:r w:rsidRPr="003E7259">
        <w:rPr>
          <w:bCs/>
          <w:i/>
        </w:rPr>
        <w:t>)</w:t>
      </w:r>
    </w:p>
    <w:p w:rsidR="002232EB" w:rsidRPr="0065769F" w:rsidRDefault="002232EB" w:rsidP="002232EB">
      <w:pPr>
        <w:ind w:firstLine="708"/>
        <w:rPr>
          <w:bCs/>
          <w:sz w:val="28"/>
          <w:szCs w:val="28"/>
        </w:rPr>
      </w:pPr>
    </w:p>
    <w:tbl>
      <w:tblPr>
        <w:tblW w:w="5314" w:type="pct"/>
        <w:tblInd w:w="-601" w:type="dxa"/>
        <w:tblLayout w:type="fixed"/>
        <w:tblLook w:val="0000"/>
      </w:tblPr>
      <w:tblGrid>
        <w:gridCol w:w="567"/>
        <w:gridCol w:w="1843"/>
        <w:gridCol w:w="1418"/>
        <w:gridCol w:w="1137"/>
        <w:gridCol w:w="989"/>
        <w:gridCol w:w="1843"/>
        <w:gridCol w:w="1133"/>
        <w:gridCol w:w="1241"/>
      </w:tblGrid>
      <w:tr w:rsidR="009C610C" w:rsidRPr="00384CDC" w:rsidTr="009C610C">
        <w:trPr>
          <w:trHeight w:val="2484"/>
        </w:trPr>
        <w:tc>
          <w:tcPr>
            <w:tcW w:w="279" w:type="pct"/>
            <w:tcBorders>
              <w:top w:val="single" w:sz="4" w:space="0" w:color="auto"/>
              <w:left w:val="single" w:sz="4" w:space="0" w:color="auto"/>
              <w:bottom w:val="single" w:sz="4" w:space="0" w:color="auto"/>
              <w:right w:val="single" w:sz="4" w:space="0" w:color="auto"/>
            </w:tcBorders>
            <w:vAlign w:val="center"/>
          </w:tcPr>
          <w:p w:rsidR="00B92EEF" w:rsidRPr="00384CDC" w:rsidRDefault="00B92EEF" w:rsidP="00733555">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906" w:type="pct"/>
            <w:tcBorders>
              <w:top w:val="single" w:sz="4" w:space="0" w:color="auto"/>
              <w:left w:val="single" w:sz="4" w:space="0" w:color="auto"/>
              <w:bottom w:val="single" w:sz="4" w:space="0" w:color="auto"/>
              <w:right w:val="single" w:sz="4" w:space="0" w:color="auto"/>
            </w:tcBorders>
            <w:vAlign w:val="center"/>
          </w:tcPr>
          <w:p w:rsidR="00B92EEF" w:rsidRPr="00384CDC" w:rsidRDefault="00B92EEF" w:rsidP="00733555">
            <w:pPr>
              <w:jc w:val="center"/>
            </w:pPr>
            <w:r w:rsidRPr="00384CDC">
              <w:t xml:space="preserve">Наименование </w:t>
            </w:r>
            <w:r>
              <w:t xml:space="preserve">товаров </w:t>
            </w:r>
          </w:p>
          <w:p w:rsidR="00B92EEF" w:rsidRPr="00384CDC" w:rsidRDefault="00B92EEF" w:rsidP="00733555">
            <w:pPr>
              <w:jc w:val="center"/>
            </w:pPr>
          </w:p>
        </w:tc>
        <w:tc>
          <w:tcPr>
            <w:tcW w:w="697" w:type="pct"/>
            <w:tcBorders>
              <w:top w:val="single" w:sz="4" w:space="0" w:color="auto"/>
              <w:left w:val="single" w:sz="4" w:space="0" w:color="auto"/>
              <w:bottom w:val="single" w:sz="4" w:space="0" w:color="auto"/>
              <w:right w:val="single" w:sz="4" w:space="0" w:color="auto"/>
            </w:tcBorders>
            <w:vAlign w:val="center"/>
          </w:tcPr>
          <w:p w:rsidR="00B92EEF" w:rsidRPr="00384CDC" w:rsidRDefault="00B92EEF" w:rsidP="00B92EEF">
            <w:pPr>
              <w:jc w:val="center"/>
            </w:pPr>
            <w:r w:rsidRPr="00384CDC">
              <w:t xml:space="preserve">Цена за единицу </w:t>
            </w:r>
            <w:r>
              <w:t>Т</w:t>
            </w:r>
            <w:r w:rsidRPr="00384CDC">
              <w:t>овар</w:t>
            </w:r>
            <w:r>
              <w:t xml:space="preserve">а </w:t>
            </w:r>
            <w:r w:rsidRPr="00384CDC">
              <w:t xml:space="preserve">в руб., </w:t>
            </w:r>
            <w:r>
              <w:t xml:space="preserve">без </w:t>
            </w:r>
            <w:r w:rsidRPr="00384CDC">
              <w:t>учет</w:t>
            </w:r>
            <w:r>
              <w:t>а</w:t>
            </w:r>
            <w:r w:rsidRPr="00384CDC">
              <w:t xml:space="preserve"> НДС</w:t>
            </w:r>
          </w:p>
        </w:tc>
        <w:tc>
          <w:tcPr>
            <w:tcW w:w="559" w:type="pct"/>
            <w:tcBorders>
              <w:top w:val="single" w:sz="4" w:space="0" w:color="auto"/>
              <w:left w:val="single" w:sz="4" w:space="0" w:color="auto"/>
              <w:bottom w:val="single" w:sz="4" w:space="0" w:color="auto"/>
              <w:right w:val="single" w:sz="4" w:space="0" w:color="auto"/>
            </w:tcBorders>
            <w:vAlign w:val="center"/>
          </w:tcPr>
          <w:p w:rsidR="00B92EEF" w:rsidRPr="00384CDC" w:rsidRDefault="00B92EEF" w:rsidP="00B92EEF">
            <w:pPr>
              <w:jc w:val="center"/>
            </w:pPr>
            <w:r w:rsidRPr="00384CDC">
              <w:t xml:space="preserve">Количество </w:t>
            </w:r>
            <w:r>
              <w:t>товаров</w:t>
            </w:r>
            <w:r w:rsidRPr="00384CDC">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rsidR="00B92EEF" w:rsidRPr="00384CDC" w:rsidRDefault="00B92EEF" w:rsidP="00733555">
            <w:pPr>
              <w:jc w:val="center"/>
            </w:pPr>
            <w:r w:rsidRPr="002A537B">
              <w:rPr>
                <w:color w:val="000000"/>
                <w:lang w:eastAsia="ru-RU"/>
              </w:rPr>
              <w:t>Общая стоимость Товара, руб.</w:t>
            </w:r>
            <w:r>
              <w:rPr>
                <w:color w:val="000000"/>
                <w:lang w:eastAsia="ru-RU"/>
              </w:rPr>
              <w:t xml:space="preserve"> без НДС</w:t>
            </w:r>
          </w:p>
        </w:tc>
        <w:tc>
          <w:tcPr>
            <w:tcW w:w="906" w:type="pct"/>
            <w:tcBorders>
              <w:top w:val="single" w:sz="4" w:space="0" w:color="auto"/>
              <w:left w:val="single" w:sz="4" w:space="0" w:color="auto"/>
              <w:bottom w:val="single" w:sz="4" w:space="0" w:color="auto"/>
              <w:right w:val="single" w:sz="4" w:space="0" w:color="auto"/>
            </w:tcBorders>
            <w:vAlign w:val="center"/>
          </w:tcPr>
          <w:p w:rsidR="00B92EEF" w:rsidRPr="00384CDC" w:rsidRDefault="00B92EEF" w:rsidP="00B13689">
            <w:pPr>
              <w:jc w:val="center"/>
            </w:pPr>
            <w:r w:rsidRPr="002A537B">
              <w:rPr>
                <w:color w:val="000000"/>
                <w:lang w:eastAsia="ru-RU"/>
              </w:rPr>
              <w:t>Форма, срок и порядок оплаты</w:t>
            </w:r>
            <w:r>
              <w:rPr>
                <w:color w:val="000000"/>
                <w:lang w:eastAsia="ru-RU"/>
              </w:rPr>
              <w:t xml:space="preserve"> (в </w:t>
            </w:r>
            <w:proofErr w:type="spellStart"/>
            <w:r>
              <w:rPr>
                <w:color w:val="000000"/>
                <w:lang w:eastAsia="ru-RU"/>
              </w:rPr>
              <w:t>календ.дн</w:t>
            </w:r>
            <w:proofErr w:type="spellEnd"/>
            <w:r>
              <w:rPr>
                <w:color w:val="000000"/>
                <w:lang w:eastAsia="ru-RU"/>
              </w:rPr>
              <w:t>.)</w:t>
            </w:r>
          </w:p>
        </w:tc>
        <w:tc>
          <w:tcPr>
            <w:tcW w:w="557" w:type="pct"/>
            <w:tcBorders>
              <w:top w:val="single" w:sz="4" w:space="0" w:color="auto"/>
              <w:left w:val="single" w:sz="4" w:space="0" w:color="auto"/>
              <w:bottom w:val="single" w:sz="4" w:space="0" w:color="auto"/>
              <w:right w:val="single" w:sz="4" w:space="0" w:color="auto"/>
            </w:tcBorders>
            <w:vAlign w:val="center"/>
          </w:tcPr>
          <w:p w:rsidR="00B92EEF" w:rsidRPr="00384CDC" w:rsidRDefault="00B92EEF" w:rsidP="00B13689">
            <w:pPr>
              <w:jc w:val="center"/>
            </w:pPr>
            <w:r w:rsidRPr="00384CDC">
              <w:t>Срок</w:t>
            </w:r>
            <w:r>
              <w:t xml:space="preserve"> (период)</w:t>
            </w:r>
            <w:r w:rsidRPr="00384CDC">
              <w:t xml:space="preserve"> </w:t>
            </w:r>
            <w:r>
              <w:t>поставки Товара (в раб. днях)</w:t>
            </w:r>
          </w:p>
        </w:tc>
        <w:tc>
          <w:tcPr>
            <w:tcW w:w="610" w:type="pct"/>
            <w:tcBorders>
              <w:top w:val="single" w:sz="4" w:space="0" w:color="auto"/>
              <w:left w:val="nil"/>
              <w:bottom w:val="single" w:sz="4" w:space="0" w:color="auto"/>
              <w:right w:val="single" w:sz="4" w:space="0" w:color="auto"/>
            </w:tcBorders>
            <w:vAlign w:val="center"/>
          </w:tcPr>
          <w:p w:rsidR="00B92EEF" w:rsidRPr="00384CDC" w:rsidRDefault="00B92EEF" w:rsidP="00B13689">
            <w:pPr>
              <w:jc w:val="center"/>
            </w:pPr>
            <w:r>
              <w:rPr>
                <w:color w:val="000000"/>
                <w:lang w:eastAsia="ru-RU"/>
              </w:rPr>
              <w:t>Гарантия качества Товара</w:t>
            </w:r>
            <w:r>
              <w:t xml:space="preserve"> </w:t>
            </w:r>
          </w:p>
        </w:tc>
      </w:tr>
      <w:tr w:rsidR="009C610C" w:rsidRPr="00384CDC" w:rsidTr="009C610C">
        <w:trPr>
          <w:trHeight w:val="255"/>
        </w:trPr>
        <w:tc>
          <w:tcPr>
            <w:tcW w:w="279" w:type="pct"/>
            <w:tcBorders>
              <w:top w:val="nil"/>
              <w:left w:val="single" w:sz="4" w:space="0" w:color="auto"/>
              <w:bottom w:val="single" w:sz="4" w:space="0" w:color="auto"/>
              <w:right w:val="single" w:sz="4" w:space="0" w:color="auto"/>
            </w:tcBorders>
            <w:noWrap/>
            <w:vAlign w:val="bottom"/>
          </w:tcPr>
          <w:p w:rsidR="002232EB" w:rsidRPr="00384CDC" w:rsidRDefault="002232EB" w:rsidP="00733555">
            <w:pPr>
              <w:jc w:val="center"/>
            </w:pPr>
            <w:r w:rsidRPr="00384CDC">
              <w:t>1</w:t>
            </w:r>
          </w:p>
        </w:tc>
        <w:tc>
          <w:tcPr>
            <w:tcW w:w="906" w:type="pct"/>
            <w:tcBorders>
              <w:top w:val="nil"/>
              <w:left w:val="nil"/>
              <w:bottom w:val="single" w:sz="4" w:space="0" w:color="auto"/>
              <w:right w:val="single" w:sz="4" w:space="0" w:color="auto"/>
            </w:tcBorders>
            <w:noWrap/>
            <w:vAlign w:val="bottom"/>
          </w:tcPr>
          <w:p w:rsidR="002232EB" w:rsidRPr="00384CDC" w:rsidRDefault="002232EB" w:rsidP="00733555">
            <w:pPr>
              <w:jc w:val="center"/>
            </w:pPr>
            <w:r w:rsidRPr="00384CDC">
              <w:t>2</w:t>
            </w:r>
          </w:p>
        </w:tc>
        <w:tc>
          <w:tcPr>
            <w:tcW w:w="697" w:type="pct"/>
            <w:tcBorders>
              <w:top w:val="single" w:sz="4" w:space="0" w:color="auto"/>
              <w:left w:val="nil"/>
              <w:bottom w:val="single" w:sz="4" w:space="0" w:color="auto"/>
              <w:right w:val="single" w:sz="4" w:space="0" w:color="auto"/>
            </w:tcBorders>
          </w:tcPr>
          <w:p w:rsidR="002232EB" w:rsidRPr="00384CDC" w:rsidRDefault="002232EB" w:rsidP="00733555">
            <w:pPr>
              <w:jc w:val="center"/>
            </w:pPr>
            <w:r w:rsidRPr="00384CDC">
              <w:t>3</w:t>
            </w:r>
          </w:p>
        </w:tc>
        <w:tc>
          <w:tcPr>
            <w:tcW w:w="559" w:type="pct"/>
            <w:tcBorders>
              <w:top w:val="single" w:sz="4" w:space="0" w:color="auto"/>
              <w:left w:val="single" w:sz="4" w:space="0" w:color="auto"/>
              <w:bottom w:val="single" w:sz="4" w:space="0" w:color="auto"/>
              <w:right w:val="single" w:sz="4" w:space="0" w:color="auto"/>
            </w:tcBorders>
          </w:tcPr>
          <w:p w:rsidR="002232EB" w:rsidRPr="00384CDC" w:rsidRDefault="002232EB" w:rsidP="00733555">
            <w:pPr>
              <w:jc w:val="center"/>
            </w:pPr>
            <w:r w:rsidRPr="00384CDC">
              <w:t>4</w:t>
            </w:r>
          </w:p>
        </w:tc>
        <w:tc>
          <w:tcPr>
            <w:tcW w:w="486" w:type="pct"/>
            <w:tcBorders>
              <w:top w:val="single" w:sz="4" w:space="0" w:color="auto"/>
              <w:left w:val="single" w:sz="4" w:space="0" w:color="auto"/>
              <w:bottom w:val="single" w:sz="4" w:space="0" w:color="auto"/>
              <w:right w:val="single" w:sz="4" w:space="0" w:color="auto"/>
            </w:tcBorders>
            <w:noWrap/>
            <w:vAlign w:val="bottom"/>
          </w:tcPr>
          <w:p w:rsidR="002232EB" w:rsidRPr="00384CDC" w:rsidRDefault="002232EB" w:rsidP="00733555">
            <w:pPr>
              <w:jc w:val="center"/>
            </w:pPr>
            <w:r w:rsidRPr="00384CDC">
              <w:t>5</w:t>
            </w:r>
          </w:p>
        </w:tc>
        <w:tc>
          <w:tcPr>
            <w:tcW w:w="906" w:type="pct"/>
            <w:tcBorders>
              <w:top w:val="single" w:sz="4" w:space="0" w:color="auto"/>
              <w:left w:val="nil"/>
              <w:bottom w:val="single" w:sz="4" w:space="0" w:color="auto"/>
              <w:right w:val="single" w:sz="4" w:space="0" w:color="auto"/>
            </w:tcBorders>
          </w:tcPr>
          <w:p w:rsidR="002232EB" w:rsidRPr="00384CDC" w:rsidRDefault="002232EB" w:rsidP="00733555">
            <w:pPr>
              <w:jc w:val="center"/>
            </w:pPr>
            <w:r>
              <w:t>6</w:t>
            </w:r>
          </w:p>
        </w:tc>
        <w:tc>
          <w:tcPr>
            <w:tcW w:w="557" w:type="pct"/>
            <w:tcBorders>
              <w:top w:val="single" w:sz="4" w:space="0" w:color="auto"/>
              <w:left w:val="single" w:sz="4" w:space="0" w:color="auto"/>
              <w:bottom w:val="single" w:sz="4" w:space="0" w:color="auto"/>
              <w:right w:val="single" w:sz="4" w:space="0" w:color="auto"/>
            </w:tcBorders>
            <w:noWrap/>
            <w:vAlign w:val="bottom"/>
          </w:tcPr>
          <w:p w:rsidR="002232EB" w:rsidRPr="00384CDC" w:rsidRDefault="002232EB" w:rsidP="00733555">
            <w:pPr>
              <w:jc w:val="center"/>
            </w:pPr>
            <w:r>
              <w:t>7</w:t>
            </w:r>
          </w:p>
        </w:tc>
        <w:tc>
          <w:tcPr>
            <w:tcW w:w="610" w:type="pct"/>
            <w:tcBorders>
              <w:top w:val="single" w:sz="4" w:space="0" w:color="auto"/>
              <w:left w:val="nil"/>
              <w:bottom w:val="single" w:sz="4" w:space="0" w:color="auto"/>
              <w:right w:val="single" w:sz="4" w:space="0" w:color="auto"/>
            </w:tcBorders>
            <w:noWrap/>
            <w:vAlign w:val="bottom"/>
          </w:tcPr>
          <w:p w:rsidR="002232EB" w:rsidRPr="00384CDC" w:rsidRDefault="002232EB" w:rsidP="00733555">
            <w:pPr>
              <w:jc w:val="center"/>
            </w:pPr>
            <w:r>
              <w:t>8</w:t>
            </w:r>
          </w:p>
        </w:tc>
      </w:tr>
      <w:tr w:rsidR="009C610C" w:rsidRPr="00384CDC" w:rsidTr="00D74753">
        <w:trPr>
          <w:trHeight w:val="185"/>
        </w:trPr>
        <w:tc>
          <w:tcPr>
            <w:tcW w:w="279" w:type="pct"/>
            <w:tcBorders>
              <w:top w:val="nil"/>
              <w:left w:val="single" w:sz="4" w:space="0" w:color="auto"/>
              <w:right w:val="single" w:sz="4" w:space="0" w:color="auto"/>
            </w:tcBorders>
            <w:noWrap/>
            <w:vAlign w:val="bottom"/>
          </w:tcPr>
          <w:p w:rsidR="00B13689" w:rsidRPr="00384CDC" w:rsidRDefault="00B13689" w:rsidP="00733555">
            <w:pPr>
              <w:jc w:val="center"/>
            </w:pPr>
          </w:p>
        </w:tc>
        <w:tc>
          <w:tcPr>
            <w:tcW w:w="906" w:type="pct"/>
            <w:vMerge w:val="restart"/>
            <w:tcBorders>
              <w:top w:val="nil"/>
              <w:left w:val="nil"/>
              <w:right w:val="single" w:sz="4" w:space="0" w:color="auto"/>
            </w:tcBorders>
            <w:noWrap/>
            <w:vAlign w:val="center"/>
          </w:tcPr>
          <w:p w:rsidR="00B13689" w:rsidRDefault="00B13689" w:rsidP="00B13689">
            <w:pPr>
              <w:jc w:val="center"/>
              <w:rPr>
                <w:color w:val="000000"/>
                <w:lang w:eastAsia="ru-RU"/>
              </w:rPr>
            </w:pPr>
            <w:r>
              <w:rPr>
                <w:color w:val="000000"/>
                <w:lang w:eastAsia="ru-RU"/>
              </w:rPr>
              <w:t>Шины</w:t>
            </w:r>
          </w:p>
          <w:p w:rsidR="00B13689" w:rsidRPr="00384CDC" w:rsidRDefault="00B13689" w:rsidP="00B13689">
            <w:pPr>
              <w:jc w:val="center"/>
            </w:pPr>
            <w:r w:rsidRPr="002A537B">
              <w:rPr>
                <w:color w:val="000000"/>
                <w:lang w:eastAsia="ru-RU"/>
              </w:rPr>
              <w:t>385/55 R 22,5</w:t>
            </w:r>
          </w:p>
        </w:tc>
        <w:tc>
          <w:tcPr>
            <w:tcW w:w="697" w:type="pct"/>
            <w:vMerge w:val="restart"/>
            <w:tcBorders>
              <w:top w:val="single" w:sz="4" w:space="0" w:color="auto"/>
              <w:left w:val="nil"/>
              <w:right w:val="single" w:sz="4" w:space="0" w:color="auto"/>
            </w:tcBorders>
          </w:tcPr>
          <w:p w:rsidR="00B13689" w:rsidRPr="00384CDC" w:rsidRDefault="00B13689" w:rsidP="00733555">
            <w:pPr>
              <w:jc w:val="center"/>
            </w:pPr>
          </w:p>
        </w:tc>
        <w:tc>
          <w:tcPr>
            <w:tcW w:w="559" w:type="pct"/>
            <w:vMerge w:val="restart"/>
            <w:tcBorders>
              <w:top w:val="single" w:sz="4" w:space="0" w:color="auto"/>
              <w:left w:val="single" w:sz="4" w:space="0" w:color="auto"/>
              <w:right w:val="single" w:sz="4" w:space="0" w:color="auto"/>
            </w:tcBorders>
          </w:tcPr>
          <w:p w:rsidR="00B13689" w:rsidRPr="00384CDC" w:rsidRDefault="00B13689" w:rsidP="00733555">
            <w:pPr>
              <w:jc w:val="center"/>
            </w:pPr>
          </w:p>
        </w:tc>
        <w:tc>
          <w:tcPr>
            <w:tcW w:w="486" w:type="pct"/>
            <w:vMerge w:val="restart"/>
            <w:tcBorders>
              <w:top w:val="single" w:sz="4" w:space="0" w:color="auto"/>
              <w:left w:val="single" w:sz="4" w:space="0" w:color="auto"/>
              <w:right w:val="single" w:sz="4" w:space="0" w:color="auto"/>
            </w:tcBorders>
            <w:noWrap/>
            <w:vAlign w:val="bottom"/>
          </w:tcPr>
          <w:p w:rsidR="00B13689" w:rsidRPr="00384CDC" w:rsidRDefault="00B13689" w:rsidP="00733555">
            <w:pPr>
              <w:jc w:val="center"/>
            </w:pPr>
          </w:p>
        </w:tc>
        <w:tc>
          <w:tcPr>
            <w:tcW w:w="906" w:type="pct"/>
            <w:vMerge w:val="restart"/>
            <w:tcBorders>
              <w:top w:val="single" w:sz="4" w:space="0" w:color="auto"/>
              <w:left w:val="nil"/>
              <w:right w:val="single" w:sz="4" w:space="0" w:color="auto"/>
            </w:tcBorders>
            <w:shd w:val="clear" w:color="auto" w:fill="auto"/>
            <w:vAlign w:val="center"/>
          </w:tcPr>
          <w:p w:rsidR="00B13689" w:rsidRPr="00D74753" w:rsidRDefault="00D74753" w:rsidP="00D74753">
            <w:pPr>
              <w:shd w:val="clear" w:color="auto" w:fill="FFFFFF"/>
              <w:tabs>
                <w:tab w:val="left" w:pos="0"/>
              </w:tabs>
              <w:suppressAutoHyphens w:val="0"/>
              <w:autoSpaceDN w:val="0"/>
              <w:adjustRightInd w:val="0"/>
              <w:spacing w:after="120"/>
              <w:jc w:val="both"/>
              <w:rPr>
                <w:b/>
              </w:rPr>
            </w:pPr>
            <w:r w:rsidRPr="00D74753">
              <w:rPr>
                <w:sz w:val="20"/>
                <w:szCs w:val="20"/>
              </w:rPr>
              <w:t>Авансирование не предусмотрено. Оплата каждой партии Товара производится Покупателем в течение</w:t>
            </w:r>
            <w:r>
              <w:rPr>
                <w:sz w:val="20"/>
                <w:szCs w:val="20"/>
              </w:rPr>
              <w:t xml:space="preserve"> ___</w:t>
            </w:r>
            <w:r w:rsidRPr="00D74753">
              <w:rPr>
                <w:sz w:val="20"/>
                <w:szCs w:val="20"/>
              </w:rPr>
              <w:t xml:space="preserve"> (</w:t>
            </w:r>
            <w:r>
              <w:rPr>
                <w:sz w:val="20"/>
                <w:szCs w:val="20"/>
              </w:rPr>
              <w:t>____</w:t>
            </w:r>
            <w:r w:rsidRPr="00D74753">
              <w:rPr>
                <w:sz w:val="20"/>
                <w:szCs w:val="20"/>
              </w:rPr>
              <w:t xml:space="preserve">) календарных дней с даты подписания товарной накладной (ТОРГ-12) на основании выставленного Поставщиком счета и счета-фактуры. </w:t>
            </w:r>
          </w:p>
        </w:tc>
        <w:tc>
          <w:tcPr>
            <w:tcW w:w="557" w:type="pct"/>
            <w:vMerge w:val="restart"/>
            <w:tcBorders>
              <w:top w:val="single" w:sz="4" w:space="0" w:color="auto"/>
              <w:left w:val="single" w:sz="4" w:space="0" w:color="auto"/>
              <w:right w:val="single" w:sz="4" w:space="0" w:color="auto"/>
            </w:tcBorders>
            <w:noWrap/>
            <w:vAlign w:val="bottom"/>
          </w:tcPr>
          <w:p w:rsidR="00B13689" w:rsidRPr="00384CDC" w:rsidRDefault="00B13689" w:rsidP="00733555">
            <w:pPr>
              <w:jc w:val="center"/>
            </w:pPr>
          </w:p>
        </w:tc>
        <w:tc>
          <w:tcPr>
            <w:tcW w:w="610" w:type="pct"/>
            <w:vMerge w:val="restart"/>
            <w:tcBorders>
              <w:top w:val="nil"/>
              <w:left w:val="nil"/>
              <w:right w:val="single" w:sz="4" w:space="0" w:color="auto"/>
            </w:tcBorders>
            <w:noWrap/>
            <w:vAlign w:val="center"/>
          </w:tcPr>
          <w:p w:rsidR="00B13689" w:rsidRPr="00384CDC" w:rsidRDefault="00B13689" w:rsidP="00B13689">
            <w:pPr>
              <w:jc w:val="center"/>
            </w:pPr>
            <w:r>
              <w:t>Определяется заводом-изготовителем, но не менее ______ года/лет.</w:t>
            </w:r>
          </w:p>
        </w:tc>
      </w:tr>
      <w:tr w:rsidR="009C610C" w:rsidRPr="00384CDC" w:rsidTr="00D74753">
        <w:trPr>
          <w:trHeight w:val="184"/>
        </w:trPr>
        <w:tc>
          <w:tcPr>
            <w:tcW w:w="279" w:type="pct"/>
            <w:tcBorders>
              <w:top w:val="nil"/>
              <w:left w:val="single" w:sz="4" w:space="0" w:color="auto"/>
              <w:right w:val="single" w:sz="4" w:space="0" w:color="auto"/>
            </w:tcBorders>
            <w:noWrap/>
            <w:vAlign w:val="center"/>
          </w:tcPr>
          <w:p w:rsidR="00B13689" w:rsidRPr="00384CDC" w:rsidRDefault="00B13689" w:rsidP="009C610C">
            <w:pPr>
              <w:jc w:val="center"/>
            </w:pPr>
            <w:r>
              <w:t>1</w:t>
            </w:r>
          </w:p>
        </w:tc>
        <w:tc>
          <w:tcPr>
            <w:tcW w:w="906" w:type="pct"/>
            <w:vMerge/>
            <w:tcBorders>
              <w:left w:val="nil"/>
              <w:right w:val="single" w:sz="4" w:space="0" w:color="auto"/>
            </w:tcBorders>
            <w:noWrap/>
            <w:vAlign w:val="center"/>
          </w:tcPr>
          <w:p w:rsidR="00B13689" w:rsidRDefault="00B13689" w:rsidP="00B13689">
            <w:pPr>
              <w:jc w:val="center"/>
              <w:rPr>
                <w:color w:val="000000"/>
                <w:lang w:eastAsia="ru-RU"/>
              </w:rPr>
            </w:pPr>
          </w:p>
        </w:tc>
        <w:tc>
          <w:tcPr>
            <w:tcW w:w="697" w:type="pct"/>
            <w:vMerge/>
            <w:tcBorders>
              <w:left w:val="nil"/>
              <w:right w:val="single" w:sz="4" w:space="0" w:color="auto"/>
            </w:tcBorders>
          </w:tcPr>
          <w:p w:rsidR="00B13689" w:rsidRPr="00384CDC" w:rsidRDefault="00B13689" w:rsidP="00733555">
            <w:pPr>
              <w:jc w:val="center"/>
            </w:pPr>
          </w:p>
        </w:tc>
        <w:tc>
          <w:tcPr>
            <w:tcW w:w="559" w:type="pct"/>
            <w:vMerge/>
            <w:tcBorders>
              <w:left w:val="single" w:sz="4" w:space="0" w:color="auto"/>
              <w:right w:val="single" w:sz="4" w:space="0" w:color="auto"/>
            </w:tcBorders>
          </w:tcPr>
          <w:p w:rsidR="00B13689" w:rsidRPr="00384CDC" w:rsidRDefault="00B13689" w:rsidP="00733555">
            <w:pPr>
              <w:jc w:val="center"/>
            </w:pPr>
          </w:p>
        </w:tc>
        <w:tc>
          <w:tcPr>
            <w:tcW w:w="486" w:type="pct"/>
            <w:vMerge/>
            <w:tcBorders>
              <w:left w:val="single" w:sz="4" w:space="0" w:color="auto"/>
              <w:right w:val="single" w:sz="4" w:space="0" w:color="auto"/>
            </w:tcBorders>
            <w:noWrap/>
            <w:vAlign w:val="bottom"/>
          </w:tcPr>
          <w:p w:rsidR="00B13689" w:rsidRPr="00384CDC" w:rsidRDefault="00B13689" w:rsidP="00733555">
            <w:pPr>
              <w:jc w:val="center"/>
            </w:pPr>
          </w:p>
        </w:tc>
        <w:tc>
          <w:tcPr>
            <w:tcW w:w="906" w:type="pct"/>
            <w:vMerge/>
            <w:tcBorders>
              <w:left w:val="nil"/>
              <w:right w:val="single" w:sz="4" w:space="0" w:color="auto"/>
            </w:tcBorders>
            <w:shd w:val="clear" w:color="auto" w:fill="auto"/>
            <w:vAlign w:val="center"/>
          </w:tcPr>
          <w:p w:rsidR="00B13689" w:rsidRPr="00836934" w:rsidRDefault="00B13689" w:rsidP="00B13689">
            <w:pPr>
              <w:pStyle w:val="afd"/>
              <w:ind w:firstLine="0"/>
              <w:jc w:val="center"/>
              <w:rPr>
                <w:sz w:val="22"/>
                <w:szCs w:val="22"/>
              </w:rPr>
            </w:pPr>
          </w:p>
        </w:tc>
        <w:tc>
          <w:tcPr>
            <w:tcW w:w="557" w:type="pct"/>
            <w:vMerge/>
            <w:tcBorders>
              <w:left w:val="single" w:sz="4" w:space="0" w:color="auto"/>
              <w:right w:val="single" w:sz="4" w:space="0" w:color="auto"/>
            </w:tcBorders>
            <w:noWrap/>
            <w:vAlign w:val="bottom"/>
          </w:tcPr>
          <w:p w:rsidR="00B13689" w:rsidRPr="00384CDC" w:rsidRDefault="00B13689" w:rsidP="00733555">
            <w:pPr>
              <w:jc w:val="center"/>
            </w:pPr>
          </w:p>
        </w:tc>
        <w:tc>
          <w:tcPr>
            <w:tcW w:w="610" w:type="pct"/>
            <w:vMerge/>
            <w:tcBorders>
              <w:left w:val="nil"/>
              <w:right w:val="single" w:sz="4" w:space="0" w:color="auto"/>
            </w:tcBorders>
            <w:noWrap/>
            <w:vAlign w:val="center"/>
          </w:tcPr>
          <w:p w:rsidR="00B13689" w:rsidRDefault="00B13689" w:rsidP="00B13689">
            <w:pPr>
              <w:jc w:val="center"/>
            </w:pPr>
          </w:p>
        </w:tc>
      </w:tr>
      <w:tr w:rsidR="009C610C" w:rsidRPr="00384CDC" w:rsidTr="00D74753">
        <w:trPr>
          <w:trHeight w:val="184"/>
        </w:trPr>
        <w:tc>
          <w:tcPr>
            <w:tcW w:w="279" w:type="pct"/>
            <w:tcBorders>
              <w:top w:val="nil"/>
              <w:left w:val="single" w:sz="4" w:space="0" w:color="auto"/>
              <w:right w:val="single" w:sz="4" w:space="0" w:color="auto"/>
            </w:tcBorders>
            <w:noWrap/>
            <w:vAlign w:val="center"/>
          </w:tcPr>
          <w:p w:rsidR="00B13689" w:rsidRPr="00384CDC" w:rsidRDefault="00B13689" w:rsidP="009C610C">
            <w:pPr>
              <w:jc w:val="center"/>
            </w:pPr>
          </w:p>
        </w:tc>
        <w:tc>
          <w:tcPr>
            <w:tcW w:w="906" w:type="pct"/>
            <w:vMerge/>
            <w:tcBorders>
              <w:left w:val="nil"/>
              <w:right w:val="single" w:sz="4" w:space="0" w:color="auto"/>
            </w:tcBorders>
            <w:noWrap/>
            <w:vAlign w:val="center"/>
          </w:tcPr>
          <w:p w:rsidR="00B13689" w:rsidRDefault="00B13689" w:rsidP="00B13689">
            <w:pPr>
              <w:jc w:val="center"/>
              <w:rPr>
                <w:color w:val="000000"/>
                <w:lang w:eastAsia="ru-RU"/>
              </w:rPr>
            </w:pPr>
          </w:p>
        </w:tc>
        <w:tc>
          <w:tcPr>
            <w:tcW w:w="697" w:type="pct"/>
            <w:vMerge/>
            <w:tcBorders>
              <w:left w:val="nil"/>
              <w:right w:val="single" w:sz="4" w:space="0" w:color="auto"/>
            </w:tcBorders>
          </w:tcPr>
          <w:p w:rsidR="00B13689" w:rsidRPr="00384CDC" w:rsidRDefault="00B13689" w:rsidP="00733555">
            <w:pPr>
              <w:jc w:val="center"/>
            </w:pPr>
          </w:p>
        </w:tc>
        <w:tc>
          <w:tcPr>
            <w:tcW w:w="559" w:type="pct"/>
            <w:vMerge/>
            <w:tcBorders>
              <w:left w:val="single" w:sz="4" w:space="0" w:color="auto"/>
              <w:right w:val="single" w:sz="4" w:space="0" w:color="auto"/>
            </w:tcBorders>
          </w:tcPr>
          <w:p w:rsidR="00B13689" w:rsidRPr="00384CDC" w:rsidRDefault="00B13689" w:rsidP="00733555">
            <w:pPr>
              <w:jc w:val="center"/>
            </w:pPr>
          </w:p>
        </w:tc>
        <w:tc>
          <w:tcPr>
            <w:tcW w:w="486" w:type="pct"/>
            <w:vMerge/>
            <w:tcBorders>
              <w:left w:val="single" w:sz="4" w:space="0" w:color="auto"/>
              <w:right w:val="single" w:sz="4" w:space="0" w:color="auto"/>
            </w:tcBorders>
            <w:noWrap/>
            <w:vAlign w:val="bottom"/>
          </w:tcPr>
          <w:p w:rsidR="00B13689" w:rsidRPr="00384CDC" w:rsidRDefault="00B13689" w:rsidP="00733555">
            <w:pPr>
              <w:jc w:val="center"/>
            </w:pPr>
          </w:p>
        </w:tc>
        <w:tc>
          <w:tcPr>
            <w:tcW w:w="906" w:type="pct"/>
            <w:vMerge/>
            <w:tcBorders>
              <w:left w:val="nil"/>
              <w:right w:val="single" w:sz="4" w:space="0" w:color="auto"/>
            </w:tcBorders>
            <w:shd w:val="clear" w:color="auto" w:fill="auto"/>
            <w:vAlign w:val="center"/>
          </w:tcPr>
          <w:p w:rsidR="00B13689" w:rsidRPr="00836934" w:rsidRDefault="00B13689" w:rsidP="00B13689">
            <w:pPr>
              <w:pStyle w:val="afd"/>
              <w:ind w:firstLine="0"/>
              <w:jc w:val="center"/>
              <w:rPr>
                <w:sz w:val="22"/>
                <w:szCs w:val="22"/>
              </w:rPr>
            </w:pPr>
          </w:p>
        </w:tc>
        <w:tc>
          <w:tcPr>
            <w:tcW w:w="557" w:type="pct"/>
            <w:vMerge/>
            <w:tcBorders>
              <w:left w:val="single" w:sz="4" w:space="0" w:color="auto"/>
              <w:right w:val="single" w:sz="4" w:space="0" w:color="auto"/>
            </w:tcBorders>
            <w:noWrap/>
            <w:vAlign w:val="bottom"/>
          </w:tcPr>
          <w:p w:rsidR="00B13689" w:rsidRPr="00384CDC" w:rsidRDefault="00B13689" w:rsidP="00733555">
            <w:pPr>
              <w:jc w:val="center"/>
            </w:pPr>
          </w:p>
        </w:tc>
        <w:tc>
          <w:tcPr>
            <w:tcW w:w="610" w:type="pct"/>
            <w:vMerge/>
            <w:tcBorders>
              <w:left w:val="nil"/>
              <w:right w:val="single" w:sz="4" w:space="0" w:color="auto"/>
            </w:tcBorders>
            <w:noWrap/>
            <w:vAlign w:val="center"/>
          </w:tcPr>
          <w:p w:rsidR="00B13689" w:rsidRDefault="00B13689" w:rsidP="00B13689">
            <w:pPr>
              <w:jc w:val="center"/>
            </w:pPr>
          </w:p>
        </w:tc>
      </w:tr>
      <w:tr w:rsidR="009C610C" w:rsidRPr="00384CDC" w:rsidTr="00D74753">
        <w:trPr>
          <w:trHeight w:val="184"/>
        </w:trPr>
        <w:tc>
          <w:tcPr>
            <w:tcW w:w="279" w:type="pct"/>
            <w:tcBorders>
              <w:top w:val="nil"/>
              <w:left w:val="single" w:sz="4" w:space="0" w:color="auto"/>
              <w:bottom w:val="single" w:sz="4" w:space="0" w:color="auto"/>
              <w:right w:val="single" w:sz="4" w:space="0" w:color="auto"/>
            </w:tcBorders>
            <w:noWrap/>
            <w:vAlign w:val="center"/>
          </w:tcPr>
          <w:p w:rsidR="00B13689" w:rsidRPr="00384CDC" w:rsidRDefault="00B13689" w:rsidP="009C610C">
            <w:pPr>
              <w:jc w:val="center"/>
            </w:pPr>
          </w:p>
        </w:tc>
        <w:tc>
          <w:tcPr>
            <w:tcW w:w="906" w:type="pct"/>
            <w:vMerge/>
            <w:tcBorders>
              <w:left w:val="nil"/>
              <w:bottom w:val="single" w:sz="4" w:space="0" w:color="auto"/>
              <w:right w:val="single" w:sz="4" w:space="0" w:color="auto"/>
            </w:tcBorders>
            <w:noWrap/>
            <w:vAlign w:val="center"/>
          </w:tcPr>
          <w:p w:rsidR="00B13689" w:rsidRDefault="00B13689" w:rsidP="00B13689">
            <w:pPr>
              <w:jc w:val="center"/>
              <w:rPr>
                <w:color w:val="000000"/>
                <w:lang w:eastAsia="ru-RU"/>
              </w:rPr>
            </w:pPr>
          </w:p>
        </w:tc>
        <w:tc>
          <w:tcPr>
            <w:tcW w:w="697" w:type="pct"/>
            <w:vMerge/>
            <w:tcBorders>
              <w:left w:val="nil"/>
              <w:bottom w:val="single" w:sz="4" w:space="0" w:color="auto"/>
              <w:right w:val="single" w:sz="4" w:space="0" w:color="auto"/>
            </w:tcBorders>
          </w:tcPr>
          <w:p w:rsidR="00B13689" w:rsidRPr="00384CDC" w:rsidRDefault="00B13689" w:rsidP="00733555">
            <w:pPr>
              <w:jc w:val="center"/>
            </w:pPr>
          </w:p>
        </w:tc>
        <w:tc>
          <w:tcPr>
            <w:tcW w:w="559" w:type="pct"/>
            <w:vMerge/>
            <w:tcBorders>
              <w:left w:val="single" w:sz="4" w:space="0" w:color="auto"/>
              <w:bottom w:val="single" w:sz="4" w:space="0" w:color="auto"/>
              <w:right w:val="single" w:sz="4" w:space="0" w:color="auto"/>
            </w:tcBorders>
          </w:tcPr>
          <w:p w:rsidR="00B13689" w:rsidRPr="00384CDC" w:rsidRDefault="00B13689" w:rsidP="00733555">
            <w:pPr>
              <w:jc w:val="center"/>
            </w:pPr>
          </w:p>
        </w:tc>
        <w:tc>
          <w:tcPr>
            <w:tcW w:w="486" w:type="pct"/>
            <w:vMerge/>
            <w:tcBorders>
              <w:left w:val="single" w:sz="4" w:space="0" w:color="auto"/>
              <w:bottom w:val="single" w:sz="4" w:space="0" w:color="auto"/>
              <w:right w:val="single" w:sz="4" w:space="0" w:color="auto"/>
            </w:tcBorders>
            <w:noWrap/>
            <w:vAlign w:val="bottom"/>
          </w:tcPr>
          <w:p w:rsidR="00B13689" w:rsidRPr="00384CDC" w:rsidRDefault="00B13689" w:rsidP="00733555">
            <w:pPr>
              <w:jc w:val="center"/>
            </w:pPr>
          </w:p>
        </w:tc>
        <w:tc>
          <w:tcPr>
            <w:tcW w:w="906" w:type="pct"/>
            <w:vMerge/>
            <w:tcBorders>
              <w:left w:val="nil"/>
              <w:right w:val="single" w:sz="4" w:space="0" w:color="auto"/>
            </w:tcBorders>
            <w:shd w:val="clear" w:color="auto" w:fill="auto"/>
            <w:vAlign w:val="center"/>
          </w:tcPr>
          <w:p w:rsidR="00B13689" w:rsidRPr="00836934" w:rsidRDefault="00B13689" w:rsidP="00B13689">
            <w:pPr>
              <w:pStyle w:val="afd"/>
              <w:ind w:firstLine="0"/>
              <w:jc w:val="center"/>
              <w:rPr>
                <w:sz w:val="22"/>
                <w:szCs w:val="22"/>
              </w:rPr>
            </w:pPr>
          </w:p>
        </w:tc>
        <w:tc>
          <w:tcPr>
            <w:tcW w:w="557" w:type="pct"/>
            <w:vMerge/>
            <w:tcBorders>
              <w:left w:val="single" w:sz="4" w:space="0" w:color="auto"/>
              <w:right w:val="single" w:sz="4" w:space="0" w:color="auto"/>
            </w:tcBorders>
            <w:noWrap/>
            <w:vAlign w:val="bottom"/>
          </w:tcPr>
          <w:p w:rsidR="00B13689" w:rsidRPr="00384CDC" w:rsidRDefault="00B13689" w:rsidP="00733555">
            <w:pPr>
              <w:jc w:val="center"/>
            </w:pPr>
          </w:p>
        </w:tc>
        <w:tc>
          <w:tcPr>
            <w:tcW w:w="610" w:type="pct"/>
            <w:vMerge/>
            <w:tcBorders>
              <w:left w:val="nil"/>
              <w:right w:val="single" w:sz="4" w:space="0" w:color="auto"/>
            </w:tcBorders>
            <w:noWrap/>
            <w:vAlign w:val="center"/>
          </w:tcPr>
          <w:p w:rsidR="00B13689" w:rsidRDefault="00B13689" w:rsidP="00B13689">
            <w:pPr>
              <w:jc w:val="center"/>
            </w:pPr>
          </w:p>
        </w:tc>
      </w:tr>
      <w:tr w:rsidR="009C610C" w:rsidRPr="00384CDC" w:rsidTr="00D74753">
        <w:trPr>
          <w:trHeight w:val="988"/>
        </w:trPr>
        <w:tc>
          <w:tcPr>
            <w:tcW w:w="279" w:type="pct"/>
            <w:tcBorders>
              <w:top w:val="single" w:sz="4" w:space="0" w:color="auto"/>
              <w:left w:val="single" w:sz="4" w:space="0" w:color="auto"/>
              <w:bottom w:val="single" w:sz="4" w:space="0" w:color="auto"/>
              <w:right w:val="single" w:sz="4" w:space="0" w:color="auto"/>
            </w:tcBorders>
            <w:noWrap/>
            <w:vAlign w:val="center"/>
          </w:tcPr>
          <w:p w:rsidR="00B13689" w:rsidRPr="00384CDC" w:rsidRDefault="00B13689" w:rsidP="009C610C">
            <w:pPr>
              <w:jc w:val="center"/>
            </w:pPr>
            <w:r>
              <w:t>2</w:t>
            </w:r>
          </w:p>
        </w:tc>
        <w:tc>
          <w:tcPr>
            <w:tcW w:w="906" w:type="pct"/>
            <w:tcBorders>
              <w:top w:val="single" w:sz="4" w:space="0" w:color="auto"/>
              <w:left w:val="nil"/>
              <w:bottom w:val="single" w:sz="4" w:space="0" w:color="auto"/>
              <w:right w:val="single" w:sz="4" w:space="0" w:color="auto"/>
            </w:tcBorders>
            <w:noWrap/>
            <w:vAlign w:val="center"/>
          </w:tcPr>
          <w:p w:rsidR="00B13689" w:rsidRDefault="00B13689" w:rsidP="00B13689">
            <w:pPr>
              <w:jc w:val="center"/>
              <w:rPr>
                <w:color w:val="000000"/>
                <w:lang w:eastAsia="ru-RU"/>
              </w:rPr>
            </w:pPr>
            <w:r>
              <w:rPr>
                <w:color w:val="000000"/>
                <w:lang w:eastAsia="ru-RU"/>
              </w:rPr>
              <w:t>Шины</w:t>
            </w:r>
          </w:p>
          <w:p w:rsidR="00B13689" w:rsidRPr="002A537B" w:rsidRDefault="00B13689" w:rsidP="00B13689">
            <w:pPr>
              <w:jc w:val="center"/>
              <w:rPr>
                <w:color w:val="000000"/>
                <w:lang w:eastAsia="ru-RU"/>
              </w:rPr>
            </w:pPr>
            <w:r w:rsidRPr="007738D6">
              <w:rPr>
                <w:color w:val="000000"/>
                <w:lang w:eastAsia="ru-RU"/>
              </w:rPr>
              <w:t>315/70 R 22,5</w:t>
            </w:r>
          </w:p>
        </w:tc>
        <w:tc>
          <w:tcPr>
            <w:tcW w:w="697" w:type="pct"/>
            <w:tcBorders>
              <w:top w:val="single" w:sz="4" w:space="0" w:color="auto"/>
              <w:left w:val="nil"/>
              <w:bottom w:val="single" w:sz="4" w:space="0" w:color="auto"/>
              <w:right w:val="single" w:sz="4" w:space="0" w:color="auto"/>
            </w:tcBorders>
          </w:tcPr>
          <w:p w:rsidR="00B13689" w:rsidRPr="00384CDC" w:rsidRDefault="00B13689" w:rsidP="00733555">
            <w:pPr>
              <w:jc w:val="center"/>
            </w:pPr>
          </w:p>
        </w:tc>
        <w:tc>
          <w:tcPr>
            <w:tcW w:w="559" w:type="pct"/>
            <w:tcBorders>
              <w:top w:val="single" w:sz="4" w:space="0" w:color="auto"/>
              <w:left w:val="single" w:sz="4" w:space="0" w:color="auto"/>
              <w:bottom w:val="single" w:sz="4" w:space="0" w:color="auto"/>
              <w:right w:val="single" w:sz="4" w:space="0" w:color="auto"/>
            </w:tcBorders>
          </w:tcPr>
          <w:p w:rsidR="00B13689" w:rsidRPr="00384CDC" w:rsidRDefault="00B13689" w:rsidP="00733555">
            <w:pPr>
              <w:jc w:val="center"/>
            </w:pPr>
          </w:p>
        </w:tc>
        <w:tc>
          <w:tcPr>
            <w:tcW w:w="486" w:type="pct"/>
            <w:tcBorders>
              <w:top w:val="single" w:sz="4" w:space="0" w:color="auto"/>
              <w:left w:val="single" w:sz="4" w:space="0" w:color="auto"/>
              <w:bottom w:val="single" w:sz="4" w:space="0" w:color="auto"/>
              <w:right w:val="single" w:sz="4" w:space="0" w:color="auto"/>
            </w:tcBorders>
            <w:noWrap/>
            <w:vAlign w:val="bottom"/>
          </w:tcPr>
          <w:p w:rsidR="00B13689" w:rsidRPr="00384CDC" w:rsidRDefault="00B13689" w:rsidP="00733555">
            <w:pPr>
              <w:jc w:val="center"/>
            </w:pPr>
          </w:p>
        </w:tc>
        <w:tc>
          <w:tcPr>
            <w:tcW w:w="906" w:type="pct"/>
            <w:vMerge/>
            <w:tcBorders>
              <w:left w:val="nil"/>
              <w:right w:val="single" w:sz="4" w:space="0" w:color="auto"/>
            </w:tcBorders>
            <w:shd w:val="clear" w:color="auto" w:fill="auto"/>
            <w:vAlign w:val="center"/>
          </w:tcPr>
          <w:p w:rsidR="00B13689" w:rsidRPr="00836934" w:rsidRDefault="00B13689" w:rsidP="00B13689">
            <w:pPr>
              <w:pStyle w:val="afd"/>
              <w:ind w:firstLine="0"/>
              <w:jc w:val="center"/>
              <w:rPr>
                <w:sz w:val="22"/>
                <w:szCs w:val="22"/>
              </w:rPr>
            </w:pPr>
          </w:p>
        </w:tc>
        <w:tc>
          <w:tcPr>
            <w:tcW w:w="557" w:type="pct"/>
            <w:vMerge/>
            <w:tcBorders>
              <w:left w:val="single" w:sz="4" w:space="0" w:color="auto"/>
              <w:right w:val="single" w:sz="4" w:space="0" w:color="auto"/>
            </w:tcBorders>
            <w:noWrap/>
            <w:vAlign w:val="bottom"/>
          </w:tcPr>
          <w:p w:rsidR="00B13689" w:rsidRPr="00384CDC" w:rsidRDefault="00B13689" w:rsidP="00733555">
            <w:pPr>
              <w:jc w:val="center"/>
            </w:pPr>
          </w:p>
        </w:tc>
        <w:tc>
          <w:tcPr>
            <w:tcW w:w="610" w:type="pct"/>
            <w:vMerge/>
            <w:tcBorders>
              <w:left w:val="nil"/>
              <w:right w:val="single" w:sz="4" w:space="0" w:color="auto"/>
            </w:tcBorders>
            <w:noWrap/>
            <w:vAlign w:val="bottom"/>
          </w:tcPr>
          <w:p w:rsidR="00B13689" w:rsidRDefault="00B13689" w:rsidP="00B13689">
            <w:pPr>
              <w:jc w:val="center"/>
            </w:pPr>
          </w:p>
        </w:tc>
      </w:tr>
      <w:tr w:rsidR="009C610C" w:rsidRPr="00384CDC" w:rsidTr="00D74753">
        <w:trPr>
          <w:trHeight w:val="988"/>
        </w:trPr>
        <w:tc>
          <w:tcPr>
            <w:tcW w:w="279" w:type="pct"/>
            <w:tcBorders>
              <w:top w:val="single" w:sz="4" w:space="0" w:color="auto"/>
              <w:left w:val="single" w:sz="4" w:space="0" w:color="auto"/>
              <w:bottom w:val="single" w:sz="4" w:space="0" w:color="auto"/>
              <w:right w:val="single" w:sz="4" w:space="0" w:color="auto"/>
            </w:tcBorders>
            <w:noWrap/>
            <w:vAlign w:val="center"/>
          </w:tcPr>
          <w:p w:rsidR="00B13689" w:rsidRPr="00384CDC" w:rsidRDefault="00B13689" w:rsidP="009C610C">
            <w:pPr>
              <w:jc w:val="center"/>
            </w:pPr>
            <w:r>
              <w:t>3</w:t>
            </w:r>
          </w:p>
        </w:tc>
        <w:tc>
          <w:tcPr>
            <w:tcW w:w="906" w:type="pct"/>
            <w:tcBorders>
              <w:top w:val="nil"/>
              <w:left w:val="nil"/>
              <w:bottom w:val="single" w:sz="4" w:space="0" w:color="auto"/>
              <w:right w:val="single" w:sz="4" w:space="0" w:color="auto"/>
            </w:tcBorders>
            <w:noWrap/>
            <w:vAlign w:val="center"/>
          </w:tcPr>
          <w:p w:rsidR="00B13689" w:rsidRDefault="00B13689" w:rsidP="00B13689">
            <w:pPr>
              <w:jc w:val="center"/>
              <w:rPr>
                <w:color w:val="000000"/>
                <w:lang w:eastAsia="ru-RU"/>
              </w:rPr>
            </w:pPr>
            <w:r>
              <w:rPr>
                <w:color w:val="000000"/>
                <w:lang w:eastAsia="ru-RU"/>
              </w:rPr>
              <w:t>Диски</w:t>
            </w:r>
          </w:p>
          <w:p w:rsidR="00B13689" w:rsidRPr="002A537B" w:rsidRDefault="00B13689" w:rsidP="00B13689">
            <w:pPr>
              <w:jc w:val="center"/>
              <w:rPr>
                <w:color w:val="000000"/>
                <w:lang w:eastAsia="ru-RU"/>
              </w:rPr>
            </w:pPr>
            <w:r w:rsidRPr="007738D6">
              <w:t xml:space="preserve">11.75 </w:t>
            </w:r>
            <w:r w:rsidRPr="007738D6">
              <w:rPr>
                <w:lang w:val="en-US"/>
              </w:rPr>
              <w:t>x</w:t>
            </w:r>
            <w:r w:rsidRPr="007738D6">
              <w:t xml:space="preserve"> 22,5</w:t>
            </w:r>
          </w:p>
        </w:tc>
        <w:tc>
          <w:tcPr>
            <w:tcW w:w="697" w:type="pct"/>
            <w:tcBorders>
              <w:top w:val="single" w:sz="4" w:space="0" w:color="auto"/>
              <w:left w:val="nil"/>
              <w:bottom w:val="single" w:sz="4" w:space="0" w:color="auto"/>
              <w:right w:val="single" w:sz="4" w:space="0" w:color="auto"/>
            </w:tcBorders>
          </w:tcPr>
          <w:p w:rsidR="00B13689" w:rsidRPr="00384CDC" w:rsidRDefault="00B13689" w:rsidP="00733555">
            <w:pPr>
              <w:jc w:val="center"/>
            </w:pPr>
          </w:p>
        </w:tc>
        <w:tc>
          <w:tcPr>
            <w:tcW w:w="559" w:type="pct"/>
            <w:tcBorders>
              <w:top w:val="single" w:sz="4" w:space="0" w:color="auto"/>
              <w:left w:val="single" w:sz="4" w:space="0" w:color="auto"/>
              <w:bottom w:val="single" w:sz="4" w:space="0" w:color="auto"/>
              <w:right w:val="single" w:sz="4" w:space="0" w:color="auto"/>
            </w:tcBorders>
          </w:tcPr>
          <w:p w:rsidR="00B13689" w:rsidRPr="00384CDC" w:rsidRDefault="00B13689" w:rsidP="00733555">
            <w:pPr>
              <w:jc w:val="center"/>
            </w:pPr>
          </w:p>
        </w:tc>
        <w:tc>
          <w:tcPr>
            <w:tcW w:w="486" w:type="pct"/>
            <w:tcBorders>
              <w:top w:val="single" w:sz="4" w:space="0" w:color="auto"/>
              <w:left w:val="single" w:sz="4" w:space="0" w:color="auto"/>
              <w:bottom w:val="single" w:sz="4" w:space="0" w:color="auto"/>
              <w:right w:val="single" w:sz="4" w:space="0" w:color="auto"/>
            </w:tcBorders>
            <w:noWrap/>
            <w:vAlign w:val="bottom"/>
          </w:tcPr>
          <w:p w:rsidR="00B13689" w:rsidRPr="00384CDC" w:rsidRDefault="00B13689" w:rsidP="00733555">
            <w:pPr>
              <w:jc w:val="center"/>
            </w:pPr>
          </w:p>
        </w:tc>
        <w:tc>
          <w:tcPr>
            <w:tcW w:w="906" w:type="pct"/>
            <w:vMerge/>
            <w:tcBorders>
              <w:left w:val="nil"/>
              <w:right w:val="single" w:sz="4" w:space="0" w:color="auto"/>
            </w:tcBorders>
            <w:shd w:val="clear" w:color="auto" w:fill="auto"/>
            <w:vAlign w:val="center"/>
          </w:tcPr>
          <w:p w:rsidR="00B13689" w:rsidRPr="00836934" w:rsidRDefault="00B13689" w:rsidP="00B13689">
            <w:pPr>
              <w:pStyle w:val="afd"/>
              <w:ind w:firstLine="0"/>
              <w:jc w:val="center"/>
              <w:rPr>
                <w:sz w:val="22"/>
                <w:szCs w:val="22"/>
              </w:rPr>
            </w:pPr>
          </w:p>
        </w:tc>
        <w:tc>
          <w:tcPr>
            <w:tcW w:w="557" w:type="pct"/>
            <w:vMerge/>
            <w:tcBorders>
              <w:left w:val="single" w:sz="4" w:space="0" w:color="auto"/>
              <w:right w:val="single" w:sz="4" w:space="0" w:color="auto"/>
            </w:tcBorders>
            <w:noWrap/>
            <w:vAlign w:val="bottom"/>
          </w:tcPr>
          <w:p w:rsidR="00B13689" w:rsidRPr="00384CDC" w:rsidRDefault="00B13689" w:rsidP="00733555">
            <w:pPr>
              <w:jc w:val="center"/>
            </w:pPr>
          </w:p>
        </w:tc>
        <w:tc>
          <w:tcPr>
            <w:tcW w:w="610" w:type="pct"/>
            <w:vMerge/>
            <w:tcBorders>
              <w:left w:val="nil"/>
              <w:right w:val="single" w:sz="4" w:space="0" w:color="auto"/>
            </w:tcBorders>
            <w:noWrap/>
            <w:vAlign w:val="bottom"/>
          </w:tcPr>
          <w:p w:rsidR="00B13689" w:rsidRDefault="00B13689" w:rsidP="00B13689">
            <w:pPr>
              <w:jc w:val="center"/>
            </w:pPr>
          </w:p>
        </w:tc>
      </w:tr>
      <w:tr w:rsidR="009C610C" w:rsidRPr="00384CDC" w:rsidTr="00D74753">
        <w:trPr>
          <w:trHeight w:val="988"/>
        </w:trPr>
        <w:tc>
          <w:tcPr>
            <w:tcW w:w="279" w:type="pct"/>
            <w:tcBorders>
              <w:top w:val="single" w:sz="4" w:space="0" w:color="auto"/>
              <w:left w:val="single" w:sz="4" w:space="0" w:color="auto"/>
              <w:bottom w:val="single" w:sz="4" w:space="0" w:color="auto"/>
              <w:right w:val="single" w:sz="4" w:space="0" w:color="auto"/>
            </w:tcBorders>
            <w:noWrap/>
            <w:vAlign w:val="center"/>
          </w:tcPr>
          <w:p w:rsidR="00B13689" w:rsidRPr="00384CDC" w:rsidRDefault="00B13689" w:rsidP="009C610C">
            <w:pPr>
              <w:jc w:val="center"/>
            </w:pPr>
            <w:r>
              <w:t>4</w:t>
            </w:r>
          </w:p>
        </w:tc>
        <w:tc>
          <w:tcPr>
            <w:tcW w:w="906" w:type="pct"/>
            <w:tcBorders>
              <w:top w:val="nil"/>
              <w:left w:val="nil"/>
              <w:bottom w:val="single" w:sz="4" w:space="0" w:color="auto"/>
              <w:right w:val="single" w:sz="4" w:space="0" w:color="auto"/>
            </w:tcBorders>
            <w:noWrap/>
            <w:vAlign w:val="center"/>
          </w:tcPr>
          <w:p w:rsidR="00B13689" w:rsidRDefault="00B13689" w:rsidP="00B13689">
            <w:pPr>
              <w:jc w:val="center"/>
              <w:rPr>
                <w:color w:val="000000"/>
                <w:lang w:eastAsia="ru-RU"/>
              </w:rPr>
            </w:pPr>
            <w:r>
              <w:rPr>
                <w:color w:val="000000"/>
                <w:lang w:eastAsia="ru-RU"/>
              </w:rPr>
              <w:t>Диски</w:t>
            </w:r>
          </w:p>
          <w:p w:rsidR="00B13689" w:rsidRPr="002A537B" w:rsidRDefault="00B13689" w:rsidP="00B13689">
            <w:pPr>
              <w:jc w:val="center"/>
              <w:rPr>
                <w:color w:val="000000"/>
                <w:lang w:eastAsia="ru-RU"/>
              </w:rPr>
            </w:pPr>
            <w:r w:rsidRPr="007738D6">
              <w:t xml:space="preserve">9.00 </w:t>
            </w:r>
            <w:r w:rsidRPr="007738D6">
              <w:rPr>
                <w:lang w:val="en-US"/>
              </w:rPr>
              <w:t>x</w:t>
            </w:r>
            <w:r w:rsidRPr="007738D6">
              <w:t xml:space="preserve"> 22,5</w:t>
            </w:r>
          </w:p>
        </w:tc>
        <w:tc>
          <w:tcPr>
            <w:tcW w:w="697" w:type="pct"/>
            <w:tcBorders>
              <w:top w:val="single" w:sz="4" w:space="0" w:color="auto"/>
              <w:left w:val="nil"/>
              <w:bottom w:val="single" w:sz="4" w:space="0" w:color="auto"/>
              <w:right w:val="single" w:sz="4" w:space="0" w:color="auto"/>
            </w:tcBorders>
          </w:tcPr>
          <w:p w:rsidR="00B13689" w:rsidRPr="00384CDC" w:rsidRDefault="00B13689" w:rsidP="00733555">
            <w:pPr>
              <w:jc w:val="center"/>
            </w:pPr>
          </w:p>
        </w:tc>
        <w:tc>
          <w:tcPr>
            <w:tcW w:w="559" w:type="pct"/>
            <w:tcBorders>
              <w:top w:val="single" w:sz="4" w:space="0" w:color="auto"/>
              <w:left w:val="single" w:sz="4" w:space="0" w:color="auto"/>
              <w:bottom w:val="single" w:sz="4" w:space="0" w:color="auto"/>
              <w:right w:val="single" w:sz="4" w:space="0" w:color="auto"/>
            </w:tcBorders>
          </w:tcPr>
          <w:p w:rsidR="00B13689" w:rsidRPr="00384CDC" w:rsidRDefault="00B13689" w:rsidP="00733555">
            <w:pPr>
              <w:jc w:val="center"/>
            </w:pPr>
          </w:p>
        </w:tc>
        <w:tc>
          <w:tcPr>
            <w:tcW w:w="486" w:type="pct"/>
            <w:tcBorders>
              <w:top w:val="single" w:sz="4" w:space="0" w:color="auto"/>
              <w:left w:val="single" w:sz="4" w:space="0" w:color="auto"/>
              <w:bottom w:val="single" w:sz="4" w:space="0" w:color="auto"/>
              <w:right w:val="single" w:sz="4" w:space="0" w:color="auto"/>
            </w:tcBorders>
            <w:noWrap/>
            <w:vAlign w:val="bottom"/>
          </w:tcPr>
          <w:p w:rsidR="00B13689" w:rsidRPr="00384CDC" w:rsidRDefault="00B13689" w:rsidP="00733555">
            <w:pPr>
              <w:jc w:val="center"/>
            </w:pPr>
          </w:p>
        </w:tc>
        <w:tc>
          <w:tcPr>
            <w:tcW w:w="906" w:type="pct"/>
            <w:vMerge/>
            <w:tcBorders>
              <w:left w:val="nil"/>
              <w:bottom w:val="single" w:sz="4" w:space="0" w:color="auto"/>
              <w:right w:val="single" w:sz="4" w:space="0" w:color="auto"/>
            </w:tcBorders>
            <w:shd w:val="clear" w:color="auto" w:fill="auto"/>
            <w:vAlign w:val="center"/>
          </w:tcPr>
          <w:p w:rsidR="00B13689" w:rsidRPr="00836934" w:rsidRDefault="00B13689" w:rsidP="00B13689">
            <w:pPr>
              <w:pStyle w:val="afd"/>
              <w:ind w:firstLine="0"/>
              <w:jc w:val="center"/>
              <w:rPr>
                <w:sz w:val="22"/>
                <w:szCs w:val="22"/>
              </w:rPr>
            </w:pPr>
          </w:p>
        </w:tc>
        <w:tc>
          <w:tcPr>
            <w:tcW w:w="557" w:type="pct"/>
            <w:vMerge/>
            <w:tcBorders>
              <w:left w:val="single" w:sz="4" w:space="0" w:color="auto"/>
              <w:bottom w:val="single" w:sz="4" w:space="0" w:color="auto"/>
              <w:right w:val="single" w:sz="4" w:space="0" w:color="auto"/>
            </w:tcBorders>
            <w:noWrap/>
            <w:vAlign w:val="bottom"/>
          </w:tcPr>
          <w:p w:rsidR="00B13689" w:rsidRPr="00384CDC" w:rsidRDefault="00B13689" w:rsidP="00733555">
            <w:pPr>
              <w:jc w:val="center"/>
            </w:pPr>
          </w:p>
        </w:tc>
        <w:tc>
          <w:tcPr>
            <w:tcW w:w="610" w:type="pct"/>
            <w:vMerge/>
            <w:tcBorders>
              <w:left w:val="nil"/>
              <w:bottom w:val="single" w:sz="4" w:space="0" w:color="auto"/>
              <w:right w:val="single" w:sz="4" w:space="0" w:color="auto"/>
            </w:tcBorders>
            <w:noWrap/>
            <w:vAlign w:val="bottom"/>
          </w:tcPr>
          <w:p w:rsidR="00B13689" w:rsidRDefault="00B13689" w:rsidP="00B13689">
            <w:pPr>
              <w:jc w:val="center"/>
            </w:pPr>
          </w:p>
        </w:tc>
      </w:tr>
      <w:tr w:rsidR="00B92EEF" w:rsidRPr="00384CDC" w:rsidTr="009C610C">
        <w:trPr>
          <w:trHeight w:val="335"/>
        </w:trPr>
        <w:tc>
          <w:tcPr>
            <w:tcW w:w="1185" w:type="pct"/>
            <w:gridSpan w:val="2"/>
            <w:tcBorders>
              <w:top w:val="nil"/>
              <w:left w:val="single" w:sz="4" w:space="0" w:color="auto"/>
              <w:bottom w:val="single" w:sz="4" w:space="0" w:color="auto"/>
              <w:right w:val="single" w:sz="4" w:space="0" w:color="auto"/>
            </w:tcBorders>
            <w:noWrap/>
            <w:vAlign w:val="bottom"/>
          </w:tcPr>
          <w:p w:rsidR="00B92EEF" w:rsidRPr="00384CDC" w:rsidRDefault="00B92EEF" w:rsidP="00733555">
            <w:pPr>
              <w:jc w:val="right"/>
            </w:pPr>
            <w:r w:rsidRPr="00384CDC">
              <w:t>Итого:</w:t>
            </w:r>
          </w:p>
        </w:tc>
        <w:tc>
          <w:tcPr>
            <w:tcW w:w="697" w:type="pct"/>
            <w:tcBorders>
              <w:top w:val="single" w:sz="4" w:space="0" w:color="auto"/>
              <w:left w:val="nil"/>
              <w:bottom w:val="single" w:sz="4" w:space="0" w:color="auto"/>
              <w:right w:val="single" w:sz="4" w:space="0" w:color="auto"/>
            </w:tcBorders>
          </w:tcPr>
          <w:p w:rsidR="00B92EEF" w:rsidRPr="00384CDC" w:rsidRDefault="00B92EEF" w:rsidP="00733555">
            <w:pPr>
              <w:jc w:val="center"/>
            </w:pPr>
          </w:p>
        </w:tc>
        <w:tc>
          <w:tcPr>
            <w:tcW w:w="559" w:type="pct"/>
            <w:tcBorders>
              <w:top w:val="single" w:sz="4" w:space="0" w:color="auto"/>
              <w:left w:val="single" w:sz="4" w:space="0" w:color="auto"/>
              <w:bottom w:val="single" w:sz="4" w:space="0" w:color="auto"/>
              <w:right w:val="single" w:sz="4" w:space="0" w:color="auto"/>
            </w:tcBorders>
          </w:tcPr>
          <w:p w:rsidR="00B92EEF" w:rsidRPr="00384CDC" w:rsidRDefault="00B92EEF" w:rsidP="00733555">
            <w:pPr>
              <w:jc w:val="center"/>
            </w:pPr>
          </w:p>
        </w:tc>
        <w:tc>
          <w:tcPr>
            <w:tcW w:w="486" w:type="pct"/>
            <w:tcBorders>
              <w:top w:val="single" w:sz="4" w:space="0" w:color="auto"/>
              <w:left w:val="single" w:sz="4" w:space="0" w:color="auto"/>
              <w:bottom w:val="single" w:sz="4" w:space="0" w:color="auto"/>
              <w:right w:val="single" w:sz="4" w:space="0" w:color="auto"/>
            </w:tcBorders>
            <w:noWrap/>
            <w:vAlign w:val="center"/>
          </w:tcPr>
          <w:p w:rsidR="00B92EEF" w:rsidRPr="00384CDC" w:rsidRDefault="00B92EEF" w:rsidP="00733555">
            <w:pPr>
              <w:jc w:val="center"/>
            </w:pPr>
          </w:p>
        </w:tc>
        <w:tc>
          <w:tcPr>
            <w:tcW w:w="906" w:type="pct"/>
            <w:tcBorders>
              <w:top w:val="single" w:sz="4" w:space="0" w:color="auto"/>
              <w:left w:val="nil"/>
              <w:bottom w:val="single" w:sz="4" w:space="0" w:color="auto"/>
              <w:right w:val="single" w:sz="4" w:space="0" w:color="auto"/>
            </w:tcBorders>
          </w:tcPr>
          <w:p w:rsidR="00B92EEF" w:rsidRPr="00384CDC" w:rsidRDefault="00B92EEF" w:rsidP="00733555">
            <w:pPr>
              <w:jc w:val="center"/>
            </w:pPr>
            <w:r>
              <w:t>-</w:t>
            </w:r>
          </w:p>
        </w:tc>
        <w:tc>
          <w:tcPr>
            <w:tcW w:w="557" w:type="pct"/>
            <w:tcBorders>
              <w:top w:val="single" w:sz="4" w:space="0" w:color="auto"/>
              <w:left w:val="single" w:sz="4" w:space="0" w:color="auto"/>
              <w:bottom w:val="single" w:sz="4" w:space="0" w:color="auto"/>
              <w:right w:val="single" w:sz="4" w:space="0" w:color="auto"/>
            </w:tcBorders>
            <w:noWrap/>
            <w:vAlign w:val="center"/>
          </w:tcPr>
          <w:p w:rsidR="00B92EEF" w:rsidRPr="00384CDC" w:rsidRDefault="00B92EEF" w:rsidP="00733555">
            <w:pPr>
              <w:jc w:val="center"/>
            </w:pPr>
            <w:r w:rsidRPr="00384CDC">
              <w:t>-</w:t>
            </w:r>
          </w:p>
        </w:tc>
        <w:tc>
          <w:tcPr>
            <w:tcW w:w="610" w:type="pct"/>
            <w:tcBorders>
              <w:top w:val="nil"/>
              <w:left w:val="nil"/>
              <w:bottom w:val="single" w:sz="4" w:space="0" w:color="auto"/>
              <w:right w:val="single" w:sz="4" w:space="0" w:color="auto"/>
            </w:tcBorders>
            <w:noWrap/>
            <w:vAlign w:val="center"/>
          </w:tcPr>
          <w:p w:rsidR="00B92EEF" w:rsidRPr="00384CDC" w:rsidRDefault="00B92EEF" w:rsidP="00733555">
            <w:pPr>
              <w:jc w:val="center"/>
            </w:pPr>
            <w:r w:rsidRPr="00384CDC">
              <w:t>-</w:t>
            </w:r>
          </w:p>
        </w:tc>
      </w:tr>
    </w:tbl>
    <w:p w:rsidR="002232EB" w:rsidRPr="00B13689" w:rsidRDefault="002232EB" w:rsidP="002232EB">
      <w:pPr>
        <w:ind w:firstLine="567"/>
        <w:jc w:val="both"/>
        <w:rPr>
          <w:color w:val="BFBFBF"/>
          <w:sz w:val="28"/>
          <w:szCs w:val="28"/>
        </w:rPr>
      </w:pPr>
    </w:p>
    <w:p w:rsidR="00B13689" w:rsidRPr="00B13689" w:rsidRDefault="002232EB" w:rsidP="00B13689">
      <w:pPr>
        <w:ind w:firstLine="709"/>
        <w:jc w:val="both"/>
        <w:rPr>
          <w:sz w:val="28"/>
          <w:szCs w:val="28"/>
        </w:rPr>
      </w:pPr>
      <w:r w:rsidRPr="00B13689">
        <w:rPr>
          <w:sz w:val="28"/>
          <w:szCs w:val="28"/>
        </w:rPr>
        <w:t xml:space="preserve">1. Цена, указанная в настоящем финансово-коммерческом предложении по </w:t>
      </w:r>
      <w:r w:rsidRPr="00B13689">
        <w:rPr>
          <w:i/>
          <w:sz w:val="28"/>
          <w:szCs w:val="28"/>
        </w:rPr>
        <w:t>(поставке товаров, выполнению работ,</w:t>
      </w:r>
      <w:r w:rsidR="00B13689">
        <w:rPr>
          <w:i/>
          <w:sz w:val="28"/>
          <w:szCs w:val="28"/>
        </w:rPr>
        <w:t xml:space="preserve"> </w:t>
      </w:r>
      <w:r w:rsidRPr="00B13689">
        <w:rPr>
          <w:i/>
          <w:sz w:val="28"/>
          <w:szCs w:val="28"/>
        </w:rPr>
        <w:t>оказанием услуг)</w:t>
      </w:r>
      <w:r w:rsidRPr="00B13689">
        <w:rPr>
          <w:sz w:val="28"/>
          <w:szCs w:val="28"/>
        </w:rPr>
        <w:t xml:space="preserve">, учитывает стоимость всех </w:t>
      </w:r>
      <w:r w:rsidR="00B13689" w:rsidRPr="00B13689">
        <w:rPr>
          <w:sz w:val="28"/>
          <w:szCs w:val="28"/>
        </w:rPr>
        <w:t xml:space="preserve">расходов Поставщика, </w:t>
      </w:r>
      <w:r w:rsidR="00B13689" w:rsidRPr="00B13689">
        <w:rPr>
          <w:bCs/>
          <w:sz w:val="28"/>
          <w:szCs w:val="28"/>
        </w:rPr>
        <w:t>связанных со стоимостью Товара, стоимостью тары и упаковки, затрат на оформление необходимой документации, стоимостью страховки, всех налогов и других обязательных платежей, без учета НДС</w:t>
      </w:r>
      <w:r w:rsidR="00B13689" w:rsidRPr="00B13689">
        <w:rPr>
          <w:sz w:val="28"/>
          <w:szCs w:val="28"/>
        </w:rPr>
        <w:t xml:space="preserve">. </w:t>
      </w:r>
    </w:p>
    <w:p w:rsidR="00B13689" w:rsidRDefault="002232EB" w:rsidP="00B13689">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2232EB" w:rsidRPr="00B13689" w:rsidRDefault="002232EB" w:rsidP="00B13689">
      <w:pPr>
        <w:pStyle w:val="afd"/>
        <w:jc w:val="both"/>
        <w:rPr>
          <w:szCs w:val="28"/>
        </w:rPr>
      </w:pPr>
      <w:r>
        <w:rPr>
          <w:szCs w:val="28"/>
        </w:rPr>
        <w:lastRenderedPageBreak/>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232EB" w:rsidRPr="00721D0D" w:rsidRDefault="002232EB" w:rsidP="002232EB">
      <w:pPr>
        <w:pStyle w:val="afd"/>
        <w:jc w:val="center"/>
        <w:rPr>
          <w:i/>
          <w:sz w:val="24"/>
          <w:szCs w:val="24"/>
        </w:rPr>
      </w:pPr>
      <w:r w:rsidRPr="00721D0D">
        <w:rPr>
          <w:i/>
          <w:sz w:val="24"/>
          <w:szCs w:val="24"/>
        </w:rPr>
        <w:t>(заполняется претендентом при необходимости).</w:t>
      </w:r>
    </w:p>
    <w:p w:rsidR="002232EB" w:rsidRPr="00D963B6" w:rsidRDefault="002232EB" w:rsidP="002232E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2232EB" w:rsidRPr="00205668" w:rsidRDefault="002232EB" w:rsidP="002232E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232EB" w:rsidRPr="00205668" w:rsidRDefault="002232EB" w:rsidP="002232E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2232EB" w:rsidRPr="00205668" w:rsidRDefault="002232EB" w:rsidP="002232E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2232EB" w:rsidRPr="00205668" w:rsidRDefault="002232EB" w:rsidP="002232E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2232EB" w:rsidRPr="00384CDC" w:rsidRDefault="002232EB" w:rsidP="009C610C">
      <w:pPr>
        <w:pStyle w:val="afd"/>
        <w:jc w:val="both"/>
        <w:rPr>
          <w:szCs w:val="28"/>
        </w:rPr>
      </w:pPr>
      <w:r w:rsidRPr="00205668">
        <w:rPr>
          <w:szCs w:val="28"/>
        </w:rPr>
        <w:t> </w:t>
      </w:r>
    </w:p>
    <w:p w:rsidR="002232EB" w:rsidRDefault="002232EB" w:rsidP="002232EB">
      <w:pPr>
        <w:pStyle w:val="afa"/>
        <w:ind w:firstLine="0"/>
        <w:jc w:val="left"/>
        <w:rPr>
          <w:rFonts w:eastAsia="Times New Roman"/>
          <w:sz w:val="28"/>
          <w:szCs w:val="28"/>
        </w:rPr>
      </w:pPr>
    </w:p>
    <w:p w:rsidR="002232EB" w:rsidRDefault="002232EB" w:rsidP="002232EB">
      <w:pPr>
        <w:pStyle w:val="afa"/>
        <w:ind w:firstLine="0"/>
        <w:jc w:val="left"/>
        <w:rPr>
          <w:rFonts w:eastAsia="Times New Roman"/>
          <w:sz w:val="28"/>
          <w:szCs w:val="28"/>
        </w:rPr>
      </w:pPr>
    </w:p>
    <w:p w:rsidR="002232EB" w:rsidRPr="00C20080" w:rsidRDefault="002232EB" w:rsidP="002232EB">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232EB" w:rsidRPr="00C20080" w:rsidRDefault="002232EB" w:rsidP="002232EB">
      <w:pPr>
        <w:tabs>
          <w:tab w:val="left" w:pos="8640"/>
        </w:tabs>
        <w:jc w:val="center"/>
        <w:rPr>
          <w:i/>
        </w:rPr>
      </w:pPr>
      <w:r w:rsidRPr="00C20080">
        <w:rPr>
          <w:i/>
        </w:rPr>
        <w:t>(наименование претендента)</w:t>
      </w:r>
    </w:p>
    <w:p w:rsidR="002232EB" w:rsidRPr="00C20080" w:rsidRDefault="002232EB" w:rsidP="002232EB">
      <w:pPr>
        <w:rPr>
          <w:sz w:val="28"/>
          <w:szCs w:val="28"/>
          <w:lang w:eastAsia="ru-RU"/>
        </w:rPr>
      </w:pPr>
      <w:r w:rsidRPr="00C20080">
        <w:rPr>
          <w:sz w:val="28"/>
          <w:szCs w:val="28"/>
          <w:lang w:eastAsia="ru-RU"/>
        </w:rPr>
        <w:t>____________________________________________________________________</w:t>
      </w:r>
    </w:p>
    <w:p w:rsidR="002232EB" w:rsidRPr="00C20080" w:rsidRDefault="002232EB" w:rsidP="002232E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232EB" w:rsidRPr="00C20080" w:rsidRDefault="002232EB" w:rsidP="002232EB">
      <w:pPr>
        <w:rPr>
          <w:sz w:val="28"/>
          <w:szCs w:val="28"/>
          <w:lang w:eastAsia="ru-RU"/>
        </w:rPr>
      </w:pPr>
      <w:r w:rsidRPr="00C20080">
        <w:rPr>
          <w:sz w:val="28"/>
          <w:szCs w:val="28"/>
          <w:lang w:eastAsia="ru-RU"/>
        </w:rPr>
        <w:t>"____" _________ 201__ г.</w:t>
      </w:r>
    </w:p>
    <w:p w:rsidR="002232EB" w:rsidRPr="00205668" w:rsidRDefault="002232EB" w:rsidP="002232EB">
      <w:pPr>
        <w:pStyle w:val="afa"/>
        <w:ind w:firstLine="0"/>
        <w:jc w:val="left"/>
        <w:rPr>
          <w:rFonts w:eastAsia="Times New Roman"/>
          <w:sz w:val="28"/>
          <w:szCs w:val="28"/>
        </w:rPr>
      </w:pPr>
    </w:p>
    <w:p w:rsidR="002232EB" w:rsidRDefault="002232EB" w:rsidP="002232EB">
      <w:pPr>
        <w:suppressAutoHyphens w:val="0"/>
        <w:rPr>
          <w:rFonts w:cs="Arial"/>
          <w:b/>
          <w:bCs/>
          <w:i/>
          <w:iCs/>
          <w:sz w:val="28"/>
          <w:szCs w:val="28"/>
        </w:rPr>
      </w:pPr>
      <w:r>
        <w:br w:type="page"/>
      </w:r>
    </w:p>
    <w:p w:rsidR="002232EB" w:rsidRPr="00D43A3B" w:rsidRDefault="002232EB" w:rsidP="002232EB">
      <w:pPr>
        <w:pStyle w:val="2"/>
        <w:spacing w:before="0" w:after="0"/>
        <w:jc w:val="right"/>
        <w:rPr>
          <w:b w:val="0"/>
        </w:rPr>
      </w:pPr>
      <w:r w:rsidRPr="00D43A3B">
        <w:rPr>
          <w:rFonts w:cs="Times New Roman"/>
          <w:b w:val="0"/>
          <w:i w:val="0"/>
          <w:iCs w:val="0"/>
        </w:rPr>
        <w:lastRenderedPageBreak/>
        <w:t>Приложение № 4</w:t>
      </w:r>
    </w:p>
    <w:p w:rsidR="002232EB" w:rsidRPr="00D43A3B" w:rsidRDefault="002232EB" w:rsidP="002232EB">
      <w:pPr>
        <w:pStyle w:val="2"/>
        <w:spacing w:before="0" w:after="0"/>
        <w:jc w:val="right"/>
        <w:rPr>
          <w:b w:val="0"/>
        </w:rPr>
      </w:pPr>
      <w:r w:rsidRPr="00D43A3B">
        <w:rPr>
          <w:rFonts w:cs="Times New Roman"/>
          <w:b w:val="0"/>
          <w:i w:val="0"/>
          <w:iCs w:val="0"/>
        </w:rPr>
        <w:t>к документации о закупке</w:t>
      </w:r>
    </w:p>
    <w:p w:rsidR="002232EB" w:rsidRPr="00C97E49" w:rsidRDefault="002232EB" w:rsidP="002232EB">
      <w:pPr>
        <w:pStyle w:val="afa"/>
        <w:ind w:firstLine="0"/>
        <w:jc w:val="left"/>
        <w:rPr>
          <w:sz w:val="28"/>
          <w:szCs w:val="28"/>
        </w:rPr>
      </w:pPr>
    </w:p>
    <w:p w:rsidR="002232EB" w:rsidRPr="00C97E49" w:rsidRDefault="002232EB" w:rsidP="002232E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2232EB" w:rsidRPr="007415F9" w:rsidRDefault="002232EB" w:rsidP="002232EB">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50"/>
        <w:gridCol w:w="2665"/>
        <w:gridCol w:w="1735"/>
        <w:gridCol w:w="1804"/>
        <w:gridCol w:w="1441"/>
      </w:tblGrid>
      <w:tr w:rsidR="002232EB" w:rsidRPr="00C97E49" w:rsidTr="0073355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232EB" w:rsidRPr="00C97E49" w:rsidRDefault="002232EB" w:rsidP="0073355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2232EB" w:rsidRPr="00C97E49" w:rsidRDefault="002232EB" w:rsidP="00733555">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2232EB" w:rsidRPr="00C97E49" w:rsidRDefault="002232EB" w:rsidP="00733555">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232EB" w:rsidRPr="00C97E49" w:rsidRDefault="002232EB" w:rsidP="00733555">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232EB" w:rsidRPr="00C97E49" w:rsidRDefault="002232EB" w:rsidP="00733555">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232EB" w:rsidRPr="005049BC" w:rsidRDefault="002232EB" w:rsidP="00733555">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2232EB" w:rsidRPr="00C97E49" w:rsidTr="00733555">
        <w:trPr>
          <w:trHeight w:val="274"/>
        </w:trPr>
        <w:tc>
          <w:tcPr>
            <w:tcW w:w="0" w:type="auto"/>
            <w:tcBorders>
              <w:top w:val="single" w:sz="4" w:space="0" w:color="auto"/>
              <w:left w:val="single" w:sz="4" w:space="0" w:color="auto"/>
              <w:bottom w:val="single" w:sz="4" w:space="0" w:color="auto"/>
              <w:right w:val="single" w:sz="4" w:space="0" w:color="auto"/>
            </w:tcBorders>
          </w:tcPr>
          <w:p w:rsidR="002232EB" w:rsidRPr="00C97E49" w:rsidRDefault="002232EB" w:rsidP="00733555">
            <w:r>
              <w:t>1.</w:t>
            </w:r>
          </w:p>
        </w:tc>
        <w:tc>
          <w:tcPr>
            <w:tcW w:w="0" w:type="auto"/>
            <w:tcBorders>
              <w:top w:val="single" w:sz="4" w:space="0" w:color="auto"/>
              <w:left w:val="single" w:sz="4" w:space="0" w:color="auto"/>
              <w:bottom w:val="single" w:sz="4" w:space="0" w:color="auto"/>
              <w:right w:val="single" w:sz="4" w:space="0" w:color="auto"/>
            </w:tcBorders>
            <w:vAlign w:val="center"/>
          </w:tcPr>
          <w:p w:rsidR="002232EB" w:rsidRPr="00C97E49" w:rsidRDefault="002232EB" w:rsidP="00733555">
            <w:pPr>
              <w:jc w:val="center"/>
            </w:pPr>
          </w:p>
        </w:tc>
        <w:tc>
          <w:tcPr>
            <w:tcW w:w="2665" w:type="dxa"/>
            <w:tcBorders>
              <w:top w:val="single" w:sz="4" w:space="0" w:color="auto"/>
              <w:left w:val="single" w:sz="4" w:space="0" w:color="auto"/>
              <w:bottom w:val="single" w:sz="4" w:space="0" w:color="auto"/>
              <w:right w:val="single" w:sz="4" w:space="0" w:color="auto"/>
            </w:tcBorders>
          </w:tcPr>
          <w:p w:rsidR="002232EB" w:rsidRPr="00C97E49" w:rsidRDefault="002232EB" w:rsidP="00733555"/>
        </w:tc>
        <w:tc>
          <w:tcPr>
            <w:tcW w:w="1735" w:type="dxa"/>
            <w:tcBorders>
              <w:top w:val="single" w:sz="4" w:space="0" w:color="auto"/>
              <w:left w:val="single" w:sz="4" w:space="0" w:color="auto"/>
              <w:bottom w:val="single" w:sz="4" w:space="0" w:color="auto"/>
              <w:right w:val="single" w:sz="4" w:space="0" w:color="auto"/>
            </w:tcBorders>
          </w:tcPr>
          <w:p w:rsidR="002232EB" w:rsidRPr="00C97E49" w:rsidRDefault="002232EB" w:rsidP="00733555"/>
        </w:tc>
        <w:tc>
          <w:tcPr>
            <w:tcW w:w="0" w:type="auto"/>
            <w:tcBorders>
              <w:top w:val="single" w:sz="4" w:space="0" w:color="auto"/>
              <w:left w:val="single" w:sz="4" w:space="0" w:color="auto"/>
              <w:bottom w:val="single" w:sz="4" w:space="0" w:color="auto"/>
              <w:right w:val="single" w:sz="4" w:space="0" w:color="auto"/>
            </w:tcBorders>
          </w:tcPr>
          <w:p w:rsidR="002232EB" w:rsidRPr="00C97E49" w:rsidRDefault="002232EB" w:rsidP="00733555"/>
        </w:tc>
        <w:tc>
          <w:tcPr>
            <w:tcW w:w="0" w:type="auto"/>
            <w:tcBorders>
              <w:top w:val="single" w:sz="4" w:space="0" w:color="auto"/>
              <w:left w:val="single" w:sz="4" w:space="0" w:color="auto"/>
              <w:bottom w:val="single" w:sz="4" w:space="0" w:color="auto"/>
              <w:right w:val="single" w:sz="4" w:space="0" w:color="auto"/>
            </w:tcBorders>
          </w:tcPr>
          <w:p w:rsidR="002232EB" w:rsidRPr="00C97E49" w:rsidRDefault="002232EB" w:rsidP="00733555"/>
        </w:tc>
      </w:tr>
      <w:tr w:rsidR="002232EB" w:rsidRPr="00C97E49" w:rsidTr="00733555">
        <w:trPr>
          <w:trHeight w:val="262"/>
        </w:trPr>
        <w:tc>
          <w:tcPr>
            <w:tcW w:w="0" w:type="auto"/>
            <w:tcBorders>
              <w:top w:val="single" w:sz="4" w:space="0" w:color="auto"/>
              <w:left w:val="single" w:sz="4" w:space="0" w:color="auto"/>
              <w:bottom w:val="single" w:sz="4" w:space="0" w:color="auto"/>
              <w:right w:val="single" w:sz="4" w:space="0" w:color="auto"/>
            </w:tcBorders>
          </w:tcPr>
          <w:p w:rsidR="002232EB" w:rsidRPr="00C97E49" w:rsidRDefault="002232EB" w:rsidP="00733555">
            <w:r>
              <w:t>2.</w:t>
            </w:r>
          </w:p>
        </w:tc>
        <w:tc>
          <w:tcPr>
            <w:tcW w:w="0" w:type="auto"/>
            <w:tcBorders>
              <w:top w:val="single" w:sz="4" w:space="0" w:color="auto"/>
              <w:left w:val="single" w:sz="4" w:space="0" w:color="auto"/>
              <w:bottom w:val="single" w:sz="4" w:space="0" w:color="auto"/>
              <w:right w:val="single" w:sz="4" w:space="0" w:color="auto"/>
            </w:tcBorders>
            <w:vAlign w:val="center"/>
          </w:tcPr>
          <w:p w:rsidR="002232EB" w:rsidRPr="00C97E49" w:rsidRDefault="002232EB" w:rsidP="00733555">
            <w:pPr>
              <w:jc w:val="center"/>
            </w:pPr>
          </w:p>
        </w:tc>
        <w:tc>
          <w:tcPr>
            <w:tcW w:w="2665" w:type="dxa"/>
            <w:tcBorders>
              <w:top w:val="single" w:sz="4" w:space="0" w:color="auto"/>
              <w:left w:val="single" w:sz="4" w:space="0" w:color="auto"/>
              <w:bottom w:val="single" w:sz="4" w:space="0" w:color="auto"/>
              <w:right w:val="single" w:sz="4" w:space="0" w:color="auto"/>
            </w:tcBorders>
          </w:tcPr>
          <w:p w:rsidR="002232EB" w:rsidRPr="00C97E49" w:rsidRDefault="002232EB" w:rsidP="00733555"/>
        </w:tc>
        <w:tc>
          <w:tcPr>
            <w:tcW w:w="1735" w:type="dxa"/>
            <w:tcBorders>
              <w:top w:val="single" w:sz="4" w:space="0" w:color="auto"/>
              <w:left w:val="single" w:sz="4" w:space="0" w:color="auto"/>
              <w:bottom w:val="single" w:sz="4" w:space="0" w:color="auto"/>
              <w:right w:val="single" w:sz="4" w:space="0" w:color="auto"/>
            </w:tcBorders>
          </w:tcPr>
          <w:p w:rsidR="002232EB" w:rsidRPr="00C97E49" w:rsidRDefault="002232EB" w:rsidP="00733555"/>
        </w:tc>
        <w:tc>
          <w:tcPr>
            <w:tcW w:w="0" w:type="auto"/>
            <w:tcBorders>
              <w:top w:val="single" w:sz="4" w:space="0" w:color="auto"/>
              <w:left w:val="single" w:sz="4" w:space="0" w:color="auto"/>
              <w:bottom w:val="single" w:sz="4" w:space="0" w:color="auto"/>
              <w:right w:val="single" w:sz="4" w:space="0" w:color="auto"/>
            </w:tcBorders>
          </w:tcPr>
          <w:p w:rsidR="002232EB" w:rsidRPr="00C97E49" w:rsidRDefault="002232EB" w:rsidP="00733555"/>
        </w:tc>
        <w:tc>
          <w:tcPr>
            <w:tcW w:w="0" w:type="auto"/>
            <w:tcBorders>
              <w:top w:val="single" w:sz="4" w:space="0" w:color="auto"/>
              <w:left w:val="single" w:sz="4" w:space="0" w:color="auto"/>
              <w:bottom w:val="single" w:sz="4" w:space="0" w:color="auto"/>
              <w:right w:val="single" w:sz="4" w:space="0" w:color="auto"/>
            </w:tcBorders>
          </w:tcPr>
          <w:p w:rsidR="002232EB" w:rsidRPr="00C97E49" w:rsidRDefault="002232EB" w:rsidP="00733555"/>
        </w:tc>
      </w:tr>
      <w:tr w:rsidR="002232EB" w:rsidRPr="00C97E49" w:rsidTr="00733555">
        <w:trPr>
          <w:trHeight w:val="207"/>
        </w:trPr>
        <w:tc>
          <w:tcPr>
            <w:tcW w:w="0" w:type="auto"/>
            <w:tcBorders>
              <w:top w:val="single" w:sz="4" w:space="0" w:color="auto"/>
              <w:left w:val="single" w:sz="4" w:space="0" w:color="auto"/>
              <w:bottom w:val="single" w:sz="4" w:space="0" w:color="auto"/>
              <w:right w:val="single" w:sz="4" w:space="0" w:color="auto"/>
            </w:tcBorders>
          </w:tcPr>
          <w:p w:rsidR="002232EB" w:rsidRPr="00C97E49" w:rsidRDefault="002232EB" w:rsidP="00733555"/>
        </w:tc>
        <w:tc>
          <w:tcPr>
            <w:tcW w:w="0" w:type="auto"/>
            <w:gridSpan w:val="3"/>
            <w:tcBorders>
              <w:top w:val="single" w:sz="4" w:space="0" w:color="auto"/>
              <w:left w:val="single" w:sz="4" w:space="0" w:color="auto"/>
              <w:bottom w:val="single" w:sz="4" w:space="0" w:color="auto"/>
              <w:right w:val="single" w:sz="4" w:space="0" w:color="auto"/>
            </w:tcBorders>
            <w:vAlign w:val="center"/>
          </w:tcPr>
          <w:p w:rsidR="002232EB" w:rsidRPr="00C97E49" w:rsidRDefault="002232EB" w:rsidP="0073355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232EB" w:rsidRPr="00C97E49" w:rsidRDefault="002232EB" w:rsidP="00733555"/>
        </w:tc>
        <w:tc>
          <w:tcPr>
            <w:tcW w:w="0" w:type="auto"/>
            <w:tcBorders>
              <w:top w:val="single" w:sz="4" w:space="0" w:color="auto"/>
              <w:left w:val="single" w:sz="4" w:space="0" w:color="auto"/>
              <w:bottom w:val="single" w:sz="4" w:space="0" w:color="auto"/>
              <w:right w:val="single" w:sz="4" w:space="0" w:color="auto"/>
            </w:tcBorders>
          </w:tcPr>
          <w:p w:rsidR="002232EB" w:rsidRPr="00C97E49" w:rsidRDefault="002232EB" w:rsidP="00733555"/>
        </w:tc>
      </w:tr>
    </w:tbl>
    <w:p w:rsidR="002232EB" w:rsidRDefault="002232EB" w:rsidP="002232EB">
      <w:pPr>
        <w:jc w:val="center"/>
      </w:pPr>
    </w:p>
    <w:p w:rsidR="002232EB" w:rsidRDefault="002232EB" w:rsidP="002232EB">
      <w:r w:rsidRPr="005049BC">
        <w:t xml:space="preserve">Приложение: </w:t>
      </w:r>
      <w:r>
        <w:t>1. копия договора</w:t>
      </w:r>
      <w:r w:rsidRPr="005049BC">
        <w:t xml:space="preserve"> на ____ листах.</w:t>
      </w:r>
    </w:p>
    <w:p w:rsidR="002232EB" w:rsidRPr="005049BC" w:rsidRDefault="002232EB" w:rsidP="002232EB">
      <w:r>
        <w:tab/>
      </w:r>
      <w:r>
        <w:tab/>
      </w:r>
      <w:r>
        <w:tab/>
        <w:t xml:space="preserve">    2. копия акта на </w:t>
      </w:r>
      <w:r>
        <w:tab/>
      </w:r>
      <w:r w:rsidRPr="00657A06">
        <w:t>____ листах</w:t>
      </w:r>
      <w:r>
        <w:t>.</w:t>
      </w:r>
    </w:p>
    <w:p w:rsidR="002232EB" w:rsidRDefault="002232EB" w:rsidP="002232EB">
      <w:pPr>
        <w:jc w:val="center"/>
        <w:rPr>
          <w:b/>
          <w:szCs w:val="28"/>
        </w:rPr>
      </w:pPr>
    </w:p>
    <w:p w:rsidR="002232EB" w:rsidRDefault="002232EB" w:rsidP="002232EB"/>
    <w:p w:rsidR="002232EB" w:rsidRDefault="002232EB" w:rsidP="002232EB"/>
    <w:p w:rsidR="002232EB" w:rsidRPr="00C20080" w:rsidRDefault="002232EB" w:rsidP="002232EB">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2232EB" w:rsidRPr="00C20080" w:rsidRDefault="002232EB" w:rsidP="002232EB">
      <w:pPr>
        <w:tabs>
          <w:tab w:val="left" w:pos="8640"/>
        </w:tabs>
        <w:jc w:val="center"/>
        <w:rPr>
          <w:i/>
        </w:rPr>
      </w:pPr>
      <w:r w:rsidRPr="00C20080">
        <w:rPr>
          <w:i/>
        </w:rPr>
        <w:t>(наименование претендента)</w:t>
      </w:r>
    </w:p>
    <w:p w:rsidR="002232EB" w:rsidRPr="00C20080" w:rsidRDefault="002232EB" w:rsidP="002232EB">
      <w:pPr>
        <w:rPr>
          <w:sz w:val="28"/>
          <w:szCs w:val="28"/>
          <w:lang w:eastAsia="ru-RU"/>
        </w:rPr>
      </w:pPr>
      <w:r w:rsidRPr="00C20080">
        <w:rPr>
          <w:sz w:val="28"/>
          <w:szCs w:val="28"/>
          <w:lang w:eastAsia="ru-RU"/>
        </w:rPr>
        <w:t>____________________________________________________________________</w:t>
      </w:r>
    </w:p>
    <w:p w:rsidR="002232EB" w:rsidRPr="00C20080" w:rsidRDefault="002232EB" w:rsidP="002232E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2232EB" w:rsidRPr="00C20080" w:rsidRDefault="002232EB" w:rsidP="002232EB">
      <w:pPr>
        <w:rPr>
          <w:sz w:val="28"/>
          <w:szCs w:val="28"/>
          <w:lang w:eastAsia="ru-RU"/>
        </w:rPr>
      </w:pPr>
      <w:r w:rsidRPr="00C20080">
        <w:rPr>
          <w:sz w:val="28"/>
          <w:szCs w:val="28"/>
          <w:lang w:eastAsia="ru-RU"/>
        </w:rPr>
        <w:t>"____" _________ 201__ г.</w:t>
      </w:r>
    </w:p>
    <w:p w:rsidR="002232EB" w:rsidRPr="007415F9" w:rsidRDefault="002232EB" w:rsidP="002232EB"/>
    <w:p w:rsidR="002232EB" w:rsidRDefault="002232EB" w:rsidP="002232EB">
      <w:pPr>
        <w:suppressAutoHyphens w:val="0"/>
        <w:rPr>
          <w:rFonts w:cs="Arial"/>
          <w:b/>
          <w:bCs/>
          <w:i/>
          <w:iCs/>
          <w:sz w:val="28"/>
          <w:szCs w:val="28"/>
        </w:rPr>
      </w:pPr>
      <w:r>
        <w:br w:type="page"/>
      </w:r>
    </w:p>
    <w:p w:rsidR="002232EB" w:rsidRDefault="002232EB" w:rsidP="002232EB">
      <w:pPr>
        <w:suppressAutoHyphens w:val="0"/>
        <w:rPr>
          <w:rFonts w:cs="Arial"/>
          <w:b/>
          <w:bCs/>
          <w:i/>
          <w:iCs/>
          <w:sz w:val="28"/>
          <w:szCs w:val="28"/>
        </w:rPr>
      </w:pPr>
    </w:p>
    <w:p w:rsidR="002232EB" w:rsidRPr="001E086B" w:rsidRDefault="002232EB" w:rsidP="002232EB">
      <w:pPr>
        <w:pStyle w:val="2"/>
        <w:spacing w:before="0" w:after="0"/>
        <w:jc w:val="right"/>
      </w:pPr>
      <w:r w:rsidRPr="001E086B">
        <w:rPr>
          <w:rFonts w:cs="Times New Roman"/>
          <w:i w:val="0"/>
          <w:iCs w:val="0"/>
        </w:rPr>
        <w:t>Приложение № 5</w:t>
      </w:r>
    </w:p>
    <w:p w:rsidR="002232EB" w:rsidRPr="001E086B" w:rsidRDefault="002232EB" w:rsidP="002232EB">
      <w:pPr>
        <w:pStyle w:val="2"/>
        <w:spacing w:before="0" w:after="0"/>
        <w:jc w:val="right"/>
      </w:pPr>
      <w:r w:rsidRPr="001E086B">
        <w:rPr>
          <w:rFonts w:cs="Times New Roman"/>
          <w:i w:val="0"/>
          <w:iCs w:val="0"/>
        </w:rPr>
        <w:t>к документации о закупке</w:t>
      </w:r>
    </w:p>
    <w:p w:rsidR="002232EB" w:rsidRDefault="002232EB" w:rsidP="002232EB">
      <w:pPr>
        <w:pStyle w:val="afa"/>
        <w:ind w:firstLine="0"/>
        <w:jc w:val="left"/>
        <w:rPr>
          <w:sz w:val="28"/>
          <w:szCs w:val="28"/>
        </w:rPr>
      </w:pPr>
    </w:p>
    <w:p w:rsidR="00D74753" w:rsidRPr="0035104E" w:rsidRDefault="00D74753" w:rsidP="00D74753">
      <w:pPr>
        <w:pStyle w:val="afa"/>
        <w:ind w:firstLine="0"/>
        <w:jc w:val="center"/>
        <w:rPr>
          <w:b/>
          <w:sz w:val="24"/>
        </w:rPr>
      </w:pPr>
      <w:r w:rsidRPr="0035104E">
        <w:rPr>
          <w:b/>
          <w:sz w:val="24"/>
        </w:rPr>
        <w:t>ПРОЕКТ ДОГОВОРА</w:t>
      </w:r>
    </w:p>
    <w:p w:rsidR="00D74753" w:rsidRDefault="00D74753" w:rsidP="00D74753">
      <w:pPr>
        <w:jc w:val="center"/>
        <w:rPr>
          <w:b/>
          <w:bCs/>
        </w:rPr>
      </w:pPr>
      <w:r>
        <w:rPr>
          <w:b/>
          <w:bCs/>
        </w:rPr>
        <w:t>Договор №______________</w:t>
      </w:r>
    </w:p>
    <w:p w:rsidR="00D74753" w:rsidRDefault="00D74753" w:rsidP="00D74753">
      <w:pPr>
        <w:jc w:val="center"/>
        <w:rPr>
          <w:b/>
          <w:bCs/>
        </w:rPr>
      </w:pPr>
      <w:r>
        <w:rPr>
          <w:b/>
          <w:bCs/>
        </w:rPr>
        <w:t>на поставку товаров</w:t>
      </w:r>
    </w:p>
    <w:p w:rsidR="00D74753" w:rsidRPr="00AE039B" w:rsidRDefault="00D74753" w:rsidP="00D74753">
      <w:pPr>
        <w:jc w:val="both"/>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74753" w:rsidTr="00D74753">
        <w:tc>
          <w:tcPr>
            <w:tcW w:w="4785" w:type="dxa"/>
          </w:tcPr>
          <w:p w:rsidR="00D74753" w:rsidRDefault="00D74753" w:rsidP="00D74753">
            <w:pPr>
              <w:jc w:val="both"/>
            </w:pPr>
            <w:r w:rsidRPr="00AE039B">
              <w:t>Санкт-Петербург</w:t>
            </w:r>
          </w:p>
        </w:tc>
        <w:tc>
          <w:tcPr>
            <w:tcW w:w="4785" w:type="dxa"/>
          </w:tcPr>
          <w:p w:rsidR="00D74753" w:rsidRDefault="00D74753" w:rsidP="00D74753">
            <w:pPr>
              <w:jc w:val="right"/>
            </w:pPr>
            <w:r w:rsidRPr="00AE039B">
              <w:t>«___»</w:t>
            </w:r>
            <w:r>
              <w:t xml:space="preserve"> декабря </w:t>
            </w:r>
            <w:r w:rsidRPr="00AE039B">
              <w:t>2016 г.</w:t>
            </w:r>
          </w:p>
        </w:tc>
      </w:tr>
    </w:tbl>
    <w:p w:rsidR="00D74753" w:rsidRPr="00AE039B" w:rsidRDefault="00D74753" w:rsidP="00D74753">
      <w:pPr>
        <w:jc w:val="both"/>
      </w:pPr>
    </w:p>
    <w:p w:rsidR="00D74753" w:rsidRDefault="00D74753" w:rsidP="00D74753">
      <w:pPr>
        <w:spacing w:after="120"/>
        <w:ind w:right="-1" w:firstLine="720"/>
        <w:jc w:val="both"/>
      </w:pPr>
      <w:r w:rsidRPr="00AF064C">
        <w:rPr>
          <w:b/>
        </w:rPr>
        <w:t>Публичное акционерное общество «Центр по перевозке грузов в ко</w:t>
      </w:r>
      <w:r>
        <w:rPr>
          <w:b/>
        </w:rPr>
        <w:t>нтейнерах «</w:t>
      </w:r>
      <w:proofErr w:type="spellStart"/>
      <w:r>
        <w:rPr>
          <w:b/>
        </w:rPr>
        <w:t>ТрансКонтейнер</w:t>
      </w:r>
      <w:proofErr w:type="spellEnd"/>
      <w:r>
        <w:rPr>
          <w:b/>
        </w:rPr>
        <w:t>» (ПАО </w:t>
      </w:r>
      <w:r w:rsidRPr="00AF064C">
        <w:rPr>
          <w:b/>
        </w:rPr>
        <w:t>«</w:t>
      </w:r>
      <w:proofErr w:type="spellStart"/>
      <w:r w:rsidRPr="00AF064C">
        <w:rPr>
          <w:b/>
        </w:rPr>
        <w:t>ТрансКонтейнер</w:t>
      </w:r>
      <w:proofErr w:type="spellEnd"/>
      <w:r w:rsidRPr="00AF064C">
        <w:rPr>
          <w:b/>
        </w:rPr>
        <w:t>»)</w:t>
      </w:r>
      <w:r w:rsidRPr="00AE039B">
        <w:t>, именуемое в дальнейшем «Покупатель», в лице</w:t>
      </w:r>
      <w:r>
        <w:t xml:space="preserve"> ____________________________________________________________________</w:t>
      </w:r>
      <w:r w:rsidRPr="00AE039B">
        <w:t>, действующего на основании</w:t>
      </w:r>
      <w:r>
        <w:t xml:space="preserve"> ___________________________</w:t>
      </w:r>
      <w:r w:rsidRPr="00AE039B">
        <w:t>, с одной стороны, и</w:t>
      </w:r>
    </w:p>
    <w:p w:rsidR="00D74753" w:rsidRDefault="00D74753" w:rsidP="00D74753">
      <w:pPr>
        <w:spacing w:after="120"/>
        <w:ind w:right="-1" w:firstLine="720"/>
        <w:jc w:val="both"/>
      </w:pPr>
      <w:r>
        <w:rPr>
          <w:b/>
        </w:rPr>
        <w:t>___________________________________________________,</w:t>
      </w:r>
      <w:r w:rsidRPr="00AF064C">
        <w:t xml:space="preserve"> именуемое в дальнейшем «Поставщик», в лице</w:t>
      </w:r>
      <w:r w:rsidRPr="00AF064C">
        <w:rPr>
          <w:rStyle w:val="WW8Num7z2"/>
        </w:rPr>
        <w:t xml:space="preserve"> </w:t>
      </w:r>
      <w:r>
        <w:rPr>
          <w:rStyle w:val="FontStyle20"/>
        </w:rPr>
        <w:t>_______________________________________</w:t>
      </w:r>
      <w:r w:rsidRPr="00AF064C">
        <w:t xml:space="preserve">, действующего </w:t>
      </w:r>
      <w:r>
        <w:t>н</w:t>
      </w:r>
      <w:r w:rsidRPr="00AF064C">
        <w:t>а основании</w:t>
      </w:r>
      <w:r>
        <w:t xml:space="preserve"> ____________________,</w:t>
      </w:r>
      <w:r w:rsidRPr="00AF064C">
        <w:t xml:space="preserve"> </w:t>
      </w:r>
    </w:p>
    <w:p w:rsidR="00D74753" w:rsidRDefault="00D74753" w:rsidP="00D74753">
      <w:pPr>
        <w:spacing w:after="120"/>
        <w:ind w:firstLine="709"/>
        <w:jc w:val="both"/>
      </w:pPr>
      <w:r w:rsidRPr="00E93D7F">
        <w:t xml:space="preserve">с другой стороны, </w:t>
      </w:r>
      <w:r>
        <w:t xml:space="preserve">именуемые в дальнейшем «Стороны», </w:t>
      </w:r>
      <w:r w:rsidRPr="00400B32">
        <w:t>в соответствии с Протоколом №____ заседания конкурсной комиссии филиала ПАО «</w:t>
      </w:r>
      <w:proofErr w:type="spellStart"/>
      <w:r w:rsidRPr="00400B32">
        <w:t>ТрансКонтейнер</w:t>
      </w:r>
      <w:proofErr w:type="spellEnd"/>
      <w:r w:rsidRPr="00400B32">
        <w:t>» на Октябрьской железной дороге, состоявшегося _________</w:t>
      </w:r>
      <w:r>
        <w:t>, заключили настоящий договор на поставку Товара</w:t>
      </w:r>
      <w:r w:rsidRPr="00E93D7F">
        <w:t xml:space="preserve"> (далее – «Договор»)</w:t>
      </w:r>
      <w:r>
        <w:t xml:space="preserve"> о нижеследующем:</w:t>
      </w:r>
    </w:p>
    <w:p w:rsidR="00D74753" w:rsidRPr="00AE039B" w:rsidRDefault="00D74753" w:rsidP="00D74753">
      <w:pPr>
        <w:suppressAutoHyphens w:val="0"/>
        <w:spacing w:after="120"/>
        <w:jc w:val="center"/>
        <w:rPr>
          <w:b/>
          <w:bCs/>
        </w:rPr>
      </w:pPr>
      <w:r w:rsidRPr="00AE039B">
        <w:rPr>
          <w:b/>
          <w:bCs/>
        </w:rPr>
        <w:t>1. Предмет Договора</w:t>
      </w:r>
    </w:p>
    <w:p w:rsidR="00D74753" w:rsidRDefault="00D74753" w:rsidP="00D74753">
      <w:pPr>
        <w:pStyle w:val="zakonpusual"/>
        <w:spacing w:before="0" w:beforeAutospacing="0" w:after="120" w:afterAutospacing="0"/>
        <w:ind w:firstLine="567"/>
        <w:rPr>
          <w:rFonts w:ascii="Times New Roman" w:hAnsi="Times New Roman"/>
        </w:rPr>
      </w:pPr>
      <w:r w:rsidRPr="00941222">
        <w:rPr>
          <w:rFonts w:ascii="Times New Roman" w:hAnsi="Times New Roman"/>
        </w:rPr>
        <w:t>1.1.</w:t>
      </w:r>
      <w:r w:rsidRPr="00941222">
        <w:rPr>
          <w:rFonts w:ascii="Times New Roman" w:hAnsi="Times New Roman"/>
        </w:rPr>
        <w:tab/>
        <w:t>По настоящему Договору Поставщик обязуется поставить, а Покупатель принять и оплатить</w:t>
      </w:r>
      <w:r w:rsidRPr="00941222">
        <w:t xml:space="preserve"> </w:t>
      </w:r>
      <w:r w:rsidRPr="00FD5DCF">
        <w:rPr>
          <w:rFonts w:ascii="Times New Roman" w:hAnsi="Times New Roman"/>
          <w:b/>
        </w:rPr>
        <w:t xml:space="preserve">шины и диски для полуприцепов-контейнеровозов, грузовых тягачей седельных </w:t>
      </w:r>
      <w:proofErr w:type="spellStart"/>
      <w:r w:rsidRPr="00FD5DCF">
        <w:rPr>
          <w:rFonts w:ascii="Times New Roman" w:hAnsi="Times New Roman"/>
          <w:b/>
        </w:rPr>
        <w:t>Volvo</w:t>
      </w:r>
      <w:proofErr w:type="spellEnd"/>
      <w:r w:rsidRPr="00FD5DCF">
        <w:rPr>
          <w:rFonts w:ascii="Times New Roman" w:hAnsi="Times New Roman"/>
          <w:b/>
        </w:rPr>
        <w:t xml:space="preserve"> FM</w:t>
      </w:r>
      <w:r w:rsidRPr="00535EC7">
        <w:t xml:space="preserve"> </w:t>
      </w:r>
      <w:r w:rsidRPr="009140BB">
        <w:rPr>
          <w:rFonts w:ascii="Times New Roman" w:hAnsi="Times New Roman"/>
        </w:rPr>
        <w:t>(далее – «Товар»)</w:t>
      </w:r>
      <w:r>
        <w:t>.</w:t>
      </w:r>
    </w:p>
    <w:p w:rsidR="00D74753" w:rsidRPr="00AE039B" w:rsidRDefault="00D74753" w:rsidP="00D74753">
      <w:pPr>
        <w:spacing w:after="120"/>
        <w:ind w:firstLine="567"/>
        <w:jc w:val="both"/>
      </w:pPr>
      <w:r>
        <w:t>1.2.</w:t>
      </w:r>
      <w:r>
        <w:tab/>
      </w:r>
      <w:r w:rsidRPr="00AE039B">
        <w:t xml:space="preserve">Наименование, количество, стоимость, а также дополнительные требования к поставляемому Товару определяются </w:t>
      </w:r>
      <w:r w:rsidRPr="009C2B3C">
        <w:t xml:space="preserve">Сторонами </w:t>
      </w:r>
      <w:r w:rsidRPr="00605B8C">
        <w:t>в Прейскуранте (Приложение</w:t>
      </w:r>
      <w:r>
        <w:t> № 1</w:t>
      </w:r>
      <w:r w:rsidRPr="00605B8C">
        <w:t>)</w:t>
      </w:r>
      <w:r>
        <w:t xml:space="preserve"> и </w:t>
      </w:r>
      <w:r w:rsidRPr="009C2B3C">
        <w:t>в Спецификации</w:t>
      </w:r>
      <w:r>
        <w:t xml:space="preserve"> № 1</w:t>
      </w:r>
      <w:r w:rsidRPr="009C2B3C">
        <w:rPr>
          <w:spacing w:val="-1"/>
        </w:rPr>
        <w:t xml:space="preserve"> </w:t>
      </w:r>
      <w:r w:rsidRPr="009C2B3C">
        <w:t>(</w:t>
      </w:r>
      <w:r w:rsidRPr="009C2B3C">
        <w:rPr>
          <w:spacing w:val="-1"/>
        </w:rPr>
        <w:t>Приложени</w:t>
      </w:r>
      <w:r>
        <w:rPr>
          <w:spacing w:val="-1"/>
        </w:rPr>
        <w:t>е № 2), являющих</w:t>
      </w:r>
      <w:r w:rsidRPr="00AE039B">
        <w:rPr>
          <w:spacing w:val="-1"/>
        </w:rPr>
        <w:t>ся неотъемлем</w:t>
      </w:r>
      <w:r>
        <w:rPr>
          <w:spacing w:val="-1"/>
        </w:rPr>
        <w:t>ыми</w:t>
      </w:r>
      <w:r w:rsidRPr="00AE039B">
        <w:rPr>
          <w:spacing w:val="-1"/>
        </w:rPr>
        <w:t xml:space="preserve"> част</w:t>
      </w:r>
      <w:r>
        <w:rPr>
          <w:spacing w:val="-1"/>
        </w:rPr>
        <w:t>ями</w:t>
      </w:r>
      <w:r w:rsidRPr="00AE039B">
        <w:rPr>
          <w:spacing w:val="-1"/>
        </w:rPr>
        <w:t xml:space="preserve"> </w:t>
      </w:r>
      <w:r w:rsidRPr="00AE039B">
        <w:t>настоящего Договора.</w:t>
      </w:r>
    </w:p>
    <w:p w:rsidR="00D74753" w:rsidRPr="00AE039B" w:rsidRDefault="00D74753" w:rsidP="00D74753">
      <w:pPr>
        <w:spacing w:after="120"/>
        <w:ind w:firstLine="567"/>
        <w:jc w:val="both"/>
      </w:pPr>
      <w:r w:rsidRPr="00AE039B">
        <w:t>1.3.</w:t>
      </w:r>
      <w:r w:rsidRPr="00AE039B">
        <w:tab/>
      </w:r>
      <w:r w:rsidRPr="00AE039B">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D74753" w:rsidRDefault="00D74753" w:rsidP="00D74753">
      <w:pPr>
        <w:spacing w:after="120"/>
        <w:ind w:firstLine="567"/>
        <w:jc w:val="both"/>
      </w:pPr>
      <w:r>
        <w:t>1.4.</w:t>
      </w:r>
      <w:r>
        <w:tab/>
      </w:r>
      <w:r w:rsidRPr="00AE039B">
        <w:t>В случае обязательной сертификации Товар должен поставляться с сертификатом соответствия.</w:t>
      </w:r>
      <w:r>
        <w:t xml:space="preserve"> А также, если к Товару предусмотрена документация по использованию, гарантия, иная документация на Товар, то Товар должен поставляться с соответствующей документацией.</w:t>
      </w:r>
    </w:p>
    <w:p w:rsidR="00D74753" w:rsidRDefault="00D74753" w:rsidP="00D74753">
      <w:pPr>
        <w:pStyle w:val="afd"/>
        <w:tabs>
          <w:tab w:val="num" w:pos="0"/>
        </w:tabs>
        <w:spacing w:after="120"/>
        <w:ind w:firstLine="567"/>
        <w:jc w:val="both"/>
        <w:rPr>
          <w:color w:val="000000"/>
          <w:sz w:val="24"/>
          <w:szCs w:val="24"/>
        </w:rPr>
      </w:pPr>
      <w:r w:rsidRPr="00532332">
        <w:rPr>
          <w:sz w:val="24"/>
          <w:szCs w:val="24"/>
        </w:rPr>
        <w:t>1.5.</w:t>
      </w:r>
      <w:r w:rsidRPr="00532332">
        <w:rPr>
          <w:sz w:val="24"/>
          <w:szCs w:val="24"/>
        </w:rPr>
        <w:tab/>
      </w:r>
      <w:r>
        <w:rPr>
          <w:sz w:val="24"/>
          <w:szCs w:val="24"/>
        </w:rPr>
        <w:t xml:space="preserve">Срок начала поставки Товара по настоящему Договору </w:t>
      </w:r>
      <w:r w:rsidRPr="009733B7">
        <w:rPr>
          <w:sz w:val="24"/>
          <w:szCs w:val="24"/>
        </w:rPr>
        <w:t xml:space="preserve">– с даты подписания </w:t>
      </w:r>
      <w:r>
        <w:rPr>
          <w:sz w:val="24"/>
          <w:szCs w:val="24"/>
        </w:rPr>
        <w:t>Д</w:t>
      </w:r>
      <w:r w:rsidRPr="009733B7">
        <w:rPr>
          <w:sz w:val="24"/>
          <w:szCs w:val="24"/>
        </w:rPr>
        <w:t>оговора</w:t>
      </w:r>
      <w:r>
        <w:rPr>
          <w:sz w:val="24"/>
          <w:szCs w:val="24"/>
        </w:rPr>
        <w:t>.</w:t>
      </w:r>
    </w:p>
    <w:p w:rsidR="00D74753" w:rsidRDefault="00D74753" w:rsidP="00D74753">
      <w:pPr>
        <w:pStyle w:val="afd"/>
        <w:tabs>
          <w:tab w:val="num" w:pos="0"/>
        </w:tabs>
        <w:spacing w:after="120"/>
        <w:ind w:firstLine="567"/>
        <w:jc w:val="both"/>
        <w:rPr>
          <w:sz w:val="24"/>
          <w:szCs w:val="24"/>
        </w:rPr>
      </w:pPr>
      <w:r>
        <w:rPr>
          <w:sz w:val="24"/>
          <w:szCs w:val="24"/>
        </w:rPr>
        <w:t>Срок окончания поставки Товара по настоящему Договору – 31.12.2017 включительно.</w:t>
      </w:r>
    </w:p>
    <w:p w:rsidR="00D74753" w:rsidRPr="00F50BDC" w:rsidRDefault="00D74753" w:rsidP="00D74753">
      <w:pPr>
        <w:suppressAutoHyphens w:val="0"/>
        <w:spacing w:after="120"/>
        <w:ind w:firstLine="567"/>
        <w:jc w:val="center"/>
        <w:rPr>
          <w:b/>
          <w:bCs/>
        </w:rPr>
      </w:pPr>
      <w:r w:rsidRPr="00AE039B">
        <w:rPr>
          <w:b/>
          <w:bCs/>
        </w:rPr>
        <w:t>2. Цена Договора и порядок расчетов</w:t>
      </w:r>
    </w:p>
    <w:p w:rsidR="00D74753" w:rsidRPr="005A4A38" w:rsidRDefault="00D74753" w:rsidP="00634958">
      <w:pPr>
        <w:numPr>
          <w:ilvl w:val="1"/>
          <w:numId w:val="22"/>
        </w:numPr>
        <w:shd w:val="clear" w:color="auto" w:fill="FFFFFF"/>
        <w:tabs>
          <w:tab w:val="left" w:pos="0"/>
          <w:tab w:val="num" w:pos="142"/>
        </w:tabs>
        <w:suppressAutoHyphens w:val="0"/>
        <w:autoSpaceDN w:val="0"/>
        <w:adjustRightInd w:val="0"/>
        <w:spacing w:after="120"/>
        <w:ind w:left="0" w:firstLine="567"/>
        <w:jc w:val="both"/>
      </w:pPr>
      <w:r w:rsidRPr="004D10C5">
        <w:rPr>
          <w:color w:val="000000"/>
          <w:spacing w:val="-1"/>
        </w:rPr>
        <w:t xml:space="preserve">Стоимость поставки </w:t>
      </w:r>
      <w:r>
        <w:rPr>
          <w:color w:val="000000"/>
          <w:spacing w:val="-1"/>
        </w:rPr>
        <w:t xml:space="preserve">первой партии </w:t>
      </w:r>
      <w:r w:rsidRPr="004D10C5">
        <w:rPr>
          <w:color w:val="000000"/>
          <w:spacing w:val="-1"/>
        </w:rPr>
        <w:t>Товара в соответствии со Спецификацией №</w:t>
      </w:r>
      <w:r>
        <w:rPr>
          <w:color w:val="000000"/>
          <w:spacing w:val="-1"/>
        </w:rPr>
        <w:t> </w:t>
      </w:r>
      <w:r w:rsidRPr="004D10C5">
        <w:rPr>
          <w:color w:val="000000"/>
          <w:spacing w:val="-1"/>
        </w:rPr>
        <w:t>1 составляет</w:t>
      </w:r>
      <w:r>
        <w:rPr>
          <w:color w:val="000000"/>
          <w:spacing w:val="-1"/>
        </w:rPr>
        <w:t xml:space="preserve"> </w:t>
      </w:r>
      <w:r>
        <w:rPr>
          <w:b/>
          <w:color w:val="000000"/>
          <w:spacing w:val="-1"/>
        </w:rPr>
        <w:t>____________</w:t>
      </w:r>
      <w:r w:rsidRPr="00984D8A">
        <w:rPr>
          <w:b/>
        </w:rPr>
        <w:t xml:space="preserve"> (</w:t>
      </w:r>
      <w:r>
        <w:rPr>
          <w:b/>
        </w:rPr>
        <w:t>____________________</w:t>
      </w:r>
      <w:r w:rsidRPr="00984D8A">
        <w:rPr>
          <w:b/>
        </w:rPr>
        <w:t xml:space="preserve">) рублей </w:t>
      </w:r>
      <w:r>
        <w:rPr>
          <w:b/>
        </w:rPr>
        <w:t>___________</w:t>
      </w:r>
      <w:r w:rsidRPr="00984D8A">
        <w:rPr>
          <w:b/>
        </w:rPr>
        <w:t xml:space="preserve"> копеек, в </w:t>
      </w:r>
      <w:r>
        <w:rPr>
          <w:b/>
        </w:rPr>
        <w:t>том числе</w:t>
      </w:r>
      <w:r w:rsidRPr="00984D8A">
        <w:rPr>
          <w:b/>
        </w:rPr>
        <w:t xml:space="preserve"> НДС </w:t>
      </w:r>
      <w:r>
        <w:rPr>
          <w:b/>
        </w:rPr>
        <w:t xml:space="preserve">-   % </w:t>
      </w:r>
      <w:r w:rsidRPr="00984D8A">
        <w:rPr>
          <w:b/>
        </w:rPr>
        <w:t xml:space="preserve"> в сумме </w:t>
      </w:r>
      <w:r>
        <w:rPr>
          <w:b/>
        </w:rPr>
        <w:t>______________</w:t>
      </w:r>
      <w:r w:rsidRPr="00984D8A">
        <w:rPr>
          <w:b/>
        </w:rPr>
        <w:t xml:space="preserve"> (</w:t>
      </w:r>
      <w:r>
        <w:rPr>
          <w:b/>
        </w:rPr>
        <w:t>______________</w:t>
      </w:r>
      <w:r w:rsidRPr="00984D8A">
        <w:rPr>
          <w:b/>
        </w:rPr>
        <w:t xml:space="preserve">) рублей </w:t>
      </w:r>
      <w:r>
        <w:rPr>
          <w:b/>
        </w:rPr>
        <w:t>_______</w:t>
      </w:r>
      <w:r w:rsidRPr="00984D8A">
        <w:rPr>
          <w:b/>
        </w:rPr>
        <w:t xml:space="preserve"> копеек,</w:t>
      </w:r>
      <w:r>
        <w:t xml:space="preserve"> с учетом всех</w:t>
      </w:r>
      <w:r w:rsidRPr="00BF7B63">
        <w:t xml:space="preserve"> </w:t>
      </w:r>
      <w:r>
        <w:t xml:space="preserve">расходов </w:t>
      </w:r>
      <w:r w:rsidRPr="00AE039B">
        <w:t xml:space="preserve">Поставщика, </w:t>
      </w:r>
      <w:r w:rsidRPr="00AE039B">
        <w:rPr>
          <w:bCs/>
        </w:rPr>
        <w:t>связанны</w:t>
      </w:r>
      <w:r>
        <w:rPr>
          <w:bCs/>
        </w:rPr>
        <w:t>х</w:t>
      </w:r>
      <w:r w:rsidRPr="00AE039B">
        <w:rPr>
          <w:bCs/>
        </w:rPr>
        <w:t xml:space="preserve"> со стоимостью Товара, стоимостью тары и упаковки, затрат на оформление необходимой документации, стоимостью страховки, всех налогов, сборов и других обязательных платежей.</w:t>
      </w:r>
    </w:p>
    <w:p w:rsidR="00D74753" w:rsidRDefault="00D74753" w:rsidP="00634958">
      <w:pPr>
        <w:numPr>
          <w:ilvl w:val="1"/>
          <w:numId w:val="22"/>
        </w:numPr>
        <w:shd w:val="clear" w:color="auto" w:fill="FFFFFF"/>
        <w:tabs>
          <w:tab w:val="left" w:pos="0"/>
          <w:tab w:val="num" w:pos="142"/>
        </w:tabs>
        <w:suppressAutoHyphens w:val="0"/>
        <w:autoSpaceDN w:val="0"/>
        <w:adjustRightInd w:val="0"/>
        <w:spacing w:after="120"/>
        <w:ind w:left="0" w:firstLine="567"/>
        <w:jc w:val="both"/>
      </w:pPr>
      <w:r w:rsidRPr="005A4A38">
        <w:rPr>
          <w:color w:val="000000"/>
          <w:spacing w:val="-1"/>
        </w:rPr>
        <w:lastRenderedPageBreak/>
        <w:t xml:space="preserve"> Общая цена настоящего Договора складывается исходя из подписанных Сторонами Спецификаций к настоящему Договору</w:t>
      </w:r>
      <w:r>
        <w:rPr>
          <w:color w:val="000000"/>
          <w:spacing w:val="-1"/>
        </w:rPr>
        <w:t>.</w:t>
      </w:r>
    </w:p>
    <w:p w:rsidR="00D74753" w:rsidRPr="00AE039B" w:rsidRDefault="00D74753" w:rsidP="00634958">
      <w:pPr>
        <w:numPr>
          <w:ilvl w:val="1"/>
          <w:numId w:val="22"/>
        </w:numPr>
        <w:shd w:val="clear" w:color="auto" w:fill="FFFFFF"/>
        <w:tabs>
          <w:tab w:val="left" w:pos="0"/>
          <w:tab w:val="num" w:pos="142"/>
        </w:tabs>
        <w:suppressAutoHyphens w:val="0"/>
        <w:autoSpaceDN w:val="0"/>
        <w:adjustRightInd w:val="0"/>
        <w:spacing w:after="120"/>
        <w:ind w:left="0" w:firstLine="567"/>
        <w:jc w:val="both"/>
      </w:pPr>
      <w:r w:rsidRPr="00AE039B">
        <w:t xml:space="preserve">Авансирование не предусмотрено. Оплата </w:t>
      </w:r>
      <w:r>
        <w:t xml:space="preserve">каждой партии </w:t>
      </w:r>
      <w:r w:rsidRPr="00AE039B">
        <w:t>Товара по настоящему Договору производится Покупателем в течение</w:t>
      </w:r>
      <w:r>
        <w:t xml:space="preserve"> 30 (тридцати</w:t>
      </w:r>
      <w:r w:rsidRPr="00AE039B">
        <w:t>) календарных дней с</w:t>
      </w:r>
      <w:r>
        <w:t xml:space="preserve"> даты подписания товарной накладной (ТОРГ-12) (Приложение № 4</w:t>
      </w:r>
      <w:r w:rsidRPr="00AE039B">
        <w:t>)</w:t>
      </w:r>
      <w:r>
        <w:t xml:space="preserve"> на основании выставленного</w:t>
      </w:r>
      <w:r w:rsidRPr="00AE039B">
        <w:t xml:space="preserve"> По</w:t>
      </w:r>
      <w:r>
        <w:t>ставщиком</w:t>
      </w:r>
      <w:r w:rsidRPr="00AE039B">
        <w:t xml:space="preserve"> счета</w:t>
      </w:r>
      <w:r>
        <w:t xml:space="preserve"> и</w:t>
      </w:r>
      <w:r w:rsidRPr="00AE039B">
        <w:t xml:space="preserve"> счета-фактуры</w:t>
      </w:r>
      <w:r>
        <w:t>.</w:t>
      </w:r>
      <w:r w:rsidRPr="00AE039B">
        <w:t xml:space="preserve"> Датой оплаты является дата списания денежных средств с расчетного счета Покупателя.</w:t>
      </w:r>
    </w:p>
    <w:p w:rsidR="00D74753" w:rsidRPr="00AE039B" w:rsidRDefault="00D74753" w:rsidP="00D74753">
      <w:pPr>
        <w:suppressAutoHyphens w:val="0"/>
        <w:spacing w:after="120"/>
        <w:ind w:firstLine="567"/>
        <w:jc w:val="center"/>
        <w:rPr>
          <w:b/>
          <w:bCs/>
        </w:rPr>
      </w:pPr>
      <w:r>
        <w:rPr>
          <w:b/>
          <w:bCs/>
        </w:rPr>
        <w:t xml:space="preserve">3. </w:t>
      </w:r>
      <w:r w:rsidRPr="00AE039B">
        <w:rPr>
          <w:b/>
          <w:bCs/>
        </w:rPr>
        <w:t>Условия поставки Товара</w:t>
      </w:r>
    </w:p>
    <w:p w:rsidR="00D74753" w:rsidRDefault="00D74753" w:rsidP="00D74753">
      <w:pPr>
        <w:spacing w:after="120"/>
        <w:ind w:firstLine="567"/>
        <w:jc w:val="both"/>
      </w:pPr>
      <w:r>
        <w:t>3.1.</w:t>
      </w:r>
      <w:r w:rsidRPr="00A367E3">
        <w:t xml:space="preserve"> </w:t>
      </w:r>
      <w:r>
        <w:t>Покупатель в письменном виде направляет Поставщику заявку о наименовании, количестве Товара и о дополнительных требованиях к Товару (далее </w:t>
      </w:r>
      <w:r>
        <w:noBreakHyphen/>
        <w:t xml:space="preserve"> Заявка) (Приложение № 5). </w:t>
      </w:r>
    </w:p>
    <w:p w:rsidR="00D74753" w:rsidRDefault="00D74753" w:rsidP="00D74753">
      <w:pPr>
        <w:spacing w:after="120"/>
        <w:ind w:firstLine="567"/>
        <w:jc w:val="both"/>
      </w:pPr>
      <w:r>
        <w:t xml:space="preserve">3.2.Поставщик </w:t>
      </w:r>
      <w:r w:rsidRPr="005108D7">
        <w:t xml:space="preserve"> в течение 3 (трех) рабочих</w:t>
      </w:r>
      <w:r>
        <w:t xml:space="preserve"> дней рассматривает Заявку и в случае согласия направляет Покупателю составленную подписанную со своей Стороны Спецификацию. Покупатель в течение</w:t>
      </w:r>
      <w:r w:rsidRPr="00D8224D">
        <w:rPr>
          <w:b/>
          <w:i/>
        </w:rPr>
        <w:t xml:space="preserve"> </w:t>
      </w:r>
      <w:r>
        <w:t>3 (трёх) часов подписывает согласованную Исполнителем Спецификацию.</w:t>
      </w:r>
    </w:p>
    <w:p w:rsidR="00D74753" w:rsidRDefault="00D74753" w:rsidP="00D74753">
      <w:pPr>
        <w:spacing w:after="120"/>
        <w:ind w:firstLine="567"/>
        <w:jc w:val="both"/>
      </w:pPr>
      <w:r>
        <w:t>3.3.Поставка Товара Покупателю по настоящему Дого</w:t>
      </w:r>
      <w:r w:rsidR="002615F3">
        <w:t xml:space="preserve">вору осуществляется </w:t>
      </w:r>
      <w:proofErr w:type="spellStart"/>
      <w:r w:rsidR="002615F3">
        <w:t>самовывозом</w:t>
      </w:r>
      <w:proofErr w:type="spellEnd"/>
      <w:r w:rsidR="002615F3">
        <w:t xml:space="preserve"> с территории города Санкт-Петербурга.</w:t>
      </w:r>
      <w:r>
        <w:t xml:space="preserve"> </w:t>
      </w:r>
    </w:p>
    <w:p w:rsidR="00D74753" w:rsidRDefault="00D74753" w:rsidP="00D74753">
      <w:pPr>
        <w:spacing w:after="120"/>
        <w:ind w:firstLine="567"/>
        <w:jc w:val="both"/>
      </w:pPr>
      <w:r>
        <w:t>3.4.</w:t>
      </w:r>
      <w:r>
        <w:tab/>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D74753" w:rsidRDefault="00D74753" w:rsidP="00D74753">
      <w:pPr>
        <w:widowControl w:val="0"/>
        <w:autoSpaceDE w:val="0"/>
        <w:autoSpaceDN w:val="0"/>
        <w:adjustRightInd w:val="0"/>
        <w:spacing w:after="120"/>
        <w:ind w:firstLine="567"/>
        <w:jc w:val="both"/>
      </w:pPr>
      <w:r>
        <w:t>1) документ, удостоверяющий личность представителя Покупателя;</w:t>
      </w:r>
    </w:p>
    <w:p w:rsidR="00D74753" w:rsidRDefault="00D74753" w:rsidP="00D74753">
      <w:pPr>
        <w:widowControl w:val="0"/>
        <w:autoSpaceDE w:val="0"/>
        <w:autoSpaceDN w:val="0"/>
        <w:adjustRightInd w:val="0"/>
        <w:spacing w:after="120"/>
        <w:ind w:firstLine="567"/>
        <w:jc w:val="both"/>
      </w:pPr>
      <w:r>
        <w:t xml:space="preserve">2) доверенность на представителя Заказчика, оформленную надлежащим образом. </w:t>
      </w:r>
    </w:p>
    <w:p w:rsidR="00D74753" w:rsidRDefault="00D74753" w:rsidP="00D74753">
      <w:pPr>
        <w:widowControl w:val="0"/>
        <w:autoSpaceDE w:val="0"/>
        <w:autoSpaceDN w:val="0"/>
        <w:adjustRightInd w:val="0"/>
        <w:spacing w:after="120"/>
        <w:ind w:firstLine="567"/>
        <w:jc w:val="both"/>
      </w:pPr>
      <w:r>
        <w:t xml:space="preserve">3.5. </w:t>
      </w:r>
      <w:r>
        <w:rPr>
          <w:bCs/>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w:t>
      </w:r>
    </w:p>
    <w:p w:rsidR="00D74753" w:rsidRDefault="00D74753" w:rsidP="00D74753">
      <w:pPr>
        <w:widowControl w:val="0"/>
        <w:autoSpaceDE w:val="0"/>
        <w:autoSpaceDN w:val="0"/>
        <w:adjustRightInd w:val="0"/>
        <w:spacing w:after="12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Исполнителя.</w:t>
      </w:r>
    </w:p>
    <w:p w:rsidR="00D74753" w:rsidRPr="00AE039B" w:rsidRDefault="00D74753" w:rsidP="00D74753">
      <w:pPr>
        <w:spacing w:after="120"/>
        <w:ind w:firstLine="567"/>
        <w:jc w:val="both"/>
      </w:pPr>
      <w:r>
        <w:t xml:space="preserve">3.7. Датой поставки Товара считается дата подписания Сторонами товарной накладной (ТОРГ-12). </w:t>
      </w:r>
    </w:p>
    <w:p w:rsidR="00D74753" w:rsidRPr="00AE039B" w:rsidRDefault="00D74753" w:rsidP="00D74753">
      <w:pPr>
        <w:pStyle w:val="ConsNormal"/>
        <w:suppressAutoHyphens w:val="0"/>
        <w:autoSpaceDE/>
        <w:spacing w:after="120"/>
        <w:ind w:firstLine="567"/>
        <w:jc w:val="center"/>
        <w:rPr>
          <w:rFonts w:ascii="Times New Roman" w:hAnsi="Times New Roman"/>
          <w:b/>
          <w:bCs/>
          <w:sz w:val="24"/>
          <w:szCs w:val="24"/>
        </w:rPr>
      </w:pPr>
      <w:r w:rsidRPr="00AE039B">
        <w:rPr>
          <w:rFonts w:ascii="Times New Roman" w:hAnsi="Times New Roman"/>
          <w:b/>
          <w:bCs/>
          <w:sz w:val="24"/>
          <w:szCs w:val="24"/>
        </w:rPr>
        <w:t>4. Обязанности Сторон</w:t>
      </w:r>
    </w:p>
    <w:p w:rsidR="00D74753" w:rsidRDefault="00D74753" w:rsidP="00D74753">
      <w:pPr>
        <w:pStyle w:val="afd"/>
        <w:spacing w:after="120"/>
        <w:ind w:firstLine="567"/>
        <w:jc w:val="both"/>
        <w:rPr>
          <w:sz w:val="24"/>
          <w:szCs w:val="24"/>
        </w:rPr>
      </w:pPr>
      <w:r>
        <w:rPr>
          <w:sz w:val="24"/>
          <w:szCs w:val="24"/>
        </w:rPr>
        <w:t>4.1. Поставщик обязан:</w:t>
      </w:r>
    </w:p>
    <w:p w:rsidR="00D74753" w:rsidRDefault="00D74753" w:rsidP="00D74753">
      <w:pPr>
        <w:pStyle w:val="afd"/>
        <w:spacing w:after="120"/>
        <w:ind w:firstLine="567"/>
        <w:jc w:val="both"/>
        <w:rPr>
          <w:sz w:val="24"/>
          <w:szCs w:val="24"/>
        </w:rPr>
      </w:pPr>
      <w:r>
        <w:rPr>
          <w:sz w:val="24"/>
          <w:szCs w:val="24"/>
        </w:rPr>
        <w:t xml:space="preserve">4.1.1. </w:t>
      </w:r>
      <w:r>
        <w:rPr>
          <w:bCs/>
          <w:sz w:val="24"/>
          <w:szCs w:val="24"/>
        </w:rPr>
        <w:t>Осуществить поставку</w:t>
      </w:r>
      <w:r w:rsidRPr="00FA52D4">
        <w:rPr>
          <w:bCs/>
          <w:sz w:val="24"/>
          <w:szCs w:val="24"/>
        </w:rPr>
        <w:t xml:space="preserve"> </w:t>
      </w:r>
      <w:r w:rsidRPr="00FA52D4">
        <w:rPr>
          <w:sz w:val="24"/>
          <w:szCs w:val="24"/>
        </w:rPr>
        <w:t>Покупателю Товар согласно условиям настоящего Договора.</w:t>
      </w:r>
    </w:p>
    <w:p w:rsidR="00D74753" w:rsidRDefault="00D74753" w:rsidP="00D74753">
      <w:pPr>
        <w:pStyle w:val="afd"/>
        <w:spacing w:after="120"/>
        <w:ind w:firstLine="567"/>
        <w:jc w:val="both"/>
        <w:rPr>
          <w:sz w:val="24"/>
          <w:szCs w:val="24"/>
        </w:rPr>
      </w:pPr>
      <w:r>
        <w:rPr>
          <w:sz w:val="24"/>
          <w:szCs w:val="24"/>
        </w:rPr>
        <w:t xml:space="preserve">4.1.3. Не передавать оригиналы или копии документов, полученные от Покупателя, третьим лицам без предварительного письменного согласия Покупателя. </w:t>
      </w:r>
    </w:p>
    <w:p w:rsidR="00D74753" w:rsidRDefault="00D74753" w:rsidP="00D74753">
      <w:pPr>
        <w:pStyle w:val="afd"/>
        <w:spacing w:after="120"/>
        <w:ind w:firstLine="567"/>
        <w:jc w:val="both"/>
        <w:rPr>
          <w:sz w:val="24"/>
          <w:szCs w:val="24"/>
        </w:rPr>
      </w:pPr>
      <w:r>
        <w:rPr>
          <w:sz w:val="24"/>
          <w:szCs w:val="24"/>
        </w:rPr>
        <w:t>4.1.4. Предоставить Покупателю информацию о составе владельцев Поставщика по форме Приложения № 3 к настоящему Договору.</w:t>
      </w:r>
    </w:p>
    <w:p w:rsidR="00D74753" w:rsidRDefault="00D74753" w:rsidP="00D74753">
      <w:pPr>
        <w:pStyle w:val="afd"/>
        <w:spacing w:after="120"/>
        <w:ind w:firstLine="567"/>
        <w:jc w:val="both"/>
        <w:rPr>
          <w:sz w:val="24"/>
          <w:szCs w:val="24"/>
        </w:rPr>
      </w:pPr>
      <w:r>
        <w:rPr>
          <w:sz w:val="24"/>
          <w:szCs w:val="24"/>
        </w:rPr>
        <w:t>4.1.5.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3 к настоящему Договору.</w:t>
      </w:r>
    </w:p>
    <w:p w:rsidR="00D74753" w:rsidRDefault="00D74753" w:rsidP="00D74753">
      <w:pPr>
        <w:spacing w:after="120"/>
        <w:ind w:firstLine="567"/>
        <w:jc w:val="both"/>
      </w:pPr>
      <w:r>
        <w:lastRenderedPageBreak/>
        <w:t xml:space="preserve">4.1.6. В случае </w:t>
      </w:r>
      <w:proofErr w:type="spellStart"/>
      <w:r>
        <w:t>непредоставления</w:t>
      </w:r>
      <w:proofErr w:type="spellEnd"/>
      <w:r>
        <w:t xml:space="preserve"> Поставщиком указанной в п.п.4.1.4.,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D74753" w:rsidRDefault="00D74753" w:rsidP="00D74753">
      <w:pPr>
        <w:spacing w:after="120"/>
        <w:ind w:firstLine="567"/>
        <w:jc w:val="both"/>
      </w:pPr>
      <w:r>
        <w:t xml:space="preserve">4.1.7. Поставить Товар и документацию по Товару </w:t>
      </w:r>
      <w:r w:rsidRPr="00B93518">
        <w:rPr>
          <w:bCs/>
        </w:rPr>
        <w:t>в количестве и сроки, предусмотренные</w:t>
      </w:r>
      <w:r>
        <w:t xml:space="preserve"> условиям настоящего Договора, Спецификации. </w:t>
      </w:r>
    </w:p>
    <w:p w:rsidR="00D74753" w:rsidRPr="005D10F9" w:rsidRDefault="00D74753" w:rsidP="00D74753">
      <w:pPr>
        <w:pStyle w:val="ConsNormal"/>
        <w:widowControl/>
        <w:spacing w:after="120"/>
        <w:ind w:firstLine="567"/>
        <w:jc w:val="both"/>
        <w:rPr>
          <w:rFonts w:ascii="Times New Roman" w:hAnsi="Times New Roman"/>
          <w:bCs/>
          <w:sz w:val="24"/>
          <w:szCs w:val="24"/>
        </w:rPr>
      </w:pPr>
      <w:r w:rsidRPr="006570B2">
        <w:rPr>
          <w:rFonts w:ascii="Times New Roman" w:hAnsi="Times New Roman" w:cs="Times New Roman"/>
          <w:sz w:val="24"/>
          <w:szCs w:val="24"/>
        </w:rPr>
        <w:t>4.1.8</w:t>
      </w:r>
      <w:r w:rsidRPr="005D10F9">
        <w:rPr>
          <w:rFonts w:ascii="Times New Roman" w:hAnsi="Times New Roman" w:cs="Times New Roman"/>
          <w:sz w:val="22"/>
          <w:szCs w:val="22"/>
        </w:rPr>
        <w:t xml:space="preserve">. </w:t>
      </w:r>
      <w:r w:rsidRPr="005D10F9">
        <w:rPr>
          <w:rFonts w:ascii="Times New Roman" w:hAnsi="Times New Roman" w:cs="Times New Roman"/>
          <w:bCs/>
          <w:sz w:val="22"/>
          <w:szCs w:val="22"/>
        </w:rPr>
        <w:t>Устранять</w:t>
      </w:r>
      <w:r w:rsidRPr="00206737">
        <w:rPr>
          <w:rFonts w:ascii="Times New Roman" w:hAnsi="Times New Roman"/>
          <w:bCs/>
          <w:sz w:val="24"/>
          <w:szCs w:val="24"/>
        </w:rPr>
        <w:t xml:space="preserve">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74753" w:rsidRDefault="00D74753" w:rsidP="00D74753">
      <w:pPr>
        <w:pStyle w:val="afd"/>
        <w:spacing w:after="120"/>
        <w:ind w:firstLine="567"/>
        <w:jc w:val="both"/>
        <w:rPr>
          <w:sz w:val="24"/>
          <w:szCs w:val="24"/>
        </w:rPr>
      </w:pPr>
      <w:r>
        <w:rPr>
          <w:sz w:val="24"/>
          <w:szCs w:val="24"/>
        </w:rPr>
        <w:t>4.2. Покупатель обязан:</w:t>
      </w:r>
    </w:p>
    <w:p w:rsidR="00D74753" w:rsidRDefault="00D74753" w:rsidP="00D74753">
      <w:pPr>
        <w:pStyle w:val="afd"/>
        <w:spacing w:after="120"/>
        <w:ind w:firstLine="567"/>
        <w:jc w:val="both"/>
        <w:rPr>
          <w:sz w:val="24"/>
          <w:szCs w:val="24"/>
        </w:rPr>
      </w:pPr>
      <w:r>
        <w:rPr>
          <w:sz w:val="24"/>
          <w:szCs w:val="24"/>
        </w:rPr>
        <w:t>4.2.1. Оплатить Товар в установленный срок в соответствии с условиями настоящего Договора, Спецификации.</w:t>
      </w:r>
    </w:p>
    <w:p w:rsidR="00D74753" w:rsidRDefault="00D74753" w:rsidP="00D74753">
      <w:pPr>
        <w:pStyle w:val="ConsNormal"/>
        <w:widowControl/>
        <w:spacing w:after="120"/>
        <w:ind w:firstLine="567"/>
        <w:jc w:val="both"/>
        <w:rPr>
          <w:rFonts w:ascii="Times New Roman" w:hAnsi="Times New Roman"/>
          <w:bCs/>
          <w:sz w:val="24"/>
          <w:szCs w:val="24"/>
        </w:rPr>
      </w:pPr>
      <w:r>
        <w:rPr>
          <w:rFonts w:ascii="Times New Roman" w:hAnsi="Times New Roman" w:cs="Times New Roman"/>
          <w:sz w:val="24"/>
          <w:szCs w:val="24"/>
        </w:rPr>
        <w:t>4</w:t>
      </w:r>
      <w:r w:rsidRPr="004C2DCB">
        <w:rPr>
          <w:rFonts w:ascii="Times New Roman" w:hAnsi="Times New Roman" w:cs="Times New Roman"/>
          <w:sz w:val="24"/>
          <w:szCs w:val="24"/>
        </w:rPr>
        <w:t>.2</w:t>
      </w:r>
      <w:r>
        <w:rPr>
          <w:rFonts w:ascii="Times New Roman" w:hAnsi="Times New Roman" w:cs="Times New Roman"/>
          <w:sz w:val="24"/>
          <w:szCs w:val="24"/>
        </w:rPr>
        <w:t>.2</w:t>
      </w:r>
      <w:r w:rsidRPr="004C2DCB">
        <w:rPr>
          <w:rFonts w:ascii="Times New Roman" w:hAnsi="Times New Roman" w:cs="Times New Roman"/>
          <w:sz w:val="24"/>
          <w:szCs w:val="24"/>
        </w:rPr>
        <w:t>.</w:t>
      </w:r>
      <w:r>
        <w:t xml:space="preserve"> </w:t>
      </w:r>
      <w:r w:rsidRPr="00B93518">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D74753" w:rsidRPr="00AE039B" w:rsidRDefault="00D74753" w:rsidP="00D74753">
      <w:pPr>
        <w:widowControl w:val="0"/>
        <w:spacing w:after="120"/>
        <w:ind w:firstLine="567"/>
        <w:jc w:val="center"/>
        <w:rPr>
          <w:b/>
        </w:rPr>
      </w:pPr>
      <w:r>
        <w:rPr>
          <w:b/>
        </w:rPr>
        <w:t>5</w:t>
      </w:r>
      <w:r w:rsidRPr="00AE039B">
        <w:rPr>
          <w:b/>
        </w:rPr>
        <w:t>. Переход права собственности и рисков</w:t>
      </w:r>
    </w:p>
    <w:p w:rsidR="00D74753" w:rsidRDefault="00D74753" w:rsidP="00D74753">
      <w:pPr>
        <w:widowControl w:val="0"/>
        <w:spacing w:after="120"/>
        <w:ind w:firstLine="567"/>
        <w:jc w:val="both"/>
        <w:rPr>
          <w:bCs/>
        </w:rPr>
      </w:pPr>
      <w:r>
        <w:rPr>
          <w:bCs/>
        </w:rPr>
        <w:t xml:space="preserve">5.1. </w:t>
      </w:r>
      <w:r w:rsidRPr="00AE039B">
        <w:rPr>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w:t>
      </w:r>
      <w:r>
        <w:rPr>
          <w:bCs/>
        </w:rPr>
        <w:t xml:space="preserve"> </w:t>
      </w:r>
      <w:r w:rsidRPr="00AE039B">
        <w:rPr>
          <w:bCs/>
        </w:rPr>
        <w:t>(ТОРГ-12).</w:t>
      </w:r>
    </w:p>
    <w:p w:rsidR="00D74753" w:rsidRPr="00822D83" w:rsidRDefault="00D74753" w:rsidP="00D74753">
      <w:pPr>
        <w:widowControl w:val="0"/>
        <w:spacing w:after="120"/>
        <w:ind w:firstLine="567"/>
        <w:jc w:val="center"/>
        <w:rPr>
          <w:rFonts w:eastAsia="Arial"/>
          <w:b/>
          <w:bCs/>
        </w:rPr>
      </w:pPr>
      <w:r w:rsidRPr="00822D83">
        <w:rPr>
          <w:rFonts w:eastAsia="Arial"/>
          <w:b/>
          <w:bCs/>
        </w:rPr>
        <w:t>6. Упаковка Товара</w:t>
      </w:r>
    </w:p>
    <w:p w:rsidR="00D74753" w:rsidRPr="00822D83" w:rsidRDefault="00D74753" w:rsidP="00D74753">
      <w:pPr>
        <w:ind w:firstLine="709"/>
        <w:jc w:val="both"/>
      </w:pPr>
      <w:r w:rsidRPr="00822D83">
        <w:rPr>
          <w:rFonts w:eastAsia="Arial"/>
        </w:rPr>
        <w:t xml:space="preserve">6.1. Поставщик обязуется поставить Товар в упаковке, позволяющей </w:t>
      </w:r>
      <w:r w:rsidRPr="00822D83">
        <w:t>гарантировать его целостность и сохранность при перевозке и хранении.</w:t>
      </w:r>
    </w:p>
    <w:p w:rsidR="00D74753" w:rsidRDefault="00D74753" w:rsidP="00D74753">
      <w:pPr>
        <w:ind w:firstLine="709"/>
        <w:jc w:val="both"/>
        <w:rPr>
          <w:sz w:val="28"/>
          <w:szCs w:val="28"/>
        </w:rPr>
      </w:pPr>
    </w:p>
    <w:p w:rsidR="00D74753" w:rsidRPr="00AE039B" w:rsidRDefault="00D74753" w:rsidP="00D74753">
      <w:pPr>
        <w:pStyle w:val="ConsNormal"/>
        <w:spacing w:after="120"/>
        <w:ind w:firstLine="567"/>
        <w:jc w:val="center"/>
        <w:rPr>
          <w:rFonts w:ascii="Times New Roman" w:hAnsi="Times New Roman"/>
          <w:b/>
          <w:sz w:val="24"/>
          <w:szCs w:val="24"/>
        </w:rPr>
      </w:pPr>
      <w:r w:rsidRPr="00820544">
        <w:rPr>
          <w:rFonts w:ascii="Times New Roman" w:hAnsi="Times New Roman"/>
          <w:b/>
          <w:sz w:val="24"/>
          <w:szCs w:val="24"/>
        </w:rPr>
        <w:t>7. Комплектность, качество и гарантии</w:t>
      </w:r>
    </w:p>
    <w:p w:rsidR="00D74753" w:rsidRDefault="00D74753" w:rsidP="00D74753">
      <w:pPr>
        <w:pStyle w:val="ConsNormal"/>
        <w:spacing w:after="120"/>
        <w:ind w:firstLine="567"/>
        <w:jc w:val="both"/>
        <w:rPr>
          <w:rFonts w:ascii="Times New Roman" w:hAnsi="Times New Roman" w:cs="Times New Roman"/>
          <w:sz w:val="24"/>
          <w:szCs w:val="24"/>
        </w:rPr>
      </w:pPr>
      <w:r>
        <w:rPr>
          <w:rFonts w:ascii="Times New Roman" w:hAnsi="Times New Roman" w:cs="Times New Roman"/>
          <w:sz w:val="24"/>
          <w:szCs w:val="24"/>
        </w:rPr>
        <w:t>7</w:t>
      </w:r>
      <w:r w:rsidRPr="00AE039B">
        <w:rPr>
          <w:rFonts w:ascii="Times New Roman" w:hAnsi="Times New Roman" w:cs="Times New Roman"/>
          <w:sz w:val="24"/>
          <w:szCs w:val="24"/>
        </w:rPr>
        <w:t xml:space="preserve">.1. </w:t>
      </w:r>
      <w:r w:rsidRPr="00073039">
        <w:rPr>
          <w:rFonts w:ascii="Times New Roman" w:hAnsi="Times New Roman" w:cs="Times New Roman"/>
          <w:sz w:val="24"/>
          <w:szCs w:val="24"/>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w:t>
      </w:r>
    </w:p>
    <w:p w:rsidR="00D74753" w:rsidRPr="00073039" w:rsidRDefault="00D74753" w:rsidP="00D74753">
      <w:pPr>
        <w:pStyle w:val="ConsNormal"/>
        <w:spacing w:after="120"/>
        <w:ind w:firstLine="567"/>
        <w:jc w:val="both"/>
        <w:rPr>
          <w:rFonts w:ascii="Times New Roman" w:hAnsi="Times New Roman" w:cs="Times New Roman"/>
          <w:sz w:val="24"/>
          <w:szCs w:val="24"/>
        </w:rPr>
      </w:pPr>
      <w:r>
        <w:rPr>
          <w:rFonts w:ascii="Times New Roman" w:hAnsi="Times New Roman" w:cs="Times New Roman"/>
          <w:sz w:val="24"/>
          <w:szCs w:val="24"/>
        </w:rPr>
        <w:t>- быть новым (2017</w:t>
      </w:r>
      <w:r w:rsidRPr="00073039">
        <w:rPr>
          <w:rFonts w:ascii="Times New Roman" w:hAnsi="Times New Roman" w:cs="Times New Roman"/>
          <w:sz w:val="24"/>
          <w:szCs w:val="24"/>
        </w:rPr>
        <w:t xml:space="preserve"> года выпуска), не находившимся в эксплуатации; не допускается поставка выставочных образцов и товара, ранее находившегося в эксплуатации.</w:t>
      </w:r>
    </w:p>
    <w:p w:rsidR="00D74753" w:rsidRPr="00073039" w:rsidRDefault="00D74753" w:rsidP="00D74753">
      <w:pPr>
        <w:pStyle w:val="zakonpusual"/>
        <w:spacing w:before="0" w:beforeAutospacing="0" w:after="120" w:afterAutospacing="0"/>
        <w:ind w:firstLine="567"/>
        <w:rPr>
          <w:rFonts w:ascii="Times New Roman" w:hAnsi="Times New Roman"/>
        </w:rPr>
      </w:pPr>
      <w:r w:rsidRPr="00073039">
        <w:rPr>
          <w:rFonts w:ascii="Times New Roman" w:hAnsi="Times New Roman"/>
        </w:rPr>
        <w:t>- быть серийным, не должен являться новой разработкой завода-изготовителя;</w:t>
      </w:r>
    </w:p>
    <w:p w:rsidR="00D74753" w:rsidRPr="00073039" w:rsidRDefault="00D74753" w:rsidP="00D74753">
      <w:pPr>
        <w:suppressAutoHyphens w:val="0"/>
        <w:spacing w:after="120"/>
        <w:ind w:firstLine="567"/>
        <w:jc w:val="both"/>
        <w:outlineLvl w:val="1"/>
      </w:pPr>
      <w:r w:rsidRPr="00073039">
        <w:t>- соответствовать по качеству стандартам или техническим условиям завода-изготовителя, что должно подтверждаться сертификатом соответствия на Товар;</w:t>
      </w:r>
    </w:p>
    <w:p w:rsidR="00D74753" w:rsidRDefault="00D74753" w:rsidP="00D74753">
      <w:pPr>
        <w:suppressAutoHyphens w:val="0"/>
        <w:spacing w:after="120"/>
        <w:ind w:firstLine="567"/>
        <w:jc w:val="both"/>
        <w:outlineLvl w:val="1"/>
      </w:pPr>
      <w:r>
        <w:t>7</w:t>
      </w:r>
      <w:r w:rsidRPr="00715BDD">
        <w:t>.2. Гарантия качества Товара в период с даты подписания обеими Сторонами товарной накладной ТОРГ-12 до даты окончания гарантийного срока хранения Товара (т.е. не менее 5 лет с даты изготовления Товара)</w:t>
      </w:r>
      <w:r w:rsidRPr="00073039">
        <w:t xml:space="preserve"> определяется заводом-изготовителем, но менее </w:t>
      </w:r>
      <w:r>
        <w:t xml:space="preserve">_______ </w:t>
      </w:r>
      <w:r w:rsidRPr="00073039">
        <w:t>года</w:t>
      </w:r>
      <w:r>
        <w:t xml:space="preserve"> (лет)</w:t>
      </w:r>
      <w:r w:rsidRPr="00073039">
        <w:t>.</w:t>
      </w:r>
    </w:p>
    <w:p w:rsidR="00D74753" w:rsidRDefault="00D74753" w:rsidP="00D74753">
      <w:pPr>
        <w:shd w:val="clear" w:color="auto" w:fill="FFFFFF"/>
        <w:spacing w:after="120"/>
        <w:ind w:firstLine="567"/>
        <w:jc w:val="both"/>
      </w:pPr>
      <w:r>
        <w:t>7.3. Покупатель вправе предъявить требования, связанные с недостатками Товара обнаруженными в течение гарантийного срока.</w:t>
      </w:r>
    </w:p>
    <w:p w:rsidR="00D74753" w:rsidRDefault="00D74753" w:rsidP="00D74753">
      <w:pPr>
        <w:pStyle w:val="ConsNormal"/>
        <w:widowControl/>
        <w:tabs>
          <w:tab w:val="left" w:pos="1134"/>
        </w:tabs>
        <w:spacing w:after="120"/>
        <w:ind w:firstLine="567"/>
        <w:jc w:val="both"/>
        <w:rPr>
          <w:rFonts w:ascii="Times New Roman" w:hAnsi="Times New Roman"/>
          <w:sz w:val="24"/>
          <w:szCs w:val="24"/>
        </w:rPr>
      </w:pPr>
      <w:r>
        <w:rPr>
          <w:rFonts w:ascii="Times New Roman" w:hAnsi="Times New Roman"/>
          <w:sz w:val="24"/>
          <w:szCs w:val="24"/>
        </w:rPr>
        <w:t xml:space="preserve">7.4. </w:t>
      </w:r>
      <w:r w:rsidRPr="00471B29">
        <w:rPr>
          <w:rFonts w:ascii="Times New Roman" w:hAnsi="Times New Roman"/>
          <w:sz w:val="24"/>
          <w:szCs w:val="24"/>
        </w:rPr>
        <w:t>В случае,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бесплатный гарантийный ремонт Товара, включая замену непригодных д</w:t>
      </w:r>
      <w:r>
        <w:rPr>
          <w:rFonts w:ascii="Times New Roman" w:hAnsi="Times New Roman"/>
          <w:sz w:val="24"/>
          <w:szCs w:val="24"/>
        </w:rPr>
        <w:t xml:space="preserve">ля использования частей (узлов) </w:t>
      </w:r>
      <w:r w:rsidRPr="00471B29">
        <w:rPr>
          <w:rFonts w:ascii="Times New Roman" w:hAnsi="Times New Roman"/>
          <w:sz w:val="24"/>
          <w:szCs w:val="24"/>
        </w:rPr>
        <w:t xml:space="preserve">Товара. </w:t>
      </w:r>
    </w:p>
    <w:p w:rsidR="00D74753" w:rsidRPr="007005DC" w:rsidRDefault="00D74753" w:rsidP="00D74753">
      <w:pPr>
        <w:pStyle w:val="ConsNormal"/>
        <w:widowControl/>
        <w:tabs>
          <w:tab w:val="left" w:pos="1134"/>
        </w:tabs>
        <w:spacing w:after="120"/>
        <w:ind w:firstLine="567"/>
        <w:jc w:val="both"/>
        <w:rPr>
          <w:rStyle w:val="FontStyle20"/>
          <w:sz w:val="24"/>
          <w:szCs w:val="24"/>
        </w:rPr>
      </w:pPr>
      <w:r>
        <w:rPr>
          <w:rStyle w:val="FontStyle20"/>
          <w:sz w:val="24"/>
          <w:szCs w:val="24"/>
        </w:rPr>
        <w:t>7</w:t>
      </w:r>
      <w:r w:rsidRPr="007005DC">
        <w:rPr>
          <w:rStyle w:val="FontStyle20"/>
          <w:sz w:val="24"/>
          <w:szCs w:val="24"/>
        </w:rPr>
        <w:t xml:space="preserve">.5. </w:t>
      </w:r>
      <w:r w:rsidRPr="007005DC">
        <w:rPr>
          <w:rStyle w:val="FontStyle20"/>
          <w:sz w:val="24"/>
          <w:szCs w:val="24"/>
        </w:rPr>
        <w:tab/>
        <w:t xml:space="preserve">В случае выхода Товара из строя его качество определяется экспертизой, которая проводится </w:t>
      </w:r>
      <w:r>
        <w:rPr>
          <w:rStyle w:val="FontStyle20"/>
          <w:sz w:val="24"/>
          <w:szCs w:val="24"/>
        </w:rPr>
        <w:t>Поставщиком</w:t>
      </w:r>
      <w:r w:rsidRPr="007005DC">
        <w:rPr>
          <w:rStyle w:val="FontStyle20"/>
          <w:sz w:val="24"/>
          <w:szCs w:val="24"/>
        </w:rPr>
        <w:t xml:space="preserve"> в любой независимой испытательной лаборатории, </w:t>
      </w:r>
      <w:r w:rsidRPr="007005DC">
        <w:rPr>
          <w:rStyle w:val="FontStyle20"/>
          <w:sz w:val="24"/>
          <w:szCs w:val="24"/>
        </w:rPr>
        <w:lastRenderedPageBreak/>
        <w:t>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r>
        <w:rPr>
          <w:rStyle w:val="FontStyle20"/>
          <w:sz w:val="24"/>
          <w:szCs w:val="24"/>
        </w:rPr>
        <w:t xml:space="preserve"> </w:t>
      </w:r>
      <w:r w:rsidRPr="007005DC">
        <w:rPr>
          <w:rStyle w:val="FontStyle20"/>
          <w:sz w:val="24"/>
          <w:szCs w:val="24"/>
        </w:rPr>
        <w:t xml:space="preserve">Расходы на экспертизу несет </w:t>
      </w:r>
      <w:r>
        <w:rPr>
          <w:rStyle w:val="FontStyle20"/>
          <w:sz w:val="24"/>
          <w:szCs w:val="24"/>
        </w:rPr>
        <w:t>Поставщик</w:t>
      </w:r>
      <w:r w:rsidRPr="007005DC">
        <w:rPr>
          <w:rStyle w:val="FontStyle20"/>
          <w:sz w:val="24"/>
          <w:szCs w:val="24"/>
        </w:rPr>
        <w:t>.</w:t>
      </w:r>
    </w:p>
    <w:p w:rsidR="00D74753" w:rsidRDefault="00D74753" w:rsidP="00D74753">
      <w:pPr>
        <w:pStyle w:val="aff5"/>
        <w:spacing w:after="120"/>
        <w:ind w:firstLine="567"/>
        <w:jc w:val="both"/>
        <w:rPr>
          <w:sz w:val="28"/>
          <w:szCs w:val="28"/>
        </w:rPr>
      </w:pPr>
      <w:r>
        <w:rPr>
          <w:rStyle w:val="FontStyle20"/>
          <w:sz w:val="24"/>
          <w:szCs w:val="24"/>
        </w:rPr>
        <w:t>7.6</w:t>
      </w:r>
      <w:r w:rsidRPr="007005DC">
        <w:rPr>
          <w:rStyle w:val="FontStyle20"/>
          <w:sz w:val="24"/>
          <w:szCs w:val="24"/>
        </w:rPr>
        <w:t>.</w:t>
      </w:r>
      <w:r w:rsidRPr="007005DC">
        <w:rPr>
          <w:rStyle w:val="FontStyle20"/>
          <w:sz w:val="24"/>
          <w:szCs w:val="24"/>
        </w:rPr>
        <w:tab/>
        <w:t xml:space="preserve">В случае установления экспертизой производственного брака </w:t>
      </w:r>
      <w:r>
        <w:rPr>
          <w:rStyle w:val="FontStyle20"/>
          <w:sz w:val="24"/>
          <w:szCs w:val="24"/>
        </w:rPr>
        <w:t xml:space="preserve">Поставщик </w:t>
      </w:r>
      <w:r w:rsidRPr="007005DC">
        <w:rPr>
          <w:rStyle w:val="FontStyle20"/>
          <w:sz w:val="24"/>
          <w:szCs w:val="24"/>
        </w:rPr>
        <w:t>обязуется произвести замену Товар</w:t>
      </w:r>
      <w:r>
        <w:rPr>
          <w:rStyle w:val="FontStyle20"/>
          <w:sz w:val="24"/>
          <w:szCs w:val="24"/>
        </w:rPr>
        <w:t>а на идентичный новый Товар 2017</w:t>
      </w:r>
      <w:r w:rsidRPr="007005DC">
        <w:rPr>
          <w:rStyle w:val="FontStyle20"/>
          <w:sz w:val="24"/>
          <w:szCs w:val="24"/>
        </w:rPr>
        <w:t xml:space="preserve"> года выпуска, не находившийся в эксплуатации.</w:t>
      </w:r>
      <w:r w:rsidRPr="007005DC">
        <w:rPr>
          <w:sz w:val="28"/>
          <w:szCs w:val="28"/>
        </w:rPr>
        <w:t xml:space="preserve"> </w:t>
      </w:r>
    </w:p>
    <w:p w:rsidR="00D74753" w:rsidRPr="007005DC" w:rsidRDefault="00D74753" w:rsidP="00D74753">
      <w:pPr>
        <w:pStyle w:val="aff5"/>
        <w:spacing w:after="120"/>
        <w:ind w:firstLine="567"/>
        <w:jc w:val="both"/>
        <w:rPr>
          <w:sz w:val="24"/>
          <w:szCs w:val="24"/>
        </w:rPr>
      </w:pPr>
      <w:r>
        <w:rPr>
          <w:sz w:val="24"/>
          <w:szCs w:val="24"/>
        </w:rPr>
        <w:t>7.7</w:t>
      </w:r>
      <w:r w:rsidRPr="007005DC">
        <w:rPr>
          <w:sz w:val="24"/>
          <w:szCs w:val="24"/>
        </w:rPr>
        <w:t>.</w:t>
      </w:r>
      <w:r w:rsidRPr="007005DC">
        <w:rPr>
          <w:sz w:val="24"/>
          <w:szCs w:val="24"/>
        </w:rPr>
        <w:tab/>
        <w:t>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D74753" w:rsidRPr="009D5844" w:rsidRDefault="00D74753" w:rsidP="00D74753">
      <w:pPr>
        <w:spacing w:after="120"/>
        <w:ind w:firstLine="567"/>
        <w:jc w:val="both"/>
        <w:rPr>
          <w:bCs/>
        </w:rPr>
      </w:pPr>
      <w:r>
        <w:rPr>
          <w:bCs/>
        </w:rPr>
        <w:t>7.8</w:t>
      </w:r>
      <w:r w:rsidRPr="007005DC">
        <w:rPr>
          <w:bCs/>
        </w:rPr>
        <w:t>.</w:t>
      </w:r>
      <w:r w:rsidRPr="007005DC">
        <w:rPr>
          <w:bCs/>
        </w:rPr>
        <w:tab/>
        <w:t xml:space="preserve">Замена Товара производится в 10-ти </w:t>
      </w:r>
      <w:proofErr w:type="spellStart"/>
      <w:r w:rsidRPr="007005DC">
        <w:rPr>
          <w:bCs/>
        </w:rPr>
        <w:t>дневный</w:t>
      </w:r>
      <w:proofErr w:type="spellEnd"/>
      <w:r w:rsidRPr="007005DC">
        <w:rPr>
          <w:bCs/>
        </w:rPr>
        <w:t xml:space="preserve"> срок после получения Заявки Покупателя о выявленных дефектах.</w:t>
      </w:r>
    </w:p>
    <w:p w:rsidR="00D74753" w:rsidRPr="00AE039B" w:rsidRDefault="00D74753" w:rsidP="00D74753">
      <w:pPr>
        <w:spacing w:after="120"/>
        <w:ind w:firstLine="567"/>
        <w:jc w:val="center"/>
        <w:rPr>
          <w:b/>
          <w:bCs/>
        </w:rPr>
      </w:pPr>
      <w:r>
        <w:rPr>
          <w:b/>
          <w:bCs/>
        </w:rPr>
        <w:t>8</w:t>
      </w:r>
      <w:r w:rsidRPr="003351DE">
        <w:rPr>
          <w:b/>
          <w:bCs/>
        </w:rPr>
        <w:t>. Ответственность</w:t>
      </w:r>
      <w:r w:rsidRPr="00AE039B">
        <w:rPr>
          <w:b/>
          <w:bCs/>
        </w:rPr>
        <w:t xml:space="preserve"> Сторон</w:t>
      </w:r>
    </w:p>
    <w:p w:rsidR="00D74753" w:rsidRPr="00AE039B" w:rsidRDefault="00D74753" w:rsidP="00D74753">
      <w:pPr>
        <w:spacing w:after="120"/>
        <w:ind w:firstLine="567"/>
        <w:jc w:val="both"/>
      </w:pPr>
      <w:r>
        <w:t>8</w:t>
      </w:r>
      <w:r w:rsidRPr="00AE039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D74753" w:rsidRDefault="00D74753" w:rsidP="00D74753">
      <w:pPr>
        <w:pStyle w:val="affc"/>
        <w:spacing w:after="120"/>
        <w:ind w:firstLine="567"/>
        <w:jc w:val="both"/>
        <w:rPr>
          <w:rFonts w:ascii="Times New Roman" w:hAnsi="Times New Roman"/>
          <w:sz w:val="24"/>
          <w:szCs w:val="24"/>
        </w:rPr>
      </w:pPr>
      <w:r>
        <w:rPr>
          <w:rFonts w:ascii="Times New Roman" w:hAnsi="Times New Roman"/>
          <w:sz w:val="24"/>
          <w:szCs w:val="24"/>
        </w:rPr>
        <w:t>8</w:t>
      </w:r>
      <w:r w:rsidRPr="00AE039B">
        <w:rPr>
          <w:rFonts w:ascii="Times New Roman" w:hAnsi="Times New Roman"/>
          <w:sz w:val="24"/>
          <w:szCs w:val="24"/>
        </w:rPr>
        <w:t>.2.</w:t>
      </w:r>
      <w:r w:rsidRPr="00820544">
        <w:rPr>
          <w:rFonts w:ascii="Times New Roman" w:hAnsi="Times New Roman"/>
          <w:sz w:val="24"/>
          <w:szCs w:val="24"/>
        </w:rPr>
        <w:t xml:space="preserve"> </w:t>
      </w:r>
      <w:r w:rsidRPr="00AE039B">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0,1% (одной десятой) процента от цены несвоевременно поставленного Товара за каждый день просрочки.</w:t>
      </w:r>
    </w:p>
    <w:p w:rsidR="00D74753" w:rsidRPr="009D5844" w:rsidRDefault="00D74753" w:rsidP="00D74753">
      <w:pPr>
        <w:pStyle w:val="affc"/>
        <w:spacing w:after="120"/>
        <w:ind w:firstLine="567"/>
        <w:jc w:val="both"/>
        <w:rPr>
          <w:rFonts w:ascii="Times New Roman" w:hAnsi="Times New Roman"/>
          <w:sz w:val="24"/>
          <w:szCs w:val="24"/>
        </w:rPr>
      </w:pPr>
      <w:r w:rsidRPr="00820544">
        <w:rPr>
          <w:rFonts w:ascii="Times New Roman" w:hAnsi="Times New Roman"/>
          <w:sz w:val="24"/>
          <w:szCs w:val="24"/>
        </w:rPr>
        <w:t>8.3.</w:t>
      </w:r>
      <w:r w:rsidRPr="00820544">
        <w:rPr>
          <w:rFonts w:ascii="Times New Roman" w:hAnsi="Times New Roman"/>
          <w:sz w:val="24"/>
          <w:szCs w:val="24"/>
        </w:rP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D74753" w:rsidRPr="00AE039B" w:rsidRDefault="00D74753" w:rsidP="00D74753">
      <w:pPr>
        <w:widowControl w:val="0"/>
        <w:autoSpaceDE w:val="0"/>
        <w:autoSpaceDN w:val="0"/>
        <w:adjustRightInd w:val="0"/>
        <w:spacing w:after="120"/>
        <w:ind w:firstLine="567"/>
        <w:jc w:val="center"/>
        <w:rPr>
          <w:b/>
        </w:rPr>
      </w:pPr>
      <w:r>
        <w:rPr>
          <w:b/>
        </w:rPr>
        <w:t>9</w:t>
      </w:r>
      <w:r w:rsidRPr="00AE039B">
        <w:rPr>
          <w:b/>
        </w:rPr>
        <w:t>. Обстоятельства непреодолимой силы</w:t>
      </w:r>
    </w:p>
    <w:p w:rsidR="00D74753" w:rsidRPr="00AE039B" w:rsidRDefault="00D74753" w:rsidP="00D74753">
      <w:pPr>
        <w:pStyle w:val="ConsNormal"/>
        <w:spacing w:after="120"/>
        <w:ind w:firstLine="567"/>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74753" w:rsidRPr="00AE039B" w:rsidRDefault="00D74753" w:rsidP="00D74753">
      <w:pPr>
        <w:pStyle w:val="ConsNormal"/>
        <w:spacing w:after="120"/>
        <w:ind w:firstLine="567"/>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74753" w:rsidRPr="00AE039B" w:rsidRDefault="00D74753" w:rsidP="00D74753">
      <w:pPr>
        <w:pStyle w:val="ConsNormal"/>
        <w:spacing w:after="120"/>
        <w:ind w:firstLine="567"/>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74753" w:rsidRPr="00AE039B" w:rsidRDefault="00D74753" w:rsidP="00D74753">
      <w:pPr>
        <w:pStyle w:val="ConsNormal"/>
        <w:spacing w:after="120"/>
        <w:ind w:firstLine="567"/>
        <w:jc w:val="both"/>
        <w:rPr>
          <w:rFonts w:ascii="Times New Roman" w:hAnsi="Times New Roman" w:cs="Times New Roman"/>
          <w:sz w:val="24"/>
          <w:szCs w:val="24"/>
        </w:rPr>
      </w:pPr>
      <w:r>
        <w:rPr>
          <w:rFonts w:ascii="Times New Roman" w:hAnsi="Times New Roman" w:cs="Times New Roman"/>
          <w:sz w:val="24"/>
          <w:szCs w:val="24"/>
        </w:rPr>
        <w:t>8</w:t>
      </w:r>
      <w:r w:rsidRPr="00AE039B">
        <w:rPr>
          <w:rFonts w:ascii="Times New Roman" w:hAnsi="Times New Roman" w:cs="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D74753" w:rsidRPr="00AE039B" w:rsidRDefault="00D74753" w:rsidP="00D74753">
      <w:pPr>
        <w:pStyle w:val="aff9"/>
        <w:widowControl w:val="0"/>
        <w:autoSpaceDE w:val="0"/>
        <w:autoSpaceDN w:val="0"/>
        <w:adjustRightInd w:val="0"/>
        <w:spacing w:after="120"/>
        <w:ind w:left="0" w:firstLine="567"/>
        <w:jc w:val="center"/>
        <w:rPr>
          <w:b/>
        </w:rPr>
      </w:pPr>
      <w:r w:rsidRPr="00AE039B">
        <w:rPr>
          <w:b/>
        </w:rPr>
        <w:t>10. Разрешение споров</w:t>
      </w:r>
    </w:p>
    <w:p w:rsidR="00D74753" w:rsidRPr="00AE039B" w:rsidRDefault="00D74753" w:rsidP="00D74753">
      <w:pPr>
        <w:widowControl w:val="0"/>
        <w:autoSpaceDE w:val="0"/>
        <w:autoSpaceDN w:val="0"/>
        <w:adjustRightInd w:val="0"/>
        <w:spacing w:after="120"/>
        <w:ind w:firstLine="567"/>
        <w:jc w:val="both"/>
      </w:pPr>
      <w:r w:rsidRPr="00AE039B">
        <w:t>10.1. Все споры, возникающие при исполнении настоящего</w:t>
      </w:r>
      <w:r>
        <w:t xml:space="preserve"> </w:t>
      </w:r>
      <w:r w:rsidRPr="00AE039B">
        <w:t xml:space="preserve">Договора, решаются Сторонами путем переговоров, которые могут проводится в том числе, путем отправления </w:t>
      </w:r>
      <w:r w:rsidRPr="00AE039B">
        <w:lastRenderedPageBreak/>
        <w:t>писем по почте, обмена</w:t>
      </w:r>
      <w:r>
        <w:t xml:space="preserve"> </w:t>
      </w:r>
      <w:r w:rsidRPr="00AE039B">
        <w:t>факсимильными сообщениями.</w:t>
      </w:r>
    </w:p>
    <w:p w:rsidR="00D74753" w:rsidRPr="00AE039B" w:rsidRDefault="00D74753" w:rsidP="00D74753">
      <w:pPr>
        <w:widowControl w:val="0"/>
        <w:autoSpaceDE w:val="0"/>
        <w:autoSpaceDN w:val="0"/>
        <w:adjustRightInd w:val="0"/>
        <w:spacing w:after="120"/>
        <w:ind w:firstLine="567"/>
        <w:jc w:val="both"/>
      </w:pPr>
      <w:r w:rsidRPr="00AE039B">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D74753" w:rsidRPr="009D5844" w:rsidRDefault="00D74753" w:rsidP="00D74753">
      <w:pPr>
        <w:pStyle w:val="ConsNormal"/>
        <w:spacing w:after="120"/>
        <w:ind w:firstLine="567"/>
        <w:jc w:val="both"/>
        <w:rPr>
          <w:rFonts w:ascii="Times New Roman" w:hAnsi="Times New Roman"/>
          <w:i/>
          <w:sz w:val="24"/>
          <w:szCs w:val="24"/>
        </w:rPr>
      </w:pPr>
      <w:r w:rsidRPr="00AE039B">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w:t>
      </w:r>
      <w:r>
        <w:rPr>
          <w:rFonts w:ascii="Times New Roman" w:hAnsi="Times New Roman"/>
          <w:sz w:val="24"/>
          <w:szCs w:val="24"/>
        </w:rPr>
        <w:t>ся заинтересованной Стороной в А</w:t>
      </w:r>
      <w:r w:rsidRPr="00AE039B">
        <w:rPr>
          <w:rFonts w:ascii="Times New Roman" w:hAnsi="Times New Roman"/>
          <w:sz w:val="24"/>
          <w:szCs w:val="24"/>
        </w:rPr>
        <w:t>рбитражный суд Санкт-Петербурга и Ленинградской области.</w:t>
      </w:r>
    </w:p>
    <w:p w:rsidR="00D74753" w:rsidRPr="00AE039B" w:rsidRDefault="00D74753" w:rsidP="00D74753">
      <w:pPr>
        <w:pStyle w:val="ConsNormal"/>
        <w:ind w:firstLine="567"/>
        <w:jc w:val="center"/>
        <w:rPr>
          <w:rFonts w:ascii="Times New Roman" w:hAnsi="Times New Roman"/>
          <w:b/>
          <w:sz w:val="24"/>
          <w:szCs w:val="24"/>
        </w:rPr>
      </w:pPr>
      <w:r w:rsidRPr="00AE039B">
        <w:rPr>
          <w:rFonts w:ascii="Times New Roman" w:hAnsi="Times New Roman"/>
          <w:b/>
          <w:sz w:val="24"/>
          <w:szCs w:val="24"/>
        </w:rPr>
        <w:t>11. Порядок внесения</w:t>
      </w:r>
    </w:p>
    <w:p w:rsidR="00D74753" w:rsidRPr="00AE039B" w:rsidRDefault="00D74753" w:rsidP="00D74753">
      <w:pPr>
        <w:pStyle w:val="ConsNormal"/>
        <w:spacing w:after="120"/>
        <w:ind w:firstLine="567"/>
        <w:jc w:val="center"/>
        <w:rPr>
          <w:rFonts w:ascii="Times New Roman" w:hAnsi="Times New Roman"/>
          <w:b/>
          <w:sz w:val="24"/>
          <w:szCs w:val="24"/>
        </w:rPr>
      </w:pPr>
      <w:r w:rsidRPr="00AE039B">
        <w:rPr>
          <w:rFonts w:ascii="Times New Roman" w:hAnsi="Times New Roman"/>
          <w:b/>
          <w:sz w:val="24"/>
          <w:szCs w:val="24"/>
        </w:rPr>
        <w:t>изменений, дополнений в Договор и его расторжения</w:t>
      </w:r>
    </w:p>
    <w:p w:rsidR="00D74753" w:rsidRPr="00AE039B" w:rsidRDefault="00D74753" w:rsidP="00D74753">
      <w:pPr>
        <w:pStyle w:val="ConsNormal"/>
        <w:spacing w:after="120"/>
        <w:ind w:firstLine="567"/>
        <w:jc w:val="both"/>
        <w:rPr>
          <w:rFonts w:ascii="Times New Roman" w:hAnsi="Times New Roman"/>
          <w:sz w:val="24"/>
          <w:szCs w:val="24"/>
        </w:rPr>
      </w:pPr>
      <w:r w:rsidRPr="00AE039B">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D74753" w:rsidRPr="009D5844" w:rsidRDefault="00D74753" w:rsidP="00D74753">
      <w:pPr>
        <w:pStyle w:val="ConsNormal"/>
        <w:spacing w:after="120"/>
        <w:ind w:firstLine="567"/>
        <w:jc w:val="both"/>
        <w:rPr>
          <w:rFonts w:ascii="Times New Roman" w:hAnsi="Times New Roman"/>
          <w:sz w:val="24"/>
          <w:szCs w:val="24"/>
        </w:rPr>
      </w:pPr>
      <w:r w:rsidRPr="00AE039B">
        <w:rPr>
          <w:rFonts w:ascii="Times New Roman" w:hAnsi="Times New Roman"/>
          <w:sz w:val="24"/>
          <w:szCs w:val="24"/>
        </w:rPr>
        <w:t>11.2.</w:t>
      </w:r>
      <w:r w:rsidRPr="00820544">
        <w:t xml:space="preserve"> </w:t>
      </w:r>
      <w:r w:rsidRPr="00E32181">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w:t>
      </w:r>
      <w:r>
        <w:rPr>
          <w:rFonts w:ascii="Times New Roman" w:hAnsi="Times New Roman"/>
          <w:sz w:val="24"/>
          <w:szCs w:val="24"/>
        </w:rPr>
        <w:t>30</w:t>
      </w:r>
      <w:r w:rsidRPr="00E32181">
        <w:rPr>
          <w:rFonts w:ascii="Times New Roman" w:hAnsi="Times New Roman"/>
          <w:sz w:val="24"/>
          <w:szCs w:val="24"/>
        </w:rPr>
        <w:t xml:space="preserve"> (</w:t>
      </w:r>
      <w:r>
        <w:rPr>
          <w:rFonts w:ascii="Times New Roman" w:hAnsi="Times New Roman"/>
          <w:sz w:val="24"/>
          <w:szCs w:val="24"/>
        </w:rPr>
        <w:t>тридцать</w:t>
      </w:r>
      <w:r w:rsidRPr="00E32181">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74753" w:rsidRPr="00AE039B" w:rsidRDefault="00D74753" w:rsidP="00D74753">
      <w:pPr>
        <w:spacing w:after="120"/>
        <w:ind w:firstLine="567"/>
        <w:jc w:val="center"/>
        <w:rPr>
          <w:b/>
        </w:rPr>
      </w:pPr>
      <w:r w:rsidRPr="00AE039B">
        <w:rPr>
          <w:b/>
        </w:rPr>
        <w:t>12. Срок действия Договора</w:t>
      </w:r>
    </w:p>
    <w:p w:rsidR="00D74753" w:rsidRPr="009D5844" w:rsidRDefault="00D74753" w:rsidP="00D74753">
      <w:pPr>
        <w:pStyle w:val="ConsNormal"/>
        <w:spacing w:after="120"/>
        <w:ind w:firstLine="567"/>
        <w:jc w:val="both"/>
        <w:rPr>
          <w:rFonts w:ascii="Times New Roman" w:hAnsi="Times New Roman"/>
          <w:sz w:val="24"/>
          <w:szCs w:val="24"/>
        </w:rPr>
      </w:pPr>
      <w:r w:rsidRPr="00AE039B">
        <w:rPr>
          <w:rFonts w:ascii="Times New Roman" w:hAnsi="Times New Roman"/>
          <w:sz w:val="24"/>
          <w:szCs w:val="24"/>
        </w:rPr>
        <w:t>12.1. Настоящий Договор вступает в силу с даты его подписания Сторонами и действует по 31.12.201</w:t>
      </w:r>
      <w:r>
        <w:rPr>
          <w:rFonts w:ascii="Times New Roman" w:hAnsi="Times New Roman"/>
          <w:sz w:val="24"/>
          <w:szCs w:val="24"/>
        </w:rPr>
        <w:t>7 (включительно)</w:t>
      </w:r>
      <w:r w:rsidRPr="00AE039B">
        <w:rPr>
          <w:rFonts w:ascii="Times New Roman" w:hAnsi="Times New Roman"/>
          <w:sz w:val="24"/>
          <w:szCs w:val="24"/>
        </w:rPr>
        <w:t>, а в части оплат по Договору</w:t>
      </w:r>
      <w:r>
        <w:rPr>
          <w:rFonts w:ascii="Times New Roman" w:hAnsi="Times New Roman"/>
          <w:sz w:val="24"/>
          <w:szCs w:val="24"/>
        </w:rPr>
        <w:t xml:space="preserve"> – </w:t>
      </w:r>
      <w:r w:rsidRPr="00AE039B">
        <w:rPr>
          <w:rFonts w:ascii="Times New Roman" w:hAnsi="Times New Roman"/>
          <w:sz w:val="24"/>
          <w:szCs w:val="24"/>
        </w:rPr>
        <w:t xml:space="preserve">до полного исполнения Сторонами своих обязательств. </w:t>
      </w:r>
    </w:p>
    <w:p w:rsidR="00D74753" w:rsidRDefault="00D74753" w:rsidP="00D74753">
      <w:pPr>
        <w:pStyle w:val="ConsNormal"/>
        <w:spacing w:after="120"/>
        <w:ind w:firstLine="567"/>
        <w:jc w:val="center"/>
        <w:rPr>
          <w:rFonts w:ascii="Times New Roman" w:hAnsi="Times New Roman"/>
          <w:b/>
          <w:bCs/>
          <w:sz w:val="24"/>
          <w:szCs w:val="24"/>
        </w:rPr>
      </w:pPr>
      <w:r>
        <w:rPr>
          <w:rFonts w:ascii="Times New Roman" w:hAnsi="Times New Roman"/>
          <w:b/>
          <w:bCs/>
          <w:sz w:val="24"/>
          <w:szCs w:val="24"/>
        </w:rPr>
        <w:t xml:space="preserve">13.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D74753" w:rsidRPr="00EE4C2F" w:rsidRDefault="00D74753" w:rsidP="00D74753">
      <w:pPr>
        <w:autoSpaceDE w:val="0"/>
        <w:autoSpaceDN w:val="0"/>
        <w:spacing w:after="120"/>
        <w:ind w:firstLine="567"/>
        <w:jc w:val="both"/>
      </w:pPr>
      <w:r w:rsidRPr="00EE4C2F">
        <w:t>1</w:t>
      </w:r>
      <w:r>
        <w:t>3</w:t>
      </w:r>
      <w:r w:rsidRPr="00EE4C2F">
        <w:t xml:space="preserve">.1. При исполнении своих обязательств по настоящему Договору Стороны, их </w:t>
      </w:r>
      <w:proofErr w:type="spellStart"/>
      <w:r w:rsidRPr="00EE4C2F">
        <w:t>аффилированные</w:t>
      </w:r>
      <w:proofErr w:type="spellEnd"/>
      <w:r w:rsidRPr="00EE4C2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74753" w:rsidRPr="00EE4C2F" w:rsidRDefault="00D74753" w:rsidP="00D74753">
      <w:pPr>
        <w:autoSpaceDE w:val="0"/>
        <w:autoSpaceDN w:val="0"/>
        <w:spacing w:after="120"/>
        <w:ind w:firstLine="567"/>
        <w:jc w:val="both"/>
      </w:pPr>
      <w:r w:rsidRPr="00EE4C2F">
        <w:t xml:space="preserve">При исполнении своих обязательств по настоящему Договору Стороны, их </w:t>
      </w:r>
      <w:proofErr w:type="spellStart"/>
      <w:r w:rsidRPr="00EE4C2F">
        <w:t>аффилированные</w:t>
      </w:r>
      <w:proofErr w:type="spellEnd"/>
      <w:r w:rsidRPr="00EE4C2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74753" w:rsidRPr="00EE4C2F" w:rsidRDefault="00D74753" w:rsidP="00D74753">
      <w:pPr>
        <w:autoSpaceDE w:val="0"/>
        <w:autoSpaceDN w:val="0"/>
        <w:spacing w:after="120"/>
        <w:ind w:firstLine="567"/>
        <w:jc w:val="both"/>
      </w:pPr>
      <w:r w:rsidRPr="00EE4C2F">
        <w:t>1</w:t>
      </w:r>
      <w:r>
        <w:t>3</w:t>
      </w:r>
      <w:r w:rsidRPr="00EE4C2F">
        <w:t>.2. В случае возникновения у Стороны подозрений, что произошло или может произойти нарушение каких-либо положений пункта 1</w:t>
      </w:r>
      <w:r>
        <w:t>3</w:t>
      </w:r>
      <w:r w:rsidRPr="00EE4C2F">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EE4C2F">
        <w:t xml:space="preserve">.1 настоящего Договора другой Стороной, ее </w:t>
      </w:r>
      <w:proofErr w:type="spellStart"/>
      <w:r w:rsidRPr="00EE4C2F">
        <w:t>аффилированными</w:t>
      </w:r>
      <w:proofErr w:type="spellEnd"/>
      <w:r w:rsidRPr="00EE4C2F">
        <w:t xml:space="preserve"> лицами, работниками или посредниками. </w:t>
      </w:r>
    </w:p>
    <w:p w:rsidR="00D74753" w:rsidRPr="00EE4C2F" w:rsidRDefault="00D74753" w:rsidP="00D74753">
      <w:pPr>
        <w:autoSpaceDE w:val="0"/>
        <w:autoSpaceDN w:val="0"/>
        <w:spacing w:after="120"/>
        <w:ind w:firstLine="567"/>
        <w:jc w:val="both"/>
      </w:pPr>
      <w:r w:rsidRPr="00EE4C2F">
        <w:t xml:space="preserve">Каналы уведомления </w:t>
      </w:r>
      <w:r w:rsidRPr="006949AB">
        <w:t xml:space="preserve">Поставщика о нарушениях каких-либо положений пункта 13.1 настоящего Договора: </w:t>
      </w:r>
      <w:r>
        <w:t>_________________</w:t>
      </w:r>
      <w:r w:rsidRPr="007B18DD">
        <w:t>, официальный сайт</w:t>
      </w:r>
      <w:r>
        <w:t xml:space="preserve"> ______________________</w:t>
      </w:r>
      <w:r w:rsidRPr="007B18DD">
        <w:t xml:space="preserve"> (для заполнения</w:t>
      </w:r>
      <w:r w:rsidRPr="00EE4C2F">
        <w:t xml:space="preserve"> специальной формы).</w:t>
      </w:r>
    </w:p>
    <w:p w:rsidR="00D74753" w:rsidRPr="00EE4C2F" w:rsidRDefault="00D74753" w:rsidP="00D74753">
      <w:pPr>
        <w:autoSpaceDE w:val="0"/>
        <w:autoSpaceDN w:val="0"/>
        <w:spacing w:after="120"/>
        <w:ind w:firstLine="567"/>
        <w:jc w:val="both"/>
      </w:pPr>
      <w:r w:rsidRPr="00EE4C2F">
        <w:lastRenderedPageBreak/>
        <w:t xml:space="preserve">Каналы уведомления </w:t>
      </w:r>
      <w:r>
        <w:t>Покупателя</w:t>
      </w:r>
      <w:r w:rsidRPr="00EE4C2F">
        <w:t xml:space="preserve"> о нарушениях каких-либо положений пункта 1</w:t>
      </w:r>
      <w:r>
        <w:t>3</w:t>
      </w:r>
      <w:r w:rsidRPr="00EE4C2F">
        <w:t>.1 настоящего Договора: 8 (495) 788-17-17,</w:t>
      </w:r>
      <w:r>
        <w:t xml:space="preserve"> 8 (812) 458-68-05</w:t>
      </w:r>
      <w:r w:rsidRPr="00EE4C2F">
        <w:t xml:space="preserve"> официальный сайт </w:t>
      </w:r>
      <w:r w:rsidRPr="00EE4C2F">
        <w:rPr>
          <w:lang w:val="en-US"/>
        </w:rPr>
        <w:t>www</w:t>
      </w:r>
      <w:r w:rsidRPr="00EE4C2F">
        <w:t>.</w:t>
      </w:r>
      <w:proofErr w:type="spellStart"/>
      <w:r w:rsidRPr="00EE4C2F">
        <w:rPr>
          <w:lang w:val="en-US"/>
        </w:rPr>
        <w:t>trcont</w:t>
      </w:r>
      <w:proofErr w:type="spellEnd"/>
      <w:r w:rsidRPr="00EE4C2F">
        <w:t>.</w:t>
      </w:r>
      <w:proofErr w:type="spellStart"/>
      <w:r w:rsidRPr="00EE4C2F">
        <w:rPr>
          <w:lang w:val="en-US"/>
        </w:rPr>
        <w:t>ru</w:t>
      </w:r>
      <w:proofErr w:type="spellEnd"/>
      <w:r w:rsidRPr="00EE4C2F">
        <w:t>.</w:t>
      </w:r>
    </w:p>
    <w:p w:rsidR="00D74753" w:rsidRPr="00EE4C2F" w:rsidRDefault="00D74753" w:rsidP="00D74753">
      <w:pPr>
        <w:autoSpaceDE w:val="0"/>
        <w:autoSpaceDN w:val="0"/>
        <w:spacing w:after="120"/>
        <w:ind w:firstLine="567"/>
        <w:jc w:val="both"/>
      </w:pPr>
      <w:r w:rsidRPr="00EE4C2F">
        <w:t>Сторона, получившая</w:t>
      </w:r>
      <w:r>
        <w:t xml:space="preserve"> </w:t>
      </w:r>
      <w:r w:rsidRPr="00EE4C2F">
        <w:t>уведомление</w:t>
      </w:r>
      <w:r>
        <w:t xml:space="preserve"> </w:t>
      </w:r>
      <w:r w:rsidRPr="00EE4C2F">
        <w:t>о</w:t>
      </w:r>
      <w:r>
        <w:t xml:space="preserve"> </w:t>
      </w:r>
      <w:r w:rsidRPr="00EE4C2F">
        <w:t>нарушении</w:t>
      </w:r>
      <w:r>
        <w:t xml:space="preserve"> </w:t>
      </w:r>
      <w:r w:rsidRPr="00EE4C2F">
        <w:t>каких-либо положений пункта 1</w:t>
      </w:r>
      <w:r>
        <w:t>3</w:t>
      </w:r>
      <w:r w:rsidRPr="00EE4C2F">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74753" w:rsidRPr="00EE4C2F" w:rsidRDefault="00D74753" w:rsidP="00D74753">
      <w:pPr>
        <w:autoSpaceDE w:val="0"/>
        <w:autoSpaceDN w:val="0"/>
        <w:spacing w:after="120"/>
        <w:ind w:firstLine="567"/>
        <w:jc w:val="both"/>
      </w:pPr>
      <w:r w:rsidRPr="00EE4C2F">
        <w:t>1</w:t>
      </w:r>
      <w:r>
        <w:t>3</w:t>
      </w:r>
      <w:r w:rsidRPr="00EE4C2F">
        <w:t>.3. Стороны гарантируют осуществление надлежащего разбирательства по фактам нарушения положений пункта 1</w:t>
      </w:r>
      <w:r>
        <w:t>3</w:t>
      </w:r>
      <w:r w:rsidRPr="00EE4C2F">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t xml:space="preserve"> </w:t>
      </w:r>
      <w:r w:rsidRPr="00EE4C2F">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74753" w:rsidRPr="00EE4C2F" w:rsidRDefault="00D74753" w:rsidP="00D74753">
      <w:pPr>
        <w:autoSpaceDE w:val="0"/>
        <w:autoSpaceDN w:val="0"/>
        <w:spacing w:after="120"/>
        <w:ind w:firstLine="567"/>
        <w:jc w:val="both"/>
      </w:pPr>
      <w:r w:rsidRPr="00EE4C2F">
        <w:t>1</w:t>
      </w:r>
      <w:r>
        <w:t>3</w:t>
      </w:r>
      <w:r w:rsidRPr="00EE4C2F">
        <w:t>.4. В случае подтверждения факта нарушения одной Стороной положений пункта 1</w:t>
      </w:r>
      <w:r>
        <w:t>3</w:t>
      </w:r>
      <w:r w:rsidRPr="00EE4C2F">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EE4C2F">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D74753" w:rsidRDefault="00D74753" w:rsidP="00D74753">
      <w:pPr>
        <w:autoSpaceDE w:val="0"/>
        <w:autoSpaceDN w:val="0"/>
        <w:spacing w:after="120"/>
        <w:ind w:firstLine="567"/>
        <w:jc w:val="center"/>
        <w:rPr>
          <w:b/>
        </w:rPr>
      </w:pPr>
      <w:r w:rsidRPr="007D3DB2">
        <w:rPr>
          <w:b/>
        </w:rPr>
        <w:t>1</w:t>
      </w:r>
      <w:r>
        <w:rPr>
          <w:b/>
        </w:rPr>
        <w:t>4</w:t>
      </w:r>
      <w:r w:rsidRPr="007D3DB2">
        <w:rPr>
          <w:b/>
        </w:rPr>
        <w:t>. Г</w:t>
      </w:r>
      <w:r>
        <w:rPr>
          <w:b/>
        </w:rPr>
        <w:t>арантии и заверения Поставщика</w:t>
      </w:r>
    </w:p>
    <w:p w:rsidR="00D74753" w:rsidRPr="00EC4AAB" w:rsidRDefault="00D74753" w:rsidP="00D74753">
      <w:pPr>
        <w:suppressAutoHyphens w:val="0"/>
        <w:spacing w:after="120"/>
        <w:ind w:firstLine="567"/>
        <w:jc w:val="both"/>
      </w:pPr>
      <w:r>
        <w:t>14.1. 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D74753" w:rsidRDefault="00D74753" w:rsidP="00D74753">
      <w:pPr>
        <w:suppressAutoHyphens w:val="0"/>
        <w:spacing w:after="120"/>
        <w:ind w:firstLine="567"/>
        <w:jc w:val="both"/>
      </w:pPr>
      <w:r>
        <w:t>14.2. Поставщик</w:t>
      </w:r>
      <w:r w:rsidRPr="00EC4AAB">
        <w:t xml:space="preserve"> является надлежащим образом созданным юридическим лицом, действующим в соответствии с законодательством Российской Федерации;</w:t>
      </w:r>
    </w:p>
    <w:p w:rsidR="00D74753" w:rsidRDefault="00D74753" w:rsidP="00D74753">
      <w:pPr>
        <w:suppressAutoHyphens w:val="0"/>
        <w:spacing w:after="120"/>
        <w:ind w:firstLine="567"/>
        <w:jc w:val="both"/>
      </w:pPr>
      <w:r>
        <w:t>14.3. 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D74753" w:rsidRDefault="00D74753" w:rsidP="00D74753">
      <w:pPr>
        <w:suppressAutoHyphens w:val="0"/>
        <w:spacing w:after="120"/>
        <w:ind w:firstLine="567"/>
        <w:jc w:val="both"/>
      </w:pPr>
      <w:r>
        <w:t xml:space="preserve">14.4. </w:t>
      </w: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D74753" w:rsidRDefault="00D74753" w:rsidP="00D74753">
      <w:pPr>
        <w:suppressAutoHyphens w:val="0"/>
        <w:spacing w:after="120"/>
        <w:ind w:firstLine="567"/>
        <w:jc w:val="both"/>
      </w:pPr>
      <w:r>
        <w:t xml:space="preserve">14.5. </w:t>
      </w:r>
      <w:r w:rsidRPr="007D3DB2">
        <w:t xml:space="preserve">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D74753" w:rsidRPr="007D3DB2" w:rsidRDefault="00D74753" w:rsidP="00D74753">
      <w:pPr>
        <w:suppressAutoHyphens w:val="0"/>
        <w:spacing w:after="120"/>
        <w:ind w:firstLine="567"/>
        <w:jc w:val="both"/>
      </w:pPr>
      <w:r>
        <w:t xml:space="preserve">14.6. </w:t>
      </w: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D74753" w:rsidRPr="00AE039B" w:rsidRDefault="00D74753" w:rsidP="00D74753">
      <w:pPr>
        <w:pStyle w:val="ConsNormal"/>
        <w:spacing w:after="120"/>
        <w:ind w:firstLine="567"/>
        <w:jc w:val="center"/>
        <w:rPr>
          <w:rFonts w:ascii="Times New Roman" w:hAnsi="Times New Roman"/>
          <w:b/>
          <w:bCs/>
          <w:sz w:val="24"/>
          <w:szCs w:val="24"/>
        </w:rPr>
      </w:pPr>
      <w:r>
        <w:rPr>
          <w:rFonts w:ascii="Times New Roman" w:hAnsi="Times New Roman"/>
          <w:b/>
          <w:bCs/>
          <w:sz w:val="24"/>
          <w:szCs w:val="24"/>
        </w:rPr>
        <w:t>15</w:t>
      </w:r>
      <w:r w:rsidRPr="00AE039B">
        <w:rPr>
          <w:rFonts w:ascii="Times New Roman" w:hAnsi="Times New Roman"/>
          <w:b/>
          <w:bCs/>
          <w:sz w:val="24"/>
          <w:szCs w:val="24"/>
        </w:rPr>
        <w:t>. Прочие условия</w:t>
      </w:r>
    </w:p>
    <w:p w:rsidR="00D74753" w:rsidRPr="00AE039B" w:rsidRDefault="00D74753" w:rsidP="00D74753">
      <w:pPr>
        <w:pStyle w:val="ConsNormal"/>
        <w:spacing w:after="120"/>
        <w:ind w:firstLine="567"/>
        <w:jc w:val="both"/>
        <w:rPr>
          <w:rFonts w:ascii="Times New Roman" w:hAnsi="Times New Roman"/>
          <w:sz w:val="24"/>
          <w:szCs w:val="24"/>
        </w:rPr>
      </w:pPr>
      <w:r>
        <w:rPr>
          <w:rFonts w:ascii="Times New Roman" w:hAnsi="Times New Roman"/>
          <w:sz w:val="24"/>
          <w:szCs w:val="24"/>
        </w:rPr>
        <w:t>15</w:t>
      </w:r>
      <w:r w:rsidRPr="00AE039B">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D74753" w:rsidRPr="00AE039B" w:rsidRDefault="00D74753" w:rsidP="00D74753">
      <w:pPr>
        <w:pStyle w:val="ConsNormal"/>
        <w:spacing w:after="120"/>
        <w:ind w:firstLine="567"/>
        <w:jc w:val="both"/>
        <w:rPr>
          <w:rFonts w:ascii="Times New Roman" w:hAnsi="Times New Roman"/>
          <w:sz w:val="24"/>
          <w:szCs w:val="24"/>
        </w:rPr>
      </w:pPr>
      <w:r>
        <w:rPr>
          <w:rFonts w:ascii="Times New Roman" w:hAnsi="Times New Roman"/>
          <w:sz w:val="24"/>
          <w:szCs w:val="24"/>
        </w:rPr>
        <w:t>15</w:t>
      </w:r>
      <w:r w:rsidRPr="00AE039B">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D74753" w:rsidRPr="00AE039B" w:rsidRDefault="00D74753" w:rsidP="00D74753">
      <w:pPr>
        <w:pStyle w:val="ConsNormal"/>
        <w:spacing w:after="120"/>
        <w:ind w:firstLine="567"/>
        <w:jc w:val="both"/>
        <w:rPr>
          <w:rFonts w:ascii="Times New Roman" w:hAnsi="Times New Roman"/>
          <w:sz w:val="24"/>
          <w:szCs w:val="24"/>
        </w:rPr>
      </w:pPr>
      <w:r>
        <w:rPr>
          <w:rFonts w:ascii="Times New Roman" w:hAnsi="Times New Roman"/>
          <w:sz w:val="24"/>
          <w:szCs w:val="24"/>
        </w:rPr>
        <w:t>15</w:t>
      </w:r>
      <w:r w:rsidRPr="00AE039B">
        <w:rPr>
          <w:rFonts w:ascii="Times New Roman" w:hAnsi="Times New Roman"/>
          <w:sz w:val="24"/>
          <w:szCs w:val="24"/>
        </w:rPr>
        <w:t>.3. Все приложения к настоящему Договору являются его неотъемлемыми частями.</w:t>
      </w:r>
    </w:p>
    <w:p w:rsidR="00D74753" w:rsidRPr="00AE039B" w:rsidRDefault="00D74753" w:rsidP="00D74753">
      <w:pPr>
        <w:pStyle w:val="ConsNormal"/>
        <w:spacing w:after="120"/>
        <w:ind w:firstLine="567"/>
        <w:jc w:val="both"/>
        <w:rPr>
          <w:rFonts w:ascii="Times New Roman" w:hAnsi="Times New Roman"/>
          <w:sz w:val="24"/>
          <w:szCs w:val="24"/>
        </w:rPr>
      </w:pPr>
      <w:r>
        <w:rPr>
          <w:rFonts w:ascii="Times New Roman" w:hAnsi="Times New Roman"/>
          <w:sz w:val="24"/>
          <w:szCs w:val="24"/>
        </w:rPr>
        <w:t>15</w:t>
      </w:r>
      <w:r w:rsidRPr="00AE039B">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rsidR="00D74753" w:rsidRPr="00AE039B" w:rsidRDefault="00D74753" w:rsidP="00D74753">
      <w:pPr>
        <w:pStyle w:val="ConsNormal"/>
        <w:spacing w:after="120"/>
        <w:ind w:firstLine="567"/>
        <w:jc w:val="both"/>
        <w:rPr>
          <w:rFonts w:ascii="Times New Roman" w:hAnsi="Times New Roman"/>
          <w:sz w:val="24"/>
          <w:szCs w:val="24"/>
        </w:rPr>
      </w:pPr>
      <w:r>
        <w:rPr>
          <w:rFonts w:ascii="Times New Roman" w:hAnsi="Times New Roman"/>
          <w:sz w:val="24"/>
          <w:szCs w:val="24"/>
        </w:rPr>
        <w:lastRenderedPageBreak/>
        <w:t>15</w:t>
      </w:r>
      <w:r w:rsidRPr="00AE039B">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D74753" w:rsidRDefault="00D74753" w:rsidP="00D74753">
      <w:pPr>
        <w:pStyle w:val="ConsNormal"/>
        <w:spacing w:after="120"/>
        <w:ind w:firstLine="567"/>
        <w:jc w:val="both"/>
        <w:rPr>
          <w:rFonts w:ascii="Times New Roman" w:hAnsi="Times New Roman"/>
          <w:sz w:val="24"/>
          <w:szCs w:val="24"/>
        </w:rPr>
      </w:pPr>
      <w:r>
        <w:rPr>
          <w:rFonts w:ascii="Times New Roman" w:hAnsi="Times New Roman"/>
          <w:sz w:val="24"/>
          <w:szCs w:val="24"/>
        </w:rPr>
        <w:t>15</w:t>
      </w:r>
      <w:r w:rsidRPr="00AE039B">
        <w:rPr>
          <w:rFonts w:ascii="Times New Roman" w:hAnsi="Times New Roman"/>
          <w:sz w:val="24"/>
          <w:szCs w:val="24"/>
        </w:rPr>
        <w:t xml:space="preserve">.6. </w:t>
      </w:r>
      <w:r w:rsidRPr="008A5D1D">
        <w:rPr>
          <w:rFonts w:ascii="Times New Roman" w:hAnsi="Times New Roman"/>
          <w:sz w:val="24"/>
          <w:szCs w:val="24"/>
        </w:rPr>
        <w:t xml:space="preserve">К </w:t>
      </w:r>
      <w:r w:rsidRPr="001608CD">
        <w:rPr>
          <w:rFonts w:ascii="Times New Roman" w:hAnsi="Times New Roman"/>
          <w:sz w:val="24"/>
          <w:szCs w:val="24"/>
        </w:rPr>
        <w:t>настоящему Договору прилагается:</w:t>
      </w:r>
    </w:p>
    <w:p w:rsidR="00D74753" w:rsidRPr="001608CD" w:rsidRDefault="00D74753" w:rsidP="00D74753">
      <w:pPr>
        <w:pStyle w:val="ConsNormal"/>
        <w:spacing w:after="120"/>
        <w:ind w:firstLine="567"/>
        <w:jc w:val="both"/>
        <w:rPr>
          <w:rFonts w:ascii="Times New Roman" w:hAnsi="Times New Roman"/>
          <w:sz w:val="24"/>
          <w:szCs w:val="24"/>
        </w:rPr>
      </w:pPr>
      <w:r>
        <w:rPr>
          <w:rFonts w:ascii="Times New Roman" w:hAnsi="Times New Roman"/>
          <w:sz w:val="24"/>
          <w:szCs w:val="24"/>
        </w:rPr>
        <w:t>15.6.1. Прейскурант (Приложение № 1);</w:t>
      </w:r>
    </w:p>
    <w:p w:rsidR="00D74753" w:rsidRPr="001608CD" w:rsidRDefault="00D74753" w:rsidP="00D74753">
      <w:pPr>
        <w:pStyle w:val="ConsNormal"/>
        <w:spacing w:after="120"/>
        <w:ind w:firstLine="567"/>
        <w:jc w:val="both"/>
        <w:rPr>
          <w:rFonts w:ascii="Times New Roman" w:hAnsi="Times New Roman"/>
          <w:sz w:val="24"/>
          <w:szCs w:val="24"/>
        </w:rPr>
      </w:pPr>
      <w:r>
        <w:rPr>
          <w:rFonts w:ascii="Times New Roman" w:hAnsi="Times New Roman"/>
          <w:sz w:val="24"/>
          <w:szCs w:val="24"/>
        </w:rPr>
        <w:t>15.6.2</w:t>
      </w:r>
      <w:r w:rsidRPr="001608CD">
        <w:rPr>
          <w:rFonts w:ascii="Times New Roman" w:hAnsi="Times New Roman"/>
          <w:sz w:val="24"/>
          <w:szCs w:val="24"/>
        </w:rPr>
        <w:t>. Спецификация №</w:t>
      </w:r>
      <w:r>
        <w:rPr>
          <w:rFonts w:ascii="Times New Roman" w:hAnsi="Times New Roman"/>
          <w:sz w:val="24"/>
          <w:szCs w:val="24"/>
        </w:rPr>
        <w:t xml:space="preserve"> </w:t>
      </w:r>
      <w:r w:rsidRPr="001608CD">
        <w:rPr>
          <w:rFonts w:ascii="Times New Roman" w:hAnsi="Times New Roman"/>
          <w:sz w:val="24"/>
          <w:szCs w:val="24"/>
        </w:rPr>
        <w:t>1 (Приложение №</w:t>
      </w:r>
      <w:r>
        <w:rPr>
          <w:rFonts w:ascii="Times New Roman" w:hAnsi="Times New Roman"/>
          <w:sz w:val="24"/>
          <w:szCs w:val="24"/>
        </w:rPr>
        <w:t> 2</w:t>
      </w:r>
      <w:r w:rsidRPr="001608CD">
        <w:rPr>
          <w:rFonts w:ascii="Times New Roman" w:hAnsi="Times New Roman"/>
          <w:sz w:val="24"/>
          <w:szCs w:val="24"/>
        </w:rPr>
        <w:t>);</w:t>
      </w:r>
    </w:p>
    <w:p w:rsidR="00D74753" w:rsidRDefault="00D74753" w:rsidP="00D74753">
      <w:pPr>
        <w:pStyle w:val="ConsNormal"/>
        <w:spacing w:after="120"/>
        <w:ind w:firstLine="567"/>
        <w:jc w:val="both"/>
        <w:rPr>
          <w:rFonts w:ascii="Times New Roman" w:hAnsi="Times New Roman"/>
          <w:sz w:val="24"/>
          <w:szCs w:val="24"/>
        </w:rPr>
      </w:pPr>
      <w:r>
        <w:rPr>
          <w:rFonts w:ascii="Times New Roman" w:hAnsi="Times New Roman"/>
          <w:sz w:val="24"/>
          <w:szCs w:val="24"/>
        </w:rPr>
        <w:t>15.6.3. Информация о составе владельцев</w:t>
      </w:r>
      <w:r w:rsidRPr="001608CD">
        <w:rPr>
          <w:rFonts w:ascii="Times New Roman" w:hAnsi="Times New Roman"/>
          <w:sz w:val="24"/>
          <w:szCs w:val="24"/>
        </w:rPr>
        <w:t xml:space="preserve"> (Приложение </w:t>
      </w:r>
      <w:r>
        <w:rPr>
          <w:rFonts w:ascii="Times New Roman" w:hAnsi="Times New Roman"/>
          <w:sz w:val="24"/>
          <w:szCs w:val="24"/>
        </w:rPr>
        <w:t>№ 3);</w:t>
      </w:r>
    </w:p>
    <w:p w:rsidR="00D74753" w:rsidRDefault="00D74753" w:rsidP="00D74753">
      <w:pPr>
        <w:pStyle w:val="ConsNormal"/>
        <w:spacing w:after="120"/>
        <w:ind w:firstLine="567"/>
        <w:jc w:val="both"/>
        <w:rPr>
          <w:rFonts w:ascii="Times New Roman" w:hAnsi="Times New Roman"/>
          <w:sz w:val="24"/>
          <w:szCs w:val="24"/>
        </w:rPr>
      </w:pPr>
      <w:r>
        <w:rPr>
          <w:rFonts w:ascii="Times New Roman" w:hAnsi="Times New Roman"/>
          <w:sz w:val="24"/>
          <w:szCs w:val="24"/>
        </w:rPr>
        <w:t>15.6.4</w:t>
      </w:r>
      <w:r w:rsidRPr="001608CD">
        <w:rPr>
          <w:rFonts w:ascii="Times New Roman" w:hAnsi="Times New Roman"/>
          <w:sz w:val="24"/>
          <w:szCs w:val="24"/>
        </w:rPr>
        <w:t>.</w:t>
      </w:r>
      <w:r>
        <w:rPr>
          <w:rFonts w:ascii="Times New Roman" w:hAnsi="Times New Roman"/>
          <w:sz w:val="24"/>
          <w:szCs w:val="24"/>
        </w:rPr>
        <w:t xml:space="preserve"> Форма товарная накладная (ТОРГ</w:t>
      </w:r>
      <w:r w:rsidRPr="001608CD">
        <w:rPr>
          <w:rFonts w:ascii="Times New Roman" w:hAnsi="Times New Roman"/>
          <w:sz w:val="24"/>
          <w:szCs w:val="24"/>
        </w:rPr>
        <w:t>-12) (Приложение №</w:t>
      </w:r>
      <w:r>
        <w:rPr>
          <w:rFonts w:ascii="Times New Roman" w:hAnsi="Times New Roman"/>
          <w:sz w:val="24"/>
          <w:szCs w:val="24"/>
        </w:rPr>
        <w:t> 4</w:t>
      </w:r>
      <w:r w:rsidRPr="001608CD">
        <w:rPr>
          <w:rFonts w:ascii="Times New Roman" w:hAnsi="Times New Roman"/>
          <w:sz w:val="24"/>
          <w:szCs w:val="24"/>
        </w:rPr>
        <w:t>);</w:t>
      </w:r>
    </w:p>
    <w:p w:rsidR="00D74753" w:rsidRPr="001608CD" w:rsidRDefault="00D74753" w:rsidP="00D74753">
      <w:pPr>
        <w:pStyle w:val="ConsNormal"/>
        <w:spacing w:after="120"/>
        <w:ind w:firstLine="567"/>
        <w:jc w:val="both"/>
        <w:rPr>
          <w:rFonts w:ascii="Times New Roman" w:hAnsi="Times New Roman"/>
          <w:sz w:val="24"/>
          <w:szCs w:val="24"/>
        </w:rPr>
      </w:pPr>
      <w:r>
        <w:rPr>
          <w:rFonts w:ascii="Times New Roman" w:hAnsi="Times New Roman"/>
          <w:sz w:val="24"/>
          <w:szCs w:val="24"/>
        </w:rPr>
        <w:t xml:space="preserve">15.6.5. Форма заявки </w:t>
      </w:r>
      <w:r w:rsidRPr="001608CD">
        <w:rPr>
          <w:rFonts w:ascii="Times New Roman" w:hAnsi="Times New Roman"/>
          <w:sz w:val="24"/>
          <w:szCs w:val="24"/>
        </w:rPr>
        <w:t>(Приложение №</w:t>
      </w:r>
      <w:r>
        <w:rPr>
          <w:rFonts w:ascii="Times New Roman" w:hAnsi="Times New Roman"/>
          <w:sz w:val="24"/>
          <w:szCs w:val="24"/>
        </w:rPr>
        <w:t> 5).</w:t>
      </w:r>
    </w:p>
    <w:p w:rsidR="00D74753" w:rsidRPr="00AE039B" w:rsidRDefault="00D74753" w:rsidP="00D74753">
      <w:pPr>
        <w:ind w:firstLine="561"/>
        <w:jc w:val="both"/>
        <w:rPr>
          <w:b/>
          <w:bCs/>
          <w:color w:val="000000"/>
        </w:rPr>
      </w:pPr>
    </w:p>
    <w:p w:rsidR="00D74753" w:rsidRPr="00AE039B" w:rsidRDefault="00D74753" w:rsidP="00D74753">
      <w:pPr>
        <w:pStyle w:val="aff9"/>
        <w:ind w:left="525"/>
        <w:jc w:val="center"/>
        <w:rPr>
          <w:b/>
          <w:bCs/>
          <w:color w:val="000000"/>
        </w:rPr>
      </w:pPr>
      <w:r>
        <w:rPr>
          <w:b/>
          <w:bCs/>
          <w:color w:val="000000"/>
        </w:rPr>
        <w:t>16</w:t>
      </w:r>
      <w:r w:rsidRPr="00AE039B">
        <w:rPr>
          <w:b/>
          <w:bCs/>
          <w:color w:val="000000"/>
        </w:rPr>
        <w:t>. Юридические адреса и платежные реквизиты Сторон</w:t>
      </w:r>
    </w:p>
    <w:tbl>
      <w:tblPr>
        <w:tblW w:w="9115" w:type="dxa"/>
        <w:tblInd w:w="137" w:type="dxa"/>
        <w:tblLook w:val="0000"/>
      </w:tblPr>
      <w:tblGrid>
        <w:gridCol w:w="4649"/>
        <w:gridCol w:w="4466"/>
      </w:tblGrid>
      <w:tr w:rsidR="00D74753" w:rsidRPr="00AE039B" w:rsidTr="00D74753">
        <w:trPr>
          <w:trHeight w:val="1486"/>
        </w:trPr>
        <w:tc>
          <w:tcPr>
            <w:tcW w:w="4649" w:type="dxa"/>
          </w:tcPr>
          <w:p w:rsidR="00D74753" w:rsidRDefault="00D74753" w:rsidP="00D74753">
            <w:pPr>
              <w:pStyle w:val="afd"/>
              <w:ind w:firstLine="0"/>
              <w:rPr>
                <w:b/>
                <w:sz w:val="24"/>
                <w:szCs w:val="24"/>
              </w:rPr>
            </w:pPr>
          </w:p>
          <w:p w:rsidR="00D74753" w:rsidRPr="00AE039B" w:rsidRDefault="00D74753" w:rsidP="00D74753">
            <w:pPr>
              <w:pStyle w:val="afd"/>
              <w:ind w:firstLine="0"/>
              <w:rPr>
                <w:sz w:val="24"/>
                <w:szCs w:val="24"/>
              </w:rPr>
            </w:pPr>
            <w:r w:rsidRPr="00AE039B">
              <w:rPr>
                <w:b/>
                <w:sz w:val="24"/>
                <w:szCs w:val="24"/>
              </w:rPr>
              <w:t>Покупатель:</w:t>
            </w:r>
            <w:r>
              <w:rPr>
                <w:b/>
                <w:sz w:val="24"/>
                <w:szCs w:val="24"/>
              </w:rPr>
              <w:t xml:space="preserve"> </w:t>
            </w:r>
            <w:r w:rsidRPr="00BF7B63">
              <w:rPr>
                <w:b/>
                <w:sz w:val="24"/>
                <w:szCs w:val="24"/>
              </w:rPr>
              <w:t>Публичное акционерное общество «Центр по перевозке грузов в контейнерах «</w:t>
            </w:r>
            <w:proofErr w:type="spellStart"/>
            <w:r w:rsidRPr="00BF7B63">
              <w:rPr>
                <w:b/>
                <w:sz w:val="24"/>
                <w:szCs w:val="24"/>
              </w:rPr>
              <w:t>ТрансКонтейнер</w:t>
            </w:r>
            <w:proofErr w:type="spellEnd"/>
            <w:r w:rsidRPr="00BF7B63">
              <w:rPr>
                <w:b/>
                <w:sz w:val="24"/>
                <w:szCs w:val="24"/>
              </w:rPr>
              <w:t>»</w:t>
            </w:r>
          </w:p>
          <w:p w:rsidR="00D74753" w:rsidRPr="00AE039B" w:rsidRDefault="00D74753" w:rsidP="00D74753">
            <w:pPr>
              <w:shd w:val="clear" w:color="auto" w:fill="FFFFFF"/>
              <w:rPr>
                <w:color w:val="000000"/>
                <w:spacing w:val="5"/>
              </w:rPr>
            </w:pPr>
            <w:r w:rsidRPr="00AE039B">
              <w:rPr>
                <w:color w:val="000000"/>
                <w:spacing w:val="5"/>
              </w:rPr>
              <w:t>Место нахождения: Российская Федерация, 125047, г.</w:t>
            </w:r>
            <w:r>
              <w:rPr>
                <w:color w:val="000000"/>
                <w:spacing w:val="5"/>
              </w:rPr>
              <w:t xml:space="preserve"> </w:t>
            </w:r>
            <w:r w:rsidRPr="00AE039B">
              <w:rPr>
                <w:color w:val="000000"/>
                <w:spacing w:val="5"/>
              </w:rPr>
              <w:t>Москва, Оружейный пер., д.19</w:t>
            </w:r>
          </w:p>
          <w:p w:rsidR="00D74753" w:rsidRPr="00AE039B" w:rsidRDefault="00D74753" w:rsidP="00D74753">
            <w:r w:rsidRPr="00AE039B">
              <w:rPr>
                <w:color w:val="000000"/>
                <w:spacing w:val="5"/>
              </w:rPr>
              <w:t xml:space="preserve">ИНН 7708591995, </w:t>
            </w:r>
            <w:r>
              <w:t>КПП 997650001</w:t>
            </w:r>
          </w:p>
          <w:p w:rsidR="00D74753" w:rsidRPr="00AE039B" w:rsidRDefault="00D74753" w:rsidP="00D74753">
            <w:pPr>
              <w:pStyle w:val="afd"/>
              <w:ind w:right="-144" w:firstLine="5"/>
              <w:rPr>
                <w:b/>
                <w:sz w:val="24"/>
                <w:szCs w:val="24"/>
              </w:rPr>
            </w:pPr>
            <w:r w:rsidRPr="00AE039B">
              <w:rPr>
                <w:b/>
                <w:sz w:val="24"/>
                <w:szCs w:val="24"/>
              </w:rPr>
              <w:t>Филиал ПАО «</w:t>
            </w:r>
            <w:proofErr w:type="spellStart"/>
            <w:r w:rsidRPr="00AE039B">
              <w:rPr>
                <w:b/>
                <w:sz w:val="24"/>
                <w:szCs w:val="24"/>
              </w:rPr>
              <w:t>ТрансКонтейнер</w:t>
            </w:r>
            <w:proofErr w:type="spellEnd"/>
            <w:r>
              <w:rPr>
                <w:b/>
                <w:sz w:val="24"/>
                <w:szCs w:val="24"/>
              </w:rPr>
              <w:t>»</w:t>
            </w:r>
            <w:r w:rsidRPr="00AE039B">
              <w:rPr>
                <w:b/>
                <w:sz w:val="24"/>
                <w:szCs w:val="24"/>
              </w:rPr>
              <w:t xml:space="preserve"> </w:t>
            </w:r>
          </w:p>
          <w:p w:rsidR="00D74753" w:rsidRPr="00AE039B" w:rsidRDefault="00D74753" w:rsidP="00D74753">
            <w:pPr>
              <w:pStyle w:val="afd"/>
              <w:ind w:right="-144" w:firstLine="5"/>
              <w:rPr>
                <w:b/>
                <w:sz w:val="24"/>
                <w:szCs w:val="24"/>
              </w:rPr>
            </w:pPr>
            <w:r w:rsidRPr="00AE039B">
              <w:rPr>
                <w:b/>
                <w:sz w:val="24"/>
                <w:szCs w:val="24"/>
              </w:rPr>
              <w:t>на Октябрьской железной дороге</w:t>
            </w:r>
          </w:p>
          <w:p w:rsidR="00D74753" w:rsidRPr="00AE039B" w:rsidRDefault="00D74753" w:rsidP="00D74753">
            <w:pPr>
              <w:pStyle w:val="afd"/>
              <w:ind w:right="-144" w:firstLine="5"/>
              <w:rPr>
                <w:sz w:val="24"/>
                <w:szCs w:val="24"/>
              </w:rPr>
            </w:pPr>
            <w:r w:rsidRPr="00AE039B">
              <w:rPr>
                <w:sz w:val="24"/>
                <w:szCs w:val="24"/>
              </w:rPr>
              <w:t>Место нахождения: РФ, 192007,</w:t>
            </w:r>
            <w:r>
              <w:rPr>
                <w:sz w:val="24"/>
                <w:szCs w:val="24"/>
              </w:rPr>
              <w:t>Санкт-Петербург, Лиговский пр.,д</w:t>
            </w:r>
            <w:r w:rsidRPr="00AE039B">
              <w:rPr>
                <w:sz w:val="24"/>
                <w:szCs w:val="24"/>
              </w:rPr>
              <w:t>.240, литер А</w:t>
            </w:r>
          </w:p>
          <w:p w:rsidR="00D74753" w:rsidRPr="00AE039B" w:rsidRDefault="00D74753" w:rsidP="00D74753">
            <w:pPr>
              <w:pStyle w:val="afd"/>
              <w:ind w:right="-144" w:firstLine="5"/>
              <w:rPr>
                <w:sz w:val="24"/>
                <w:szCs w:val="24"/>
              </w:rPr>
            </w:pPr>
            <w:r w:rsidRPr="00AE039B">
              <w:rPr>
                <w:sz w:val="24"/>
                <w:szCs w:val="24"/>
              </w:rPr>
              <w:t>ИНН 7708591995, КПП 781643001</w:t>
            </w:r>
          </w:p>
          <w:p w:rsidR="00D74753" w:rsidRPr="00AE039B" w:rsidRDefault="00D74753" w:rsidP="00D74753">
            <w:pPr>
              <w:pStyle w:val="afd"/>
              <w:ind w:right="-144" w:firstLine="5"/>
              <w:rPr>
                <w:sz w:val="24"/>
                <w:szCs w:val="24"/>
              </w:rPr>
            </w:pPr>
            <w:proofErr w:type="spellStart"/>
            <w:r w:rsidRPr="00476376">
              <w:rPr>
                <w:sz w:val="24"/>
                <w:szCs w:val="24"/>
              </w:rPr>
              <w:t>р</w:t>
            </w:r>
            <w:proofErr w:type="spellEnd"/>
            <w:r w:rsidRPr="00476376">
              <w:rPr>
                <w:sz w:val="24"/>
                <w:szCs w:val="24"/>
              </w:rPr>
              <w:t>/</w:t>
            </w:r>
            <w:proofErr w:type="spellStart"/>
            <w:r w:rsidRPr="00476376">
              <w:rPr>
                <w:sz w:val="24"/>
                <w:szCs w:val="24"/>
              </w:rPr>
              <w:t>сч</w:t>
            </w:r>
            <w:proofErr w:type="spellEnd"/>
            <w:r w:rsidRPr="00476376">
              <w:rPr>
                <w:sz w:val="24"/>
                <w:szCs w:val="24"/>
              </w:rPr>
              <w:t>. 40702810637000006238</w:t>
            </w:r>
            <w:r w:rsidRPr="00AE039B">
              <w:rPr>
                <w:sz w:val="24"/>
                <w:szCs w:val="24"/>
              </w:rPr>
              <w:t xml:space="preserve"> в </w:t>
            </w:r>
            <w:proofErr w:type="spellStart"/>
            <w:r w:rsidRPr="00AE039B">
              <w:rPr>
                <w:sz w:val="24"/>
                <w:szCs w:val="24"/>
              </w:rPr>
              <w:t>ф-ле</w:t>
            </w:r>
            <w:proofErr w:type="spellEnd"/>
          </w:p>
          <w:p w:rsidR="00D74753" w:rsidRPr="00AE039B" w:rsidRDefault="00D74753" w:rsidP="00D74753">
            <w:pPr>
              <w:pStyle w:val="afd"/>
              <w:ind w:right="-144" w:firstLine="5"/>
              <w:rPr>
                <w:sz w:val="24"/>
                <w:szCs w:val="24"/>
              </w:rPr>
            </w:pPr>
            <w:r>
              <w:rPr>
                <w:sz w:val="24"/>
                <w:szCs w:val="24"/>
              </w:rPr>
              <w:t xml:space="preserve">ОПЕРУ </w:t>
            </w:r>
            <w:r w:rsidRPr="00AE039B">
              <w:rPr>
                <w:sz w:val="24"/>
                <w:szCs w:val="24"/>
              </w:rPr>
              <w:t xml:space="preserve">ПАО Банк ВТБ </w:t>
            </w:r>
          </w:p>
          <w:p w:rsidR="00D74753" w:rsidRPr="00AE039B" w:rsidRDefault="00D74753" w:rsidP="00D74753">
            <w:pPr>
              <w:pStyle w:val="afd"/>
              <w:ind w:right="-144" w:firstLine="5"/>
              <w:rPr>
                <w:sz w:val="24"/>
                <w:szCs w:val="24"/>
              </w:rPr>
            </w:pPr>
            <w:r w:rsidRPr="00AE039B">
              <w:rPr>
                <w:sz w:val="24"/>
                <w:szCs w:val="24"/>
              </w:rPr>
              <w:t>в г.Санкт-Петербурге</w:t>
            </w:r>
          </w:p>
          <w:p w:rsidR="00D74753" w:rsidRPr="00AE039B" w:rsidRDefault="00D74753" w:rsidP="00D74753">
            <w:r w:rsidRPr="00AE039B">
              <w:t>к/</w:t>
            </w:r>
            <w:proofErr w:type="spellStart"/>
            <w:r w:rsidRPr="00AE039B">
              <w:t>сч</w:t>
            </w:r>
            <w:proofErr w:type="spellEnd"/>
            <w:r w:rsidRPr="00AE039B">
              <w:t>. 30101810200000000704</w:t>
            </w:r>
          </w:p>
          <w:p w:rsidR="00D74753" w:rsidRPr="00AE039B" w:rsidRDefault="00D74753" w:rsidP="00D74753">
            <w:r w:rsidRPr="00AE039B">
              <w:t>БИК 044030704</w:t>
            </w:r>
          </w:p>
          <w:p w:rsidR="00D74753" w:rsidRPr="00AE039B" w:rsidRDefault="00D74753" w:rsidP="00D74753">
            <w:r w:rsidRPr="00AE039B">
              <w:t>ОКПО 15201081</w:t>
            </w:r>
          </w:p>
          <w:p w:rsidR="00D74753" w:rsidRDefault="00D74753" w:rsidP="00D74753">
            <w:r>
              <w:t xml:space="preserve">тел.(812) 458-68-00 </w:t>
            </w:r>
          </w:p>
          <w:p w:rsidR="00D74753" w:rsidRPr="00AE039B" w:rsidRDefault="00D74753" w:rsidP="00D74753">
            <w:r>
              <w:t>факс (812) 458-68-01</w:t>
            </w:r>
          </w:p>
          <w:p w:rsidR="00D74753" w:rsidRDefault="00D74753" w:rsidP="00D74753"/>
          <w:p w:rsidR="00D74753" w:rsidRPr="00AE039B" w:rsidRDefault="00D74753" w:rsidP="00D74753"/>
          <w:p w:rsidR="00D74753" w:rsidRPr="00AE039B" w:rsidRDefault="00D74753" w:rsidP="00D74753">
            <w:pPr>
              <w:rPr>
                <w:b/>
              </w:rPr>
            </w:pPr>
            <w:r w:rsidRPr="00AE039B">
              <w:rPr>
                <w:b/>
              </w:rPr>
              <w:t>Покупатель:</w:t>
            </w:r>
          </w:p>
          <w:p w:rsidR="00D74753" w:rsidRDefault="00D74753" w:rsidP="00D74753">
            <w:pPr>
              <w:shd w:val="clear" w:color="auto" w:fill="FFFFFF"/>
              <w:rPr>
                <w:color w:val="000000"/>
                <w:spacing w:val="5"/>
              </w:rPr>
            </w:pPr>
          </w:p>
          <w:p w:rsidR="00D74753" w:rsidRDefault="00D74753" w:rsidP="00D74753">
            <w:pPr>
              <w:shd w:val="clear" w:color="auto" w:fill="FFFFFF"/>
              <w:rPr>
                <w:color w:val="000000"/>
                <w:spacing w:val="5"/>
              </w:rPr>
            </w:pPr>
          </w:p>
          <w:p w:rsidR="00D74753" w:rsidRDefault="00D74753" w:rsidP="00D74753">
            <w:pPr>
              <w:shd w:val="clear" w:color="auto" w:fill="FFFFFF"/>
              <w:rPr>
                <w:color w:val="000000"/>
                <w:spacing w:val="5"/>
              </w:rPr>
            </w:pPr>
          </w:p>
          <w:p w:rsidR="00D74753" w:rsidRPr="007B597C" w:rsidRDefault="00D74753" w:rsidP="00D74753">
            <w:pPr>
              <w:shd w:val="clear" w:color="auto" w:fill="FFFFFF"/>
              <w:rPr>
                <w:color w:val="000000"/>
                <w:spacing w:val="5"/>
              </w:rPr>
            </w:pPr>
          </w:p>
          <w:p w:rsidR="00D74753" w:rsidRPr="00AE039B" w:rsidRDefault="00D74753" w:rsidP="00D74753">
            <w:pPr>
              <w:jc w:val="both"/>
            </w:pPr>
            <w:r w:rsidRPr="007B597C">
              <w:t xml:space="preserve">______________ </w:t>
            </w:r>
          </w:p>
        </w:tc>
        <w:tc>
          <w:tcPr>
            <w:tcW w:w="4466" w:type="dxa"/>
          </w:tcPr>
          <w:p w:rsidR="00D74753" w:rsidRDefault="00D74753" w:rsidP="00D74753">
            <w:pPr>
              <w:pStyle w:val="ConsNormal"/>
              <w:ind w:firstLine="0"/>
              <w:rPr>
                <w:rFonts w:ascii="Times New Roman" w:hAnsi="Times New Roman" w:cs="Times New Roman"/>
                <w:b/>
                <w:sz w:val="24"/>
                <w:szCs w:val="24"/>
              </w:rPr>
            </w:pPr>
          </w:p>
          <w:p w:rsidR="00D74753" w:rsidRPr="007B597C" w:rsidRDefault="00D74753" w:rsidP="00D74753">
            <w:pPr>
              <w:rPr>
                <w:rStyle w:val="FontStyle20"/>
                <w:b/>
              </w:rPr>
            </w:pPr>
            <w:r w:rsidRPr="00AE039B">
              <w:rPr>
                <w:b/>
              </w:rPr>
              <w:t xml:space="preserve">Поставщик: </w:t>
            </w:r>
            <w:r>
              <w:rPr>
                <w:rStyle w:val="FontStyle20"/>
                <w:b/>
              </w:rPr>
              <w:t>______________</w:t>
            </w:r>
          </w:p>
          <w:p w:rsidR="00D74753" w:rsidRPr="007B597C" w:rsidRDefault="00D74753" w:rsidP="00D74753">
            <w:pPr>
              <w:rPr>
                <w:color w:val="000000"/>
                <w:spacing w:val="5"/>
              </w:rPr>
            </w:pPr>
            <w:r w:rsidRPr="007B597C">
              <w:rPr>
                <w:rStyle w:val="FontStyle20"/>
              </w:rPr>
              <w:t xml:space="preserve">Место нахождения: </w:t>
            </w:r>
            <w:r>
              <w:rPr>
                <w:color w:val="000000"/>
                <w:spacing w:val="5"/>
              </w:rPr>
              <w:t>__________________________________</w:t>
            </w:r>
          </w:p>
          <w:p w:rsidR="00D74753" w:rsidRPr="007B597C" w:rsidRDefault="00D74753" w:rsidP="00D74753">
            <w:pPr>
              <w:rPr>
                <w:color w:val="000000"/>
                <w:spacing w:val="5"/>
              </w:rPr>
            </w:pPr>
            <w:r>
              <w:rPr>
                <w:color w:val="000000"/>
                <w:spacing w:val="5"/>
              </w:rPr>
              <w:t xml:space="preserve">ИНН </w:t>
            </w:r>
            <w:r w:rsidRPr="007B597C">
              <w:rPr>
                <w:color w:val="000000"/>
                <w:spacing w:val="5"/>
              </w:rPr>
              <w:t xml:space="preserve">, КПП </w:t>
            </w:r>
          </w:p>
          <w:p w:rsidR="00D74753" w:rsidRDefault="00D74753" w:rsidP="00D74753">
            <w:pPr>
              <w:rPr>
                <w:color w:val="000000"/>
                <w:spacing w:val="5"/>
              </w:rPr>
            </w:pPr>
            <w:proofErr w:type="spellStart"/>
            <w:r w:rsidRPr="007B597C">
              <w:rPr>
                <w:color w:val="000000"/>
                <w:spacing w:val="5"/>
              </w:rPr>
              <w:t>р</w:t>
            </w:r>
            <w:proofErr w:type="spellEnd"/>
            <w:r w:rsidRPr="007B597C">
              <w:rPr>
                <w:color w:val="000000"/>
                <w:spacing w:val="5"/>
              </w:rPr>
              <w:t xml:space="preserve">/с </w:t>
            </w:r>
          </w:p>
          <w:p w:rsidR="00D74753" w:rsidRPr="007B597C" w:rsidRDefault="00D74753" w:rsidP="00D74753">
            <w:pPr>
              <w:rPr>
                <w:color w:val="000000"/>
                <w:spacing w:val="5"/>
              </w:rPr>
            </w:pPr>
            <w:r w:rsidRPr="007B597C">
              <w:rPr>
                <w:color w:val="000000"/>
                <w:spacing w:val="5"/>
              </w:rPr>
              <w:t xml:space="preserve">к/с </w:t>
            </w:r>
          </w:p>
          <w:p w:rsidR="00D74753" w:rsidRPr="007B597C" w:rsidRDefault="00D74753" w:rsidP="00D74753">
            <w:r w:rsidRPr="007B597C">
              <w:rPr>
                <w:color w:val="000000"/>
                <w:spacing w:val="5"/>
              </w:rPr>
              <w:t xml:space="preserve">БИК, ОКПО </w:t>
            </w:r>
          </w:p>
          <w:p w:rsidR="00D74753" w:rsidRPr="007B597C" w:rsidRDefault="00D74753" w:rsidP="00D74753">
            <w:pPr>
              <w:pStyle w:val="ConsNormal"/>
              <w:ind w:firstLine="0"/>
              <w:rPr>
                <w:rFonts w:ascii="Times New Roman" w:hAnsi="Times New Roman" w:cs="Times New Roman"/>
                <w:sz w:val="24"/>
                <w:szCs w:val="24"/>
              </w:rPr>
            </w:pPr>
            <w:r>
              <w:rPr>
                <w:rFonts w:ascii="Times New Roman" w:hAnsi="Times New Roman" w:cs="Times New Roman"/>
                <w:sz w:val="24"/>
                <w:szCs w:val="24"/>
              </w:rPr>
              <w:t>тел.</w:t>
            </w:r>
          </w:p>
          <w:p w:rsidR="00D74753" w:rsidRPr="007B597C" w:rsidRDefault="00D74753" w:rsidP="00D74753"/>
          <w:p w:rsidR="00D74753" w:rsidRPr="007B597C" w:rsidRDefault="00D74753" w:rsidP="00D74753"/>
          <w:p w:rsidR="00D74753" w:rsidRPr="007B597C" w:rsidRDefault="00D74753" w:rsidP="00D74753"/>
          <w:p w:rsidR="00D74753" w:rsidRPr="007B597C" w:rsidRDefault="00D74753" w:rsidP="00D74753"/>
          <w:p w:rsidR="00D74753" w:rsidRPr="00AE039B" w:rsidRDefault="00D74753" w:rsidP="00D74753"/>
          <w:p w:rsidR="00D74753" w:rsidRPr="00AE039B" w:rsidRDefault="00D74753" w:rsidP="00D74753"/>
          <w:p w:rsidR="00D74753" w:rsidRPr="00AE039B" w:rsidRDefault="00D74753" w:rsidP="00D74753"/>
          <w:p w:rsidR="00D74753" w:rsidRDefault="00D74753" w:rsidP="00D74753"/>
          <w:p w:rsidR="00D74753" w:rsidRDefault="00D74753" w:rsidP="00D74753"/>
          <w:p w:rsidR="00D74753" w:rsidRDefault="00D74753" w:rsidP="00D74753"/>
          <w:p w:rsidR="00D74753" w:rsidRDefault="00D74753" w:rsidP="00D74753"/>
          <w:p w:rsidR="00D74753" w:rsidRDefault="00D74753" w:rsidP="00D74753"/>
          <w:p w:rsidR="00D74753" w:rsidRDefault="00D74753" w:rsidP="00D74753"/>
          <w:p w:rsidR="00D74753" w:rsidRPr="00AE039B" w:rsidRDefault="00D74753" w:rsidP="00D74753"/>
          <w:p w:rsidR="00D74753" w:rsidRPr="00AE039B" w:rsidRDefault="00D74753" w:rsidP="00D74753">
            <w:pPr>
              <w:rPr>
                <w:b/>
              </w:rPr>
            </w:pPr>
            <w:r>
              <w:rPr>
                <w:b/>
              </w:rPr>
              <w:t>П</w:t>
            </w:r>
            <w:r w:rsidRPr="00AE039B">
              <w:rPr>
                <w:b/>
              </w:rPr>
              <w:t>оставщик:</w:t>
            </w:r>
          </w:p>
          <w:p w:rsidR="00D74753" w:rsidRPr="00AE039B" w:rsidRDefault="00D74753" w:rsidP="00D74753">
            <w:r>
              <w:t xml:space="preserve">______________ </w:t>
            </w:r>
          </w:p>
        </w:tc>
      </w:tr>
    </w:tbl>
    <w:p w:rsidR="00D74753" w:rsidRDefault="00D74753" w:rsidP="00D74753">
      <w:pPr>
        <w:jc w:val="both"/>
      </w:pPr>
    </w:p>
    <w:p w:rsidR="00D74753" w:rsidRDefault="00D74753" w:rsidP="00D74753">
      <w:pPr>
        <w:suppressAutoHyphens w:val="0"/>
        <w:spacing w:after="200" w:line="276" w:lineRule="auto"/>
      </w:pPr>
      <w:r>
        <w:br w:type="page"/>
      </w:r>
    </w:p>
    <w:p w:rsidR="00D74753" w:rsidRPr="003E3FB1" w:rsidRDefault="00D74753" w:rsidP="00D74753">
      <w:pPr>
        <w:ind w:firstLine="567"/>
        <w:jc w:val="right"/>
      </w:pPr>
      <w:r>
        <w:lastRenderedPageBreak/>
        <w:t>Приложение</w:t>
      </w:r>
      <w:r w:rsidRPr="003E3FB1">
        <w:t xml:space="preserve"> №</w:t>
      </w:r>
      <w:r>
        <w:t> </w:t>
      </w:r>
      <w:r w:rsidRPr="003E3FB1">
        <w:t>1</w:t>
      </w:r>
    </w:p>
    <w:p w:rsidR="00D74753" w:rsidRDefault="00D74753" w:rsidP="00D74753">
      <w:pPr>
        <w:ind w:firstLine="567"/>
        <w:jc w:val="right"/>
      </w:pPr>
      <w:r w:rsidRPr="003466DD">
        <w:t xml:space="preserve">к </w:t>
      </w:r>
      <w:r>
        <w:t>Д</w:t>
      </w:r>
      <w:r w:rsidRPr="003466DD">
        <w:t>оговору поставки №</w:t>
      </w:r>
      <w:r>
        <w:t xml:space="preserve"> </w:t>
      </w:r>
      <w:proofErr w:type="spellStart"/>
      <w:r>
        <w:t>НКПОкт</w:t>
      </w:r>
      <w:proofErr w:type="spellEnd"/>
      <w:r>
        <w:t>/___/____/______</w:t>
      </w:r>
    </w:p>
    <w:p w:rsidR="00D74753" w:rsidRPr="003466DD" w:rsidRDefault="00D74753" w:rsidP="00D74753">
      <w:pPr>
        <w:ind w:firstLine="426"/>
        <w:jc w:val="right"/>
      </w:pPr>
      <w:r w:rsidRPr="003466DD">
        <w:t>от «___»</w:t>
      </w:r>
      <w:r>
        <w:t xml:space="preserve"> _____________ </w:t>
      </w:r>
      <w:r w:rsidRPr="003466DD">
        <w:t>201</w:t>
      </w:r>
      <w:r>
        <w:t xml:space="preserve"> </w:t>
      </w:r>
      <w:r w:rsidRPr="003466DD">
        <w:t>г.</w:t>
      </w:r>
    </w:p>
    <w:p w:rsidR="00D74753" w:rsidRDefault="00D74753" w:rsidP="00D74753">
      <w:pPr>
        <w:ind w:firstLine="567"/>
        <w:jc w:val="right"/>
      </w:pPr>
    </w:p>
    <w:p w:rsidR="00D74753" w:rsidRDefault="00D74753" w:rsidP="00D74753">
      <w:pPr>
        <w:ind w:firstLine="567"/>
        <w:jc w:val="right"/>
      </w:pPr>
    </w:p>
    <w:p w:rsidR="00D74753" w:rsidRDefault="00D74753" w:rsidP="00D74753">
      <w:pPr>
        <w:pStyle w:val="afa"/>
        <w:ind w:firstLine="0"/>
        <w:jc w:val="center"/>
        <w:rPr>
          <w:b/>
        </w:rPr>
      </w:pPr>
      <w:r>
        <w:rPr>
          <w:b/>
        </w:rPr>
        <w:t xml:space="preserve">Прейскурант </w:t>
      </w:r>
    </w:p>
    <w:p w:rsidR="00D74753" w:rsidRDefault="00D74753" w:rsidP="00D74753">
      <w:pPr>
        <w:ind w:firstLine="567"/>
        <w:jc w:val="center"/>
      </w:pPr>
    </w:p>
    <w:p w:rsidR="00D74753" w:rsidRDefault="00D74753" w:rsidP="00D74753">
      <w:pPr>
        <w:ind w:firstLine="567"/>
        <w:jc w:val="right"/>
      </w:pPr>
    </w:p>
    <w:tbl>
      <w:tblPr>
        <w:tblStyle w:val="afff3"/>
        <w:tblW w:w="0" w:type="auto"/>
        <w:tblInd w:w="-601" w:type="dxa"/>
        <w:tblLayout w:type="fixed"/>
        <w:tblLook w:val="04A0"/>
      </w:tblPr>
      <w:tblGrid>
        <w:gridCol w:w="567"/>
        <w:gridCol w:w="1843"/>
        <w:gridCol w:w="1701"/>
        <w:gridCol w:w="993"/>
        <w:gridCol w:w="1417"/>
        <w:gridCol w:w="992"/>
        <w:gridCol w:w="1276"/>
        <w:gridCol w:w="1382"/>
      </w:tblGrid>
      <w:tr w:rsidR="00D74753" w:rsidTr="00D74753">
        <w:tc>
          <w:tcPr>
            <w:tcW w:w="567" w:type="dxa"/>
          </w:tcPr>
          <w:p w:rsidR="00D74753" w:rsidRPr="00752E82" w:rsidRDefault="00D74753" w:rsidP="00D74753">
            <w:pPr>
              <w:rPr>
                <w:color w:val="000000"/>
                <w:lang w:eastAsia="ru-RU"/>
              </w:rPr>
            </w:pPr>
            <w:r w:rsidRPr="00752E82">
              <w:rPr>
                <w:color w:val="000000"/>
                <w:lang w:eastAsia="ru-RU"/>
              </w:rPr>
              <w:t>№э</w:t>
            </w:r>
          </w:p>
          <w:p w:rsidR="00D74753" w:rsidRPr="00752E82" w:rsidRDefault="00D74753" w:rsidP="00D74753">
            <w:proofErr w:type="spellStart"/>
            <w:r w:rsidRPr="00752E82">
              <w:rPr>
                <w:color w:val="000000"/>
                <w:lang w:eastAsia="ru-RU"/>
              </w:rPr>
              <w:t>п</w:t>
            </w:r>
            <w:proofErr w:type="spellEnd"/>
            <w:r w:rsidRPr="00752E82">
              <w:rPr>
                <w:color w:val="000000"/>
                <w:lang w:eastAsia="ru-RU"/>
              </w:rPr>
              <w:t>/</w:t>
            </w:r>
            <w:proofErr w:type="spellStart"/>
            <w:r w:rsidRPr="00752E82">
              <w:rPr>
                <w:color w:val="000000"/>
                <w:lang w:eastAsia="ru-RU"/>
              </w:rPr>
              <w:t>п</w:t>
            </w:r>
            <w:proofErr w:type="spellEnd"/>
          </w:p>
        </w:tc>
        <w:tc>
          <w:tcPr>
            <w:tcW w:w="1843" w:type="dxa"/>
          </w:tcPr>
          <w:p w:rsidR="00D74753" w:rsidRPr="00752E82" w:rsidRDefault="00D74753" w:rsidP="00D74753">
            <w:r w:rsidRPr="00752E82">
              <w:rPr>
                <w:color w:val="000000"/>
                <w:lang w:eastAsia="ru-RU"/>
              </w:rPr>
              <w:t>Наименование Товара</w:t>
            </w:r>
          </w:p>
        </w:tc>
        <w:tc>
          <w:tcPr>
            <w:tcW w:w="1701" w:type="dxa"/>
          </w:tcPr>
          <w:p w:rsidR="00D74753" w:rsidRPr="00752E82" w:rsidRDefault="00D74753" w:rsidP="00D74753">
            <w:r w:rsidRPr="00752E82">
              <w:rPr>
                <w:color w:val="000000"/>
                <w:lang w:eastAsia="ru-RU"/>
              </w:rPr>
              <w:t>Типоразмер</w:t>
            </w:r>
          </w:p>
        </w:tc>
        <w:tc>
          <w:tcPr>
            <w:tcW w:w="993" w:type="dxa"/>
          </w:tcPr>
          <w:p w:rsidR="00D74753" w:rsidRPr="00752E82" w:rsidRDefault="00D74753" w:rsidP="00D74753">
            <w:r w:rsidRPr="00752E82">
              <w:rPr>
                <w:color w:val="000000"/>
                <w:lang w:eastAsia="ru-RU"/>
              </w:rPr>
              <w:t xml:space="preserve">Ед. </w:t>
            </w:r>
            <w:proofErr w:type="spellStart"/>
            <w:r w:rsidRPr="00752E82">
              <w:rPr>
                <w:color w:val="000000"/>
                <w:lang w:eastAsia="ru-RU"/>
              </w:rPr>
              <w:t>изм</w:t>
            </w:r>
            <w:proofErr w:type="spellEnd"/>
          </w:p>
        </w:tc>
        <w:tc>
          <w:tcPr>
            <w:tcW w:w="1417" w:type="dxa"/>
          </w:tcPr>
          <w:p w:rsidR="00D74753" w:rsidRPr="00752E82" w:rsidRDefault="00D74753" w:rsidP="00D74753">
            <w:r w:rsidRPr="00752E82">
              <w:rPr>
                <w:color w:val="000000"/>
                <w:lang w:eastAsia="ru-RU"/>
              </w:rPr>
              <w:t>Цена за ед. Товара, руб. без НДС</w:t>
            </w:r>
          </w:p>
        </w:tc>
        <w:tc>
          <w:tcPr>
            <w:tcW w:w="992" w:type="dxa"/>
          </w:tcPr>
          <w:p w:rsidR="00D74753" w:rsidRPr="00752E82" w:rsidRDefault="00D74753" w:rsidP="00D74753">
            <w:r w:rsidRPr="00752E82">
              <w:rPr>
                <w:color w:val="000000"/>
                <w:lang w:eastAsia="ru-RU"/>
              </w:rPr>
              <w:t>Кол-во Товара</w:t>
            </w:r>
          </w:p>
          <w:p w:rsidR="00D74753" w:rsidRPr="00752E82" w:rsidRDefault="00D74753" w:rsidP="00D74753"/>
        </w:tc>
        <w:tc>
          <w:tcPr>
            <w:tcW w:w="1276" w:type="dxa"/>
          </w:tcPr>
          <w:p w:rsidR="00D74753" w:rsidRPr="00752E82" w:rsidRDefault="00D74753" w:rsidP="00D74753">
            <w:r w:rsidRPr="00752E82">
              <w:rPr>
                <w:color w:val="000000"/>
                <w:lang w:eastAsia="ru-RU"/>
              </w:rPr>
              <w:t>Общая стоимость Товара, руб. без учета НДС</w:t>
            </w:r>
          </w:p>
        </w:tc>
        <w:tc>
          <w:tcPr>
            <w:tcW w:w="1382" w:type="dxa"/>
          </w:tcPr>
          <w:p w:rsidR="00D74753" w:rsidRPr="00752E82" w:rsidRDefault="00D74753" w:rsidP="00D74753">
            <w:r w:rsidRPr="00752E82">
              <w:rPr>
                <w:color w:val="000000"/>
                <w:lang w:eastAsia="ru-RU"/>
              </w:rPr>
              <w:t>Стоимость Товара руб., с НДС 18%</w:t>
            </w:r>
          </w:p>
          <w:p w:rsidR="00D74753" w:rsidRPr="00752E82" w:rsidRDefault="00D74753" w:rsidP="00D74753"/>
          <w:p w:rsidR="00D74753" w:rsidRPr="00752E82" w:rsidRDefault="00D74753" w:rsidP="00D74753"/>
        </w:tc>
      </w:tr>
      <w:tr w:rsidR="00D74753" w:rsidTr="00D74753">
        <w:tc>
          <w:tcPr>
            <w:tcW w:w="567" w:type="dxa"/>
          </w:tcPr>
          <w:p w:rsidR="00D74753" w:rsidRPr="00752E82" w:rsidRDefault="00D74753" w:rsidP="00D74753">
            <w:r w:rsidRPr="00752E82">
              <w:t>1.</w:t>
            </w:r>
          </w:p>
        </w:tc>
        <w:tc>
          <w:tcPr>
            <w:tcW w:w="1843" w:type="dxa"/>
            <w:vMerge w:val="restart"/>
          </w:tcPr>
          <w:p w:rsidR="00D74753" w:rsidRPr="00752E82" w:rsidRDefault="00D74753" w:rsidP="00D74753">
            <w:r w:rsidRPr="00752E82">
              <w:t>Шины</w:t>
            </w:r>
          </w:p>
        </w:tc>
        <w:tc>
          <w:tcPr>
            <w:tcW w:w="1701" w:type="dxa"/>
          </w:tcPr>
          <w:p w:rsidR="00D74753" w:rsidRPr="00752E82" w:rsidRDefault="00D74753" w:rsidP="00D74753">
            <w:r w:rsidRPr="00752E82">
              <w:rPr>
                <w:color w:val="000000"/>
                <w:lang w:eastAsia="ru-RU"/>
              </w:rPr>
              <w:t>385/55 R 22,5</w:t>
            </w:r>
          </w:p>
        </w:tc>
        <w:tc>
          <w:tcPr>
            <w:tcW w:w="993" w:type="dxa"/>
            <w:vMerge w:val="restart"/>
          </w:tcPr>
          <w:p w:rsidR="00D74753" w:rsidRPr="00752E82" w:rsidRDefault="00D74753" w:rsidP="00D74753"/>
          <w:p w:rsidR="00D74753" w:rsidRPr="00752E82" w:rsidRDefault="00D74753" w:rsidP="00D74753"/>
          <w:p w:rsidR="00D74753" w:rsidRPr="00752E82" w:rsidRDefault="00D74753" w:rsidP="00D74753">
            <w:r w:rsidRPr="00752E82">
              <w:t>шт.</w:t>
            </w:r>
          </w:p>
        </w:tc>
        <w:tc>
          <w:tcPr>
            <w:tcW w:w="1417" w:type="dxa"/>
          </w:tcPr>
          <w:p w:rsidR="00D74753" w:rsidRPr="00752E82" w:rsidRDefault="00D74753" w:rsidP="00D74753"/>
        </w:tc>
        <w:tc>
          <w:tcPr>
            <w:tcW w:w="992" w:type="dxa"/>
          </w:tcPr>
          <w:p w:rsidR="00D74753" w:rsidRPr="00752E82" w:rsidRDefault="00D74753" w:rsidP="00D74753"/>
        </w:tc>
        <w:tc>
          <w:tcPr>
            <w:tcW w:w="1276" w:type="dxa"/>
          </w:tcPr>
          <w:p w:rsidR="00D74753" w:rsidRPr="00752E82" w:rsidRDefault="00D74753" w:rsidP="00D74753"/>
        </w:tc>
        <w:tc>
          <w:tcPr>
            <w:tcW w:w="1382" w:type="dxa"/>
          </w:tcPr>
          <w:p w:rsidR="00D74753" w:rsidRPr="00752E82" w:rsidRDefault="00D74753" w:rsidP="00D74753"/>
        </w:tc>
      </w:tr>
      <w:tr w:rsidR="00D74753" w:rsidTr="00D74753">
        <w:tc>
          <w:tcPr>
            <w:tcW w:w="567" w:type="dxa"/>
          </w:tcPr>
          <w:p w:rsidR="00D74753" w:rsidRPr="00752E82" w:rsidRDefault="00D74753" w:rsidP="00D74753">
            <w:r w:rsidRPr="00752E82">
              <w:t>2.</w:t>
            </w:r>
          </w:p>
        </w:tc>
        <w:tc>
          <w:tcPr>
            <w:tcW w:w="1843" w:type="dxa"/>
            <w:vMerge/>
          </w:tcPr>
          <w:p w:rsidR="00D74753" w:rsidRPr="00752E82" w:rsidRDefault="00D74753" w:rsidP="00D74753"/>
        </w:tc>
        <w:tc>
          <w:tcPr>
            <w:tcW w:w="1701" w:type="dxa"/>
          </w:tcPr>
          <w:p w:rsidR="00D74753" w:rsidRPr="00752E82" w:rsidRDefault="00D74753" w:rsidP="00D74753">
            <w:r w:rsidRPr="00752E82">
              <w:rPr>
                <w:color w:val="000000"/>
                <w:lang w:eastAsia="ru-RU"/>
              </w:rPr>
              <w:t>315/70 R 22,5</w:t>
            </w:r>
          </w:p>
        </w:tc>
        <w:tc>
          <w:tcPr>
            <w:tcW w:w="993" w:type="dxa"/>
            <w:vMerge/>
          </w:tcPr>
          <w:p w:rsidR="00D74753" w:rsidRPr="00752E82" w:rsidRDefault="00D74753" w:rsidP="00D74753"/>
        </w:tc>
        <w:tc>
          <w:tcPr>
            <w:tcW w:w="1417" w:type="dxa"/>
          </w:tcPr>
          <w:p w:rsidR="00D74753" w:rsidRPr="00752E82" w:rsidRDefault="00D74753" w:rsidP="00D74753"/>
        </w:tc>
        <w:tc>
          <w:tcPr>
            <w:tcW w:w="992" w:type="dxa"/>
          </w:tcPr>
          <w:p w:rsidR="00D74753" w:rsidRPr="00752E82" w:rsidRDefault="00D74753" w:rsidP="00D74753"/>
        </w:tc>
        <w:tc>
          <w:tcPr>
            <w:tcW w:w="1276" w:type="dxa"/>
          </w:tcPr>
          <w:p w:rsidR="00D74753" w:rsidRPr="00752E82" w:rsidRDefault="00D74753" w:rsidP="00D74753"/>
        </w:tc>
        <w:tc>
          <w:tcPr>
            <w:tcW w:w="1382" w:type="dxa"/>
          </w:tcPr>
          <w:p w:rsidR="00D74753" w:rsidRPr="00752E82" w:rsidRDefault="00D74753" w:rsidP="00D74753"/>
        </w:tc>
      </w:tr>
      <w:tr w:rsidR="00D74753" w:rsidTr="00D74753">
        <w:tc>
          <w:tcPr>
            <w:tcW w:w="567" w:type="dxa"/>
          </w:tcPr>
          <w:p w:rsidR="00D74753" w:rsidRPr="00752E82" w:rsidRDefault="00D74753" w:rsidP="00D74753">
            <w:r w:rsidRPr="00752E82">
              <w:t>3.</w:t>
            </w:r>
          </w:p>
        </w:tc>
        <w:tc>
          <w:tcPr>
            <w:tcW w:w="1843" w:type="dxa"/>
            <w:vMerge w:val="restart"/>
          </w:tcPr>
          <w:p w:rsidR="00D74753" w:rsidRPr="00752E82" w:rsidRDefault="00D74753" w:rsidP="00D74753">
            <w:r w:rsidRPr="00752E82">
              <w:t>Диски</w:t>
            </w:r>
          </w:p>
        </w:tc>
        <w:tc>
          <w:tcPr>
            <w:tcW w:w="1701" w:type="dxa"/>
          </w:tcPr>
          <w:p w:rsidR="00D74753" w:rsidRPr="00752E82" w:rsidRDefault="00D74753" w:rsidP="00D74753">
            <w:pPr>
              <w:tabs>
                <w:tab w:val="left" w:pos="915"/>
              </w:tabs>
            </w:pPr>
            <w:r w:rsidRPr="00752E82">
              <w:rPr>
                <w:color w:val="000000"/>
                <w:lang w:eastAsia="ru-RU"/>
              </w:rPr>
              <w:t xml:space="preserve">11.75 </w:t>
            </w:r>
            <w:proofErr w:type="spellStart"/>
            <w:r w:rsidRPr="00752E82">
              <w:rPr>
                <w:color w:val="000000"/>
                <w:lang w:eastAsia="ru-RU"/>
              </w:rPr>
              <w:t>x</w:t>
            </w:r>
            <w:proofErr w:type="spellEnd"/>
            <w:r w:rsidRPr="00752E82">
              <w:rPr>
                <w:color w:val="000000"/>
                <w:lang w:eastAsia="ru-RU"/>
              </w:rPr>
              <w:t xml:space="preserve"> 22,5</w:t>
            </w:r>
          </w:p>
        </w:tc>
        <w:tc>
          <w:tcPr>
            <w:tcW w:w="993" w:type="dxa"/>
            <w:vMerge/>
          </w:tcPr>
          <w:p w:rsidR="00D74753" w:rsidRPr="00752E82" w:rsidRDefault="00D74753" w:rsidP="00D74753"/>
        </w:tc>
        <w:tc>
          <w:tcPr>
            <w:tcW w:w="1417" w:type="dxa"/>
          </w:tcPr>
          <w:p w:rsidR="00D74753" w:rsidRPr="00752E82" w:rsidRDefault="00D74753" w:rsidP="00D74753"/>
        </w:tc>
        <w:tc>
          <w:tcPr>
            <w:tcW w:w="992" w:type="dxa"/>
          </w:tcPr>
          <w:p w:rsidR="00D74753" w:rsidRPr="00752E82" w:rsidRDefault="00D74753" w:rsidP="00D74753"/>
        </w:tc>
        <w:tc>
          <w:tcPr>
            <w:tcW w:w="1276" w:type="dxa"/>
          </w:tcPr>
          <w:p w:rsidR="00D74753" w:rsidRPr="00752E82" w:rsidRDefault="00D74753" w:rsidP="00D74753"/>
        </w:tc>
        <w:tc>
          <w:tcPr>
            <w:tcW w:w="1382" w:type="dxa"/>
          </w:tcPr>
          <w:p w:rsidR="00D74753" w:rsidRPr="00752E82" w:rsidRDefault="00D74753" w:rsidP="00D74753"/>
        </w:tc>
      </w:tr>
      <w:tr w:rsidR="00D74753" w:rsidTr="00D74753">
        <w:tc>
          <w:tcPr>
            <w:tcW w:w="567" w:type="dxa"/>
          </w:tcPr>
          <w:p w:rsidR="00D74753" w:rsidRPr="00752E82" w:rsidRDefault="00D74753" w:rsidP="00D74753">
            <w:r w:rsidRPr="00752E82">
              <w:t>4.</w:t>
            </w:r>
          </w:p>
        </w:tc>
        <w:tc>
          <w:tcPr>
            <w:tcW w:w="1843" w:type="dxa"/>
            <w:vMerge/>
          </w:tcPr>
          <w:p w:rsidR="00D74753" w:rsidRPr="00752E82" w:rsidRDefault="00D74753" w:rsidP="00D74753"/>
        </w:tc>
        <w:tc>
          <w:tcPr>
            <w:tcW w:w="1701" w:type="dxa"/>
          </w:tcPr>
          <w:p w:rsidR="00D74753" w:rsidRPr="00752E82" w:rsidRDefault="00D74753" w:rsidP="00D74753">
            <w:r w:rsidRPr="00752E82">
              <w:rPr>
                <w:color w:val="000000"/>
                <w:lang w:eastAsia="ru-RU"/>
              </w:rPr>
              <w:t xml:space="preserve">9.00 </w:t>
            </w:r>
            <w:proofErr w:type="spellStart"/>
            <w:r w:rsidRPr="00752E82">
              <w:rPr>
                <w:color w:val="000000"/>
                <w:lang w:eastAsia="ru-RU"/>
              </w:rPr>
              <w:t>x</w:t>
            </w:r>
            <w:proofErr w:type="spellEnd"/>
            <w:r w:rsidRPr="00752E82">
              <w:rPr>
                <w:color w:val="000000"/>
                <w:lang w:eastAsia="ru-RU"/>
              </w:rPr>
              <w:t xml:space="preserve"> 22,5</w:t>
            </w:r>
          </w:p>
        </w:tc>
        <w:tc>
          <w:tcPr>
            <w:tcW w:w="993" w:type="dxa"/>
            <w:vMerge/>
          </w:tcPr>
          <w:p w:rsidR="00D74753" w:rsidRPr="00752E82" w:rsidRDefault="00D74753" w:rsidP="00D74753"/>
        </w:tc>
        <w:tc>
          <w:tcPr>
            <w:tcW w:w="1417" w:type="dxa"/>
          </w:tcPr>
          <w:p w:rsidR="00D74753" w:rsidRPr="00752E82" w:rsidRDefault="00D74753" w:rsidP="00D74753"/>
        </w:tc>
        <w:tc>
          <w:tcPr>
            <w:tcW w:w="992" w:type="dxa"/>
          </w:tcPr>
          <w:p w:rsidR="00D74753" w:rsidRPr="00752E82" w:rsidRDefault="00D74753" w:rsidP="00D74753"/>
        </w:tc>
        <w:tc>
          <w:tcPr>
            <w:tcW w:w="1276" w:type="dxa"/>
          </w:tcPr>
          <w:p w:rsidR="00D74753" w:rsidRPr="00752E82" w:rsidRDefault="00D74753" w:rsidP="00D74753"/>
        </w:tc>
        <w:tc>
          <w:tcPr>
            <w:tcW w:w="1382" w:type="dxa"/>
          </w:tcPr>
          <w:p w:rsidR="00D74753" w:rsidRPr="00752E82" w:rsidRDefault="00D74753" w:rsidP="00D74753"/>
        </w:tc>
      </w:tr>
      <w:tr w:rsidR="00D74753" w:rsidTr="00D74753">
        <w:tc>
          <w:tcPr>
            <w:tcW w:w="4111" w:type="dxa"/>
            <w:gridSpan w:val="3"/>
          </w:tcPr>
          <w:p w:rsidR="00D74753" w:rsidRPr="00752E82" w:rsidRDefault="00D74753" w:rsidP="00D74753">
            <w:r w:rsidRPr="00752E82">
              <w:t>ИТОГО:</w:t>
            </w:r>
          </w:p>
        </w:tc>
        <w:tc>
          <w:tcPr>
            <w:tcW w:w="993" w:type="dxa"/>
          </w:tcPr>
          <w:p w:rsidR="00D74753" w:rsidRPr="00752E82" w:rsidRDefault="00D74753" w:rsidP="00D74753"/>
        </w:tc>
        <w:tc>
          <w:tcPr>
            <w:tcW w:w="1417" w:type="dxa"/>
          </w:tcPr>
          <w:p w:rsidR="00D74753" w:rsidRPr="00752E82" w:rsidRDefault="00D74753" w:rsidP="00D74753"/>
        </w:tc>
        <w:tc>
          <w:tcPr>
            <w:tcW w:w="992" w:type="dxa"/>
          </w:tcPr>
          <w:p w:rsidR="00D74753" w:rsidRPr="00752E82" w:rsidRDefault="00D74753" w:rsidP="00D74753"/>
        </w:tc>
        <w:tc>
          <w:tcPr>
            <w:tcW w:w="1276" w:type="dxa"/>
          </w:tcPr>
          <w:p w:rsidR="00D74753" w:rsidRPr="00752E82" w:rsidRDefault="00D74753" w:rsidP="00D74753"/>
        </w:tc>
        <w:tc>
          <w:tcPr>
            <w:tcW w:w="1382" w:type="dxa"/>
          </w:tcPr>
          <w:p w:rsidR="00D74753" w:rsidRPr="00752E82" w:rsidRDefault="00D74753" w:rsidP="00D74753"/>
        </w:tc>
      </w:tr>
    </w:tbl>
    <w:p w:rsidR="00D74753" w:rsidRDefault="00D74753" w:rsidP="00D74753"/>
    <w:p w:rsidR="00D74753" w:rsidRDefault="00D74753" w:rsidP="00D74753"/>
    <w:tbl>
      <w:tblPr>
        <w:tblW w:w="10091" w:type="dxa"/>
        <w:tblInd w:w="137" w:type="dxa"/>
        <w:tblLook w:val="0000"/>
      </w:tblPr>
      <w:tblGrid>
        <w:gridCol w:w="5500"/>
        <w:gridCol w:w="4591"/>
      </w:tblGrid>
      <w:tr w:rsidR="00D74753" w:rsidRPr="00AE039B" w:rsidTr="00D74753">
        <w:trPr>
          <w:trHeight w:val="1468"/>
        </w:trPr>
        <w:tc>
          <w:tcPr>
            <w:tcW w:w="5500" w:type="dxa"/>
          </w:tcPr>
          <w:p w:rsidR="00D74753" w:rsidRPr="00AE039B" w:rsidRDefault="00D74753" w:rsidP="00D74753">
            <w:pPr>
              <w:rPr>
                <w:b/>
              </w:rPr>
            </w:pPr>
            <w:r w:rsidRPr="00AE039B">
              <w:rPr>
                <w:b/>
              </w:rPr>
              <w:t>Покупатель:</w:t>
            </w:r>
          </w:p>
          <w:p w:rsidR="00D74753" w:rsidRDefault="00D74753" w:rsidP="00D74753">
            <w:pPr>
              <w:shd w:val="clear" w:color="auto" w:fill="FFFFFF"/>
              <w:rPr>
                <w:color w:val="000000"/>
                <w:spacing w:val="5"/>
              </w:rPr>
            </w:pPr>
          </w:p>
          <w:p w:rsidR="00D74753" w:rsidRPr="007B597C" w:rsidRDefault="00D74753" w:rsidP="00D74753">
            <w:pPr>
              <w:shd w:val="clear" w:color="auto" w:fill="FFFFFF"/>
              <w:rPr>
                <w:color w:val="000000"/>
                <w:spacing w:val="5"/>
              </w:rPr>
            </w:pPr>
          </w:p>
          <w:p w:rsidR="00D74753" w:rsidRPr="00AE039B" w:rsidRDefault="00D74753" w:rsidP="00D74753">
            <w:pPr>
              <w:jc w:val="both"/>
            </w:pPr>
            <w:r w:rsidRPr="007B597C">
              <w:t xml:space="preserve">______________ </w:t>
            </w:r>
          </w:p>
        </w:tc>
        <w:tc>
          <w:tcPr>
            <w:tcW w:w="4591" w:type="dxa"/>
          </w:tcPr>
          <w:p w:rsidR="00D74753" w:rsidRPr="00AE039B" w:rsidRDefault="00D74753" w:rsidP="00D74753">
            <w:pPr>
              <w:rPr>
                <w:b/>
              </w:rPr>
            </w:pPr>
            <w:r w:rsidRPr="00AE039B">
              <w:rPr>
                <w:b/>
              </w:rPr>
              <w:t>Поставщик:</w:t>
            </w:r>
          </w:p>
          <w:p w:rsidR="00D74753" w:rsidRDefault="00D74753" w:rsidP="00D74753">
            <w:pPr>
              <w:spacing w:line="240" w:lineRule="atLeast"/>
            </w:pPr>
          </w:p>
          <w:p w:rsidR="00D74753" w:rsidRPr="008D257C" w:rsidRDefault="00D74753" w:rsidP="00D74753">
            <w:pPr>
              <w:spacing w:line="240" w:lineRule="atLeast"/>
            </w:pPr>
          </w:p>
          <w:p w:rsidR="00D74753" w:rsidRPr="00AE039B" w:rsidRDefault="00D74753" w:rsidP="00D74753">
            <w:r>
              <w:t xml:space="preserve">______________ </w:t>
            </w:r>
          </w:p>
        </w:tc>
      </w:tr>
    </w:tbl>
    <w:p w:rsidR="00D74753" w:rsidRDefault="00D74753" w:rsidP="00D74753"/>
    <w:p w:rsidR="00D74753" w:rsidRDefault="00D74753" w:rsidP="00D74753"/>
    <w:p w:rsidR="00D74753" w:rsidRDefault="00D74753" w:rsidP="00D74753"/>
    <w:p w:rsidR="00D74753" w:rsidRDefault="00D74753" w:rsidP="00D74753"/>
    <w:p w:rsidR="00D74753" w:rsidRDefault="00D74753" w:rsidP="00D74753"/>
    <w:p w:rsidR="00D74753" w:rsidRDefault="00D74753" w:rsidP="00D74753"/>
    <w:p w:rsidR="00D74753" w:rsidRDefault="00D74753" w:rsidP="00D74753"/>
    <w:p w:rsidR="00D74753" w:rsidRDefault="00D74753" w:rsidP="00D74753">
      <w:pPr>
        <w:suppressAutoHyphens w:val="0"/>
        <w:spacing w:after="200" w:line="276" w:lineRule="auto"/>
      </w:pPr>
      <w:r>
        <w:br w:type="page"/>
      </w:r>
    </w:p>
    <w:p w:rsidR="00D74753" w:rsidRPr="003E3FB1" w:rsidRDefault="00D74753" w:rsidP="00D74753">
      <w:pPr>
        <w:ind w:firstLine="567"/>
        <w:jc w:val="right"/>
      </w:pPr>
      <w:r>
        <w:lastRenderedPageBreak/>
        <w:t>Приложение</w:t>
      </w:r>
      <w:r w:rsidRPr="003E3FB1">
        <w:t xml:space="preserve"> №</w:t>
      </w:r>
      <w:r>
        <w:t> 2</w:t>
      </w:r>
    </w:p>
    <w:p w:rsidR="00D74753" w:rsidRDefault="00D74753" w:rsidP="00D74753">
      <w:pPr>
        <w:ind w:firstLine="567"/>
        <w:jc w:val="right"/>
      </w:pPr>
      <w:r w:rsidRPr="003466DD">
        <w:t xml:space="preserve">к </w:t>
      </w:r>
      <w:r>
        <w:t>Д</w:t>
      </w:r>
      <w:r w:rsidRPr="003466DD">
        <w:t>оговору поставки №</w:t>
      </w:r>
      <w:r>
        <w:t xml:space="preserve"> </w:t>
      </w:r>
      <w:proofErr w:type="spellStart"/>
      <w:r>
        <w:t>НКПОкт</w:t>
      </w:r>
      <w:proofErr w:type="spellEnd"/>
      <w:r>
        <w:t>/___/____/______</w:t>
      </w:r>
    </w:p>
    <w:p w:rsidR="00D74753" w:rsidRPr="003466DD" w:rsidRDefault="00D74753" w:rsidP="00D74753">
      <w:pPr>
        <w:ind w:firstLine="426"/>
        <w:jc w:val="right"/>
      </w:pPr>
      <w:r w:rsidRPr="003466DD">
        <w:t>от «___»</w:t>
      </w:r>
      <w:r>
        <w:t xml:space="preserve"> _____________ </w:t>
      </w:r>
      <w:r w:rsidRPr="003466DD">
        <w:t>201</w:t>
      </w:r>
      <w:r>
        <w:t xml:space="preserve"> </w:t>
      </w:r>
      <w:r w:rsidRPr="003466DD">
        <w:t>г.</w:t>
      </w:r>
    </w:p>
    <w:p w:rsidR="00D74753" w:rsidRPr="003466DD" w:rsidRDefault="00D74753" w:rsidP="00D74753">
      <w:pPr>
        <w:ind w:firstLine="567"/>
        <w:jc w:val="right"/>
      </w:pPr>
    </w:p>
    <w:p w:rsidR="00D74753" w:rsidRPr="003466DD" w:rsidRDefault="00D74753" w:rsidP="00D74753">
      <w:pPr>
        <w:jc w:val="both"/>
      </w:pPr>
    </w:p>
    <w:p w:rsidR="00D74753" w:rsidRDefault="00D74753" w:rsidP="00D74753">
      <w:pPr>
        <w:ind w:firstLine="567"/>
        <w:jc w:val="center"/>
        <w:rPr>
          <w:b/>
        </w:rPr>
      </w:pPr>
      <w:r w:rsidRPr="003466DD">
        <w:rPr>
          <w:b/>
        </w:rPr>
        <w:t>Спецификация № 1</w:t>
      </w:r>
    </w:p>
    <w:p w:rsidR="00D74753" w:rsidRDefault="00D74753" w:rsidP="00D74753">
      <w:pPr>
        <w:ind w:firstLine="567"/>
        <w:jc w:val="center"/>
        <w:rPr>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2641"/>
        <w:gridCol w:w="992"/>
        <w:gridCol w:w="1134"/>
        <w:gridCol w:w="1701"/>
        <w:gridCol w:w="1843"/>
      </w:tblGrid>
      <w:tr w:rsidR="00D74753" w:rsidRPr="003466DD" w:rsidTr="00D74753">
        <w:trPr>
          <w:trHeight w:val="571"/>
        </w:trPr>
        <w:tc>
          <w:tcPr>
            <w:tcW w:w="444" w:type="dxa"/>
            <w:vAlign w:val="center"/>
          </w:tcPr>
          <w:p w:rsidR="00D74753" w:rsidRPr="0072125C" w:rsidRDefault="00D74753" w:rsidP="00D74753">
            <w:pPr>
              <w:tabs>
                <w:tab w:val="left" w:pos="0"/>
              </w:tabs>
              <w:ind w:firstLine="6"/>
              <w:jc w:val="center"/>
            </w:pPr>
            <w:r w:rsidRPr="0072125C">
              <w:t>№</w:t>
            </w:r>
          </w:p>
          <w:p w:rsidR="00D74753" w:rsidRPr="0072125C" w:rsidRDefault="00D74753" w:rsidP="00D74753">
            <w:pPr>
              <w:tabs>
                <w:tab w:val="left" w:pos="0"/>
              </w:tabs>
              <w:ind w:firstLine="6"/>
              <w:jc w:val="center"/>
            </w:pPr>
            <w:proofErr w:type="spellStart"/>
            <w:r w:rsidRPr="0072125C">
              <w:t>п</w:t>
            </w:r>
            <w:proofErr w:type="spellEnd"/>
            <w:r w:rsidRPr="0072125C">
              <w:t>/</w:t>
            </w:r>
            <w:proofErr w:type="spellStart"/>
            <w:r w:rsidRPr="0072125C">
              <w:t>п</w:t>
            </w:r>
            <w:proofErr w:type="spellEnd"/>
          </w:p>
        </w:tc>
        <w:tc>
          <w:tcPr>
            <w:tcW w:w="2641" w:type="dxa"/>
            <w:vAlign w:val="center"/>
          </w:tcPr>
          <w:p w:rsidR="00D74753" w:rsidRPr="0072125C" w:rsidRDefault="00D74753" w:rsidP="00D74753">
            <w:pPr>
              <w:tabs>
                <w:tab w:val="left" w:pos="798"/>
              </w:tabs>
              <w:jc w:val="center"/>
            </w:pPr>
            <w:r w:rsidRPr="0072125C">
              <w:t>Наименование Товара</w:t>
            </w:r>
          </w:p>
        </w:tc>
        <w:tc>
          <w:tcPr>
            <w:tcW w:w="992" w:type="dxa"/>
            <w:vAlign w:val="center"/>
          </w:tcPr>
          <w:p w:rsidR="00D74753" w:rsidRPr="0072125C" w:rsidRDefault="00D74753" w:rsidP="00D74753">
            <w:pPr>
              <w:tabs>
                <w:tab w:val="left" w:pos="798"/>
              </w:tabs>
              <w:jc w:val="center"/>
            </w:pPr>
            <w:r w:rsidRPr="0072125C">
              <w:t>Кол-во</w:t>
            </w:r>
          </w:p>
        </w:tc>
        <w:tc>
          <w:tcPr>
            <w:tcW w:w="1134" w:type="dxa"/>
            <w:vAlign w:val="center"/>
          </w:tcPr>
          <w:p w:rsidR="00D74753" w:rsidRPr="0072125C" w:rsidRDefault="00D74753" w:rsidP="00D74753">
            <w:pPr>
              <w:tabs>
                <w:tab w:val="left" w:pos="798"/>
              </w:tabs>
              <w:jc w:val="center"/>
            </w:pPr>
            <w:r w:rsidRPr="0072125C">
              <w:t>Ед. измерения</w:t>
            </w:r>
          </w:p>
        </w:tc>
        <w:tc>
          <w:tcPr>
            <w:tcW w:w="1701" w:type="dxa"/>
            <w:vAlign w:val="center"/>
          </w:tcPr>
          <w:p w:rsidR="00D74753" w:rsidRPr="0072125C" w:rsidRDefault="00D74753" w:rsidP="00D74753">
            <w:pPr>
              <w:tabs>
                <w:tab w:val="left" w:pos="798"/>
              </w:tabs>
              <w:jc w:val="center"/>
            </w:pPr>
            <w:r w:rsidRPr="0072125C">
              <w:t xml:space="preserve">Цена за ед., </w:t>
            </w:r>
            <w:proofErr w:type="spellStart"/>
            <w:r w:rsidRPr="0072125C">
              <w:t>руб</w:t>
            </w:r>
            <w:proofErr w:type="spellEnd"/>
            <w:r w:rsidRPr="0072125C">
              <w:t>, с НДС 18%</w:t>
            </w:r>
          </w:p>
        </w:tc>
        <w:tc>
          <w:tcPr>
            <w:tcW w:w="1843" w:type="dxa"/>
            <w:vAlign w:val="center"/>
          </w:tcPr>
          <w:p w:rsidR="00D74753" w:rsidRPr="0072125C" w:rsidRDefault="00D74753" w:rsidP="00D74753">
            <w:pPr>
              <w:tabs>
                <w:tab w:val="left" w:pos="798"/>
              </w:tabs>
              <w:jc w:val="center"/>
            </w:pPr>
            <w:r w:rsidRPr="0072125C">
              <w:t xml:space="preserve">Стоимость, </w:t>
            </w:r>
            <w:proofErr w:type="spellStart"/>
            <w:r w:rsidRPr="0072125C">
              <w:t>руб</w:t>
            </w:r>
            <w:proofErr w:type="spellEnd"/>
            <w:r w:rsidRPr="0072125C">
              <w:t>, с НДС 18%</w:t>
            </w:r>
          </w:p>
        </w:tc>
      </w:tr>
      <w:tr w:rsidR="00D74753" w:rsidRPr="005B600A" w:rsidTr="00D74753">
        <w:trPr>
          <w:trHeight w:val="571"/>
        </w:trPr>
        <w:tc>
          <w:tcPr>
            <w:tcW w:w="444" w:type="dxa"/>
            <w:vAlign w:val="center"/>
          </w:tcPr>
          <w:p w:rsidR="00D74753" w:rsidRPr="0072125C" w:rsidRDefault="00D74753" w:rsidP="00D74753">
            <w:pPr>
              <w:tabs>
                <w:tab w:val="left" w:pos="0"/>
              </w:tabs>
              <w:ind w:firstLine="6"/>
              <w:jc w:val="center"/>
            </w:pPr>
            <w:r w:rsidRPr="0072125C">
              <w:t>1.</w:t>
            </w:r>
          </w:p>
        </w:tc>
        <w:tc>
          <w:tcPr>
            <w:tcW w:w="2641" w:type="dxa"/>
            <w:vAlign w:val="center"/>
          </w:tcPr>
          <w:p w:rsidR="00D74753" w:rsidRPr="0072125C" w:rsidRDefault="00D74753" w:rsidP="00D74753">
            <w:pPr>
              <w:tabs>
                <w:tab w:val="left" w:pos="798"/>
              </w:tabs>
            </w:pPr>
          </w:p>
        </w:tc>
        <w:tc>
          <w:tcPr>
            <w:tcW w:w="992" w:type="dxa"/>
            <w:vAlign w:val="center"/>
          </w:tcPr>
          <w:p w:rsidR="00D74753" w:rsidRPr="0072125C" w:rsidRDefault="00D74753" w:rsidP="00D74753">
            <w:pPr>
              <w:tabs>
                <w:tab w:val="left" w:pos="798"/>
              </w:tabs>
              <w:jc w:val="center"/>
            </w:pPr>
          </w:p>
        </w:tc>
        <w:tc>
          <w:tcPr>
            <w:tcW w:w="1134" w:type="dxa"/>
            <w:vAlign w:val="center"/>
          </w:tcPr>
          <w:p w:rsidR="00D74753" w:rsidRPr="0072125C" w:rsidRDefault="00D74753" w:rsidP="00D74753">
            <w:pPr>
              <w:tabs>
                <w:tab w:val="left" w:pos="798"/>
              </w:tabs>
              <w:jc w:val="center"/>
            </w:pPr>
          </w:p>
        </w:tc>
        <w:tc>
          <w:tcPr>
            <w:tcW w:w="1701" w:type="dxa"/>
            <w:vAlign w:val="center"/>
          </w:tcPr>
          <w:p w:rsidR="00D74753" w:rsidRPr="0072125C" w:rsidRDefault="00D74753" w:rsidP="00D74753">
            <w:pPr>
              <w:tabs>
                <w:tab w:val="left" w:pos="798"/>
              </w:tabs>
              <w:jc w:val="center"/>
            </w:pPr>
          </w:p>
        </w:tc>
        <w:tc>
          <w:tcPr>
            <w:tcW w:w="1843" w:type="dxa"/>
            <w:vAlign w:val="center"/>
          </w:tcPr>
          <w:p w:rsidR="00D74753" w:rsidRPr="0072125C" w:rsidRDefault="00D74753" w:rsidP="00D74753">
            <w:pPr>
              <w:tabs>
                <w:tab w:val="left" w:pos="798"/>
              </w:tabs>
              <w:jc w:val="center"/>
            </w:pPr>
          </w:p>
        </w:tc>
      </w:tr>
      <w:tr w:rsidR="00D74753" w:rsidRPr="00FA52D4" w:rsidTr="00D74753">
        <w:trPr>
          <w:trHeight w:val="571"/>
        </w:trPr>
        <w:tc>
          <w:tcPr>
            <w:tcW w:w="6912" w:type="dxa"/>
            <w:gridSpan w:val="5"/>
          </w:tcPr>
          <w:p w:rsidR="00D74753" w:rsidRPr="0072125C" w:rsidRDefault="00D74753" w:rsidP="00D74753">
            <w:pPr>
              <w:tabs>
                <w:tab w:val="left" w:pos="798"/>
              </w:tabs>
            </w:pPr>
            <w:r w:rsidRPr="0072125C">
              <w:t>ИТОГО:</w:t>
            </w:r>
          </w:p>
          <w:p w:rsidR="00D74753" w:rsidRPr="0072125C" w:rsidRDefault="00D74753" w:rsidP="00D74753">
            <w:pPr>
              <w:tabs>
                <w:tab w:val="left" w:pos="798"/>
              </w:tabs>
            </w:pPr>
            <w:r w:rsidRPr="0072125C">
              <w:t>в т.ч. НДС (18%)</w:t>
            </w:r>
          </w:p>
        </w:tc>
        <w:tc>
          <w:tcPr>
            <w:tcW w:w="1843" w:type="dxa"/>
          </w:tcPr>
          <w:p w:rsidR="00D74753" w:rsidRPr="0072125C" w:rsidRDefault="00D74753" w:rsidP="00D74753">
            <w:pPr>
              <w:tabs>
                <w:tab w:val="left" w:pos="798"/>
              </w:tabs>
              <w:jc w:val="right"/>
            </w:pPr>
          </w:p>
        </w:tc>
      </w:tr>
    </w:tbl>
    <w:p w:rsidR="00D74753" w:rsidRDefault="00D74753" w:rsidP="00D74753">
      <w:pPr>
        <w:widowControl w:val="0"/>
        <w:autoSpaceDE w:val="0"/>
        <w:autoSpaceDN w:val="0"/>
        <w:adjustRightInd w:val="0"/>
        <w:ind w:firstLine="709"/>
        <w:jc w:val="both"/>
        <w:rPr>
          <w:bCs/>
          <w:sz w:val="28"/>
          <w:szCs w:val="28"/>
        </w:rPr>
      </w:pPr>
    </w:p>
    <w:p w:rsidR="00D74753" w:rsidRDefault="00D74753" w:rsidP="00D74753">
      <w:pPr>
        <w:ind w:firstLine="567"/>
        <w:jc w:val="both"/>
      </w:pPr>
      <w:r w:rsidRPr="00A73B41">
        <w:t>Гарантия качества Товара в период с даты подписания обеими Сторонами товарной накладной ТОРГ-12 до даты окончания гарантийного срока хранения Товара (т.е. не менее 5 лет с даты изготовления Товара) определяется заводом-изготовителем, но менее _________ года.</w:t>
      </w:r>
    </w:p>
    <w:p w:rsidR="00D74753" w:rsidRDefault="00D74753" w:rsidP="00D74753">
      <w:pPr>
        <w:ind w:firstLine="567"/>
        <w:jc w:val="both"/>
      </w:pPr>
      <w:r w:rsidRPr="00FA52D4">
        <w:t>Дополнительные требования к поставляемому То</w:t>
      </w:r>
      <w:r>
        <w:t>вару: _________________________</w:t>
      </w:r>
    </w:p>
    <w:p w:rsidR="00D74753" w:rsidRDefault="00D74753" w:rsidP="00D74753">
      <w:pPr>
        <w:shd w:val="clear" w:color="auto" w:fill="FFFFFF"/>
        <w:suppressAutoHyphens w:val="0"/>
        <w:autoSpaceDN w:val="0"/>
        <w:adjustRightInd w:val="0"/>
        <w:ind w:firstLine="567"/>
        <w:jc w:val="both"/>
      </w:pPr>
      <w:r w:rsidRPr="003466DD">
        <w:t xml:space="preserve">Общая стоимость Товара </w:t>
      </w:r>
      <w:r>
        <w:t xml:space="preserve">составляет: </w:t>
      </w:r>
      <w:r>
        <w:rPr>
          <w:color w:val="000000"/>
          <w:spacing w:val="-1"/>
        </w:rPr>
        <w:t>_____________</w:t>
      </w:r>
      <w:r w:rsidRPr="00524D81">
        <w:t xml:space="preserve"> (</w:t>
      </w:r>
      <w:r>
        <w:t>____________________</w:t>
      </w:r>
      <w:r w:rsidRPr="00524D81">
        <w:t>)</w:t>
      </w:r>
      <w:r>
        <w:t xml:space="preserve"> рублей ________ копеек</w:t>
      </w:r>
      <w:r w:rsidRPr="00524D81">
        <w:t>, в т</w:t>
      </w:r>
      <w:r>
        <w:t xml:space="preserve">ом </w:t>
      </w:r>
      <w:r w:rsidRPr="00524D81">
        <w:t>ч</w:t>
      </w:r>
      <w:r>
        <w:t>исле</w:t>
      </w:r>
      <w:r w:rsidRPr="00524D81">
        <w:t xml:space="preserve"> НДС</w:t>
      </w:r>
      <w:r>
        <w:t> </w:t>
      </w:r>
      <w:r w:rsidRPr="00524D81">
        <w:t>18%</w:t>
      </w:r>
      <w:r>
        <w:t xml:space="preserve"> в сумме __________ </w:t>
      </w:r>
      <w:r w:rsidRPr="00524D81">
        <w:t>(</w:t>
      </w:r>
      <w:r>
        <w:t>_____________________</w:t>
      </w:r>
      <w:r w:rsidRPr="00524D81">
        <w:t>)</w:t>
      </w:r>
      <w:r>
        <w:t xml:space="preserve"> рублей ____________ копеек</w:t>
      </w:r>
    </w:p>
    <w:p w:rsidR="00D74753" w:rsidRDefault="00D74753" w:rsidP="00D74753">
      <w:pPr>
        <w:jc w:val="both"/>
      </w:pPr>
    </w:p>
    <w:p w:rsidR="00D74753" w:rsidRDefault="00D74753" w:rsidP="00D74753">
      <w:pPr>
        <w:jc w:val="both"/>
      </w:pPr>
    </w:p>
    <w:p w:rsidR="00D74753" w:rsidRDefault="00D74753" w:rsidP="00D74753">
      <w:pPr>
        <w:jc w:val="both"/>
      </w:pPr>
    </w:p>
    <w:p w:rsidR="00D74753" w:rsidRPr="003466DD" w:rsidRDefault="00D74753" w:rsidP="00D74753">
      <w:pPr>
        <w:jc w:val="both"/>
      </w:pPr>
    </w:p>
    <w:tbl>
      <w:tblPr>
        <w:tblW w:w="10091" w:type="dxa"/>
        <w:tblInd w:w="137" w:type="dxa"/>
        <w:tblLook w:val="0000"/>
      </w:tblPr>
      <w:tblGrid>
        <w:gridCol w:w="5500"/>
        <w:gridCol w:w="4591"/>
      </w:tblGrid>
      <w:tr w:rsidR="00D74753" w:rsidRPr="00AE039B" w:rsidTr="00D74753">
        <w:trPr>
          <w:trHeight w:val="1468"/>
        </w:trPr>
        <w:tc>
          <w:tcPr>
            <w:tcW w:w="5500" w:type="dxa"/>
          </w:tcPr>
          <w:p w:rsidR="00D74753" w:rsidRPr="00AE039B" w:rsidRDefault="00D74753" w:rsidP="00D74753">
            <w:pPr>
              <w:rPr>
                <w:b/>
              </w:rPr>
            </w:pPr>
            <w:r w:rsidRPr="00AE039B">
              <w:rPr>
                <w:b/>
              </w:rPr>
              <w:t>Покупатель:</w:t>
            </w:r>
          </w:p>
          <w:p w:rsidR="00D74753" w:rsidRDefault="00D74753" w:rsidP="00D74753">
            <w:pPr>
              <w:shd w:val="clear" w:color="auto" w:fill="FFFFFF"/>
              <w:rPr>
                <w:color w:val="000000"/>
                <w:spacing w:val="5"/>
              </w:rPr>
            </w:pPr>
          </w:p>
          <w:p w:rsidR="00D74753" w:rsidRPr="007B597C" w:rsidRDefault="00D74753" w:rsidP="00D74753">
            <w:pPr>
              <w:shd w:val="clear" w:color="auto" w:fill="FFFFFF"/>
              <w:rPr>
                <w:color w:val="000000"/>
                <w:spacing w:val="5"/>
              </w:rPr>
            </w:pPr>
          </w:p>
          <w:p w:rsidR="00D74753" w:rsidRPr="00AE039B" w:rsidRDefault="00D74753" w:rsidP="00D74753">
            <w:pPr>
              <w:jc w:val="both"/>
            </w:pPr>
            <w:r w:rsidRPr="007B597C">
              <w:t xml:space="preserve">______________ </w:t>
            </w:r>
          </w:p>
        </w:tc>
        <w:tc>
          <w:tcPr>
            <w:tcW w:w="4591" w:type="dxa"/>
          </w:tcPr>
          <w:p w:rsidR="00D74753" w:rsidRPr="00AE039B" w:rsidRDefault="00D74753" w:rsidP="00D74753">
            <w:pPr>
              <w:rPr>
                <w:b/>
              </w:rPr>
            </w:pPr>
            <w:r w:rsidRPr="00AE039B">
              <w:rPr>
                <w:b/>
              </w:rPr>
              <w:t>Поставщик:</w:t>
            </w:r>
          </w:p>
          <w:p w:rsidR="00D74753" w:rsidRDefault="00D74753" w:rsidP="00D74753">
            <w:pPr>
              <w:spacing w:line="240" w:lineRule="atLeast"/>
            </w:pPr>
          </w:p>
          <w:p w:rsidR="00D74753" w:rsidRPr="008D257C" w:rsidRDefault="00D74753" w:rsidP="00D74753">
            <w:pPr>
              <w:spacing w:line="240" w:lineRule="atLeast"/>
            </w:pPr>
          </w:p>
          <w:p w:rsidR="00D74753" w:rsidRPr="00AE039B" w:rsidRDefault="00D74753" w:rsidP="00D74753">
            <w:r>
              <w:t xml:space="preserve">______________ </w:t>
            </w:r>
          </w:p>
        </w:tc>
      </w:tr>
    </w:tbl>
    <w:p w:rsidR="00D74753" w:rsidRPr="003466DD" w:rsidRDefault="00D74753" w:rsidP="00D74753">
      <w:pPr>
        <w:jc w:val="both"/>
      </w:pPr>
    </w:p>
    <w:p w:rsidR="00D74753" w:rsidRDefault="00D74753" w:rsidP="00D74753">
      <w:pPr>
        <w:jc w:val="both"/>
      </w:pPr>
    </w:p>
    <w:p w:rsidR="00D74753" w:rsidRDefault="00D74753" w:rsidP="00D74753">
      <w:pPr>
        <w:sectPr w:rsidR="00D74753" w:rsidSect="00D74753">
          <w:headerReference w:type="default" r:id="rId13"/>
          <w:footerReference w:type="default" r:id="rId14"/>
          <w:footerReference w:type="first" r:id="rId15"/>
          <w:pgSz w:w="11906" w:h="16838"/>
          <w:pgMar w:top="1134" w:right="851" w:bottom="1134" w:left="1701" w:header="709" w:footer="764" w:gutter="0"/>
          <w:cols w:space="708"/>
          <w:titlePg/>
          <w:docGrid w:linePitch="360"/>
        </w:sectPr>
      </w:pPr>
    </w:p>
    <w:p w:rsidR="00D74753" w:rsidRPr="003E3FB1" w:rsidRDefault="00D74753" w:rsidP="00D74753">
      <w:pPr>
        <w:ind w:firstLine="567"/>
        <w:jc w:val="right"/>
      </w:pPr>
      <w:r>
        <w:lastRenderedPageBreak/>
        <w:t>Приложение</w:t>
      </w:r>
      <w:r w:rsidRPr="003E3FB1">
        <w:t xml:space="preserve"> №</w:t>
      </w:r>
      <w:r>
        <w:t> 3</w:t>
      </w:r>
    </w:p>
    <w:p w:rsidR="00D74753" w:rsidRDefault="00D74753" w:rsidP="00D74753">
      <w:pPr>
        <w:ind w:firstLine="567"/>
        <w:jc w:val="right"/>
      </w:pPr>
      <w:r w:rsidRPr="003466DD">
        <w:t xml:space="preserve">к </w:t>
      </w:r>
      <w:r>
        <w:t>Д</w:t>
      </w:r>
      <w:r w:rsidRPr="003466DD">
        <w:t>оговору поставки №</w:t>
      </w:r>
      <w:r>
        <w:t xml:space="preserve"> </w:t>
      </w:r>
      <w:proofErr w:type="spellStart"/>
      <w:r>
        <w:t>НКПОкт</w:t>
      </w:r>
      <w:proofErr w:type="spellEnd"/>
      <w:r>
        <w:t>/___/____/______</w:t>
      </w:r>
    </w:p>
    <w:p w:rsidR="00D74753" w:rsidRPr="003466DD" w:rsidRDefault="00D74753" w:rsidP="00D74753">
      <w:pPr>
        <w:ind w:firstLine="426"/>
        <w:jc w:val="right"/>
      </w:pPr>
      <w:r w:rsidRPr="003466DD">
        <w:t>от «___»</w:t>
      </w:r>
      <w:r>
        <w:t xml:space="preserve"> _____________ </w:t>
      </w:r>
      <w:r w:rsidRPr="003466DD">
        <w:t>201</w:t>
      </w:r>
      <w:r>
        <w:t xml:space="preserve"> </w:t>
      </w:r>
      <w:r w:rsidRPr="003466DD">
        <w:t>г.</w:t>
      </w:r>
    </w:p>
    <w:p w:rsidR="00D74753" w:rsidRPr="00950485" w:rsidRDefault="00D74753" w:rsidP="00D74753">
      <w:pPr>
        <w:suppressAutoHyphens w:val="0"/>
        <w:spacing w:line="276" w:lineRule="auto"/>
        <w:jc w:val="center"/>
        <w:rPr>
          <w:rFonts w:eastAsia="MS Mincho"/>
          <w:b/>
        </w:rPr>
      </w:pPr>
      <w:r w:rsidRPr="00BF7B63">
        <w:rPr>
          <w:b/>
        </w:rPr>
        <w:t>Информация о составе владельцев</w:t>
      </w:r>
    </w:p>
    <w:tbl>
      <w:tblPr>
        <w:tblpPr w:leftFromText="180" w:rightFromText="180" w:vertAnchor="text" w:horzAnchor="margin" w:tblpXSpec="center" w:tblpY="122"/>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
        <w:gridCol w:w="14"/>
        <w:gridCol w:w="237"/>
        <w:gridCol w:w="546"/>
        <w:gridCol w:w="98"/>
        <w:gridCol w:w="732"/>
        <w:gridCol w:w="21"/>
        <w:gridCol w:w="836"/>
        <w:gridCol w:w="156"/>
        <w:gridCol w:w="444"/>
        <w:gridCol w:w="48"/>
        <w:gridCol w:w="553"/>
        <w:gridCol w:w="155"/>
        <w:gridCol w:w="994"/>
        <w:gridCol w:w="666"/>
        <w:gridCol w:w="95"/>
        <w:gridCol w:w="617"/>
        <w:gridCol w:w="181"/>
        <w:gridCol w:w="535"/>
        <w:gridCol w:w="89"/>
        <w:gridCol w:w="714"/>
        <w:gridCol w:w="205"/>
        <w:gridCol w:w="264"/>
        <w:gridCol w:w="359"/>
        <w:gridCol w:w="23"/>
        <w:gridCol w:w="8"/>
        <w:gridCol w:w="523"/>
        <w:gridCol w:w="37"/>
        <w:gridCol w:w="646"/>
        <w:gridCol w:w="282"/>
        <w:gridCol w:w="418"/>
        <w:gridCol w:w="71"/>
        <w:gridCol w:w="787"/>
        <w:gridCol w:w="32"/>
        <w:gridCol w:w="788"/>
        <w:gridCol w:w="172"/>
        <w:gridCol w:w="993"/>
        <w:gridCol w:w="10"/>
        <w:gridCol w:w="915"/>
        <w:gridCol w:w="67"/>
        <w:gridCol w:w="1094"/>
        <w:gridCol w:w="43"/>
      </w:tblGrid>
      <w:tr w:rsidR="00D74753" w:rsidTr="00D74753">
        <w:tc>
          <w:tcPr>
            <w:tcW w:w="15705" w:type="dxa"/>
            <w:gridSpan w:val="42"/>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b/>
                <w:sz w:val="16"/>
                <w:szCs w:val="16"/>
              </w:rPr>
            </w:pPr>
            <w:r>
              <w:rPr>
                <w:b/>
                <w:sz w:val="16"/>
                <w:szCs w:val="16"/>
              </w:rPr>
              <w:t>Информация о заключённых договорах</w:t>
            </w:r>
          </w:p>
        </w:tc>
      </w:tr>
      <w:tr w:rsidR="00D74753" w:rsidTr="00D74753">
        <w:tc>
          <w:tcPr>
            <w:tcW w:w="488" w:type="dxa"/>
            <w:gridSpan w:val="3"/>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644"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732" w:type="dxa"/>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857"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600"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601"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1149"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666" w:type="dxa"/>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712"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716"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1008" w:type="dxa"/>
            <w:gridSpan w:val="3"/>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623"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554" w:type="dxa"/>
            <w:gridSpan w:val="3"/>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683"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700"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890" w:type="dxa"/>
            <w:gridSpan w:val="3"/>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788" w:type="dxa"/>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1175" w:type="dxa"/>
            <w:gridSpan w:val="3"/>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915" w:type="dxa"/>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c>
          <w:tcPr>
            <w:tcW w:w="1204" w:type="dxa"/>
            <w:gridSpan w:val="3"/>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highlight w:val="cyan"/>
              </w:rPr>
            </w:pPr>
          </w:p>
        </w:tc>
      </w:tr>
      <w:tr w:rsidR="00D74753" w:rsidTr="00D74753">
        <w:tc>
          <w:tcPr>
            <w:tcW w:w="15705" w:type="dxa"/>
            <w:gridSpan w:val="42"/>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highlight w:val="cyan"/>
              </w:rPr>
            </w:pPr>
            <w:r>
              <w:rPr>
                <w:sz w:val="16"/>
                <w:szCs w:val="16"/>
              </w:rPr>
              <w:t xml:space="preserve">(наименование общества, предоставляющего информацию) </w:t>
            </w:r>
          </w:p>
        </w:tc>
      </w:tr>
      <w:tr w:rsidR="00D74753" w:rsidTr="00D74753">
        <w:tc>
          <w:tcPr>
            <w:tcW w:w="237" w:type="dxa"/>
            <w:vMerge w:val="restart"/>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r>
              <w:rPr>
                <w:sz w:val="16"/>
                <w:szCs w:val="16"/>
              </w:rPr>
              <w:t>№</w:t>
            </w:r>
            <w:proofErr w:type="spellStart"/>
            <w:r>
              <w:rPr>
                <w:sz w:val="16"/>
                <w:szCs w:val="16"/>
              </w:rPr>
              <w:t>п</w:t>
            </w:r>
            <w:proofErr w:type="spellEnd"/>
            <w:r>
              <w:rPr>
                <w:sz w:val="16"/>
                <w:szCs w:val="16"/>
              </w:rPr>
              <w:t>/</w:t>
            </w:r>
            <w:proofErr w:type="spellStart"/>
            <w:r>
              <w:rPr>
                <w:sz w:val="16"/>
                <w:szCs w:val="16"/>
              </w:rPr>
              <w:t>п</w:t>
            </w:r>
            <w:proofErr w:type="spellEnd"/>
          </w:p>
        </w:tc>
        <w:tc>
          <w:tcPr>
            <w:tcW w:w="4834" w:type="dxa"/>
            <w:gridSpan w:val="13"/>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b/>
                <w:sz w:val="16"/>
                <w:szCs w:val="16"/>
              </w:rPr>
            </w:pPr>
            <w:r>
              <w:rPr>
                <w:b/>
                <w:sz w:val="16"/>
                <w:szCs w:val="16"/>
              </w:rPr>
              <w:t>Наименование контрагента (ИНН, вид, деятельность)</w:t>
            </w:r>
          </w:p>
        </w:tc>
        <w:tc>
          <w:tcPr>
            <w:tcW w:w="3725" w:type="dxa"/>
            <w:gridSpan w:val="10"/>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b/>
                <w:sz w:val="16"/>
                <w:szCs w:val="16"/>
              </w:rPr>
            </w:pPr>
            <w:r>
              <w:rPr>
                <w:b/>
                <w:sz w:val="16"/>
                <w:szCs w:val="16"/>
              </w:rPr>
              <w:t>Договор (реквизиты, предмет, цена, срок действия и иные существенные условия)</w:t>
            </w:r>
          </w:p>
          <w:p w:rsidR="00D74753" w:rsidRDefault="00D74753" w:rsidP="00D74753">
            <w:pPr>
              <w:pStyle w:val="afa"/>
              <w:jc w:val="center"/>
              <w:rPr>
                <w:b/>
                <w:sz w:val="16"/>
                <w:szCs w:val="16"/>
              </w:rPr>
            </w:pPr>
          </w:p>
        </w:tc>
        <w:tc>
          <w:tcPr>
            <w:tcW w:w="554" w:type="dxa"/>
            <w:gridSpan w:val="3"/>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b/>
                <w:sz w:val="16"/>
                <w:szCs w:val="16"/>
              </w:rPr>
            </w:pPr>
            <w:r>
              <w:rPr>
                <w:b/>
                <w:sz w:val="16"/>
                <w:szCs w:val="16"/>
              </w:rPr>
              <w:t>*№</w:t>
            </w:r>
            <w:proofErr w:type="spellStart"/>
            <w:r>
              <w:rPr>
                <w:b/>
                <w:sz w:val="16"/>
                <w:szCs w:val="16"/>
              </w:rPr>
              <w:t>п</w:t>
            </w:r>
            <w:proofErr w:type="spellEnd"/>
            <w:r>
              <w:rPr>
                <w:b/>
                <w:sz w:val="16"/>
                <w:szCs w:val="16"/>
              </w:rPr>
              <w:t>/</w:t>
            </w:r>
            <w:proofErr w:type="spellStart"/>
            <w:r>
              <w:rPr>
                <w:b/>
                <w:sz w:val="16"/>
                <w:szCs w:val="16"/>
              </w:rPr>
              <w:t>п</w:t>
            </w:r>
            <w:proofErr w:type="spellEnd"/>
          </w:p>
        </w:tc>
        <w:tc>
          <w:tcPr>
            <w:tcW w:w="6355" w:type="dxa"/>
            <w:gridSpan w:val="15"/>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b/>
                <w:sz w:val="16"/>
                <w:szCs w:val="16"/>
              </w:rPr>
            </w:pPr>
            <w:r>
              <w:rPr>
                <w:b/>
                <w:sz w:val="16"/>
                <w:szCs w:val="16"/>
              </w:rPr>
              <w:t>Информация о цепочке собственников контрагента, включая бенефициаров (в том числе, конечных)</w:t>
            </w:r>
          </w:p>
        </w:tc>
      </w:tr>
      <w:tr w:rsidR="00D74753" w:rsidTr="00D74753">
        <w:tc>
          <w:tcPr>
            <w:tcW w:w="237" w:type="dxa"/>
            <w:vMerge/>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suppressAutoHyphens w:val="0"/>
              <w:rPr>
                <w:rFonts w:eastAsia="MS Mincho"/>
                <w:sz w:val="16"/>
                <w:szCs w:val="16"/>
              </w:rPr>
            </w:pPr>
          </w:p>
        </w:tc>
        <w:tc>
          <w:tcPr>
            <w:tcW w:w="797" w:type="dxa"/>
            <w:gridSpan w:val="3"/>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ИИНН</w:t>
            </w:r>
          </w:p>
        </w:tc>
        <w:tc>
          <w:tcPr>
            <w:tcW w:w="851" w:type="dxa"/>
            <w:gridSpan w:val="3"/>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ООГРН</w:t>
            </w:r>
          </w:p>
        </w:tc>
        <w:tc>
          <w:tcPr>
            <w:tcW w:w="992" w:type="dxa"/>
            <w:gridSpan w:val="2"/>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proofErr w:type="spellStart"/>
            <w:r>
              <w:rPr>
                <w:sz w:val="16"/>
                <w:szCs w:val="16"/>
              </w:rPr>
              <w:t>ННаименование</w:t>
            </w:r>
            <w:proofErr w:type="spellEnd"/>
            <w:r>
              <w:rPr>
                <w:sz w:val="16"/>
                <w:szCs w:val="16"/>
              </w:rPr>
              <w:t xml:space="preserve"> организации</w:t>
            </w:r>
          </w:p>
        </w:tc>
        <w:tc>
          <w:tcPr>
            <w:tcW w:w="492" w:type="dxa"/>
            <w:gridSpan w:val="2"/>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proofErr w:type="spellStart"/>
            <w:r>
              <w:rPr>
                <w:sz w:val="16"/>
                <w:szCs w:val="16"/>
              </w:rPr>
              <w:t>ККод</w:t>
            </w:r>
            <w:proofErr w:type="spellEnd"/>
            <w:r>
              <w:rPr>
                <w:sz w:val="16"/>
                <w:szCs w:val="16"/>
              </w:rPr>
              <w:t xml:space="preserve"> ОКВЭД</w:t>
            </w:r>
          </w:p>
        </w:tc>
        <w:tc>
          <w:tcPr>
            <w:tcW w:w="708" w:type="dxa"/>
            <w:gridSpan w:val="2"/>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ФФИО руководителя</w:t>
            </w:r>
          </w:p>
        </w:tc>
        <w:tc>
          <w:tcPr>
            <w:tcW w:w="994" w:type="dxa"/>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Серия и номер документа, удостоверяющего личность руководителя</w:t>
            </w:r>
          </w:p>
        </w:tc>
        <w:tc>
          <w:tcPr>
            <w:tcW w:w="761" w:type="dxa"/>
            <w:gridSpan w:val="2"/>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№№и дата</w:t>
            </w:r>
          </w:p>
        </w:tc>
        <w:tc>
          <w:tcPr>
            <w:tcW w:w="798" w:type="dxa"/>
            <w:gridSpan w:val="2"/>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Предмет договора</w:t>
            </w:r>
          </w:p>
        </w:tc>
        <w:tc>
          <w:tcPr>
            <w:tcW w:w="624" w:type="dxa"/>
            <w:gridSpan w:val="2"/>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Цена (млн.руб.)</w:t>
            </w:r>
          </w:p>
        </w:tc>
        <w:tc>
          <w:tcPr>
            <w:tcW w:w="714" w:type="dxa"/>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Срок действия</w:t>
            </w:r>
          </w:p>
        </w:tc>
        <w:tc>
          <w:tcPr>
            <w:tcW w:w="851" w:type="dxa"/>
            <w:gridSpan w:val="4"/>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Иные существенные условия</w:t>
            </w:r>
          </w:p>
        </w:tc>
        <w:tc>
          <w:tcPr>
            <w:tcW w:w="568" w:type="dxa"/>
            <w:gridSpan w:val="3"/>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И</w:t>
            </w:r>
          </w:p>
        </w:tc>
        <w:tc>
          <w:tcPr>
            <w:tcW w:w="928"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rPr>
            </w:pPr>
          </w:p>
          <w:p w:rsidR="00D74753" w:rsidRDefault="00D74753" w:rsidP="00D74753">
            <w:pPr>
              <w:jc w:val="center"/>
              <w:rPr>
                <w:sz w:val="16"/>
                <w:szCs w:val="16"/>
              </w:rPr>
            </w:pPr>
          </w:p>
          <w:p w:rsidR="00D74753" w:rsidRDefault="00D74753" w:rsidP="00D74753">
            <w:pPr>
              <w:jc w:val="center"/>
              <w:rPr>
                <w:sz w:val="16"/>
                <w:szCs w:val="16"/>
              </w:rPr>
            </w:pPr>
            <w:r>
              <w:rPr>
                <w:sz w:val="16"/>
                <w:szCs w:val="16"/>
              </w:rPr>
              <w:t>ИНН</w:t>
            </w:r>
          </w:p>
        </w:tc>
        <w:tc>
          <w:tcPr>
            <w:tcW w:w="489"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rPr>
                <w:sz w:val="16"/>
                <w:szCs w:val="16"/>
              </w:rPr>
            </w:pPr>
          </w:p>
          <w:p w:rsidR="00D74753" w:rsidRDefault="00D74753" w:rsidP="00D74753"/>
          <w:p w:rsidR="00D74753" w:rsidRDefault="00D74753" w:rsidP="00D74753">
            <w:pPr>
              <w:rPr>
                <w:sz w:val="16"/>
                <w:szCs w:val="16"/>
              </w:rPr>
            </w:pPr>
            <w:r>
              <w:rPr>
                <w:sz w:val="16"/>
                <w:szCs w:val="16"/>
              </w:rPr>
              <w:t>ОГРН</w:t>
            </w:r>
          </w:p>
        </w:tc>
        <w:tc>
          <w:tcPr>
            <w:tcW w:w="787" w:type="dxa"/>
            <w:tcBorders>
              <w:top w:val="single" w:sz="4" w:space="0" w:color="auto"/>
              <w:left w:val="single" w:sz="4" w:space="0" w:color="auto"/>
              <w:bottom w:val="single" w:sz="4" w:space="0" w:color="auto"/>
              <w:right w:val="single" w:sz="4" w:space="0" w:color="auto"/>
            </w:tcBorders>
          </w:tcPr>
          <w:p w:rsidR="00D74753" w:rsidRDefault="00D74753" w:rsidP="00D74753">
            <w:pPr>
              <w:pStyle w:val="afa"/>
              <w:rPr>
                <w:sz w:val="16"/>
                <w:szCs w:val="16"/>
              </w:rPr>
            </w:pPr>
            <w:proofErr w:type="spellStart"/>
            <w:r>
              <w:rPr>
                <w:sz w:val="16"/>
                <w:szCs w:val="16"/>
              </w:rPr>
              <w:t>ННаименование</w:t>
            </w:r>
            <w:proofErr w:type="spellEnd"/>
            <w:r>
              <w:rPr>
                <w:sz w:val="16"/>
                <w:szCs w:val="16"/>
              </w:rPr>
              <w:t>/ФИО</w:t>
            </w:r>
          </w:p>
          <w:p w:rsidR="00D74753" w:rsidRDefault="00D74753" w:rsidP="00D74753">
            <w:pPr>
              <w:pStyle w:val="afa"/>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Адрес регистрации</w:t>
            </w:r>
          </w:p>
        </w:tc>
        <w:tc>
          <w:tcPr>
            <w:tcW w:w="993" w:type="dxa"/>
            <w:tcBorders>
              <w:top w:val="single" w:sz="4" w:space="0" w:color="auto"/>
              <w:left w:val="single" w:sz="4" w:space="0" w:color="auto"/>
              <w:bottom w:val="single" w:sz="4" w:space="0" w:color="auto"/>
              <w:right w:val="single" w:sz="4" w:space="0" w:color="auto"/>
            </w:tcBorders>
          </w:tcPr>
          <w:p w:rsidR="00D74753" w:rsidRDefault="00D74753" w:rsidP="00D74753">
            <w:pPr>
              <w:pStyle w:val="afa"/>
              <w:rPr>
                <w:sz w:val="16"/>
                <w:szCs w:val="16"/>
              </w:rPr>
            </w:pPr>
            <w:r>
              <w:rPr>
                <w:sz w:val="16"/>
                <w:szCs w:val="16"/>
              </w:rPr>
              <w:t xml:space="preserve">Серия и номер документа, </w:t>
            </w:r>
            <w:proofErr w:type="spellStart"/>
            <w:r>
              <w:rPr>
                <w:sz w:val="16"/>
                <w:szCs w:val="16"/>
              </w:rPr>
              <w:t>удостов.личность</w:t>
            </w:r>
            <w:proofErr w:type="spellEnd"/>
            <w:r>
              <w:rPr>
                <w:sz w:val="16"/>
                <w:szCs w:val="16"/>
              </w:rPr>
              <w:t xml:space="preserve"> (для физ.лица)</w:t>
            </w:r>
          </w:p>
          <w:p w:rsidR="00D74753" w:rsidRDefault="00D74753" w:rsidP="00D74753">
            <w:pPr>
              <w:pStyle w:val="afa"/>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Руководитель/участник/акционер/бенефициар</w:t>
            </w:r>
          </w:p>
        </w:tc>
        <w:tc>
          <w:tcPr>
            <w:tcW w:w="1137" w:type="dxa"/>
            <w:gridSpan w:val="2"/>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r>
              <w:rPr>
                <w:sz w:val="16"/>
                <w:szCs w:val="16"/>
              </w:rPr>
              <w:t>Информация о подтверждающих документах (наименование, реквизиты и т.д.)</w:t>
            </w:r>
          </w:p>
        </w:tc>
      </w:tr>
      <w:tr w:rsidR="00D74753" w:rsidTr="00D74753">
        <w:trPr>
          <w:trHeight w:val="451"/>
        </w:trPr>
        <w:tc>
          <w:tcPr>
            <w:tcW w:w="237" w:type="dxa"/>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r>
              <w:rPr>
                <w:sz w:val="16"/>
                <w:szCs w:val="16"/>
              </w:rPr>
              <w:t>1</w:t>
            </w:r>
          </w:p>
        </w:tc>
        <w:tc>
          <w:tcPr>
            <w:tcW w:w="797" w:type="dxa"/>
            <w:gridSpan w:val="3"/>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2"/>
                <w:szCs w:val="12"/>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rPr>
                <w:sz w:val="12"/>
                <w:szCs w:val="1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D74753" w:rsidRDefault="00D74753" w:rsidP="00D74753">
            <w:pPr>
              <w:pStyle w:val="afa"/>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98"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2"/>
                <w:szCs w:val="12"/>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59" w:type="dxa"/>
            <w:gridSpan w:val="5"/>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87" w:type="dxa"/>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hideMark/>
          </w:tcPr>
          <w:p w:rsidR="00D74753" w:rsidRDefault="00D74753" w:rsidP="00D74753">
            <w:pPr>
              <w:pStyle w:val="afa"/>
              <w:rPr>
                <w:sz w:val="16"/>
                <w:szCs w:val="16"/>
              </w:rPr>
            </w:pP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rPr>
                <w:sz w:val="16"/>
                <w:szCs w:val="16"/>
              </w:rPr>
            </w:pPr>
          </w:p>
        </w:tc>
      </w:tr>
      <w:tr w:rsidR="00D74753" w:rsidTr="00D74753">
        <w:trPr>
          <w:trHeight w:val="467"/>
        </w:trPr>
        <w:tc>
          <w:tcPr>
            <w:tcW w:w="237"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97"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59" w:type="dxa"/>
            <w:gridSpan w:val="5"/>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rPr>
                <w:sz w:val="16"/>
                <w:szCs w:val="16"/>
              </w:rPr>
            </w:pP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rPr>
                <w:sz w:val="16"/>
                <w:szCs w:val="16"/>
              </w:rPr>
            </w:pPr>
          </w:p>
        </w:tc>
      </w:tr>
      <w:tr w:rsidR="00D74753" w:rsidTr="00D74753">
        <w:tc>
          <w:tcPr>
            <w:tcW w:w="237"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97"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59" w:type="dxa"/>
            <w:gridSpan w:val="5"/>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928"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87"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r>
      <w:tr w:rsidR="00D74753" w:rsidTr="00D74753">
        <w:tc>
          <w:tcPr>
            <w:tcW w:w="237"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97"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59" w:type="dxa"/>
            <w:gridSpan w:val="5"/>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928"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rPr>
                <w:sz w:val="16"/>
                <w:szCs w:val="16"/>
              </w:rPr>
            </w:pPr>
          </w:p>
        </w:tc>
        <w:tc>
          <w:tcPr>
            <w:tcW w:w="1137"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rPr>
                <w:sz w:val="16"/>
                <w:szCs w:val="16"/>
              </w:rPr>
            </w:pPr>
          </w:p>
        </w:tc>
      </w:tr>
      <w:tr w:rsidR="00D74753" w:rsidTr="00D74753">
        <w:tc>
          <w:tcPr>
            <w:tcW w:w="237"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97"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14"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59" w:type="dxa"/>
            <w:gridSpan w:val="5"/>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560" w:type="dxa"/>
            <w:gridSpan w:val="2"/>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r>
              <w:rPr>
                <w:sz w:val="16"/>
                <w:szCs w:val="16"/>
              </w:rPr>
              <w:t>2</w:t>
            </w:r>
          </w:p>
        </w:tc>
        <w:tc>
          <w:tcPr>
            <w:tcW w:w="928"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87"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r>
      <w:tr w:rsidR="00D74753" w:rsidTr="00D74753">
        <w:tc>
          <w:tcPr>
            <w:tcW w:w="237"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1648" w:type="dxa"/>
            <w:gridSpan w:val="6"/>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i/>
                <w:sz w:val="16"/>
                <w:szCs w:val="16"/>
              </w:rPr>
            </w:pPr>
            <w:r>
              <w:rPr>
                <w:i/>
                <w:sz w:val="16"/>
                <w:szCs w:val="16"/>
              </w:rPr>
              <w:t>*</w:t>
            </w:r>
            <w:r>
              <w:rPr>
                <w:sz w:val="16"/>
                <w:szCs w:val="16"/>
              </w:rPr>
              <w:t>Примечание</w:t>
            </w:r>
            <w:r>
              <w:rPr>
                <w:i/>
                <w:sz w:val="16"/>
                <w:szCs w:val="16"/>
              </w:rPr>
              <w:t>:</w:t>
            </w:r>
          </w:p>
        </w:tc>
        <w:tc>
          <w:tcPr>
            <w:tcW w:w="13820" w:type="dxa"/>
            <w:gridSpan w:val="35"/>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r>
              <w:rPr>
                <w:sz w:val="16"/>
                <w:szCs w:val="16"/>
              </w:rPr>
              <w:t>1.1,1.2 и т.д. - собственников контрагента по договору (собственники первого уровня)</w:t>
            </w:r>
          </w:p>
        </w:tc>
      </w:tr>
      <w:tr w:rsidR="00D74753" w:rsidTr="00D74753">
        <w:tc>
          <w:tcPr>
            <w:tcW w:w="237"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95" w:type="dxa"/>
            <w:gridSpan w:val="4"/>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13820" w:type="dxa"/>
            <w:gridSpan w:val="35"/>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r>
              <w:rPr>
                <w:sz w:val="16"/>
                <w:szCs w:val="16"/>
              </w:rPr>
              <w:t>1.1.2, 1.2.1, 1.2.2 и т.д. - собственники организации 1.1 (собственники второго уровня)</w:t>
            </w:r>
          </w:p>
        </w:tc>
      </w:tr>
      <w:tr w:rsidR="00D74753" w:rsidTr="00D74753">
        <w:tc>
          <w:tcPr>
            <w:tcW w:w="237"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95" w:type="dxa"/>
            <w:gridSpan w:val="4"/>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13820" w:type="dxa"/>
            <w:gridSpan w:val="35"/>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jc w:val="center"/>
              <w:rPr>
                <w:sz w:val="16"/>
                <w:szCs w:val="16"/>
              </w:rPr>
            </w:pPr>
            <w:r>
              <w:rPr>
                <w:sz w:val="16"/>
                <w:szCs w:val="16"/>
              </w:rPr>
              <w:t xml:space="preserve">и далее - по аналогичной схеме до конечного </w:t>
            </w:r>
            <w:proofErr w:type="spellStart"/>
            <w:r>
              <w:rPr>
                <w:sz w:val="16"/>
                <w:szCs w:val="16"/>
              </w:rPr>
              <w:t>бенефициарного</w:t>
            </w:r>
            <w:proofErr w:type="spellEnd"/>
            <w:r>
              <w:rPr>
                <w:sz w:val="16"/>
                <w:szCs w:val="16"/>
              </w:rPr>
              <w:t xml:space="preserve"> собственника (пример: 1.1.3.1)</w:t>
            </w:r>
          </w:p>
        </w:tc>
      </w:tr>
      <w:tr w:rsidR="00D74753" w:rsidTr="00D74753">
        <w:tc>
          <w:tcPr>
            <w:tcW w:w="237"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95" w:type="dxa"/>
            <w:gridSpan w:val="4"/>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13820" w:type="dxa"/>
            <w:gridSpan w:val="35"/>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r>
      <w:tr w:rsidR="00D74753" w:rsidTr="00D74753">
        <w:tc>
          <w:tcPr>
            <w:tcW w:w="237" w:type="dxa"/>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895" w:type="dxa"/>
            <w:gridSpan w:val="4"/>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753" w:type="dxa"/>
            <w:gridSpan w:val="2"/>
            <w:tcBorders>
              <w:top w:val="single" w:sz="4" w:space="0" w:color="auto"/>
              <w:left w:val="single" w:sz="4" w:space="0" w:color="auto"/>
              <w:bottom w:val="single" w:sz="4" w:space="0" w:color="auto"/>
              <w:right w:val="single" w:sz="4" w:space="0" w:color="auto"/>
            </w:tcBorders>
            <w:vAlign w:val="center"/>
          </w:tcPr>
          <w:p w:rsidR="00D74753" w:rsidRDefault="00D74753" w:rsidP="00D74753">
            <w:pPr>
              <w:pStyle w:val="afa"/>
              <w:jc w:val="center"/>
              <w:rPr>
                <w:sz w:val="16"/>
                <w:szCs w:val="16"/>
              </w:rPr>
            </w:pPr>
          </w:p>
        </w:tc>
        <w:tc>
          <w:tcPr>
            <w:tcW w:w="13820" w:type="dxa"/>
            <w:gridSpan w:val="35"/>
            <w:tcBorders>
              <w:top w:val="single" w:sz="4" w:space="0" w:color="auto"/>
              <w:left w:val="single" w:sz="4" w:space="0" w:color="auto"/>
              <w:bottom w:val="single" w:sz="4" w:space="0" w:color="auto"/>
              <w:right w:val="single" w:sz="4" w:space="0" w:color="auto"/>
            </w:tcBorders>
            <w:vAlign w:val="center"/>
            <w:hideMark/>
          </w:tcPr>
          <w:p w:rsidR="00D74753" w:rsidRDefault="00D74753" w:rsidP="00D74753">
            <w:pPr>
              <w:pStyle w:val="afa"/>
              <w:rPr>
                <w:sz w:val="16"/>
                <w:szCs w:val="16"/>
              </w:rPr>
            </w:pPr>
            <w:r>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r w:rsidR="00D74753" w:rsidTr="00D74753">
        <w:trPr>
          <w:gridBefore w:val="2"/>
          <w:gridAfter w:val="1"/>
          <w:wBefore w:w="251" w:type="dxa"/>
          <w:wAfter w:w="43" w:type="dxa"/>
          <w:trHeight w:val="874"/>
        </w:trPr>
        <w:tc>
          <w:tcPr>
            <w:tcW w:w="8186" w:type="dxa"/>
            <w:gridSpan w:val="21"/>
            <w:tcBorders>
              <w:top w:val="nil"/>
              <w:left w:val="nil"/>
              <w:bottom w:val="nil"/>
              <w:right w:val="nil"/>
            </w:tcBorders>
          </w:tcPr>
          <w:p w:rsidR="00D74753" w:rsidRDefault="00D74753" w:rsidP="00D74753">
            <w:pPr>
              <w:spacing w:line="276" w:lineRule="auto"/>
            </w:pPr>
          </w:p>
          <w:p w:rsidR="00D74753" w:rsidRPr="00AE039B" w:rsidRDefault="00D74753" w:rsidP="00D74753">
            <w:pPr>
              <w:rPr>
                <w:b/>
              </w:rPr>
            </w:pPr>
            <w:r>
              <w:rPr>
                <w:vertAlign w:val="superscript"/>
              </w:rPr>
              <w:t xml:space="preserve"> </w:t>
            </w:r>
            <w:r w:rsidRPr="00AE039B">
              <w:rPr>
                <w:b/>
              </w:rPr>
              <w:t>Покупатель:</w:t>
            </w:r>
          </w:p>
          <w:p w:rsidR="00D74753" w:rsidRDefault="00D74753" w:rsidP="00D74753">
            <w:pPr>
              <w:shd w:val="clear" w:color="auto" w:fill="FFFFFF"/>
              <w:rPr>
                <w:color w:val="000000"/>
                <w:spacing w:val="5"/>
              </w:rPr>
            </w:pPr>
          </w:p>
          <w:p w:rsidR="00D74753" w:rsidRPr="007B597C" w:rsidRDefault="00D74753" w:rsidP="00D74753">
            <w:pPr>
              <w:shd w:val="clear" w:color="auto" w:fill="FFFFFF"/>
              <w:rPr>
                <w:color w:val="000000"/>
                <w:spacing w:val="5"/>
              </w:rPr>
            </w:pPr>
          </w:p>
          <w:p w:rsidR="00D74753" w:rsidRDefault="00D74753" w:rsidP="00D74753">
            <w:pPr>
              <w:spacing w:line="276" w:lineRule="auto"/>
            </w:pPr>
            <w:r w:rsidRPr="007B597C">
              <w:t>______________</w:t>
            </w:r>
          </w:p>
        </w:tc>
        <w:tc>
          <w:tcPr>
            <w:tcW w:w="7225" w:type="dxa"/>
            <w:gridSpan w:val="18"/>
            <w:tcBorders>
              <w:top w:val="nil"/>
              <w:left w:val="nil"/>
              <w:bottom w:val="nil"/>
              <w:right w:val="nil"/>
            </w:tcBorders>
          </w:tcPr>
          <w:p w:rsidR="00D74753" w:rsidRDefault="00D74753" w:rsidP="00D74753">
            <w:pPr>
              <w:spacing w:line="276" w:lineRule="auto"/>
            </w:pPr>
          </w:p>
          <w:p w:rsidR="00D74753" w:rsidRPr="00AE039B" w:rsidRDefault="00D74753" w:rsidP="00D74753">
            <w:pPr>
              <w:rPr>
                <w:b/>
              </w:rPr>
            </w:pPr>
            <w:r>
              <w:rPr>
                <w:vertAlign w:val="superscript"/>
              </w:rPr>
              <w:t xml:space="preserve"> </w:t>
            </w:r>
            <w:r w:rsidRPr="00AE039B">
              <w:rPr>
                <w:b/>
              </w:rPr>
              <w:t>Поставщик:</w:t>
            </w:r>
          </w:p>
          <w:p w:rsidR="00D74753" w:rsidRDefault="00D74753" w:rsidP="00D74753">
            <w:pPr>
              <w:spacing w:line="240" w:lineRule="atLeast"/>
            </w:pPr>
          </w:p>
          <w:p w:rsidR="00D74753" w:rsidRPr="008D257C" w:rsidRDefault="00D74753" w:rsidP="00D74753">
            <w:pPr>
              <w:spacing w:line="240" w:lineRule="atLeast"/>
            </w:pPr>
          </w:p>
          <w:p w:rsidR="00D74753" w:rsidRDefault="00D74753" w:rsidP="00D74753">
            <w:pPr>
              <w:spacing w:line="276" w:lineRule="auto"/>
            </w:pPr>
            <w:r>
              <w:t>______________</w:t>
            </w:r>
          </w:p>
        </w:tc>
      </w:tr>
    </w:tbl>
    <w:p w:rsidR="00D74753" w:rsidRDefault="00D74753" w:rsidP="00D74753"/>
    <w:p w:rsidR="00D74753" w:rsidRDefault="00D74753" w:rsidP="00D74753"/>
    <w:p w:rsidR="00D74753" w:rsidRDefault="00D74753" w:rsidP="00D74753"/>
    <w:p w:rsidR="00D74753" w:rsidRDefault="00D74753" w:rsidP="00D74753"/>
    <w:p w:rsidR="00D74753" w:rsidRDefault="00D74753" w:rsidP="00D74753">
      <w:pPr>
        <w:ind w:firstLine="567"/>
        <w:jc w:val="right"/>
      </w:pPr>
    </w:p>
    <w:p w:rsidR="00D74753" w:rsidRPr="003E3FB1" w:rsidRDefault="00D74753" w:rsidP="00D74753">
      <w:pPr>
        <w:ind w:firstLine="567"/>
        <w:jc w:val="right"/>
      </w:pPr>
      <w:r>
        <w:lastRenderedPageBreak/>
        <w:t>Приложение</w:t>
      </w:r>
      <w:r w:rsidRPr="003E3FB1">
        <w:t xml:space="preserve"> №</w:t>
      </w:r>
      <w:r>
        <w:t> 4</w:t>
      </w:r>
    </w:p>
    <w:p w:rsidR="00D74753" w:rsidRDefault="00D74753" w:rsidP="00D74753">
      <w:pPr>
        <w:ind w:firstLine="567"/>
        <w:jc w:val="right"/>
      </w:pPr>
      <w:r w:rsidRPr="003466DD">
        <w:t xml:space="preserve">к </w:t>
      </w:r>
      <w:r>
        <w:t>Д</w:t>
      </w:r>
      <w:r w:rsidRPr="003466DD">
        <w:t>оговору поставки №</w:t>
      </w:r>
      <w:r>
        <w:t xml:space="preserve"> </w:t>
      </w:r>
      <w:proofErr w:type="spellStart"/>
      <w:r>
        <w:t>НКПОкт</w:t>
      </w:r>
      <w:proofErr w:type="spellEnd"/>
      <w:r>
        <w:t>/___/____/______</w:t>
      </w:r>
    </w:p>
    <w:p w:rsidR="00D74753" w:rsidRPr="003466DD" w:rsidRDefault="00D74753" w:rsidP="00D74753">
      <w:pPr>
        <w:ind w:firstLine="426"/>
        <w:jc w:val="right"/>
      </w:pPr>
      <w:r w:rsidRPr="003466DD">
        <w:t>от «___»</w:t>
      </w:r>
      <w:r>
        <w:t xml:space="preserve"> _____________ </w:t>
      </w:r>
      <w:r w:rsidRPr="003466DD">
        <w:t>201</w:t>
      </w:r>
      <w:r>
        <w:t xml:space="preserve"> </w:t>
      </w:r>
      <w:r w:rsidRPr="003466DD">
        <w:t>г.</w:t>
      </w:r>
    </w:p>
    <w:p w:rsidR="00D74753" w:rsidRPr="00984D8A" w:rsidRDefault="00D74753" w:rsidP="00D74753">
      <w:pPr>
        <w:rPr>
          <w:b/>
          <w:u w:val="single"/>
        </w:rPr>
      </w:pPr>
      <w:r w:rsidRPr="00984D8A">
        <w:rPr>
          <w:b/>
          <w:u w:val="single"/>
        </w:rPr>
        <w:t>ФОРМА ДОКУМЕНТА:</w:t>
      </w:r>
    </w:p>
    <w:p w:rsidR="00D74753" w:rsidRPr="00C46A31" w:rsidRDefault="00D74753" w:rsidP="00D74753">
      <w:pPr>
        <w:jc w:val="right"/>
        <w:rPr>
          <w:sz w:val="15"/>
          <w:szCs w:val="15"/>
        </w:rPr>
      </w:pPr>
      <w:r w:rsidRPr="00C46A31">
        <w:rPr>
          <w:sz w:val="15"/>
          <w:szCs w:val="15"/>
        </w:rPr>
        <w:t>Унифицированная форма № ТОРГ-12</w:t>
      </w:r>
    </w:p>
    <w:p w:rsidR="00D74753" w:rsidRPr="00C46A31" w:rsidRDefault="00D74753" w:rsidP="00D74753">
      <w:pPr>
        <w:jc w:val="right"/>
        <w:rPr>
          <w:sz w:val="15"/>
          <w:szCs w:val="15"/>
        </w:rPr>
      </w:pPr>
      <w:r w:rsidRPr="00C46A31">
        <w:rPr>
          <w:sz w:val="15"/>
          <w:szCs w:val="15"/>
        </w:rPr>
        <w:t>Утверждена постановлением Госкомстата России</w:t>
      </w:r>
    </w:p>
    <w:p w:rsidR="00D74753" w:rsidRPr="00C46A31" w:rsidRDefault="00D74753" w:rsidP="00D74753">
      <w:pPr>
        <w:jc w:val="right"/>
        <w:rPr>
          <w:sz w:val="15"/>
          <w:szCs w:val="15"/>
        </w:rPr>
      </w:pPr>
      <w:r w:rsidRPr="00C46A31">
        <w:rPr>
          <w:sz w:val="15"/>
          <w:szCs w:val="15"/>
        </w:rPr>
        <w:t>от 25.12.98 № 132</w:t>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276"/>
      </w:tblGrid>
      <w:tr w:rsidR="00D74753" w:rsidRPr="00C46A31" w:rsidTr="00D74753">
        <w:trPr>
          <w:cantSplit/>
        </w:trPr>
        <w:tc>
          <w:tcPr>
            <w:tcW w:w="13750" w:type="dxa"/>
            <w:gridSpan w:val="6"/>
            <w:tcBorders>
              <w:top w:val="nil"/>
              <w:left w:val="nil"/>
              <w:bottom w:val="nil"/>
            </w:tcBorders>
          </w:tcPr>
          <w:p w:rsidR="00D74753" w:rsidRPr="00C46A31" w:rsidRDefault="00D74753" w:rsidP="00D74753">
            <w:pPr>
              <w:jc w:val="center"/>
              <w:rPr>
                <w:sz w:val="15"/>
                <w:szCs w:val="15"/>
              </w:rPr>
            </w:pPr>
          </w:p>
        </w:tc>
        <w:tc>
          <w:tcPr>
            <w:tcW w:w="1276" w:type="dxa"/>
            <w:tcBorders>
              <w:bottom w:val="single" w:sz="12" w:space="0" w:color="auto"/>
            </w:tcBorders>
          </w:tcPr>
          <w:p w:rsidR="00D74753" w:rsidRPr="00C46A31" w:rsidRDefault="00D74753" w:rsidP="00D74753">
            <w:pPr>
              <w:jc w:val="center"/>
              <w:rPr>
                <w:sz w:val="15"/>
                <w:szCs w:val="15"/>
              </w:rPr>
            </w:pPr>
            <w:r w:rsidRPr="00C46A31">
              <w:rPr>
                <w:sz w:val="15"/>
                <w:szCs w:val="15"/>
              </w:rPr>
              <w:t>Код</w:t>
            </w:r>
          </w:p>
        </w:tc>
      </w:tr>
      <w:tr w:rsidR="00D74753" w:rsidRPr="00C46A31" w:rsidTr="00D74753">
        <w:trPr>
          <w:cantSplit/>
          <w:trHeight w:val="284"/>
        </w:trPr>
        <w:tc>
          <w:tcPr>
            <w:tcW w:w="13750" w:type="dxa"/>
            <w:gridSpan w:val="6"/>
            <w:tcBorders>
              <w:top w:val="nil"/>
              <w:left w:val="nil"/>
              <w:bottom w:val="nil"/>
              <w:right w:val="single" w:sz="12" w:space="0" w:color="auto"/>
            </w:tcBorders>
            <w:vAlign w:val="bottom"/>
          </w:tcPr>
          <w:p w:rsidR="00D74753" w:rsidRPr="00C46A31" w:rsidRDefault="00D74753" w:rsidP="00D74753">
            <w:pPr>
              <w:ind w:right="57"/>
              <w:jc w:val="right"/>
              <w:rPr>
                <w:sz w:val="15"/>
                <w:szCs w:val="15"/>
              </w:rPr>
            </w:pPr>
            <w:r w:rsidRPr="00C46A31">
              <w:rPr>
                <w:sz w:val="15"/>
                <w:szCs w:val="15"/>
              </w:rPr>
              <w:t>Форма по ОКУД</w:t>
            </w:r>
          </w:p>
        </w:tc>
        <w:tc>
          <w:tcPr>
            <w:tcW w:w="1276" w:type="dxa"/>
            <w:tcBorders>
              <w:top w:val="single" w:sz="12" w:space="0" w:color="auto"/>
              <w:left w:val="nil"/>
              <w:right w:val="single" w:sz="12" w:space="0" w:color="auto"/>
            </w:tcBorders>
            <w:vAlign w:val="bottom"/>
          </w:tcPr>
          <w:p w:rsidR="00D74753" w:rsidRPr="00C46A31" w:rsidRDefault="00D74753" w:rsidP="00D74753">
            <w:pPr>
              <w:jc w:val="center"/>
              <w:rPr>
                <w:sz w:val="15"/>
                <w:szCs w:val="15"/>
              </w:rPr>
            </w:pPr>
            <w:r w:rsidRPr="00C46A31">
              <w:rPr>
                <w:sz w:val="15"/>
                <w:szCs w:val="15"/>
              </w:rPr>
              <w:t>0330212</w:t>
            </w:r>
          </w:p>
        </w:tc>
      </w:tr>
      <w:tr w:rsidR="00D74753" w:rsidRPr="00C46A31" w:rsidTr="00D74753">
        <w:trPr>
          <w:trHeight w:val="284"/>
        </w:trPr>
        <w:tc>
          <w:tcPr>
            <w:tcW w:w="12616" w:type="dxa"/>
            <w:gridSpan w:val="4"/>
            <w:tcBorders>
              <w:top w:val="nil"/>
              <w:left w:val="nil"/>
              <w:right w:val="nil"/>
            </w:tcBorders>
            <w:vAlign w:val="bottom"/>
          </w:tcPr>
          <w:p w:rsidR="00D74753" w:rsidRPr="00C46A31" w:rsidRDefault="00D74753" w:rsidP="00D74753">
            <w:pPr>
              <w:jc w:val="center"/>
              <w:rPr>
                <w:sz w:val="15"/>
                <w:szCs w:val="15"/>
              </w:rPr>
            </w:pPr>
          </w:p>
        </w:tc>
        <w:tc>
          <w:tcPr>
            <w:tcW w:w="1134" w:type="dxa"/>
            <w:gridSpan w:val="2"/>
            <w:tcBorders>
              <w:top w:val="nil"/>
              <w:left w:val="nil"/>
              <w:bottom w:val="nil"/>
              <w:right w:val="single" w:sz="12" w:space="0" w:color="auto"/>
            </w:tcBorders>
            <w:vAlign w:val="bottom"/>
          </w:tcPr>
          <w:p w:rsidR="00D74753" w:rsidRPr="00C46A31" w:rsidRDefault="00D74753" w:rsidP="00D74753">
            <w:pPr>
              <w:ind w:right="57"/>
              <w:jc w:val="right"/>
              <w:rPr>
                <w:sz w:val="15"/>
                <w:szCs w:val="15"/>
              </w:rPr>
            </w:pPr>
            <w:r w:rsidRPr="00C46A31">
              <w:rPr>
                <w:sz w:val="15"/>
                <w:szCs w:val="15"/>
              </w:rPr>
              <w:t>по ОКПО</w:t>
            </w:r>
          </w:p>
        </w:tc>
        <w:tc>
          <w:tcPr>
            <w:tcW w:w="1276" w:type="dxa"/>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2616" w:type="dxa"/>
            <w:gridSpan w:val="4"/>
            <w:tcBorders>
              <w:top w:val="nil"/>
              <w:left w:val="nil"/>
              <w:bottom w:val="nil"/>
              <w:right w:val="nil"/>
            </w:tcBorders>
          </w:tcPr>
          <w:p w:rsidR="00D74753" w:rsidRPr="00C46A31" w:rsidRDefault="00D74753" w:rsidP="00D74753">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D74753" w:rsidRPr="00C46A31" w:rsidRDefault="00D74753" w:rsidP="00D74753">
            <w:pPr>
              <w:jc w:val="center"/>
              <w:rPr>
                <w:sz w:val="15"/>
                <w:szCs w:val="15"/>
              </w:rPr>
            </w:pPr>
          </w:p>
        </w:tc>
        <w:tc>
          <w:tcPr>
            <w:tcW w:w="1276" w:type="dxa"/>
            <w:vMerge w:val="restart"/>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3750" w:type="dxa"/>
            <w:gridSpan w:val="6"/>
            <w:tcBorders>
              <w:top w:val="nil"/>
              <w:left w:val="nil"/>
              <w:right w:val="single" w:sz="12" w:space="0" w:color="auto"/>
            </w:tcBorders>
            <w:vAlign w:val="bottom"/>
          </w:tcPr>
          <w:p w:rsidR="00D74753" w:rsidRPr="00C46A31" w:rsidRDefault="00D74753" w:rsidP="00D74753">
            <w:pPr>
              <w:jc w:val="center"/>
              <w:rPr>
                <w:sz w:val="15"/>
                <w:szCs w:val="15"/>
              </w:rPr>
            </w:pPr>
          </w:p>
        </w:tc>
        <w:tc>
          <w:tcPr>
            <w:tcW w:w="1276" w:type="dxa"/>
            <w:vMerge/>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7230" w:type="dxa"/>
            <w:gridSpan w:val="3"/>
            <w:tcBorders>
              <w:top w:val="nil"/>
              <w:left w:val="nil"/>
              <w:bottom w:val="nil"/>
              <w:right w:val="nil"/>
            </w:tcBorders>
          </w:tcPr>
          <w:p w:rsidR="00D74753" w:rsidRPr="00C46A31" w:rsidRDefault="00D74753" w:rsidP="00D74753">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D74753" w:rsidRPr="00C46A31" w:rsidRDefault="00D74753" w:rsidP="00D74753">
            <w:pPr>
              <w:ind w:right="57"/>
              <w:jc w:val="right"/>
              <w:rPr>
                <w:sz w:val="15"/>
                <w:szCs w:val="15"/>
              </w:rPr>
            </w:pPr>
            <w:r w:rsidRPr="00C46A31">
              <w:rPr>
                <w:sz w:val="15"/>
                <w:szCs w:val="15"/>
              </w:rPr>
              <w:t>Вид деятельности по ОКДП</w:t>
            </w:r>
          </w:p>
        </w:tc>
        <w:tc>
          <w:tcPr>
            <w:tcW w:w="1276" w:type="dxa"/>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764" w:type="dxa"/>
            <w:gridSpan w:val="2"/>
            <w:tcBorders>
              <w:top w:val="nil"/>
              <w:left w:val="nil"/>
              <w:bottom w:val="nil"/>
              <w:right w:val="nil"/>
            </w:tcBorders>
            <w:vAlign w:val="bottom"/>
          </w:tcPr>
          <w:p w:rsidR="00D74753" w:rsidRPr="00C46A31" w:rsidRDefault="00D74753" w:rsidP="00D74753">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D74753" w:rsidRPr="00C46A31" w:rsidRDefault="00D74753" w:rsidP="00D74753">
            <w:pPr>
              <w:ind w:right="57"/>
              <w:jc w:val="center"/>
              <w:rPr>
                <w:sz w:val="15"/>
                <w:szCs w:val="15"/>
              </w:rPr>
            </w:pPr>
          </w:p>
        </w:tc>
        <w:tc>
          <w:tcPr>
            <w:tcW w:w="1082" w:type="dxa"/>
            <w:tcBorders>
              <w:top w:val="nil"/>
              <w:left w:val="nil"/>
              <w:bottom w:val="nil"/>
              <w:right w:val="single" w:sz="12" w:space="0" w:color="auto"/>
            </w:tcBorders>
            <w:vAlign w:val="bottom"/>
          </w:tcPr>
          <w:p w:rsidR="00D74753" w:rsidRPr="00C46A31" w:rsidRDefault="00D74753" w:rsidP="00D74753">
            <w:pPr>
              <w:ind w:right="57"/>
              <w:jc w:val="right"/>
              <w:rPr>
                <w:sz w:val="15"/>
                <w:szCs w:val="15"/>
              </w:rPr>
            </w:pPr>
            <w:r w:rsidRPr="00C46A31">
              <w:rPr>
                <w:sz w:val="15"/>
                <w:szCs w:val="15"/>
              </w:rPr>
              <w:t>по ОКПО</w:t>
            </w:r>
          </w:p>
        </w:tc>
        <w:tc>
          <w:tcPr>
            <w:tcW w:w="1276" w:type="dxa"/>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764" w:type="dxa"/>
            <w:gridSpan w:val="2"/>
            <w:tcBorders>
              <w:top w:val="nil"/>
              <w:left w:val="nil"/>
              <w:bottom w:val="nil"/>
              <w:right w:val="nil"/>
            </w:tcBorders>
          </w:tcPr>
          <w:p w:rsidR="00D74753" w:rsidRPr="00C46A31" w:rsidRDefault="00D74753" w:rsidP="00D74753">
            <w:pPr>
              <w:ind w:right="57"/>
              <w:jc w:val="right"/>
              <w:rPr>
                <w:sz w:val="15"/>
                <w:szCs w:val="15"/>
              </w:rPr>
            </w:pPr>
          </w:p>
        </w:tc>
        <w:tc>
          <w:tcPr>
            <w:tcW w:w="10904" w:type="dxa"/>
            <w:gridSpan w:val="3"/>
            <w:tcBorders>
              <w:left w:val="nil"/>
              <w:bottom w:val="nil"/>
              <w:right w:val="nil"/>
            </w:tcBorders>
          </w:tcPr>
          <w:p w:rsidR="00D74753" w:rsidRPr="00C46A31" w:rsidRDefault="00D74753" w:rsidP="00D74753">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D74753" w:rsidRPr="00C46A31" w:rsidRDefault="00D74753" w:rsidP="00D74753">
            <w:pPr>
              <w:ind w:right="57"/>
              <w:jc w:val="right"/>
              <w:rPr>
                <w:sz w:val="15"/>
                <w:szCs w:val="15"/>
              </w:rPr>
            </w:pPr>
          </w:p>
        </w:tc>
        <w:tc>
          <w:tcPr>
            <w:tcW w:w="1276" w:type="dxa"/>
            <w:vMerge w:val="restart"/>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276" w:type="dxa"/>
            <w:tcBorders>
              <w:top w:val="nil"/>
              <w:left w:val="nil"/>
              <w:bottom w:val="nil"/>
              <w:right w:val="nil"/>
            </w:tcBorders>
            <w:vAlign w:val="bottom"/>
          </w:tcPr>
          <w:p w:rsidR="00D74753" w:rsidRPr="00C46A31" w:rsidRDefault="00D74753" w:rsidP="00D74753">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D74753" w:rsidRPr="00C46A31" w:rsidRDefault="00D74753" w:rsidP="00D74753">
            <w:pPr>
              <w:ind w:right="57"/>
              <w:jc w:val="center"/>
              <w:rPr>
                <w:sz w:val="15"/>
                <w:szCs w:val="15"/>
              </w:rPr>
            </w:pPr>
          </w:p>
        </w:tc>
        <w:tc>
          <w:tcPr>
            <w:tcW w:w="1082" w:type="dxa"/>
            <w:tcBorders>
              <w:top w:val="nil"/>
              <w:left w:val="nil"/>
              <w:bottom w:val="nil"/>
              <w:right w:val="single" w:sz="12" w:space="0" w:color="auto"/>
            </w:tcBorders>
            <w:vAlign w:val="bottom"/>
          </w:tcPr>
          <w:p w:rsidR="00D74753" w:rsidRPr="00C46A31" w:rsidRDefault="00D74753" w:rsidP="00D74753">
            <w:pPr>
              <w:ind w:right="57"/>
              <w:jc w:val="right"/>
              <w:rPr>
                <w:sz w:val="15"/>
                <w:szCs w:val="15"/>
              </w:rPr>
            </w:pPr>
            <w:r w:rsidRPr="00C46A31">
              <w:rPr>
                <w:sz w:val="15"/>
                <w:szCs w:val="15"/>
              </w:rPr>
              <w:t>по ОКПО</w:t>
            </w:r>
          </w:p>
        </w:tc>
        <w:tc>
          <w:tcPr>
            <w:tcW w:w="1276" w:type="dxa"/>
            <w:vMerge/>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276" w:type="dxa"/>
            <w:tcBorders>
              <w:top w:val="nil"/>
              <w:left w:val="nil"/>
              <w:bottom w:val="nil"/>
              <w:right w:val="nil"/>
            </w:tcBorders>
          </w:tcPr>
          <w:p w:rsidR="00D74753" w:rsidRPr="00C46A31" w:rsidRDefault="00D74753" w:rsidP="00D74753">
            <w:pPr>
              <w:ind w:right="57"/>
              <w:jc w:val="right"/>
              <w:rPr>
                <w:sz w:val="15"/>
                <w:szCs w:val="15"/>
              </w:rPr>
            </w:pPr>
          </w:p>
        </w:tc>
        <w:tc>
          <w:tcPr>
            <w:tcW w:w="11392" w:type="dxa"/>
            <w:gridSpan w:val="4"/>
            <w:tcBorders>
              <w:left w:val="nil"/>
              <w:bottom w:val="nil"/>
              <w:right w:val="nil"/>
            </w:tcBorders>
          </w:tcPr>
          <w:p w:rsidR="00D74753" w:rsidRPr="00C46A31" w:rsidRDefault="00D74753" w:rsidP="00D74753">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D74753" w:rsidRPr="00C46A31" w:rsidRDefault="00D74753" w:rsidP="00D74753">
            <w:pPr>
              <w:ind w:right="57"/>
              <w:jc w:val="right"/>
              <w:rPr>
                <w:sz w:val="15"/>
                <w:szCs w:val="15"/>
              </w:rPr>
            </w:pPr>
          </w:p>
        </w:tc>
        <w:tc>
          <w:tcPr>
            <w:tcW w:w="1276" w:type="dxa"/>
            <w:vMerge w:val="restart"/>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276" w:type="dxa"/>
            <w:tcBorders>
              <w:top w:val="nil"/>
              <w:left w:val="nil"/>
              <w:bottom w:val="nil"/>
              <w:right w:val="nil"/>
            </w:tcBorders>
            <w:vAlign w:val="bottom"/>
          </w:tcPr>
          <w:p w:rsidR="00D74753" w:rsidRPr="00C46A31" w:rsidRDefault="00D74753" w:rsidP="00D74753">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D74753" w:rsidRPr="00C46A31" w:rsidRDefault="00D74753" w:rsidP="00D74753">
            <w:pPr>
              <w:ind w:right="57"/>
              <w:jc w:val="center"/>
              <w:rPr>
                <w:sz w:val="15"/>
                <w:szCs w:val="15"/>
              </w:rPr>
            </w:pPr>
          </w:p>
        </w:tc>
        <w:tc>
          <w:tcPr>
            <w:tcW w:w="1082" w:type="dxa"/>
            <w:tcBorders>
              <w:top w:val="nil"/>
              <w:left w:val="nil"/>
              <w:right w:val="single" w:sz="12" w:space="0" w:color="auto"/>
            </w:tcBorders>
            <w:vAlign w:val="bottom"/>
          </w:tcPr>
          <w:p w:rsidR="00D74753" w:rsidRPr="00C46A31" w:rsidRDefault="00D74753" w:rsidP="00D74753">
            <w:pPr>
              <w:ind w:right="57"/>
              <w:jc w:val="right"/>
              <w:rPr>
                <w:sz w:val="15"/>
                <w:szCs w:val="15"/>
              </w:rPr>
            </w:pPr>
            <w:r w:rsidRPr="00C46A31">
              <w:rPr>
                <w:sz w:val="15"/>
                <w:szCs w:val="15"/>
              </w:rPr>
              <w:t>по ОКПО</w:t>
            </w:r>
          </w:p>
        </w:tc>
        <w:tc>
          <w:tcPr>
            <w:tcW w:w="1276" w:type="dxa"/>
            <w:vMerge/>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276" w:type="dxa"/>
            <w:tcBorders>
              <w:top w:val="nil"/>
              <w:left w:val="nil"/>
              <w:bottom w:val="nil"/>
              <w:right w:val="nil"/>
            </w:tcBorders>
          </w:tcPr>
          <w:p w:rsidR="00D74753" w:rsidRPr="00C46A31" w:rsidRDefault="00D74753" w:rsidP="00D74753">
            <w:pPr>
              <w:ind w:right="57"/>
              <w:jc w:val="right"/>
              <w:rPr>
                <w:sz w:val="15"/>
                <w:szCs w:val="15"/>
              </w:rPr>
            </w:pPr>
          </w:p>
        </w:tc>
        <w:tc>
          <w:tcPr>
            <w:tcW w:w="11392" w:type="dxa"/>
            <w:gridSpan w:val="4"/>
            <w:tcBorders>
              <w:left w:val="nil"/>
              <w:bottom w:val="nil"/>
            </w:tcBorders>
          </w:tcPr>
          <w:p w:rsidR="00D74753" w:rsidRPr="00C46A31" w:rsidRDefault="00D74753" w:rsidP="00D74753">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D74753" w:rsidRPr="00C46A31" w:rsidRDefault="00D74753" w:rsidP="00D74753">
            <w:pPr>
              <w:ind w:right="57"/>
              <w:jc w:val="right"/>
              <w:rPr>
                <w:sz w:val="15"/>
                <w:szCs w:val="15"/>
              </w:rPr>
            </w:pPr>
            <w:r w:rsidRPr="00C46A31">
              <w:rPr>
                <w:sz w:val="15"/>
                <w:szCs w:val="15"/>
              </w:rPr>
              <w:t>номер</w:t>
            </w:r>
          </w:p>
        </w:tc>
        <w:tc>
          <w:tcPr>
            <w:tcW w:w="1276" w:type="dxa"/>
            <w:vMerge w:val="restart"/>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276" w:type="dxa"/>
            <w:tcBorders>
              <w:top w:val="nil"/>
              <w:left w:val="nil"/>
              <w:bottom w:val="nil"/>
              <w:right w:val="nil"/>
            </w:tcBorders>
            <w:vAlign w:val="bottom"/>
          </w:tcPr>
          <w:p w:rsidR="00D74753" w:rsidRPr="00C46A31" w:rsidRDefault="00D74753" w:rsidP="00D74753">
            <w:pPr>
              <w:ind w:right="57"/>
              <w:rPr>
                <w:sz w:val="15"/>
                <w:szCs w:val="15"/>
              </w:rPr>
            </w:pPr>
            <w:r w:rsidRPr="00C46A31">
              <w:rPr>
                <w:sz w:val="15"/>
                <w:szCs w:val="15"/>
              </w:rPr>
              <w:t>Основание</w:t>
            </w:r>
          </w:p>
        </w:tc>
        <w:tc>
          <w:tcPr>
            <w:tcW w:w="11392" w:type="dxa"/>
            <w:gridSpan w:val="4"/>
            <w:tcBorders>
              <w:top w:val="nil"/>
              <w:left w:val="nil"/>
            </w:tcBorders>
            <w:vAlign w:val="bottom"/>
          </w:tcPr>
          <w:p w:rsidR="00D74753" w:rsidRPr="00C46A31" w:rsidRDefault="00D74753" w:rsidP="00D74753">
            <w:pPr>
              <w:ind w:right="57"/>
              <w:jc w:val="center"/>
              <w:rPr>
                <w:sz w:val="15"/>
                <w:szCs w:val="15"/>
              </w:rPr>
            </w:pPr>
          </w:p>
        </w:tc>
        <w:tc>
          <w:tcPr>
            <w:tcW w:w="1082" w:type="dxa"/>
            <w:vMerge/>
            <w:tcBorders>
              <w:right w:val="single" w:sz="12" w:space="0" w:color="auto"/>
            </w:tcBorders>
            <w:vAlign w:val="bottom"/>
          </w:tcPr>
          <w:p w:rsidR="00D74753" w:rsidRPr="00C46A31" w:rsidRDefault="00D74753" w:rsidP="00D74753">
            <w:pPr>
              <w:ind w:right="57"/>
              <w:jc w:val="right"/>
              <w:rPr>
                <w:sz w:val="15"/>
                <w:szCs w:val="15"/>
              </w:rPr>
            </w:pPr>
          </w:p>
        </w:tc>
        <w:tc>
          <w:tcPr>
            <w:tcW w:w="1276" w:type="dxa"/>
            <w:vMerge/>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276" w:type="dxa"/>
            <w:tcBorders>
              <w:top w:val="nil"/>
              <w:left w:val="nil"/>
              <w:bottom w:val="nil"/>
              <w:right w:val="nil"/>
            </w:tcBorders>
            <w:vAlign w:val="bottom"/>
          </w:tcPr>
          <w:p w:rsidR="00D74753" w:rsidRPr="00C46A31" w:rsidRDefault="00D74753" w:rsidP="00D74753">
            <w:pPr>
              <w:ind w:right="57"/>
              <w:rPr>
                <w:sz w:val="15"/>
                <w:szCs w:val="15"/>
              </w:rPr>
            </w:pPr>
          </w:p>
        </w:tc>
        <w:tc>
          <w:tcPr>
            <w:tcW w:w="11392" w:type="dxa"/>
            <w:gridSpan w:val="4"/>
            <w:tcBorders>
              <w:left w:val="nil"/>
              <w:bottom w:val="nil"/>
            </w:tcBorders>
          </w:tcPr>
          <w:p w:rsidR="00D74753" w:rsidRPr="00C46A31" w:rsidRDefault="00D74753" w:rsidP="00D74753">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D74753" w:rsidRPr="00C46A31" w:rsidRDefault="00D74753" w:rsidP="00D74753">
            <w:pPr>
              <w:ind w:right="57"/>
              <w:jc w:val="right"/>
              <w:rPr>
                <w:sz w:val="15"/>
                <w:szCs w:val="15"/>
              </w:rPr>
            </w:pPr>
            <w:r w:rsidRPr="00C46A31">
              <w:rPr>
                <w:sz w:val="15"/>
                <w:szCs w:val="15"/>
              </w:rPr>
              <w:t>дата</w:t>
            </w:r>
          </w:p>
        </w:tc>
        <w:tc>
          <w:tcPr>
            <w:tcW w:w="1276" w:type="dxa"/>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276" w:type="dxa"/>
            <w:tcBorders>
              <w:top w:val="nil"/>
              <w:left w:val="nil"/>
              <w:bottom w:val="nil"/>
              <w:right w:val="nil"/>
            </w:tcBorders>
            <w:vAlign w:val="bottom"/>
          </w:tcPr>
          <w:p w:rsidR="00D74753" w:rsidRPr="00C46A31" w:rsidRDefault="00D74753" w:rsidP="00D74753">
            <w:pPr>
              <w:ind w:right="57"/>
              <w:rPr>
                <w:sz w:val="15"/>
                <w:szCs w:val="15"/>
              </w:rPr>
            </w:pPr>
          </w:p>
        </w:tc>
        <w:tc>
          <w:tcPr>
            <w:tcW w:w="11392" w:type="dxa"/>
            <w:gridSpan w:val="4"/>
            <w:tcBorders>
              <w:top w:val="nil"/>
              <w:left w:val="nil"/>
              <w:bottom w:val="nil"/>
            </w:tcBorders>
            <w:vAlign w:val="bottom"/>
          </w:tcPr>
          <w:p w:rsidR="00D74753" w:rsidRPr="00C46A31" w:rsidRDefault="00D74753" w:rsidP="00D74753">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D74753" w:rsidRPr="00C46A31" w:rsidRDefault="00D74753" w:rsidP="00D74753">
            <w:pPr>
              <w:ind w:right="57"/>
              <w:jc w:val="right"/>
              <w:rPr>
                <w:sz w:val="15"/>
                <w:szCs w:val="15"/>
              </w:rPr>
            </w:pPr>
            <w:r w:rsidRPr="00C46A31">
              <w:rPr>
                <w:sz w:val="15"/>
                <w:szCs w:val="15"/>
              </w:rPr>
              <w:t>номер</w:t>
            </w:r>
          </w:p>
        </w:tc>
        <w:tc>
          <w:tcPr>
            <w:tcW w:w="1276" w:type="dxa"/>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276" w:type="dxa"/>
            <w:tcBorders>
              <w:top w:val="nil"/>
              <w:left w:val="nil"/>
              <w:bottom w:val="nil"/>
              <w:right w:val="nil"/>
            </w:tcBorders>
            <w:vAlign w:val="bottom"/>
          </w:tcPr>
          <w:p w:rsidR="00D74753" w:rsidRPr="00C46A31" w:rsidRDefault="00D74753" w:rsidP="00D74753">
            <w:pPr>
              <w:ind w:right="57"/>
              <w:rPr>
                <w:sz w:val="15"/>
                <w:szCs w:val="15"/>
              </w:rPr>
            </w:pPr>
          </w:p>
        </w:tc>
        <w:tc>
          <w:tcPr>
            <w:tcW w:w="11392" w:type="dxa"/>
            <w:gridSpan w:val="4"/>
            <w:tcBorders>
              <w:top w:val="nil"/>
              <w:left w:val="nil"/>
              <w:bottom w:val="nil"/>
            </w:tcBorders>
            <w:vAlign w:val="bottom"/>
          </w:tcPr>
          <w:p w:rsidR="00D74753" w:rsidRPr="00C46A31" w:rsidRDefault="00D74753" w:rsidP="00D74753">
            <w:pPr>
              <w:ind w:right="57"/>
              <w:jc w:val="center"/>
              <w:rPr>
                <w:sz w:val="15"/>
                <w:szCs w:val="15"/>
              </w:rPr>
            </w:pPr>
          </w:p>
        </w:tc>
        <w:tc>
          <w:tcPr>
            <w:tcW w:w="1082" w:type="dxa"/>
            <w:tcBorders>
              <w:right w:val="single" w:sz="12" w:space="0" w:color="auto"/>
            </w:tcBorders>
            <w:vAlign w:val="bottom"/>
          </w:tcPr>
          <w:p w:rsidR="00D74753" w:rsidRPr="00C46A31" w:rsidRDefault="00D74753" w:rsidP="00D74753">
            <w:pPr>
              <w:ind w:right="57"/>
              <w:jc w:val="right"/>
              <w:rPr>
                <w:sz w:val="15"/>
                <w:szCs w:val="15"/>
              </w:rPr>
            </w:pPr>
            <w:r w:rsidRPr="00C46A31">
              <w:rPr>
                <w:sz w:val="15"/>
                <w:szCs w:val="15"/>
              </w:rPr>
              <w:t>дата</w:t>
            </w:r>
          </w:p>
        </w:tc>
        <w:tc>
          <w:tcPr>
            <w:tcW w:w="1276" w:type="dxa"/>
            <w:tcBorders>
              <w:left w:val="nil"/>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cantSplit/>
        </w:trPr>
        <w:tc>
          <w:tcPr>
            <w:tcW w:w="1276" w:type="dxa"/>
            <w:tcBorders>
              <w:top w:val="nil"/>
              <w:left w:val="nil"/>
              <w:bottom w:val="nil"/>
              <w:right w:val="nil"/>
            </w:tcBorders>
            <w:vAlign w:val="bottom"/>
          </w:tcPr>
          <w:p w:rsidR="00D74753" w:rsidRPr="00C46A31" w:rsidRDefault="00D74753" w:rsidP="00D74753">
            <w:pPr>
              <w:ind w:right="57"/>
              <w:rPr>
                <w:sz w:val="15"/>
                <w:szCs w:val="15"/>
              </w:rPr>
            </w:pPr>
          </w:p>
        </w:tc>
        <w:tc>
          <w:tcPr>
            <w:tcW w:w="12474" w:type="dxa"/>
            <w:gridSpan w:val="5"/>
            <w:tcBorders>
              <w:top w:val="nil"/>
              <w:left w:val="nil"/>
              <w:bottom w:val="nil"/>
              <w:right w:val="single" w:sz="12" w:space="0" w:color="auto"/>
            </w:tcBorders>
            <w:vAlign w:val="bottom"/>
          </w:tcPr>
          <w:p w:rsidR="00D74753" w:rsidRPr="00C46A31" w:rsidRDefault="00D74753" w:rsidP="00D74753">
            <w:pPr>
              <w:ind w:right="57"/>
              <w:jc w:val="right"/>
              <w:rPr>
                <w:sz w:val="15"/>
                <w:szCs w:val="15"/>
              </w:rPr>
            </w:pPr>
            <w:r w:rsidRPr="00C46A31">
              <w:rPr>
                <w:sz w:val="15"/>
                <w:szCs w:val="15"/>
              </w:rPr>
              <w:t>Вид операции</w:t>
            </w:r>
          </w:p>
        </w:tc>
        <w:tc>
          <w:tcPr>
            <w:tcW w:w="1276" w:type="dxa"/>
            <w:tcBorders>
              <w:left w:val="nil"/>
              <w:bottom w:val="single" w:sz="12" w:space="0" w:color="auto"/>
              <w:right w:val="single" w:sz="12" w:space="0" w:color="auto"/>
            </w:tcBorders>
            <w:vAlign w:val="bottom"/>
          </w:tcPr>
          <w:p w:rsidR="00D74753" w:rsidRPr="00C46A31" w:rsidRDefault="00D74753" w:rsidP="00D74753">
            <w:pPr>
              <w:jc w:val="center"/>
              <w:rPr>
                <w:sz w:val="15"/>
                <w:szCs w:val="15"/>
              </w:rPr>
            </w:pPr>
          </w:p>
        </w:tc>
      </w:tr>
    </w:tbl>
    <w:p w:rsidR="00D74753" w:rsidRPr="00C46A31" w:rsidRDefault="00D74753" w:rsidP="00D74753">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D74753" w:rsidRPr="00C46A31" w:rsidTr="00D74753">
        <w:trPr>
          <w:cantSplit/>
          <w:trHeight w:val="284"/>
          <w:jc w:val="center"/>
        </w:trPr>
        <w:tc>
          <w:tcPr>
            <w:tcW w:w="3289" w:type="dxa"/>
            <w:tcBorders>
              <w:top w:val="nil"/>
              <w:left w:val="nil"/>
              <w:bottom w:val="nil"/>
            </w:tcBorders>
            <w:vAlign w:val="center"/>
          </w:tcPr>
          <w:p w:rsidR="00D74753" w:rsidRPr="00C46A31" w:rsidRDefault="00D74753" w:rsidP="00D74753">
            <w:pPr>
              <w:pStyle w:val="3"/>
              <w:jc w:val="center"/>
              <w:rPr>
                <w:sz w:val="15"/>
                <w:szCs w:val="15"/>
              </w:rPr>
            </w:pPr>
          </w:p>
        </w:tc>
        <w:tc>
          <w:tcPr>
            <w:tcW w:w="1886" w:type="dxa"/>
            <w:tcBorders>
              <w:bottom w:val="single" w:sz="12" w:space="0" w:color="auto"/>
            </w:tcBorders>
            <w:vAlign w:val="center"/>
          </w:tcPr>
          <w:p w:rsidR="00D74753" w:rsidRPr="00C46A31" w:rsidRDefault="00D74753" w:rsidP="00D74753">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D74753" w:rsidRPr="00C46A31" w:rsidRDefault="00D74753" w:rsidP="00D74753">
            <w:pPr>
              <w:ind w:right="57"/>
              <w:jc w:val="center"/>
              <w:rPr>
                <w:sz w:val="15"/>
                <w:szCs w:val="15"/>
              </w:rPr>
            </w:pPr>
            <w:r w:rsidRPr="00C46A31">
              <w:rPr>
                <w:sz w:val="15"/>
                <w:szCs w:val="15"/>
              </w:rPr>
              <w:t>Дата составления</w:t>
            </w:r>
          </w:p>
        </w:tc>
      </w:tr>
      <w:tr w:rsidR="00D74753" w:rsidRPr="00C46A31" w:rsidTr="00D74753">
        <w:trPr>
          <w:cantSplit/>
          <w:trHeight w:val="284"/>
          <w:jc w:val="center"/>
        </w:trPr>
        <w:tc>
          <w:tcPr>
            <w:tcW w:w="3289" w:type="dxa"/>
            <w:tcBorders>
              <w:top w:val="nil"/>
              <w:left w:val="nil"/>
              <w:bottom w:val="nil"/>
              <w:right w:val="single" w:sz="12" w:space="0" w:color="auto"/>
            </w:tcBorders>
            <w:vAlign w:val="center"/>
          </w:tcPr>
          <w:p w:rsidR="00D74753" w:rsidRPr="00C46A31" w:rsidRDefault="00D74753" w:rsidP="00D74753">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D74753" w:rsidRPr="00C46A31" w:rsidRDefault="00D74753" w:rsidP="00D74753">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D74753" w:rsidRPr="00C46A31" w:rsidRDefault="00D74753" w:rsidP="00D74753">
            <w:pPr>
              <w:jc w:val="center"/>
              <w:rPr>
                <w:sz w:val="15"/>
                <w:szCs w:val="15"/>
              </w:rPr>
            </w:pPr>
          </w:p>
        </w:tc>
      </w:tr>
    </w:tbl>
    <w:p w:rsidR="00D74753" w:rsidRPr="00C46A31" w:rsidRDefault="00D74753" w:rsidP="00D74753">
      <w:pPr>
        <w:rPr>
          <w:sz w:val="15"/>
          <w:szCs w:val="15"/>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850"/>
        <w:gridCol w:w="1134"/>
        <w:gridCol w:w="992"/>
        <w:gridCol w:w="993"/>
        <w:gridCol w:w="992"/>
        <w:gridCol w:w="709"/>
        <w:gridCol w:w="992"/>
        <w:gridCol w:w="1134"/>
        <w:gridCol w:w="992"/>
        <w:gridCol w:w="1134"/>
        <w:gridCol w:w="709"/>
        <w:gridCol w:w="850"/>
        <w:gridCol w:w="851"/>
      </w:tblGrid>
      <w:tr w:rsidR="00D74753" w:rsidRPr="00C46A31" w:rsidTr="00D74753">
        <w:tc>
          <w:tcPr>
            <w:tcW w:w="572" w:type="dxa"/>
            <w:vMerge w:val="restart"/>
          </w:tcPr>
          <w:p w:rsidR="00D74753" w:rsidRPr="00C46A31" w:rsidRDefault="00D74753" w:rsidP="00D74753">
            <w:pPr>
              <w:tabs>
                <w:tab w:val="left" w:pos="720"/>
              </w:tabs>
              <w:jc w:val="center"/>
              <w:rPr>
                <w:sz w:val="15"/>
                <w:szCs w:val="15"/>
              </w:rPr>
            </w:pPr>
            <w:r w:rsidRPr="00C46A31">
              <w:rPr>
                <w:sz w:val="15"/>
                <w:szCs w:val="15"/>
              </w:rPr>
              <w:t>Номер п</w:t>
            </w:r>
            <w:r>
              <w:rPr>
                <w:sz w:val="15"/>
                <w:szCs w:val="15"/>
              </w:rPr>
              <w:t>о</w:t>
            </w:r>
            <w:r w:rsidRPr="00C46A31">
              <w:rPr>
                <w:sz w:val="15"/>
                <w:szCs w:val="15"/>
              </w:rPr>
              <w:t xml:space="preserve"> </w:t>
            </w:r>
            <w:proofErr w:type="spellStart"/>
            <w:r w:rsidRPr="00C46A31">
              <w:rPr>
                <w:sz w:val="15"/>
                <w:szCs w:val="15"/>
              </w:rPr>
              <w:t>по</w:t>
            </w:r>
            <w:proofErr w:type="spellEnd"/>
            <w:r w:rsidRPr="00C46A31">
              <w:rPr>
                <w:sz w:val="15"/>
                <w:szCs w:val="15"/>
              </w:rPr>
              <w:t>-</w:t>
            </w:r>
            <w:r w:rsidRPr="00C46A31">
              <w:rPr>
                <w:sz w:val="15"/>
                <w:szCs w:val="15"/>
              </w:rPr>
              <w:br/>
              <w:t>рядку</w:t>
            </w:r>
          </w:p>
        </w:tc>
        <w:tc>
          <w:tcPr>
            <w:tcW w:w="2977" w:type="dxa"/>
            <w:gridSpan w:val="2"/>
          </w:tcPr>
          <w:p w:rsidR="00D74753" w:rsidRPr="00C46A31" w:rsidRDefault="00D74753" w:rsidP="00D74753">
            <w:pPr>
              <w:jc w:val="center"/>
              <w:rPr>
                <w:sz w:val="15"/>
                <w:szCs w:val="15"/>
              </w:rPr>
            </w:pPr>
            <w:r w:rsidRPr="00C46A31">
              <w:rPr>
                <w:sz w:val="15"/>
                <w:szCs w:val="15"/>
              </w:rPr>
              <w:t>Товар</w:t>
            </w:r>
          </w:p>
        </w:tc>
        <w:tc>
          <w:tcPr>
            <w:tcW w:w="2126" w:type="dxa"/>
            <w:gridSpan w:val="2"/>
          </w:tcPr>
          <w:p w:rsidR="00D74753" w:rsidRPr="00C46A31" w:rsidRDefault="00D74753" w:rsidP="00D74753">
            <w:pPr>
              <w:jc w:val="center"/>
              <w:rPr>
                <w:sz w:val="15"/>
                <w:szCs w:val="15"/>
              </w:rPr>
            </w:pPr>
            <w:r w:rsidRPr="00C46A31">
              <w:rPr>
                <w:sz w:val="15"/>
                <w:szCs w:val="15"/>
              </w:rPr>
              <w:t>Единица измерения</w:t>
            </w:r>
          </w:p>
        </w:tc>
        <w:tc>
          <w:tcPr>
            <w:tcW w:w="993" w:type="dxa"/>
            <w:vMerge w:val="restart"/>
          </w:tcPr>
          <w:p w:rsidR="00D74753" w:rsidRPr="00C46A31" w:rsidRDefault="00D74753" w:rsidP="00D74753">
            <w:pPr>
              <w:jc w:val="center"/>
              <w:rPr>
                <w:sz w:val="15"/>
                <w:szCs w:val="15"/>
              </w:rPr>
            </w:pPr>
            <w:r w:rsidRPr="00C46A31">
              <w:rPr>
                <w:sz w:val="15"/>
                <w:szCs w:val="15"/>
              </w:rPr>
              <w:t>Вид упаковки</w:t>
            </w:r>
          </w:p>
        </w:tc>
        <w:tc>
          <w:tcPr>
            <w:tcW w:w="1701" w:type="dxa"/>
            <w:gridSpan w:val="2"/>
          </w:tcPr>
          <w:p w:rsidR="00D74753" w:rsidRPr="00C46A31" w:rsidRDefault="00D74753" w:rsidP="00D74753">
            <w:pPr>
              <w:jc w:val="center"/>
              <w:rPr>
                <w:sz w:val="15"/>
                <w:szCs w:val="15"/>
              </w:rPr>
            </w:pPr>
            <w:r w:rsidRPr="00C46A31">
              <w:rPr>
                <w:sz w:val="15"/>
                <w:szCs w:val="15"/>
              </w:rPr>
              <w:t>Количество</w:t>
            </w:r>
          </w:p>
        </w:tc>
        <w:tc>
          <w:tcPr>
            <w:tcW w:w="992" w:type="dxa"/>
            <w:vMerge w:val="restart"/>
          </w:tcPr>
          <w:p w:rsidR="00D74753" w:rsidRPr="00C46A31" w:rsidRDefault="00D74753" w:rsidP="00D74753">
            <w:pPr>
              <w:jc w:val="center"/>
              <w:rPr>
                <w:sz w:val="15"/>
                <w:szCs w:val="15"/>
              </w:rPr>
            </w:pPr>
            <w:r w:rsidRPr="00C46A31">
              <w:rPr>
                <w:sz w:val="15"/>
                <w:szCs w:val="15"/>
              </w:rPr>
              <w:t>Масса брутто</w:t>
            </w:r>
          </w:p>
        </w:tc>
        <w:tc>
          <w:tcPr>
            <w:tcW w:w="1134" w:type="dxa"/>
            <w:vMerge w:val="restart"/>
          </w:tcPr>
          <w:p w:rsidR="00D74753" w:rsidRPr="00C46A31" w:rsidRDefault="00D74753" w:rsidP="00D74753">
            <w:pPr>
              <w:jc w:val="center"/>
              <w:rPr>
                <w:sz w:val="15"/>
                <w:szCs w:val="15"/>
              </w:rPr>
            </w:pPr>
            <w:r w:rsidRPr="00C46A31">
              <w:rPr>
                <w:sz w:val="15"/>
                <w:szCs w:val="15"/>
              </w:rPr>
              <w:t>Количество (масса нетто)</w:t>
            </w:r>
          </w:p>
        </w:tc>
        <w:tc>
          <w:tcPr>
            <w:tcW w:w="992" w:type="dxa"/>
            <w:vMerge w:val="restart"/>
          </w:tcPr>
          <w:p w:rsidR="00D74753" w:rsidRPr="00C46A31" w:rsidRDefault="00D74753" w:rsidP="00D74753">
            <w:pPr>
              <w:jc w:val="center"/>
              <w:rPr>
                <w:sz w:val="15"/>
                <w:szCs w:val="15"/>
              </w:rPr>
            </w:pPr>
            <w:r w:rsidRPr="00C46A31">
              <w:rPr>
                <w:sz w:val="15"/>
                <w:szCs w:val="15"/>
              </w:rPr>
              <w:t>Цена,</w:t>
            </w:r>
            <w:r w:rsidRPr="00C46A31">
              <w:rPr>
                <w:sz w:val="15"/>
                <w:szCs w:val="15"/>
              </w:rPr>
              <w:br/>
              <w:t>руб. коп.</w:t>
            </w:r>
          </w:p>
        </w:tc>
        <w:tc>
          <w:tcPr>
            <w:tcW w:w="1134" w:type="dxa"/>
            <w:vMerge w:val="restart"/>
          </w:tcPr>
          <w:p w:rsidR="00D74753" w:rsidRPr="00C46A31" w:rsidRDefault="00D74753" w:rsidP="00D74753">
            <w:pPr>
              <w:jc w:val="center"/>
              <w:rPr>
                <w:sz w:val="15"/>
                <w:szCs w:val="15"/>
              </w:rPr>
            </w:pPr>
            <w:r w:rsidRPr="00C46A31">
              <w:rPr>
                <w:sz w:val="15"/>
                <w:szCs w:val="15"/>
              </w:rPr>
              <w:t>Сумма без учета НДС, руб. коп.</w:t>
            </w:r>
          </w:p>
        </w:tc>
        <w:tc>
          <w:tcPr>
            <w:tcW w:w="1559" w:type="dxa"/>
            <w:gridSpan w:val="2"/>
          </w:tcPr>
          <w:p w:rsidR="00D74753" w:rsidRPr="00C46A31" w:rsidRDefault="00D74753" w:rsidP="00D74753">
            <w:pPr>
              <w:jc w:val="center"/>
              <w:rPr>
                <w:sz w:val="15"/>
                <w:szCs w:val="15"/>
              </w:rPr>
            </w:pPr>
            <w:r w:rsidRPr="00C46A31">
              <w:rPr>
                <w:sz w:val="15"/>
                <w:szCs w:val="15"/>
              </w:rPr>
              <w:t>НДС</w:t>
            </w:r>
          </w:p>
        </w:tc>
        <w:tc>
          <w:tcPr>
            <w:tcW w:w="851" w:type="dxa"/>
            <w:vMerge w:val="restart"/>
          </w:tcPr>
          <w:p w:rsidR="00D74753" w:rsidRPr="00C46A31" w:rsidRDefault="00D74753" w:rsidP="00D74753">
            <w:pPr>
              <w:jc w:val="center"/>
              <w:rPr>
                <w:sz w:val="15"/>
                <w:szCs w:val="15"/>
              </w:rPr>
            </w:pPr>
            <w:r w:rsidRPr="00C46A31">
              <w:rPr>
                <w:sz w:val="15"/>
                <w:szCs w:val="15"/>
              </w:rPr>
              <w:t>Сумма с учетом НДС,</w:t>
            </w:r>
            <w:r w:rsidRPr="00C46A31">
              <w:rPr>
                <w:sz w:val="15"/>
                <w:szCs w:val="15"/>
              </w:rPr>
              <w:br/>
              <w:t>руб. коп.</w:t>
            </w:r>
          </w:p>
        </w:tc>
      </w:tr>
      <w:tr w:rsidR="00D74753" w:rsidRPr="00C46A31" w:rsidTr="00D74753">
        <w:tc>
          <w:tcPr>
            <w:tcW w:w="572" w:type="dxa"/>
            <w:vMerge/>
          </w:tcPr>
          <w:p w:rsidR="00D74753" w:rsidRPr="00C46A31" w:rsidRDefault="00D74753" w:rsidP="00D74753">
            <w:pPr>
              <w:tabs>
                <w:tab w:val="left" w:pos="720"/>
              </w:tabs>
              <w:jc w:val="center"/>
              <w:rPr>
                <w:sz w:val="15"/>
                <w:szCs w:val="15"/>
              </w:rPr>
            </w:pPr>
          </w:p>
        </w:tc>
        <w:tc>
          <w:tcPr>
            <w:tcW w:w="2127" w:type="dxa"/>
          </w:tcPr>
          <w:p w:rsidR="00D74753" w:rsidRPr="00C46A31" w:rsidRDefault="00D74753" w:rsidP="00D74753">
            <w:pPr>
              <w:jc w:val="center"/>
              <w:rPr>
                <w:sz w:val="15"/>
                <w:szCs w:val="15"/>
              </w:rPr>
            </w:pPr>
            <w:r w:rsidRPr="00C46A31">
              <w:rPr>
                <w:sz w:val="15"/>
                <w:szCs w:val="15"/>
              </w:rPr>
              <w:t xml:space="preserve">наименование, </w:t>
            </w:r>
            <w:proofErr w:type="spellStart"/>
            <w:r w:rsidRPr="00C46A31">
              <w:rPr>
                <w:sz w:val="15"/>
                <w:szCs w:val="15"/>
              </w:rPr>
              <w:t>характерис</w:t>
            </w:r>
            <w:proofErr w:type="spellEnd"/>
            <w:r w:rsidRPr="00C46A31">
              <w:rPr>
                <w:sz w:val="15"/>
                <w:szCs w:val="15"/>
              </w:rPr>
              <w:t>-</w:t>
            </w:r>
            <w:r w:rsidRPr="00C46A31">
              <w:rPr>
                <w:sz w:val="15"/>
                <w:szCs w:val="15"/>
              </w:rPr>
              <w:br/>
              <w:t>тика, сорт, артикул товара</w:t>
            </w:r>
          </w:p>
        </w:tc>
        <w:tc>
          <w:tcPr>
            <w:tcW w:w="850" w:type="dxa"/>
          </w:tcPr>
          <w:p w:rsidR="00D74753" w:rsidRPr="00C46A31" w:rsidRDefault="00D74753" w:rsidP="00D74753">
            <w:pPr>
              <w:jc w:val="center"/>
              <w:rPr>
                <w:sz w:val="15"/>
                <w:szCs w:val="15"/>
              </w:rPr>
            </w:pPr>
            <w:r w:rsidRPr="00C46A31">
              <w:rPr>
                <w:sz w:val="15"/>
                <w:szCs w:val="15"/>
              </w:rPr>
              <w:t>код</w:t>
            </w:r>
          </w:p>
        </w:tc>
        <w:tc>
          <w:tcPr>
            <w:tcW w:w="1134" w:type="dxa"/>
          </w:tcPr>
          <w:p w:rsidR="00D74753" w:rsidRPr="00C46A31" w:rsidRDefault="00D74753" w:rsidP="00D74753">
            <w:pPr>
              <w:jc w:val="center"/>
              <w:rPr>
                <w:sz w:val="15"/>
                <w:szCs w:val="15"/>
              </w:rPr>
            </w:pPr>
            <w:proofErr w:type="spellStart"/>
            <w:r w:rsidRPr="00C46A31">
              <w:rPr>
                <w:sz w:val="15"/>
                <w:szCs w:val="15"/>
              </w:rPr>
              <w:t>наимено</w:t>
            </w:r>
            <w:proofErr w:type="spellEnd"/>
            <w:r w:rsidRPr="00C46A31">
              <w:rPr>
                <w:sz w:val="15"/>
                <w:szCs w:val="15"/>
              </w:rPr>
              <w:t>-</w:t>
            </w:r>
            <w:r w:rsidRPr="00C46A31">
              <w:rPr>
                <w:sz w:val="15"/>
                <w:szCs w:val="15"/>
              </w:rPr>
              <w:br/>
            </w:r>
            <w:proofErr w:type="spellStart"/>
            <w:r w:rsidRPr="00C46A31">
              <w:rPr>
                <w:sz w:val="15"/>
                <w:szCs w:val="15"/>
              </w:rPr>
              <w:t>вание</w:t>
            </w:r>
            <w:proofErr w:type="spellEnd"/>
          </w:p>
        </w:tc>
        <w:tc>
          <w:tcPr>
            <w:tcW w:w="992" w:type="dxa"/>
          </w:tcPr>
          <w:p w:rsidR="00D74753" w:rsidRPr="00C46A31" w:rsidRDefault="00D74753" w:rsidP="00D74753">
            <w:pPr>
              <w:jc w:val="center"/>
              <w:rPr>
                <w:sz w:val="15"/>
                <w:szCs w:val="15"/>
              </w:rPr>
            </w:pPr>
            <w:r w:rsidRPr="00C46A31">
              <w:rPr>
                <w:sz w:val="15"/>
                <w:szCs w:val="15"/>
              </w:rPr>
              <w:t>код по ОКЕИ</w:t>
            </w:r>
          </w:p>
        </w:tc>
        <w:tc>
          <w:tcPr>
            <w:tcW w:w="993" w:type="dxa"/>
            <w:vMerge/>
          </w:tcPr>
          <w:p w:rsidR="00D74753" w:rsidRPr="00C46A31" w:rsidRDefault="00D74753" w:rsidP="00D74753">
            <w:pPr>
              <w:jc w:val="center"/>
              <w:rPr>
                <w:sz w:val="15"/>
                <w:szCs w:val="15"/>
              </w:rPr>
            </w:pPr>
          </w:p>
        </w:tc>
        <w:tc>
          <w:tcPr>
            <w:tcW w:w="992" w:type="dxa"/>
          </w:tcPr>
          <w:p w:rsidR="00D74753" w:rsidRPr="00C46A31" w:rsidRDefault="00D74753" w:rsidP="00D74753">
            <w:pPr>
              <w:jc w:val="center"/>
              <w:rPr>
                <w:sz w:val="15"/>
                <w:szCs w:val="15"/>
              </w:rPr>
            </w:pPr>
            <w:r w:rsidRPr="00C46A31">
              <w:rPr>
                <w:sz w:val="15"/>
                <w:szCs w:val="15"/>
              </w:rPr>
              <w:t>в одном месте</w:t>
            </w:r>
          </w:p>
        </w:tc>
        <w:tc>
          <w:tcPr>
            <w:tcW w:w="709" w:type="dxa"/>
          </w:tcPr>
          <w:p w:rsidR="00D74753" w:rsidRPr="00C46A31" w:rsidRDefault="00D74753" w:rsidP="00D74753">
            <w:pPr>
              <w:jc w:val="center"/>
              <w:rPr>
                <w:sz w:val="15"/>
                <w:szCs w:val="15"/>
              </w:rPr>
            </w:pPr>
            <w:r w:rsidRPr="00C46A31">
              <w:rPr>
                <w:sz w:val="15"/>
                <w:szCs w:val="15"/>
              </w:rPr>
              <w:t>мест,</w:t>
            </w:r>
            <w:r w:rsidRPr="00C46A31">
              <w:rPr>
                <w:sz w:val="15"/>
                <w:szCs w:val="15"/>
              </w:rPr>
              <w:br/>
              <w:t>штук</w:t>
            </w:r>
          </w:p>
        </w:tc>
        <w:tc>
          <w:tcPr>
            <w:tcW w:w="992" w:type="dxa"/>
            <w:vMerge/>
          </w:tcPr>
          <w:p w:rsidR="00D74753" w:rsidRPr="00C46A31" w:rsidRDefault="00D74753" w:rsidP="00D74753">
            <w:pPr>
              <w:jc w:val="center"/>
              <w:rPr>
                <w:sz w:val="15"/>
                <w:szCs w:val="15"/>
              </w:rPr>
            </w:pPr>
          </w:p>
        </w:tc>
        <w:tc>
          <w:tcPr>
            <w:tcW w:w="1134" w:type="dxa"/>
            <w:vMerge/>
          </w:tcPr>
          <w:p w:rsidR="00D74753" w:rsidRPr="00C46A31" w:rsidRDefault="00D74753" w:rsidP="00D74753">
            <w:pPr>
              <w:jc w:val="center"/>
              <w:rPr>
                <w:sz w:val="15"/>
                <w:szCs w:val="15"/>
              </w:rPr>
            </w:pPr>
          </w:p>
        </w:tc>
        <w:tc>
          <w:tcPr>
            <w:tcW w:w="992" w:type="dxa"/>
            <w:vMerge/>
          </w:tcPr>
          <w:p w:rsidR="00D74753" w:rsidRPr="00C46A31" w:rsidRDefault="00D74753" w:rsidP="00D74753">
            <w:pPr>
              <w:jc w:val="center"/>
              <w:rPr>
                <w:sz w:val="15"/>
                <w:szCs w:val="15"/>
              </w:rPr>
            </w:pPr>
          </w:p>
        </w:tc>
        <w:tc>
          <w:tcPr>
            <w:tcW w:w="1134" w:type="dxa"/>
            <w:vMerge/>
          </w:tcPr>
          <w:p w:rsidR="00D74753" w:rsidRPr="00C46A31" w:rsidRDefault="00D74753" w:rsidP="00D74753">
            <w:pPr>
              <w:jc w:val="center"/>
              <w:rPr>
                <w:sz w:val="15"/>
                <w:szCs w:val="15"/>
              </w:rPr>
            </w:pPr>
          </w:p>
        </w:tc>
        <w:tc>
          <w:tcPr>
            <w:tcW w:w="709" w:type="dxa"/>
          </w:tcPr>
          <w:p w:rsidR="00D74753" w:rsidRPr="00C46A31" w:rsidRDefault="00D74753" w:rsidP="00D74753">
            <w:pPr>
              <w:jc w:val="center"/>
              <w:rPr>
                <w:sz w:val="15"/>
                <w:szCs w:val="15"/>
              </w:rPr>
            </w:pPr>
            <w:r w:rsidRPr="00C46A31">
              <w:rPr>
                <w:sz w:val="15"/>
                <w:szCs w:val="15"/>
              </w:rPr>
              <w:t>ставка, %</w:t>
            </w:r>
          </w:p>
        </w:tc>
        <w:tc>
          <w:tcPr>
            <w:tcW w:w="850" w:type="dxa"/>
          </w:tcPr>
          <w:p w:rsidR="00D74753" w:rsidRPr="00C46A31" w:rsidRDefault="00D74753" w:rsidP="00D74753">
            <w:pPr>
              <w:jc w:val="center"/>
              <w:rPr>
                <w:sz w:val="15"/>
                <w:szCs w:val="15"/>
              </w:rPr>
            </w:pPr>
            <w:r w:rsidRPr="00C46A31">
              <w:rPr>
                <w:sz w:val="15"/>
                <w:szCs w:val="15"/>
              </w:rPr>
              <w:t>сумма, руб. коп.</w:t>
            </w:r>
          </w:p>
        </w:tc>
        <w:tc>
          <w:tcPr>
            <w:tcW w:w="851" w:type="dxa"/>
            <w:vMerge/>
          </w:tcPr>
          <w:p w:rsidR="00D74753" w:rsidRPr="00C46A31" w:rsidRDefault="00D74753" w:rsidP="00D74753">
            <w:pPr>
              <w:jc w:val="center"/>
              <w:rPr>
                <w:sz w:val="15"/>
                <w:szCs w:val="15"/>
              </w:rPr>
            </w:pPr>
          </w:p>
        </w:tc>
      </w:tr>
      <w:tr w:rsidR="00D74753" w:rsidRPr="00C46A31" w:rsidTr="00D74753">
        <w:tc>
          <w:tcPr>
            <w:tcW w:w="572" w:type="dxa"/>
            <w:vAlign w:val="center"/>
          </w:tcPr>
          <w:p w:rsidR="00D74753" w:rsidRPr="00C46A31" w:rsidRDefault="00D74753" w:rsidP="00D74753">
            <w:pPr>
              <w:tabs>
                <w:tab w:val="left" w:pos="720"/>
              </w:tabs>
              <w:jc w:val="center"/>
              <w:rPr>
                <w:sz w:val="15"/>
                <w:szCs w:val="15"/>
              </w:rPr>
            </w:pPr>
            <w:r w:rsidRPr="00C46A31">
              <w:rPr>
                <w:sz w:val="15"/>
                <w:szCs w:val="15"/>
              </w:rPr>
              <w:t>1</w:t>
            </w:r>
          </w:p>
        </w:tc>
        <w:tc>
          <w:tcPr>
            <w:tcW w:w="2127" w:type="dxa"/>
            <w:vAlign w:val="center"/>
          </w:tcPr>
          <w:p w:rsidR="00D74753" w:rsidRPr="00C46A31" w:rsidRDefault="00D74753" w:rsidP="00D74753">
            <w:pPr>
              <w:jc w:val="center"/>
              <w:rPr>
                <w:sz w:val="15"/>
                <w:szCs w:val="15"/>
              </w:rPr>
            </w:pPr>
            <w:r w:rsidRPr="00C46A31">
              <w:rPr>
                <w:sz w:val="15"/>
                <w:szCs w:val="15"/>
              </w:rPr>
              <w:t>2</w:t>
            </w:r>
          </w:p>
        </w:tc>
        <w:tc>
          <w:tcPr>
            <w:tcW w:w="850" w:type="dxa"/>
            <w:tcBorders>
              <w:bottom w:val="single" w:sz="12" w:space="0" w:color="auto"/>
            </w:tcBorders>
            <w:vAlign w:val="center"/>
          </w:tcPr>
          <w:p w:rsidR="00D74753" w:rsidRPr="00C46A31" w:rsidRDefault="00D74753" w:rsidP="00D74753">
            <w:pPr>
              <w:jc w:val="center"/>
              <w:rPr>
                <w:sz w:val="15"/>
                <w:szCs w:val="15"/>
              </w:rPr>
            </w:pPr>
            <w:r w:rsidRPr="00C46A31">
              <w:rPr>
                <w:sz w:val="15"/>
                <w:szCs w:val="15"/>
              </w:rPr>
              <w:t>3</w:t>
            </w:r>
          </w:p>
        </w:tc>
        <w:tc>
          <w:tcPr>
            <w:tcW w:w="1134" w:type="dxa"/>
            <w:vAlign w:val="center"/>
          </w:tcPr>
          <w:p w:rsidR="00D74753" w:rsidRPr="00C46A31" w:rsidRDefault="00D74753" w:rsidP="00D74753">
            <w:pPr>
              <w:jc w:val="center"/>
              <w:rPr>
                <w:sz w:val="15"/>
                <w:szCs w:val="15"/>
              </w:rPr>
            </w:pPr>
            <w:r w:rsidRPr="00C46A31">
              <w:rPr>
                <w:sz w:val="15"/>
                <w:szCs w:val="15"/>
              </w:rPr>
              <w:t>4</w:t>
            </w:r>
          </w:p>
        </w:tc>
        <w:tc>
          <w:tcPr>
            <w:tcW w:w="992" w:type="dxa"/>
            <w:tcBorders>
              <w:bottom w:val="single" w:sz="12" w:space="0" w:color="auto"/>
            </w:tcBorders>
            <w:vAlign w:val="center"/>
          </w:tcPr>
          <w:p w:rsidR="00D74753" w:rsidRPr="00C46A31" w:rsidRDefault="00D74753" w:rsidP="00D74753">
            <w:pPr>
              <w:jc w:val="center"/>
              <w:rPr>
                <w:sz w:val="15"/>
                <w:szCs w:val="15"/>
              </w:rPr>
            </w:pPr>
            <w:r w:rsidRPr="00C46A31">
              <w:rPr>
                <w:sz w:val="15"/>
                <w:szCs w:val="15"/>
              </w:rPr>
              <w:t>5</w:t>
            </w:r>
          </w:p>
        </w:tc>
        <w:tc>
          <w:tcPr>
            <w:tcW w:w="993" w:type="dxa"/>
            <w:tcBorders>
              <w:bottom w:val="single" w:sz="12" w:space="0" w:color="auto"/>
            </w:tcBorders>
            <w:vAlign w:val="center"/>
          </w:tcPr>
          <w:p w:rsidR="00D74753" w:rsidRPr="00C46A31" w:rsidRDefault="00D74753" w:rsidP="00D74753">
            <w:pPr>
              <w:jc w:val="center"/>
              <w:rPr>
                <w:sz w:val="15"/>
                <w:szCs w:val="15"/>
              </w:rPr>
            </w:pPr>
            <w:r w:rsidRPr="00C46A31">
              <w:rPr>
                <w:sz w:val="15"/>
                <w:szCs w:val="15"/>
              </w:rPr>
              <w:t>6</w:t>
            </w:r>
          </w:p>
        </w:tc>
        <w:tc>
          <w:tcPr>
            <w:tcW w:w="992" w:type="dxa"/>
            <w:tcBorders>
              <w:bottom w:val="single" w:sz="12" w:space="0" w:color="auto"/>
            </w:tcBorders>
            <w:vAlign w:val="center"/>
          </w:tcPr>
          <w:p w:rsidR="00D74753" w:rsidRPr="00C46A31" w:rsidRDefault="00D74753" w:rsidP="00D74753">
            <w:pPr>
              <w:jc w:val="center"/>
              <w:rPr>
                <w:sz w:val="15"/>
                <w:szCs w:val="15"/>
              </w:rPr>
            </w:pPr>
            <w:r w:rsidRPr="00C46A31">
              <w:rPr>
                <w:sz w:val="15"/>
                <w:szCs w:val="15"/>
              </w:rPr>
              <w:t>7</w:t>
            </w:r>
          </w:p>
        </w:tc>
        <w:tc>
          <w:tcPr>
            <w:tcW w:w="709" w:type="dxa"/>
            <w:tcBorders>
              <w:bottom w:val="single" w:sz="12" w:space="0" w:color="auto"/>
            </w:tcBorders>
            <w:vAlign w:val="center"/>
          </w:tcPr>
          <w:p w:rsidR="00D74753" w:rsidRPr="00C46A31" w:rsidRDefault="00D74753" w:rsidP="00D74753">
            <w:pPr>
              <w:jc w:val="center"/>
              <w:rPr>
                <w:sz w:val="15"/>
                <w:szCs w:val="15"/>
              </w:rPr>
            </w:pPr>
            <w:r w:rsidRPr="00C46A31">
              <w:rPr>
                <w:sz w:val="15"/>
                <w:szCs w:val="15"/>
              </w:rPr>
              <w:t>8</w:t>
            </w:r>
          </w:p>
        </w:tc>
        <w:tc>
          <w:tcPr>
            <w:tcW w:w="992" w:type="dxa"/>
            <w:tcBorders>
              <w:bottom w:val="single" w:sz="12" w:space="0" w:color="auto"/>
            </w:tcBorders>
            <w:vAlign w:val="center"/>
          </w:tcPr>
          <w:p w:rsidR="00D74753" w:rsidRPr="00C46A31" w:rsidRDefault="00D74753" w:rsidP="00D74753">
            <w:pPr>
              <w:jc w:val="center"/>
              <w:rPr>
                <w:sz w:val="15"/>
                <w:szCs w:val="15"/>
              </w:rPr>
            </w:pPr>
            <w:r w:rsidRPr="00C46A31">
              <w:rPr>
                <w:sz w:val="15"/>
                <w:szCs w:val="15"/>
              </w:rPr>
              <w:t>9</w:t>
            </w:r>
          </w:p>
        </w:tc>
        <w:tc>
          <w:tcPr>
            <w:tcW w:w="1134" w:type="dxa"/>
            <w:tcBorders>
              <w:bottom w:val="single" w:sz="12" w:space="0" w:color="auto"/>
            </w:tcBorders>
            <w:vAlign w:val="center"/>
          </w:tcPr>
          <w:p w:rsidR="00D74753" w:rsidRPr="00C46A31" w:rsidRDefault="00D74753" w:rsidP="00D74753">
            <w:pPr>
              <w:jc w:val="center"/>
              <w:rPr>
                <w:sz w:val="15"/>
                <w:szCs w:val="15"/>
              </w:rPr>
            </w:pPr>
            <w:r w:rsidRPr="00C46A31">
              <w:rPr>
                <w:sz w:val="15"/>
                <w:szCs w:val="15"/>
              </w:rPr>
              <w:t>10</w:t>
            </w:r>
          </w:p>
        </w:tc>
        <w:tc>
          <w:tcPr>
            <w:tcW w:w="992" w:type="dxa"/>
            <w:tcBorders>
              <w:bottom w:val="single" w:sz="12" w:space="0" w:color="auto"/>
            </w:tcBorders>
            <w:vAlign w:val="center"/>
          </w:tcPr>
          <w:p w:rsidR="00D74753" w:rsidRPr="00C46A31" w:rsidRDefault="00D74753" w:rsidP="00D74753">
            <w:pPr>
              <w:jc w:val="center"/>
              <w:rPr>
                <w:sz w:val="15"/>
                <w:szCs w:val="15"/>
              </w:rPr>
            </w:pPr>
            <w:r w:rsidRPr="00C46A31">
              <w:rPr>
                <w:sz w:val="15"/>
                <w:szCs w:val="15"/>
              </w:rPr>
              <w:t>11</w:t>
            </w:r>
          </w:p>
        </w:tc>
        <w:tc>
          <w:tcPr>
            <w:tcW w:w="1134" w:type="dxa"/>
            <w:tcBorders>
              <w:bottom w:val="single" w:sz="12" w:space="0" w:color="auto"/>
            </w:tcBorders>
            <w:vAlign w:val="center"/>
          </w:tcPr>
          <w:p w:rsidR="00D74753" w:rsidRPr="00C46A31" w:rsidRDefault="00D74753" w:rsidP="00D74753">
            <w:pPr>
              <w:jc w:val="center"/>
              <w:rPr>
                <w:sz w:val="15"/>
                <w:szCs w:val="15"/>
              </w:rPr>
            </w:pPr>
            <w:r w:rsidRPr="00C46A31">
              <w:rPr>
                <w:sz w:val="15"/>
                <w:szCs w:val="15"/>
              </w:rPr>
              <w:t>12</w:t>
            </w:r>
          </w:p>
        </w:tc>
        <w:tc>
          <w:tcPr>
            <w:tcW w:w="709" w:type="dxa"/>
            <w:vAlign w:val="center"/>
          </w:tcPr>
          <w:p w:rsidR="00D74753" w:rsidRPr="00C46A31" w:rsidRDefault="00D74753" w:rsidP="00D74753">
            <w:pPr>
              <w:jc w:val="center"/>
              <w:rPr>
                <w:sz w:val="15"/>
                <w:szCs w:val="15"/>
              </w:rPr>
            </w:pPr>
            <w:r w:rsidRPr="00C46A31">
              <w:rPr>
                <w:sz w:val="15"/>
                <w:szCs w:val="15"/>
              </w:rPr>
              <w:t>13</w:t>
            </w:r>
          </w:p>
        </w:tc>
        <w:tc>
          <w:tcPr>
            <w:tcW w:w="850" w:type="dxa"/>
            <w:tcBorders>
              <w:bottom w:val="single" w:sz="12" w:space="0" w:color="auto"/>
            </w:tcBorders>
            <w:vAlign w:val="center"/>
          </w:tcPr>
          <w:p w:rsidR="00D74753" w:rsidRPr="00C46A31" w:rsidRDefault="00D74753" w:rsidP="00D74753">
            <w:pPr>
              <w:jc w:val="center"/>
              <w:rPr>
                <w:sz w:val="15"/>
                <w:szCs w:val="15"/>
              </w:rPr>
            </w:pPr>
            <w:r w:rsidRPr="00C46A31">
              <w:rPr>
                <w:sz w:val="15"/>
                <w:szCs w:val="15"/>
              </w:rPr>
              <w:t>14</w:t>
            </w:r>
          </w:p>
        </w:tc>
        <w:tc>
          <w:tcPr>
            <w:tcW w:w="851" w:type="dxa"/>
            <w:tcBorders>
              <w:bottom w:val="single" w:sz="12" w:space="0" w:color="auto"/>
            </w:tcBorders>
            <w:vAlign w:val="center"/>
          </w:tcPr>
          <w:p w:rsidR="00D74753" w:rsidRPr="00C46A31" w:rsidRDefault="00D74753" w:rsidP="00D74753">
            <w:pPr>
              <w:jc w:val="center"/>
              <w:rPr>
                <w:sz w:val="15"/>
                <w:szCs w:val="15"/>
              </w:rPr>
            </w:pPr>
            <w:r w:rsidRPr="00C46A31">
              <w:rPr>
                <w:sz w:val="15"/>
                <w:szCs w:val="15"/>
              </w:rPr>
              <w:t>15</w:t>
            </w:r>
          </w:p>
        </w:tc>
      </w:tr>
      <w:tr w:rsidR="00D74753" w:rsidRPr="00C46A31" w:rsidTr="00D74753">
        <w:trPr>
          <w:trHeight w:val="284"/>
        </w:trPr>
        <w:tc>
          <w:tcPr>
            <w:tcW w:w="572" w:type="dxa"/>
            <w:vAlign w:val="bottom"/>
          </w:tcPr>
          <w:p w:rsidR="00D74753" w:rsidRPr="00C46A31" w:rsidRDefault="00D74753" w:rsidP="00D74753">
            <w:pPr>
              <w:jc w:val="center"/>
              <w:rPr>
                <w:sz w:val="15"/>
                <w:szCs w:val="15"/>
              </w:rPr>
            </w:pPr>
          </w:p>
        </w:tc>
        <w:tc>
          <w:tcPr>
            <w:tcW w:w="2127" w:type="dxa"/>
            <w:tcBorders>
              <w:right w:val="single" w:sz="12" w:space="0" w:color="auto"/>
            </w:tcBorders>
            <w:vAlign w:val="bottom"/>
          </w:tcPr>
          <w:p w:rsidR="00D74753" w:rsidRPr="00C46A31" w:rsidRDefault="00D74753" w:rsidP="00D74753">
            <w:pPr>
              <w:jc w:val="center"/>
              <w:rPr>
                <w:sz w:val="15"/>
                <w:szCs w:val="15"/>
              </w:rPr>
            </w:pPr>
          </w:p>
        </w:tc>
        <w:tc>
          <w:tcPr>
            <w:tcW w:w="850" w:type="dxa"/>
            <w:tcBorders>
              <w:top w:val="single" w:sz="12" w:space="0" w:color="auto"/>
              <w:left w:val="single" w:sz="12" w:space="0" w:color="auto"/>
              <w:right w:val="single" w:sz="12" w:space="0" w:color="auto"/>
            </w:tcBorders>
            <w:vAlign w:val="bottom"/>
          </w:tcPr>
          <w:p w:rsidR="00D74753" w:rsidRPr="00C46A31" w:rsidRDefault="00D74753" w:rsidP="00D74753">
            <w:pPr>
              <w:jc w:val="center"/>
              <w:rPr>
                <w:sz w:val="15"/>
                <w:szCs w:val="15"/>
              </w:rPr>
            </w:pPr>
          </w:p>
        </w:tc>
        <w:tc>
          <w:tcPr>
            <w:tcW w:w="1134"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992" w:type="dxa"/>
            <w:tcBorders>
              <w:top w:val="single" w:sz="12" w:space="0" w:color="auto"/>
              <w:left w:val="single" w:sz="12" w:space="0" w:color="auto"/>
            </w:tcBorders>
            <w:vAlign w:val="bottom"/>
          </w:tcPr>
          <w:p w:rsidR="00D74753" w:rsidRPr="00C46A31" w:rsidRDefault="00D74753" w:rsidP="00D74753">
            <w:pPr>
              <w:jc w:val="center"/>
              <w:rPr>
                <w:sz w:val="15"/>
                <w:szCs w:val="15"/>
              </w:rPr>
            </w:pPr>
          </w:p>
        </w:tc>
        <w:tc>
          <w:tcPr>
            <w:tcW w:w="993" w:type="dxa"/>
            <w:tcBorders>
              <w:top w:val="single" w:sz="12" w:space="0" w:color="auto"/>
            </w:tcBorders>
            <w:vAlign w:val="bottom"/>
          </w:tcPr>
          <w:p w:rsidR="00D74753" w:rsidRPr="00C46A31" w:rsidRDefault="00D74753" w:rsidP="00D74753">
            <w:pPr>
              <w:jc w:val="center"/>
              <w:rPr>
                <w:sz w:val="15"/>
                <w:szCs w:val="15"/>
              </w:rPr>
            </w:pPr>
          </w:p>
        </w:tc>
        <w:tc>
          <w:tcPr>
            <w:tcW w:w="992" w:type="dxa"/>
            <w:tcBorders>
              <w:top w:val="single" w:sz="12" w:space="0" w:color="auto"/>
            </w:tcBorders>
            <w:vAlign w:val="bottom"/>
          </w:tcPr>
          <w:p w:rsidR="00D74753" w:rsidRPr="00C46A31" w:rsidRDefault="00D74753" w:rsidP="00D74753">
            <w:pPr>
              <w:jc w:val="center"/>
              <w:rPr>
                <w:sz w:val="15"/>
                <w:szCs w:val="15"/>
              </w:rPr>
            </w:pPr>
          </w:p>
        </w:tc>
        <w:tc>
          <w:tcPr>
            <w:tcW w:w="709" w:type="dxa"/>
            <w:tcBorders>
              <w:top w:val="single" w:sz="12" w:space="0" w:color="auto"/>
            </w:tcBorders>
            <w:vAlign w:val="bottom"/>
          </w:tcPr>
          <w:p w:rsidR="00D74753" w:rsidRPr="00C46A31" w:rsidRDefault="00D74753" w:rsidP="00D74753">
            <w:pPr>
              <w:jc w:val="center"/>
              <w:rPr>
                <w:sz w:val="15"/>
                <w:szCs w:val="15"/>
              </w:rPr>
            </w:pPr>
          </w:p>
        </w:tc>
        <w:tc>
          <w:tcPr>
            <w:tcW w:w="992" w:type="dxa"/>
            <w:tcBorders>
              <w:top w:val="single" w:sz="12" w:space="0" w:color="auto"/>
            </w:tcBorders>
            <w:vAlign w:val="bottom"/>
          </w:tcPr>
          <w:p w:rsidR="00D74753" w:rsidRPr="00C46A31" w:rsidRDefault="00D74753" w:rsidP="00D74753">
            <w:pPr>
              <w:jc w:val="center"/>
              <w:rPr>
                <w:sz w:val="15"/>
                <w:szCs w:val="15"/>
              </w:rPr>
            </w:pPr>
          </w:p>
        </w:tc>
        <w:tc>
          <w:tcPr>
            <w:tcW w:w="1134" w:type="dxa"/>
            <w:tcBorders>
              <w:top w:val="single" w:sz="12" w:space="0" w:color="auto"/>
            </w:tcBorders>
            <w:vAlign w:val="bottom"/>
          </w:tcPr>
          <w:p w:rsidR="00D74753" w:rsidRPr="00C46A31" w:rsidRDefault="00D74753" w:rsidP="00D74753">
            <w:pPr>
              <w:jc w:val="center"/>
              <w:rPr>
                <w:sz w:val="15"/>
                <w:szCs w:val="15"/>
              </w:rPr>
            </w:pPr>
          </w:p>
        </w:tc>
        <w:tc>
          <w:tcPr>
            <w:tcW w:w="992" w:type="dxa"/>
            <w:tcBorders>
              <w:top w:val="single" w:sz="12" w:space="0" w:color="auto"/>
            </w:tcBorders>
            <w:vAlign w:val="bottom"/>
          </w:tcPr>
          <w:p w:rsidR="00D74753" w:rsidRPr="00C46A31" w:rsidRDefault="00D74753" w:rsidP="00D74753">
            <w:pPr>
              <w:jc w:val="center"/>
              <w:rPr>
                <w:sz w:val="15"/>
                <w:szCs w:val="15"/>
              </w:rPr>
            </w:pPr>
          </w:p>
        </w:tc>
        <w:tc>
          <w:tcPr>
            <w:tcW w:w="1134" w:type="dxa"/>
            <w:tcBorders>
              <w:top w:val="single" w:sz="12" w:space="0" w:color="auto"/>
              <w:right w:val="single" w:sz="12" w:space="0" w:color="auto"/>
            </w:tcBorders>
            <w:vAlign w:val="bottom"/>
          </w:tcPr>
          <w:p w:rsidR="00D74753" w:rsidRPr="00C46A31" w:rsidRDefault="00D74753" w:rsidP="00D74753">
            <w:pPr>
              <w:jc w:val="center"/>
              <w:rPr>
                <w:sz w:val="15"/>
                <w:szCs w:val="15"/>
              </w:rPr>
            </w:pPr>
          </w:p>
        </w:tc>
        <w:tc>
          <w:tcPr>
            <w:tcW w:w="709"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850" w:type="dxa"/>
            <w:tcBorders>
              <w:top w:val="single" w:sz="12" w:space="0" w:color="auto"/>
              <w:left w:val="single" w:sz="12" w:space="0" w:color="auto"/>
            </w:tcBorders>
            <w:vAlign w:val="bottom"/>
          </w:tcPr>
          <w:p w:rsidR="00D74753" w:rsidRPr="00C46A31" w:rsidRDefault="00D74753" w:rsidP="00D74753">
            <w:pPr>
              <w:jc w:val="center"/>
              <w:rPr>
                <w:sz w:val="15"/>
                <w:szCs w:val="15"/>
              </w:rPr>
            </w:pPr>
          </w:p>
        </w:tc>
        <w:tc>
          <w:tcPr>
            <w:tcW w:w="851" w:type="dxa"/>
            <w:tcBorders>
              <w:top w:val="single" w:sz="12" w:space="0" w:color="auto"/>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trHeight w:val="284"/>
        </w:trPr>
        <w:tc>
          <w:tcPr>
            <w:tcW w:w="572" w:type="dxa"/>
            <w:vAlign w:val="bottom"/>
          </w:tcPr>
          <w:p w:rsidR="00D74753" w:rsidRPr="00C46A31" w:rsidRDefault="00D74753" w:rsidP="00D74753">
            <w:pPr>
              <w:jc w:val="center"/>
              <w:rPr>
                <w:sz w:val="15"/>
                <w:szCs w:val="15"/>
              </w:rPr>
            </w:pPr>
          </w:p>
        </w:tc>
        <w:tc>
          <w:tcPr>
            <w:tcW w:w="2127" w:type="dxa"/>
            <w:tcBorders>
              <w:right w:val="single" w:sz="12" w:space="0" w:color="auto"/>
            </w:tcBorders>
            <w:vAlign w:val="bottom"/>
          </w:tcPr>
          <w:p w:rsidR="00D74753" w:rsidRPr="00C46A31" w:rsidRDefault="00D74753" w:rsidP="00D74753">
            <w:pPr>
              <w:jc w:val="center"/>
              <w:rPr>
                <w:sz w:val="15"/>
                <w:szCs w:val="15"/>
              </w:rPr>
            </w:pPr>
          </w:p>
        </w:tc>
        <w:tc>
          <w:tcPr>
            <w:tcW w:w="850"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1134"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992" w:type="dxa"/>
            <w:tcBorders>
              <w:left w:val="single" w:sz="12" w:space="0" w:color="auto"/>
            </w:tcBorders>
            <w:vAlign w:val="bottom"/>
          </w:tcPr>
          <w:p w:rsidR="00D74753" w:rsidRPr="00C46A31" w:rsidRDefault="00D74753" w:rsidP="00D74753">
            <w:pPr>
              <w:jc w:val="center"/>
              <w:rPr>
                <w:sz w:val="15"/>
                <w:szCs w:val="15"/>
              </w:rPr>
            </w:pPr>
          </w:p>
        </w:tc>
        <w:tc>
          <w:tcPr>
            <w:tcW w:w="993" w:type="dxa"/>
            <w:vAlign w:val="bottom"/>
          </w:tcPr>
          <w:p w:rsidR="00D74753" w:rsidRPr="00C46A31" w:rsidRDefault="00D74753" w:rsidP="00D74753">
            <w:pPr>
              <w:jc w:val="center"/>
              <w:rPr>
                <w:sz w:val="15"/>
                <w:szCs w:val="15"/>
              </w:rPr>
            </w:pPr>
          </w:p>
        </w:tc>
        <w:tc>
          <w:tcPr>
            <w:tcW w:w="992" w:type="dxa"/>
            <w:vAlign w:val="bottom"/>
          </w:tcPr>
          <w:p w:rsidR="00D74753" w:rsidRPr="00C46A31" w:rsidRDefault="00D74753" w:rsidP="00D74753">
            <w:pPr>
              <w:jc w:val="center"/>
              <w:rPr>
                <w:sz w:val="15"/>
                <w:szCs w:val="15"/>
              </w:rPr>
            </w:pPr>
          </w:p>
        </w:tc>
        <w:tc>
          <w:tcPr>
            <w:tcW w:w="709" w:type="dxa"/>
            <w:vAlign w:val="bottom"/>
          </w:tcPr>
          <w:p w:rsidR="00D74753" w:rsidRPr="00C46A31" w:rsidRDefault="00D74753" w:rsidP="00D74753">
            <w:pPr>
              <w:jc w:val="center"/>
              <w:rPr>
                <w:sz w:val="15"/>
                <w:szCs w:val="15"/>
              </w:rPr>
            </w:pPr>
          </w:p>
        </w:tc>
        <w:tc>
          <w:tcPr>
            <w:tcW w:w="992" w:type="dxa"/>
            <w:vAlign w:val="bottom"/>
          </w:tcPr>
          <w:p w:rsidR="00D74753" w:rsidRPr="00C46A31" w:rsidRDefault="00D74753" w:rsidP="00D74753">
            <w:pPr>
              <w:jc w:val="center"/>
              <w:rPr>
                <w:sz w:val="15"/>
                <w:szCs w:val="15"/>
              </w:rPr>
            </w:pPr>
          </w:p>
        </w:tc>
        <w:tc>
          <w:tcPr>
            <w:tcW w:w="1134" w:type="dxa"/>
            <w:vAlign w:val="bottom"/>
          </w:tcPr>
          <w:p w:rsidR="00D74753" w:rsidRPr="00C46A31" w:rsidRDefault="00D74753" w:rsidP="00D74753">
            <w:pPr>
              <w:jc w:val="center"/>
              <w:rPr>
                <w:sz w:val="15"/>
                <w:szCs w:val="15"/>
              </w:rPr>
            </w:pPr>
          </w:p>
        </w:tc>
        <w:tc>
          <w:tcPr>
            <w:tcW w:w="992" w:type="dxa"/>
            <w:vAlign w:val="bottom"/>
          </w:tcPr>
          <w:p w:rsidR="00D74753" w:rsidRPr="00C46A31" w:rsidRDefault="00D74753" w:rsidP="00D74753">
            <w:pPr>
              <w:jc w:val="center"/>
              <w:rPr>
                <w:sz w:val="15"/>
                <w:szCs w:val="15"/>
              </w:rPr>
            </w:pPr>
          </w:p>
        </w:tc>
        <w:tc>
          <w:tcPr>
            <w:tcW w:w="1134" w:type="dxa"/>
            <w:tcBorders>
              <w:right w:val="single" w:sz="12" w:space="0" w:color="auto"/>
            </w:tcBorders>
            <w:vAlign w:val="bottom"/>
          </w:tcPr>
          <w:p w:rsidR="00D74753" w:rsidRPr="00C46A31" w:rsidRDefault="00D74753" w:rsidP="00D74753">
            <w:pPr>
              <w:jc w:val="center"/>
              <w:rPr>
                <w:sz w:val="15"/>
                <w:szCs w:val="15"/>
              </w:rPr>
            </w:pPr>
          </w:p>
        </w:tc>
        <w:tc>
          <w:tcPr>
            <w:tcW w:w="709"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850" w:type="dxa"/>
            <w:tcBorders>
              <w:left w:val="single" w:sz="12" w:space="0" w:color="auto"/>
            </w:tcBorders>
            <w:vAlign w:val="bottom"/>
          </w:tcPr>
          <w:p w:rsidR="00D74753" w:rsidRPr="00C46A31" w:rsidRDefault="00D74753" w:rsidP="00D74753">
            <w:pPr>
              <w:jc w:val="center"/>
              <w:rPr>
                <w:sz w:val="15"/>
                <w:szCs w:val="15"/>
              </w:rPr>
            </w:pPr>
          </w:p>
        </w:tc>
        <w:tc>
          <w:tcPr>
            <w:tcW w:w="851" w:type="dxa"/>
            <w:tcBorders>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trHeight w:val="284"/>
        </w:trPr>
        <w:tc>
          <w:tcPr>
            <w:tcW w:w="572" w:type="dxa"/>
            <w:vAlign w:val="bottom"/>
          </w:tcPr>
          <w:p w:rsidR="00D74753" w:rsidRPr="00C46A31" w:rsidRDefault="00D74753" w:rsidP="00D74753">
            <w:pPr>
              <w:jc w:val="center"/>
              <w:rPr>
                <w:sz w:val="15"/>
                <w:szCs w:val="15"/>
              </w:rPr>
            </w:pPr>
          </w:p>
        </w:tc>
        <w:tc>
          <w:tcPr>
            <w:tcW w:w="2127" w:type="dxa"/>
            <w:tcBorders>
              <w:right w:val="single" w:sz="12" w:space="0" w:color="auto"/>
            </w:tcBorders>
            <w:vAlign w:val="bottom"/>
          </w:tcPr>
          <w:p w:rsidR="00D74753" w:rsidRPr="00C46A31" w:rsidRDefault="00D74753" w:rsidP="00D74753">
            <w:pPr>
              <w:jc w:val="center"/>
              <w:rPr>
                <w:sz w:val="15"/>
                <w:szCs w:val="15"/>
              </w:rPr>
            </w:pPr>
          </w:p>
        </w:tc>
        <w:tc>
          <w:tcPr>
            <w:tcW w:w="850"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1134"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992" w:type="dxa"/>
            <w:tcBorders>
              <w:left w:val="single" w:sz="12" w:space="0" w:color="auto"/>
            </w:tcBorders>
            <w:vAlign w:val="bottom"/>
          </w:tcPr>
          <w:p w:rsidR="00D74753" w:rsidRPr="00C46A31" w:rsidRDefault="00D74753" w:rsidP="00D74753">
            <w:pPr>
              <w:jc w:val="center"/>
              <w:rPr>
                <w:sz w:val="15"/>
                <w:szCs w:val="15"/>
              </w:rPr>
            </w:pPr>
          </w:p>
        </w:tc>
        <w:tc>
          <w:tcPr>
            <w:tcW w:w="993" w:type="dxa"/>
            <w:vAlign w:val="bottom"/>
          </w:tcPr>
          <w:p w:rsidR="00D74753" w:rsidRPr="00C46A31" w:rsidRDefault="00D74753" w:rsidP="00D74753">
            <w:pPr>
              <w:jc w:val="center"/>
              <w:rPr>
                <w:sz w:val="15"/>
                <w:szCs w:val="15"/>
              </w:rPr>
            </w:pPr>
          </w:p>
        </w:tc>
        <w:tc>
          <w:tcPr>
            <w:tcW w:w="992" w:type="dxa"/>
            <w:vAlign w:val="bottom"/>
          </w:tcPr>
          <w:p w:rsidR="00D74753" w:rsidRPr="00C46A31" w:rsidRDefault="00D74753" w:rsidP="00D74753">
            <w:pPr>
              <w:jc w:val="center"/>
              <w:rPr>
                <w:sz w:val="15"/>
                <w:szCs w:val="15"/>
              </w:rPr>
            </w:pPr>
          </w:p>
        </w:tc>
        <w:tc>
          <w:tcPr>
            <w:tcW w:w="709" w:type="dxa"/>
            <w:vAlign w:val="bottom"/>
          </w:tcPr>
          <w:p w:rsidR="00D74753" w:rsidRPr="00C46A31" w:rsidRDefault="00D74753" w:rsidP="00D74753">
            <w:pPr>
              <w:jc w:val="center"/>
              <w:rPr>
                <w:sz w:val="15"/>
                <w:szCs w:val="15"/>
              </w:rPr>
            </w:pPr>
          </w:p>
        </w:tc>
        <w:tc>
          <w:tcPr>
            <w:tcW w:w="992" w:type="dxa"/>
            <w:vAlign w:val="bottom"/>
          </w:tcPr>
          <w:p w:rsidR="00D74753" w:rsidRPr="00C46A31" w:rsidRDefault="00D74753" w:rsidP="00D74753">
            <w:pPr>
              <w:jc w:val="center"/>
              <w:rPr>
                <w:sz w:val="15"/>
                <w:szCs w:val="15"/>
              </w:rPr>
            </w:pPr>
          </w:p>
        </w:tc>
        <w:tc>
          <w:tcPr>
            <w:tcW w:w="1134" w:type="dxa"/>
            <w:vAlign w:val="bottom"/>
          </w:tcPr>
          <w:p w:rsidR="00D74753" w:rsidRPr="00C46A31" w:rsidRDefault="00D74753" w:rsidP="00D74753">
            <w:pPr>
              <w:jc w:val="center"/>
              <w:rPr>
                <w:sz w:val="15"/>
                <w:szCs w:val="15"/>
              </w:rPr>
            </w:pPr>
          </w:p>
        </w:tc>
        <w:tc>
          <w:tcPr>
            <w:tcW w:w="992" w:type="dxa"/>
            <w:vAlign w:val="bottom"/>
          </w:tcPr>
          <w:p w:rsidR="00D74753" w:rsidRPr="00C46A31" w:rsidRDefault="00D74753" w:rsidP="00D74753">
            <w:pPr>
              <w:jc w:val="center"/>
              <w:rPr>
                <w:sz w:val="15"/>
                <w:szCs w:val="15"/>
              </w:rPr>
            </w:pPr>
          </w:p>
        </w:tc>
        <w:tc>
          <w:tcPr>
            <w:tcW w:w="1134" w:type="dxa"/>
            <w:tcBorders>
              <w:right w:val="single" w:sz="12" w:space="0" w:color="auto"/>
            </w:tcBorders>
            <w:vAlign w:val="bottom"/>
          </w:tcPr>
          <w:p w:rsidR="00D74753" w:rsidRPr="00C46A31" w:rsidRDefault="00D74753" w:rsidP="00D74753">
            <w:pPr>
              <w:jc w:val="center"/>
              <w:rPr>
                <w:sz w:val="15"/>
                <w:szCs w:val="15"/>
              </w:rPr>
            </w:pPr>
          </w:p>
        </w:tc>
        <w:tc>
          <w:tcPr>
            <w:tcW w:w="709"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850" w:type="dxa"/>
            <w:tcBorders>
              <w:left w:val="single" w:sz="12" w:space="0" w:color="auto"/>
            </w:tcBorders>
            <w:vAlign w:val="bottom"/>
          </w:tcPr>
          <w:p w:rsidR="00D74753" w:rsidRPr="00C46A31" w:rsidRDefault="00D74753" w:rsidP="00D74753">
            <w:pPr>
              <w:jc w:val="center"/>
              <w:rPr>
                <w:sz w:val="15"/>
                <w:szCs w:val="15"/>
              </w:rPr>
            </w:pPr>
          </w:p>
        </w:tc>
        <w:tc>
          <w:tcPr>
            <w:tcW w:w="851" w:type="dxa"/>
            <w:tcBorders>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trHeight w:val="284"/>
        </w:trPr>
        <w:tc>
          <w:tcPr>
            <w:tcW w:w="572" w:type="dxa"/>
            <w:vAlign w:val="bottom"/>
          </w:tcPr>
          <w:p w:rsidR="00D74753" w:rsidRPr="00C46A31" w:rsidRDefault="00D74753" w:rsidP="00D74753">
            <w:pPr>
              <w:jc w:val="center"/>
              <w:rPr>
                <w:sz w:val="15"/>
                <w:szCs w:val="15"/>
              </w:rPr>
            </w:pPr>
          </w:p>
        </w:tc>
        <w:tc>
          <w:tcPr>
            <w:tcW w:w="2127" w:type="dxa"/>
            <w:tcBorders>
              <w:right w:val="single" w:sz="12" w:space="0" w:color="auto"/>
            </w:tcBorders>
            <w:vAlign w:val="bottom"/>
          </w:tcPr>
          <w:p w:rsidR="00D74753" w:rsidRPr="00C46A31" w:rsidRDefault="00D74753" w:rsidP="00D74753">
            <w:pPr>
              <w:jc w:val="center"/>
              <w:rPr>
                <w:sz w:val="15"/>
                <w:szCs w:val="15"/>
              </w:rPr>
            </w:pPr>
          </w:p>
        </w:tc>
        <w:tc>
          <w:tcPr>
            <w:tcW w:w="850"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1134"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992" w:type="dxa"/>
            <w:tcBorders>
              <w:left w:val="single" w:sz="12" w:space="0" w:color="auto"/>
            </w:tcBorders>
            <w:vAlign w:val="bottom"/>
          </w:tcPr>
          <w:p w:rsidR="00D74753" w:rsidRPr="00C46A31" w:rsidRDefault="00D74753" w:rsidP="00D74753">
            <w:pPr>
              <w:jc w:val="center"/>
              <w:rPr>
                <w:sz w:val="15"/>
                <w:szCs w:val="15"/>
              </w:rPr>
            </w:pPr>
          </w:p>
        </w:tc>
        <w:tc>
          <w:tcPr>
            <w:tcW w:w="993" w:type="dxa"/>
            <w:vAlign w:val="bottom"/>
          </w:tcPr>
          <w:p w:rsidR="00D74753" w:rsidRPr="00C46A31" w:rsidRDefault="00D74753" w:rsidP="00D74753">
            <w:pPr>
              <w:jc w:val="center"/>
              <w:rPr>
                <w:sz w:val="15"/>
                <w:szCs w:val="15"/>
              </w:rPr>
            </w:pPr>
          </w:p>
        </w:tc>
        <w:tc>
          <w:tcPr>
            <w:tcW w:w="992" w:type="dxa"/>
            <w:vAlign w:val="bottom"/>
          </w:tcPr>
          <w:p w:rsidR="00D74753" w:rsidRPr="00C46A31" w:rsidRDefault="00D74753" w:rsidP="00D74753">
            <w:pPr>
              <w:jc w:val="center"/>
              <w:rPr>
                <w:sz w:val="15"/>
                <w:szCs w:val="15"/>
              </w:rPr>
            </w:pPr>
          </w:p>
        </w:tc>
        <w:tc>
          <w:tcPr>
            <w:tcW w:w="709" w:type="dxa"/>
            <w:vAlign w:val="bottom"/>
          </w:tcPr>
          <w:p w:rsidR="00D74753" w:rsidRPr="00C46A31" w:rsidRDefault="00D74753" w:rsidP="00D74753">
            <w:pPr>
              <w:jc w:val="center"/>
              <w:rPr>
                <w:sz w:val="15"/>
                <w:szCs w:val="15"/>
              </w:rPr>
            </w:pPr>
          </w:p>
        </w:tc>
        <w:tc>
          <w:tcPr>
            <w:tcW w:w="992" w:type="dxa"/>
            <w:vAlign w:val="bottom"/>
          </w:tcPr>
          <w:p w:rsidR="00D74753" w:rsidRPr="00C46A31" w:rsidRDefault="00D74753" w:rsidP="00D74753">
            <w:pPr>
              <w:jc w:val="center"/>
              <w:rPr>
                <w:sz w:val="15"/>
                <w:szCs w:val="15"/>
              </w:rPr>
            </w:pPr>
          </w:p>
        </w:tc>
        <w:tc>
          <w:tcPr>
            <w:tcW w:w="1134" w:type="dxa"/>
            <w:vAlign w:val="bottom"/>
          </w:tcPr>
          <w:p w:rsidR="00D74753" w:rsidRPr="00C46A31" w:rsidRDefault="00D74753" w:rsidP="00D74753">
            <w:pPr>
              <w:jc w:val="center"/>
              <w:rPr>
                <w:sz w:val="15"/>
                <w:szCs w:val="15"/>
              </w:rPr>
            </w:pPr>
          </w:p>
        </w:tc>
        <w:tc>
          <w:tcPr>
            <w:tcW w:w="992" w:type="dxa"/>
            <w:vAlign w:val="bottom"/>
          </w:tcPr>
          <w:p w:rsidR="00D74753" w:rsidRPr="00C46A31" w:rsidRDefault="00D74753" w:rsidP="00D74753">
            <w:pPr>
              <w:jc w:val="center"/>
              <w:rPr>
                <w:sz w:val="15"/>
                <w:szCs w:val="15"/>
              </w:rPr>
            </w:pPr>
          </w:p>
        </w:tc>
        <w:tc>
          <w:tcPr>
            <w:tcW w:w="1134" w:type="dxa"/>
            <w:tcBorders>
              <w:right w:val="single" w:sz="12" w:space="0" w:color="auto"/>
            </w:tcBorders>
            <w:vAlign w:val="bottom"/>
          </w:tcPr>
          <w:p w:rsidR="00D74753" w:rsidRPr="00C46A31" w:rsidRDefault="00D74753" w:rsidP="00D74753">
            <w:pPr>
              <w:jc w:val="center"/>
              <w:rPr>
                <w:sz w:val="15"/>
                <w:szCs w:val="15"/>
              </w:rPr>
            </w:pPr>
          </w:p>
        </w:tc>
        <w:tc>
          <w:tcPr>
            <w:tcW w:w="709"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850" w:type="dxa"/>
            <w:tcBorders>
              <w:left w:val="single" w:sz="12" w:space="0" w:color="auto"/>
            </w:tcBorders>
            <w:vAlign w:val="bottom"/>
          </w:tcPr>
          <w:p w:rsidR="00D74753" w:rsidRPr="00C46A31" w:rsidRDefault="00D74753" w:rsidP="00D74753">
            <w:pPr>
              <w:jc w:val="center"/>
              <w:rPr>
                <w:sz w:val="15"/>
                <w:szCs w:val="15"/>
              </w:rPr>
            </w:pPr>
          </w:p>
        </w:tc>
        <w:tc>
          <w:tcPr>
            <w:tcW w:w="851" w:type="dxa"/>
            <w:tcBorders>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trHeight w:val="284"/>
        </w:trPr>
        <w:tc>
          <w:tcPr>
            <w:tcW w:w="572" w:type="dxa"/>
            <w:vAlign w:val="bottom"/>
          </w:tcPr>
          <w:p w:rsidR="00D74753" w:rsidRPr="00C46A31" w:rsidRDefault="00D74753" w:rsidP="00D74753">
            <w:pPr>
              <w:jc w:val="center"/>
              <w:rPr>
                <w:sz w:val="15"/>
                <w:szCs w:val="15"/>
              </w:rPr>
            </w:pPr>
          </w:p>
        </w:tc>
        <w:tc>
          <w:tcPr>
            <w:tcW w:w="2127" w:type="dxa"/>
            <w:tcBorders>
              <w:right w:val="single" w:sz="12" w:space="0" w:color="auto"/>
            </w:tcBorders>
            <w:vAlign w:val="bottom"/>
          </w:tcPr>
          <w:p w:rsidR="00D74753" w:rsidRPr="00C46A31" w:rsidRDefault="00D74753" w:rsidP="00D74753">
            <w:pPr>
              <w:jc w:val="center"/>
              <w:rPr>
                <w:sz w:val="15"/>
                <w:szCs w:val="15"/>
              </w:rPr>
            </w:pPr>
          </w:p>
        </w:tc>
        <w:tc>
          <w:tcPr>
            <w:tcW w:w="850" w:type="dxa"/>
            <w:tcBorders>
              <w:left w:val="single" w:sz="12" w:space="0" w:color="auto"/>
              <w:bottom w:val="single" w:sz="12" w:space="0" w:color="auto"/>
              <w:right w:val="single" w:sz="12" w:space="0" w:color="auto"/>
            </w:tcBorders>
            <w:vAlign w:val="bottom"/>
          </w:tcPr>
          <w:p w:rsidR="00D74753" w:rsidRPr="00C46A31" w:rsidRDefault="00D74753" w:rsidP="00D74753">
            <w:pPr>
              <w:jc w:val="center"/>
              <w:rPr>
                <w:sz w:val="15"/>
                <w:szCs w:val="15"/>
              </w:rPr>
            </w:pPr>
          </w:p>
        </w:tc>
        <w:tc>
          <w:tcPr>
            <w:tcW w:w="1134"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992" w:type="dxa"/>
            <w:tcBorders>
              <w:left w:val="single" w:sz="12" w:space="0" w:color="auto"/>
              <w:bottom w:val="single" w:sz="12" w:space="0" w:color="auto"/>
            </w:tcBorders>
            <w:vAlign w:val="bottom"/>
          </w:tcPr>
          <w:p w:rsidR="00D74753" w:rsidRPr="00C46A31" w:rsidRDefault="00D74753" w:rsidP="00D74753">
            <w:pPr>
              <w:jc w:val="center"/>
              <w:rPr>
                <w:sz w:val="15"/>
                <w:szCs w:val="15"/>
              </w:rPr>
            </w:pPr>
          </w:p>
        </w:tc>
        <w:tc>
          <w:tcPr>
            <w:tcW w:w="993" w:type="dxa"/>
            <w:tcBorders>
              <w:bottom w:val="single" w:sz="12" w:space="0" w:color="auto"/>
            </w:tcBorders>
            <w:vAlign w:val="bottom"/>
          </w:tcPr>
          <w:p w:rsidR="00D74753" w:rsidRPr="00C46A31" w:rsidRDefault="00D74753" w:rsidP="00D74753">
            <w:pPr>
              <w:jc w:val="center"/>
              <w:rPr>
                <w:sz w:val="15"/>
                <w:szCs w:val="15"/>
              </w:rPr>
            </w:pPr>
          </w:p>
        </w:tc>
        <w:tc>
          <w:tcPr>
            <w:tcW w:w="992" w:type="dxa"/>
            <w:tcBorders>
              <w:bottom w:val="single" w:sz="12" w:space="0" w:color="auto"/>
            </w:tcBorders>
            <w:vAlign w:val="bottom"/>
          </w:tcPr>
          <w:p w:rsidR="00D74753" w:rsidRPr="00C46A31" w:rsidRDefault="00D74753" w:rsidP="00D74753">
            <w:pPr>
              <w:jc w:val="center"/>
              <w:rPr>
                <w:sz w:val="15"/>
                <w:szCs w:val="15"/>
              </w:rPr>
            </w:pPr>
          </w:p>
        </w:tc>
        <w:tc>
          <w:tcPr>
            <w:tcW w:w="709" w:type="dxa"/>
            <w:tcBorders>
              <w:bottom w:val="single" w:sz="12" w:space="0" w:color="auto"/>
            </w:tcBorders>
            <w:vAlign w:val="bottom"/>
          </w:tcPr>
          <w:p w:rsidR="00D74753" w:rsidRPr="00C46A31" w:rsidRDefault="00D74753" w:rsidP="00D74753">
            <w:pPr>
              <w:jc w:val="center"/>
              <w:rPr>
                <w:sz w:val="15"/>
                <w:szCs w:val="15"/>
              </w:rPr>
            </w:pPr>
          </w:p>
        </w:tc>
        <w:tc>
          <w:tcPr>
            <w:tcW w:w="992" w:type="dxa"/>
            <w:tcBorders>
              <w:bottom w:val="single" w:sz="12" w:space="0" w:color="auto"/>
            </w:tcBorders>
            <w:vAlign w:val="bottom"/>
          </w:tcPr>
          <w:p w:rsidR="00D74753" w:rsidRPr="00C46A31" w:rsidRDefault="00D74753" w:rsidP="00D74753">
            <w:pPr>
              <w:jc w:val="center"/>
              <w:rPr>
                <w:sz w:val="15"/>
                <w:szCs w:val="15"/>
              </w:rPr>
            </w:pPr>
          </w:p>
        </w:tc>
        <w:tc>
          <w:tcPr>
            <w:tcW w:w="1134" w:type="dxa"/>
            <w:tcBorders>
              <w:bottom w:val="single" w:sz="12" w:space="0" w:color="auto"/>
            </w:tcBorders>
            <w:vAlign w:val="bottom"/>
          </w:tcPr>
          <w:p w:rsidR="00D74753" w:rsidRPr="00C46A31" w:rsidRDefault="00D74753" w:rsidP="00D74753">
            <w:pPr>
              <w:jc w:val="center"/>
              <w:rPr>
                <w:sz w:val="15"/>
                <w:szCs w:val="15"/>
              </w:rPr>
            </w:pPr>
          </w:p>
        </w:tc>
        <w:tc>
          <w:tcPr>
            <w:tcW w:w="992" w:type="dxa"/>
            <w:tcBorders>
              <w:bottom w:val="single" w:sz="12" w:space="0" w:color="auto"/>
            </w:tcBorders>
            <w:vAlign w:val="bottom"/>
          </w:tcPr>
          <w:p w:rsidR="00D74753" w:rsidRPr="00C46A31" w:rsidRDefault="00D74753" w:rsidP="00D74753">
            <w:pPr>
              <w:jc w:val="center"/>
              <w:rPr>
                <w:sz w:val="15"/>
                <w:szCs w:val="15"/>
              </w:rPr>
            </w:pPr>
          </w:p>
        </w:tc>
        <w:tc>
          <w:tcPr>
            <w:tcW w:w="1134" w:type="dxa"/>
            <w:tcBorders>
              <w:bottom w:val="single" w:sz="12" w:space="0" w:color="auto"/>
              <w:right w:val="single" w:sz="12" w:space="0" w:color="auto"/>
            </w:tcBorders>
            <w:vAlign w:val="bottom"/>
          </w:tcPr>
          <w:p w:rsidR="00D74753" w:rsidRPr="00C46A31" w:rsidRDefault="00D74753" w:rsidP="00D74753">
            <w:pPr>
              <w:jc w:val="center"/>
              <w:rPr>
                <w:sz w:val="15"/>
                <w:szCs w:val="15"/>
              </w:rPr>
            </w:pPr>
          </w:p>
        </w:tc>
        <w:tc>
          <w:tcPr>
            <w:tcW w:w="709" w:type="dxa"/>
            <w:tcBorders>
              <w:left w:val="single" w:sz="12" w:space="0" w:color="auto"/>
              <w:right w:val="single" w:sz="12" w:space="0" w:color="auto"/>
            </w:tcBorders>
            <w:vAlign w:val="bottom"/>
          </w:tcPr>
          <w:p w:rsidR="00D74753" w:rsidRPr="00C46A31" w:rsidRDefault="00D74753" w:rsidP="00D74753">
            <w:pPr>
              <w:jc w:val="center"/>
              <w:rPr>
                <w:sz w:val="15"/>
                <w:szCs w:val="15"/>
              </w:rPr>
            </w:pPr>
          </w:p>
        </w:tc>
        <w:tc>
          <w:tcPr>
            <w:tcW w:w="850" w:type="dxa"/>
            <w:tcBorders>
              <w:left w:val="single" w:sz="12" w:space="0" w:color="auto"/>
              <w:bottom w:val="single" w:sz="12" w:space="0" w:color="auto"/>
            </w:tcBorders>
            <w:vAlign w:val="bottom"/>
          </w:tcPr>
          <w:p w:rsidR="00D74753" w:rsidRPr="00C46A31" w:rsidRDefault="00D74753" w:rsidP="00D74753">
            <w:pPr>
              <w:jc w:val="center"/>
              <w:rPr>
                <w:sz w:val="15"/>
                <w:szCs w:val="15"/>
              </w:rPr>
            </w:pPr>
          </w:p>
        </w:tc>
        <w:tc>
          <w:tcPr>
            <w:tcW w:w="851" w:type="dxa"/>
            <w:tcBorders>
              <w:bottom w:val="single" w:sz="12" w:space="0" w:color="auto"/>
              <w:right w:val="single" w:sz="12" w:space="0" w:color="auto"/>
            </w:tcBorders>
            <w:vAlign w:val="bottom"/>
          </w:tcPr>
          <w:p w:rsidR="00D74753" w:rsidRPr="00C46A31" w:rsidRDefault="00D74753" w:rsidP="00D74753">
            <w:pPr>
              <w:jc w:val="center"/>
              <w:rPr>
                <w:sz w:val="15"/>
                <w:szCs w:val="15"/>
              </w:rPr>
            </w:pPr>
          </w:p>
        </w:tc>
      </w:tr>
      <w:tr w:rsidR="00D74753" w:rsidRPr="00C46A31" w:rsidTr="00D74753">
        <w:trPr>
          <w:trHeight w:val="284"/>
        </w:trPr>
        <w:tc>
          <w:tcPr>
            <w:tcW w:w="572" w:type="dxa"/>
            <w:tcBorders>
              <w:left w:val="nil"/>
              <w:bottom w:val="nil"/>
              <w:right w:val="nil"/>
            </w:tcBorders>
            <w:vAlign w:val="bottom"/>
          </w:tcPr>
          <w:p w:rsidR="00D74753" w:rsidRPr="00C46A31" w:rsidRDefault="00D74753" w:rsidP="00D74753">
            <w:pPr>
              <w:jc w:val="center"/>
              <w:rPr>
                <w:sz w:val="15"/>
                <w:szCs w:val="15"/>
              </w:rPr>
            </w:pPr>
          </w:p>
        </w:tc>
        <w:tc>
          <w:tcPr>
            <w:tcW w:w="2127" w:type="dxa"/>
            <w:tcBorders>
              <w:left w:val="nil"/>
              <w:bottom w:val="nil"/>
              <w:right w:val="nil"/>
            </w:tcBorders>
            <w:vAlign w:val="bottom"/>
          </w:tcPr>
          <w:p w:rsidR="00D74753" w:rsidRPr="00C46A31" w:rsidRDefault="00D74753" w:rsidP="00D74753">
            <w:pPr>
              <w:jc w:val="center"/>
              <w:rPr>
                <w:sz w:val="15"/>
                <w:szCs w:val="15"/>
              </w:rPr>
            </w:pPr>
          </w:p>
        </w:tc>
        <w:tc>
          <w:tcPr>
            <w:tcW w:w="850" w:type="dxa"/>
            <w:tcBorders>
              <w:top w:val="single" w:sz="12" w:space="0" w:color="auto"/>
              <w:left w:val="nil"/>
              <w:bottom w:val="nil"/>
              <w:right w:val="nil"/>
            </w:tcBorders>
            <w:vAlign w:val="bottom"/>
          </w:tcPr>
          <w:p w:rsidR="00D74753" w:rsidRPr="00C46A31" w:rsidRDefault="00D74753" w:rsidP="00D74753">
            <w:pPr>
              <w:jc w:val="center"/>
              <w:rPr>
                <w:sz w:val="15"/>
                <w:szCs w:val="15"/>
              </w:rPr>
            </w:pPr>
          </w:p>
        </w:tc>
        <w:tc>
          <w:tcPr>
            <w:tcW w:w="1134" w:type="dxa"/>
            <w:tcBorders>
              <w:left w:val="nil"/>
              <w:bottom w:val="nil"/>
              <w:right w:val="nil"/>
            </w:tcBorders>
            <w:vAlign w:val="bottom"/>
          </w:tcPr>
          <w:p w:rsidR="00D74753" w:rsidRPr="00C46A31" w:rsidRDefault="00D74753" w:rsidP="00D74753">
            <w:pPr>
              <w:jc w:val="center"/>
              <w:rPr>
                <w:sz w:val="15"/>
                <w:szCs w:val="15"/>
              </w:rPr>
            </w:pPr>
          </w:p>
        </w:tc>
        <w:tc>
          <w:tcPr>
            <w:tcW w:w="992" w:type="dxa"/>
            <w:tcBorders>
              <w:top w:val="single" w:sz="12" w:space="0" w:color="auto"/>
              <w:left w:val="nil"/>
              <w:bottom w:val="nil"/>
              <w:right w:val="nil"/>
            </w:tcBorders>
            <w:vAlign w:val="bottom"/>
          </w:tcPr>
          <w:p w:rsidR="00D74753" w:rsidRPr="00C46A31" w:rsidRDefault="00D74753" w:rsidP="00D74753">
            <w:pPr>
              <w:jc w:val="center"/>
              <w:rPr>
                <w:sz w:val="15"/>
                <w:szCs w:val="15"/>
              </w:rPr>
            </w:pPr>
          </w:p>
        </w:tc>
        <w:tc>
          <w:tcPr>
            <w:tcW w:w="993" w:type="dxa"/>
            <w:tcBorders>
              <w:top w:val="single" w:sz="12" w:space="0" w:color="auto"/>
              <w:left w:val="nil"/>
              <w:bottom w:val="nil"/>
              <w:right w:val="nil"/>
            </w:tcBorders>
            <w:vAlign w:val="bottom"/>
          </w:tcPr>
          <w:p w:rsidR="00D74753" w:rsidRPr="00C46A31" w:rsidRDefault="00D74753" w:rsidP="00D74753">
            <w:pPr>
              <w:jc w:val="center"/>
              <w:rPr>
                <w:sz w:val="15"/>
                <w:szCs w:val="15"/>
              </w:rPr>
            </w:pPr>
          </w:p>
        </w:tc>
        <w:tc>
          <w:tcPr>
            <w:tcW w:w="992" w:type="dxa"/>
            <w:tcBorders>
              <w:top w:val="single" w:sz="12" w:space="0" w:color="auto"/>
              <w:left w:val="nil"/>
              <w:bottom w:val="nil"/>
            </w:tcBorders>
            <w:vAlign w:val="bottom"/>
          </w:tcPr>
          <w:p w:rsidR="00D74753" w:rsidRPr="00C46A31" w:rsidRDefault="00D74753" w:rsidP="00D74753">
            <w:pPr>
              <w:ind w:right="57"/>
              <w:jc w:val="right"/>
              <w:rPr>
                <w:sz w:val="15"/>
                <w:szCs w:val="15"/>
              </w:rPr>
            </w:pPr>
            <w:r w:rsidRPr="00C46A31">
              <w:rPr>
                <w:sz w:val="15"/>
                <w:szCs w:val="15"/>
              </w:rPr>
              <w:t>Итого</w:t>
            </w:r>
          </w:p>
        </w:tc>
        <w:tc>
          <w:tcPr>
            <w:tcW w:w="709" w:type="dxa"/>
            <w:tcBorders>
              <w:top w:val="single" w:sz="12" w:space="0" w:color="auto"/>
            </w:tcBorders>
            <w:vAlign w:val="bottom"/>
          </w:tcPr>
          <w:p w:rsidR="00D74753" w:rsidRPr="00C46A31" w:rsidRDefault="00D74753" w:rsidP="00D74753">
            <w:pPr>
              <w:jc w:val="center"/>
              <w:rPr>
                <w:sz w:val="15"/>
                <w:szCs w:val="15"/>
              </w:rPr>
            </w:pPr>
          </w:p>
        </w:tc>
        <w:tc>
          <w:tcPr>
            <w:tcW w:w="992" w:type="dxa"/>
            <w:tcBorders>
              <w:top w:val="single" w:sz="12" w:space="0" w:color="auto"/>
            </w:tcBorders>
            <w:vAlign w:val="bottom"/>
          </w:tcPr>
          <w:p w:rsidR="00D74753" w:rsidRPr="00C46A31" w:rsidRDefault="00D74753" w:rsidP="00D74753">
            <w:pPr>
              <w:jc w:val="center"/>
              <w:rPr>
                <w:sz w:val="15"/>
                <w:szCs w:val="15"/>
              </w:rPr>
            </w:pPr>
          </w:p>
        </w:tc>
        <w:tc>
          <w:tcPr>
            <w:tcW w:w="1134" w:type="dxa"/>
            <w:tcBorders>
              <w:top w:val="single" w:sz="12" w:space="0" w:color="auto"/>
            </w:tcBorders>
            <w:vAlign w:val="bottom"/>
          </w:tcPr>
          <w:p w:rsidR="00D74753" w:rsidRPr="00C46A31" w:rsidRDefault="00D74753" w:rsidP="00D74753">
            <w:pPr>
              <w:jc w:val="center"/>
              <w:rPr>
                <w:sz w:val="15"/>
                <w:szCs w:val="15"/>
              </w:rPr>
            </w:pPr>
          </w:p>
        </w:tc>
        <w:tc>
          <w:tcPr>
            <w:tcW w:w="992" w:type="dxa"/>
            <w:tcBorders>
              <w:top w:val="single" w:sz="12" w:space="0" w:color="auto"/>
            </w:tcBorders>
            <w:vAlign w:val="bottom"/>
          </w:tcPr>
          <w:p w:rsidR="00D74753" w:rsidRPr="00C46A31" w:rsidRDefault="00D74753" w:rsidP="00D74753">
            <w:pPr>
              <w:jc w:val="center"/>
              <w:rPr>
                <w:sz w:val="15"/>
                <w:szCs w:val="15"/>
              </w:rPr>
            </w:pPr>
            <w:proofErr w:type="spellStart"/>
            <w:r w:rsidRPr="00C46A31">
              <w:rPr>
                <w:sz w:val="15"/>
                <w:szCs w:val="15"/>
              </w:rPr>
              <w:t>х</w:t>
            </w:r>
            <w:proofErr w:type="spellEnd"/>
          </w:p>
        </w:tc>
        <w:tc>
          <w:tcPr>
            <w:tcW w:w="1134" w:type="dxa"/>
            <w:tcBorders>
              <w:top w:val="single" w:sz="12" w:space="0" w:color="auto"/>
            </w:tcBorders>
            <w:vAlign w:val="bottom"/>
          </w:tcPr>
          <w:p w:rsidR="00D74753" w:rsidRPr="00C46A31" w:rsidRDefault="00D74753" w:rsidP="00D74753">
            <w:pPr>
              <w:jc w:val="center"/>
              <w:rPr>
                <w:sz w:val="15"/>
                <w:szCs w:val="15"/>
              </w:rPr>
            </w:pPr>
          </w:p>
        </w:tc>
        <w:tc>
          <w:tcPr>
            <w:tcW w:w="709" w:type="dxa"/>
            <w:vAlign w:val="bottom"/>
          </w:tcPr>
          <w:p w:rsidR="00D74753" w:rsidRPr="00C46A31" w:rsidRDefault="00D74753" w:rsidP="00D74753">
            <w:pPr>
              <w:jc w:val="center"/>
              <w:rPr>
                <w:sz w:val="15"/>
                <w:szCs w:val="15"/>
              </w:rPr>
            </w:pPr>
            <w:proofErr w:type="spellStart"/>
            <w:r w:rsidRPr="00C46A31">
              <w:rPr>
                <w:sz w:val="15"/>
                <w:szCs w:val="15"/>
              </w:rPr>
              <w:t>х</w:t>
            </w:r>
            <w:proofErr w:type="spellEnd"/>
          </w:p>
        </w:tc>
        <w:tc>
          <w:tcPr>
            <w:tcW w:w="850" w:type="dxa"/>
            <w:tcBorders>
              <w:top w:val="single" w:sz="12" w:space="0" w:color="auto"/>
            </w:tcBorders>
            <w:vAlign w:val="bottom"/>
          </w:tcPr>
          <w:p w:rsidR="00D74753" w:rsidRPr="00C46A31" w:rsidRDefault="00D74753" w:rsidP="00D74753">
            <w:pPr>
              <w:jc w:val="center"/>
              <w:rPr>
                <w:sz w:val="15"/>
                <w:szCs w:val="15"/>
              </w:rPr>
            </w:pPr>
          </w:p>
        </w:tc>
        <w:tc>
          <w:tcPr>
            <w:tcW w:w="851" w:type="dxa"/>
            <w:tcBorders>
              <w:top w:val="single" w:sz="12" w:space="0" w:color="auto"/>
            </w:tcBorders>
            <w:vAlign w:val="bottom"/>
          </w:tcPr>
          <w:p w:rsidR="00D74753" w:rsidRPr="00C46A31" w:rsidRDefault="00D74753" w:rsidP="00D74753">
            <w:pPr>
              <w:jc w:val="center"/>
              <w:rPr>
                <w:sz w:val="15"/>
                <w:szCs w:val="15"/>
              </w:rPr>
            </w:pPr>
          </w:p>
        </w:tc>
      </w:tr>
    </w:tbl>
    <w:p w:rsidR="00D74753" w:rsidRPr="00481F9A" w:rsidRDefault="00D74753" w:rsidP="00D74753">
      <w:pPr>
        <w:spacing w:after="40"/>
        <w:jc w:val="right"/>
        <w:rPr>
          <w:sz w:val="16"/>
          <w:szCs w:val="16"/>
        </w:rPr>
      </w:pPr>
      <w:r w:rsidRPr="00C46A31">
        <w:rPr>
          <w:sz w:val="15"/>
          <w:szCs w:val="15"/>
        </w:rPr>
        <w:br w:type="page"/>
      </w:r>
      <w:r w:rsidRPr="00481F9A">
        <w:rPr>
          <w:sz w:val="16"/>
          <w:szCs w:val="16"/>
        </w:rPr>
        <w:lastRenderedPageBreak/>
        <w:t>Оборотная сторона формы № ТОРГ-12</w:t>
      </w: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72"/>
        <w:gridCol w:w="2127"/>
        <w:gridCol w:w="770"/>
        <w:gridCol w:w="1214"/>
        <w:gridCol w:w="992"/>
        <w:gridCol w:w="929"/>
        <w:gridCol w:w="1017"/>
        <w:gridCol w:w="748"/>
        <w:gridCol w:w="992"/>
        <w:gridCol w:w="1134"/>
        <w:gridCol w:w="993"/>
        <w:gridCol w:w="1133"/>
        <w:gridCol w:w="709"/>
        <w:gridCol w:w="850"/>
        <w:gridCol w:w="851"/>
      </w:tblGrid>
      <w:tr w:rsidR="00D74753" w:rsidRPr="00481F9A" w:rsidTr="00D74753">
        <w:tc>
          <w:tcPr>
            <w:tcW w:w="572" w:type="dxa"/>
            <w:vMerge w:val="restart"/>
          </w:tcPr>
          <w:p w:rsidR="00D74753" w:rsidRPr="00481F9A" w:rsidRDefault="00D74753" w:rsidP="00D74753">
            <w:pPr>
              <w:tabs>
                <w:tab w:val="left" w:pos="720"/>
              </w:tabs>
              <w:jc w:val="center"/>
              <w:rPr>
                <w:sz w:val="16"/>
                <w:szCs w:val="16"/>
              </w:rPr>
            </w:pPr>
            <w:r w:rsidRPr="00481F9A">
              <w:rPr>
                <w:sz w:val="16"/>
                <w:szCs w:val="16"/>
              </w:rPr>
              <w:t xml:space="preserve">Номер по </w:t>
            </w:r>
            <w:proofErr w:type="spellStart"/>
            <w:r w:rsidRPr="00481F9A">
              <w:rPr>
                <w:sz w:val="16"/>
                <w:szCs w:val="16"/>
              </w:rPr>
              <w:t>по</w:t>
            </w:r>
            <w:proofErr w:type="spellEnd"/>
            <w:r w:rsidRPr="00481F9A">
              <w:rPr>
                <w:sz w:val="16"/>
                <w:szCs w:val="16"/>
              </w:rPr>
              <w:t>-</w:t>
            </w:r>
            <w:r w:rsidRPr="00481F9A">
              <w:rPr>
                <w:sz w:val="16"/>
                <w:szCs w:val="16"/>
              </w:rPr>
              <w:br/>
              <w:t>рядку</w:t>
            </w:r>
          </w:p>
        </w:tc>
        <w:tc>
          <w:tcPr>
            <w:tcW w:w="2897" w:type="dxa"/>
            <w:gridSpan w:val="2"/>
          </w:tcPr>
          <w:p w:rsidR="00D74753" w:rsidRPr="00481F9A" w:rsidRDefault="00D74753" w:rsidP="00D74753">
            <w:pPr>
              <w:jc w:val="center"/>
              <w:rPr>
                <w:sz w:val="16"/>
                <w:szCs w:val="16"/>
              </w:rPr>
            </w:pPr>
            <w:r w:rsidRPr="00481F9A">
              <w:rPr>
                <w:sz w:val="16"/>
                <w:szCs w:val="16"/>
              </w:rPr>
              <w:t>Товар</w:t>
            </w:r>
          </w:p>
        </w:tc>
        <w:tc>
          <w:tcPr>
            <w:tcW w:w="2206" w:type="dxa"/>
            <w:gridSpan w:val="2"/>
          </w:tcPr>
          <w:p w:rsidR="00D74753" w:rsidRPr="00481F9A" w:rsidRDefault="00D74753" w:rsidP="00D74753">
            <w:pPr>
              <w:jc w:val="center"/>
              <w:rPr>
                <w:sz w:val="16"/>
                <w:szCs w:val="16"/>
              </w:rPr>
            </w:pPr>
            <w:r w:rsidRPr="00481F9A">
              <w:rPr>
                <w:sz w:val="16"/>
                <w:szCs w:val="16"/>
              </w:rPr>
              <w:t>Единица измерения</w:t>
            </w:r>
          </w:p>
        </w:tc>
        <w:tc>
          <w:tcPr>
            <w:tcW w:w="929" w:type="dxa"/>
            <w:vMerge w:val="restart"/>
          </w:tcPr>
          <w:p w:rsidR="00D74753" w:rsidRPr="00481F9A" w:rsidRDefault="00D74753" w:rsidP="00D74753">
            <w:pPr>
              <w:jc w:val="center"/>
              <w:rPr>
                <w:sz w:val="16"/>
                <w:szCs w:val="16"/>
              </w:rPr>
            </w:pPr>
            <w:r w:rsidRPr="00481F9A">
              <w:rPr>
                <w:sz w:val="16"/>
                <w:szCs w:val="16"/>
              </w:rPr>
              <w:t>Вид упаковки</w:t>
            </w:r>
          </w:p>
        </w:tc>
        <w:tc>
          <w:tcPr>
            <w:tcW w:w="1765" w:type="dxa"/>
            <w:gridSpan w:val="2"/>
          </w:tcPr>
          <w:p w:rsidR="00D74753" w:rsidRPr="00481F9A" w:rsidRDefault="00D74753" w:rsidP="00D74753">
            <w:pPr>
              <w:jc w:val="center"/>
              <w:rPr>
                <w:sz w:val="16"/>
                <w:szCs w:val="16"/>
              </w:rPr>
            </w:pPr>
            <w:r w:rsidRPr="00481F9A">
              <w:rPr>
                <w:sz w:val="16"/>
                <w:szCs w:val="16"/>
              </w:rPr>
              <w:t>Количество</w:t>
            </w:r>
          </w:p>
        </w:tc>
        <w:tc>
          <w:tcPr>
            <w:tcW w:w="992" w:type="dxa"/>
            <w:vMerge w:val="restart"/>
          </w:tcPr>
          <w:p w:rsidR="00D74753" w:rsidRPr="00481F9A" w:rsidRDefault="00D74753" w:rsidP="00D74753">
            <w:pPr>
              <w:jc w:val="center"/>
              <w:rPr>
                <w:sz w:val="16"/>
                <w:szCs w:val="16"/>
              </w:rPr>
            </w:pPr>
            <w:r w:rsidRPr="00481F9A">
              <w:rPr>
                <w:sz w:val="16"/>
                <w:szCs w:val="16"/>
              </w:rPr>
              <w:t>Масса брутто</w:t>
            </w:r>
          </w:p>
        </w:tc>
        <w:tc>
          <w:tcPr>
            <w:tcW w:w="1134" w:type="dxa"/>
            <w:vMerge w:val="restart"/>
          </w:tcPr>
          <w:p w:rsidR="00D74753" w:rsidRPr="00481F9A" w:rsidRDefault="00D74753" w:rsidP="00D74753">
            <w:pPr>
              <w:jc w:val="center"/>
              <w:rPr>
                <w:sz w:val="16"/>
                <w:szCs w:val="16"/>
              </w:rPr>
            </w:pPr>
            <w:r w:rsidRPr="00481F9A">
              <w:rPr>
                <w:sz w:val="16"/>
                <w:szCs w:val="16"/>
              </w:rPr>
              <w:t>Количество (масса нетто)</w:t>
            </w:r>
          </w:p>
        </w:tc>
        <w:tc>
          <w:tcPr>
            <w:tcW w:w="993" w:type="dxa"/>
            <w:vMerge w:val="restart"/>
          </w:tcPr>
          <w:p w:rsidR="00D74753" w:rsidRPr="00481F9A" w:rsidRDefault="00D74753" w:rsidP="00D74753">
            <w:pPr>
              <w:jc w:val="center"/>
              <w:rPr>
                <w:sz w:val="16"/>
                <w:szCs w:val="16"/>
              </w:rPr>
            </w:pPr>
            <w:r w:rsidRPr="00481F9A">
              <w:rPr>
                <w:sz w:val="16"/>
                <w:szCs w:val="16"/>
              </w:rPr>
              <w:t>Цена,</w:t>
            </w:r>
            <w:r w:rsidRPr="00481F9A">
              <w:rPr>
                <w:sz w:val="16"/>
                <w:szCs w:val="16"/>
              </w:rPr>
              <w:br/>
              <w:t>руб. коп.</w:t>
            </w:r>
          </w:p>
        </w:tc>
        <w:tc>
          <w:tcPr>
            <w:tcW w:w="1133" w:type="dxa"/>
            <w:vMerge w:val="restart"/>
          </w:tcPr>
          <w:p w:rsidR="00D74753" w:rsidRPr="00481F9A" w:rsidRDefault="00D74753" w:rsidP="00D74753">
            <w:pPr>
              <w:jc w:val="center"/>
              <w:rPr>
                <w:sz w:val="16"/>
                <w:szCs w:val="16"/>
              </w:rPr>
            </w:pPr>
            <w:r w:rsidRPr="00481F9A">
              <w:rPr>
                <w:sz w:val="16"/>
                <w:szCs w:val="16"/>
              </w:rPr>
              <w:t>Сумма без учета НДС, руб. коп.</w:t>
            </w:r>
          </w:p>
        </w:tc>
        <w:tc>
          <w:tcPr>
            <w:tcW w:w="1559" w:type="dxa"/>
            <w:gridSpan w:val="2"/>
          </w:tcPr>
          <w:p w:rsidR="00D74753" w:rsidRPr="00481F9A" w:rsidRDefault="00D74753" w:rsidP="00D74753">
            <w:pPr>
              <w:jc w:val="center"/>
              <w:rPr>
                <w:sz w:val="16"/>
                <w:szCs w:val="16"/>
              </w:rPr>
            </w:pPr>
            <w:r w:rsidRPr="00481F9A">
              <w:rPr>
                <w:sz w:val="16"/>
                <w:szCs w:val="16"/>
              </w:rPr>
              <w:t>НДС</w:t>
            </w:r>
          </w:p>
        </w:tc>
        <w:tc>
          <w:tcPr>
            <w:tcW w:w="851" w:type="dxa"/>
            <w:vMerge w:val="restart"/>
          </w:tcPr>
          <w:p w:rsidR="00D74753" w:rsidRPr="00481F9A" w:rsidRDefault="00D74753" w:rsidP="00D74753">
            <w:pPr>
              <w:jc w:val="center"/>
              <w:rPr>
                <w:sz w:val="16"/>
                <w:szCs w:val="16"/>
              </w:rPr>
            </w:pPr>
            <w:r w:rsidRPr="00481F9A">
              <w:rPr>
                <w:sz w:val="16"/>
                <w:szCs w:val="16"/>
              </w:rPr>
              <w:t>Сумма с учетом НДС,</w:t>
            </w:r>
            <w:r w:rsidRPr="00481F9A">
              <w:rPr>
                <w:sz w:val="16"/>
                <w:szCs w:val="16"/>
              </w:rPr>
              <w:br/>
              <w:t>руб. коп.</w:t>
            </w:r>
          </w:p>
        </w:tc>
      </w:tr>
      <w:tr w:rsidR="00D74753" w:rsidRPr="00481F9A" w:rsidTr="00D74753">
        <w:tc>
          <w:tcPr>
            <w:tcW w:w="572" w:type="dxa"/>
            <w:vMerge/>
          </w:tcPr>
          <w:p w:rsidR="00D74753" w:rsidRPr="00481F9A" w:rsidRDefault="00D74753" w:rsidP="00D74753">
            <w:pPr>
              <w:tabs>
                <w:tab w:val="left" w:pos="720"/>
              </w:tabs>
              <w:jc w:val="center"/>
              <w:rPr>
                <w:sz w:val="16"/>
                <w:szCs w:val="16"/>
              </w:rPr>
            </w:pPr>
          </w:p>
        </w:tc>
        <w:tc>
          <w:tcPr>
            <w:tcW w:w="2127" w:type="dxa"/>
          </w:tcPr>
          <w:p w:rsidR="00D74753" w:rsidRPr="00481F9A" w:rsidRDefault="00D74753" w:rsidP="00D74753">
            <w:pPr>
              <w:jc w:val="center"/>
              <w:rPr>
                <w:sz w:val="16"/>
                <w:szCs w:val="16"/>
              </w:rPr>
            </w:pPr>
            <w:r w:rsidRPr="00481F9A">
              <w:rPr>
                <w:sz w:val="16"/>
                <w:szCs w:val="16"/>
              </w:rPr>
              <w:t xml:space="preserve">наименование, </w:t>
            </w:r>
            <w:proofErr w:type="spellStart"/>
            <w:r w:rsidRPr="00481F9A">
              <w:rPr>
                <w:sz w:val="16"/>
                <w:szCs w:val="16"/>
              </w:rPr>
              <w:t>характерис</w:t>
            </w:r>
            <w:proofErr w:type="spellEnd"/>
            <w:r w:rsidRPr="00481F9A">
              <w:rPr>
                <w:sz w:val="16"/>
                <w:szCs w:val="16"/>
              </w:rPr>
              <w:t>-</w:t>
            </w:r>
            <w:r w:rsidRPr="00481F9A">
              <w:rPr>
                <w:sz w:val="16"/>
                <w:szCs w:val="16"/>
              </w:rPr>
              <w:br/>
              <w:t>тика, сорт, артикул товара</w:t>
            </w:r>
          </w:p>
        </w:tc>
        <w:tc>
          <w:tcPr>
            <w:tcW w:w="770" w:type="dxa"/>
          </w:tcPr>
          <w:p w:rsidR="00D74753" w:rsidRPr="00481F9A" w:rsidRDefault="00D74753" w:rsidP="00D74753">
            <w:pPr>
              <w:jc w:val="center"/>
              <w:rPr>
                <w:sz w:val="16"/>
                <w:szCs w:val="16"/>
              </w:rPr>
            </w:pPr>
            <w:r w:rsidRPr="00481F9A">
              <w:rPr>
                <w:sz w:val="16"/>
                <w:szCs w:val="16"/>
              </w:rPr>
              <w:t>код</w:t>
            </w:r>
          </w:p>
        </w:tc>
        <w:tc>
          <w:tcPr>
            <w:tcW w:w="1214" w:type="dxa"/>
          </w:tcPr>
          <w:p w:rsidR="00D74753" w:rsidRPr="00481F9A" w:rsidRDefault="00D74753" w:rsidP="00D74753">
            <w:pPr>
              <w:jc w:val="center"/>
              <w:rPr>
                <w:sz w:val="16"/>
                <w:szCs w:val="16"/>
              </w:rPr>
            </w:pPr>
            <w:proofErr w:type="spellStart"/>
            <w:r w:rsidRPr="00481F9A">
              <w:rPr>
                <w:sz w:val="16"/>
                <w:szCs w:val="16"/>
              </w:rPr>
              <w:t>наимено</w:t>
            </w:r>
            <w:proofErr w:type="spellEnd"/>
            <w:r w:rsidRPr="00481F9A">
              <w:rPr>
                <w:sz w:val="16"/>
                <w:szCs w:val="16"/>
              </w:rPr>
              <w:t>-</w:t>
            </w:r>
            <w:r w:rsidRPr="00481F9A">
              <w:rPr>
                <w:sz w:val="16"/>
                <w:szCs w:val="16"/>
              </w:rPr>
              <w:br/>
            </w:r>
            <w:proofErr w:type="spellStart"/>
            <w:r w:rsidRPr="00481F9A">
              <w:rPr>
                <w:sz w:val="16"/>
                <w:szCs w:val="16"/>
              </w:rPr>
              <w:t>вание</w:t>
            </w:r>
            <w:proofErr w:type="spellEnd"/>
          </w:p>
        </w:tc>
        <w:tc>
          <w:tcPr>
            <w:tcW w:w="992" w:type="dxa"/>
          </w:tcPr>
          <w:p w:rsidR="00D74753" w:rsidRPr="00481F9A" w:rsidRDefault="00D74753" w:rsidP="00D74753">
            <w:pPr>
              <w:jc w:val="center"/>
              <w:rPr>
                <w:sz w:val="16"/>
                <w:szCs w:val="16"/>
              </w:rPr>
            </w:pPr>
            <w:r w:rsidRPr="00481F9A">
              <w:rPr>
                <w:sz w:val="16"/>
                <w:szCs w:val="16"/>
              </w:rPr>
              <w:t>код по ОКЕИ</w:t>
            </w:r>
          </w:p>
        </w:tc>
        <w:tc>
          <w:tcPr>
            <w:tcW w:w="929" w:type="dxa"/>
            <w:vMerge/>
          </w:tcPr>
          <w:p w:rsidR="00D74753" w:rsidRPr="00481F9A" w:rsidRDefault="00D74753" w:rsidP="00D74753">
            <w:pPr>
              <w:jc w:val="center"/>
              <w:rPr>
                <w:sz w:val="16"/>
                <w:szCs w:val="16"/>
              </w:rPr>
            </w:pPr>
          </w:p>
        </w:tc>
        <w:tc>
          <w:tcPr>
            <w:tcW w:w="1017" w:type="dxa"/>
          </w:tcPr>
          <w:p w:rsidR="00D74753" w:rsidRPr="00481F9A" w:rsidRDefault="00D74753" w:rsidP="00D74753">
            <w:pPr>
              <w:jc w:val="center"/>
              <w:rPr>
                <w:sz w:val="16"/>
                <w:szCs w:val="16"/>
              </w:rPr>
            </w:pPr>
            <w:r w:rsidRPr="00481F9A">
              <w:rPr>
                <w:sz w:val="16"/>
                <w:szCs w:val="16"/>
              </w:rPr>
              <w:t>в одном месте</w:t>
            </w:r>
          </w:p>
        </w:tc>
        <w:tc>
          <w:tcPr>
            <w:tcW w:w="748" w:type="dxa"/>
          </w:tcPr>
          <w:p w:rsidR="00D74753" w:rsidRPr="00481F9A" w:rsidRDefault="00D74753" w:rsidP="00D74753">
            <w:pPr>
              <w:jc w:val="center"/>
              <w:rPr>
                <w:sz w:val="16"/>
                <w:szCs w:val="16"/>
              </w:rPr>
            </w:pPr>
            <w:r w:rsidRPr="00481F9A">
              <w:rPr>
                <w:sz w:val="16"/>
                <w:szCs w:val="16"/>
              </w:rPr>
              <w:t>мест,</w:t>
            </w:r>
            <w:r w:rsidRPr="00481F9A">
              <w:rPr>
                <w:sz w:val="16"/>
                <w:szCs w:val="16"/>
              </w:rPr>
              <w:br/>
              <w:t>штук</w:t>
            </w:r>
          </w:p>
        </w:tc>
        <w:tc>
          <w:tcPr>
            <w:tcW w:w="992" w:type="dxa"/>
            <w:vMerge/>
          </w:tcPr>
          <w:p w:rsidR="00D74753" w:rsidRPr="00481F9A" w:rsidRDefault="00D74753" w:rsidP="00D74753">
            <w:pPr>
              <w:jc w:val="center"/>
              <w:rPr>
                <w:sz w:val="16"/>
                <w:szCs w:val="16"/>
              </w:rPr>
            </w:pPr>
          </w:p>
        </w:tc>
        <w:tc>
          <w:tcPr>
            <w:tcW w:w="1134" w:type="dxa"/>
            <w:vMerge/>
          </w:tcPr>
          <w:p w:rsidR="00D74753" w:rsidRPr="00481F9A" w:rsidRDefault="00D74753" w:rsidP="00D74753">
            <w:pPr>
              <w:jc w:val="center"/>
              <w:rPr>
                <w:sz w:val="16"/>
                <w:szCs w:val="16"/>
              </w:rPr>
            </w:pPr>
          </w:p>
        </w:tc>
        <w:tc>
          <w:tcPr>
            <w:tcW w:w="993" w:type="dxa"/>
            <w:vMerge/>
          </w:tcPr>
          <w:p w:rsidR="00D74753" w:rsidRPr="00481F9A" w:rsidRDefault="00D74753" w:rsidP="00D74753">
            <w:pPr>
              <w:jc w:val="center"/>
              <w:rPr>
                <w:sz w:val="16"/>
                <w:szCs w:val="16"/>
              </w:rPr>
            </w:pPr>
          </w:p>
        </w:tc>
        <w:tc>
          <w:tcPr>
            <w:tcW w:w="1133" w:type="dxa"/>
            <w:vMerge/>
          </w:tcPr>
          <w:p w:rsidR="00D74753" w:rsidRPr="00481F9A" w:rsidRDefault="00D74753" w:rsidP="00D74753">
            <w:pPr>
              <w:jc w:val="center"/>
              <w:rPr>
                <w:sz w:val="16"/>
                <w:szCs w:val="16"/>
              </w:rPr>
            </w:pPr>
          </w:p>
        </w:tc>
        <w:tc>
          <w:tcPr>
            <w:tcW w:w="709" w:type="dxa"/>
          </w:tcPr>
          <w:p w:rsidR="00D74753" w:rsidRPr="00481F9A" w:rsidRDefault="00D74753" w:rsidP="00D74753">
            <w:pPr>
              <w:jc w:val="center"/>
              <w:rPr>
                <w:sz w:val="16"/>
                <w:szCs w:val="16"/>
              </w:rPr>
            </w:pPr>
            <w:r w:rsidRPr="00481F9A">
              <w:rPr>
                <w:sz w:val="16"/>
                <w:szCs w:val="16"/>
              </w:rPr>
              <w:t>ставка, %</w:t>
            </w:r>
          </w:p>
        </w:tc>
        <w:tc>
          <w:tcPr>
            <w:tcW w:w="850" w:type="dxa"/>
          </w:tcPr>
          <w:p w:rsidR="00D74753" w:rsidRPr="00481F9A" w:rsidRDefault="00D74753" w:rsidP="00D74753">
            <w:pPr>
              <w:jc w:val="center"/>
              <w:rPr>
                <w:sz w:val="16"/>
                <w:szCs w:val="16"/>
              </w:rPr>
            </w:pPr>
            <w:r w:rsidRPr="00481F9A">
              <w:rPr>
                <w:sz w:val="16"/>
                <w:szCs w:val="16"/>
              </w:rPr>
              <w:t>сумма, руб. коп.</w:t>
            </w:r>
          </w:p>
        </w:tc>
        <w:tc>
          <w:tcPr>
            <w:tcW w:w="851" w:type="dxa"/>
            <w:vMerge/>
          </w:tcPr>
          <w:p w:rsidR="00D74753" w:rsidRPr="00481F9A" w:rsidRDefault="00D74753" w:rsidP="00D74753">
            <w:pPr>
              <w:jc w:val="center"/>
              <w:rPr>
                <w:sz w:val="16"/>
                <w:szCs w:val="16"/>
              </w:rPr>
            </w:pPr>
          </w:p>
        </w:tc>
      </w:tr>
      <w:tr w:rsidR="00D74753" w:rsidRPr="00481F9A" w:rsidTr="00D74753">
        <w:tc>
          <w:tcPr>
            <w:tcW w:w="572" w:type="dxa"/>
            <w:vAlign w:val="center"/>
          </w:tcPr>
          <w:p w:rsidR="00D74753" w:rsidRPr="00481F9A" w:rsidRDefault="00D74753" w:rsidP="00D74753">
            <w:pPr>
              <w:tabs>
                <w:tab w:val="left" w:pos="720"/>
              </w:tabs>
              <w:jc w:val="center"/>
              <w:rPr>
                <w:sz w:val="16"/>
                <w:szCs w:val="16"/>
              </w:rPr>
            </w:pPr>
            <w:r w:rsidRPr="00481F9A">
              <w:rPr>
                <w:sz w:val="16"/>
                <w:szCs w:val="16"/>
              </w:rPr>
              <w:t>1</w:t>
            </w:r>
          </w:p>
        </w:tc>
        <w:tc>
          <w:tcPr>
            <w:tcW w:w="2127" w:type="dxa"/>
            <w:vAlign w:val="center"/>
          </w:tcPr>
          <w:p w:rsidR="00D74753" w:rsidRPr="00481F9A" w:rsidRDefault="00D74753" w:rsidP="00D74753">
            <w:pPr>
              <w:jc w:val="center"/>
              <w:rPr>
                <w:sz w:val="16"/>
                <w:szCs w:val="16"/>
              </w:rPr>
            </w:pPr>
            <w:r w:rsidRPr="00481F9A">
              <w:rPr>
                <w:sz w:val="16"/>
                <w:szCs w:val="16"/>
              </w:rPr>
              <w:t>2</w:t>
            </w:r>
          </w:p>
        </w:tc>
        <w:tc>
          <w:tcPr>
            <w:tcW w:w="770" w:type="dxa"/>
            <w:tcBorders>
              <w:bottom w:val="single" w:sz="12" w:space="0" w:color="auto"/>
            </w:tcBorders>
            <w:vAlign w:val="center"/>
          </w:tcPr>
          <w:p w:rsidR="00D74753" w:rsidRPr="00481F9A" w:rsidRDefault="00D74753" w:rsidP="00D74753">
            <w:pPr>
              <w:jc w:val="center"/>
              <w:rPr>
                <w:sz w:val="16"/>
                <w:szCs w:val="16"/>
              </w:rPr>
            </w:pPr>
            <w:r w:rsidRPr="00481F9A">
              <w:rPr>
                <w:sz w:val="16"/>
                <w:szCs w:val="16"/>
              </w:rPr>
              <w:t>3</w:t>
            </w:r>
          </w:p>
        </w:tc>
        <w:tc>
          <w:tcPr>
            <w:tcW w:w="1214" w:type="dxa"/>
            <w:vAlign w:val="center"/>
          </w:tcPr>
          <w:p w:rsidR="00D74753" w:rsidRPr="00481F9A" w:rsidRDefault="00D74753" w:rsidP="00D74753">
            <w:pPr>
              <w:jc w:val="center"/>
              <w:rPr>
                <w:sz w:val="16"/>
                <w:szCs w:val="16"/>
              </w:rPr>
            </w:pPr>
            <w:r w:rsidRPr="00481F9A">
              <w:rPr>
                <w:sz w:val="16"/>
                <w:szCs w:val="16"/>
              </w:rPr>
              <w:t>4</w:t>
            </w:r>
          </w:p>
        </w:tc>
        <w:tc>
          <w:tcPr>
            <w:tcW w:w="992" w:type="dxa"/>
            <w:tcBorders>
              <w:bottom w:val="single" w:sz="12" w:space="0" w:color="auto"/>
            </w:tcBorders>
            <w:vAlign w:val="center"/>
          </w:tcPr>
          <w:p w:rsidR="00D74753" w:rsidRPr="00481F9A" w:rsidRDefault="00D74753" w:rsidP="00D74753">
            <w:pPr>
              <w:jc w:val="center"/>
              <w:rPr>
                <w:sz w:val="16"/>
                <w:szCs w:val="16"/>
              </w:rPr>
            </w:pPr>
            <w:r w:rsidRPr="00481F9A">
              <w:rPr>
                <w:sz w:val="16"/>
                <w:szCs w:val="16"/>
              </w:rPr>
              <w:t>5</w:t>
            </w:r>
          </w:p>
        </w:tc>
        <w:tc>
          <w:tcPr>
            <w:tcW w:w="929" w:type="dxa"/>
            <w:tcBorders>
              <w:bottom w:val="single" w:sz="12" w:space="0" w:color="auto"/>
            </w:tcBorders>
            <w:vAlign w:val="center"/>
          </w:tcPr>
          <w:p w:rsidR="00D74753" w:rsidRPr="00481F9A" w:rsidRDefault="00D74753" w:rsidP="00D74753">
            <w:pPr>
              <w:jc w:val="center"/>
              <w:rPr>
                <w:sz w:val="16"/>
                <w:szCs w:val="16"/>
              </w:rPr>
            </w:pPr>
            <w:r w:rsidRPr="00481F9A">
              <w:rPr>
                <w:sz w:val="16"/>
                <w:szCs w:val="16"/>
              </w:rPr>
              <w:t>6</w:t>
            </w:r>
          </w:p>
        </w:tc>
        <w:tc>
          <w:tcPr>
            <w:tcW w:w="1017" w:type="dxa"/>
            <w:tcBorders>
              <w:bottom w:val="single" w:sz="12" w:space="0" w:color="auto"/>
            </w:tcBorders>
            <w:vAlign w:val="center"/>
          </w:tcPr>
          <w:p w:rsidR="00D74753" w:rsidRPr="00481F9A" w:rsidRDefault="00D74753" w:rsidP="00D74753">
            <w:pPr>
              <w:jc w:val="center"/>
              <w:rPr>
                <w:sz w:val="16"/>
                <w:szCs w:val="16"/>
              </w:rPr>
            </w:pPr>
            <w:r w:rsidRPr="00481F9A">
              <w:rPr>
                <w:sz w:val="16"/>
                <w:szCs w:val="16"/>
              </w:rPr>
              <w:t>7</w:t>
            </w:r>
          </w:p>
        </w:tc>
        <w:tc>
          <w:tcPr>
            <w:tcW w:w="748" w:type="dxa"/>
            <w:tcBorders>
              <w:bottom w:val="single" w:sz="12" w:space="0" w:color="auto"/>
            </w:tcBorders>
            <w:vAlign w:val="center"/>
          </w:tcPr>
          <w:p w:rsidR="00D74753" w:rsidRPr="00481F9A" w:rsidRDefault="00D74753" w:rsidP="00D74753">
            <w:pPr>
              <w:jc w:val="center"/>
              <w:rPr>
                <w:sz w:val="16"/>
                <w:szCs w:val="16"/>
              </w:rPr>
            </w:pPr>
            <w:r w:rsidRPr="00481F9A">
              <w:rPr>
                <w:sz w:val="16"/>
                <w:szCs w:val="16"/>
              </w:rPr>
              <w:t>8</w:t>
            </w:r>
          </w:p>
        </w:tc>
        <w:tc>
          <w:tcPr>
            <w:tcW w:w="992" w:type="dxa"/>
            <w:tcBorders>
              <w:bottom w:val="single" w:sz="12" w:space="0" w:color="auto"/>
            </w:tcBorders>
            <w:vAlign w:val="center"/>
          </w:tcPr>
          <w:p w:rsidR="00D74753" w:rsidRPr="00481F9A" w:rsidRDefault="00D74753" w:rsidP="00D74753">
            <w:pPr>
              <w:jc w:val="center"/>
              <w:rPr>
                <w:sz w:val="16"/>
                <w:szCs w:val="16"/>
              </w:rPr>
            </w:pPr>
            <w:r w:rsidRPr="00481F9A">
              <w:rPr>
                <w:sz w:val="16"/>
                <w:szCs w:val="16"/>
              </w:rPr>
              <w:t>9</w:t>
            </w:r>
          </w:p>
        </w:tc>
        <w:tc>
          <w:tcPr>
            <w:tcW w:w="1134" w:type="dxa"/>
            <w:tcBorders>
              <w:bottom w:val="single" w:sz="12" w:space="0" w:color="auto"/>
            </w:tcBorders>
            <w:vAlign w:val="center"/>
          </w:tcPr>
          <w:p w:rsidR="00D74753" w:rsidRPr="00481F9A" w:rsidRDefault="00D74753" w:rsidP="00D74753">
            <w:pPr>
              <w:jc w:val="center"/>
              <w:rPr>
                <w:sz w:val="16"/>
                <w:szCs w:val="16"/>
              </w:rPr>
            </w:pPr>
            <w:r w:rsidRPr="00481F9A">
              <w:rPr>
                <w:sz w:val="16"/>
                <w:szCs w:val="16"/>
              </w:rPr>
              <w:t>10</w:t>
            </w:r>
          </w:p>
        </w:tc>
        <w:tc>
          <w:tcPr>
            <w:tcW w:w="993" w:type="dxa"/>
            <w:tcBorders>
              <w:bottom w:val="single" w:sz="12" w:space="0" w:color="auto"/>
            </w:tcBorders>
            <w:vAlign w:val="center"/>
          </w:tcPr>
          <w:p w:rsidR="00D74753" w:rsidRPr="00481F9A" w:rsidRDefault="00D74753" w:rsidP="00D74753">
            <w:pPr>
              <w:jc w:val="center"/>
              <w:rPr>
                <w:sz w:val="16"/>
                <w:szCs w:val="16"/>
              </w:rPr>
            </w:pPr>
            <w:r w:rsidRPr="00481F9A">
              <w:rPr>
                <w:sz w:val="16"/>
                <w:szCs w:val="16"/>
              </w:rPr>
              <w:t>11</w:t>
            </w:r>
          </w:p>
        </w:tc>
        <w:tc>
          <w:tcPr>
            <w:tcW w:w="1133" w:type="dxa"/>
            <w:tcBorders>
              <w:bottom w:val="single" w:sz="12" w:space="0" w:color="auto"/>
            </w:tcBorders>
            <w:vAlign w:val="center"/>
          </w:tcPr>
          <w:p w:rsidR="00D74753" w:rsidRPr="00481F9A" w:rsidRDefault="00D74753" w:rsidP="00D74753">
            <w:pPr>
              <w:jc w:val="center"/>
              <w:rPr>
                <w:sz w:val="16"/>
                <w:szCs w:val="16"/>
              </w:rPr>
            </w:pPr>
            <w:r w:rsidRPr="00481F9A">
              <w:rPr>
                <w:sz w:val="16"/>
                <w:szCs w:val="16"/>
              </w:rPr>
              <w:t>12</w:t>
            </w:r>
          </w:p>
        </w:tc>
        <w:tc>
          <w:tcPr>
            <w:tcW w:w="709" w:type="dxa"/>
            <w:vAlign w:val="center"/>
          </w:tcPr>
          <w:p w:rsidR="00D74753" w:rsidRPr="00481F9A" w:rsidRDefault="00D74753" w:rsidP="00D74753">
            <w:pPr>
              <w:jc w:val="center"/>
              <w:rPr>
                <w:sz w:val="16"/>
                <w:szCs w:val="16"/>
              </w:rPr>
            </w:pPr>
            <w:r w:rsidRPr="00481F9A">
              <w:rPr>
                <w:sz w:val="16"/>
                <w:szCs w:val="16"/>
              </w:rPr>
              <w:t>13</w:t>
            </w:r>
          </w:p>
        </w:tc>
        <w:tc>
          <w:tcPr>
            <w:tcW w:w="850" w:type="dxa"/>
            <w:tcBorders>
              <w:bottom w:val="single" w:sz="12" w:space="0" w:color="auto"/>
            </w:tcBorders>
            <w:vAlign w:val="center"/>
          </w:tcPr>
          <w:p w:rsidR="00D74753" w:rsidRPr="00481F9A" w:rsidRDefault="00D74753" w:rsidP="00D74753">
            <w:pPr>
              <w:jc w:val="center"/>
              <w:rPr>
                <w:sz w:val="16"/>
                <w:szCs w:val="16"/>
              </w:rPr>
            </w:pPr>
            <w:r w:rsidRPr="00481F9A">
              <w:rPr>
                <w:sz w:val="16"/>
                <w:szCs w:val="16"/>
              </w:rPr>
              <w:t>14</w:t>
            </w:r>
          </w:p>
        </w:tc>
        <w:tc>
          <w:tcPr>
            <w:tcW w:w="851" w:type="dxa"/>
            <w:tcBorders>
              <w:bottom w:val="single" w:sz="12" w:space="0" w:color="auto"/>
            </w:tcBorders>
            <w:vAlign w:val="center"/>
          </w:tcPr>
          <w:p w:rsidR="00D74753" w:rsidRPr="00481F9A" w:rsidRDefault="00D74753" w:rsidP="00D74753">
            <w:pPr>
              <w:jc w:val="center"/>
              <w:rPr>
                <w:sz w:val="16"/>
                <w:szCs w:val="16"/>
              </w:rPr>
            </w:pPr>
            <w:r w:rsidRPr="00481F9A">
              <w:rPr>
                <w:sz w:val="16"/>
                <w:szCs w:val="16"/>
              </w:rPr>
              <w:t>15</w:t>
            </w:r>
          </w:p>
        </w:tc>
      </w:tr>
      <w:tr w:rsidR="00D74753" w:rsidRPr="00481F9A" w:rsidTr="00D74753">
        <w:trPr>
          <w:trHeight w:val="350"/>
        </w:trPr>
        <w:tc>
          <w:tcPr>
            <w:tcW w:w="572" w:type="dxa"/>
            <w:vAlign w:val="bottom"/>
          </w:tcPr>
          <w:p w:rsidR="00D74753" w:rsidRPr="00481F9A" w:rsidRDefault="00D74753" w:rsidP="00D74753">
            <w:pPr>
              <w:jc w:val="center"/>
              <w:rPr>
                <w:sz w:val="16"/>
                <w:szCs w:val="16"/>
              </w:rPr>
            </w:pPr>
          </w:p>
        </w:tc>
        <w:tc>
          <w:tcPr>
            <w:tcW w:w="2127" w:type="dxa"/>
            <w:tcBorders>
              <w:right w:val="single" w:sz="12" w:space="0" w:color="auto"/>
            </w:tcBorders>
            <w:vAlign w:val="bottom"/>
          </w:tcPr>
          <w:p w:rsidR="00D74753" w:rsidRPr="00481F9A" w:rsidRDefault="00D74753" w:rsidP="00D74753">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D74753" w:rsidRPr="00481F9A" w:rsidRDefault="00D74753" w:rsidP="00D74753">
            <w:pPr>
              <w:jc w:val="center"/>
              <w:rPr>
                <w:sz w:val="16"/>
                <w:szCs w:val="16"/>
              </w:rPr>
            </w:pPr>
          </w:p>
        </w:tc>
        <w:tc>
          <w:tcPr>
            <w:tcW w:w="1214" w:type="dxa"/>
            <w:tcBorders>
              <w:left w:val="single" w:sz="12" w:space="0" w:color="auto"/>
              <w:right w:val="single" w:sz="12" w:space="0" w:color="auto"/>
            </w:tcBorders>
            <w:vAlign w:val="bottom"/>
          </w:tcPr>
          <w:p w:rsidR="00D74753" w:rsidRPr="00481F9A" w:rsidRDefault="00D74753" w:rsidP="00D74753">
            <w:pPr>
              <w:jc w:val="center"/>
              <w:rPr>
                <w:sz w:val="16"/>
                <w:szCs w:val="16"/>
              </w:rPr>
            </w:pPr>
          </w:p>
        </w:tc>
        <w:tc>
          <w:tcPr>
            <w:tcW w:w="992" w:type="dxa"/>
            <w:tcBorders>
              <w:top w:val="single" w:sz="12" w:space="0" w:color="auto"/>
              <w:left w:val="single" w:sz="12" w:space="0" w:color="auto"/>
            </w:tcBorders>
            <w:vAlign w:val="bottom"/>
          </w:tcPr>
          <w:p w:rsidR="00D74753" w:rsidRPr="00481F9A" w:rsidRDefault="00D74753" w:rsidP="00D74753">
            <w:pPr>
              <w:jc w:val="center"/>
              <w:rPr>
                <w:sz w:val="16"/>
                <w:szCs w:val="16"/>
              </w:rPr>
            </w:pPr>
          </w:p>
        </w:tc>
        <w:tc>
          <w:tcPr>
            <w:tcW w:w="929" w:type="dxa"/>
            <w:tcBorders>
              <w:top w:val="single" w:sz="12" w:space="0" w:color="auto"/>
            </w:tcBorders>
            <w:vAlign w:val="bottom"/>
          </w:tcPr>
          <w:p w:rsidR="00D74753" w:rsidRPr="00481F9A" w:rsidRDefault="00D74753" w:rsidP="00D74753">
            <w:pPr>
              <w:jc w:val="center"/>
              <w:rPr>
                <w:sz w:val="16"/>
                <w:szCs w:val="16"/>
              </w:rPr>
            </w:pPr>
          </w:p>
        </w:tc>
        <w:tc>
          <w:tcPr>
            <w:tcW w:w="1017" w:type="dxa"/>
            <w:tcBorders>
              <w:top w:val="single" w:sz="12" w:space="0" w:color="auto"/>
            </w:tcBorders>
            <w:vAlign w:val="bottom"/>
          </w:tcPr>
          <w:p w:rsidR="00D74753" w:rsidRPr="00481F9A" w:rsidRDefault="00D74753" w:rsidP="00D74753">
            <w:pPr>
              <w:jc w:val="center"/>
              <w:rPr>
                <w:sz w:val="16"/>
                <w:szCs w:val="16"/>
              </w:rPr>
            </w:pPr>
          </w:p>
        </w:tc>
        <w:tc>
          <w:tcPr>
            <w:tcW w:w="748" w:type="dxa"/>
            <w:tcBorders>
              <w:top w:val="single" w:sz="12" w:space="0" w:color="auto"/>
            </w:tcBorders>
            <w:vAlign w:val="bottom"/>
          </w:tcPr>
          <w:p w:rsidR="00D74753" w:rsidRPr="00481F9A" w:rsidRDefault="00D74753" w:rsidP="00D74753">
            <w:pPr>
              <w:jc w:val="center"/>
              <w:rPr>
                <w:sz w:val="16"/>
                <w:szCs w:val="16"/>
              </w:rPr>
            </w:pPr>
          </w:p>
        </w:tc>
        <w:tc>
          <w:tcPr>
            <w:tcW w:w="992" w:type="dxa"/>
            <w:tcBorders>
              <w:top w:val="single" w:sz="12" w:space="0" w:color="auto"/>
            </w:tcBorders>
            <w:vAlign w:val="bottom"/>
          </w:tcPr>
          <w:p w:rsidR="00D74753" w:rsidRPr="00481F9A" w:rsidRDefault="00D74753" w:rsidP="00D74753">
            <w:pPr>
              <w:jc w:val="center"/>
              <w:rPr>
                <w:sz w:val="16"/>
                <w:szCs w:val="16"/>
              </w:rPr>
            </w:pPr>
          </w:p>
        </w:tc>
        <w:tc>
          <w:tcPr>
            <w:tcW w:w="1134" w:type="dxa"/>
            <w:tcBorders>
              <w:top w:val="single" w:sz="12" w:space="0" w:color="auto"/>
            </w:tcBorders>
            <w:vAlign w:val="bottom"/>
          </w:tcPr>
          <w:p w:rsidR="00D74753" w:rsidRPr="00481F9A" w:rsidRDefault="00D74753" w:rsidP="00D74753">
            <w:pPr>
              <w:jc w:val="center"/>
              <w:rPr>
                <w:sz w:val="16"/>
                <w:szCs w:val="16"/>
              </w:rPr>
            </w:pPr>
          </w:p>
        </w:tc>
        <w:tc>
          <w:tcPr>
            <w:tcW w:w="993" w:type="dxa"/>
            <w:tcBorders>
              <w:top w:val="single" w:sz="12" w:space="0" w:color="auto"/>
            </w:tcBorders>
            <w:vAlign w:val="bottom"/>
          </w:tcPr>
          <w:p w:rsidR="00D74753" w:rsidRPr="00481F9A" w:rsidRDefault="00D74753" w:rsidP="00D74753">
            <w:pPr>
              <w:jc w:val="center"/>
              <w:rPr>
                <w:sz w:val="16"/>
                <w:szCs w:val="16"/>
              </w:rPr>
            </w:pPr>
          </w:p>
        </w:tc>
        <w:tc>
          <w:tcPr>
            <w:tcW w:w="1133" w:type="dxa"/>
            <w:tcBorders>
              <w:top w:val="single" w:sz="12" w:space="0" w:color="auto"/>
              <w:right w:val="single" w:sz="12" w:space="0" w:color="auto"/>
            </w:tcBorders>
            <w:vAlign w:val="bottom"/>
          </w:tcPr>
          <w:p w:rsidR="00D74753" w:rsidRPr="00481F9A" w:rsidRDefault="00D74753" w:rsidP="00D74753">
            <w:pPr>
              <w:jc w:val="center"/>
              <w:rPr>
                <w:sz w:val="16"/>
                <w:szCs w:val="16"/>
              </w:rPr>
            </w:pPr>
          </w:p>
        </w:tc>
        <w:tc>
          <w:tcPr>
            <w:tcW w:w="709" w:type="dxa"/>
            <w:tcBorders>
              <w:left w:val="single" w:sz="12" w:space="0" w:color="auto"/>
              <w:right w:val="single" w:sz="12" w:space="0" w:color="auto"/>
            </w:tcBorders>
            <w:vAlign w:val="bottom"/>
          </w:tcPr>
          <w:p w:rsidR="00D74753" w:rsidRPr="00481F9A" w:rsidRDefault="00D74753" w:rsidP="00D74753">
            <w:pPr>
              <w:jc w:val="center"/>
              <w:rPr>
                <w:sz w:val="16"/>
                <w:szCs w:val="16"/>
              </w:rPr>
            </w:pPr>
          </w:p>
        </w:tc>
        <w:tc>
          <w:tcPr>
            <w:tcW w:w="850" w:type="dxa"/>
            <w:tcBorders>
              <w:top w:val="single" w:sz="12" w:space="0" w:color="auto"/>
              <w:left w:val="single" w:sz="12" w:space="0" w:color="auto"/>
            </w:tcBorders>
            <w:vAlign w:val="bottom"/>
          </w:tcPr>
          <w:p w:rsidR="00D74753" w:rsidRPr="00481F9A" w:rsidRDefault="00D74753" w:rsidP="00D74753">
            <w:pPr>
              <w:jc w:val="center"/>
              <w:rPr>
                <w:sz w:val="16"/>
                <w:szCs w:val="16"/>
              </w:rPr>
            </w:pPr>
          </w:p>
        </w:tc>
        <w:tc>
          <w:tcPr>
            <w:tcW w:w="851" w:type="dxa"/>
            <w:tcBorders>
              <w:top w:val="single" w:sz="12" w:space="0" w:color="auto"/>
              <w:right w:val="single" w:sz="12" w:space="0" w:color="auto"/>
            </w:tcBorders>
            <w:vAlign w:val="bottom"/>
          </w:tcPr>
          <w:p w:rsidR="00D74753" w:rsidRPr="00481F9A" w:rsidRDefault="00D74753" w:rsidP="00D74753">
            <w:pPr>
              <w:jc w:val="center"/>
              <w:rPr>
                <w:sz w:val="16"/>
                <w:szCs w:val="16"/>
              </w:rPr>
            </w:pPr>
          </w:p>
        </w:tc>
      </w:tr>
      <w:tr w:rsidR="00D74753" w:rsidRPr="00481F9A" w:rsidTr="00D74753">
        <w:trPr>
          <w:trHeight w:val="261"/>
        </w:trPr>
        <w:tc>
          <w:tcPr>
            <w:tcW w:w="572" w:type="dxa"/>
            <w:vAlign w:val="bottom"/>
          </w:tcPr>
          <w:p w:rsidR="00D74753" w:rsidRPr="00481F9A" w:rsidRDefault="00D74753" w:rsidP="00D74753">
            <w:pPr>
              <w:jc w:val="center"/>
              <w:rPr>
                <w:sz w:val="16"/>
                <w:szCs w:val="16"/>
              </w:rPr>
            </w:pPr>
          </w:p>
        </w:tc>
        <w:tc>
          <w:tcPr>
            <w:tcW w:w="2127" w:type="dxa"/>
            <w:tcBorders>
              <w:right w:val="single" w:sz="12" w:space="0" w:color="auto"/>
            </w:tcBorders>
            <w:vAlign w:val="bottom"/>
          </w:tcPr>
          <w:p w:rsidR="00D74753" w:rsidRPr="00481F9A" w:rsidRDefault="00D74753" w:rsidP="00D74753">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D74753" w:rsidRPr="00481F9A" w:rsidRDefault="00D74753" w:rsidP="00D74753">
            <w:pPr>
              <w:jc w:val="center"/>
              <w:rPr>
                <w:sz w:val="16"/>
                <w:szCs w:val="16"/>
              </w:rPr>
            </w:pPr>
          </w:p>
        </w:tc>
        <w:tc>
          <w:tcPr>
            <w:tcW w:w="1214" w:type="dxa"/>
            <w:tcBorders>
              <w:left w:val="single" w:sz="12" w:space="0" w:color="auto"/>
              <w:right w:val="single" w:sz="12" w:space="0" w:color="auto"/>
            </w:tcBorders>
            <w:vAlign w:val="bottom"/>
          </w:tcPr>
          <w:p w:rsidR="00D74753" w:rsidRPr="00481F9A" w:rsidRDefault="00D74753" w:rsidP="00D74753">
            <w:pPr>
              <w:jc w:val="center"/>
              <w:rPr>
                <w:sz w:val="16"/>
                <w:szCs w:val="16"/>
              </w:rPr>
            </w:pPr>
          </w:p>
        </w:tc>
        <w:tc>
          <w:tcPr>
            <w:tcW w:w="992" w:type="dxa"/>
            <w:tcBorders>
              <w:left w:val="single" w:sz="12" w:space="0" w:color="auto"/>
              <w:bottom w:val="single" w:sz="12" w:space="0" w:color="auto"/>
            </w:tcBorders>
            <w:vAlign w:val="bottom"/>
          </w:tcPr>
          <w:p w:rsidR="00D74753" w:rsidRPr="00481F9A" w:rsidRDefault="00D74753" w:rsidP="00D74753">
            <w:pPr>
              <w:jc w:val="center"/>
              <w:rPr>
                <w:sz w:val="16"/>
                <w:szCs w:val="16"/>
              </w:rPr>
            </w:pPr>
          </w:p>
        </w:tc>
        <w:tc>
          <w:tcPr>
            <w:tcW w:w="929" w:type="dxa"/>
            <w:tcBorders>
              <w:bottom w:val="single" w:sz="12" w:space="0" w:color="auto"/>
            </w:tcBorders>
            <w:vAlign w:val="bottom"/>
          </w:tcPr>
          <w:p w:rsidR="00D74753" w:rsidRPr="00481F9A" w:rsidRDefault="00D74753" w:rsidP="00D74753">
            <w:pPr>
              <w:jc w:val="center"/>
              <w:rPr>
                <w:sz w:val="16"/>
                <w:szCs w:val="16"/>
              </w:rPr>
            </w:pPr>
          </w:p>
        </w:tc>
        <w:tc>
          <w:tcPr>
            <w:tcW w:w="1017" w:type="dxa"/>
            <w:tcBorders>
              <w:bottom w:val="single" w:sz="12" w:space="0" w:color="auto"/>
            </w:tcBorders>
            <w:vAlign w:val="bottom"/>
          </w:tcPr>
          <w:p w:rsidR="00D74753" w:rsidRPr="00481F9A" w:rsidRDefault="00D74753" w:rsidP="00D74753">
            <w:pPr>
              <w:jc w:val="center"/>
              <w:rPr>
                <w:sz w:val="16"/>
                <w:szCs w:val="16"/>
              </w:rPr>
            </w:pPr>
          </w:p>
        </w:tc>
        <w:tc>
          <w:tcPr>
            <w:tcW w:w="748" w:type="dxa"/>
            <w:tcBorders>
              <w:bottom w:val="single" w:sz="12" w:space="0" w:color="auto"/>
            </w:tcBorders>
            <w:vAlign w:val="bottom"/>
          </w:tcPr>
          <w:p w:rsidR="00D74753" w:rsidRPr="00481F9A" w:rsidRDefault="00D74753" w:rsidP="00D74753">
            <w:pPr>
              <w:jc w:val="center"/>
              <w:rPr>
                <w:sz w:val="16"/>
                <w:szCs w:val="16"/>
              </w:rPr>
            </w:pPr>
          </w:p>
        </w:tc>
        <w:tc>
          <w:tcPr>
            <w:tcW w:w="992" w:type="dxa"/>
            <w:tcBorders>
              <w:bottom w:val="single" w:sz="12" w:space="0" w:color="auto"/>
            </w:tcBorders>
            <w:vAlign w:val="bottom"/>
          </w:tcPr>
          <w:p w:rsidR="00D74753" w:rsidRPr="00481F9A" w:rsidRDefault="00D74753" w:rsidP="00D74753">
            <w:pPr>
              <w:jc w:val="center"/>
              <w:rPr>
                <w:sz w:val="16"/>
                <w:szCs w:val="16"/>
              </w:rPr>
            </w:pPr>
          </w:p>
        </w:tc>
        <w:tc>
          <w:tcPr>
            <w:tcW w:w="1134" w:type="dxa"/>
            <w:tcBorders>
              <w:bottom w:val="single" w:sz="12" w:space="0" w:color="auto"/>
            </w:tcBorders>
            <w:vAlign w:val="bottom"/>
          </w:tcPr>
          <w:p w:rsidR="00D74753" w:rsidRPr="00481F9A" w:rsidRDefault="00D74753" w:rsidP="00D74753">
            <w:pPr>
              <w:jc w:val="center"/>
              <w:rPr>
                <w:sz w:val="16"/>
                <w:szCs w:val="16"/>
              </w:rPr>
            </w:pPr>
          </w:p>
        </w:tc>
        <w:tc>
          <w:tcPr>
            <w:tcW w:w="993" w:type="dxa"/>
            <w:tcBorders>
              <w:bottom w:val="single" w:sz="12" w:space="0" w:color="auto"/>
            </w:tcBorders>
            <w:vAlign w:val="bottom"/>
          </w:tcPr>
          <w:p w:rsidR="00D74753" w:rsidRPr="00481F9A" w:rsidRDefault="00D74753" w:rsidP="00D74753">
            <w:pPr>
              <w:jc w:val="center"/>
              <w:rPr>
                <w:sz w:val="16"/>
                <w:szCs w:val="16"/>
              </w:rPr>
            </w:pPr>
          </w:p>
        </w:tc>
        <w:tc>
          <w:tcPr>
            <w:tcW w:w="1133" w:type="dxa"/>
            <w:tcBorders>
              <w:bottom w:val="single" w:sz="12" w:space="0" w:color="auto"/>
              <w:right w:val="single" w:sz="12" w:space="0" w:color="auto"/>
            </w:tcBorders>
            <w:vAlign w:val="bottom"/>
          </w:tcPr>
          <w:p w:rsidR="00D74753" w:rsidRPr="00481F9A" w:rsidRDefault="00D74753" w:rsidP="00D74753">
            <w:pPr>
              <w:jc w:val="center"/>
              <w:rPr>
                <w:sz w:val="16"/>
                <w:szCs w:val="16"/>
              </w:rPr>
            </w:pPr>
          </w:p>
        </w:tc>
        <w:tc>
          <w:tcPr>
            <w:tcW w:w="709" w:type="dxa"/>
            <w:tcBorders>
              <w:left w:val="single" w:sz="12" w:space="0" w:color="auto"/>
              <w:right w:val="single" w:sz="12" w:space="0" w:color="auto"/>
            </w:tcBorders>
            <w:vAlign w:val="bottom"/>
          </w:tcPr>
          <w:p w:rsidR="00D74753" w:rsidRPr="00481F9A" w:rsidRDefault="00D74753" w:rsidP="00D74753">
            <w:pPr>
              <w:jc w:val="center"/>
              <w:rPr>
                <w:sz w:val="16"/>
                <w:szCs w:val="16"/>
              </w:rPr>
            </w:pPr>
          </w:p>
        </w:tc>
        <w:tc>
          <w:tcPr>
            <w:tcW w:w="850" w:type="dxa"/>
            <w:tcBorders>
              <w:left w:val="single" w:sz="12" w:space="0" w:color="auto"/>
              <w:bottom w:val="single" w:sz="12" w:space="0" w:color="auto"/>
            </w:tcBorders>
            <w:vAlign w:val="bottom"/>
          </w:tcPr>
          <w:p w:rsidR="00D74753" w:rsidRPr="00481F9A" w:rsidRDefault="00D74753" w:rsidP="00D74753">
            <w:pPr>
              <w:jc w:val="center"/>
              <w:rPr>
                <w:sz w:val="16"/>
                <w:szCs w:val="16"/>
              </w:rPr>
            </w:pPr>
          </w:p>
        </w:tc>
        <w:tc>
          <w:tcPr>
            <w:tcW w:w="851" w:type="dxa"/>
            <w:tcBorders>
              <w:bottom w:val="single" w:sz="12" w:space="0" w:color="auto"/>
              <w:right w:val="single" w:sz="12" w:space="0" w:color="auto"/>
            </w:tcBorders>
            <w:vAlign w:val="bottom"/>
          </w:tcPr>
          <w:p w:rsidR="00D74753" w:rsidRPr="00481F9A" w:rsidRDefault="00D74753" w:rsidP="00D74753">
            <w:pPr>
              <w:jc w:val="center"/>
              <w:rPr>
                <w:sz w:val="16"/>
                <w:szCs w:val="16"/>
              </w:rPr>
            </w:pPr>
          </w:p>
        </w:tc>
      </w:tr>
      <w:tr w:rsidR="00D74753" w:rsidRPr="00481F9A" w:rsidTr="00D74753">
        <w:trPr>
          <w:trHeight w:val="113"/>
        </w:trPr>
        <w:tc>
          <w:tcPr>
            <w:tcW w:w="572" w:type="dxa"/>
            <w:tcBorders>
              <w:left w:val="nil"/>
              <w:bottom w:val="nil"/>
              <w:right w:val="nil"/>
            </w:tcBorders>
            <w:vAlign w:val="bottom"/>
          </w:tcPr>
          <w:p w:rsidR="00D74753" w:rsidRPr="00481F9A" w:rsidRDefault="00D74753" w:rsidP="00D74753">
            <w:pPr>
              <w:jc w:val="center"/>
              <w:rPr>
                <w:sz w:val="16"/>
                <w:szCs w:val="16"/>
              </w:rPr>
            </w:pPr>
          </w:p>
        </w:tc>
        <w:tc>
          <w:tcPr>
            <w:tcW w:w="2127" w:type="dxa"/>
            <w:tcBorders>
              <w:left w:val="nil"/>
              <w:bottom w:val="nil"/>
              <w:right w:val="nil"/>
            </w:tcBorders>
            <w:vAlign w:val="bottom"/>
          </w:tcPr>
          <w:p w:rsidR="00D74753" w:rsidRPr="00481F9A" w:rsidRDefault="00D74753" w:rsidP="00D74753">
            <w:pPr>
              <w:jc w:val="center"/>
              <w:rPr>
                <w:sz w:val="16"/>
                <w:szCs w:val="16"/>
              </w:rPr>
            </w:pPr>
          </w:p>
        </w:tc>
        <w:tc>
          <w:tcPr>
            <w:tcW w:w="770" w:type="dxa"/>
            <w:tcBorders>
              <w:top w:val="single" w:sz="12" w:space="0" w:color="auto"/>
              <w:left w:val="nil"/>
              <w:bottom w:val="nil"/>
              <w:right w:val="nil"/>
            </w:tcBorders>
            <w:vAlign w:val="bottom"/>
          </w:tcPr>
          <w:p w:rsidR="00D74753" w:rsidRPr="00481F9A" w:rsidRDefault="00D74753" w:rsidP="00D74753">
            <w:pPr>
              <w:jc w:val="center"/>
              <w:rPr>
                <w:sz w:val="16"/>
                <w:szCs w:val="16"/>
              </w:rPr>
            </w:pPr>
          </w:p>
        </w:tc>
        <w:tc>
          <w:tcPr>
            <w:tcW w:w="1214" w:type="dxa"/>
            <w:tcBorders>
              <w:left w:val="nil"/>
              <w:bottom w:val="nil"/>
              <w:right w:val="nil"/>
            </w:tcBorders>
            <w:vAlign w:val="bottom"/>
          </w:tcPr>
          <w:p w:rsidR="00D74753" w:rsidRPr="00481F9A" w:rsidRDefault="00D74753" w:rsidP="00D74753">
            <w:pPr>
              <w:jc w:val="center"/>
              <w:rPr>
                <w:sz w:val="16"/>
                <w:szCs w:val="16"/>
              </w:rPr>
            </w:pPr>
          </w:p>
        </w:tc>
        <w:tc>
          <w:tcPr>
            <w:tcW w:w="992" w:type="dxa"/>
            <w:tcBorders>
              <w:top w:val="single" w:sz="12" w:space="0" w:color="auto"/>
              <w:left w:val="nil"/>
              <w:bottom w:val="nil"/>
              <w:right w:val="nil"/>
            </w:tcBorders>
            <w:vAlign w:val="bottom"/>
          </w:tcPr>
          <w:p w:rsidR="00D74753" w:rsidRPr="00481F9A" w:rsidRDefault="00D74753" w:rsidP="00D74753">
            <w:pPr>
              <w:jc w:val="center"/>
              <w:rPr>
                <w:sz w:val="16"/>
                <w:szCs w:val="16"/>
              </w:rPr>
            </w:pPr>
          </w:p>
        </w:tc>
        <w:tc>
          <w:tcPr>
            <w:tcW w:w="929" w:type="dxa"/>
            <w:tcBorders>
              <w:top w:val="single" w:sz="12" w:space="0" w:color="auto"/>
              <w:left w:val="nil"/>
              <w:bottom w:val="nil"/>
              <w:right w:val="nil"/>
            </w:tcBorders>
            <w:vAlign w:val="bottom"/>
          </w:tcPr>
          <w:p w:rsidR="00D74753" w:rsidRPr="00481F9A" w:rsidRDefault="00D74753" w:rsidP="00D74753">
            <w:pPr>
              <w:jc w:val="center"/>
              <w:rPr>
                <w:sz w:val="16"/>
                <w:szCs w:val="16"/>
              </w:rPr>
            </w:pPr>
          </w:p>
        </w:tc>
        <w:tc>
          <w:tcPr>
            <w:tcW w:w="1017" w:type="dxa"/>
            <w:tcBorders>
              <w:top w:val="single" w:sz="12" w:space="0" w:color="auto"/>
              <w:left w:val="nil"/>
              <w:bottom w:val="nil"/>
            </w:tcBorders>
            <w:vAlign w:val="bottom"/>
          </w:tcPr>
          <w:p w:rsidR="00D74753" w:rsidRPr="00481F9A" w:rsidRDefault="00D74753" w:rsidP="00D74753">
            <w:pPr>
              <w:ind w:right="57"/>
              <w:jc w:val="right"/>
              <w:rPr>
                <w:sz w:val="16"/>
                <w:szCs w:val="16"/>
              </w:rPr>
            </w:pPr>
            <w:r w:rsidRPr="00481F9A">
              <w:rPr>
                <w:sz w:val="16"/>
                <w:szCs w:val="16"/>
              </w:rPr>
              <w:t>Итого</w:t>
            </w:r>
          </w:p>
        </w:tc>
        <w:tc>
          <w:tcPr>
            <w:tcW w:w="748" w:type="dxa"/>
            <w:tcBorders>
              <w:top w:val="single" w:sz="12" w:space="0" w:color="auto"/>
            </w:tcBorders>
            <w:vAlign w:val="bottom"/>
          </w:tcPr>
          <w:p w:rsidR="00D74753" w:rsidRPr="00481F9A" w:rsidRDefault="00D74753" w:rsidP="00D74753">
            <w:pPr>
              <w:jc w:val="center"/>
              <w:rPr>
                <w:sz w:val="16"/>
                <w:szCs w:val="16"/>
              </w:rPr>
            </w:pPr>
          </w:p>
        </w:tc>
        <w:tc>
          <w:tcPr>
            <w:tcW w:w="992" w:type="dxa"/>
            <w:tcBorders>
              <w:top w:val="single" w:sz="12" w:space="0" w:color="auto"/>
            </w:tcBorders>
            <w:vAlign w:val="bottom"/>
          </w:tcPr>
          <w:p w:rsidR="00D74753" w:rsidRPr="00481F9A" w:rsidRDefault="00D74753" w:rsidP="00D74753">
            <w:pPr>
              <w:jc w:val="center"/>
              <w:rPr>
                <w:sz w:val="16"/>
                <w:szCs w:val="16"/>
              </w:rPr>
            </w:pPr>
          </w:p>
        </w:tc>
        <w:tc>
          <w:tcPr>
            <w:tcW w:w="1134" w:type="dxa"/>
            <w:tcBorders>
              <w:top w:val="single" w:sz="12" w:space="0" w:color="auto"/>
            </w:tcBorders>
            <w:vAlign w:val="bottom"/>
          </w:tcPr>
          <w:p w:rsidR="00D74753" w:rsidRPr="00481F9A" w:rsidRDefault="00D74753" w:rsidP="00D74753">
            <w:pPr>
              <w:jc w:val="center"/>
              <w:rPr>
                <w:sz w:val="16"/>
                <w:szCs w:val="16"/>
              </w:rPr>
            </w:pPr>
          </w:p>
        </w:tc>
        <w:tc>
          <w:tcPr>
            <w:tcW w:w="993" w:type="dxa"/>
            <w:tcBorders>
              <w:top w:val="single" w:sz="12" w:space="0" w:color="auto"/>
            </w:tcBorders>
            <w:vAlign w:val="bottom"/>
          </w:tcPr>
          <w:p w:rsidR="00D74753" w:rsidRPr="00481F9A" w:rsidRDefault="00D74753" w:rsidP="00D74753">
            <w:pPr>
              <w:jc w:val="center"/>
              <w:rPr>
                <w:sz w:val="16"/>
                <w:szCs w:val="16"/>
              </w:rPr>
            </w:pPr>
            <w:proofErr w:type="spellStart"/>
            <w:r w:rsidRPr="00481F9A">
              <w:rPr>
                <w:sz w:val="16"/>
                <w:szCs w:val="16"/>
              </w:rPr>
              <w:t>х</w:t>
            </w:r>
            <w:proofErr w:type="spellEnd"/>
          </w:p>
        </w:tc>
        <w:tc>
          <w:tcPr>
            <w:tcW w:w="1133" w:type="dxa"/>
            <w:tcBorders>
              <w:top w:val="single" w:sz="12" w:space="0" w:color="auto"/>
            </w:tcBorders>
            <w:vAlign w:val="bottom"/>
          </w:tcPr>
          <w:p w:rsidR="00D74753" w:rsidRPr="00481F9A" w:rsidRDefault="00D74753" w:rsidP="00D74753">
            <w:pPr>
              <w:jc w:val="center"/>
              <w:rPr>
                <w:sz w:val="16"/>
                <w:szCs w:val="16"/>
              </w:rPr>
            </w:pPr>
          </w:p>
        </w:tc>
        <w:tc>
          <w:tcPr>
            <w:tcW w:w="709" w:type="dxa"/>
            <w:vAlign w:val="bottom"/>
          </w:tcPr>
          <w:p w:rsidR="00D74753" w:rsidRPr="00481F9A" w:rsidRDefault="00D74753" w:rsidP="00D74753">
            <w:pPr>
              <w:jc w:val="center"/>
              <w:rPr>
                <w:sz w:val="16"/>
                <w:szCs w:val="16"/>
              </w:rPr>
            </w:pPr>
            <w:proofErr w:type="spellStart"/>
            <w:r w:rsidRPr="00481F9A">
              <w:rPr>
                <w:sz w:val="16"/>
                <w:szCs w:val="16"/>
              </w:rPr>
              <w:t>х</w:t>
            </w:r>
            <w:proofErr w:type="spellEnd"/>
          </w:p>
        </w:tc>
        <w:tc>
          <w:tcPr>
            <w:tcW w:w="850" w:type="dxa"/>
            <w:tcBorders>
              <w:top w:val="single" w:sz="12" w:space="0" w:color="auto"/>
            </w:tcBorders>
            <w:vAlign w:val="bottom"/>
          </w:tcPr>
          <w:p w:rsidR="00D74753" w:rsidRPr="00481F9A" w:rsidRDefault="00D74753" w:rsidP="00D74753">
            <w:pPr>
              <w:jc w:val="center"/>
              <w:rPr>
                <w:sz w:val="16"/>
                <w:szCs w:val="16"/>
              </w:rPr>
            </w:pPr>
          </w:p>
        </w:tc>
        <w:tc>
          <w:tcPr>
            <w:tcW w:w="851" w:type="dxa"/>
            <w:tcBorders>
              <w:top w:val="single" w:sz="12" w:space="0" w:color="auto"/>
            </w:tcBorders>
            <w:vAlign w:val="bottom"/>
          </w:tcPr>
          <w:p w:rsidR="00D74753" w:rsidRPr="00481F9A" w:rsidRDefault="00D74753" w:rsidP="00D74753">
            <w:pPr>
              <w:jc w:val="center"/>
              <w:rPr>
                <w:sz w:val="16"/>
                <w:szCs w:val="16"/>
              </w:rPr>
            </w:pPr>
          </w:p>
        </w:tc>
      </w:tr>
      <w:tr w:rsidR="00D74753" w:rsidRPr="00481F9A" w:rsidTr="00D74753">
        <w:trPr>
          <w:trHeight w:val="76"/>
        </w:trPr>
        <w:tc>
          <w:tcPr>
            <w:tcW w:w="572" w:type="dxa"/>
            <w:tcBorders>
              <w:top w:val="nil"/>
              <w:left w:val="nil"/>
              <w:bottom w:val="nil"/>
              <w:right w:val="nil"/>
            </w:tcBorders>
            <w:vAlign w:val="bottom"/>
          </w:tcPr>
          <w:p w:rsidR="00D74753" w:rsidRPr="00481F9A" w:rsidRDefault="00D74753" w:rsidP="00D74753">
            <w:pPr>
              <w:jc w:val="center"/>
              <w:rPr>
                <w:sz w:val="16"/>
                <w:szCs w:val="16"/>
              </w:rPr>
            </w:pPr>
          </w:p>
        </w:tc>
        <w:tc>
          <w:tcPr>
            <w:tcW w:w="2127" w:type="dxa"/>
            <w:tcBorders>
              <w:top w:val="nil"/>
              <w:left w:val="nil"/>
              <w:bottom w:val="nil"/>
              <w:right w:val="nil"/>
            </w:tcBorders>
            <w:vAlign w:val="bottom"/>
          </w:tcPr>
          <w:p w:rsidR="00D74753" w:rsidRPr="00481F9A" w:rsidRDefault="00D74753" w:rsidP="00D74753">
            <w:pPr>
              <w:jc w:val="center"/>
              <w:rPr>
                <w:sz w:val="16"/>
                <w:szCs w:val="16"/>
              </w:rPr>
            </w:pPr>
          </w:p>
        </w:tc>
        <w:tc>
          <w:tcPr>
            <w:tcW w:w="770" w:type="dxa"/>
            <w:tcBorders>
              <w:top w:val="nil"/>
              <w:left w:val="nil"/>
              <w:bottom w:val="nil"/>
              <w:right w:val="nil"/>
            </w:tcBorders>
            <w:vAlign w:val="bottom"/>
          </w:tcPr>
          <w:p w:rsidR="00D74753" w:rsidRPr="00481F9A" w:rsidRDefault="00D74753" w:rsidP="00D74753">
            <w:pPr>
              <w:jc w:val="center"/>
              <w:rPr>
                <w:sz w:val="16"/>
                <w:szCs w:val="16"/>
              </w:rPr>
            </w:pPr>
          </w:p>
        </w:tc>
        <w:tc>
          <w:tcPr>
            <w:tcW w:w="1214" w:type="dxa"/>
            <w:tcBorders>
              <w:top w:val="nil"/>
              <w:left w:val="nil"/>
              <w:bottom w:val="nil"/>
              <w:right w:val="nil"/>
            </w:tcBorders>
            <w:vAlign w:val="bottom"/>
          </w:tcPr>
          <w:p w:rsidR="00D74753" w:rsidRPr="00481F9A" w:rsidRDefault="00D74753" w:rsidP="00D74753">
            <w:pPr>
              <w:jc w:val="center"/>
              <w:rPr>
                <w:sz w:val="16"/>
                <w:szCs w:val="16"/>
              </w:rPr>
            </w:pPr>
          </w:p>
        </w:tc>
        <w:tc>
          <w:tcPr>
            <w:tcW w:w="992" w:type="dxa"/>
            <w:tcBorders>
              <w:top w:val="nil"/>
              <w:left w:val="nil"/>
              <w:bottom w:val="nil"/>
              <w:right w:val="nil"/>
            </w:tcBorders>
            <w:vAlign w:val="bottom"/>
          </w:tcPr>
          <w:p w:rsidR="00D74753" w:rsidRPr="00481F9A" w:rsidRDefault="00D74753" w:rsidP="00D74753">
            <w:pPr>
              <w:jc w:val="center"/>
              <w:rPr>
                <w:sz w:val="16"/>
                <w:szCs w:val="16"/>
              </w:rPr>
            </w:pPr>
          </w:p>
        </w:tc>
        <w:tc>
          <w:tcPr>
            <w:tcW w:w="1946" w:type="dxa"/>
            <w:gridSpan w:val="2"/>
            <w:tcBorders>
              <w:top w:val="nil"/>
              <w:left w:val="nil"/>
              <w:bottom w:val="nil"/>
            </w:tcBorders>
            <w:vAlign w:val="bottom"/>
          </w:tcPr>
          <w:p w:rsidR="00D74753" w:rsidRPr="00481F9A" w:rsidRDefault="00D74753" w:rsidP="00D74753">
            <w:pPr>
              <w:ind w:right="57"/>
              <w:jc w:val="right"/>
              <w:rPr>
                <w:sz w:val="16"/>
                <w:szCs w:val="16"/>
              </w:rPr>
            </w:pPr>
            <w:r w:rsidRPr="00481F9A">
              <w:rPr>
                <w:sz w:val="16"/>
                <w:szCs w:val="16"/>
              </w:rPr>
              <w:t>Всего по накладной</w:t>
            </w:r>
          </w:p>
        </w:tc>
        <w:tc>
          <w:tcPr>
            <w:tcW w:w="748" w:type="dxa"/>
            <w:vAlign w:val="bottom"/>
          </w:tcPr>
          <w:p w:rsidR="00D74753" w:rsidRPr="00481F9A" w:rsidRDefault="00D74753" w:rsidP="00D74753">
            <w:pPr>
              <w:jc w:val="center"/>
              <w:rPr>
                <w:sz w:val="16"/>
                <w:szCs w:val="16"/>
              </w:rPr>
            </w:pPr>
          </w:p>
        </w:tc>
        <w:tc>
          <w:tcPr>
            <w:tcW w:w="992" w:type="dxa"/>
            <w:vAlign w:val="bottom"/>
          </w:tcPr>
          <w:p w:rsidR="00D74753" w:rsidRPr="00481F9A" w:rsidRDefault="00D74753" w:rsidP="00D74753">
            <w:pPr>
              <w:jc w:val="center"/>
              <w:rPr>
                <w:sz w:val="16"/>
                <w:szCs w:val="16"/>
              </w:rPr>
            </w:pPr>
          </w:p>
        </w:tc>
        <w:tc>
          <w:tcPr>
            <w:tcW w:w="1134" w:type="dxa"/>
            <w:vAlign w:val="bottom"/>
          </w:tcPr>
          <w:p w:rsidR="00D74753" w:rsidRPr="00481F9A" w:rsidRDefault="00D74753" w:rsidP="00D74753">
            <w:pPr>
              <w:jc w:val="center"/>
              <w:rPr>
                <w:sz w:val="16"/>
                <w:szCs w:val="16"/>
              </w:rPr>
            </w:pPr>
          </w:p>
        </w:tc>
        <w:tc>
          <w:tcPr>
            <w:tcW w:w="993" w:type="dxa"/>
            <w:vAlign w:val="bottom"/>
          </w:tcPr>
          <w:p w:rsidR="00D74753" w:rsidRPr="00481F9A" w:rsidRDefault="00D74753" w:rsidP="00D74753">
            <w:pPr>
              <w:jc w:val="center"/>
              <w:rPr>
                <w:sz w:val="16"/>
                <w:szCs w:val="16"/>
              </w:rPr>
            </w:pPr>
            <w:proofErr w:type="spellStart"/>
            <w:r w:rsidRPr="00481F9A">
              <w:rPr>
                <w:sz w:val="16"/>
                <w:szCs w:val="16"/>
              </w:rPr>
              <w:t>х</w:t>
            </w:r>
            <w:proofErr w:type="spellEnd"/>
          </w:p>
        </w:tc>
        <w:tc>
          <w:tcPr>
            <w:tcW w:w="1133" w:type="dxa"/>
            <w:vAlign w:val="bottom"/>
          </w:tcPr>
          <w:p w:rsidR="00D74753" w:rsidRPr="00481F9A" w:rsidRDefault="00D74753" w:rsidP="00D74753">
            <w:pPr>
              <w:jc w:val="center"/>
              <w:rPr>
                <w:sz w:val="16"/>
                <w:szCs w:val="16"/>
              </w:rPr>
            </w:pPr>
          </w:p>
        </w:tc>
        <w:tc>
          <w:tcPr>
            <w:tcW w:w="709" w:type="dxa"/>
            <w:vAlign w:val="bottom"/>
          </w:tcPr>
          <w:p w:rsidR="00D74753" w:rsidRPr="00481F9A" w:rsidRDefault="00D74753" w:rsidP="00D74753">
            <w:pPr>
              <w:jc w:val="center"/>
              <w:rPr>
                <w:sz w:val="16"/>
                <w:szCs w:val="16"/>
              </w:rPr>
            </w:pPr>
            <w:proofErr w:type="spellStart"/>
            <w:r w:rsidRPr="00481F9A">
              <w:rPr>
                <w:sz w:val="16"/>
                <w:szCs w:val="16"/>
              </w:rPr>
              <w:t>х</w:t>
            </w:r>
            <w:proofErr w:type="spellEnd"/>
          </w:p>
        </w:tc>
        <w:tc>
          <w:tcPr>
            <w:tcW w:w="850" w:type="dxa"/>
            <w:vAlign w:val="bottom"/>
          </w:tcPr>
          <w:p w:rsidR="00D74753" w:rsidRPr="00481F9A" w:rsidRDefault="00D74753" w:rsidP="00D74753">
            <w:pPr>
              <w:jc w:val="center"/>
              <w:rPr>
                <w:sz w:val="16"/>
                <w:szCs w:val="16"/>
              </w:rPr>
            </w:pPr>
          </w:p>
        </w:tc>
        <w:tc>
          <w:tcPr>
            <w:tcW w:w="851" w:type="dxa"/>
            <w:vAlign w:val="bottom"/>
          </w:tcPr>
          <w:p w:rsidR="00D74753" w:rsidRPr="00481F9A" w:rsidRDefault="00D74753" w:rsidP="00D74753">
            <w:pPr>
              <w:jc w:val="center"/>
              <w:rPr>
                <w:sz w:val="16"/>
                <w:szCs w:val="16"/>
              </w:rPr>
            </w:pPr>
          </w:p>
        </w:tc>
      </w:tr>
    </w:tbl>
    <w:p w:rsidR="00D74753" w:rsidRPr="00481F9A" w:rsidRDefault="00D74753" w:rsidP="00D7475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8"/>
        <w:gridCol w:w="2625"/>
        <w:gridCol w:w="6433"/>
        <w:gridCol w:w="2637"/>
      </w:tblGrid>
      <w:tr w:rsidR="00D74753" w:rsidRPr="00481F9A" w:rsidTr="00D74753">
        <w:trPr>
          <w:trHeight w:val="69"/>
        </w:trPr>
        <w:tc>
          <w:tcPr>
            <w:tcW w:w="3683" w:type="dxa"/>
            <w:gridSpan w:val="2"/>
            <w:tcBorders>
              <w:top w:val="nil"/>
              <w:left w:val="nil"/>
              <w:bottom w:val="nil"/>
              <w:right w:val="nil"/>
            </w:tcBorders>
            <w:vAlign w:val="bottom"/>
          </w:tcPr>
          <w:p w:rsidR="00D74753" w:rsidRPr="00481F9A" w:rsidRDefault="00D74753" w:rsidP="00D74753">
            <w:pPr>
              <w:rPr>
                <w:sz w:val="16"/>
                <w:szCs w:val="16"/>
              </w:rPr>
            </w:pPr>
            <w:r w:rsidRPr="00481F9A">
              <w:rPr>
                <w:sz w:val="16"/>
                <w:szCs w:val="16"/>
              </w:rPr>
              <w:t>Товарная накладная имеет приложение на</w:t>
            </w:r>
          </w:p>
        </w:tc>
        <w:tc>
          <w:tcPr>
            <w:tcW w:w="6433" w:type="dxa"/>
            <w:tcBorders>
              <w:top w:val="nil"/>
              <w:left w:val="nil"/>
              <w:right w:val="nil"/>
            </w:tcBorders>
            <w:vAlign w:val="bottom"/>
          </w:tcPr>
          <w:p w:rsidR="00D74753" w:rsidRPr="00481F9A" w:rsidRDefault="00D74753" w:rsidP="00D74753">
            <w:pPr>
              <w:jc w:val="center"/>
              <w:rPr>
                <w:sz w:val="16"/>
                <w:szCs w:val="16"/>
              </w:rPr>
            </w:pPr>
          </w:p>
        </w:tc>
        <w:tc>
          <w:tcPr>
            <w:tcW w:w="2637" w:type="dxa"/>
            <w:tcBorders>
              <w:top w:val="nil"/>
              <w:left w:val="nil"/>
              <w:bottom w:val="nil"/>
              <w:right w:val="nil"/>
            </w:tcBorders>
            <w:vAlign w:val="bottom"/>
          </w:tcPr>
          <w:p w:rsidR="00D74753" w:rsidRPr="00481F9A" w:rsidRDefault="00D74753" w:rsidP="00D74753">
            <w:pPr>
              <w:ind w:left="57"/>
              <w:rPr>
                <w:sz w:val="16"/>
                <w:szCs w:val="16"/>
              </w:rPr>
            </w:pPr>
            <w:r w:rsidRPr="00481F9A">
              <w:rPr>
                <w:sz w:val="16"/>
                <w:szCs w:val="16"/>
              </w:rPr>
              <w:t>листах</w:t>
            </w:r>
          </w:p>
        </w:tc>
      </w:tr>
      <w:tr w:rsidR="00D74753" w:rsidRPr="00481F9A" w:rsidTr="00D74753">
        <w:trPr>
          <w:trHeight w:val="157"/>
        </w:trPr>
        <w:tc>
          <w:tcPr>
            <w:tcW w:w="1058" w:type="dxa"/>
            <w:tcBorders>
              <w:top w:val="nil"/>
              <w:left w:val="nil"/>
              <w:bottom w:val="nil"/>
              <w:right w:val="nil"/>
            </w:tcBorders>
            <w:vAlign w:val="bottom"/>
          </w:tcPr>
          <w:p w:rsidR="00D74753" w:rsidRPr="00481F9A" w:rsidRDefault="00D74753" w:rsidP="00D74753">
            <w:pPr>
              <w:rPr>
                <w:sz w:val="16"/>
                <w:szCs w:val="16"/>
              </w:rPr>
            </w:pPr>
            <w:r w:rsidRPr="00481F9A">
              <w:rPr>
                <w:sz w:val="16"/>
                <w:szCs w:val="16"/>
              </w:rPr>
              <w:t>и содержит</w:t>
            </w:r>
          </w:p>
        </w:tc>
        <w:tc>
          <w:tcPr>
            <w:tcW w:w="9057" w:type="dxa"/>
            <w:gridSpan w:val="2"/>
            <w:tcBorders>
              <w:top w:val="nil"/>
              <w:left w:val="nil"/>
              <w:right w:val="nil"/>
            </w:tcBorders>
            <w:vAlign w:val="bottom"/>
          </w:tcPr>
          <w:p w:rsidR="00D74753" w:rsidRPr="00481F9A" w:rsidRDefault="00D74753" w:rsidP="00D74753">
            <w:pPr>
              <w:jc w:val="center"/>
              <w:rPr>
                <w:sz w:val="16"/>
                <w:szCs w:val="16"/>
              </w:rPr>
            </w:pPr>
          </w:p>
        </w:tc>
        <w:tc>
          <w:tcPr>
            <w:tcW w:w="2637" w:type="dxa"/>
            <w:tcBorders>
              <w:top w:val="nil"/>
              <w:left w:val="nil"/>
              <w:bottom w:val="nil"/>
              <w:right w:val="nil"/>
            </w:tcBorders>
            <w:vAlign w:val="bottom"/>
          </w:tcPr>
          <w:p w:rsidR="00D74753" w:rsidRPr="00481F9A" w:rsidRDefault="00D74753" w:rsidP="00D74753">
            <w:pPr>
              <w:ind w:left="57"/>
              <w:rPr>
                <w:spacing w:val="-2"/>
                <w:sz w:val="16"/>
                <w:szCs w:val="16"/>
              </w:rPr>
            </w:pPr>
            <w:r w:rsidRPr="00481F9A">
              <w:rPr>
                <w:spacing w:val="-2"/>
                <w:sz w:val="16"/>
                <w:szCs w:val="16"/>
              </w:rPr>
              <w:t>порядковых номеров записей</w:t>
            </w:r>
          </w:p>
        </w:tc>
      </w:tr>
      <w:tr w:rsidR="00D74753" w:rsidRPr="00481F9A" w:rsidTr="00D74753">
        <w:trPr>
          <w:trHeight w:val="61"/>
        </w:trPr>
        <w:tc>
          <w:tcPr>
            <w:tcW w:w="1058" w:type="dxa"/>
            <w:tcBorders>
              <w:top w:val="nil"/>
              <w:left w:val="nil"/>
              <w:bottom w:val="nil"/>
              <w:right w:val="nil"/>
            </w:tcBorders>
            <w:vAlign w:val="bottom"/>
          </w:tcPr>
          <w:p w:rsidR="00D74753" w:rsidRPr="00481F9A" w:rsidRDefault="00D74753" w:rsidP="00D74753">
            <w:pPr>
              <w:rPr>
                <w:sz w:val="16"/>
                <w:szCs w:val="16"/>
              </w:rPr>
            </w:pPr>
          </w:p>
        </w:tc>
        <w:tc>
          <w:tcPr>
            <w:tcW w:w="9057" w:type="dxa"/>
            <w:gridSpan w:val="2"/>
            <w:tcBorders>
              <w:left w:val="nil"/>
              <w:bottom w:val="nil"/>
              <w:right w:val="nil"/>
            </w:tcBorders>
            <w:vAlign w:val="bottom"/>
          </w:tcPr>
          <w:p w:rsidR="00D74753" w:rsidRPr="00481F9A" w:rsidRDefault="00D74753" w:rsidP="00D74753">
            <w:pPr>
              <w:jc w:val="center"/>
              <w:rPr>
                <w:sz w:val="16"/>
                <w:szCs w:val="16"/>
              </w:rPr>
            </w:pPr>
            <w:r w:rsidRPr="00481F9A">
              <w:rPr>
                <w:sz w:val="16"/>
                <w:szCs w:val="16"/>
              </w:rPr>
              <w:t>прописью</w:t>
            </w:r>
          </w:p>
        </w:tc>
        <w:tc>
          <w:tcPr>
            <w:tcW w:w="2637" w:type="dxa"/>
            <w:tcBorders>
              <w:top w:val="nil"/>
              <w:left w:val="nil"/>
              <w:bottom w:val="nil"/>
              <w:right w:val="nil"/>
            </w:tcBorders>
            <w:vAlign w:val="bottom"/>
          </w:tcPr>
          <w:p w:rsidR="00D74753" w:rsidRPr="00481F9A" w:rsidRDefault="00D74753" w:rsidP="00D74753">
            <w:pPr>
              <w:rPr>
                <w:sz w:val="16"/>
                <w:szCs w:val="16"/>
              </w:rPr>
            </w:pPr>
          </w:p>
        </w:tc>
      </w:tr>
    </w:tbl>
    <w:tbl>
      <w:tblPr>
        <w:tblpPr w:leftFromText="180" w:rightFromText="180" w:vertAnchor="text" w:horzAnchor="margin" w:tblpY="44"/>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13"/>
        <w:gridCol w:w="85"/>
        <w:gridCol w:w="98"/>
        <w:gridCol w:w="938"/>
        <w:gridCol w:w="826"/>
        <w:gridCol w:w="84"/>
        <w:gridCol w:w="630"/>
        <w:gridCol w:w="266"/>
        <w:gridCol w:w="1091"/>
        <w:gridCol w:w="126"/>
        <w:gridCol w:w="84"/>
        <w:gridCol w:w="420"/>
        <w:gridCol w:w="448"/>
        <w:gridCol w:w="294"/>
        <w:gridCol w:w="336"/>
        <w:gridCol w:w="140"/>
        <w:gridCol w:w="1363"/>
        <w:gridCol w:w="29"/>
        <w:gridCol w:w="148"/>
        <w:gridCol w:w="20"/>
      </w:tblGrid>
      <w:tr w:rsidR="00D74753" w:rsidRPr="00C925E8" w:rsidTr="00D74753">
        <w:trPr>
          <w:trHeight w:val="716"/>
        </w:trPr>
        <w:tc>
          <w:tcPr>
            <w:tcW w:w="4074" w:type="dxa"/>
            <w:gridSpan w:val="7"/>
            <w:tcBorders>
              <w:top w:val="nil"/>
              <w:left w:val="nil"/>
              <w:bottom w:val="nil"/>
              <w:right w:val="nil"/>
            </w:tcBorders>
            <w:vAlign w:val="bottom"/>
          </w:tcPr>
          <w:tbl>
            <w:tblPr>
              <w:tblpPr w:leftFromText="180" w:rightFromText="180" w:vertAnchor="text" w:horzAnchor="margin" w:tblpY="-942"/>
              <w:tblW w:w="15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86"/>
              <w:gridCol w:w="4713"/>
              <w:gridCol w:w="1986"/>
              <w:gridCol w:w="5769"/>
              <w:gridCol w:w="1780"/>
            </w:tblGrid>
            <w:tr w:rsidR="00D74753" w:rsidRPr="00C925E8" w:rsidTr="00D74753">
              <w:trPr>
                <w:trHeight w:val="63"/>
              </w:trPr>
              <w:tc>
                <w:tcPr>
                  <w:tcW w:w="5799" w:type="dxa"/>
                  <w:gridSpan w:val="2"/>
                  <w:tcBorders>
                    <w:top w:val="nil"/>
                    <w:left w:val="nil"/>
                    <w:bottom w:val="nil"/>
                    <w:right w:val="nil"/>
                  </w:tcBorders>
                  <w:vAlign w:val="bottom"/>
                </w:tcPr>
                <w:p w:rsidR="00D74753" w:rsidRPr="00C925E8" w:rsidRDefault="00D74753" w:rsidP="00D74753">
                  <w:pPr>
                    <w:jc w:val="center"/>
                    <w:rPr>
                      <w:sz w:val="16"/>
                      <w:szCs w:val="16"/>
                    </w:rPr>
                  </w:pPr>
                </w:p>
              </w:tc>
              <w:tc>
                <w:tcPr>
                  <w:tcW w:w="1986" w:type="dxa"/>
                  <w:tcBorders>
                    <w:top w:val="nil"/>
                    <w:left w:val="nil"/>
                    <w:bottom w:val="nil"/>
                    <w:right w:val="nil"/>
                  </w:tcBorders>
                  <w:vAlign w:val="bottom"/>
                </w:tcPr>
                <w:p w:rsidR="00D74753" w:rsidRPr="00C925E8" w:rsidRDefault="00D74753" w:rsidP="00D74753">
                  <w:pPr>
                    <w:ind w:left="57"/>
                    <w:rPr>
                      <w:sz w:val="16"/>
                      <w:szCs w:val="16"/>
                    </w:rPr>
                  </w:pPr>
                  <w:r w:rsidRPr="00C925E8">
                    <w:rPr>
                      <w:sz w:val="16"/>
                      <w:szCs w:val="16"/>
                    </w:rPr>
                    <w:t>Масса груза (нетто)</w:t>
                  </w:r>
                </w:p>
              </w:tc>
              <w:tc>
                <w:tcPr>
                  <w:tcW w:w="5769" w:type="dxa"/>
                  <w:tcBorders>
                    <w:top w:val="nil"/>
                    <w:left w:val="nil"/>
                    <w:right w:val="single" w:sz="12" w:space="0" w:color="auto"/>
                  </w:tcBorders>
                  <w:vAlign w:val="bottom"/>
                </w:tcPr>
                <w:p w:rsidR="00D74753" w:rsidRPr="00C925E8" w:rsidRDefault="00D74753" w:rsidP="00D74753">
                  <w:pPr>
                    <w:jc w:val="center"/>
                    <w:rPr>
                      <w:sz w:val="16"/>
                      <w:szCs w:val="16"/>
                    </w:rPr>
                  </w:pPr>
                </w:p>
              </w:tc>
              <w:tc>
                <w:tcPr>
                  <w:tcW w:w="1780" w:type="dxa"/>
                  <w:tcBorders>
                    <w:top w:val="single" w:sz="12" w:space="0" w:color="auto"/>
                    <w:left w:val="single" w:sz="12" w:space="0" w:color="auto"/>
                    <w:right w:val="single" w:sz="12" w:space="0" w:color="auto"/>
                  </w:tcBorders>
                  <w:vAlign w:val="bottom"/>
                </w:tcPr>
                <w:p w:rsidR="00D74753" w:rsidRPr="00C925E8" w:rsidRDefault="00D74753" w:rsidP="00D74753">
                  <w:pPr>
                    <w:jc w:val="center"/>
                    <w:rPr>
                      <w:sz w:val="16"/>
                      <w:szCs w:val="16"/>
                    </w:rPr>
                  </w:pPr>
                </w:p>
              </w:tc>
            </w:tr>
            <w:tr w:rsidR="00D74753" w:rsidRPr="00C925E8" w:rsidTr="00D74753">
              <w:trPr>
                <w:trHeight w:val="234"/>
              </w:trPr>
              <w:tc>
                <w:tcPr>
                  <w:tcW w:w="5799" w:type="dxa"/>
                  <w:gridSpan w:val="2"/>
                  <w:tcBorders>
                    <w:top w:val="nil"/>
                    <w:left w:val="nil"/>
                    <w:bottom w:val="nil"/>
                    <w:right w:val="nil"/>
                  </w:tcBorders>
                </w:tcPr>
                <w:p w:rsidR="00D74753" w:rsidRPr="00C925E8" w:rsidRDefault="00D74753" w:rsidP="00D74753">
                  <w:pPr>
                    <w:jc w:val="center"/>
                    <w:rPr>
                      <w:sz w:val="16"/>
                      <w:szCs w:val="16"/>
                    </w:rPr>
                  </w:pPr>
                </w:p>
              </w:tc>
              <w:tc>
                <w:tcPr>
                  <w:tcW w:w="1986" w:type="dxa"/>
                  <w:tcBorders>
                    <w:top w:val="nil"/>
                    <w:left w:val="nil"/>
                    <w:bottom w:val="nil"/>
                    <w:right w:val="nil"/>
                  </w:tcBorders>
                </w:tcPr>
                <w:p w:rsidR="00D74753" w:rsidRPr="00C925E8" w:rsidRDefault="00D74753" w:rsidP="00D74753">
                  <w:pPr>
                    <w:ind w:left="57"/>
                    <w:rPr>
                      <w:sz w:val="16"/>
                      <w:szCs w:val="16"/>
                    </w:rPr>
                  </w:pPr>
                </w:p>
              </w:tc>
              <w:tc>
                <w:tcPr>
                  <w:tcW w:w="5769" w:type="dxa"/>
                  <w:tcBorders>
                    <w:left w:val="nil"/>
                    <w:bottom w:val="nil"/>
                    <w:right w:val="single" w:sz="12" w:space="0" w:color="auto"/>
                  </w:tcBorders>
                </w:tcPr>
                <w:p w:rsidR="00D74753" w:rsidRPr="00C925E8" w:rsidRDefault="00D74753" w:rsidP="00D74753">
                  <w:pPr>
                    <w:jc w:val="center"/>
                    <w:rPr>
                      <w:sz w:val="16"/>
                      <w:szCs w:val="16"/>
                    </w:rPr>
                  </w:pPr>
                  <w:r w:rsidRPr="00C925E8">
                    <w:rPr>
                      <w:sz w:val="16"/>
                      <w:szCs w:val="16"/>
                    </w:rPr>
                    <w:t>прописью</w:t>
                  </w:r>
                </w:p>
              </w:tc>
              <w:tc>
                <w:tcPr>
                  <w:tcW w:w="1780" w:type="dxa"/>
                  <w:vMerge w:val="restart"/>
                  <w:tcBorders>
                    <w:left w:val="single" w:sz="12" w:space="0" w:color="auto"/>
                    <w:bottom w:val="single" w:sz="12" w:space="0" w:color="auto"/>
                    <w:right w:val="single" w:sz="12" w:space="0" w:color="auto"/>
                  </w:tcBorders>
                  <w:vAlign w:val="bottom"/>
                </w:tcPr>
                <w:p w:rsidR="00D74753" w:rsidRPr="00C925E8" w:rsidRDefault="00D74753" w:rsidP="00D74753">
                  <w:pPr>
                    <w:jc w:val="center"/>
                    <w:rPr>
                      <w:sz w:val="16"/>
                      <w:szCs w:val="16"/>
                    </w:rPr>
                  </w:pPr>
                </w:p>
              </w:tc>
            </w:tr>
            <w:tr w:rsidR="00D74753" w:rsidRPr="00C925E8" w:rsidTr="00D74753">
              <w:trPr>
                <w:trHeight w:val="41"/>
              </w:trPr>
              <w:tc>
                <w:tcPr>
                  <w:tcW w:w="1086" w:type="dxa"/>
                  <w:tcBorders>
                    <w:top w:val="nil"/>
                    <w:left w:val="nil"/>
                    <w:bottom w:val="nil"/>
                    <w:right w:val="nil"/>
                  </w:tcBorders>
                  <w:vAlign w:val="bottom"/>
                </w:tcPr>
                <w:p w:rsidR="00D74753" w:rsidRPr="00C925E8" w:rsidRDefault="00D74753" w:rsidP="00D74753">
                  <w:pPr>
                    <w:rPr>
                      <w:sz w:val="16"/>
                      <w:szCs w:val="16"/>
                    </w:rPr>
                  </w:pPr>
                  <w:r w:rsidRPr="00C925E8">
                    <w:rPr>
                      <w:sz w:val="16"/>
                      <w:szCs w:val="16"/>
                    </w:rPr>
                    <w:t>Всего мест</w:t>
                  </w:r>
                </w:p>
              </w:tc>
              <w:tc>
                <w:tcPr>
                  <w:tcW w:w="4713" w:type="dxa"/>
                  <w:tcBorders>
                    <w:top w:val="nil"/>
                    <w:left w:val="nil"/>
                    <w:right w:val="nil"/>
                  </w:tcBorders>
                  <w:vAlign w:val="bottom"/>
                </w:tcPr>
                <w:p w:rsidR="00D74753" w:rsidRPr="00C925E8" w:rsidRDefault="00D74753" w:rsidP="00D74753">
                  <w:pPr>
                    <w:jc w:val="center"/>
                    <w:rPr>
                      <w:sz w:val="16"/>
                      <w:szCs w:val="16"/>
                    </w:rPr>
                  </w:pPr>
                </w:p>
              </w:tc>
              <w:tc>
                <w:tcPr>
                  <w:tcW w:w="1986" w:type="dxa"/>
                  <w:tcBorders>
                    <w:top w:val="nil"/>
                    <w:left w:val="nil"/>
                    <w:bottom w:val="nil"/>
                    <w:right w:val="nil"/>
                  </w:tcBorders>
                  <w:vAlign w:val="bottom"/>
                </w:tcPr>
                <w:p w:rsidR="00D74753" w:rsidRPr="00C925E8" w:rsidRDefault="00D74753" w:rsidP="00D74753">
                  <w:pPr>
                    <w:ind w:left="57"/>
                    <w:rPr>
                      <w:sz w:val="16"/>
                      <w:szCs w:val="16"/>
                    </w:rPr>
                  </w:pPr>
                  <w:r w:rsidRPr="00C925E8">
                    <w:rPr>
                      <w:sz w:val="16"/>
                      <w:szCs w:val="16"/>
                    </w:rPr>
                    <w:t>Масса груза (брутто)</w:t>
                  </w:r>
                </w:p>
              </w:tc>
              <w:tc>
                <w:tcPr>
                  <w:tcW w:w="5769" w:type="dxa"/>
                  <w:tcBorders>
                    <w:top w:val="nil"/>
                    <w:left w:val="nil"/>
                    <w:right w:val="single" w:sz="12" w:space="0" w:color="auto"/>
                  </w:tcBorders>
                  <w:vAlign w:val="bottom"/>
                </w:tcPr>
                <w:p w:rsidR="00D74753" w:rsidRPr="00C925E8" w:rsidRDefault="00D74753" w:rsidP="00D74753">
                  <w:pPr>
                    <w:jc w:val="center"/>
                    <w:rPr>
                      <w:sz w:val="16"/>
                      <w:szCs w:val="16"/>
                    </w:rPr>
                  </w:pPr>
                </w:p>
              </w:tc>
              <w:tc>
                <w:tcPr>
                  <w:tcW w:w="1780" w:type="dxa"/>
                  <w:vMerge/>
                  <w:tcBorders>
                    <w:top w:val="nil"/>
                    <w:left w:val="single" w:sz="12" w:space="0" w:color="auto"/>
                    <w:bottom w:val="single" w:sz="12" w:space="0" w:color="auto"/>
                    <w:right w:val="single" w:sz="12" w:space="0" w:color="auto"/>
                  </w:tcBorders>
                  <w:vAlign w:val="bottom"/>
                </w:tcPr>
                <w:p w:rsidR="00D74753" w:rsidRPr="00C925E8" w:rsidRDefault="00D74753" w:rsidP="00D74753">
                  <w:pPr>
                    <w:jc w:val="center"/>
                    <w:rPr>
                      <w:sz w:val="16"/>
                      <w:szCs w:val="16"/>
                    </w:rPr>
                  </w:pPr>
                </w:p>
              </w:tc>
            </w:tr>
            <w:tr w:rsidR="00D74753" w:rsidRPr="00C925E8" w:rsidTr="00D74753">
              <w:trPr>
                <w:trHeight w:val="39"/>
              </w:trPr>
              <w:tc>
                <w:tcPr>
                  <w:tcW w:w="1086" w:type="dxa"/>
                  <w:tcBorders>
                    <w:top w:val="nil"/>
                    <w:left w:val="nil"/>
                    <w:bottom w:val="nil"/>
                    <w:right w:val="nil"/>
                  </w:tcBorders>
                </w:tcPr>
                <w:p w:rsidR="00D74753" w:rsidRPr="00C925E8" w:rsidRDefault="00D74753" w:rsidP="00D74753">
                  <w:pPr>
                    <w:rPr>
                      <w:sz w:val="16"/>
                      <w:szCs w:val="16"/>
                    </w:rPr>
                  </w:pPr>
                </w:p>
              </w:tc>
              <w:tc>
                <w:tcPr>
                  <w:tcW w:w="4713" w:type="dxa"/>
                  <w:tcBorders>
                    <w:left w:val="nil"/>
                    <w:bottom w:val="nil"/>
                    <w:right w:val="nil"/>
                  </w:tcBorders>
                </w:tcPr>
                <w:p w:rsidR="00D74753" w:rsidRPr="00C925E8" w:rsidRDefault="00D74753" w:rsidP="00D74753">
                  <w:pPr>
                    <w:jc w:val="center"/>
                    <w:rPr>
                      <w:sz w:val="16"/>
                      <w:szCs w:val="16"/>
                    </w:rPr>
                  </w:pPr>
                  <w:r w:rsidRPr="00C925E8">
                    <w:rPr>
                      <w:sz w:val="16"/>
                      <w:szCs w:val="16"/>
                    </w:rPr>
                    <w:t>прописью</w:t>
                  </w:r>
                </w:p>
              </w:tc>
              <w:tc>
                <w:tcPr>
                  <w:tcW w:w="1986" w:type="dxa"/>
                  <w:tcBorders>
                    <w:top w:val="nil"/>
                    <w:left w:val="nil"/>
                    <w:bottom w:val="nil"/>
                    <w:right w:val="nil"/>
                  </w:tcBorders>
                </w:tcPr>
                <w:p w:rsidR="00D74753" w:rsidRPr="00C925E8" w:rsidRDefault="00D74753" w:rsidP="00D74753">
                  <w:pPr>
                    <w:jc w:val="center"/>
                    <w:rPr>
                      <w:sz w:val="16"/>
                      <w:szCs w:val="16"/>
                    </w:rPr>
                  </w:pPr>
                </w:p>
              </w:tc>
              <w:tc>
                <w:tcPr>
                  <w:tcW w:w="5769" w:type="dxa"/>
                  <w:tcBorders>
                    <w:left w:val="nil"/>
                    <w:bottom w:val="nil"/>
                    <w:right w:val="nil"/>
                  </w:tcBorders>
                </w:tcPr>
                <w:p w:rsidR="00D74753" w:rsidRPr="00C925E8" w:rsidRDefault="00D74753" w:rsidP="00D74753">
                  <w:pPr>
                    <w:jc w:val="center"/>
                    <w:rPr>
                      <w:sz w:val="16"/>
                      <w:szCs w:val="16"/>
                    </w:rPr>
                  </w:pPr>
                  <w:r w:rsidRPr="00C925E8">
                    <w:rPr>
                      <w:sz w:val="16"/>
                      <w:szCs w:val="16"/>
                    </w:rPr>
                    <w:t>прописью</w:t>
                  </w:r>
                </w:p>
              </w:tc>
              <w:tc>
                <w:tcPr>
                  <w:tcW w:w="1780" w:type="dxa"/>
                  <w:tcBorders>
                    <w:top w:val="single" w:sz="12" w:space="0" w:color="auto"/>
                    <w:left w:val="nil"/>
                    <w:bottom w:val="nil"/>
                    <w:right w:val="nil"/>
                  </w:tcBorders>
                </w:tcPr>
                <w:p w:rsidR="00D74753" w:rsidRPr="00C925E8" w:rsidRDefault="00D74753" w:rsidP="00D74753">
                  <w:pPr>
                    <w:jc w:val="center"/>
                    <w:rPr>
                      <w:sz w:val="16"/>
                      <w:szCs w:val="16"/>
                    </w:rPr>
                  </w:pPr>
                </w:p>
              </w:tc>
            </w:tr>
          </w:tbl>
          <w:p w:rsidR="00D74753" w:rsidRPr="00481F9A" w:rsidRDefault="00D74753" w:rsidP="00D74753">
            <w:pPr>
              <w:ind w:left="-426" w:firstLine="426"/>
              <w:rPr>
                <w:sz w:val="16"/>
                <w:szCs w:val="16"/>
              </w:rPr>
            </w:pPr>
            <w:r w:rsidRPr="00481F9A">
              <w:rPr>
                <w:sz w:val="16"/>
                <w:szCs w:val="16"/>
              </w:rPr>
              <w:t>Приложение (паспорта, сертификаты и т.п.) на</w:t>
            </w:r>
          </w:p>
        </w:tc>
        <w:tc>
          <w:tcPr>
            <w:tcW w:w="2925" w:type="dxa"/>
            <w:gridSpan w:val="5"/>
            <w:tcBorders>
              <w:top w:val="nil"/>
              <w:left w:val="nil"/>
              <w:right w:val="nil"/>
            </w:tcBorders>
            <w:vAlign w:val="bottom"/>
          </w:tcPr>
          <w:p w:rsidR="00D74753" w:rsidRPr="00481F9A" w:rsidRDefault="00D74753" w:rsidP="00D74753">
            <w:pPr>
              <w:jc w:val="center"/>
              <w:rPr>
                <w:sz w:val="16"/>
                <w:szCs w:val="16"/>
              </w:rPr>
            </w:pPr>
          </w:p>
        </w:tc>
        <w:tc>
          <w:tcPr>
            <w:tcW w:w="756" w:type="dxa"/>
            <w:gridSpan w:val="2"/>
            <w:tcBorders>
              <w:top w:val="nil"/>
              <w:left w:val="nil"/>
              <w:bottom w:val="nil"/>
              <w:right w:val="nil"/>
            </w:tcBorders>
            <w:vAlign w:val="bottom"/>
          </w:tcPr>
          <w:p w:rsidR="00D74753" w:rsidRPr="00481F9A" w:rsidRDefault="00D74753" w:rsidP="00D74753">
            <w:pPr>
              <w:rPr>
                <w:sz w:val="16"/>
                <w:szCs w:val="16"/>
              </w:rPr>
            </w:pPr>
            <w:r w:rsidRPr="00481F9A">
              <w:rPr>
                <w:sz w:val="16"/>
                <w:szCs w:val="16"/>
              </w:rPr>
              <w:t xml:space="preserve"> листах</w:t>
            </w:r>
          </w:p>
        </w:tc>
        <w:tc>
          <w:tcPr>
            <w:tcW w:w="98" w:type="dxa"/>
            <w:gridSpan w:val="2"/>
            <w:tcBorders>
              <w:top w:val="nil"/>
              <w:left w:val="nil"/>
              <w:bottom w:val="nil"/>
            </w:tcBorders>
            <w:vAlign w:val="bottom"/>
          </w:tcPr>
          <w:p w:rsidR="00D74753" w:rsidRPr="00481F9A" w:rsidRDefault="00D74753" w:rsidP="00D74753">
            <w:pPr>
              <w:jc w:val="center"/>
              <w:rPr>
                <w:sz w:val="16"/>
                <w:szCs w:val="16"/>
              </w:rPr>
            </w:pPr>
          </w:p>
        </w:tc>
        <w:tc>
          <w:tcPr>
            <w:tcW w:w="98" w:type="dxa"/>
            <w:tcBorders>
              <w:top w:val="nil"/>
              <w:bottom w:val="nil"/>
              <w:right w:val="nil"/>
            </w:tcBorders>
            <w:vAlign w:val="bottom"/>
          </w:tcPr>
          <w:p w:rsidR="00D74753" w:rsidRPr="00481F9A" w:rsidRDefault="00D74753" w:rsidP="00D74753">
            <w:pPr>
              <w:jc w:val="center"/>
              <w:rPr>
                <w:sz w:val="16"/>
                <w:szCs w:val="16"/>
              </w:rPr>
            </w:pPr>
          </w:p>
        </w:tc>
        <w:tc>
          <w:tcPr>
            <w:tcW w:w="1764" w:type="dxa"/>
            <w:gridSpan w:val="2"/>
            <w:tcBorders>
              <w:top w:val="nil"/>
              <w:left w:val="nil"/>
              <w:bottom w:val="nil"/>
              <w:right w:val="nil"/>
            </w:tcBorders>
            <w:vAlign w:val="bottom"/>
          </w:tcPr>
          <w:p w:rsidR="00D74753" w:rsidRPr="00481F9A" w:rsidRDefault="00D74753" w:rsidP="00D74753">
            <w:pPr>
              <w:ind w:left="-296" w:firstLine="296"/>
              <w:rPr>
                <w:sz w:val="16"/>
                <w:szCs w:val="16"/>
              </w:rPr>
            </w:pPr>
            <w:r w:rsidRPr="00481F9A">
              <w:rPr>
                <w:sz w:val="16"/>
                <w:szCs w:val="16"/>
              </w:rPr>
              <w:t>По доверенности №</w:t>
            </w:r>
          </w:p>
        </w:tc>
        <w:tc>
          <w:tcPr>
            <w:tcW w:w="2281" w:type="dxa"/>
            <w:gridSpan w:val="6"/>
            <w:tcBorders>
              <w:top w:val="nil"/>
              <w:left w:val="nil"/>
              <w:right w:val="nil"/>
            </w:tcBorders>
            <w:vAlign w:val="bottom"/>
          </w:tcPr>
          <w:p w:rsidR="00D74753" w:rsidRPr="00481F9A" w:rsidRDefault="00D74753" w:rsidP="00D74753">
            <w:pPr>
              <w:jc w:val="center"/>
              <w:rPr>
                <w:sz w:val="16"/>
                <w:szCs w:val="16"/>
              </w:rPr>
            </w:pPr>
          </w:p>
        </w:tc>
        <w:tc>
          <w:tcPr>
            <w:tcW w:w="420" w:type="dxa"/>
            <w:tcBorders>
              <w:top w:val="nil"/>
              <w:left w:val="nil"/>
              <w:bottom w:val="nil"/>
              <w:right w:val="nil"/>
            </w:tcBorders>
            <w:vAlign w:val="bottom"/>
          </w:tcPr>
          <w:p w:rsidR="00D74753" w:rsidRPr="00481F9A" w:rsidRDefault="00D74753" w:rsidP="00D74753">
            <w:pPr>
              <w:jc w:val="right"/>
              <w:rPr>
                <w:sz w:val="16"/>
                <w:szCs w:val="16"/>
              </w:rPr>
            </w:pPr>
            <w:r w:rsidRPr="00481F9A">
              <w:rPr>
                <w:sz w:val="16"/>
                <w:szCs w:val="16"/>
              </w:rPr>
              <w:t>от «</w:t>
            </w:r>
          </w:p>
        </w:tc>
        <w:tc>
          <w:tcPr>
            <w:tcW w:w="448" w:type="dxa"/>
            <w:tcBorders>
              <w:top w:val="nil"/>
              <w:left w:val="nil"/>
              <w:right w:val="nil"/>
            </w:tcBorders>
            <w:vAlign w:val="bottom"/>
          </w:tcPr>
          <w:p w:rsidR="00D74753" w:rsidRPr="00481F9A" w:rsidRDefault="00D74753" w:rsidP="00D74753">
            <w:pPr>
              <w:jc w:val="center"/>
              <w:rPr>
                <w:sz w:val="16"/>
                <w:szCs w:val="16"/>
              </w:rPr>
            </w:pPr>
          </w:p>
        </w:tc>
        <w:tc>
          <w:tcPr>
            <w:tcW w:w="294" w:type="dxa"/>
            <w:tcBorders>
              <w:top w:val="nil"/>
              <w:left w:val="nil"/>
              <w:bottom w:val="nil"/>
              <w:right w:val="nil"/>
            </w:tcBorders>
            <w:vAlign w:val="bottom"/>
          </w:tcPr>
          <w:p w:rsidR="00D74753" w:rsidRPr="00481F9A" w:rsidRDefault="00D74753" w:rsidP="00D74753">
            <w:pPr>
              <w:rPr>
                <w:sz w:val="16"/>
                <w:szCs w:val="16"/>
              </w:rPr>
            </w:pPr>
            <w:r w:rsidRPr="00481F9A">
              <w:rPr>
                <w:sz w:val="16"/>
                <w:szCs w:val="16"/>
              </w:rPr>
              <w:t>»</w:t>
            </w:r>
          </w:p>
        </w:tc>
        <w:tc>
          <w:tcPr>
            <w:tcW w:w="2016" w:type="dxa"/>
            <w:gridSpan w:val="5"/>
            <w:tcBorders>
              <w:top w:val="nil"/>
              <w:left w:val="nil"/>
              <w:right w:val="nil"/>
            </w:tcBorders>
            <w:vAlign w:val="bottom"/>
          </w:tcPr>
          <w:p w:rsidR="00D74753" w:rsidRPr="00481F9A" w:rsidRDefault="00D74753" w:rsidP="00D74753">
            <w:pPr>
              <w:jc w:val="center"/>
              <w:rPr>
                <w:sz w:val="16"/>
                <w:szCs w:val="16"/>
              </w:rPr>
            </w:pPr>
          </w:p>
        </w:tc>
        <w:tc>
          <w:tcPr>
            <w:tcW w:w="20" w:type="dxa"/>
            <w:tcBorders>
              <w:top w:val="nil"/>
              <w:left w:val="nil"/>
              <w:bottom w:val="nil"/>
              <w:right w:val="nil"/>
            </w:tcBorders>
            <w:vAlign w:val="bottom"/>
          </w:tcPr>
          <w:p w:rsidR="00D74753" w:rsidRPr="00C925E8" w:rsidRDefault="00D74753" w:rsidP="00D74753">
            <w:pPr>
              <w:rPr>
                <w:sz w:val="16"/>
                <w:szCs w:val="16"/>
              </w:rPr>
            </w:pPr>
            <w:r w:rsidRPr="00C925E8">
              <w:rPr>
                <w:sz w:val="16"/>
                <w:szCs w:val="16"/>
              </w:rPr>
              <w:t xml:space="preserve"> года,</w:t>
            </w:r>
          </w:p>
        </w:tc>
      </w:tr>
      <w:tr w:rsidR="00D74753" w:rsidRPr="00C925E8" w:rsidTr="00D74753">
        <w:trPr>
          <w:gridAfter w:val="2"/>
          <w:wAfter w:w="168" w:type="dxa"/>
        </w:trPr>
        <w:tc>
          <w:tcPr>
            <w:tcW w:w="4074" w:type="dxa"/>
            <w:gridSpan w:val="7"/>
            <w:tcBorders>
              <w:top w:val="nil"/>
              <w:left w:val="nil"/>
              <w:bottom w:val="nil"/>
              <w:right w:val="nil"/>
            </w:tcBorders>
          </w:tcPr>
          <w:p w:rsidR="00D74753" w:rsidRPr="00481F9A" w:rsidRDefault="00D74753" w:rsidP="00D74753">
            <w:pPr>
              <w:jc w:val="center"/>
              <w:rPr>
                <w:sz w:val="16"/>
                <w:szCs w:val="16"/>
              </w:rPr>
            </w:pPr>
          </w:p>
        </w:tc>
        <w:tc>
          <w:tcPr>
            <w:tcW w:w="2925" w:type="dxa"/>
            <w:gridSpan w:val="5"/>
            <w:tcBorders>
              <w:left w:val="nil"/>
              <w:bottom w:val="nil"/>
              <w:right w:val="nil"/>
            </w:tcBorders>
          </w:tcPr>
          <w:p w:rsidR="00D74753" w:rsidRPr="00481F9A" w:rsidRDefault="00D74753" w:rsidP="00D74753">
            <w:pPr>
              <w:jc w:val="center"/>
              <w:rPr>
                <w:sz w:val="16"/>
                <w:szCs w:val="16"/>
              </w:rPr>
            </w:pPr>
            <w:r w:rsidRPr="00481F9A">
              <w:rPr>
                <w:sz w:val="16"/>
                <w:szCs w:val="16"/>
              </w:rPr>
              <w:t>прописью</w:t>
            </w:r>
          </w:p>
        </w:tc>
        <w:tc>
          <w:tcPr>
            <w:tcW w:w="756" w:type="dxa"/>
            <w:gridSpan w:val="2"/>
            <w:tcBorders>
              <w:top w:val="nil"/>
              <w:left w:val="nil"/>
              <w:bottom w:val="nil"/>
              <w:right w:val="nil"/>
            </w:tcBorders>
          </w:tcPr>
          <w:p w:rsidR="00D74753" w:rsidRPr="00481F9A" w:rsidRDefault="00D74753" w:rsidP="00D74753">
            <w:pPr>
              <w:jc w:val="center"/>
              <w:rPr>
                <w:sz w:val="16"/>
                <w:szCs w:val="16"/>
              </w:rPr>
            </w:pPr>
          </w:p>
        </w:tc>
        <w:tc>
          <w:tcPr>
            <w:tcW w:w="98" w:type="dxa"/>
            <w:gridSpan w:val="2"/>
            <w:tcBorders>
              <w:top w:val="nil"/>
              <w:left w:val="nil"/>
              <w:bottom w:val="nil"/>
            </w:tcBorders>
          </w:tcPr>
          <w:p w:rsidR="00D74753" w:rsidRPr="00481F9A" w:rsidRDefault="00D74753" w:rsidP="00D74753">
            <w:pPr>
              <w:jc w:val="center"/>
              <w:rPr>
                <w:sz w:val="16"/>
                <w:szCs w:val="16"/>
              </w:rPr>
            </w:pPr>
          </w:p>
        </w:tc>
        <w:tc>
          <w:tcPr>
            <w:tcW w:w="98" w:type="dxa"/>
            <w:tcBorders>
              <w:top w:val="nil"/>
              <w:bottom w:val="nil"/>
              <w:right w:val="nil"/>
            </w:tcBorders>
          </w:tcPr>
          <w:p w:rsidR="00D74753" w:rsidRPr="00481F9A" w:rsidRDefault="00D74753" w:rsidP="00D74753">
            <w:pPr>
              <w:jc w:val="center"/>
              <w:rPr>
                <w:sz w:val="16"/>
                <w:szCs w:val="16"/>
              </w:rPr>
            </w:pPr>
          </w:p>
        </w:tc>
        <w:tc>
          <w:tcPr>
            <w:tcW w:w="7075" w:type="dxa"/>
            <w:gridSpan w:val="15"/>
            <w:tcBorders>
              <w:top w:val="nil"/>
              <w:left w:val="nil"/>
              <w:bottom w:val="nil"/>
              <w:right w:val="nil"/>
            </w:tcBorders>
          </w:tcPr>
          <w:p w:rsidR="00D74753" w:rsidRPr="00481F9A" w:rsidRDefault="00D74753" w:rsidP="00D74753">
            <w:pPr>
              <w:jc w:val="center"/>
              <w:rPr>
                <w:sz w:val="16"/>
                <w:szCs w:val="16"/>
              </w:rPr>
            </w:pPr>
          </w:p>
        </w:tc>
      </w:tr>
      <w:tr w:rsidR="00D74753" w:rsidRPr="00C925E8" w:rsidTr="00D74753">
        <w:trPr>
          <w:gridAfter w:val="2"/>
          <w:wAfter w:w="168" w:type="dxa"/>
          <w:trHeight w:val="233"/>
        </w:trPr>
        <w:tc>
          <w:tcPr>
            <w:tcW w:w="2366" w:type="dxa"/>
            <w:gridSpan w:val="2"/>
            <w:tcBorders>
              <w:top w:val="nil"/>
              <w:left w:val="nil"/>
              <w:bottom w:val="nil"/>
              <w:right w:val="nil"/>
            </w:tcBorders>
            <w:vAlign w:val="bottom"/>
          </w:tcPr>
          <w:p w:rsidR="00D74753" w:rsidRPr="00481F9A" w:rsidRDefault="00D74753" w:rsidP="00D74753">
            <w:pPr>
              <w:rPr>
                <w:sz w:val="16"/>
                <w:szCs w:val="16"/>
              </w:rPr>
            </w:pPr>
            <w:r w:rsidRPr="00481F9A">
              <w:rPr>
                <w:sz w:val="16"/>
                <w:szCs w:val="16"/>
              </w:rPr>
              <w:t>Всего отпущено на сумму</w:t>
            </w:r>
          </w:p>
        </w:tc>
        <w:tc>
          <w:tcPr>
            <w:tcW w:w="5389" w:type="dxa"/>
            <w:gridSpan w:val="12"/>
            <w:tcBorders>
              <w:top w:val="nil"/>
              <w:left w:val="nil"/>
              <w:right w:val="nil"/>
            </w:tcBorders>
            <w:vAlign w:val="bottom"/>
          </w:tcPr>
          <w:p w:rsidR="00D74753" w:rsidRPr="00481F9A" w:rsidRDefault="00D74753" w:rsidP="00D74753">
            <w:pPr>
              <w:jc w:val="center"/>
              <w:rPr>
                <w:sz w:val="16"/>
                <w:szCs w:val="16"/>
              </w:rPr>
            </w:pPr>
          </w:p>
        </w:tc>
        <w:tc>
          <w:tcPr>
            <w:tcW w:w="98" w:type="dxa"/>
            <w:gridSpan w:val="2"/>
            <w:tcBorders>
              <w:top w:val="nil"/>
              <w:left w:val="nil"/>
              <w:bottom w:val="nil"/>
            </w:tcBorders>
            <w:vAlign w:val="bottom"/>
          </w:tcPr>
          <w:p w:rsidR="00D74753" w:rsidRPr="00481F9A" w:rsidRDefault="00D74753" w:rsidP="00D74753">
            <w:pPr>
              <w:jc w:val="center"/>
              <w:rPr>
                <w:sz w:val="16"/>
                <w:szCs w:val="16"/>
              </w:rPr>
            </w:pPr>
          </w:p>
        </w:tc>
        <w:tc>
          <w:tcPr>
            <w:tcW w:w="98" w:type="dxa"/>
            <w:tcBorders>
              <w:top w:val="nil"/>
              <w:bottom w:val="nil"/>
              <w:right w:val="nil"/>
            </w:tcBorders>
            <w:vAlign w:val="bottom"/>
          </w:tcPr>
          <w:p w:rsidR="00D74753" w:rsidRPr="00481F9A" w:rsidRDefault="00D74753" w:rsidP="00D74753">
            <w:pPr>
              <w:jc w:val="center"/>
              <w:rPr>
                <w:sz w:val="16"/>
                <w:szCs w:val="16"/>
              </w:rPr>
            </w:pPr>
          </w:p>
        </w:tc>
        <w:tc>
          <w:tcPr>
            <w:tcW w:w="938" w:type="dxa"/>
            <w:tcBorders>
              <w:top w:val="nil"/>
              <w:left w:val="nil"/>
              <w:bottom w:val="nil"/>
              <w:right w:val="nil"/>
            </w:tcBorders>
            <w:vAlign w:val="bottom"/>
          </w:tcPr>
          <w:p w:rsidR="00D74753" w:rsidRPr="00481F9A" w:rsidRDefault="00D74753" w:rsidP="00D74753">
            <w:pPr>
              <w:rPr>
                <w:sz w:val="16"/>
                <w:szCs w:val="16"/>
              </w:rPr>
            </w:pPr>
            <w:r w:rsidRPr="00481F9A">
              <w:rPr>
                <w:sz w:val="16"/>
                <w:szCs w:val="16"/>
              </w:rPr>
              <w:t>выданной</w:t>
            </w:r>
          </w:p>
        </w:tc>
        <w:tc>
          <w:tcPr>
            <w:tcW w:w="6137" w:type="dxa"/>
            <w:gridSpan w:val="14"/>
            <w:tcBorders>
              <w:top w:val="nil"/>
              <w:left w:val="nil"/>
              <w:right w:val="nil"/>
            </w:tcBorders>
            <w:vAlign w:val="bottom"/>
          </w:tcPr>
          <w:p w:rsidR="00D74753" w:rsidRPr="00481F9A" w:rsidRDefault="00D74753" w:rsidP="00D74753">
            <w:pPr>
              <w:jc w:val="center"/>
              <w:rPr>
                <w:sz w:val="16"/>
                <w:szCs w:val="16"/>
              </w:rPr>
            </w:pPr>
          </w:p>
        </w:tc>
      </w:tr>
      <w:tr w:rsidR="00D74753" w:rsidRPr="00C925E8" w:rsidTr="00D74753">
        <w:trPr>
          <w:gridAfter w:val="2"/>
          <w:wAfter w:w="168" w:type="dxa"/>
        </w:trPr>
        <w:tc>
          <w:tcPr>
            <w:tcW w:w="2366" w:type="dxa"/>
            <w:gridSpan w:val="2"/>
            <w:tcBorders>
              <w:top w:val="nil"/>
              <w:left w:val="nil"/>
              <w:bottom w:val="nil"/>
              <w:right w:val="nil"/>
            </w:tcBorders>
          </w:tcPr>
          <w:p w:rsidR="00D74753" w:rsidRPr="00481F9A" w:rsidRDefault="00D74753" w:rsidP="00D74753">
            <w:pPr>
              <w:jc w:val="center"/>
              <w:rPr>
                <w:sz w:val="16"/>
                <w:szCs w:val="16"/>
              </w:rPr>
            </w:pPr>
          </w:p>
        </w:tc>
        <w:tc>
          <w:tcPr>
            <w:tcW w:w="5389" w:type="dxa"/>
            <w:gridSpan w:val="12"/>
            <w:tcBorders>
              <w:left w:val="nil"/>
              <w:bottom w:val="nil"/>
              <w:right w:val="nil"/>
            </w:tcBorders>
          </w:tcPr>
          <w:p w:rsidR="00D74753" w:rsidRPr="00481F9A" w:rsidRDefault="00D74753" w:rsidP="00D74753">
            <w:pPr>
              <w:jc w:val="center"/>
              <w:rPr>
                <w:sz w:val="16"/>
                <w:szCs w:val="16"/>
              </w:rPr>
            </w:pPr>
            <w:r w:rsidRPr="00481F9A">
              <w:rPr>
                <w:sz w:val="16"/>
                <w:szCs w:val="16"/>
              </w:rPr>
              <w:t>прописью</w:t>
            </w:r>
          </w:p>
        </w:tc>
        <w:tc>
          <w:tcPr>
            <w:tcW w:w="98" w:type="dxa"/>
            <w:gridSpan w:val="2"/>
            <w:tcBorders>
              <w:top w:val="nil"/>
              <w:left w:val="nil"/>
              <w:bottom w:val="nil"/>
            </w:tcBorders>
          </w:tcPr>
          <w:p w:rsidR="00D74753" w:rsidRPr="00481F9A" w:rsidRDefault="00D74753" w:rsidP="00D74753">
            <w:pPr>
              <w:jc w:val="center"/>
              <w:rPr>
                <w:sz w:val="16"/>
                <w:szCs w:val="16"/>
              </w:rPr>
            </w:pPr>
          </w:p>
        </w:tc>
        <w:tc>
          <w:tcPr>
            <w:tcW w:w="98" w:type="dxa"/>
            <w:tcBorders>
              <w:top w:val="nil"/>
              <w:bottom w:val="nil"/>
              <w:right w:val="nil"/>
            </w:tcBorders>
          </w:tcPr>
          <w:p w:rsidR="00D74753" w:rsidRPr="00481F9A" w:rsidRDefault="00D74753" w:rsidP="00D74753">
            <w:pPr>
              <w:jc w:val="center"/>
              <w:rPr>
                <w:sz w:val="16"/>
                <w:szCs w:val="16"/>
              </w:rPr>
            </w:pPr>
          </w:p>
        </w:tc>
        <w:tc>
          <w:tcPr>
            <w:tcW w:w="938" w:type="dxa"/>
            <w:tcBorders>
              <w:top w:val="nil"/>
              <w:left w:val="nil"/>
              <w:bottom w:val="nil"/>
              <w:right w:val="nil"/>
            </w:tcBorders>
          </w:tcPr>
          <w:p w:rsidR="00D74753" w:rsidRPr="00481F9A" w:rsidRDefault="00D74753" w:rsidP="00D74753">
            <w:pPr>
              <w:jc w:val="center"/>
              <w:rPr>
                <w:sz w:val="16"/>
                <w:szCs w:val="16"/>
              </w:rPr>
            </w:pPr>
          </w:p>
        </w:tc>
        <w:tc>
          <w:tcPr>
            <w:tcW w:w="6137" w:type="dxa"/>
            <w:gridSpan w:val="14"/>
            <w:tcBorders>
              <w:left w:val="nil"/>
              <w:bottom w:val="nil"/>
              <w:right w:val="nil"/>
            </w:tcBorders>
          </w:tcPr>
          <w:p w:rsidR="00D74753" w:rsidRPr="00481F9A" w:rsidRDefault="00D74753" w:rsidP="00D74753">
            <w:pPr>
              <w:jc w:val="center"/>
              <w:rPr>
                <w:sz w:val="16"/>
                <w:szCs w:val="16"/>
              </w:rPr>
            </w:pPr>
            <w:r w:rsidRPr="00481F9A">
              <w:rPr>
                <w:sz w:val="16"/>
                <w:szCs w:val="16"/>
              </w:rPr>
              <w:t xml:space="preserve">кем, кому (организация, должность, фамилия, и., о.) </w:t>
            </w:r>
          </w:p>
        </w:tc>
      </w:tr>
      <w:tr w:rsidR="00D74753" w:rsidRPr="00C925E8" w:rsidTr="00D74753">
        <w:trPr>
          <w:gridAfter w:val="2"/>
          <w:wAfter w:w="168" w:type="dxa"/>
          <w:trHeight w:val="225"/>
        </w:trPr>
        <w:tc>
          <w:tcPr>
            <w:tcW w:w="5879" w:type="dxa"/>
            <w:gridSpan w:val="10"/>
            <w:tcBorders>
              <w:top w:val="nil"/>
              <w:left w:val="nil"/>
              <w:right w:val="nil"/>
            </w:tcBorders>
            <w:vAlign w:val="bottom"/>
          </w:tcPr>
          <w:p w:rsidR="00D74753" w:rsidRPr="00481F9A" w:rsidRDefault="00D74753" w:rsidP="00D74753">
            <w:pPr>
              <w:jc w:val="center"/>
              <w:rPr>
                <w:sz w:val="16"/>
                <w:szCs w:val="16"/>
              </w:rPr>
            </w:pPr>
          </w:p>
        </w:tc>
        <w:tc>
          <w:tcPr>
            <w:tcW w:w="574" w:type="dxa"/>
            <w:tcBorders>
              <w:top w:val="nil"/>
              <w:left w:val="nil"/>
              <w:bottom w:val="nil"/>
              <w:right w:val="nil"/>
            </w:tcBorders>
            <w:vAlign w:val="bottom"/>
          </w:tcPr>
          <w:p w:rsidR="00D74753" w:rsidRPr="00481F9A" w:rsidRDefault="00D74753" w:rsidP="00D74753">
            <w:pPr>
              <w:rPr>
                <w:sz w:val="16"/>
                <w:szCs w:val="16"/>
              </w:rPr>
            </w:pPr>
            <w:r w:rsidRPr="00481F9A">
              <w:rPr>
                <w:sz w:val="16"/>
                <w:szCs w:val="16"/>
              </w:rPr>
              <w:t xml:space="preserve"> руб.</w:t>
            </w:r>
          </w:p>
        </w:tc>
        <w:tc>
          <w:tcPr>
            <w:tcW w:w="756" w:type="dxa"/>
            <w:gridSpan w:val="2"/>
            <w:tcBorders>
              <w:top w:val="nil"/>
              <w:left w:val="nil"/>
              <w:right w:val="nil"/>
            </w:tcBorders>
            <w:vAlign w:val="bottom"/>
          </w:tcPr>
          <w:p w:rsidR="00D74753" w:rsidRPr="00481F9A" w:rsidRDefault="00D74753" w:rsidP="00D74753">
            <w:pPr>
              <w:jc w:val="center"/>
              <w:rPr>
                <w:sz w:val="16"/>
                <w:szCs w:val="16"/>
              </w:rPr>
            </w:pPr>
          </w:p>
        </w:tc>
        <w:tc>
          <w:tcPr>
            <w:tcW w:w="546" w:type="dxa"/>
            <w:tcBorders>
              <w:top w:val="nil"/>
              <w:left w:val="nil"/>
              <w:bottom w:val="nil"/>
              <w:right w:val="nil"/>
            </w:tcBorders>
            <w:vAlign w:val="bottom"/>
          </w:tcPr>
          <w:p w:rsidR="00D74753" w:rsidRPr="00481F9A" w:rsidRDefault="00D74753" w:rsidP="00D74753">
            <w:pPr>
              <w:rPr>
                <w:sz w:val="16"/>
                <w:szCs w:val="16"/>
              </w:rPr>
            </w:pPr>
            <w:r w:rsidRPr="00481F9A">
              <w:rPr>
                <w:sz w:val="16"/>
                <w:szCs w:val="16"/>
              </w:rPr>
              <w:t xml:space="preserve"> коп.</w:t>
            </w:r>
          </w:p>
        </w:tc>
        <w:tc>
          <w:tcPr>
            <w:tcW w:w="98" w:type="dxa"/>
            <w:gridSpan w:val="2"/>
            <w:tcBorders>
              <w:top w:val="nil"/>
              <w:left w:val="nil"/>
              <w:bottom w:val="nil"/>
            </w:tcBorders>
            <w:vAlign w:val="bottom"/>
          </w:tcPr>
          <w:p w:rsidR="00D74753" w:rsidRPr="00481F9A" w:rsidRDefault="00D74753" w:rsidP="00D74753">
            <w:pPr>
              <w:jc w:val="center"/>
              <w:rPr>
                <w:sz w:val="16"/>
                <w:szCs w:val="16"/>
              </w:rPr>
            </w:pPr>
          </w:p>
        </w:tc>
        <w:tc>
          <w:tcPr>
            <w:tcW w:w="98" w:type="dxa"/>
            <w:tcBorders>
              <w:top w:val="nil"/>
              <w:bottom w:val="nil"/>
              <w:right w:val="nil"/>
            </w:tcBorders>
            <w:vAlign w:val="bottom"/>
          </w:tcPr>
          <w:p w:rsidR="00D74753" w:rsidRPr="00481F9A" w:rsidRDefault="00D74753" w:rsidP="00D74753">
            <w:pPr>
              <w:jc w:val="center"/>
              <w:rPr>
                <w:sz w:val="16"/>
                <w:szCs w:val="16"/>
              </w:rPr>
            </w:pPr>
          </w:p>
        </w:tc>
        <w:tc>
          <w:tcPr>
            <w:tcW w:w="7075" w:type="dxa"/>
            <w:gridSpan w:val="15"/>
            <w:tcBorders>
              <w:top w:val="nil"/>
              <w:left w:val="nil"/>
              <w:right w:val="nil"/>
            </w:tcBorders>
            <w:vAlign w:val="bottom"/>
          </w:tcPr>
          <w:p w:rsidR="00D74753" w:rsidRPr="00481F9A" w:rsidRDefault="00D74753" w:rsidP="00D74753">
            <w:pPr>
              <w:jc w:val="center"/>
              <w:rPr>
                <w:sz w:val="16"/>
                <w:szCs w:val="16"/>
              </w:rPr>
            </w:pPr>
          </w:p>
        </w:tc>
      </w:tr>
      <w:tr w:rsidR="00D74753" w:rsidRPr="00C925E8" w:rsidTr="00D74753">
        <w:trPr>
          <w:gridAfter w:val="2"/>
          <w:wAfter w:w="168" w:type="dxa"/>
          <w:trHeight w:val="133"/>
        </w:trPr>
        <w:tc>
          <w:tcPr>
            <w:tcW w:w="2114" w:type="dxa"/>
            <w:tcBorders>
              <w:top w:val="nil"/>
              <w:left w:val="nil"/>
              <w:bottom w:val="nil"/>
              <w:right w:val="nil"/>
            </w:tcBorders>
            <w:vAlign w:val="bottom"/>
          </w:tcPr>
          <w:p w:rsidR="00D74753" w:rsidRPr="00481F9A" w:rsidRDefault="00D74753" w:rsidP="00D74753">
            <w:pPr>
              <w:rPr>
                <w:sz w:val="16"/>
                <w:szCs w:val="16"/>
              </w:rPr>
            </w:pPr>
            <w:r w:rsidRPr="00481F9A">
              <w:rPr>
                <w:sz w:val="16"/>
                <w:szCs w:val="16"/>
              </w:rPr>
              <w:t>Отпуск груза разрешил</w:t>
            </w:r>
          </w:p>
        </w:tc>
        <w:tc>
          <w:tcPr>
            <w:tcW w:w="1722" w:type="dxa"/>
            <w:gridSpan w:val="4"/>
            <w:tcBorders>
              <w:top w:val="nil"/>
              <w:left w:val="nil"/>
              <w:right w:val="nil"/>
            </w:tcBorders>
            <w:vAlign w:val="bottom"/>
          </w:tcPr>
          <w:p w:rsidR="00D74753" w:rsidRPr="00481F9A" w:rsidRDefault="00D74753" w:rsidP="00D74753">
            <w:pPr>
              <w:jc w:val="center"/>
              <w:rPr>
                <w:sz w:val="16"/>
                <w:szCs w:val="16"/>
              </w:rPr>
            </w:pPr>
          </w:p>
        </w:tc>
        <w:tc>
          <w:tcPr>
            <w:tcW w:w="126" w:type="dxa"/>
            <w:tcBorders>
              <w:top w:val="nil"/>
              <w:left w:val="nil"/>
              <w:bottom w:val="nil"/>
              <w:right w:val="nil"/>
            </w:tcBorders>
            <w:vAlign w:val="bottom"/>
          </w:tcPr>
          <w:p w:rsidR="00D74753" w:rsidRPr="00481F9A" w:rsidRDefault="00D74753" w:rsidP="00D74753">
            <w:pPr>
              <w:jc w:val="center"/>
              <w:rPr>
                <w:sz w:val="16"/>
                <w:szCs w:val="16"/>
              </w:rPr>
            </w:pPr>
          </w:p>
        </w:tc>
        <w:tc>
          <w:tcPr>
            <w:tcW w:w="1582" w:type="dxa"/>
            <w:gridSpan w:val="2"/>
            <w:tcBorders>
              <w:top w:val="nil"/>
              <w:left w:val="nil"/>
              <w:right w:val="nil"/>
            </w:tcBorders>
            <w:vAlign w:val="bottom"/>
          </w:tcPr>
          <w:p w:rsidR="00D74753" w:rsidRPr="00481F9A" w:rsidRDefault="00D74753" w:rsidP="00D74753">
            <w:pPr>
              <w:jc w:val="center"/>
              <w:rPr>
                <w:sz w:val="16"/>
                <w:szCs w:val="16"/>
              </w:rPr>
            </w:pPr>
          </w:p>
        </w:tc>
        <w:tc>
          <w:tcPr>
            <w:tcW w:w="139" w:type="dxa"/>
            <w:tcBorders>
              <w:top w:val="nil"/>
              <w:left w:val="nil"/>
              <w:bottom w:val="nil"/>
              <w:right w:val="nil"/>
            </w:tcBorders>
            <w:vAlign w:val="bottom"/>
          </w:tcPr>
          <w:p w:rsidR="00D74753" w:rsidRPr="00481F9A" w:rsidRDefault="00D74753" w:rsidP="00D74753">
            <w:pPr>
              <w:jc w:val="center"/>
              <w:rPr>
                <w:sz w:val="16"/>
                <w:szCs w:val="16"/>
              </w:rPr>
            </w:pPr>
          </w:p>
        </w:tc>
        <w:tc>
          <w:tcPr>
            <w:tcW w:w="2072" w:type="dxa"/>
            <w:gridSpan w:val="5"/>
            <w:tcBorders>
              <w:top w:val="nil"/>
              <w:left w:val="nil"/>
              <w:right w:val="nil"/>
            </w:tcBorders>
            <w:vAlign w:val="bottom"/>
          </w:tcPr>
          <w:p w:rsidR="00D74753" w:rsidRPr="00481F9A" w:rsidRDefault="00D74753" w:rsidP="00D74753">
            <w:pPr>
              <w:jc w:val="center"/>
              <w:rPr>
                <w:sz w:val="16"/>
                <w:szCs w:val="16"/>
              </w:rPr>
            </w:pPr>
          </w:p>
        </w:tc>
        <w:tc>
          <w:tcPr>
            <w:tcW w:w="98" w:type="dxa"/>
            <w:gridSpan w:val="2"/>
            <w:tcBorders>
              <w:top w:val="nil"/>
              <w:left w:val="nil"/>
              <w:bottom w:val="nil"/>
            </w:tcBorders>
            <w:vAlign w:val="bottom"/>
          </w:tcPr>
          <w:p w:rsidR="00D74753" w:rsidRPr="00481F9A" w:rsidRDefault="00D74753" w:rsidP="00D74753">
            <w:pPr>
              <w:jc w:val="center"/>
              <w:rPr>
                <w:sz w:val="16"/>
                <w:szCs w:val="16"/>
              </w:rPr>
            </w:pPr>
          </w:p>
        </w:tc>
        <w:tc>
          <w:tcPr>
            <w:tcW w:w="98" w:type="dxa"/>
            <w:tcBorders>
              <w:top w:val="nil"/>
              <w:bottom w:val="nil"/>
              <w:right w:val="nil"/>
            </w:tcBorders>
            <w:vAlign w:val="bottom"/>
          </w:tcPr>
          <w:p w:rsidR="00D74753" w:rsidRPr="00481F9A" w:rsidRDefault="00D74753" w:rsidP="00D74753">
            <w:pPr>
              <w:jc w:val="center"/>
              <w:rPr>
                <w:sz w:val="16"/>
                <w:szCs w:val="16"/>
              </w:rPr>
            </w:pPr>
          </w:p>
        </w:tc>
        <w:tc>
          <w:tcPr>
            <w:tcW w:w="7075" w:type="dxa"/>
            <w:gridSpan w:val="15"/>
            <w:tcBorders>
              <w:left w:val="nil"/>
              <w:right w:val="nil"/>
            </w:tcBorders>
            <w:vAlign w:val="bottom"/>
          </w:tcPr>
          <w:p w:rsidR="00D74753" w:rsidRPr="00481F9A" w:rsidRDefault="00D74753" w:rsidP="00D74753">
            <w:pPr>
              <w:jc w:val="center"/>
              <w:rPr>
                <w:sz w:val="16"/>
                <w:szCs w:val="16"/>
              </w:rPr>
            </w:pPr>
          </w:p>
        </w:tc>
      </w:tr>
      <w:tr w:rsidR="00D74753" w:rsidRPr="00C925E8" w:rsidTr="00D74753">
        <w:trPr>
          <w:gridAfter w:val="2"/>
          <w:wAfter w:w="168" w:type="dxa"/>
        </w:trPr>
        <w:tc>
          <w:tcPr>
            <w:tcW w:w="2114" w:type="dxa"/>
            <w:tcBorders>
              <w:top w:val="nil"/>
              <w:left w:val="nil"/>
              <w:bottom w:val="nil"/>
              <w:right w:val="nil"/>
            </w:tcBorders>
            <w:vAlign w:val="bottom"/>
          </w:tcPr>
          <w:p w:rsidR="00D74753" w:rsidRPr="00481F9A" w:rsidRDefault="00D74753" w:rsidP="00D74753">
            <w:pPr>
              <w:jc w:val="center"/>
              <w:rPr>
                <w:sz w:val="16"/>
                <w:szCs w:val="16"/>
              </w:rPr>
            </w:pPr>
          </w:p>
        </w:tc>
        <w:tc>
          <w:tcPr>
            <w:tcW w:w="1722" w:type="dxa"/>
            <w:gridSpan w:val="4"/>
            <w:tcBorders>
              <w:left w:val="nil"/>
              <w:bottom w:val="nil"/>
              <w:right w:val="nil"/>
            </w:tcBorders>
            <w:vAlign w:val="bottom"/>
          </w:tcPr>
          <w:p w:rsidR="00D74753" w:rsidRPr="00481F9A" w:rsidRDefault="00D74753" w:rsidP="00D74753">
            <w:pPr>
              <w:jc w:val="center"/>
              <w:rPr>
                <w:sz w:val="16"/>
                <w:szCs w:val="16"/>
              </w:rPr>
            </w:pPr>
            <w:r w:rsidRPr="00481F9A">
              <w:rPr>
                <w:sz w:val="16"/>
                <w:szCs w:val="16"/>
              </w:rPr>
              <w:t>должность</w:t>
            </w:r>
          </w:p>
        </w:tc>
        <w:tc>
          <w:tcPr>
            <w:tcW w:w="126" w:type="dxa"/>
            <w:tcBorders>
              <w:top w:val="nil"/>
              <w:left w:val="nil"/>
              <w:bottom w:val="nil"/>
              <w:right w:val="nil"/>
            </w:tcBorders>
            <w:vAlign w:val="bottom"/>
          </w:tcPr>
          <w:p w:rsidR="00D74753" w:rsidRPr="00481F9A" w:rsidRDefault="00D74753" w:rsidP="00D74753">
            <w:pPr>
              <w:jc w:val="center"/>
              <w:rPr>
                <w:sz w:val="16"/>
                <w:szCs w:val="16"/>
              </w:rPr>
            </w:pPr>
          </w:p>
        </w:tc>
        <w:tc>
          <w:tcPr>
            <w:tcW w:w="1582" w:type="dxa"/>
            <w:gridSpan w:val="2"/>
            <w:tcBorders>
              <w:left w:val="nil"/>
              <w:bottom w:val="nil"/>
              <w:right w:val="nil"/>
            </w:tcBorders>
            <w:vAlign w:val="bottom"/>
          </w:tcPr>
          <w:p w:rsidR="00D74753" w:rsidRPr="00481F9A" w:rsidRDefault="00D74753" w:rsidP="00D74753">
            <w:pPr>
              <w:jc w:val="center"/>
              <w:rPr>
                <w:sz w:val="16"/>
                <w:szCs w:val="16"/>
              </w:rPr>
            </w:pPr>
            <w:r w:rsidRPr="00481F9A">
              <w:rPr>
                <w:sz w:val="16"/>
                <w:szCs w:val="16"/>
              </w:rPr>
              <w:t>подпись</w:t>
            </w:r>
          </w:p>
        </w:tc>
        <w:tc>
          <w:tcPr>
            <w:tcW w:w="139" w:type="dxa"/>
            <w:tcBorders>
              <w:top w:val="nil"/>
              <w:left w:val="nil"/>
              <w:bottom w:val="nil"/>
              <w:right w:val="nil"/>
            </w:tcBorders>
            <w:vAlign w:val="bottom"/>
          </w:tcPr>
          <w:p w:rsidR="00D74753" w:rsidRPr="00481F9A" w:rsidRDefault="00D74753" w:rsidP="00D74753">
            <w:pPr>
              <w:jc w:val="center"/>
              <w:rPr>
                <w:sz w:val="16"/>
                <w:szCs w:val="16"/>
              </w:rPr>
            </w:pPr>
          </w:p>
        </w:tc>
        <w:tc>
          <w:tcPr>
            <w:tcW w:w="2072" w:type="dxa"/>
            <w:gridSpan w:val="5"/>
            <w:tcBorders>
              <w:left w:val="nil"/>
              <w:bottom w:val="nil"/>
              <w:right w:val="nil"/>
            </w:tcBorders>
            <w:vAlign w:val="bottom"/>
          </w:tcPr>
          <w:p w:rsidR="00D74753" w:rsidRPr="00481F9A" w:rsidRDefault="00D74753" w:rsidP="00D74753">
            <w:pPr>
              <w:jc w:val="center"/>
              <w:rPr>
                <w:sz w:val="16"/>
                <w:szCs w:val="16"/>
              </w:rPr>
            </w:pPr>
            <w:r w:rsidRPr="00481F9A">
              <w:rPr>
                <w:sz w:val="16"/>
                <w:szCs w:val="16"/>
              </w:rPr>
              <w:t>расшифровка подписи</w:t>
            </w:r>
          </w:p>
        </w:tc>
        <w:tc>
          <w:tcPr>
            <w:tcW w:w="98" w:type="dxa"/>
            <w:gridSpan w:val="2"/>
            <w:tcBorders>
              <w:top w:val="nil"/>
              <w:left w:val="nil"/>
              <w:bottom w:val="nil"/>
            </w:tcBorders>
            <w:vAlign w:val="bottom"/>
          </w:tcPr>
          <w:p w:rsidR="00D74753" w:rsidRPr="00481F9A" w:rsidRDefault="00D74753" w:rsidP="00D74753">
            <w:pPr>
              <w:jc w:val="center"/>
              <w:rPr>
                <w:sz w:val="16"/>
                <w:szCs w:val="16"/>
              </w:rPr>
            </w:pPr>
          </w:p>
        </w:tc>
        <w:tc>
          <w:tcPr>
            <w:tcW w:w="98" w:type="dxa"/>
            <w:tcBorders>
              <w:top w:val="nil"/>
              <w:bottom w:val="nil"/>
              <w:right w:val="nil"/>
            </w:tcBorders>
            <w:vAlign w:val="bottom"/>
          </w:tcPr>
          <w:p w:rsidR="00D74753" w:rsidRPr="00481F9A" w:rsidRDefault="00D74753" w:rsidP="00D74753">
            <w:pPr>
              <w:jc w:val="center"/>
              <w:rPr>
                <w:sz w:val="16"/>
                <w:szCs w:val="16"/>
              </w:rPr>
            </w:pPr>
          </w:p>
        </w:tc>
        <w:tc>
          <w:tcPr>
            <w:tcW w:w="7075" w:type="dxa"/>
            <w:gridSpan w:val="15"/>
            <w:tcBorders>
              <w:left w:val="nil"/>
              <w:bottom w:val="nil"/>
              <w:right w:val="nil"/>
            </w:tcBorders>
            <w:vAlign w:val="bottom"/>
          </w:tcPr>
          <w:p w:rsidR="00D74753" w:rsidRPr="00481F9A" w:rsidRDefault="00D74753" w:rsidP="00D74753">
            <w:pPr>
              <w:jc w:val="center"/>
              <w:rPr>
                <w:sz w:val="16"/>
                <w:szCs w:val="16"/>
              </w:rPr>
            </w:pPr>
          </w:p>
        </w:tc>
      </w:tr>
      <w:tr w:rsidR="00D74753" w:rsidRPr="00C925E8" w:rsidTr="00D74753">
        <w:trPr>
          <w:gridAfter w:val="2"/>
          <w:wAfter w:w="168" w:type="dxa"/>
          <w:trHeight w:val="69"/>
        </w:trPr>
        <w:tc>
          <w:tcPr>
            <w:tcW w:w="3836" w:type="dxa"/>
            <w:gridSpan w:val="5"/>
            <w:tcBorders>
              <w:top w:val="nil"/>
              <w:left w:val="nil"/>
              <w:bottom w:val="nil"/>
              <w:right w:val="nil"/>
            </w:tcBorders>
            <w:vAlign w:val="bottom"/>
          </w:tcPr>
          <w:p w:rsidR="00D74753" w:rsidRPr="00481F9A" w:rsidRDefault="00D74753" w:rsidP="00D74753">
            <w:pPr>
              <w:rPr>
                <w:sz w:val="16"/>
                <w:szCs w:val="16"/>
              </w:rPr>
            </w:pPr>
            <w:r w:rsidRPr="00481F9A">
              <w:rPr>
                <w:sz w:val="16"/>
                <w:szCs w:val="16"/>
              </w:rPr>
              <w:t>Главный (старший) бухгалтер</w:t>
            </w:r>
          </w:p>
        </w:tc>
        <w:tc>
          <w:tcPr>
            <w:tcW w:w="126" w:type="dxa"/>
            <w:tcBorders>
              <w:top w:val="nil"/>
              <w:left w:val="nil"/>
              <w:bottom w:val="nil"/>
              <w:right w:val="nil"/>
            </w:tcBorders>
            <w:vAlign w:val="bottom"/>
          </w:tcPr>
          <w:p w:rsidR="00D74753" w:rsidRPr="00481F9A" w:rsidRDefault="00D74753" w:rsidP="00D74753">
            <w:pPr>
              <w:jc w:val="center"/>
              <w:rPr>
                <w:sz w:val="16"/>
                <w:szCs w:val="16"/>
              </w:rPr>
            </w:pPr>
          </w:p>
        </w:tc>
        <w:tc>
          <w:tcPr>
            <w:tcW w:w="1582" w:type="dxa"/>
            <w:gridSpan w:val="2"/>
            <w:tcBorders>
              <w:top w:val="nil"/>
              <w:left w:val="nil"/>
              <w:right w:val="nil"/>
            </w:tcBorders>
            <w:vAlign w:val="bottom"/>
          </w:tcPr>
          <w:p w:rsidR="00D74753" w:rsidRPr="00481F9A" w:rsidRDefault="00D74753" w:rsidP="00D74753">
            <w:pPr>
              <w:jc w:val="center"/>
              <w:rPr>
                <w:sz w:val="16"/>
                <w:szCs w:val="16"/>
              </w:rPr>
            </w:pPr>
          </w:p>
        </w:tc>
        <w:tc>
          <w:tcPr>
            <w:tcW w:w="139" w:type="dxa"/>
            <w:tcBorders>
              <w:top w:val="nil"/>
              <w:left w:val="nil"/>
              <w:bottom w:val="nil"/>
              <w:right w:val="nil"/>
            </w:tcBorders>
            <w:vAlign w:val="bottom"/>
          </w:tcPr>
          <w:p w:rsidR="00D74753" w:rsidRPr="00481F9A" w:rsidRDefault="00D74753" w:rsidP="00D74753">
            <w:pPr>
              <w:jc w:val="center"/>
              <w:rPr>
                <w:sz w:val="16"/>
                <w:szCs w:val="16"/>
              </w:rPr>
            </w:pPr>
          </w:p>
        </w:tc>
        <w:tc>
          <w:tcPr>
            <w:tcW w:w="2072" w:type="dxa"/>
            <w:gridSpan w:val="5"/>
            <w:tcBorders>
              <w:top w:val="nil"/>
              <w:left w:val="nil"/>
              <w:right w:val="nil"/>
            </w:tcBorders>
            <w:vAlign w:val="bottom"/>
          </w:tcPr>
          <w:p w:rsidR="00D74753" w:rsidRPr="00481F9A" w:rsidRDefault="00D74753" w:rsidP="00D74753">
            <w:pPr>
              <w:jc w:val="center"/>
              <w:rPr>
                <w:sz w:val="16"/>
                <w:szCs w:val="16"/>
              </w:rPr>
            </w:pPr>
          </w:p>
        </w:tc>
        <w:tc>
          <w:tcPr>
            <w:tcW w:w="98" w:type="dxa"/>
            <w:gridSpan w:val="2"/>
            <w:tcBorders>
              <w:top w:val="nil"/>
              <w:left w:val="nil"/>
              <w:bottom w:val="nil"/>
            </w:tcBorders>
            <w:vAlign w:val="bottom"/>
          </w:tcPr>
          <w:p w:rsidR="00D74753" w:rsidRPr="00481F9A" w:rsidRDefault="00D74753" w:rsidP="00D74753">
            <w:pPr>
              <w:jc w:val="center"/>
              <w:rPr>
                <w:sz w:val="16"/>
                <w:szCs w:val="16"/>
              </w:rPr>
            </w:pPr>
          </w:p>
        </w:tc>
        <w:tc>
          <w:tcPr>
            <w:tcW w:w="98" w:type="dxa"/>
            <w:tcBorders>
              <w:top w:val="nil"/>
              <w:bottom w:val="nil"/>
              <w:right w:val="nil"/>
            </w:tcBorders>
            <w:vAlign w:val="bottom"/>
          </w:tcPr>
          <w:p w:rsidR="00D74753" w:rsidRPr="00481F9A" w:rsidRDefault="00D74753" w:rsidP="00D74753">
            <w:pPr>
              <w:jc w:val="center"/>
              <w:rPr>
                <w:sz w:val="16"/>
                <w:szCs w:val="16"/>
              </w:rPr>
            </w:pPr>
          </w:p>
        </w:tc>
        <w:tc>
          <w:tcPr>
            <w:tcW w:w="1848" w:type="dxa"/>
            <w:gridSpan w:val="3"/>
            <w:tcBorders>
              <w:top w:val="nil"/>
              <w:left w:val="nil"/>
              <w:bottom w:val="nil"/>
              <w:right w:val="nil"/>
            </w:tcBorders>
            <w:vAlign w:val="bottom"/>
          </w:tcPr>
          <w:p w:rsidR="00D74753" w:rsidRPr="00481F9A" w:rsidRDefault="00D74753" w:rsidP="00D74753">
            <w:pPr>
              <w:rPr>
                <w:sz w:val="16"/>
                <w:szCs w:val="16"/>
              </w:rPr>
            </w:pPr>
            <w:r w:rsidRPr="00481F9A">
              <w:rPr>
                <w:sz w:val="16"/>
                <w:szCs w:val="16"/>
              </w:rPr>
              <w:t>Груз принял</w:t>
            </w:r>
          </w:p>
        </w:tc>
        <w:tc>
          <w:tcPr>
            <w:tcW w:w="1987" w:type="dxa"/>
            <w:gridSpan w:val="3"/>
            <w:tcBorders>
              <w:top w:val="nil"/>
              <w:left w:val="nil"/>
              <w:right w:val="nil"/>
            </w:tcBorders>
            <w:vAlign w:val="bottom"/>
          </w:tcPr>
          <w:p w:rsidR="00D74753" w:rsidRPr="00481F9A" w:rsidRDefault="00D74753" w:rsidP="00D74753">
            <w:pPr>
              <w:jc w:val="center"/>
              <w:rPr>
                <w:sz w:val="16"/>
                <w:szCs w:val="16"/>
              </w:rPr>
            </w:pPr>
          </w:p>
        </w:tc>
        <w:tc>
          <w:tcPr>
            <w:tcW w:w="126" w:type="dxa"/>
            <w:tcBorders>
              <w:top w:val="nil"/>
              <w:left w:val="nil"/>
              <w:bottom w:val="nil"/>
              <w:right w:val="nil"/>
            </w:tcBorders>
            <w:vAlign w:val="bottom"/>
          </w:tcPr>
          <w:p w:rsidR="00D74753" w:rsidRPr="00481F9A" w:rsidRDefault="00D74753" w:rsidP="00D74753">
            <w:pPr>
              <w:jc w:val="center"/>
              <w:rPr>
                <w:sz w:val="16"/>
                <w:szCs w:val="16"/>
              </w:rPr>
            </w:pPr>
          </w:p>
        </w:tc>
        <w:tc>
          <w:tcPr>
            <w:tcW w:w="1582" w:type="dxa"/>
            <w:gridSpan w:val="5"/>
            <w:tcBorders>
              <w:top w:val="nil"/>
              <w:left w:val="nil"/>
              <w:right w:val="nil"/>
            </w:tcBorders>
            <w:vAlign w:val="bottom"/>
          </w:tcPr>
          <w:p w:rsidR="00D74753" w:rsidRPr="00481F9A" w:rsidRDefault="00D74753" w:rsidP="00D74753">
            <w:pPr>
              <w:jc w:val="center"/>
              <w:rPr>
                <w:sz w:val="16"/>
                <w:szCs w:val="16"/>
              </w:rPr>
            </w:pPr>
          </w:p>
        </w:tc>
        <w:tc>
          <w:tcPr>
            <w:tcW w:w="140" w:type="dxa"/>
            <w:tcBorders>
              <w:top w:val="nil"/>
              <w:left w:val="nil"/>
              <w:bottom w:val="nil"/>
              <w:right w:val="nil"/>
            </w:tcBorders>
            <w:vAlign w:val="bottom"/>
          </w:tcPr>
          <w:p w:rsidR="00D74753" w:rsidRPr="00481F9A" w:rsidRDefault="00D74753" w:rsidP="00D74753">
            <w:pPr>
              <w:jc w:val="center"/>
              <w:rPr>
                <w:sz w:val="16"/>
                <w:szCs w:val="16"/>
              </w:rPr>
            </w:pPr>
          </w:p>
        </w:tc>
        <w:tc>
          <w:tcPr>
            <w:tcW w:w="1392" w:type="dxa"/>
            <w:gridSpan w:val="2"/>
            <w:tcBorders>
              <w:top w:val="nil"/>
              <w:left w:val="nil"/>
              <w:right w:val="nil"/>
            </w:tcBorders>
            <w:vAlign w:val="bottom"/>
          </w:tcPr>
          <w:p w:rsidR="00D74753" w:rsidRPr="00481F9A" w:rsidRDefault="00D74753" w:rsidP="00D74753">
            <w:pPr>
              <w:jc w:val="center"/>
              <w:rPr>
                <w:sz w:val="16"/>
                <w:szCs w:val="16"/>
              </w:rPr>
            </w:pPr>
          </w:p>
        </w:tc>
      </w:tr>
      <w:tr w:rsidR="00D74753" w:rsidRPr="00C925E8" w:rsidTr="00D74753">
        <w:trPr>
          <w:gridAfter w:val="2"/>
          <w:wAfter w:w="168" w:type="dxa"/>
        </w:trPr>
        <w:tc>
          <w:tcPr>
            <w:tcW w:w="2114" w:type="dxa"/>
            <w:tcBorders>
              <w:top w:val="nil"/>
              <w:left w:val="nil"/>
              <w:bottom w:val="nil"/>
              <w:right w:val="nil"/>
            </w:tcBorders>
          </w:tcPr>
          <w:p w:rsidR="00D74753" w:rsidRPr="00481F9A" w:rsidRDefault="00D74753" w:rsidP="00D74753">
            <w:pPr>
              <w:jc w:val="center"/>
              <w:rPr>
                <w:sz w:val="16"/>
                <w:szCs w:val="16"/>
              </w:rPr>
            </w:pPr>
          </w:p>
        </w:tc>
        <w:tc>
          <w:tcPr>
            <w:tcW w:w="1722" w:type="dxa"/>
            <w:gridSpan w:val="4"/>
            <w:tcBorders>
              <w:top w:val="nil"/>
              <w:left w:val="nil"/>
              <w:bottom w:val="nil"/>
              <w:right w:val="nil"/>
            </w:tcBorders>
          </w:tcPr>
          <w:p w:rsidR="00D74753" w:rsidRPr="00481F9A" w:rsidRDefault="00D74753" w:rsidP="00D74753">
            <w:pPr>
              <w:jc w:val="center"/>
              <w:rPr>
                <w:sz w:val="16"/>
                <w:szCs w:val="16"/>
              </w:rPr>
            </w:pPr>
          </w:p>
        </w:tc>
        <w:tc>
          <w:tcPr>
            <w:tcW w:w="126" w:type="dxa"/>
            <w:tcBorders>
              <w:left w:val="nil"/>
              <w:bottom w:val="nil"/>
              <w:right w:val="nil"/>
            </w:tcBorders>
          </w:tcPr>
          <w:p w:rsidR="00D74753" w:rsidRPr="00481F9A" w:rsidRDefault="00D74753" w:rsidP="00D74753">
            <w:pPr>
              <w:jc w:val="center"/>
              <w:rPr>
                <w:sz w:val="16"/>
                <w:szCs w:val="16"/>
              </w:rPr>
            </w:pPr>
          </w:p>
        </w:tc>
        <w:tc>
          <w:tcPr>
            <w:tcW w:w="1582" w:type="dxa"/>
            <w:gridSpan w:val="2"/>
            <w:tcBorders>
              <w:left w:val="nil"/>
              <w:bottom w:val="nil"/>
              <w:right w:val="nil"/>
            </w:tcBorders>
          </w:tcPr>
          <w:p w:rsidR="00D74753" w:rsidRPr="00481F9A" w:rsidRDefault="00D74753" w:rsidP="00D74753">
            <w:pPr>
              <w:jc w:val="center"/>
              <w:rPr>
                <w:sz w:val="16"/>
                <w:szCs w:val="16"/>
              </w:rPr>
            </w:pPr>
            <w:r w:rsidRPr="00481F9A">
              <w:rPr>
                <w:sz w:val="16"/>
                <w:szCs w:val="16"/>
              </w:rPr>
              <w:t>подпись</w:t>
            </w:r>
          </w:p>
        </w:tc>
        <w:tc>
          <w:tcPr>
            <w:tcW w:w="139" w:type="dxa"/>
            <w:tcBorders>
              <w:left w:val="nil"/>
              <w:bottom w:val="nil"/>
              <w:right w:val="nil"/>
            </w:tcBorders>
          </w:tcPr>
          <w:p w:rsidR="00D74753" w:rsidRPr="00481F9A" w:rsidRDefault="00D74753" w:rsidP="00D74753">
            <w:pPr>
              <w:jc w:val="center"/>
              <w:rPr>
                <w:sz w:val="16"/>
                <w:szCs w:val="16"/>
              </w:rPr>
            </w:pPr>
          </w:p>
        </w:tc>
        <w:tc>
          <w:tcPr>
            <w:tcW w:w="2072" w:type="dxa"/>
            <w:gridSpan w:val="5"/>
            <w:tcBorders>
              <w:left w:val="nil"/>
              <w:bottom w:val="nil"/>
              <w:right w:val="nil"/>
            </w:tcBorders>
          </w:tcPr>
          <w:p w:rsidR="00D74753" w:rsidRPr="00481F9A" w:rsidRDefault="00D74753" w:rsidP="00D74753">
            <w:pPr>
              <w:jc w:val="center"/>
              <w:rPr>
                <w:sz w:val="16"/>
                <w:szCs w:val="16"/>
              </w:rPr>
            </w:pPr>
            <w:r w:rsidRPr="00481F9A">
              <w:rPr>
                <w:sz w:val="16"/>
                <w:szCs w:val="16"/>
              </w:rPr>
              <w:t>расшифровка подписи</w:t>
            </w:r>
          </w:p>
        </w:tc>
        <w:tc>
          <w:tcPr>
            <w:tcW w:w="98" w:type="dxa"/>
            <w:gridSpan w:val="2"/>
            <w:tcBorders>
              <w:top w:val="nil"/>
              <w:left w:val="nil"/>
              <w:bottom w:val="nil"/>
            </w:tcBorders>
          </w:tcPr>
          <w:p w:rsidR="00D74753" w:rsidRPr="00481F9A" w:rsidRDefault="00D74753" w:rsidP="00D74753">
            <w:pPr>
              <w:jc w:val="center"/>
              <w:rPr>
                <w:sz w:val="16"/>
                <w:szCs w:val="16"/>
              </w:rPr>
            </w:pPr>
          </w:p>
        </w:tc>
        <w:tc>
          <w:tcPr>
            <w:tcW w:w="98" w:type="dxa"/>
            <w:tcBorders>
              <w:top w:val="nil"/>
              <w:bottom w:val="nil"/>
              <w:right w:val="nil"/>
            </w:tcBorders>
          </w:tcPr>
          <w:p w:rsidR="00D74753" w:rsidRPr="00481F9A" w:rsidRDefault="00D74753" w:rsidP="00D74753">
            <w:pPr>
              <w:jc w:val="center"/>
              <w:rPr>
                <w:sz w:val="16"/>
                <w:szCs w:val="16"/>
              </w:rPr>
            </w:pPr>
          </w:p>
        </w:tc>
        <w:tc>
          <w:tcPr>
            <w:tcW w:w="1848" w:type="dxa"/>
            <w:gridSpan w:val="3"/>
            <w:tcBorders>
              <w:top w:val="nil"/>
              <w:left w:val="nil"/>
              <w:bottom w:val="nil"/>
              <w:right w:val="nil"/>
            </w:tcBorders>
          </w:tcPr>
          <w:p w:rsidR="00D74753" w:rsidRPr="00481F9A" w:rsidRDefault="00D74753" w:rsidP="00D74753">
            <w:pPr>
              <w:jc w:val="center"/>
              <w:rPr>
                <w:sz w:val="16"/>
                <w:szCs w:val="16"/>
              </w:rPr>
            </w:pPr>
          </w:p>
        </w:tc>
        <w:tc>
          <w:tcPr>
            <w:tcW w:w="1987" w:type="dxa"/>
            <w:gridSpan w:val="3"/>
            <w:tcBorders>
              <w:left w:val="nil"/>
              <w:bottom w:val="nil"/>
              <w:right w:val="nil"/>
            </w:tcBorders>
          </w:tcPr>
          <w:p w:rsidR="00D74753" w:rsidRPr="00481F9A" w:rsidRDefault="00D74753" w:rsidP="00D74753">
            <w:pPr>
              <w:jc w:val="center"/>
              <w:rPr>
                <w:sz w:val="16"/>
                <w:szCs w:val="16"/>
              </w:rPr>
            </w:pPr>
            <w:r w:rsidRPr="00481F9A">
              <w:rPr>
                <w:sz w:val="16"/>
                <w:szCs w:val="16"/>
              </w:rPr>
              <w:t>должность</w:t>
            </w:r>
          </w:p>
        </w:tc>
        <w:tc>
          <w:tcPr>
            <w:tcW w:w="126" w:type="dxa"/>
            <w:tcBorders>
              <w:top w:val="nil"/>
              <w:left w:val="nil"/>
              <w:bottom w:val="nil"/>
              <w:right w:val="nil"/>
            </w:tcBorders>
          </w:tcPr>
          <w:p w:rsidR="00D74753" w:rsidRPr="00481F9A" w:rsidRDefault="00D74753" w:rsidP="00D74753">
            <w:pPr>
              <w:jc w:val="center"/>
              <w:rPr>
                <w:sz w:val="16"/>
                <w:szCs w:val="16"/>
              </w:rPr>
            </w:pPr>
          </w:p>
        </w:tc>
        <w:tc>
          <w:tcPr>
            <w:tcW w:w="1582" w:type="dxa"/>
            <w:gridSpan w:val="5"/>
            <w:tcBorders>
              <w:left w:val="nil"/>
              <w:bottom w:val="nil"/>
              <w:right w:val="nil"/>
            </w:tcBorders>
          </w:tcPr>
          <w:p w:rsidR="00D74753" w:rsidRPr="00481F9A" w:rsidRDefault="00D74753" w:rsidP="00D74753">
            <w:pPr>
              <w:jc w:val="center"/>
              <w:rPr>
                <w:sz w:val="16"/>
                <w:szCs w:val="16"/>
              </w:rPr>
            </w:pPr>
            <w:r w:rsidRPr="00481F9A">
              <w:rPr>
                <w:sz w:val="16"/>
                <w:szCs w:val="16"/>
              </w:rPr>
              <w:t>подпись</w:t>
            </w:r>
          </w:p>
        </w:tc>
        <w:tc>
          <w:tcPr>
            <w:tcW w:w="140" w:type="dxa"/>
            <w:tcBorders>
              <w:top w:val="nil"/>
              <w:left w:val="nil"/>
              <w:bottom w:val="nil"/>
              <w:right w:val="nil"/>
            </w:tcBorders>
          </w:tcPr>
          <w:p w:rsidR="00D74753" w:rsidRPr="00481F9A" w:rsidRDefault="00D74753" w:rsidP="00D74753">
            <w:pPr>
              <w:jc w:val="center"/>
              <w:rPr>
                <w:sz w:val="16"/>
                <w:szCs w:val="16"/>
              </w:rPr>
            </w:pPr>
          </w:p>
        </w:tc>
        <w:tc>
          <w:tcPr>
            <w:tcW w:w="1392" w:type="dxa"/>
            <w:gridSpan w:val="2"/>
            <w:tcBorders>
              <w:left w:val="nil"/>
              <w:bottom w:val="nil"/>
              <w:right w:val="nil"/>
            </w:tcBorders>
          </w:tcPr>
          <w:p w:rsidR="00D74753" w:rsidRPr="00481F9A" w:rsidRDefault="00D74753" w:rsidP="00D74753">
            <w:pPr>
              <w:jc w:val="center"/>
              <w:rPr>
                <w:sz w:val="16"/>
                <w:szCs w:val="16"/>
              </w:rPr>
            </w:pPr>
            <w:r w:rsidRPr="00481F9A">
              <w:rPr>
                <w:sz w:val="16"/>
                <w:szCs w:val="16"/>
              </w:rPr>
              <w:t>расшифровка подписи</w:t>
            </w:r>
          </w:p>
        </w:tc>
      </w:tr>
      <w:tr w:rsidR="00D74753" w:rsidRPr="00C925E8" w:rsidTr="00D74753">
        <w:trPr>
          <w:gridAfter w:val="2"/>
          <w:wAfter w:w="168" w:type="dxa"/>
          <w:trHeight w:val="69"/>
        </w:trPr>
        <w:tc>
          <w:tcPr>
            <w:tcW w:w="2114" w:type="dxa"/>
            <w:tcBorders>
              <w:top w:val="nil"/>
              <w:left w:val="nil"/>
              <w:bottom w:val="nil"/>
              <w:right w:val="nil"/>
            </w:tcBorders>
            <w:vAlign w:val="bottom"/>
          </w:tcPr>
          <w:p w:rsidR="00D74753" w:rsidRPr="00481F9A" w:rsidRDefault="00D74753" w:rsidP="00D74753">
            <w:pPr>
              <w:rPr>
                <w:sz w:val="16"/>
                <w:szCs w:val="16"/>
              </w:rPr>
            </w:pPr>
            <w:r w:rsidRPr="00481F9A">
              <w:rPr>
                <w:sz w:val="16"/>
                <w:szCs w:val="16"/>
              </w:rPr>
              <w:t>Отпуск груза произвел</w:t>
            </w:r>
          </w:p>
        </w:tc>
        <w:tc>
          <w:tcPr>
            <w:tcW w:w="1722" w:type="dxa"/>
            <w:gridSpan w:val="4"/>
            <w:tcBorders>
              <w:top w:val="nil"/>
              <w:left w:val="nil"/>
              <w:right w:val="nil"/>
            </w:tcBorders>
            <w:vAlign w:val="bottom"/>
          </w:tcPr>
          <w:p w:rsidR="00D74753" w:rsidRPr="00481F9A" w:rsidRDefault="00D74753" w:rsidP="00D74753">
            <w:pPr>
              <w:jc w:val="center"/>
              <w:rPr>
                <w:sz w:val="16"/>
                <w:szCs w:val="16"/>
              </w:rPr>
            </w:pPr>
          </w:p>
        </w:tc>
        <w:tc>
          <w:tcPr>
            <w:tcW w:w="126" w:type="dxa"/>
            <w:tcBorders>
              <w:top w:val="nil"/>
              <w:left w:val="nil"/>
              <w:bottom w:val="nil"/>
              <w:right w:val="nil"/>
            </w:tcBorders>
            <w:vAlign w:val="bottom"/>
          </w:tcPr>
          <w:p w:rsidR="00D74753" w:rsidRPr="00481F9A" w:rsidRDefault="00D74753" w:rsidP="00D74753">
            <w:pPr>
              <w:jc w:val="center"/>
              <w:rPr>
                <w:sz w:val="16"/>
                <w:szCs w:val="16"/>
              </w:rPr>
            </w:pPr>
          </w:p>
        </w:tc>
        <w:tc>
          <w:tcPr>
            <w:tcW w:w="1582" w:type="dxa"/>
            <w:gridSpan w:val="2"/>
            <w:tcBorders>
              <w:top w:val="nil"/>
              <w:left w:val="nil"/>
              <w:right w:val="nil"/>
            </w:tcBorders>
            <w:vAlign w:val="bottom"/>
          </w:tcPr>
          <w:p w:rsidR="00D74753" w:rsidRPr="00481F9A" w:rsidRDefault="00D74753" w:rsidP="00D74753">
            <w:pPr>
              <w:jc w:val="center"/>
              <w:rPr>
                <w:sz w:val="16"/>
                <w:szCs w:val="16"/>
              </w:rPr>
            </w:pPr>
          </w:p>
        </w:tc>
        <w:tc>
          <w:tcPr>
            <w:tcW w:w="139" w:type="dxa"/>
            <w:tcBorders>
              <w:top w:val="nil"/>
              <w:left w:val="nil"/>
              <w:bottom w:val="nil"/>
              <w:right w:val="nil"/>
            </w:tcBorders>
            <w:vAlign w:val="bottom"/>
          </w:tcPr>
          <w:p w:rsidR="00D74753" w:rsidRPr="00481F9A" w:rsidRDefault="00D74753" w:rsidP="00D74753">
            <w:pPr>
              <w:jc w:val="center"/>
              <w:rPr>
                <w:sz w:val="16"/>
                <w:szCs w:val="16"/>
              </w:rPr>
            </w:pPr>
          </w:p>
        </w:tc>
        <w:tc>
          <w:tcPr>
            <w:tcW w:w="2072" w:type="dxa"/>
            <w:gridSpan w:val="5"/>
            <w:tcBorders>
              <w:top w:val="nil"/>
              <w:left w:val="nil"/>
              <w:right w:val="nil"/>
            </w:tcBorders>
            <w:vAlign w:val="bottom"/>
          </w:tcPr>
          <w:p w:rsidR="00D74753" w:rsidRPr="00481F9A" w:rsidRDefault="00D74753" w:rsidP="00D74753">
            <w:pPr>
              <w:jc w:val="center"/>
              <w:rPr>
                <w:sz w:val="16"/>
                <w:szCs w:val="16"/>
              </w:rPr>
            </w:pPr>
          </w:p>
        </w:tc>
        <w:tc>
          <w:tcPr>
            <w:tcW w:w="98" w:type="dxa"/>
            <w:gridSpan w:val="2"/>
            <w:tcBorders>
              <w:top w:val="nil"/>
              <w:left w:val="nil"/>
              <w:bottom w:val="nil"/>
            </w:tcBorders>
            <w:vAlign w:val="bottom"/>
          </w:tcPr>
          <w:p w:rsidR="00D74753" w:rsidRPr="00481F9A" w:rsidRDefault="00D74753" w:rsidP="00D74753">
            <w:pPr>
              <w:jc w:val="center"/>
              <w:rPr>
                <w:sz w:val="16"/>
                <w:szCs w:val="16"/>
              </w:rPr>
            </w:pPr>
          </w:p>
        </w:tc>
        <w:tc>
          <w:tcPr>
            <w:tcW w:w="98" w:type="dxa"/>
            <w:tcBorders>
              <w:top w:val="nil"/>
              <w:bottom w:val="nil"/>
              <w:right w:val="nil"/>
            </w:tcBorders>
            <w:vAlign w:val="bottom"/>
          </w:tcPr>
          <w:p w:rsidR="00D74753" w:rsidRPr="00481F9A" w:rsidRDefault="00D74753" w:rsidP="00D74753">
            <w:pPr>
              <w:jc w:val="center"/>
              <w:rPr>
                <w:sz w:val="16"/>
                <w:szCs w:val="16"/>
              </w:rPr>
            </w:pPr>
          </w:p>
        </w:tc>
        <w:tc>
          <w:tcPr>
            <w:tcW w:w="1848" w:type="dxa"/>
            <w:gridSpan w:val="3"/>
            <w:tcBorders>
              <w:top w:val="nil"/>
              <w:left w:val="nil"/>
              <w:bottom w:val="nil"/>
              <w:right w:val="nil"/>
            </w:tcBorders>
            <w:vAlign w:val="bottom"/>
          </w:tcPr>
          <w:p w:rsidR="00D74753" w:rsidRPr="00481F9A" w:rsidRDefault="00D74753" w:rsidP="00D74753">
            <w:pPr>
              <w:rPr>
                <w:sz w:val="16"/>
                <w:szCs w:val="16"/>
              </w:rPr>
            </w:pPr>
            <w:r w:rsidRPr="00481F9A">
              <w:rPr>
                <w:sz w:val="16"/>
                <w:szCs w:val="16"/>
              </w:rPr>
              <w:t>Груз получил</w:t>
            </w:r>
          </w:p>
        </w:tc>
        <w:tc>
          <w:tcPr>
            <w:tcW w:w="1987" w:type="dxa"/>
            <w:gridSpan w:val="3"/>
            <w:tcBorders>
              <w:top w:val="nil"/>
              <w:left w:val="nil"/>
              <w:right w:val="nil"/>
            </w:tcBorders>
            <w:vAlign w:val="bottom"/>
          </w:tcPr>
          <w:p w:rsidR="00D74753" w:rsidRPr="00481F9A" w:rsidRDefault="00D74753" w:rsidP="00D74753">
            <w:pPr>
              <w:jc w:val="center"/>
              <w:rPr>
                <w:sz w:val="16"/>
                <w:szCs w:val="16"/>
              </w:rPr>
            </w:pPr>
          </w:p>
        </w:tc>
        <w:tc>
          <w:tcPr>
            <w:tcW w:w="126" w:type="dxa"/>
            <w:tcBorders>
              <w:top w:val="nil"/>
              <w:left w:val="nil"/>
              <w:bottom w:val="nil"/>
              <w:right w:val="nil"/>
            </w:tcBorders>
            <w:vAlign w:val="bottom"/>
          </w:tcPr>
          <w:p w:rsidR="00D74753" w:rsidRPr="00481F9A" w:rsidRDefault="00D74753" w:rsidP="00D74753">
            <w:pPr>
              <w:jc w:val="center"/>
              <w:rPr>
                <w:sz w:val="16"/>
                <w:szCs w:val="16"/>
              </w:rPr>
            </w:pPr>
          </w:p>
        </w:tc>
        <w:tc>
          <w:tcPr>
            <w:tcW w:w="1582" w:type="dxa"/>
            <w:gridSpan w:val="5"/>
            <w:tcBorders>
              <w:top w:val="nil"/>
              <w:left w:val="nil"/>
              <w:right w:val="nil"/>
            </w:tcBorders>
            <w:vAlign w:val="bottom"/>
          </w:tcPr>
          <w:p w:rsidR="00D74753" w:rsidRPr="00481F9A" w:rsidRDefault="00D74753" w:rsidP="00D74753">
            <w:pPr>
              <w:jc w:val="center"/>
              <w:rPr>
                <w:sz w:val="16"/>
                <w:szCs w:val="16"/>
              </w:rPr>
            </w:pPr>
          </w:p>
        </w:tc>
        <w:tc>
          <w:tcPr>
            <w:tcW w:w="140" w:type="dxa"/>
            <w:tcBorders>
              <w:top w:val="nil"/>
              <w:left w:val="nil"/>
              <w:bottom w:val="nil"/>
              <w:right w:val="nil"/>
            </w:tcBorders>
            <w:vAlign w:val="bottom"/>
          </w:tcPr>
          <w:p w:rsidR="00D74753" w:rsidRPr="00481F9A" w:rsidRDefault="00D74753" w:rsidP="00D74753">
            <w:pPr>
              <w:jc w:val="center"/>
              <w:rPr>
                <w:sz w:val="16"/>
                <w:szCs w:val="16"/>
              </w:rPr>
            </w:pPr>
          </w:p>
        </w:tc>
        <w:tc>
          <w:tcPr>
            <w:tcW w:w="1392" w:type="dxa"/>
            <w:gridSpan w:val="2"/>
            <w:tcBorders>
              <w:top w:val="nil"/>
              <w:left w:val="nil"/>
              <w:right w:val="nil"/>
            </w:tcBorders>
            <w:vAlign w:val="bottom"/>
          </w:tcPr>
          <w:p w:rsidR="00D74753" w:rsidRPr="00481F9A" w:rsidRDefault="00D74753" w:rsidP="00D74753">
            <w:pPr>
              <w:jc w:val="center"/>
              <w:rPr>
                <w:sz w:val="16"/>
                <w:szCs w:val="16"/>
              </w:rPr>
            </w:pPr>
          </w:p>
        </w:tc>
      </w:tr>
      <w:tr w:rsidR="00D74753" w:rsidRPr="00C925E8" w:rsidTr="00D74753">
        <w:trPr>
          <w:gridAfter w:val="2"/>
          <w:wAfter w:w="168" w:type="dxa"/>
        </w:trPr>
        <w:tc>
          <w:tcPr>
            <w:tcW w:w="2114" w:type="dxa"/>
            <w:tcBorders>
              <w:top w:val="nil"/>
              <w:left w:val="nil"/>
              <w:bottom w:val="nil"/>
              <w:right w:val="nil"/>
            </w:tcBorders>
          </w:tcPr>
          <w:p w:rsidR="00D74753" w:rsidRPr="00481F9A" w:rsidRDefault="00D74753" w:rsidP="00D74753">
            <w:pPr>
              <w:jc w:val="center"/>
              <w:rPr>
                <w:sz w:val="16"/>
                <w:szCs w:val="16"/>
              </w:rPr>
            </w:pPr>
          </w:p>
        </w:tc>
        <w:tc>
          <w:tcPr>
            <w:tcW w:w="1722" w:type="dxa"/>
            <w:gridSpan w:val="4"/>
            <w:tcBorders>
              <w:left w:val="nil"/>
              <w:bottom w:val="nil"/>
              <w:right w:val="nil"/>
            </w:tcBorders>
          </w:tcPr>
          <w:p w:rsidR="00D74753" w:rsidRPr="00481F9A" w:rsidRDefault="00D74753" w:rsidP="00D74753">
            <w:pPr>
              <w:jc w:val="center"/>
              <w:rPr>
                <w:sz w:val="16"/>
                <w:szCs w:val="16"/>
              </w:rPr>
            </w:pPr>
            <w:r w:rsidRPr="00481F9A">
              <w:rPr>
                <w:sz w:val="16"/>
                <w:szCs w:val="16"/>
              </w:rPr>
              <w:t>должность</w:t>
            </w:r>
          </w:p>
        </w:tc>
        <w:tc>
          <w:tcPr>
            <w:tcW w:w="126" w:type="dxa"/>
            <w:tcBorders>
              <w:top w:val="nil"/>
              <w:left w:val="nil"/>
              <w:bottom w:val="nil"/>
              <w:right w:val="nil"/>
            </w:tcBorders>
          </w:tcPr>
          <w:p w:rsidR="00D74753" w:rsidRPr="00481F9A" w:rsidRDefault="00D74753" w:rsidP="00D74753">
            <w:pPr>
              <w:jc w:val="center"/>
              <w:rPr>
                <w:sz w:val="16"/>
                <w:szCs w:val="16"/>
              </w:rPr>
            </w:pPr>
          </w:p>
        </w:tc>
        <w:tc>
          <w:tcPr>
            <w:tcW w:w="1582" w:type="dxa"/>
            <w:gridSpan w:val="2"/>
            <w:tcBorders>
              <w:left w:val="nil"/>
              <w:bottom w:val="nil"/>
              <w:right w:val="nil"/>
            </w:tcBorders>
          </w:tcPr>
          <w:p w:rsidR="00D74753" w:rsidRPr="00481F9A" w:rsidRDefault="00D74753" w:rsidP="00D74753">
            <w:pPr>
              <w:jc w:val="center"/>
              <w:rPr>
                <w:sz w:val="16"/>
                <w:szCs w:val="16"/>
              </w:rPr>
            </w:pPr>
            <w:r w:rsidRPr="00481F9A">
              <w:rPr>
                <w:sz w:val="16"/>
                <w:szCs w:val="16"/>
              </w:rPr>
              <w:t>подпись</w:t>
            </w:r>
          </w:p>
        </w:tc>
        <w:tc>
          <w:tcPr>
            <w:tcW w:w="139" w:type="dxa"/>
            <w:tcBorders>
              <w:top w:val="nil"/>
              <w:left w:val="nil"/>
              <w:bottom w:val="nil"/>
              <w:right w:val="nil"/>
            </w:tcBorders>
          </w:tcPr>
          <w:p w:rsidR="00D74753" w:rsidRPr="00481F9A" w:rsidRDefault="00D74753" w:rsidP="00D74753">
            <w:pPr>
              <w:jc w:val="center"/>
              <w:rPr>
                <w:sz w:val="16"/>
                <w:szCs w:val="16"/>
              </w:rPr>
            </w:pPr>
          </w:p>
        </w:tc>
        <w:tc>
          <w:tcPr>
            <w:tcW w:w="2072" w:type="dxa"/>
            <w:gridSpan w:val="5"/>
            <w:tcBorders>
              <w:left w:val="nil"/>
              <w:bottom w:val="nil"/>
              <w:right w:val="nil"/>
            </w:tcBorders>
          </w:tcPr>
          <w:p w:rsidR="00D74753" w:rsidRPr="00481F9A" w:rsidRDefault="00D74753" w:rsidP="00D74753">
            <w:pPr>
              <w:jc w:val="center"/>
              <w:rPr>
                <w:sz w:val="16"/>
                <w:szCs w:val="16"/>
              </w:rPr>
            </w:pPr>
            <w:r w:rsidRPr="00481F9A">
              <w:rPr>
                <w:sz w:val="16"/>
                <w:szCs w:val="16"/>
              </w:rPr>
              <w:t>расшифровка подписи</w:t>
            </w:r>
          </w:p>
        </w:tc>
        <w:tc>
          <w:tcPr>
            <w:tcW w:w="98" w:type="dxa"/>
            <w:gridSpan w:val="2"/>
            <w:tcBorders>
              <w:top w:val="nil"/>
              <w:left w:val="nil"/>
              <w:bottom w:val="nil"/>
            </w:tcBorders>
          </w:tcPr>
          <w:p w:rsidR="00D74753" w:rsidRPr="00481F9A" w:rsidRDefault="00D74753" w:rsidP="00D74753">
            <w:pPr>
              <w:jc w:val="center"/>
              <w:rPr>
                <w:sz w:val="16"/>
                <w:szCs w:val="16"/>
              </w:rPr>
            </w:pPr>
          </w:p>
        </w:tc>
        <w:tc>
          <w:tcPr>
            <w:tcW w:w="98" w:type="dxa"/>
            <w:tcBorders>
              <w:top w:val="nil"/>
              <w:bottom w:val="nil"/>
              <w:right w:val="nil"/>
            </w:tcBorders>
          </w:tcPr>
          <w:p w:rsidR="00D74753" w:rsidRPr="00481F9A" w:rsidRDefault="00D74753" w:rsidP="00D74753">
            <w:pPr>
              <w:jc w:val="center"/>
              <w:rPr>
                <w:sz w:val="16"/>
                <w:szCs w:val="16"/>
              </w:rPr>
            </w:pPr>
          </w:p>
        </w:tc>
        <w:tc>
          <w:tcPr>
            <w:tcW w:w="1848" w:type="dxa"/>
            <w:gridSpan w:val="3"/>
            <w:tcBorders>
              <w:top w:val="nil"/>
              <w:left w:val="nil"/>
              <w:bottom w:val="nil"/>
              <w:right w:val="nil"/>
            </w:tcBorders>
          </w:tcPr>
          <w:p w:rsidR="00D74753" w:rsidRPr="00481F9A" w:rsidRDefault="00D74753" w:rsidP="00D74753">
            <w:pPr>
              <w:rPr>
                <w:sz w:val="16"/>
                <w:szCs w:val="16"/>
              </w:rPr>
            </w:pPr>
            <w:r w:rsidRPr="00481F9A">
              <w:rPr>
                <w:sz w:val="16"/>
                <w:szCs w:val="16"/>
              </w:rPr>
              <w:t>грузополучатель</w:t>
            </w:r>
          </w:p>
        </w:tc>
        <w:tc>
          <w:tcPr>
            <w:tcW w:w="1987" w:type="dxa"/>
            <w:gridSpan w:val="3"/>
            <w:tcBorders>
              <w:left w:val="nil"/>
              <w:bottom w:val="nil"/>
              <w:right w:val="nil"/>
            </w:tcBorders>
          </w:tcPr>
          <w:p w:rsidR="00D74753" w:rsidRPr="00481F9A" w:rsidRDefault="00D74753" w:rsidP="00D74753">
            <w:pPr>
              <w:jc w:val="center"/>
              <w:rPr>
                <w:sz w:val="16"/>
                <w:szCs w:val="16"/>
              </w:rPr>
            </w:pPr>
            <w:r w:rsidRPr="00481F9A">
              <w:rPr>
                <w:sz w:val="16"/>
                <w:szCs w:val="16"/>
              </w:rPr>
              <w:t>должность</w:t>
            </w:r>
          </w:p>
        </w:tc>
        <w:tc>
          <w:tcPr>
            <w:tcW w:w="126" w:type="dxa"/>
            <w:tcBorders>
              <w:top w:val="nil"/>
              <w:left w:val="nil"/>
              <w:bottom w:val="nil"/>
              <w:right w:val="nil"/>
            </w:tcBorders>
          </w:tcPr>
          <w:p w:rsidR="00D74753" w:rsidRPr="00481F9A" w:rsidRDefault="00D74753" w:rsidP="00D74753">
            <w:pPr>
              <w:jc w:val="center"/>
              <w:rPr>
                <w:sz w:val="16"/>
                <w:szCs w:val="16"/>
              </w:rPr>
            </w:pPr>
          </w:p>
        </w:tc>
        <w:tc>
          <w:tcPr>
            <w:tcW w:w="1582" w:type="dxa"/>
            <w:gridSpan w:val="5"/>
            <w:tcBorders>
              <w:left w:val="nil"/>
              <w:bottom w:val="nil"/>
              <w:right w:val="nil"/>
            </w:tcBorders>
          </w:tcPr>
          <w:p w:rsidR="00D74753" w:rsidRPr="00481F9A" w:rsidRDefault="00D74753" w:rsidP="00D74753">
            <w:pPr>
              <w:jc w:val="center"/>
              <w:rPr>
                <w:sz w:val="16"/>
                <w:szCs w:val="16"/>
              </w:rPr>
            </w:pPr>
            <w:r w:rsidRPr="00481F9A">
              <w:rPr>
                <w:sz w:val="16"/>
                <w:szCs w:val="16"/>
              </w:rPr>
              <w:t>подпись</w:t>
            </w:r>
          </w:p>
        </w:tc>
        <w:tc>
          <w:tcPr>
            <w:tcW w:w="140" w:type="dxa"/>
            <w:tcBorders>
              <w:top w:val="nil"/>
              <w:left w:val="nil"/>
              <w:bottom w:val="nil"/>
              <w:right w:val="nil"/>
            </w:tcBorders>
          </w:tcPr>
          <w:p w:rsidR="00D74753" w:rsidRPr="00481F9A" w:rsidRDefault="00D74753" w:rsidP="00D74753">
            <w:pPr>
              <w:jc w:val="center"/>
              <w:rPr>
                <w:sz w:val="16"/>
                <w:szCs w:val="16"/>
              </w:rPr>
            </w:pPr>
          </w:p>
        </w:tc>
        <w:tc>
          <w:tcPr>
            <w:tcW w:w="1392" w:type="dxa"/>
            <w:gridSpan w:val="2"/>
            <w:tcBorders>
              <w:left w:val="nil"/>
              <w:bottom w:val="nil"/>
              <w:right w:val="nil"/>
            </w:tcBorders>
          </w:tcPr>
          <w:p w:rsidR="00D74753" w:rsidRPr="00481F9A" w:rsidRDefault="00D74753" w:rsidP="00D74753">
            <w:pPr>
              <w:jc w:val="center"/>
              <w:rPr>
                <w:sz w:val="16"/>
                <w:szCs w:val="16"/>
              </w:rPr>
            </w:pPr>
            <w:r w:rsidRPr="00481F9A">
              <w:rPr>
                <w:sz w:val="16"/>
                <w:szCs w:val="16"/>
              </w:rPr>
              <w:t>расшифровка подписи</w:t>
            </w:r>
          </w:p>
        </w:tc>
      </w:tr>
      <w:tr w:rsidR="00D74753" w:rsidRPr="00C925E8" w:rsidTr="00D74753">
        <w:trPr>
          <w:gridAfter w:val="2"/>
          <w:wAfter w:w="168" w:type="dxa"/>
          <w:trHeight w:val="69"/>
        </w:trPr>
        <w:tc>
          <w:tcPr>
            <w:tcW w:w="2114" w:type="dxa"/>
            <w:tcBorders>
              <w:top w:val="nil"/>
              <w:left w:val="nil"/>
              <w:bottom w:val="nil"/>
              <w:right w:val="nil"/>
            </w:tcBorders>
            <w:vAlign w:val="bottom"/>
          </w:tcPr>
          <w:p w:rsidR="00D74753" w:rsidRPr="00481F9A" w:rsidRDefault="00D74753" w:rsidP="00D74753">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630" w:type="dxa"/>
            <w:gridSpan w:val="2"/>
            <w:tcBorders>
              <w:top w:val="nil"/>
              <w:left w:val="nil"/>
              <w:right w:val="nil"/>
            </w:tcBorders>
            <w:vAlign w:val="bottom"/>
          </w:tcPr>
          <w:p w:rsidR="00D74753" w:rsidRPr="00481F9A" w:rsidRDefault="00D74753" w:rsidP="00D74753">
            <w:pPr>
              <w:jc w:val="center"/>
              <w:rPr>
                <w:sz w:val="16"/>
                <w:szCs w:val="16"/>
              </w:rPr>
            </w:pPr>
          </w:p>
        </w:tc>
        <w:tc>
          <w:tcPr>
            <w:tcW w:w="266" w:type="dxa"/>
            <w:tcBorders>
              <w:top w:val="nil"/>
              <w:left w:val="nil"/>
              <w:bottom w:val="nil"/>
              <w:right w:val="nil"/>
            </w:tcBorders>
            <w:vAlign w:val="bottom"/>
          </w:tcPr>
          <w:p w:rsidR="00D74753" w:rsidRPr="00481F9A" w:rsidRDefault="00D74753" w:rsidP="00D74753">
            <w:pPr>
              <w:rPr>
                <w:sz w:val="16"/>
                <w:szCs w:val="16"/>
              </w:rPr>
            </w:pPr>
            <w:r w:rsidRPr="00481F9A">
              <w:rPr>
                <w:sz w:val="16"/>
                <w:szCs w:val="16"/>
              </w:rPr>
              <w:t>»</w:t>
            </w:r>
          </w:p>
        </w:tc>
        <w:tc>
          <w:tcPr>
            <w:tcW w:w="2673" w:type="dxa"/>
            <w:gridSpan w:val="5"/>
            <w:tcBorders>
              <w:top w:val="nil"/>
              <w:left w:val="nil"/>
              <w:right w:val="nil"/>
            </w:tcBorders>
            <w:vAlign w:val="bottom"/>
          </w:tcPr>
          <w:p w:rsidR="00D74753" w:rsidRPr="00481F9A" w:rsidRDefault="00D74753" w:rsidP="00D74753">
            <w:pPr>
              <w:jc w:val="center"/>
              <w:rPr>
                <w:sz w:val="16"/>
                <w:szCs w:val="16"/>
              </w:rPr>
            </w:pPr>
          </w:p>
        </w:tc>
        <w:tc>
          <w:tcPr>
            <w:tcW w:w="2072" w:type="dxa"/>
            <w:gridSpan w:val="5"/>
            <w:tcBorders>
              <w:top w:val="nil"/>
              <w:left w:val="nil"/>
              <w:bottom w:val="nil"/>
              <w:right w:val="nil"/>
            </w:tcBorders>
            <w:vAlign w:val="bottom"/>
          </w:tcPr>
          <w:p w:rsidR="00D74753" w:rsidRPr="00481F9A" w:rsidRDefault="00D74753" w:rsidP="00D74753">
            <w:pPr>
              <w:rPr>
                <w:sz w:val="16"/>
                <w:szCs w:val="16"/>
              </w:rPr>
            </w:pPr>
            <w:r w:rsidRPr="00481F9A">
              <w:rPr>
                <w:sz w:val="16"/>
                <w:szCs w:val="16"/>
              </w:rPr>
              <w:t xml:space="preserve"> года</w:t>
            </w:r>
          </w:p>
        </w:tc>
        <w:tc>
          <w:tcPr>
            <w:tcW w:w="98" w:type="dxa"/>
            <w:gridSpan w:val="2"/>
            <w:tcBorders>
              <w:top w:val="nil"/>
              <w:left w:val="nil"/>
              <w:bottom w:val="nil"/>
            </w:tcBorders>
            <w:vAlign w:val="bottom"/>
          </w:tcPr>
          <w:p w:rsidR="00D74753" w:rsidRPr="00481F9A" w:rsidRDefault="00D74753" w:rsidP="00D74753">
            <w:pPr>
              <w:jc w:val="center"/>
              <w:rPr>
                <w:sz w:val="16"/>
                <w:szCs w:val="16"/>
              </w:rPr>
            </w:pPr>
          </w:p>
        </w:tc>
        <w:tc>
          <w:tcPr>
            <w:tcW w:w="98" w:type="dxa"/>
            <w:tcBorders>
              <w:top w:val="nil"/>
              <w:bottom w:val="nil"/>
              <w:right w:val="nil"/>
            </w:tcBorders>
            <w:vAlign w:val="bottom"/>
          </w:tcPr>
          <w:p w:rsidR="00D74753" w:rsidRPr="00481F9A" w:rsidRDefault="00D74753" w:rsidP="00D74753">
            <w:pPr>
              <w:jc w:val="center"/>
              <w:rPr>
                <w:sz w:val="16"/>
                <w:szCs w:val="16"/>
              </w:rPr>
            </w:pPr>
          </w:p>
        </w:tc>
        <w:tc>
          <w:tcPr>
            <w:tcW w:w="1848" w:type="dxa"/>
            <w:gridSpan w:val="3"/>
            <w:tcBorders>
              <w:top w:val="nil"/>
              <w:left w:val="nil"/>
              <w:bottom w:val="nil"/>
              <w:right w:val="nil"/>
            </w:tcBorders>
            <w:vAlign w:val="bottom"/>
          </w:tcPr>
          <w:p w:rsidR="00D74753" w:rsidRPr="00481F9A" w:rsidRDefault="00D74753" w:rsidP="00D74753">
            <w:pPr>
              <w:jc w:val="right"/>
              <w:rPr>
                <w:sz w:val="16"/>
                <w:szCs w:val="16"/>
              </w:rPr>
            </w:pPr>
            <w:r w:rsidRPr="00481F9A">
              <w:rPr>
                <w:sz w:val="16"/>
                <w:szCs w:val="16"/>
              </w:rPr>
              <w:t xml:space="preserve">М. П. </w:t>
            </w:r>
            <w:r w:rsidRPr="00481F9A">
              <w:rPr>
                <w:sz w:val="16"/>
                <w:szCs w:val="16"/>
              </w:rPr>
              <w:tab/>
            </w:r>
            <w:r w:rsidRPr="00481F9A">
              <w:rPr>
                <w:sz w:val="16"/>
                <w:szCs w:val="16"/>
              </w:rPr>
              <w:tab/>
              <w:t>«</w:t>
            </w:r>
          </w:p>
        </w:tc>
        <w:tc>
          <w:tcPr>
            <w:tcW w:w="630" w:type="dxa"/>
            <w:tcBorders>
              <w:top w:val="nil"/>
              <w:left w:val="nil"/>
              <w:right w:val="nil"/>
            </w:tcBorders>
            <w:vAlign w:val="bottom"/>
          </w:tcPr>
          <w:p w:rsidR="00D74753" w:rsidRPr="00481F9A" w:rsidRDefault="00D74753" w:rsidP="00D74753">
            <w:pPr>
              <w:jc w:val="center"/>
              <w:rPr>
                <w:sz w:val="16"/>
                <w:szCs w:val="16"/>
              </w:rPr>
            </w:pPr>
          </w:p>
        </w:tc>
        <w:tc>
          <w:tcPr>
            <w:tcW w:w="266" w:type="dxa"/>
            <w:tcBorders>
              <w:top w:val="nil"/>
              <w:left w:val="nil"/>
              <w:bottom w:val="nil"/>
              <w:right w:val="nil"/>
            </w:tcBorders>
            <w:vAlign w:val="bottom"/>
          </w:tcPr>
          <w:p w:rsidR="00D74753" w:rsidRPr="00481F9A" w:rsidRDefault="00D74753" w:rsidP="00D74753">
            <w:pPr>
              <w:rPr>
                <w:sz w:val="16"/>
                <w:szCs w:val="16"/>
              </w:rPr>
            </w:pPr>
            <w:r w:rsidRPr="00481F9A">
              <w:rPr>
                <w:sz w:val="16"/>
                <w:szCs w:val="16"/>
              </w:rPr>
              <w:t>»</w:t>
            </w:r>
          </w:p>
        </w:tc>
        <w:tc>
          <w:tcPr>
            <w:tcW w:w="2939" w:type="dxa"/>
            <w:gridSpan w:val="8"/>
            <w:tcBorders>
              <w:top w:val="nil"/>
              <w:left w:val="nil"/>
              <w:right w:val="nil"/>
            </w:tcBorders>
            <w:vAlign w:val="bottom"/>
          </w:tcPr>
          <w:p w:rsidR="00D74753" w:rsidRPr="00481F9A" w:rsidRDefault="00D74753" w:rsidP="00D74753">
            <w:pPr>
              <w:jc w:val="center"/>
              <w:rPr>
                <w:sz w:val="16"/>
                <w:szCs w:val="16"/>
              </w:rPr>
            </w:pPr>
          </w:p>
        </w:tc>
        <w:tc>
          <w:tcPr>
            <w:tcW w:w="1392" w:type="dxa"/>
            <w:gridSpan w:val="2"/>
            <w:tcBorders>
              <w:top w:val="nil"/>
              <w:left w:val="nil"/>
              <w:bottom w:val="nil"/>
              <w:right w:val="nil"/>
            </w:tcBorders>
            <w:vAlign w:val="bottom"/>
          </w:tcPr>
          <w:p w:rsidR="00D74753" w:rsidRPr="00481F9A" w:rsidRDefault="00D74753" w:rsidP="00D74753">
            <w:pPr>
              <w:rPr>
                <w:sz w:val="16"/>
                <w:szCs w:val="16"/>
              </w:rPr>
            </w:pPr>
            <w:r w:rsidRPr="00481F9A">
              <w:rPr>
                <w:sz w:val="16"/>
                <w:szCs w:val="16"/>
              </w:rPr>
              <w:t xml:space="preserve"> года</w:t>
            </w:r>
          </w:p>
        </w:tc>
      </w:tr>
      <w:tr w:rsidR="00D74753" w:rsidRPr="004E11F5" w:rsidTr="00D74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After w:val="3"/>
          <w:wAfter w:w="197" w:type="dxa"/>
          <w:trHeight w:val="1370"/>
        </w:trPr>
        <w:tc>
          <w:tcPr>
            <w:tcW w:w="7768" w:type="dxa"/>
            <w:gridSpan w:val="15"/>
          </w:tcPr>
          <w:p w:rsidR="00D74753" w:rsidRDefault="00D74753" w:rsidP="00D74753">
            <w:pPr>
              <w:rPr>
                <w:b/>
                <w:sz w:val="16"/>
                <w:szCs w:val="16"/>
              </w:rPr>
            </w:pPr>
          </w:p>
          <w:p w:rsidR="00D74753" w:rsidRPr="00AE039B" w:rsidRDefault="00D74753" w:rsidP="00D74753">
            <w:pPr>
              <w:rPr>
                <w:b/>
              </w:rPr>
            </w:pPr>
            <w:r w:rsidRPr="00AE039B">
              <w:rPr>
                <w:b/>
              </w:rPr>
              <w:t>Покупатель:</w:t>
            </w:r>
          </w:p>
          <w:p w:rsidR="00D74753" w:rsidRDefault="00D74753" w:rsidP="00D74753">
            <w:pPr>
              <w:shd w:val="clear" w:color="auto" w:fill="FFFFFF"/>
              <w:tabs>
                <w:tab w:val="left" w:pos="2379"/>
              </w:tabs>
              <w:rPr>
                <w:color w:val="000000"/>
                <w:spacing w:val="5"/>
              </w:rPr>
            </w:pPr>
          </w:p>
          <w:p w:rsidR="00D74753" w:rsidRPr="007B597C" w:rsidRDefault="00D74753" w:rsidP="00D74753">
            <w:pPr>
              <w:shd w:val="clear" w:color="auto" w:fill="FFFFFF"/>
              <w:tabs>
                <w:tab w:val="left" w:pos="2379"/>
              </w:tabs>
              <w:rPr>
                <w:color w:val="000000"/>
                <w:spacing w:val="5"/>
              </w:rPr>
            </w:pPr>
            <w:r>
              <w:rPr>
                <w:color w:val="000000"/>
                <w:spacing w:val="5"/>
              </w:rPr>
              <w:tab/>
            </w:r>
          </w:p>
          <w:p w:rsidR="00D74753" w:rsidRPr="00481F9A" w:rsidRDefault="00D74753" w:rsidP="00D74753">
            <w:pPr>
              <w:jc w:val="both"/>
              <w:rPr>
                <w:sz w:val="16"/>
                <w:szCs w:val="16"/>
              </w:rPr>
            </w:pPr>
            <w:r w:rsidRPr="007B597C">
              <w:t xml:space="preserve">______________ </w:t>
            </w:r>
          </w:p>
        </w:tc>
        <w:tc>
          <w:tcPr>
            <w:tcW w:w="7229" w:type="dxa"/>
            <w:gridSpan w:val="16"/>
          </w:tcPr>
          <w:p w:rsidR="00D74753" w:rsidRDefault="00D74753" w:rsidP="00D74753">
            <w:pPr>
              <w:rPr>
                <w:b/>
                <w:sz w:val="16"/>
                <w:szCs w:val="16"/>
              </w:rPr>
            </w:pPr>
          </w:p>
          <w:p w:rsidR="00D74753" w:rsidRPr="00AE039B" w:rsidRDefault="00D74753" w:rsidP="00D74753">
            <w:pPr>
              <w:rPr>
                <w:b/>
              </w:rPr>
            </w:pPr>
            <w:r w:rsidRPr="00AE039B">
              <w:rPr>
                <w:b/>
              </w:rPr>
              <w:t>Поставщик:</w:t>
            </w:r>
          </w:p>
          <w:p w:rsidR="00D74753" w:rsidRDefault="00D74753" w:rsidP="00D74753">
            <w:pPr>
              <w:spacing w:line="240" w:lineRule="atLeast"/>
            </w:pPr>
          </w:p>
          <w:p w:rsidR="00D74753" w:rsidRPr="008D257C" w:rsidRDefault="00D74753" w:rsidP="00D74753">
            <w:pPr>
              <w:spacing w:line="240" w:lineRule="atLeast"/>
            </w:pPr>
          </w:p>
          <w:p w:rsidR="00D74753" w:rsidRPr="00481F9A" w:rsidRDefault="00D74753" w:rsidP="00D74753">
            <w:pPr>
              <w:rPr>
                <w:sz w:val="16"/>
                <w:szCs w:val="16"/>
              </w:rPr>
            </w:pPr>
            <w:r>
              <w:t xml:space="preserve">______________ </w:t>
            </w:r>
          </w:p>
        </w:tc>
      </w:tr>
    </w:tbl>
    <w:p w:rsidR="00D74753" w:rsidRDefault="00D74753" w:rsidP="00D74753">
      <w:pPr>
        <w:ind w:firstLine="9923"/>
        <w:jc w:val="both"/>
      </w:pPr>
    </w:p>
    <w:p w:rsidR="00D74753" w:rsidRDefault="00D74753" w:rsidP="00D74753">
      <w:pPr>
        <w:ind w:firstLine="9923"/>
        <w:jc w:val="both"/>
      </w:pPr>
    </w:p>
    <w:p w:rsidR="00D74753" w:rsidRDefault="00D74753" w:rsidP="00D74753">
      <w:pPr>
        <w:ind w:firstLine="9923"/>
        <w:jc w:val="both"/>
      </w:pPr>
    </w:p>
    <w:p w:rsidR="00D74753" w:rsidRDefault="00D74753" w:rsidP="00D74753">
      <w:pPr>
        <w:ind w:firstLine="9923"/>
        <w:jc w:val="both"/>
      </w:pPr>
    </w:p>
    <w:p w:rsidR="00D74753" w:rsidRDefault="00D74753" w:rsidP="00D74753">
      <w:pPr>
        <w:sectPr w:rsidR="00D74753" w:rsidSect="00D74753">
          <w:pgSz w:w="16838" w:h="11906" w:orient="landscape"/>
          <w:pgMar w:top="1134" w:right="851" w:bottom="1134" w:left="1701" w:header="6" w:footer="709" w:gutter="0"/>
          <w:cols w:space="708"/>
          <w:docGrid w:linePitch="360"/>
        </w:sectPr>
      </w:pPr>
    </w:p>
    <w:p w:rsidR="00D74753" w:rsidRPr="003E3FB1" w:rsidRDefault="00D74753" w:rsidP="00D74753">
      <w:pPr>
        <w:ind w:firstLine="567"/>
        <w:jc w:val="right"/>
      </w:pPr>
      <w:r>
        <w:lastRenderedPageBreak/>
        <w:t>Приложение</w:t>
      </w:r>
      <w:r w:rsidRPr="003E3FB1">
        <w:t xml:space="preserve"> №</w:t>
      </w:r>
      <w:r>
        <w:t> 5</w:t>
      </w:r>
    </w:p>
    <w:p w:rsidR="00D74753" w:rsidRDefault="00D74753" w:rsidP="00D74753">
      <w:pPr>
        <w:ind w:firstLine="567"/>
        <w:jc w:val="right"/>
      </w:pPr>
      <w:r w:rsidRPr="003466DD">
        <w:t xml:space="preserve">к </w:t>
      </w:r>
      <w:r>
        <w:t>Д</w:t>
      </w:r>
      <w:r w:rsidRPr="003466DD">
        <w:t>оговору поставки №</w:t>
      </w:r>
      <w:r>
        <w:t xml:space="preserve"> </w:t>
      </w:r>
      <w:proofErr w:type="spellStart"/>
      <w:r>
        <w:t>НКПОкт</w:t>
      </w:r>
      <w:proofErr w:type="spellEnd"/>
      <w:r>
        <w:t>/___/____/______</w:t>
      </w:r>
    </w:p>
    <w:p w:rsidR="00D74753" w:rsidRPr="003466DD" w:rsidRDefault="00D74753" w:rsidP="00D74753">
      <w:pPr>
        <w:ind w:firstLine="426"/>
        <w:jc w:val="right"/>
      </w:pPr>
      <w:r w:rsidRPr="003466DD">
        <w:t>от «___»</w:t>
      </w:r>
      <w:r>
        <w:t xml:space="preserve"> _____________ </w:t>
      </w:r>
      <w:r w:rsidRPr="003466DD">
        <w:t>201</w:t>
      </w:r>
      <w:r>
        <w:t xml:space="preserve"> </w:t>
      </w:r>
      <w:r w:rsidRPr="003466DD">
        <w:t>г.</w:t>
      </w:r>
    </w:p>
    <w:p w:rsidR="00D74753" w:rsidRDefault="00D74753" w:rsidP="00D74753"/>
    <w:p w:rsidR="00D74753" w:rsidRDefault="00D74753" w:rsidP="00D74753"/>
    <w:p w:rsidR="00D74753" w:rsidRPr="007B7F42" w:rsidRDefault="00D74753" w:rsidP="00D74753"/>
    <w:p w:rsidR="00D74753" w:rsidRPr="007B7F42" w:rsidRDefault="00D74753" w:rsidP="00D74753"/>
    <w:p w:rsidR="00D74753" w:rsidRPr="007B7F42" w:rsidRDefault="00D74753" w:rsidP="00D74753">
      <w:pPr>
        <w:rPr>
          <w:b/>
          <w:u w:val="single"/>
        </w:rPr>
      </w:pPr>
      <w:r w:rsidRPr="007B7F42">
        <w:rPr>
          <w:b/>
          <w:u w:val="single"/>
        </w:rPr>
        <w:t>ФОРМА ДОКУМЕНТА:</w:t>
      </w:r>
    </w:p>
    <w:p w:rsidR="00D74753" w:rsidRPr="007B7F42" w:rsidRDefault="00D74753" w:rsidP="00D74753">
      <w:pPr>
        <w:jc w:val="center"/>
        <w:rPr>
          <w:b/>
        </w:rPr>
      </w:pPr>
      <w:r w:rsidRPr="007B7F42">
        <w:rPr>
          <w:b/>
        </w:rPr>
        <w:t>Форма Заявки</w:t>
      </w:r>
    </w:p>
    <w:tbl>
      <w:tblPr>
        <w:tblpPr w:leftFromText="180" w:rightFromText="180" w:vertAnchor="text" w:horzAnchor="margin" w:tblpY="2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D74753" w:rsidRPr="00EA0098" w:rsidTr="00D74753">
        <w:trPr>
          <w:trHeight w:val="6084"/>
        </w:trPr>
        <w:tc>
          <w:tcPr>
            <w:tcW w:w="9889" w:type="dxa"/>
          </w:tcPr>
          <w:p w:rsidR="00D74753" w:rsidRDefault="00D74753" w:rsidP="00D74753">
            <w:pPr>
              <w:jc w:val="center"/>
              <w:rPr>
                <w:b/>
              </w:rPr>
            </w:pPr>
          </w:p>
          <w:p w:rsidR="00D74753" w:rsidRDefault="00D74753" w:rsidP="00D74753">
            <w:pPr>
              <w:jc w:val="right"/>
              <w:rPr>
                <w:b/>
              </w:rPr>
            </w:pPr>
            <w:r>
              <w:rPr>
                <w:b/>
              </w:rPr>
              <w:t xml:space="preserve"> ___________________________</w:t>
            </w:r>
          </w:p>
          <w:p w:rsidR="00D74753" w:rsidRPr="009A5A65" w:rsidRDefault="00D74753" w:rsidP="00D74753">
            <w:pPr>
              <w:jc w:val="right"/>
              <w:rPr>
                <w:i/>
                <w:sz w:val="20"/>
                <w:szCs w:val="20"/>
              </w:rPr>
            </w:pPr>
            <w:r w:rsidRPr="009A5A65">
              <w:rPr>
                <w:i/>
                <w:sz w:val="20"/>
                <w:szCs w:val="20"/>
              </w:rPr>
              <w:t>(наименование Поставщика)</w:t>
            </w:r>
          </w:p>
          <w:p w:rsidR="00D74753" w:rsidRPr="00B4073D" w:rsidRDefault="00D74753" w:rsidP="00D74753">
            <w:pPr>
              <w:jc w:val="center"/>
              <w:rPr>
                <w:b/>
              </w:rPr>
            </w:pPr>
          </w:p>
          <w:p w:rsidR="00D74753" w:rsidRDefault="00D74753" w:rsidP="00D74753">
            <w:pPr>
              <w:jc w:val="center"/>
              <w:rPr>
                <w:b/>
              </w:rPr>
            </w:pPr>
          </w:p>
          <w:p w:rsidR="00D74753" w:rsidRPr="00B4073D" w:rsidRDefault="00D74753" w:rsidP="00D74753">
            <w:pPr>
              <w:jc w:val="center"/>
              <w:rPr>
                <w:b/>
              </w:rPr>
            </w:pPr>
            <w:r>
              <w:rPr>
                <w:b/>
              </w:rPr>
              <w:t>Заявка</w:t>
            </w:r>
            <w:r w:rsidRPr="00B4073D">
              <w:rPr>
                <w:b/>
              </w:rPr>
              <w:t xml:space="preserve"> №</w:t>
            </w:r>
            <w:r>
              <w:rPr>
                <w:b/>
              </w:rPr>
              <w:t xml:space="preserve"> </w:t>
            </w:r>
            <w:r w:rsidRPr="00B4073D">
              <w:rPr>
                <w:b/>
              </w:rPr>
              <w:t>_</w:t>
            </w:r>
            <w:r>
              <w:rPr>
                <w:b/>
              </w:rPr>
              <w:t>___</w:t>
            </w:r>
            <w:r w:rsidRPr="00B4073D">
              <w:rPr>
                <w:b/>
              </w:rPr>
              <w:t>__</w:t>
            </w:r>
            <w:r>
              <w:rPr>
                <w:b/>
              </w:rPr>
              <w:t xml:space="preserve"> от ____________</w:t>
            </w:r>
          </w:p>
          <w:p w:rsidR="00D74753" w:rsidRDefault="00D74753" w:rsidP="00D74753">
            <w:pPr>
              <w:jc w:val="center"/>
              <w:rPr>
                <w:b/>
              </w:rPr>
            </w:pPr>
          </w:p>
          <w:p w:rsidR="00D74753" w:rsidRPr="00EA0098" w:rsidRDefault="00D74753" w:rsidP="00D74753">
            <w:pPr>
              <w:jc w:val="center"/>
              <w:rPr>
                <w:b/>
              </w:rPr>
            </w:pPr>
          </w:p>
          <w:tbl>
            <w:tblPr>
              <w:tblStyle w:val="afff3"/>
              <w:tblW w:w="8769" w:type="dxa"/>
              <w:jc w:val="center"/>
              <w:tblLayout w:type="fixed"/>
              <w:tblLook w:val="04A0"/>
            </w:tblPr>
            <w:tblGrid>
              <w:gridCol w:w="810"/>
              <w:gridCol w:w="5125"/>
              <w:gridCol w:w="2834"/>
            </w:tblGrid>
            <w:tr w:rsidR="00D74753" w:rsidRPr="00B4073D" w:rsidTr="00D74753">
              <w:trPr>
                <w:trHeight w:val="329"/>
                <w:jc w:val="center"/>
              </w:trPr>
              <w:tc>
                <w:tcPr>
                  <w:tcW w:w="810" w:type="dxa"/>
                </w:tcPr>
                <w:p w:rsidR="00D74753" w:rsidRPr="00B4073D" w:rsidRDefault="00D74753" w:rsidP="00D74753">
                  <w:pPr>
                    <w:framePr w:hSpace="180" w:wrap="around" w:vAnchor="text" w:hAnchor="margin" w:y="286"/>
                    <w:ind w:left="-64" w:right="-108"/>
                    <w:jc w:val="center"/>
                    <w:rPr>
                      <w:bCs/>
                      <w:iCs/>
                      <w:color w:val="000000"/>
                    </w:rPr>
                  </w:pPr>
                  <w:r w:rsidRPr="00B4073D">
                    <w:rPr>
                      <w:bCs/>
                      <w:iCs/>
                      <w:color w:val="000000"/>
                    </w:rPr>
                    <w:t>№№</w:t>
                  </w:r>
                </w:p>
                <w:p w:rsidR="00D74753" w:rsidRPr="00B4073D" w:rsidRDefault="00D74753" w:rsidP="00D74753">
                  <w:pPr>
                    <w:framePr w:hSpace="180" w:wrap="around" w:vAnchor="text" w:hAnchor="margin" w:y="286"/>
                    <w:ind w:left="-64" w:right="-108"/>
                    <w:jc w:val="center"/>
                    <w:rPr>
                      <w:bCs/>
                      <w:iCs/>
                      <w:color w:val="000000"/>
                    </w:rPr>
                  </w:pPr>
                  <w:proofErr w:type="spellStart"/>
                  <w:r w:rsidRPr="00B4073D">
                    <w:rPr>
                      <w:bCs/>
                      <w:iCs/>
                      <w:color w:val="000000"/>
                    </w:rPr>
                    <w:t>п</w:t>
                  </w:r>
                  <w:proofErr w:type="spellEnd"/>
                  <w:r w:rsidRPr="00B4073D">
                    <w:rPr>
                      <w:bCs/>
                      <w:iCs/>
                      <w:color w:val="000000"/>
                    </w:rPr>
                    <w:t>/</w:t>
                  </w:r>
                  <w:proofErr w:type="spellStart"/>
                  <w:r w:rsidRPr="00B4073D">
                    <w:rPr>
                      <w:bCs/>
                      <w:iCs/>
                      <w:color w:val="000000"/>
                    </w:rPr>
                    <w:t>п</w:t>
                  </w:r>
                  <w:proofErr w:type="spellEnd"/>
                </w:p>
              </w:tc>
              <w:tc>
                <w:tcPr>
                  <w:tcW w:w="5125" w:type="dxa"/>
                  <w:hideMark/>
                </w:tcPr>
                <w:p w:rsidR="00D74753" w:rsidRPr="00B4073D" w:rsidRDefault="00D74753" w:rsidP="00D74753">
                  <w:pPr>
                    <w:framePr w:hSpace="180" w:wrap="around" w:vAnchor="text" w:hAnchor="margin" w:y="286"/>
                    <w:jc w:val="center"/>
                    <w:rPr>
                      <w:bCs/>
                      <w:iCs/>
                      <w:color w:val="000000"/>
                    </w:rPr>
                  </w:pPr>
                  <w:r>
                    <w:t>Наименование Товара</w:t>
                  </w:r>
                </w:p>
              </w:tc>
              <w:tc>
                <w:tcPr>
                  <w:tcW w:w="2834" w:type="dxa"/>
                  <w:hideMark/>
                </w:tcPr>
                <w:p w:rsidR="00D74753" w:rsidRPr="00B4073D" w:rsidRDefault="00D74753" w:rsidP="00D74753">
                  <w:pPr>
                    <w:framePr w:hSpace="180" w:wrap="around" w:vAnchor="text" w:hAnchor="margin" w:y="286"/>
                    <w:jc w:val="center"/>
                    <w:rPr>
                      <w:bCs/>
                      <w:iCs/>
                      <w:color w:val="000000"/>
                    </w:rPr>
                  </w:pPr>
                  <w:r w:rsidRPr="00B4073D">
                    <w:rPr>
                      <w:bCs/>
                      <w:iCs/>
                      <w:color w:val="000000"/>
                    </w:rPr>
                    <w:t>Количество</w:t>
                  </w:r>
                  <w:r>
                    <w:rPr>
                      <w:bCs/>
                      <w:iCs/>
                      <w:color w:val="000000"/>
                    </w:rPr>
                    <w:t>, шт.</w:t>
                  </w:r>
                </w:p>
              </w:tc>
            </w:tr>
            <w:tr w:rsidR="00D74753" w:rsidRPr="00B4073D" w:rsidTr="00D74753">
              <w:trPr>
                <w:trHeight w:val="329"/>
                <w:jc w:val="center"/>
              </w:trPr>
              <w:tc>
                <w:tcPr>
                  <w:tcW w:w="810" w:type="dxa"/>
                </w:tcPr>
                <w:p w:rsidR="00D74753" w:rsidRPr="00B4073D" w:rsidRDefault="00D74753" w:rsidP="00D74753">
                  <w:pPr>
                    <w:framePr w:hSpace="180" w:wrap="around" w:vAnchor="text" w:hAnchor="margin" w:y="286"/>
                    <w:jc w:val="center"/>
                    <w:rPr>
                      <w:color w:val="000000"/>
                    </w:rPr>
                  </w:pPr>
                  <w:r w:rsidRPr="00B4073D">
                    <w:rPr>
                      <w:color w:val="000000"/>
                    </w:rPr>
                    <w:t>1</w:t>
                  </w:r>
                </w:p>
              </w:tc>
              <w:tc>
                <w:tcPr>
                  <w:tcW w:w="5125" w:type="dxa"/>
                  <w:hideMark/>
                </w:tcPr>
                <w:p w:rsidR="00D74753" w:rsidRPr="00B4073D" w:rsidRDefault="00D74753" w:rsidP="00D74753">
                  <w:pPr>
                    <w:framePr w:hSpace="180" w:wrap="around" w:vAnchor="text" w:hAnchor="margin" w:y="286"/>
                    <w:jc w:val="center"/>
                    <w:rPr>
                      <w:color w:val="000000"/>
                    </w:rPr>
                  </w:pPr>
                </w:p>
              </w:tc>
              <w:tc>
                <w:tcPr>
                  <w:tcW w:w="2834" w:type="dxa"/>
                  <w:hideMark/>
                </w:tcPr>
                <w:p w:rsidR="00D74753" w:rsidRPr="00B4073D" w:rsidRDefault="00D74753" w:rsidP="00D74753">
                  <w:pPr>
                    <w:framePr w:hSpace="180" w:wrap="around" w:vAnchor="text" w:hAnchor="margin" w:y="286"/>
                    <w:jc w:val="center"/>
                    <w:rPr>
                      <w:color w:val="000000"/>
                    </w:rPr>
                  </w:pPr>
                </w:p>
              </w:tc>
            </w:tr>
            <w:tr w:rsidR="00D74753" w:rsidRPr="00B4073D" w:rsidTr="00D74753">
              <w:trPr>
                <w:trHeight w:val="329"/>
                <w:jc w:val="center"/>
              </w:trPr>
              <w:tc>
                <w:tcPr>
                  <w:tcW w:w="810" w:type="dxa"/>
                </w:tcPr>
                <w:p w:rsidR="00D74753" w:rsidRPr="00B4073D" w:rsidRDefault="00D74753" w:rsidP="00D74753">
                  <w:pPr>
                    <w:framePr w:hSpace="180" w:wrap="around" w:vAnchor="text" w:hAnchor="margin" w:y="286"/>
                    <w:jc w:val="center"/>
                    <w:rPr>
                      <w:color w:val="000000"/>
                    </w:rPr>
                  </w:pPr>
                  <w:r w:rsidRPr="00B4073D">
                    <w:rPr>
                      <w:color w:val="000000"/>
                    </w:rPr>
                    <w:t>2</w:t>
                  </w:r>
                </w:p>
              </w:tc>
              <w:tc>
                <w:tcPr>
                  <w:tcW w:w="5125" w:type="dxa"/>
                  <w:hideMark/>
                </w:tcPr>
                <w:p w:rsidR="00D74753" w:rsidRPr="00B4073D" w:rsidRDefault="00D74753" w:rsidP="00D74753">
                  <w:pPr>
                    <w:framePr w:hSpace="180" w:wrap="around" w:vAnchor="text" w:hAnchor="margin" w:y="286"/>
                    <w:jc w:val="center"/>
                    <w:rPr>
                      <w:color w:val="000000"/>
                    </w:rPr>
                  </w:pPr>
                </w:p>
              </w:tc>
              <w:tc>
                <w:tcPr>
                  <w:tcW w:w="2834" w:type="dxa"/>
                  <w:hideMark/>
                </w:tcPr>
                <w:p w:rsidR="00D74753" w:rsidRPr="00B4073D" w:rsidRDefault="00D74753" w:rsidP="00D74753">
                  <w:pPr>
                    <w:framePr w:hSpace="180" w:wrap="around" w:vAnchor="text" w:hAnchor="margin" w:y="286"/>
                    <w:jc w:val="center"/>
                    <w:rPr>
                      <w:color w:val="000000"/>
                    </w:rPr>
                  </w:pPr>
                </w:p>
              </w:tc>
            </w:tr>
            <w:tr w:rsidR="00D74753" w:rsidRPr="00B4073D" w:rsidTr="00D74753">
              <w:trPr>
                <w:trHeight w:val="329"/>
                <w:jc w:val="center"/>
              </w:trPr>
              <w:tc>
                <w:tcPr>
                  <w:tcW w:w="810" w:type="dxa"/>
                </w:tcPr>
                <w:p w:rsidR="00D74753" w:rsidRPr="00B4073D" w:rsidRDefault="00D74753" w:rsidP="00D74753">
                  <w:pPr>
                    <w:framePr w:hSpace="180" w:wrap="around" w:vAnchor="text" w:hAnchor="margin" w:y="286"/>
                    <w:jc w:val="center"/>
                    <w:rPr>
                      <w:color w:val="000000"/>
                    </w:rPr>
                  </w:pPr>
                </w:p>
              </w:tc>
              <w:tc>
                <w:tcPr>
                  <w:tcW w:w="5125" w:type="dxa"/>
                  <w:hideMark/>
                </w:tcPr>
                <w:p w:rsidR="00D74753" w:rsidRPr="00B4073D" w:rsidRDefault="00D74753" w:rsidP="00D74753">
                  <w:pPr>
                    <w:framePr w:hSpace="180" w:wrap="around" w:vAnchor="text" w:hAnchor="margin" w:y="286"/>
                    <w:jc w:val="center"/>
                    <w:rPr>
                      <w:color w:val="000000"/>
                    </w:rPr>
                  </w:pPr>
                </w:p>
              </w:tc>
              <w:tc>
                <w:tcPr>
                  <w:tcW w:w="2834" w:type="dxa"/>
                  <w:hideMark/>
                </w:tcPr>
                <w:p w:rsidR="00D74753" w:rsidRPr="00B4073D" w:rsidRDefault="00D74753" w:rsidP="00D74753">
                  <w:pPr>
                    <w:framePr w:hSpace="180" w:wrap="around" w:vAnchor="text" w:hAnchor="margin" w:y="286"/>
                    <w:jc w:val="center"/>
                    <w:rPr>
                      <w:color w:val="000000"/>
                    </w:rPr>
                  </w:pPr>
                </w:p>
              </w:tc>
            </w:tr>
            <w:tr w:rsidR="00D74753" w:rsidRPr="00B4073D" w:rsidTr="00D74753">
              <w:trPr>
                <w:trHeight w:val="329"/>
                <w:jc w:val="center"/>
              </w:trPr>
              <w:tc>
                <w:tcPr>
                  <w:tcW w:w="810" w:type="dxa"/>
                </w:tcPr>
                <w:p w:rsidR="00D74753" w:rsidRPr="00B4073D" w:rsidRDefault="00D74753" w:rsidP="00D74753">
                  <w:pPr>
                    <w:framePr w:hSpace="180" w:wrap="around" w:vAnchor="text" w:hAnchor="margin" w:y="286"/>
                    <w:jc w:val="center"/>
                    <w:rPr>
                      <w:color w:val="000000"/>
                    </w:rPr>
                  </w:pPr>
                </w:p>
              </w:tc>
              <w:tc>
                <w:tcPr>
                  <w:tcW w:w="5125" w:type="dxa"/>
                  <w:hideMark/>
                </w:tcPr>
                <w:p w:rsidR="00D74753" w:rsidRPr="00B4073D" w:rsidRDefault="00D74753" w:rsidP="00D74753">
                  <w:pPr>
                    <w:framePr w:hSpace="180" w:wrap="around" w:vAnchor="text" w:hAnchor="margin" w:y="286"/>
                    <w:jc w:val="right"/>
                    <w:rPr>
                      <w:color w:val="000000"/>
                    </w:rPr>
                  </w:pPr>
                  <w:r>
                    <w:rPr>
                      <w:color w:val="000000"/>
                    </w:rPr>
                    <w:t>Итого</w:t>
                  </w:r>
                </w:p>
              </w:tc>
              <w:tc>
                <w:tcPr>
                  <w:tcW w:w="2834" w:type="dxa"/>
                  <w:hideMark/>
                </w:tcPr>
                <w:p w:rsidR="00D74753" w:rsidRPr="00B4073D" w:rsidRDefault="00D74753" w:rsidP="00D74753">
                  <w:pPr>
                    <w:framePr w:hSpace="180" w:wrap="around" w:vAnchor="text" w:hAnchor="margin" w:y="286"/>
                    <w:jc w:val="center"/>
                    <w:rPr>
                      <w:color w:val="000000"/>
                    </w:rPr>
                  </w:pPr>
                </w:p>
              </w:tc>
            </w:tr>
          </w:tbl>
          <w:p w:rsidR="00D74753" w:rsidRDefault="00D74753" w:rsidP="00D74753">
            <w:pPr>
              <w:rPr>
                <w:b/>
              </w:rPr>
            </w:pPr>
          </w:p>
          <w:p w:rsidR="00D74753" w:rsidRDefault="00D74753" w:rsidP="00D74753">
            <w:r>
              <w:t xml:space="preserve"> Дополнительные требования __________________</w:t>
            </w:r>
          </w:p>
          <w:p w:rsidR="00D74753" w:rsidRDefault="00D74753" w:rsidP="00D74753">
            <w:pPr>
              <w:jc w:val="center"/>
            </w:pPr>
          </w:p>
          <w:p w:rsidR="00D74753" w:rsidRDefault="00D74753" w:rsidP="00D74753">
            <w:pPr>
              <w:jc w:val="center"/>
            </w:pPr>
          </w:p>
          <w:p w:rsidR="00D74753" w:rsidRDefault="00D74753" w:rsidP="00D74753">
            <w:pPr>
              <w:jc w:val="center"/>
            </w:pPr>
          </w:p>
          <w:p w:rsidR="00D74753" w:rsidRPr="00EA0098" w:rsidRDefault="00D74753" w:rsidP="00D74753"/>
          <w:p w:rsidR="00D74753" w:rsidRPr="00EA0098" w:rsidRDefault="00D74753" w:rsidP="00D74753"/>
        </w:tc>
      </w:tr>
    </w:tbl>
    <w:p w:rsidR="00D74753" w:rsidRDefault="00D74753" w:rsidP="00D74753"/>
    <w:p w:rsidR="00D74753" w:rsidRDefault="00D74753" w:rsidP="00D74753"/>
    <w:p w:rsidR="00D74753" w:rsidRDefault="00D74753" w:rsidP="00D74753"/>
    <w:tbl>
      <w:tblPr>
        <w:tblW w:w="10091" w:type="dxa"/>
        <w:tblInd w:w="137" w:type="dxa"/>
        <w:tblLook w:val="0000"/>
      </w:tblPr>
      <w:tblGrid>
        <w:gridCol w:w="5500"/>
        <w:gridCol w:w="4591"/>
      </w:tblGrid>
      <w:tr w:rsidR="00D74753" w:rsidRPr="00AE039B" w:rsidTr="00D74753">
        <w:trPr>
          <w:trHeight w:val="1468"/>
        </w:trPr>
        <w:tc>
          <w:tcPr>
            <w:tcW w:w="5500" w:type="dxa"/>
          </w:tcPr>
          <w:p w:rsidR="00D74753" w:rsidRPr="00AE039B" w:rsidRDefault="00D74753" w:rsidP="00D74753">
            <w:pPr>
              <w:rPr>
                <w:b/>
              </w:rPr>
            </w:pPr>
            <w:r w:rsidRPr="00AE039B">
              <w:rPr>
                <w:b/>
              </w:rPr>
              <w:t>Покупатель:</w:t>
            </w:r>
          </w:p>
          <w:p w:rsidR="00D74753" w:rsidRDefault="00D74753" w:rsidP="00D74753">
            <w:pPr>
              <w:shd w:val="clear" w:color="auto" w:fill="FFFFFF"/>
              <w:rPr>
                <w:color w:val="000000"/>
                <w:spacing w:val="5"/>
              </w:rPr>
            </w:pPr>
          </w:p>
          <w:p w:rsidR="00D74753" w:rsidRPr="007B597C" w:rsidRDefault="00D74753" w:rsidP="00D74753">
            <w:pPr>
              <w:shd w:val="clear" w:color="auto" w:fill="FFFFFF"/>
              <w:rPr>
                <w:color w:val="000000"/>
                <w:spacing w:val="5"/>
              </w:rPr>
            </w:pPr>
          </w:p>
          <w:p w:rsidR="00D74753" w:rsidRPr="00AE039B" w:rsidRDefault="00D74753" w:rsidP="00D74753">
            <w:pPr>
              <w:jc w:val="both"/>
            </w:pPr>
            <w:r w:rsidRPr="007B597C">
              <w:t xml:space="preserve">______________ </w:t>
            </w:r>
          </w:p>
        </w:tc>
        <w:tc>
          <w:tcPr>
            <w:tcW w:w="4591" w:type="dxa"/>
          </w:tcPr>
          <w:p w:rsidR="00D74753" w:rsidRPr="00AE039B" w:rsidRDefault="00D74753" w:rsidP="00D74753">
            <w:pPr>
              <w:rPr>
                <w:b/>
              </w:rPr>
            </w:pPr>
            <w:r w:rsidRPr="00AE039B">
              <w:rPr>
                <w:b/>
              </w:rPr>
              <w:t>Поставщик:</w:t>
            </w:r>
          </w:p>
          <w:p w:rsidR="00D74753" w:rsidRDefault="00D74753" w:rsidP="00D74753">
            <w:pPr>
              <w:spacing w:line="240" w:lineRule="atLeast"/>
            </w:pPr>
          </w:p>
          <w:p w:rsidR="00D74753" w:rsidRPr="008D257C" w:rsidRDefault="00D74753" w:rsidP="00D74753">
            <w:pPr>
              <w:spacing w:line="240" w:lineRule="atLeast"/>
            </w:pPr>
          </w:p>
          <w:p w:rsidR="00D74753" w:rsidRPr="00AE039B" w:rsidRDefault="00D74753" w:rsidP="00D74753">
            <w:r>
              <w:t xml:space="preserve">______________ </w:t>
            </w:r>
          </w:p>
        </w:tc>
      </w:tr>
    </w:tbl>
    <w:p w:rsidR="00D74753" w:rsidRDefault="00D74753" w:rsidP="00D74753"/>
    <w:p w:rsidR="002232EB" w:rsidRDefault="002232EB" w:rsidP="002232EB">
      <w:pPr>
        <w:rPr>
          <w:highlight w:val="cyan"/>
        </w:rPr>
      </w:pPr>
    </w:p>
    <w:p w:rsidR="002232EB" w:rsidRPr="00193D5D" w:rsidRDefault="002232EB" w:rsidP="002232EB">
      <w:pPr>
        <w:rPr>
          <w:highlight w:val="cyan"/>
        </w:rPr>
      </w:pPr>
    </w:p>
    <w:p w:rsidR="009C610C" w:rsidRPr="00FF0087" w:rsidRDefault="002232EB" w:rsidP="009C610C">
      <w:pPr>
        <w:pStyle w:val="2"/>
        <w:spacing w:before="0" w:after="0"/>
        <w:jc w:val="right"/>
        <w:rPr>
          <w:rFonts w:cs="Times New Roman"/>
          <w:i w:val="0"/>
          <w:iCs w:val="0"/>
        </w:rPr>
      </w:pPr>
      <w:r>
        <w:rPr>
          <w:highlight w:val="cyan"/>
        </w:rPr>
        <w:br w:type="page"/>
      </w:r>
      <w:r w:rsidR="009C610C" w:rsidRPr="00FF0087">
        <w:rPr>
          <w:rFonts w:cs="Times New Roman"/>
          <w:i w:val="0"/>
          <w:iCs w:val="0"/>
        </w:rPr>
        <w:lastRenderedPageBreak/>
        <w:t>Приложение № 6</w:t>
      </w:r>
    </w:p>
    <w:p w:rsidR="009C610C" w:rsidRPr="00FF0087" w:rsidRDefault="009C610C" w:rsidP="009C610C">
      <w:pPr>
        <w:pStyle w:val="2"/>
        <w:spacing w:before="0" w:after="0"/>
        <w:jc w:val="right"/>
        <w:rPr>
          <w:rFonts w:cs="Times New Roman"/>
          <w:i w:val="0"/>
          <w:iCs w:val="0"/>
        </w:rPr>
      </w:pPr>
      <w:r w:rsidRPr="00FF0087">
        <w:rPr>
          <w:rFonts w:cs="Times New Roman"/>
          <w:i w:val="0"/>
          <w:iCs w:val="0"/>
        </w:rPr>
        <w:t>к документации о закупке</w:t>
      </w:r>
    </w:p>
    <w:p w:rsidR="009C610C" w:rsidRPr="008D67F8" w:rsidRDefault="009C610C" w:rsidP="009C610C">
      <w:pPr>
        <w:pStyle w:val="afa"/>
        <w:jc w:val="left"/>
        <w:rPr>
          <w:b/>
          <w:i/>
          <w:sz w:val="28"/>
          <w:szCs w:val="28"/>
          <w:highlight w:val="cyan"/>
        </w:rPr>
      </w:pPr>
    </w:p>
    <w:p w:rsidR="009C610C" w:rsidRPr="00676C36" w:rsidRDefault="009C610C" w:rsidP="009C610C">
      <w:pPr>
        <w:pStyle w:val="afa"/>
        <w:ind w:firstLine="0"/>
        <w:jc w:val="center"/>
        <w:rPr>
          <w:b/>
          <w:sz w:val="24"/>
        </w:rPr>
      </w:pPr>
      <w:r w:rsidRPr="00676C36">
        <w:rPr>
          <w:b/>
          <w:sz w:val="24"/>
        </w:rPr>
        <w:t>ОПИСЬ ДОКУМЕНТОВ</w:t>
      </w:r>
    </w:p>
    <w:p w:rsidR="009C610C" w:rsidRPr="00931D7A" w:rsidRDefault="009C610C" w:rsidP="009C610C">
      <w:pPr>
        <w:pStyle w:val="afa"/>
        <w:ind w:firstLine="0"/>
        <w:jc w:val="center"/>
        <w:rPr>
          <w:b/>
          <w:sz w:val="24"/>
        </w:rPr>
      </w:pPr>
      <w:r w:rsidRPr="00676C36">
        <w:rPr>
          <w:b/>
          <w:sz w:val="24"/>
        </w:rPr>
        <w:t xml:space="preserve">входящих в состав заявки на участие в </w:t>
      </w:r>
      <w:r>
        <w:rPr>
          <w:b/>
          <w:sz w:val="24"/>
        </w:rPr>
        <w:t>Открытом конкурсе</w:t>
      </w:r>
      <w:r w:rsidRPr="00931D7A">
        <w:rPr>
          <w:b/>
          <w:sz w:val="24"/>
        </w:rPr>
        <w:t xml:space="preserve"> среди субъектов малого и с</w:t>
      </w:r>
      <w:r>
        <w:rPr>
          <w:b/>
          <w:sz w:val="24"/>
        </w:rPr>
        <w:t>реднег</w:t>
      </w:r>
      <w:r w:rsidRPr="00E06810">
        <w:rPr>
          <w:b/>
          <w:sz w:val="24"/>
        </w:rPr>
        <w:t>о предпринимательства № ОК-МСП-НКПОКТ-</w:t>
      </w:r>
      <w:r w:rsidR="00E06810" w:rsidRPr="00E06810">
        <w:rPr>
          <w:b/>
          <w:sz w:val="24"/>
        </w:rPr>
        <w:t>16-0065</w:t>
      </w:r>
    </w:p>
    <w:p w:rsidR="009C610C" w:rsidRPr="00931D7A" w:rsidRDefault="009C610C" w:rsidP="009C610C">
      <w:pPr>
        <w:pStyle w:val="afa"/>
        <w:ind w:firstLine="0"/>
        <w:jc w:val="center"/>
        <w:rPr>
          <w:sz w:val="24"/>
        </w:rPr>
      </w:pPr>
    </w:p>
    <w:p w:rsidR="009C610C" w:rsidRPr="00931D7A" w:rsidRDefault="009C610C" w:rsidP="009C610C">
      <w:pPr>
        <w:pStyle w:val="afa"/>
        <w:ind w:firstLine="0"/>
        <w:rPr>
          <w:sz w:val="24"/>
        </w:rPr>
      </w:pPr>
      <w:r w:rsidRPr="00931D7A">
        <w:rPr>
          <w:sz w:val="24"/>
        </w:rPr>
        <w:t>Настоящим</w:t>
      </w:r>
      <w:r>
        <w:rPr>
          <w:sz w:val="24"/>
        </w:rPr>
        <w:t xml:space="preserve"> </w:t>
      </w:r>
      <w:r w:rsidRPr="00931D7A">
        <w:rPr>
          <w:sz w:val="24"/>
        </w:rPr>
        <w:t>_____________________________</w:t>
      </w:r>
      <w:r>
        <w:rPr>
          <w:sz w:val="24"/>
        </w:rPr>
        <w:t xml:space="preserve"> </w:t>
      </w:r>
      <w:r w:rsidRPr="00931D7A">
        <w:rPr>
          <w:sz w:val="24"/>
        </w:rPr>
        <w:t>подтверждает подлинность и достоверность</w:t>
      </w:r>
    </w:p>
    <w:p w:rsidR="009C610C" w:rsidRPr="00931D7A" w:rsidRDefault="009C610C" w:rsidP="009C610C">
      <w:pPr>
        <w:pStyle w:val="afa"/>
        <w:ind w:firstLine="426"/>
        <w:rPr>
          <w:sz w:val="24"/>
        </w:rPr>
      </w:pPr>
      <w:r w:rsidRPr="00931D7A">
        <w:rPr>
          <w:i/>
          <w:sz w:val="18"/>
          <w:szCs w:val="18"/>
        </w:rPr>
        <w:t xml:space="preserve"> </w:t>
      </w:r>
      <w:r>
        <w:rPr>
          <w:i/>
          <w:sz w:val="18"/>
          <w:szCs w:val="18"/>
        </w:rPr>
        <w:t xml:space="preserve">                         </w:t>
      </w:r>
      <w:r w:rsidRPr="00931D7A">
        <w:rPr>
          <w:i/>
          <w:sz w:val="18"/>
          <w:szCs w:val="18"/>
        </w:rPr>
        <w:t>(наименование участника закупки)</w:t>
      </w:r>
    </w:p>
    <w:p w:rsidR="009C610C" w:rsidRDefault="009C610C" w:rsidP="009C610C">
      <w:pPr>
        <w:pStyle w:val="afa"/>
        <w:ind w:left="-142" w:firstLine="0"/>
        <w:rPr>
          <w:sz w:val="24"/>
        </w:rPr>
      </w:pPr>
      <w:r w:rsidRPr="00931D7A">
        <w:rPr>
          <w:sz w:val="24"/>
        </w:rPr>
        <w:t>представленных в состав заявки</w:t>
      </w:r>
      <w:r>
        <w:rPr>
          <w:sz w:val="24"/>
        </w:rPr>
        <w:t xml:space="preserve"> на участие в Открытом конкурсе</w:t>
      </w:r>
      <w:r>
        <w:rPr>
          <w:sz w:val="24"/>
        </w:rPr>
        <w:br/>
        <w:t>№ ОК</w:t>
      </w:r>
      <w:r w:rsidRPr="00E06810">
        <w:rPr>
          <w:sz w:val="24"/>
        </w:rPr>
        <w:t>-МСП-НКПОКТ-</w:t>
      </w:r>
      <w:r w:rsidR="00E06810" w:rsidRPr="00E06810">
        <w:rPr>
          <w:sz w:val="24"/>
        </w:rPr>
        <w:t xml:space="preserve">16-0065 </w:t>
      </w:r>
      <w:r w:rsidRPr="00E06810">
        <w:rPr>
          <w:sz w:val="24"/>
        </w:rPr>
        <w:t>следующих документов</w:t>
      </w:r>
      <w:r w:rsidRPr="00E02269">
        <w:rPr>
          <w:sz w:val="24"/>
        </w:rPr>
        <w:t xml:space="preserve"> и сведений:</w:t>
      </w:r>
    </w:p>
    <w:p w:rsidR="009C610C" w:rsidRDefault="009C610C" w:rsidP="009C610C">
      <w:pPr>
        <w:pStyle w:val="afa"/>
        <w:ind w:firstLine="0"/>
        <w:jc w:val="left"/>
        <w:rPr>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662"/>
        <w:gridCol w:w="1134"/>
        <w:gridCol w:w="1276"/>
      </w:tblGrid>
      <w:tr w:rsidR="009C610C" w:rsidRPr="00B872E5" w:rsidTr="009C610C">
        <w:tc>
          <w:tcPr>
            <w:tcW w:w="568" w:type="dxa"/>
          </w:tcPr>
          <w:p w:rsidR="009C610C" w:rsidRPr="00B872E5" w:rsidRDefault="009C610C" w:rsidP="009C610C">
            <w:pPr>
              <w:pStyle w:val="afa"/>
              <w:ind w:firstLine="0"/>
              <w:jc w:val="center"/>
              <w:rPr>
                <w:sz w:val="20"/>
                <w:szCs w:val="20"/>
              </w:rPr>
            </w:pPr>
            <w:r w:rsidRPr="00B872E5">
              <w:rPr>
                <w:sz w:val="20"/>
                <w:szCs w:val="20"/>
              </w:rPr>
              <w:t xml:space="preserve">№ </w:t>
            </w:r>
            <w:proofErr w:type="spellStart"/>
            <w:r w:rsidRPr="00B872E5">
              <w:rPr>
                <w:sz w:val="20"/>
                <w:szCs w:val="20"/>
              </w:rPr>
              <w:t>п</w:t>
            </w:r>
            <w:proofErr w:type="spellEnd"/>
            <w:r w:rsidRPr="00B872E5">
              <w:rPr>
                <w:sz w:val="20"/>
                <w:szCs w:val="20"/>
              </w:rPr>
              <w:t>/</w:t>
            </w:r>
            <w:proofErr w:type="spellStart"/>
            <w:r w:rsidRPr="00B872E5">
              <w:rPr>
                <w:sz w:val="20"/>
                <w:szCs w:val="20"/>
              </w:rPr>
              <w:t>п</w:t>
            </w:r>
            <w:proofErr w:type="spellEnd"/>
          </w:p>
        </w:tc>
        <w:tc>
          <w:tcPr>
            <w:tcW w:w="6662" w:type="dxa"/>
            <w:vAlign w:val="center"/>
          </w:tcPr>
          <w:p w:rsidR="009C610C" w:rsidRPr="00B872E5" w:rsidRDefault="009C610C" w:rsidP="009C610C">
            <w:pPr>
              <w:pStyle w:val="afa"/>
              <w:ind w:right="-108" w:firstLine="0"/>
              <w:jc w:val="center"/>
              <w:rPr>
                <w:sz w:val="20"/>
                <w:szCs w:val="20"/>
              </w:rPr>
            </w:pPr>
            <w:r w:rsidRPr="00B872E5">
              <w:rPr>
                <w:sz w:val="20"/>
                <w:szCs w:val="20"/>
              </w:rPr>
              <w:t>Наименование</w:t>
            </w:r>
          </w:p>
        </w:tc>
        <w:tc>
          <w:tcPr>
            <w:tcW w:w="1134" w:type="dxa"/>
          </w:tcPr>
          <w:p w:rsidR="009C610C" w:rsidRPr="00B872E5" w:rsidRDefault="009C610C" w:rsidP="009C610C">
            <w:pPr>
              <w:pStyle w:val="afa"/>
              <w:ind w:firstLine="0"/>
              <w:jc w:val="center"/>
              <w:rPr>
                <w:sz w:val="20"/>
                <w:szCs w:val="20"/>
              </w:rPr>
            </w:pPr>
            <w:r w:rsidRPr="00B872E5">
              <w:rPr>
                <w:sz w:val="20"/>
                <w:szCs w:val="20"/>
              </w:rPr>
              <w:t>Количество листов</w:t>
            </w:r>
          </w:p>
        </w:tc>
        <w:tc>
          <w:tcPr>
            <w:tcW w:w="1276" w:type="dxa"/>
          </w:tcPr>
          <w:p w:rsidR="009C610C" w:rsidRPr="00B872E5" w:rsidRDefault="009C610C" w:rsidP="009C610C">
            <w:pPr>
              <w:pStyle w:val="afa"/>
              <w:ind w:firstLine="0"/>
              <w:jc w:val="center"/>
              <w:rPr>
                <w:sz w:val="20"/>
                <w:szCs w:val="20"/>
              </w:rPr>
            </w:pPr>
            <w:r w:rsidRPr="00B872E5">
              <w:rPr>
                <w:sz w:val="20"/>
                <w:szCs w:val="20"/>
              </w:rPr>
              <w:t>Номер страницы</w:t>
            </w:r>
          </w:p>
        </w:tc>
      </w:tr>
      <w:tr w:rsidR="009C610C" w:rsidRPr="00B872E5" w:rsidTr="009C610C">
        <w:tc>
          <w:tcPr>
            <w:tcW w:w="568" w:type="dxa"/>
          </w:tcPr>
          <w:p w:rsidR="009C610C" w:rsidRPr="00B872E5" w:rsidRDefault="009C610C" w:rsidP="009C610C">
            <w:pPr>
              <w:pStyle w:val="Default"/>
              <w:rPr>
                <w:color w:val="auto"/>
                <w:sz w:val="18"/>
                <w:szCs w:val="18"/>
              </w:rPr>
            </w:pPr>
            <w:r>
              <w:rPr>
                <w:color w:val="auto"/>
                <w:sz w:val="18"/>
                <w:szCs w:val="18"/>
              </w:rPr>
              <w:t>1.</w:t>
            </w:r>
          </w:p>
        </w:tc>
        <w:tc>
          <w:tcPr>
            <w:tcW w:w="6662" w:type="dxa"/>
            <w:vAlign w:val="center"/>
          </w:tcPr>
          <w:p w:rsidR="009C610C" w:rsidRPr="00B872E5" w:rsidRDefault="009C610C" w:rsidP="009C610C">
            <w:pPr>
              <w:pStyle w:val="Default"/>
              <w:rPr>
                <w:color w:val="auto"/>
                <w:sz w:val="18"/>
                <w:szCs w:val="18"/>
              </w:rPr>
            </w:pPr>
          </w:p>
        </w:tc>
        <w:tc>
          <w:tcPr>
            <w:tcW w:w="1134" w:type="dxa"/>
          </w:tcPr>
          <w:p w:rsidR="009C610C" w:rsidRPr="00B872E5" w:rsidRDefault="009C610C" w:rsidP="009C610C">
            <w:pPr>
              <w:pStyle w:val="afa"/>
              <w:ind w:firstLine="0"/>
              <w:jc w:val="left"/>
              <w:rPr>
                <w:sz w:val="20"/>
                <w:szCs w:val="20"/>
              </w:rPr>
            </w:pPr>
          </w:p>
        </w:tc>
        <w:tc>
          <w:tcPr>
            <w:tcW w:w="1276" w:type="dxa"/>
          </w:tcPr>
          <w:p w:rsidR="009C610C" w:rsidRPr="00B872E5" w:rsidRDefault="009C610C" w:rsidP="009C610C">
            <w:pPr>
              <w:pStyle w:val="afa"/>
              <w:ind w:firstLine="0"/>
              <w:jc w:val="left"/>
              <w:rPr>
                <w:sz w:val="20"/>
                <w:szCs w:val="20"/>
              </w:rPr>
            </w:pPr>
          </w:p>
        </w:tc>
      </w:tr>
      <w:tr w:rsidR="009C610C" w:rsidRPr="00B872E5" w:rsidTr="009C610C">
        <w:tc>
          <w:tcPr>
            <w:tcW w:w="568" w:type="dxa"/>
          </w:tcPr>
          <w:p w:rsidR="009C610C" w:rsidRPr="00B872E5" w:rsidRDefault="009C610C" w:rsidP="009C610C">
            <w:pPr>
              <w:pStyle w:val="Default"/>
              <w:rPr>
                <w:color w:val="auto"/>
                <w:sz w:val="18"/>
                <w:szCs w:val="18"/>
              </w:rPr>
            </w:pPr>
            <w:r>
              <w:rPr>
                <w:color w:val="auto"/>
                <w:sz w:val="18"/>
                <w:szCs w:val="18"/>
              </w:rPr>
              <w:t>2.</w:t>
            </w:r>
          </w:p>
        </w:tc>
        <w:tc>
          <w:tcPr>
            <w:tcW w:w="6662" w:type="dxa"/>
            <w:vAlign w:val="center"/>
          </w:tcPr>
          <w:p w:rsidR="009C610C" w:rsidRPr="00B872E5" w:rsidRDefault="009C610C" w:rsidP="009C610C">
            <w:pPr>
              <w:pStyle w:val="Default"/>
              <w:rPr>
                <w:color w:val="auto"/>
                <w:sz w:val="18"/>
                <w:szCs w:val="18"/>
              </w:rPr>
            </w:pPr>
          </w:p>
        </w:tc>
        <w:tc>
          <w:tcPr>
            <w:tcW w:w="1134" w:type="dxa"/>
          </w:tcPr>
          <w:p w:rsidR="009C610C" w:rsidRPr="00B872E5" w:rsidRDefault="009C610C" w:rsidP="009C610C">
            <w:pPr>
              <w:pStyle w:val="afa"/>
              <w:ind w:firstLine="0"/>
              <w:jc w:val="left"/>
              <w:rPr>
                <w:sz w:val="20"/>
                <w:szCs w:val="20"/>
              </w:rPr>
            </w:pPr>
          </w:p>
        </w:tc>
        <w:tc>
          <w:tcPr>
            <w:tcW w:w="1276" w:type="dxa"/>
          </w:tcPr>
          <w:p w:rsidR="009C610C" w:rsidRPr="00B872E5" w:rsidRDefault="009C610C" w:rsidP="009C610C">
            <w:pPr>
              <w:pStyle w:val="afa"/>
              <w:ind w:firstLine="0"/>
              <w:jc w:val="left"/>
              <w:rPr>
                <w:sz w:val="20"/>
                <w:szCs w:val="20"/>
              </w:rPr>
            </w:pPr>
          </w:p>
        </w:tc>
      </w:tr>
      <w:tr w:rsidR="009C610C" w:rsidRPr="00B872E5" w:rsidTr="009C610C">
        <w:tc>
          <w:tcPr>
            <w:tcW w:w="568" w:type="dxa"/>
          </w:tcPr>
          <w:p w:rsidR="009C610C" w:rsidRPr="00B872E5" w:rsidRDefault="009C610C" w:rsidP="009C610C">
            <w:pPr>
              <w:pStyle w:val="Default"/>
              <w:rPr>
                <w:color w:val="auto"/>
                <w:sz w:val="18"/>
                <w:szCs w:val="18"/>
              </w:rPr>
            </w:pPr>
            <w:r>
              <w:rPr>
                <w:color w:val="auto"/>
                <w:sz w:val="18"/>
                <w:szCs w:val="18"/>
              </w:rPr>
              <w:t>...</w:t>
            </w:r>
          </w:p>
        </w:tc>
        <w:tc>
          <w:tcPr>
            <w:tcW w:w="6662" w:type="dxa"/>
            <w:vAlign w:val="center"/>
          </w:tcPr>
          <w:p w:rsidR="009C610C" w:rsidRPr="00B872E5" w:rsidRDefault="009C610C" w:rsidP="009C610C">
            <w:pPr>
              <w:pStyle w:val="Default"/>
              <w:rPr>
                <w:color w:val="auto"/>
                <w:sz w:val="18"/>
                <w:szCs w:val="18"/>
              </w:rPr>
            </w:pPr>
          </w:p>
        </w:tc>
        <w:tc>
          <w:tcPr>
            <w:tcW w:w="1134" w:type="dxa"/>
          </w:tcPr>
          <w:p w:rsidR="009C610C" w:rsidRPr="00B872E5" w:rsidRDefault="009C610C" w:rsidP="009C610C">
            <w:pPr>
              <w:pStyle w:val="afa"/>
              <w:ind w:firstLine="0"/>
              <w:jc w:val="left"/>
              <w:rPr>
                <w:sz w:val="20"/>
                <w:szCs w:val="20"/>
              </w:rPr>
            </w:pPr>
          </w:p>
        </w:tc>
        <w:tc>
          <w:tcPr>
            <w:tcW w:w="1276" w:type="dxa"/>
          </w:tcPr>
          <w:p w:rsidR="009C610C" w:rsidRPr="00B872E5" w:rsidRDefault="009C610C" w:rsidP="009C610C">
            <w:pPr>
              <w:pStyle w:val="afa"/>
              <w:ind w:firstLine="0"/>
              <w:jc w:val="left"/>
              <w:rPr>
                <w:sz w:val="20"/>
                <w:szCs w:val="20"/>
              </w:rPr>
            </w:pPr>
          </w:p>
        </w:tc>
      </w:tr>
      <w:tr w:rsidR="009C610C" w:rsidRPr="00B872E5" w:rsidTr="009C610C">
        <w:tc>
          <w:tcPr>
            <w:tcW w:w="568" w:type="dxa"/>
          </w:tcPr>
          <w:p w:rsidR="009C610C" w:rsidRPr="00B872E5" w:rsidRDefault="009C610C" w:rsidP="009C610C">
            <w:pPr>
              <w:pStyle w:val="Default"/>
              <w:rPr>
                <w:color w:val="auto"/>
                <w:sz w:val="18"/>
                <w:szCs w:val="18"/>
              </w:rPr>
            </w:pPr>
          </w:p>
        </w:tc>
        <w:tc>
          <w:tcPr>
            <w:tcW w:w="6662" w:type="dxa"/>
            <w:vAlign w:val="center"/>
          </w:tcPr>
          <w:p w:rsidR="009C610C" w:rsidRPr="00B872E5" w:rsidRDefault="009C610C" w:rsidP="009C610C">
            <w:pPr>
              <w:pStyle w:val="Default"/>
              <w:rPr>
                <w:color w:val="auto"/>
                <w:sz w:val="18"/>
                <w:szCs w:val="18"/>
              </w:rPr>
            </w:pPr>
            <w:r>
              <w:rPr>
                <w:color w:val="auto"/>
                <w:sz w:val="18"/>
                <w:szCs w:val="18"/>
              </w:rPr>
              <w:t>Электронный носитель информации</w:t>
            </w:r>
          </w:p>
        </w:tc>
        <w:tc>
          <w:tcPr>
            <w:tcW w:w="1134" w:type="dxa"/>
          </w:tcPr>
          <w:p w:rsidR="009C610C" w:rsidRPr="00B872E5" w:rsidRDefault="009C610C" w:rsidP="009C610C">
            <w:pPr>
              <w:pStyle w:val="afa"/>
              <w:ind w:firstLine="0"/>
              <w:jc w:val="left"/>
              <w:rPr>
                <w:sz w:val="20"/>
                <w:szCs w:val="20"/>
              </w:rPr>
            </w:pPr>
          </w:p>
        </w:tc>
        <w:tc>
          <w:tcPr>
            <w:tcW w:w="1276" w:type="dxa"/>
          </w:tcPr>
          <w:p w:rsidR="009C610C" w:rsidRPr="00B872E5" w:rsidRDefault="009C610C" w:rsidP="009C610C">
            <w:pPr>
              <w:pStyle w:val="afa"/>
              <w:ind w:firstLine="0"/>
              <w:jc w:val="left"/>
              <w:rPr>
                <w:sz w:val="20"/>
                <w:szCs w:val="20"/>
              </w:rPr>
            </w:pPr>
          </w:p>
        </w:tc>
      </w:tr>
    </w:tbl>
    <w:p w:rsidR="009C610C" w:rsidRDefault="009C610C" w:rsidP="009C610C">
      <w:pPr>
        <w:pStyle w:val="afa"/>
        <w:ind w:firstLine="0"/>
        <w:jc w:val="left"/>
        <w:rPr>
          <w:sz w:val="24"/>
        </w:rPr>
      </w:pPr>
    </w:p>
    <w:p w:rsidR="009C610C" w:rsidRPr="00676C36" w:rsidRDefault="009C610C" w:rsidP="009C610C">
      <w:pPr>
        <w:pStyle w:val="afa"/>
        <w:ind w:firstLine="0"/>
        <w:jc w:val="left"/>
        <w:rPr>
          <w:sz w:val="24"/>
        </w:rPr>
      </w:pPr>
    </w:p>
    <w:p w:rsidR="009C610C" w:rsidRPr="00136237" w:rsidRDefault="009C610C" w:rsidP="009C610C"/>
    <w:p w:rsidR="009C610C" w:rsidRPr="00C677ED" w:rsidRDefault="009C610C" w:rsidP="009C610C">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9C610C" w:rsidRPr="00C677ED" w:rsidRDefault="009C610C" w:rsidP="009C610C">
      <w:pPr>
        <w:tabs>
          <w:tab w:val="left" w:pos="8640"/>
        </w:tabs>
        <w:jc w:val="center"/>
        <w:rPr>
          <w:i/>
        </w:rPr>
      </w:pPr>
      <w:r w:rsidRPr="00C677ED">
        <w:rPr>
          <w:i/>
        </w:rPr>
        <w:t>(наименование претендента)</w:t>
      </w:r>
    </w:p>
    <w:p w:rsidR="009C610C" w:rsidRPr="00C677ED" w:rsidRDefault="009C610C" w:rsidP="009C610C">
      <w:pPr>
        <w:pStyle w:val="32"/>
        <w:suppressAutoHyphens/>
        <w:spacing w:after="0"/>
        <w:rPr>
          <w:sz w:val="28"/>
          <w:szCs w:val="28"/>
        </w:rPr>
      </w:pPr>
      <w:r w:rsidRPr="00C677ED">
        <w:rPr>
          <w:sz w:val="28"/>
          <w:szCs w:val="28"/>
        </w:rPr>
        <w:t>____________________________________</w:t>
      </w:r>
      <w:r>
        <w:rPr>
          <w:sz w:val="28"/>
          <w:szCs w:val="28"/>
        </w:rPr>
        <w:t>_______________________________</w:t>
      </w:r>
    </w:p>
    <w:p w:rsidR="009C610C" w:rsidRPr="00C677ED" w:rsidRDefault="009C610C" w:rsidP="009C610C">
      <w:pPr>
        <w:rPr>
          <w:i/>
        </w:rPr>
      </w:pPr>
      <w:r w:rsidRPr="00C677ED">
        <w:rPr>
          <w:i/>
        </w:rPr>
        <w:t xml:space="preserve">       Печать</w:t>
      </w:r>
      <w:r w:rsidRPr="00C677ED">
        <w:rPr>
          <w:i/>
        </w:rPr>
        <w:tab/>
      </w:r>
      <w:r w:rsidRPr="00C677ED">
        <w:rPr>
          <w:i/>
        </w:rPr>
        <w:tab/>
      </w:r>
      <w:r w:rsidRPr="00C677ED">
        <w:rPr>
          <w:i/>
        </w:rPr>
        <w:tab/>
        <w:t>(должность, подпись, ФИО)</w:t>
      </w:r>
    </w:p>
    <w:p w:rsidR="009C610C" w:rsidRDefault="009C610C" w:rsidP="009C610C">
      <w:pPr>
        <w:pStyle w:val="32"/>
        <w:suppressAutoHyphens/>
        <w:spacing w:after="0"/>
        <w:rPr>
          <w:sz w:val="28"/>
          <w:szCs w:val="28"/>
        </w:rPr>
      </w:pPr>
      <w:r>
        <w:rPr>
          <w:sz w:val="28"/>
          <w:szCs w:val="28"/>
        </w:rPr>
        <w:t>"____" _________ 201__ г.</w:t>
      </w:r>
    </w:p>
    <w:p w:rsidR="009C610C" w:rsidRPr="008D67F8" w:rsidRDefault="009C610C" w:rsidP="009C610C">
      <w:pPr>
        <w:pStyle w:val="afa"/>
        <w:jc w:val="left"/>
        <w:rPr>
          <w:b/>
          <w:i/>
          <w:sz w:val="28"/>
          <w:szCs w:val="28"/>
          <w:highlight w:val="cyan"/>
        </w:rPr>
      </w:pPr>
    </w:p>
    <w:p w:rsidR="00951C57" w:rsidRDefault="00951C57" w:rsidP="002232EB"/>
    <w:sectPr w:rsidR="00951C57" w:rsidSect="00951C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645" w:rsidRDefault="00551645" w:rsidP="002232EB">
      <w:r>
        <w:separator/>
      </w:r>
    </w:p>
  </w:endnote>
  <w:endnote w:type="continuationSeparator" w:id="0">
    <w:p w:rsidR="00551645" w:rsidRDefault="00551645" w:rsidP="00223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2071"/>
      <w:docPartObj>
        <w:docPartGallery w:val="Page Numbers (Bottom of Page)"/>
        <w:docPartUnique/>
      </w:docPartObj>
    </w:sdtPr>
    <w:sdtContent>
      <w:p w:rsidR="00D74753" w:rsidRDefault="00546068" w:rsidP="00D74753">
        <w:pPr>
          <w:pStyle w:val="afe"/>
          <w:jc w:val="right"/>
        </w:pPr>
        <w:r w:rsidRPr="00A13565">
          <w:rPr>
            <w:sz w:val="22"/>
            <w:szCs w:val="22"/>
          </w:rPr>
          <w:fldChar w:fldCharType="begin"/>
        </w:r>
        <w:r w:rsidR="00D74753" w:rsidRPr="00A13565">
          <w:rPr>
            <w:sz w:val="22"/>
            <w:szCs w:val="22"/>
          </w:rPr>
          <w:instrText xml:space="preserve"> PAGE   \* MERGEFORMAT </w:instrText>
        </w:r>
        <w:r w:rsidRPr="00A13565">
          <w:rPr>
            <w:sz w:val="22"/>
            <w:szCs w:val="22"/>
          </w:rPr>
          <w:fldChar w:fldCharType="separate"/>
        </w:r>
        <w:r w:rsidR="002615F3">
          <w:rPr>
            <w:noProof/>
            <w:sz w:val="22"/>
            <w:szCs w:val="22"/>
          </w:rPr>
          <w:t>40</w:t>
        </w:r>
        <w:r w:rsidRPr="00A13565">
          <w:rPr>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2069"/>
      <w:docPartObj>
        <w:docPartGallery w:val="Page Numbers (Bottom of Page)"/>
        <w:docPartUnique/>
      </w:docPartObj>
    </w:sdtPr>
    <w:sdtContent>
      <w:p w:rsidR="00D74753" w:rsidRDefault="00546068" w:rsidP="00D74753">
        <w:pPr>
          <w:pStyle w:val="afe"/>
          <w:jc w:val="right"/>
        </w:pPr>
        <w:fldSimple w:instr=" PAGE   \* MERGEFORMAT ">
          <w:r w:rsidR="002615F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645" w:rsidRDefault="00551645" w:rsidP="002232EB">
      <w:r>
        <w:separator/>
      </w:r>
    </w:p>
  </w:footnote>
  <w:footnote w:type="continuationSeparator" w:id="0">
    <w:p w:rsidR="00551645" w:rsidRDefault="00551645" w:rsidP="002232EB">
      <w:r>
        <w:continuationSeparator/>
      </w:r>
    </w:p>
  </w:footnote>
  <w:footnote w:id="1">
    <w:p w:rsidR="00D74753" w:rsidRDefault="00D74753" w:rsidP="002232EB">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rsidR="00D74753" w:rsidRDefault="00D74753" w:rsidP="002232EB">
      <w:pPr>
        <w:pStyle w:val="aff"/>
      </w:pPr>
      <w:r>
        <w:rPr>
          <w:rStyle w:val="af7"/>
        </w:rPr>
        <w:footnoteRef/>
      </w:r>
      <w:r>
        <w:t xml:space="preserve"> Претендент может представить взамен указанной декларации информацию об претенденте (претендентах)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D74753" w:rsidRDefault="00D74753" w:rsidP="002232EB">
      <w:pPr>
        <w:pStyle w:val="aff"/>
      </w:pPr>
    </w:p>
  </w:footnote>
  <w:footnote w:id="3">
    <w:p w:rsidR="00D74753" w:rsidRDefault="00D74753" w:rsidP="002232EB">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D74753" w:rsidRDefault="00D74753" w:rsidP="002232EB">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
  </w:footnote>
  <w:footnote w:id="5">
    <w:p w:rsidR="00D74753" w:rsidRDefault="00D74753" w:rsidP="002232EB">
      <w:pPr>
        <w:pStyle w:val="aff"/>
      </w:pPr>
      <w:r>
        <w:rPr>
          <w:rStyle w:val="af7"/>
        </w:rPr>
        <w:footnoteRef/>
      </w:r>
      <w:r>
        <w:t xml:space="preserve"> Пункты 12-16 настоящей формы заполняются на усмотрение претендента.</w:t>
      </w:r>
    </w:p>
  </w:footnote>
  <w:footnote w:id="6">
    <w:p w:rsidR="00D74753" w:rsidRDefault="00D74753" w:rsidP="002232EB">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9C610C">
        <w:t xml:space="preserve">пунктом </w:t>
      </w:r>
      <w:r>
        <w:t>2.5</w:t>
      </w:r>
      <w:r w:rsidRPr="009C610C">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753" w:rsidRDefault="00D74753" w:rsidP="00D74753">
    <w:pPr>
      <w:pStyle w:val="af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142"/>
        </w:tabs>
        <w:ind w:left="1566"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3">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906395"/>
    <w:multiLevelType w:val="multilevel"/>
    <w:tmpl w:val="FE245CF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146"/>
        </w:tabs>
        <w:ind w:left="1146" w:hanging="720"/>
      </w:pPr>
      <w:rPr>
        <w:rFonts w:ascii="Times New Roman" w:hAnsi="Times New Roman"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7"/>
  </w:num>
  <w:num w:numId="6">
    <w:abstractNumId w:val="9"/>
  </w:num>
  <w:num w:numId="7">
    <w:abstractNumId w:val="10"/>
  </w:num>
  <w:num w:numId="8">
    <w:abstractNumId w:val="24"/>
  </w:num>
  <w:num w:numId="9">
    <w:abstractNumId w:val="12"/>
  </w:num>
  <w:num w:numId="10">
    <w:abstractNumId w:val="20"/>
  </w:num>
  <w:num w:numId="11">
    <w:abstractNumId w:val="11"/>
  </w:num>
  <w:num w:numId="12">
    <w:abstractNumId w:val="18"/>
  </w:num>
  <w:num w:numId="13">
    <w:abstractNumId w:val="21"/>
  </w:num>
  <w:num w:numId="14">
    <w:abstractNumId w:val="22"/>
  </w:num>
  <w:num w:numId="15">
    <w:abstractNumId w:val="13"/>
  </w:num>
  <w:num w:numId="16">
    <w:abstractNumId w:val="15"/>
  </w:num>
  <w:num w:numId="17">
    <w:abstractNumId w:val="26"/>
  </w:num>
  <w:num w:numId="18">
    <w:abstractNumId w:val="17"/>
  </w:num>
  <w:num w:numId="19">
    <w:abstractNumId w:val="19"/>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characterSpacingControl w:val="doNotCompress"/>
  <w:footnotePr>
    <w:footnote w:id="-1"/>
    <w:footnote w:id="0"/>
  </w:footnotePr>
  <w:endnotePr>
    <w:endnote w:id="-1"/>
    <w:endnote w:id="0"/>
  </w:endnotePr>
  <w:compat/>
  <w:rsids>
    <w:rsidRoot w:val="002232EB"/>
    <w:rsid w:val="00005793"/>
    <w:rsid w:val="00085E16"/>
    <w:rsid w:val="00103645"/>
    <w:rsid w:val="00110221"/>
    <w:rsid w:val="00182FCD"/>
    <w:rsid w:val="001A73AB"/>
    <w:rsid w:val="002232EB"/>
    <w:rsid w:val="00260317"/>
    <w:rsid w:val="002615F3"/>
    <w:rsid w:val="00296BBD"/>
    <w:rsid w:val="00360875"/>
    <w:rsid w:val="003849F5"/>
    <w:rsid w:val="004F6239"/>
    <w:rsid w:val="00516A37"/>
    <w:rsid w:val="0053368D"/>
    <w:rsid w:val="00546068"/>
    <w:rsid w:val="00551645"/>
    <w:rsid w:val="00576BCE"/>
    <w:rsid w:val="006062EC"/>
    <w:rsid w:val="00634958"/>
    <w:rsid w:val="006731DA"/>
    <w:rsid w:val="00691E19"/>
    <w:rsid w:val="00733555"/>
    <w:rsid w:val="007515F4"/>
    <w:rsid w:val="007B5CDE"/>
    <w:rsid w:val="008175BD"/>
    <w:rsid w:val="00846B8D"/>
    <w:rsid w:val="00860481"/>
    <w:rsid w:val="008838AD"/>
    <w:rsid w:val="008D22F0"/>
    <w:rsid w:val="00951C57"/>
    <w:rsid w:val="00960FED"/>
    <w:rsid w:val="00964887"/>
    <w:rsid w:val="00997266"/>
    <w:rsid w:val="009C610C"/>
    <w:rsid w:val="00A22B2D"/>
    <w:rsid w:val="00A94549"/>
    <w:rsid w:val="00B13689"/>
    <w:rsid w:val="00B85232"/>
    <w:rsid w:val="00B92EEF"/>
    <w:rsid w:val="00BA49D8"/>
    <w:rsid w:val="00BA5721"/>
    <w:rsid w:val="00BB418F"/>
    <w:rsid w:val="00C86525"/>
    <w:rsid w:val="00D726C9"/>
    <w:rsid w:val="00D74753"/>
    <w:rsid w:val="00D81C84"/>
    <w:rsid w:val="00DD56B1"/>
    <w:rsid w:val="00DF088F"/>
    <w:rsid w:val="00E06810"/>
    <w:rsid w:val="00E149F9"/>
    <w:rsid w:val="00E27E17"/>
    <w:rsid w:val="00E519F3"/>
    <w:rsid w:val="00F25783"/>
    <w:rsid w:val="00F80F5B"/>
    <w:rsid w:val="00F865A0"/>
    <w:rsid w:val="00F87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32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2232EB"/>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2232EB"/>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2232EB"/>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0"/>
    <w:qFormat/>
    <w:rsid w:val="002232EB"/>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2232E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2232E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2232EB"/>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2232EB"/>
    <w:rPr>
      <w:rFonts w:ascii="Times New Roman" w:eastAsia="Times New Roman" w:hAnsi="Times New Roman" w:cs="Times New Roman"/>
      <w:b/>
      <w:bCs/>
      <w:sz w:val="28"/>
      <w:szCs w:val="28"/>
      <w:lang w:eastAsia="ar-SA"/>
    </w:rPr>
  </w:style>
  <w:style w:type="character" w:customStyle="1" w:styleId="WW8Num2z1">
    <w:name w:val="WW8Num2z1"/>
    <w:rsid w:val="002232EB"/>
    <w:rPr>
      <w:rFonts w:ascii="Times New Roman" w:hAnsi="Times New Roman" w:cs="Times New Roman"/>
    </w:rPr>
  </w:style>
  <w:style w:type="character" w:customStyle="1" w:styleId="WW8Num3z2">
    <w:name w:val="WW8Num3z2"/>
    <w:rsid w:val="002232EB"/>
    <w:rPr>
      <w:i w:val="0"/>
    </w:rPr>
  </w:style>
  <w:style w:type="character" w:customStyle="1" w:styleId="WW8Num4z0">
    <w:name w:val="WW8Num4z0"/>
    <w:rsid w:val="002232EB"/>
    <w:rPr>
      <w:rFonts w:eastAsia="MS Mincho"/>
    </w:rPr>
  </w:style>
  <w:style w:type="character" w:customStyle="1" w:styleId="WW8Num5z0">
    <w:name w:val="WW8Num5z0"/>
    <w:rsid w:val="002232EB"/>
    <w:rPr>
      <w:rFonts w:cs="Times New Roman"/>
      <w:color w:val="auto"/>
    </w:rPr>
  </w:style>
  <w:style w:type="character" w:customStyle="1" w:styleId="WW8Num5z1">
    <w:name w:val="WW8Num5z1"/>
    <w:rsid w:val="002232EB"/>
    <w:rPr>
      <w:rFonts w:cs="Times New Roman"/>
      <w:b w:val="0"/>
    </w:rPr>
  </w:style>
  <w:style w:type="character" w:customStyle="1" w:styleId="WW8Num5z2">
    <w:name w:val="WW8Num5z2"/>
    <w:rsid w:val="002232EB"/>
    <w:rPr>
      <w:rFonts w:cs="Times New Roman"/>
    </w:rPr>
  </w:style>
  <w:style w:type="character" w:customStyle="1" w:styleId="WW8Num6z2">
    <w:name w:val="WW8Num6z2"/>
    <w:rsid w:val="002232EB"/>
    <w:rPr>
      <w:b w:val="0"/>
      <w:i w:val="0"/>
    </w:rPr>
  </w:style>
  <w:style w:type="character" w:customStyle="1" w:styleId="WW8Num7z2">
    <w:name w:val="WW8Num7z2"/>
    <w:rsid w:val="002232EB"/>
    <w:rPr>
      <w:b w:val="0"/>
      <w:i w:val="0"/>
    </w:rPr>
  </w:style>
  <w:style w:type="character" w:customStyle="1" w:styleId="WW8Num8z0">
    <w:name w:val="WW8Num8z0"/>
    <w:rsid w:val="002232EB"/>
    <w:rPr>
      <w:b w:val="0"/>
      <w:i w:val="0"/>
    </w:rPr>
  </w:style>
  <w:style w:type="character" w:customStyle="1" w:styleId="WW8Num8z1">
    <w:name w:val="WW8Num8z1"/>
    <w:rsid w:val="002232EB"/>
    <w:rPr>
      <w:rFonts w:ascii="Courier New" w:hAnsi="Courier New" w:cs="Courier New"/>
    </w:rPr>
  </w:style>
  <w:style w:type="character" w:customStyle="1" w:styleId="WW8Num8z2">
    <w:name w:val="WW8Num8z2"/>
    <w:rsid w:val="002232EB"/>
    <w:rPr>
      <w:rFonts w:ascii="Wingdings" w:hAnsi="Wingdings"/>
    </w:rPr>
  </w:style>
  <w:style w:type="character" w:customStyle="1" w:styleId="WW8Num8z3">
    <w:name w:val="WW8Num8z3"/>
    <w:rsid w:val="002232EB"/>
    <w:rPr>
      <w:rFonts w:ascii="Symbol" w:hAnsi="Symbol"/>
    </w:rPr>
  </w:style>
  <w:style w:type="character" w:customStyle="1" w:styleId="WW8Num9z0">
    <w:name w:val="WW8Num9z0"/>
    <w:rsid w:val="002232EB"/>
    <w:rPr>
      <w:b w:val="0"/>
      <w:i w:val="0"/>
    </w:rPr>
  </w:style>
  <w:style w:type="character" w:customStyle="1" w:styleId="WW8Num9z1">
    <w:name w:val="WW8Num9z1"/>
    <w:rsid w:val="002232EB"/>
    <w:rPr>
      <w:rFonts w:ascii="Courier New" w:hAnsi="Courier New" w:cs="Courier New"/>
    </w:rPr>
  </w:style>
  <w:style w:type="character" w:customStyle="1" w:styleId="WW8Num9z2">
    <w:name w:val="WW8Num9z2"/>
    <w:rsid w:val="002232EB"/>
    <w:rPr>
      <w:rFonts w:ascii="Wingdings" w:hAnsi="Wingdings"/>
    </w:rPr>
  </w:style>
  <w:style w:type="character" w:customStyle="1" w:styleId="WW8Num9z3">
    <w:name w:val="WW8Num9z3"/>
    <w:rsid w:val="002232EB"/>
    <w:rPr>
      <w:rFonts w:ascii="Symbol" w:hAnsi="Symbol"/>
    </w:rPr>
  </w:style>
  <w:style w:type="character" w:customStyle="1" w:styleId="WW8Num11z0">
    <w:name w:val="WW8Num11z0"/>
    <w:rsid w:val="002232EB"/>
    <w:rPr>
      <w:b w:val="0"/>
    </w:rPr>
  </w:style>
  <w:style w:type="character" w:customStyle="1" w:styleId="WW8Num12z0">
    <w:name w:val="WW8Num12z0"/>
    <w:rsid w:val="002232EB"/>
    <w:rPr>
      <w:b w:val="0"/>
      <w:i w:val="0"/>
    </w:rPr>
  </w:style>
  <w:style w:type="character" w:customStyle="1" w:styleId="WW8Num12z1">
    <w:name w:val="WW8Num12z1"/>
    <w:rsid w:val="002232EB"/>
    <w:rPr>
      <w:rFonts w:ascii="Courier New" w:hAnsi="Courier New" w:cs="Courier New"/>
    </w:rPr>
  </w:style>
  <w:style w:type="character" w:customStyle="1" w:styleId="WW8Num12z2">
    <w:name w:val="WW8Num12z2"/>
    <w:rsid w:val="002232EB"/>
    <w:rPr>
      <w:rFonts w:ascii="Wingdings" w:hAnsi="Wingdings"/>
    </w:rPr>
  </w:style>
  <w:style w:type="character" w:customStyle="1" w:styleId="WW8Num12z3">
    <w:name w:val="WW8Num12z3"/>
    <w:rsid w:val="002232EB"/>
    <w:rPr>
      <w:rFonts w:ascii="Symbol" w:hAnsi="Symbol"/>
    </w:rPr>
  </w:style>
  <w:style w:type="character" w:customStyle="1" w:styleId="WW8Num16z0">
    <w:name w:val="WW8Num16z0"/>
    <w:rsid w:val="002232EB"/>
    <w:rPr>
      <w:rFonts w:ascii="Symbol" w:hAnsi="Symbol"/>
    </w:rPr>
  </w:style>
  <w:style w:type="character" w:customStyle="1" w:styleId="WW8Num16z1">
    <w:name w:val="WW8Num16z1"/>
    <w:rsid w:val="002232EB"/>
    <w:rPr>
      <w:rFonts w:ascii="Courier New" w:hAnsi="Courier New" w:cs="Courier New"/>
    </w:rPr>
  </w:style>
  <w:style w:type="character" w:customStyle="1" w:styleId="WW8Num16z2">
    <w:name w:val="WW8Num16z2"/>
    <w:rsid w:val="002232EB"/>
    <w:rPr>
      <w:rFonts w:ascii="Wingdings" w:hAnsi="Wingdings"/>
    </w:rPr>
  </w:style>
  <w:style w:type="character" w:customStyle="1" w:styleId="WW8Num17z0">
    <w:name w:val="WW8Num17z0"/>
    <w:rsid w:val="002232EB"/>
    <w:rPr>
      <w:b w:val="0"/>
      <w:i w:val="0"/>
    </w:rPr>
  </w:style>
  <w:style w:type="character" w:customStyle="1" w:styleId="WW8Num17z1">
    <w:name w:val="WW8Num17z1"/>
    <w:rsid w:val="002232EB"/>
    <w:rPr>
      <w:rFonts w:ascii="Courier New" w:hAnsi="Courier New" w:cs="Courier New"/>
    </w:rPr>
  </w:style>
  <w:style w:type="character" w:customStyle="1" w:styleId="WW8Num17z2">
    <w:name w:val="WW8Num17z2"/>
    <w:rsid w:val="002232EB"/>
    <w:rPr>
      <w:rFonts w:ascii="Wingdings" w:hAnsi="Wingdings"/>
    </w:rPr>
  </w:style>
  <w:style w:type="character" w:customStyle="1" w:styleId="WW8Num17z3">
    <w:name w:val="WW8Num17z3"/>
    <w:rsid w:val="002232EB"/>
    <w:rPr>
      <w:rFonts w:ascii="Symbol" w:hAnsi="Symbol"/>
    </w:rPr>
  </w:style>
  <w:style w:type="character" w:customStyle="1" w:styleId="WW8Num18z2">
    <w:name w:val="WW8Num18z2"/>
    <w:rsid w:val="002232EB"/>
    <w:rPr>
      <w:b w:val="0"/>
    </w:rPr>
  </w:style>
  <w:style w:type="character" w:customStyle="1" w:styleId="WW8Num21z0">
    <w:name w:val="WW8Num21z0"/>
    <w:rsid w:val="002232EB"/>
    <w:rPr>
      <w:color w:val="auto"/>
    </w:rPr>
  </w:style>
  <w:style w:type="character" w:customStyle="1" w:styleId="WW8Num21z1">
    <w:name w:val="WW8Num21z1"/>
    <w:rsid w:val="002232EB"/>
    <w:rPr>
      <w:b/>
      <w:color w:val="auto"/>
    </w:rPr>
  </w:style>
  <w:style w:type="character" w:customStyle="1" w:styleId="WW8Num24z0">
    <w:name w:val="WW8Num24z0"/>
    <w:rsid w:val="002232EB"/>
    <w:rPr>
      <w:b w:val="0"/>
      <w:i w:val="0"/>
    </w:rPr>
  </w:style>
  <w:style w:type="character" w:customStyle="1" w:styleId="WW8Num24z1">
    <w:name w:val="WW8Num24z1"/>
    <w:rsid w:val="002232EB"/>
    <w:rPr>
      <w:rFonts w:ascii="Courier New" w:hAnsi="Courier New" w:cs="Courier New"/>
    </w:rPr>
  </w:style>
  <w:style w:type="character" w:customStyle="1" w:styleId="WW8Num24z2">
    <w:name w:val="WW8Num24z2"/>
    <w:rsid w:val="002232EB"/>
    <w:rPr>
      <w:rFonts w:ascii="Wingdings" w:hAnsi="Wingdings"/>
    </w:rPr>
  </w:style>
  <w:style w:type="character" w:customStyle="1" w:styleId="WW8Num24z3">
    <w:name w:val="WW8Num24z3"/>
    <w:rsid w:val="002232EB"/>
    <w:rPr>
      <w:rFonts w:ascii="Symbol" w:hAnsi="Symbol"/>
    </w:rPr>
  </w:style>
  <w:style w:type="character" w:customStyle="1" w:styleId="11">
    <w:name w:val="Основной шрифт абзаца1"/>
    <w:rsid w:val="002232EB"/>
  </w:style>
  <w:style w:type="character" w:customStyle="1" w:styleId="21">
    <w:name w:val="Заголовок 2 Знак1"/>
    <w:rsid w:val="002232EB"/>
    <w:rPr>
      <w:rFonts w:cs="Arial"/>
      <w:b/>
      <w:bCs/>
      <w:i/>
      <w:iCs/>
      <w:sz w:val="28"/>
      <w:szCs w:val="28"/>
      <w:lang w:val="ru-RU" w:eastAsia="ar-SA" w:bidi="ar-SA"/>
    </w:rPr>
  </w:style>
  <w:style w:type="character" w:customStyle="1" w:styleId="Normal">
    <w:name w:val="Normal Знак"/>
    <w:rsid w:val="002232EB"/>
    <w:rPr>
      <w:sz w:val="28"/>
      <w:lang w:val="ru-RU" w:eastAsia="ar-SA" w:bidi="ar-SA"/>
    </w:rPr>
  </w:style>
  <w:style w:type="character" w:customStyle="1" w:styleId="a4">
    <w:name w:val="Основной текст Знак"/>
    <w:rsid w:val="002232EB"/>
    <w:rPr>
      <w:rFonts w:eastAsia="MS Mincho"/>
      <w:sz w:val="26"/>
      <w:szCs w:val="24"/>
      <w:lang w:val="ru-RU" w:eastAsia="ar-SA" w:bidi="ar-SA"/>
    </w:rPr>
  </w:style>
  <w:style w:type="character" w:customStyle="1" w:styleId="a5">
    <w:name w:val="Основной текст с отступом Знак"/>
    <w:rsid w:val="002232EB"/>
    <w:rPr>
      <w:sz w:val="28"/>
      <w:lang w:val="ru-RU" w:eastAsia="ar-SA" w:bidi="ar-SA"/>
    </w:rPr>
  </w:style>
  <w:style w:type="character" w:styleId="a6">
    <w:name w:val="page number"/>
    <w:basedOn w:val="11"/>
    <w:rsid w:val="002232EB"/>
  </w:style>
  <w:style w:type="character" w:customStyle="1" w:styleId="a7">
    <w:name w:val="Нижний колонтитул Знак"/>
    <w:uiPriority w:val="99"/>
    <w:rsid w:val="002232EB"/>
    <w:rPr>
      <w:rFonts w:eastAsia="MS Mincho"/>
      <w:spacing w:val="-2"/>
      <w:sz w:val="24"/>
      <w:szCs w:val="24"/>
      <w:lang w:val="ru-RU" w:eastAsia="ar-SA" w:bidi="ar-SA"/>
    </w:rPr>
  </w:style>
  <w:style w:type="character" w:styleId="a8">
    <w:name w:val="Hyperlink"/>
    <w:rsid w:val="002232EB"/>
    <w:rPr>
      <w:color w:val="0000FF"/>
      <w:u w:val="single"/>
    </w:rPr>
  </w:style>
  <w:style w:type="character" w:customStyle="1" w:styleId="a9">
    <w:name w:val="Текст примечания Знак"/>
    <w:rsid w:val="002232EB"/>
    <w:rPr>
      <w:lang w:val="ru-RU" w:eastAsia="ar-SA" w:bidi="ar-SA"/>
    </w:rPr>
  </w:style>
  <w:style w:type="character" w:customStyle="1" w:styleId="aa">
    <w:name w:val="Символ сноски"/>
    <w:rsid w:val="002232EB"/>
    <w:rPr>
      <w:vertAlign w:val="superscript"/>
    </w:rPr>
  </w:style>
  <w:style w:type="character" w:customStyle="1" w:styleId="ab">
    <w:name w:val="Схема документа Знак"/>
    <w:rsid w:val="002232EB"/>
    <w:rPr>
      <w:rFonts w:ascii="Tahoma" w:hAnsi="Tahoma" w:cs="Tahoma"/>
      <w:shd w:val="clear" w:color="auto" w:fill="000080"/>
    </w:rPr>
  </w:style>
  <w:style w:type="character" w:customStyle="1" w:styleId="12">
    <w:name w:val="Знак примечания1"/>
    <w:rsid w:val="002232EB"/>
    <w:rPr>
      <w:sz w:val="16"/>
      <w:szCs w:val="16"/>
    </w:rPr>
  </w:style>
  <w:style w:type="character" w:customStyle="1" w:styleId="ac">
    <w:name w:val="Тема примечания Знак"/>
    <w:rsid w:val="002232EB"/>
    <w:rPr>
      <w:b/>
      <w:bCs/>
      <w:lang w:val="ru-RU" w:eastAsia="ar-SA" w:bidi="ar-SA"/>
    </w:rPr>
  </w:style>
  <w:style w:type="character" w:customStyle="1" w:styleId="ad">
    <w:name w:val="Текст выноски Знак"/>
    <w:rsid w:val="002232EB"/>
    <w:rPr>
      <w:rFonts w:ascii="Tahoma" w:hAnsi="Tahoma" w:cs="Tahoma"/>
      <w:sz w:val="16"/>
      <w:szCs w:val="16"/>
    </w:rPr>
  </w:style>
  <w:style w:type="character" w:customStyle="1" w:styleId="31">
    <w:name w:val="Основной текст 3 Знак"/>
    <w:link w:val="32"/>
    <w:rsid w:val="002232EB"/>
    <w:rPr>
      <w:sz w:val="16"/>
      <w:szCs w:val="16"/>
    </w:rPr>
  </w:style>
  <w:style w:type="character" w:customStyle="1" w:styleId="ae">
    <w:name w:val="Подзаголовок Знак"/>
    <w:rsid w:val="002232EB"/>
    <w:rPr>
      <w:b/>
      <w:bCs/>
      <w:sz w:val="24"/>
      <w:szCs w:val="24"/>
    </w:rPr>
  </w:style>
  <w:style w:type="character" w:customStyle="1" w:styleId="af">
    <w:name w:val="Верхний колонтитул Знак"/>
    <w:uiPriority w:val="99"/>
    <w:rsid w:val="002232EB"/>
    <w:rPr>
      <w:sz w:val="24"/>
      <w:szCs w:val="24"/>
    </w:rPr>
  </w:style>
  <w:style w:type="character" w:customStyle="1" w:styleId="FontStyle21">
    <w:name w:val="Font Style21"/>
    <w:rsid w:val="002232EB"/>
    <w:rPr>
      <w:rFonts w:ascii="Times New Roman" w:hAnsi="Times New Roman" w:cs="Times New Roman"/>
      <w:sz w:val="24"/>
      <w:szCs w:val="24"/>
    </w:rPr>
  </w:style>
  <w:style w:type="character" w:customStyle="1" w:styleId="22">
    <w:name w:val="Основной текст с отступом 2 Знак"/>
    <w:rsid w:val="002232EB"/>
    <w:rPr>
      <w:sz w:val="24"/>
      <w:szCs w:val="24"/>
    </w:rPr>
  </w:style>
  <w:style w:type="character" w:customStyle="1" w:styleId="af0">
    <w:name w:val="Обычный отступ Знак"/>
    <w:rsid w:val="002232EB"/>
    <w:rPr>
      <w:rFonts w:ascii="Calibri" w:eastAsia="Calibri" w:hAnsi="Calibri" w:cs="Calibri"/>
      <w:sz w:val="24"/>
      <w:szCs w:val="24"/>
    </w:rPr>
  </w:style>
  <w:style w:type="character" w:styleId="af1">
    <w:name w:val="FollowedHyperlink"/>
    <w:rsid w:val="002232EB"/>
    <w:rPr>
      <w:color w:val="800080"/>
      <w:u w:val="single"/>
    </w:rPr>
  </w:style>
  <w:style w:type="character" w:customStyle="1" w:styleId="220">
    <w:name w:val="Заголовок 2 Знак2"/>
    <w:rsid w:val="002232EB"/>
    <w:rPr>
      <w:rFonts w:cs="Arial"/>
      <w:b/>
      <w:bCs/>
      <w:i/>
      <w:iCs/>
      <w:sz w:val="28"/>
      <w:szCs w:val="28"/>
    </w:rPr>
  </w:style>
  <w:style w:type="character" w:customStyle="1" w:styleId="33">
    <w:name w:val="Основной текст с отступом 3 Знак"/>
    <w:rsid w:val="002232EB"/>
    <w:rPr>
      <w:sz w:val="28"/>
      <w:szCs w:val="24"/>
    </w:rPr>
  </w:style>
  <w:style w:type="character" w:customStyle="1" w:styleId="13">
    <w:name w:val="Основной текст Знак Знак Знак Знак Знак1"/>
    <w:rsid w:val="002232EB"/>
    <w:rPr>
      <w:rFonts w:eastAsia="MS Mincho" w:cs="Times New Roman"/>
      <w:sz w:val="24"/>
      <w:szCs w:val="24"/>
      <w:lang w:val="ru-RU" w:eastAsia="ar-SA" w:bidi="ar-SA"/>
    </w:rPr>
  </w:style>
  <w:style w:type="character" w:customStyle="1" w:styleId="BodyTextChar1">
    <w:name w:val="Body Text Char1"/>
    <w:rsid w:val="002232EB"/>
    <w:rPr>
      <w:rFonts w:eastAsia="MS Mincho" w:cs="Times New Roman"/>
      <w:sz w:val="24"/>
      <w:szCs w:val="24"/>
      <w:lang w:val="ru-RU" w:eastAsia="ar-SA" w:bidi="ar-SA"/>
    </w:rPr>
  </w:style>
  <w:style w:type="character" w:customStyle="1" w:styleId="8">
    <w:name w:val="Знак Знак8"/>
    <w:rsid w:val="002232EB"/>
    <w:rPr>
      <w:sz w:val="16"/>
      <w:szCs w:val="16"/>
      <w:lang w:eastAsia="ar-SA" w:bidi="ar-SA"/>
    </w:rPr>
  </w:style>
  <w:style w:type="character" w:customStyle="1" w:styleId="15">
    <w:name w:val="Знак Знак15"/>
    <w:rsid w:val="002232EB"/>
    <w:rPr>
      <w:rFonts w:eastAsia="MS Mincho" w:cs="Arial"/>
      <w:b/>
      <w:bCs/>
      <w:kern w:val="1"/>
      <w:sz w:val="32"/>
      <w:szCs w:val="32"/>
      <w:lang w:val="ru-RU" w:eastAsia="ar-SA" w:bidi="ar-SA"/>
    </w:rPr>
  </w:style>
  <w:style w:type="character" w:customStyle="1" w:styleId="14">
    <w:name w:val="Знак Знак14"/>
    <w:rsid w:val="002232EB"/>
    <w:rPr>
      <w:rFonts w:ascii="Arial" w:hAnsi="Arial"/>
      <w:b/>
      <w:bCs/>
      <w:sz w:val="26"/>
      <w:szCs w:val="26"/>
      <w:lang w:eastAsia="ar-SA" w:bidi="ar-SA"/>
    </w:rPr>
  </w:style>
  <w:style w:type="character" w:customStyle="1" w:styleId="23">
    <w:name w:val="Знак Знак2"/>
    <w:rsid w:val="002232EB"/>
    <w:rPr>
      <w:rFonts w:ascii="Calibri" w:eastAsia="Calibri" w:hAnsi="Calibri"/>
      <w:sz w:val="24"/>
      <w:szCs w:val="24"/>
      <w:lang w:eastAsia="ar-SA" w:bidi="ar-SA"/>
    </w:rPr>
  </w:style>
  <w:style w:type="character" w:customStyle="1" w:styleId="9">
    <w:name w:val="Знак Знак9"/>
    <w:rsid w:val="002232EB"/>
    <w:rPr>
      <w:lang w:val="ru-RU" w:eastAsia="ar-SA" w:bidi="ar-SA"/>
    </w:rPr>
  </w:style>
  <w:style w:type="character" w:customStyle="1" w:styleId="130">
    <w:name w:val="Знак Знак13"/>
    <w:rsid w:val="002232EB"/>
    <w:rPr>
      <w:sz w:val="24"/>
      <w:szCs w:val="24"/>
      <w:lang w:eastAsia="ar-SA" w:bidi="ar-SA"/>
    </w:rPr>
  </w:style>
  <w:style w:type="character" w:customStyle="1" w:styleId="110">
    <w:name w:val="Знак Знак11"/>
    <w:rsid w:val="002232EB"/>
    <w:rPr>
      <w:rFonts w:ascii="MS Mincho" w:eastAsia="MS Mincho" w:hAnsi="MS Mincho"/>
      <w:spacing w:val="-2"/>
      <w:sz w:val="24"/>
      <w:szCs w:val="24"/>
      <w:lang w:val="ru-RU" w:eastAsia="ar-SA" w:bidi="ar-SA"/>
    </w:rPr>
  </w:style>
  <w:style w:type="character" w:customStyle="1" w:styleId="120">
    <w:name w:val="Знак Знак12"/>
    <w:rsid w:val="002232EB"/>
    <w:rPr>
      <w:sz w:val="28"/>
      <w:lang w:val="ru-RU" w:eastAsia="ar-SA" w:bidi="ar-SA"/>
    </w:rPr>
  </w:style>
  <w:style w:type="character" w:customStyle="1" w:styleId="7">
    <w:name w:val="Знак Знак7"/>
    <w:rsid w:val="002232EB"/>
    <w:rPr>
      <w:b/>
      <w:bCs/>
      <w:sz w:val="24"/>
      <w:szCs w:val="24"/>
      <w:lang w:eastAsia="ar-SA" w:bidi="ar-SA"/>
    </w:rPr>
  </w:style>
  <w:style w:type="character" w:customStyle="1" w:styleId="34">
    <w:name w:val="Знак Знак3"/>
    <w:rsid w:val="002232EB"/>
    <w:rPr>
      <w:sz w:val="24"/>
      <w:szCs w:val="24"/>
      <w:lang w:eastAsia="ar-SA" w:bidi="ar-SA"/>
    </w:rPr>
  </w:style>
  <w:style w:type="character" w:customStyle="1" w:styleId="100">
    <w:name w:val="Знак Знак10"/>
    <w:rsid w:val="002232EB"/>
    <w:rPr>
      <w:sz w:val="28"/>
      <w:szCs w:val="24"/>
      <w:lang w:eastAsia="ar-SA" w:bidi="ar-SA"/>
    </w:rPr>
  </w:style>
  <w:style w:type="character" w:customStyle="1" w:styleId="6">
    <w:name w:val="Знак Знак6"/>
    <w:rsid w:val="002232EB"/>
    <w:rPr>
      <w:rFonts w:ascii="Tahoma" w:hAnsi="Tahoma" w:cs="Tahoma"/>
      <w:lang w:eastAsia="ar-SA" w:bidi="ar-SA"/>
    </w:rPr>
  </w:style>
  <w:style w:type="character" w:customStyle="1" w:styleId="5">
    <w:name w:val="Знак Знак5"/>
    <w:rsid w:val="002232EB"/>
    <w:rPr>
      <w:b/>
      <w:bCs/>
      <w:lang w:val="ru-RU" w:eastAsia="ar-SA" w:bidi="ar-SA"/>
    </w:rPr>
  </w:style>
  <w:style w:type="character" w:customStyle="1" w:styleId="41">
    <w:name w:val="Знак Знак4"/>
    <w:rsid w:val="002232EB"/>
    <w:rPr>
      <w:rFonts w:ascii="Tahoma" w:hAnsi="Tahoma" w:cs="Tahoma"/>
      <w:sz w:val="16"/>
      <w:szCs w:val="16"/>
      <w:lang w:eastAsia="ar-SA" w:bidi="ar-SA"/>
    </w:rPr>
  </w:style>
  <w:style w:type="character" w:customStyle="1" w:styleId="af2">
    <w:name w:val="Текст Знак"/>
    <w:rsid w:val="002232EB"/>
    <w:rPr>
      <w:rFonts w:eastAsia="MS Mincho"/>
      <w:spacing w:val="-2"/>
      <w:sz w:val="26"/>
    </w:rPr>
  </w:style>
  <w:style w:type="character" w:customStyle="1" w:styleId="af3">
    <w:name w:val="Абзац списка Знак"/>
    <w:rsid w:val="002232EB"/>
    <w:rPr>
      <w:sz w:val="24"/>
      <w:szCs w:val="24"/>
    </w:rPr>
  </w:style>
  <w:style w:type="character" w:customStyle="1" w:styleId="af4">
    <w:name w:val="Текст концевой сноски Знак"/>
    <w:basedOn w:val="11"/>
    <w:rsid w:val="002232EB"/>
  </w:style>
  <w:style w:type="character" w:customStyle="1" w:styleId="af5">
    <w:name w:val="Символы концевой сноски"/>
    <w:basedOn w:val="11"/>
    <w:rsid w:val="002232EB"/>
    <w:rPr>
      <w:vertAlign w:val="superscript"/>
    </w:rPr>
  </w:style>
  <w:style w:type="character" w:customStyle="1" w:styleId="af6">
    <w:name w:val="Текст сноски Знак"/>
    <w:basedOn w:val="11"/>
    <w:rsid w:val="002232EB"/>
  </w:style>
  <w:style w:type="character" w:styleId="af7">
    <w:name w:val="footnote reference"/>
    <w:rsid w:val="002232EB"/>
    <w:rPr>
      <w:vertAlign w:val="superscript"/>
    </w:rPr>
  </w:style>
  <w:style w:type="character" w:styleId="af8">
    <w:name w:val="endnote reference"/>
    <w:rsid w:val="002232EB"/>
    <w:rPr>
      <w:vertAlign w:val="superscript"/>
    </w:rPr>
  </w:style>
  <w:style w:type="paragraph" w:customStyle="1" w:styleId="af9">
    <w:name w:val="Заголовок"/>
    <w:basedOn w:val="a0"/>
    <w:next w:val="afa"/>
    <w:rsid w:val="002232EB"/>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2232EB"/>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rsid w:val="002232EB"/>
    <w:rPr>
      <w:rFonts w:ascii="Times New Roman" w:eastAsia="MS Mincho" w:hAnsi="Times New Roman" w:cs="Times New Roman"/>
      <w:sz w:val="26"/>
      <w:szCs w:val="24"/>
      <w:lang w:eastAsia="ar-SA"/>
    </w:rPr>
  </w:style>
  <w:style w:type="paragraph" w:styleId="afb">
    <w:name w:val="List"/>
    <w:basedOn w:val="afa"/>
    <w:rsid w:val="002232EB"/>
    <w:rPr>
      <w:rFonts w:cs="Mangal"/>
    </w:rPr>
  </w:style>
  <w:style w:type="paragraph" w:customStyle="1" w:styleId="17">
    <w:name w:val="Название1"/>
    <w:basedOn w:val="a0"/>
    <w:rsid w:val="002232EB"/>
    <w:pPr>
      <w:suppressLineNumbers/>
      <w:spacing w:before="120" w:after="120"/>
    </w:pPr>
    <w:rPr>
      <w:rFonts w:cs="Mangal"/>
      <w:i/>
      <w:iCs/>
    </w:rPr>
  </w:style>
  <w:style w:type="paragraph" w:customStyle="1" w:styleId="18">
    <w:name w:val="Указатель1"/>
    <w:basedOn w:val="a0"/>
    <w:rsid w:val="002232EB"/>
    <w:pPr>
      <w:suppressLineNumbers/>
    </w:pPr>
    <w:rPr>
      <w:rFonts w:cs="Mangal"/>
    </w:rPr>
  </w:style>
  <w:style w:type="paragraph" w:customStyle="1" w:styleId="19">
    <w:name w:val="Обычный1"/>
    <w:rsid w:val="002232E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2232EB"/>
    <w:pPr>
      <w:ind w:firstLine="0"/>
      <w:jc w:val="left"/>
    </w:pPr>
    <w:rPr>
      <w:sz w:val="26"/>
    </w:rPr>
  </w:style>
  <w:style w:type="paragraph" w:customStyle="1" w:styleId="111">
    <w:name w:val="Заголовок 11"/>
    <w:basedOn w:val="19"/>
    <w:next w:val="19"/>
    <w:rsid w:val="002232EB"/>
    <w:pPr>
      <w:keepNext/>
      <w:spacing w:before="240" w:after="60"/>
      <w:ind w:firstLine="0"/>
      <w:jc w:val="center"/>
    </w:pPr>
    <w:rPr>
      <w:b/>
      <w:kern w:val="1"/>
    </w:rPr>
  </w:style>
  <w:style w:type="paragraph" w:styleId="afc">
    <w:name w:val="header"/>
    <w:basedOn w:val="a0"/>
    <w:link w:val="1b"/>
    <w:uiPriority w:val="99"/>
    <w:rsid w:val="002232EB"/>
  </w:style>
  <w:style w:type="character" w:customStyle="1" w:styleId="1b">
    <w:name w:val="Верхний колонтитул Знак1"/>
    <w:basedOn w:val="a1"/>
    <w:link w:val="afc"/>
    <w:uiPriority w:val="99"/>
    <w:rsid w:val="002232EB"/>
    <w:rPr>
      <w:rFonts w:ascii="Times New Roman" w:eastAsia="Times New Roman" w:hAnsi="Times New Roman" w:cs="Times New Roman"/>
      <w:sz w:val="24"/>
      <w:szCs w:val="24"/>
      <w:lang w:eastAsia="ar-SA"/>
    </w:rPr>
  </w:style>
  <w:style w:type="paragraph" w:styleId="afd">
    <w:name w:val="Body Text Indent"/>
    <w:basedOn w:val="a0"/>
    <w:link w:val="1c"/>
    <w:rsid w:val="002232EB"/>
    <w:pPr>
      <w:ind w:firstLine="720"/>
    </w:pPr>
    <w:rPr>
      <w:sz w:val="28"/>
      <w:szCs w:val="20"/>
    </w:rPr>
  </w:style>
  <w:style w:type="character" w:customStyle="1" w:styleId="1c">
    <w:name w:val="Основной текст с отступом Знак1"/>
    <w:basedOn w:val="a1"/>
    <w:link w:val="afd"/>
    <w:rsid w:val="002232EB"/>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2232EB"/>
    <w:pPr>
      <w:autoSpaceDE w:val="0"/>
      <w:ind w:right="306"/>
      <w:jc w:val="both"/>
    </w:pPr>
    <w:rPr>
      <w:b/>
      <w:bCs/>
      <w:i/>
      <w:sz w:val="28"/>
      <w:szCs w:val="28"/>
    </w:rPr>
  </w:style>
  <w:style w:type="paragraph" w:styleId="afe">
    <w:name w:val="footer"/>
    <w:basedOn w:val="a0"/>
    <w:link w:val="1d"/>
    <w:uiPriority w:val="99"/>
    <w:rsid w:val="002232EB"/>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2232EB"/>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2232EB"/>
    <w:pPr>
      <w:spacing w:before="120"/>
      <w:ind w:left="284" w:firstLine="424"/>
    </w:pPr>
    <w:rPr>
      <w:sz w:val="28"/>
    </w:rPr>
  </w:style>
  <w:style w:type="paragraph" w:customStyle="1" w:styleId="42">
    <w:name w:val="заголовок 4"/>
    <w:basedOn w:val="a0"/>
    <w:next w:val="a0"/>
    <w:rsid w:val="002232EB"/>
    <w:pPr>
      <w:keepNext/>
      <w:jc w:val="center"/>
    </w:pPr>
    <w:rPr>
      <w:spacing w:val="-2"/>
      <w:szCs w:val="20"/>
    </w:rPr>
  </w:style>
  <w:style w:type="paragraph" w:customStyle="1" w:styleId="1e">
    <w:name w:val="заголовок 1"/>
    <w:basedOn w:val="a0"/>
    <w:next w:val="a0"/>
    <w:rsid w:val="002232EB"/>
    <w:pPr>
      <w:keepNext/>
      <w:spacing w:before="240" w:after="60"/>
      <w:jc w:val="both"/>
    </w:pPr>
    <w:rPr>
      <w:rFonts w:ascii="Arial" w:hAnsi="Arial"/>
      <w:b/>
      <w:kern w:val="1"/>
      <w:sz w:val="28"/>
      <w:szCs w:val="20"/>
      <w:lang w:val="en-GB"/>
    </w:rPr>
  </w:style>
  <w:style w:type="paragraph" w:styleId="aff">
    <w:name w:val="footnote text"/>
    <w:basedOn w:val="a0"/>
    <w:link w:val="1f"/>
    <w:rsid w:val="002232EB"/>
    <w:pPr>
      <w:widowControl w:val="0"/>
      <w:autoSpaceDE w:val="0"/>
    </w:pPr>
    <w:rPr>
      <w:sz w:val="20"/>
      <w:szCs w:val="20"/>
    </w:rPr>
  </w:style>
  <w:style w:type="character" w:customStyle="1" w:styleId="1f">
    <w:name w:val="Текст сноски Знак1"/>
    <w:basedOn w:val="a1"/>
    <w:link w:val="aff"/>
    <w:rsid w:val="002232EB"/>
    <w:rPr>
      <w:rFonts w:ascii="Times New Roman" w:eastAsia="Times New Roman" w:hAnsi="Times New Roman" w:cs="Times New Roman"/>
      <w:sz w:val="20"/>
      <w:szCs w:val="20"/>
      <w:lang w:eastAsia="ar-SA"/>
    </w:rPr>
  </w:style>
  <w:style w:type="paragraph" w:customStyle="1" w:styleId="aff0">
    <w:name w:val="Статья"/>
    <w:basedOn w:val="afa"/>
    <w:next w:val="a0"/>
    <w:rsid w:val="002232EB"/>
    <w:pPr>
      <w:keepNext/>
      <w:keepLines/>
      <w:spacing w:before="160" w:after="160"/>
      <w:ind w:left="717" w:hanging="360"/>
      <w:jc w:val="center"/>
    </w:pPr>
    <w:rPr>
      <w:rFonts w:eastAsia="Times New Roman"/>
      <w:b/>
      <w:bCs/>
      <w:sz w:val="24"/>
    </w:rPr>
  </w:style>
  <w:style w:type="paragraph" w:customStyle="1" w:styleId="ConsNormal">
    <w:name w:val="ConsNormal"/>
    <w:rsid w:val="002232E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2232EB"/>
    <w:rPr>
      <w:sz w:val="20"/>
      <w:szCs w:val="20"/>
    </w:rPr>
  </w:style>
  <w:style w:type="paragraph" w:customStyle="1" w:styleId="311">
    <w:name w:val="Основной текст 31"/>
    <w:basedOn w:val="a0"/>
    <w:rsid w:val="002232EB"/>
    <w:pPr>
      <w:spacing w:after="120"/>
    </w:pPr>
    <w:rPr>
      <w:sz w:val="16"/>
      <w:szCs w:val="16"/>
    </w:rPr>
  </w:style>
  <w:style w:type="paragraph" w:customStyle="1" w:styleId="210">
    <w:name w:val="Основной текст 21"/>
    <w:basedOn w:val="a0"/>
    <w:rsid w:val="002232EB"/>
    <w:pPr>
      <w:spacing w:after="120" w:line="480" w:lineRule="auto"/>
    </w:pPr>
  </w:style>
  <w:style w:type="paragraph" w:styleId="aff1">
    <w:name w:val="Title"/>
    <w:basedOn w:val="a0"/>
    <w:next w:val="aff2"/>
    <w:link w:val="aff3"/>
    <w:qFormat/>
    <w:rsid w:val="002232EB"/>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2232EB"/>
    <w:rPr>
      <w:rFonts w:ascii="Arial" w:eastAsia="Times New Roman" w:hAnsi="Arial" w:cs="Arial"/>
      <w:b/>
      <w:bCs/>
      <w:kern w:val="1"/>
      <w:sz w:val="32"/>
      <w:szCs w:val="32"/>
      <w:lang w:eastAsia="ar-SA"/>
    </w:rPr>
  </w:style>
  <w:style w:type="paragraph" w:styleId="aff2">
    <w:name w:val="Subtitle"/>
    <w:basedOn w:val="a0"/>
    <w:next w:val="afa"/>
    <w:link w:val="1f1"/>
    <w:qFormat/>
    <w:rsid w:val="002232EB"/>
    <w:rPr>
      <w:b/>
      <w:bCs/>
    </w:rPr>
  </w:style>
  <w:style w:type="character" w:customStyle="1" w:styleId="1f1">
    <w:name w:val="Подзаголовок Знак1"/>
    <w:basedOn w:val="a1"/>
    <w:link w:val="aff2"/>
    <w:rsid w:val="002232EB"/>
    <w:rPr>
      <w:rFonts w:ascii="Times New Roman" w:eastAsia="Times New Roman" w:hAnsi="Times New Roman" w:cs="Times New Roman"/>
      <w:b/>
      <w:bCs/>
      <w:sz w:val="24"/>
      <w:szCs w:val="24"/>
      <w:lang w:eastAsia="ar-SA"/>
    </w:rPr>
  </w:style>
  <w:style w:type="paragraph" w:customStyle="1" w:styleId="Head71">
    <w:name w:val="Head 7.1"/>
    <w:basedOn w:val="a0"/>
    <w:rsid w:val="002232EB"/>
    <w:pPr>
      <w:widowControl w:val="0"/>
      <w:jc w:val="center"/>
    </w:pPr>
    <w:rPr>
      <w:rFonts w:ascii="CG Times" w:hAnsi="CG Times"/>
      <w:b/>
      <w:sz w:val="28"/>
      <w:szCs w:val="20"/>
      <w:lang w:val="en-US"/>
    </w:rPr>
  </w:style>
  <w:style w:type="paragraph" w:customStyle="1" w:styleId="35">
    <w:name w:val="Текст3"/>
    <w:basedOn w:val="a0"/>
    <w:rsid w:val="002232EB"/>
    <w:pPr>
      <w:ind w:firstLine="900"/>
      <w:jc w:val="both"/>
    </w:pPr>
    <w:rPr>
      <w:rFonts w:eastAsia="MS Mincho"/>
      <w:spacing w:val="-2"/>
      <w:sz w:val="26"/>
      <w:szCs w:val="20"/>
    </w:rPr>
  </w:style>
  <w:style w:type="paragraph" w:customStyle="1" w:styleId="aff4">
    <w:name w:val="Нормальный"/>
    <w:rsid w:val="002232EB"/>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2232E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2232EB"/>
    <w:pPr>
      <w:shd w:val="clear" w:color="auto" w:fill="000080"/>
    </w:pPr>
    <w:rPr>
      <w:rFonts w:ascii="Tahoma" w:hAnsi="Tahoma"/>
      <w:sz w:val="20"/>
      <w:szCs w:val="20"/>
    </w:rPr>
  </w:style>
  <w:style w:type="paragraph" w:styleId="aff6">
    <w:name w:val="annotation text"/>
    <w:basedOn w:val="a0"/>
    <w:link w:val="1f3"/>
    <w:semiHidden/>
    <w:unhideWhenUsed/>
    <w:rsid w:val="002232EB"/>
    <w:rPr>
      <w:sz w:val="20"/>
      <w:szCs w:val="20"/>
    </w:rPr>
  </w:style>
  <w:style w:type="character" w:customStyle="1" w:styleId="1f3">
    <w:name w:val="Текст примечания Знак1"/>
    <w:basedOn w:val="a1"/>
    <w:link w:val="aff6"/>
    <w:uiPriority w:val="99"/>
    <w:semiHidden/>
    <w:rsid w:val="002232EB"/>
    <w:rPr>
      <w:rFonts w:ascii="Times New Roman" w:eastAsia="Times New Roman" w:hAnsi="Times New Roman" w:cs="Times New Roman"/>
      <w:sz w:val="20"/>
      <w:szCs w:val="20"/>
      <w:lang w:eastAsia="ar-SA"/>
    </w:rPr>
  </w:style>
  <w:style w:type="paragraph" w:styleId="aff7">
    <w:name w:val="annotation subject"/>
    <w:basedOn w:val="1f0"/>
    <w:next w:val="1f0"/>
    <w:link w:val="1f4"/>
    <w:rsid w:val="002232EB"/>
    <w:rPr>
      <w:b/>
      <w:bCs/>
    </w:rPr>
  </w:style>
  <w:style w:type="character" w:customStyle="1" w:styleId="1f4">
    <w:name w:val="Тема примечания Знак1"/>
    <w:basedOn w:val="1f3"/>
    <w:link w:val="aff7"/>
    <w:rsid w:val="002232EB"/>
    <w:rPr>
      <w:b/>
      <w:bCs/>
    </w:rPr>
  </w:style>
  <w:style w:type="paragraph" w:styleId="aff8">
    <w:name w:val="Balloon Text"/>
    <w:basedOn w:val="a0"/>
    <w:link w:val="1f5"/>
    <w:rsid w:val="002232EB"/>
    <w:rPr>
      <w:rFonts w:ascii="Tahoma" w:hAnsi="Tahoma"/>
      <w:sz w:val="16"/>
      <w:szCs w:val="16"/>
    </w:rPr>
  </w:style>
  <w:style w:type="character" w:customStyle="1" w:styleId="1f5">
    <w:name w:val="Текст выноски Знак1"/>
    <w:basedOn w:val="a1"/>
    <w:link w:val="aff8"/>
    <w:rsid w:val="002232EB"/>
    <w:rPr>
      <w:rFonts w:ascii="Tahoma" w:eastAsia="Times New Roman" w:hAnsi="Tahoma" w:cs="Times New Roman"/>
      <w:sz w:val="16"/>
      <w:szCs w:val="16"/>
      <w:lang w:eastAsia="ar-SA"/>
    </w:rPr>
  </w:style>
  <w:style w:type="paragraph" w:customStyle="1" w:styleId="25">
    <w:name w:val="Обычный2"/>
    <w:rsid w:val="002232EB"/>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uiPriority w:val="34"/>
    <w:qFormat/>
    <w:rsid w:val="002232EB"/>
    <w:pPr>
      <w:ind w:left="720"/>
    </w:pPr>
  </w:style>
  <w:style w:type="paragraph" w:customStyle="1" w:styleId="1f6">
    <w:name w:val="Маркированный список1"/>
    <w:rsid w:val="002232E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2232E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2232EB"/>
    <w:pPr>
      <w:keepNext/>
      <w:spacing w:before="240" w:after="60"/>
      <w:ind w:firstLine="0"/>
      <w:jc w:val="center"/>
    </w:pPr>
    <w:rPr>
      <w:b/>
      <w:kern w:val="1"/>
    </w:rPr>
  </w:style>
  <w:style w:type="paragraph" w:customStyle="1" w:styleId="36">
    <w:name w:val="Обычный3"/>
    <w:rsid w:val="002232E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2232EB"/>
    <w:pPr>
      <w:spacing w:after="120" w:line="480" w:lineRule="auto"/>
      <w:ind w:left="283"/>
    </w:pPr>
  </w:style>
  <w:style w:type="paragraph" w:customStyle="1" w:styleId="affa">
    <w:name w:val="Таблица шапка"/>
    <w:basedOn w:val="a0"/>
    <w:rsid w:val="002232EB"/>
    <w:pPr>
      <w:keepNext/>
      <w:spacing w:before="40" w:after="40"/>
      <w:ind w:left="57" w:right="57"/>
    </w:pPr>
    <w:rPr>
      <w:sz w:val="22"/>
      <w:szCs w:val="20"/>
    </w:rPr>
  </w:style>
  <w:style w:type="paragraph" w:customStyle="1" w:styleId="affb">
    <w:name w:val="Таблица текст"/>
    <w:basedOn w:val="a0"/>
    <w:rsid w:val="002232EB"/>
    <w:pPr>
      <w:spacing w:before="40" w:after="40"/>
      <w:ind w:left="57" w:right="57"/>
    </w:pPr>
    <w:rPr>
      <w:szCs w:val="20"/>
    </w:rPr>
  </w:style>
  <w:style w:type="paragraph" w:customStyle="1" w:styleId="1f7">
    <w:name w:val="Название объекта1"/>
    <w:basedOn w:val="a0"/>
    <w:next w:val="a0"/>
    <w:rsid w:val="002232EB"/>
    <w:pPr>
      <w:ind w:left="-1797"/>
      <w:jc w:val="right"/>
    </w:pPr>
    <w:rPr>
      <w:szCs w:val="20"/>
    </w:rPr>
  </w:style>
  <w:style w:type="paragraph" w:customStyle="1" w:styleId="1f8">
    <w:name w:val="Обычный отступ1"/>
    <w:basedOn w:val="a0"/>
    <w:rsid w:val="002232EB"/>
    <w:pPr>
      <w:spacing w:after="60"/>
      <w:ind w:left="708"/>
      <w:jc w:val="both"/>
    </w:pPr>
    <w:rPr>
      <w:rFonts w:ascii="Calibri" w:eastAsia="Calibri" w:hAnsi="Calibri"/>
    </w:rPr>
  </w:style>
  <w:style w:type="paragraph" w:customStyle="1" w:styleId="ConsPlusNormal">
    <w:name w:val="ConsPlusNormal"/>
    <w:rsid w:val="002232E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2232EB"/>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2232EB"/>
    <w:pPr>
      <w:suppressAutoHyphens/>
      <w:spacing w:after="0" w:line="240" w:lineRule="auto"/>
    </w:pPr>
    <w:rPr>
      <w:rFonts w:ascii="Calibri" w:eastAsia="Calibri" w:hAnsi="Calibri" w:cs="Times New Roman"/>
      <w:lang w:eastAsia="ar-SA"/>
    </w:rPr>
  </w:style>
  <w:style w:type="paragraph" w:customStyle="1" w:styleId="xl63">
    <w:name w:val="xl63"/>
    <w:basedOn w:val="a0"/>
    <w:rsid w:val="002232EB"/>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2232EB"/>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2232EB"/>
    <w:pPr>
      <w:spacing w:before="280" w:after="280"/>
      <w:jc w:val="center"/>
      <w:textAlignment w:val="center"/>
    </w:pPr>
    <w:rPr>
      <w:rFonts w:ascii="Arial" w:hAnsi="Arial" w:cs="Arial"/>
      <w:sz w:val="16"/>
      <w:szCs w:val="16"/>
    </w:rPr>
  </w:style>
  <w:style w:type="paragraph" w:customStyle="1" w:styleId="xl66">
    <w:name w:val="xl66"/>
    <w:basedOn w:val="a0"/>
    <w:rsid w:val="002232EB"/>
    <w:pPr>
      <w:spacing w:before="280" w:after="280"/>
    </w:pPr>
    <w:rPr>
      <w:rFonts w:ascii="Arial" w:hAnsi="Arial" w:cs="Arial"/>
      <w:sz w:val="16"/>
      <w:szCs w:val="16"/>
    </w:rPr>
  </w:style>
  <w:style w:type="paragraph" w:customStyle="1" w:styleId="xl67">
    <w:name w:val="xl67"/>
    <w:basedOn w:val="a0"/>
    <w:rsid w:val="002232EB"/>
    <w:pPr>
      <w:spacing w:before="280" w:after="280"/>
      <w:jc w:val="right"/>
      <w:textAlignment w:val="center"/>
    </w:pPr>
    <w:rPr>
      <w:rFonts w:ascii="Arial" w:hAnsi="Arial" w:cs="Arial"/>
      <w:sz w:val="16"/>
      <w:szCs w:val="16"/>
    </w:rPr>
  </w:style>
  <w:style w:type="paragraph" w:customStyle="1" w:styleId="xl68">
    <w:name w:val="xl68"/>
    <w:basedOn w:val="a0"/>
    <w:rsid w:val="002232EB"/>
    <w:pPr>
      <w:spacing w:before="280" w:after="280"/>
      <w:textAlignment w:val="center"/>
    </w:pPr>
    <w:rPr>
      <w:rFonts w:ascii="Arial" w:hAnsi="Arial" w:cs="Arial"/>
      <w:sz w:val="16"/>
      <w:szCs w:val="16"/>
    </w:rPr>
  </w:style>
  <w:style w:type="paragraph" w:customStyle="1" w:styleId="xl69">
    <w:name w:val="xl69"/>
    <w:basedOn w:val="a0"/>
    <w:rsid w:val="002232EB"/>
    <w:pPr>
      <w:spacing w:before="280" w:after="280"/>
      <w:textAlignment w:val="center"/>
    </w:pPr>
    <w:rPr>
      <w:rFonts w:ascii="Arial" w:hAnsi="Arial" w:cs="Arial"/>
      <w:sz w:val="16"/>
      <w:szCs w:val="16"/>
    </w:rPr>
  </w:style>
  <w:style w:type="paragraph" w:customStyle="1" w:styleId="xl70">
    <w:name w:val="xl70"/>
    <w:basedOn w:val="a0"/>
    <w:rsid w:val="002232EB"/>
    <w:pPr>
      <w:spacing w:before="280" w:after="280"/>
      <w:jc w:val="right"/>
    </w:pPr>
    <w:rPr>
      <w:rFonts w:ascii="Arial" w:hAnsi="Arial" w:cs="Arial"/>
      <w:sz w:val="16"/>
      <w:szCs w:val="16"/>
    </w:rPr>
  </w:style>
  <w:style w:type="paragraph" w:customStyle="1" w:styleId="xl71">
    <w:name w:val="xl71"/>
    <w:basedOn w:val="a0"/>
    <w:rsid w:val="002232EB"/>
    <w:pPr>
      <w:shd w:val="clear" w:color="auto" w:fill="FFFFFF"/>
      <w:spacing w:before="280" w:after="280"/>
      <w:textAlignment w:val="center"/>
    </w:pPr>
    <w:rPr>
      <w:rFonts w:ascii="Arial" w:hAnsi="Arial" w:cs="Arial"/>
      <w:sz w:val="16"/>
      <w:szCs w:val="16"/>
    </w:rPr>
  </w:style>
  <w:style w:type="paragraph" w:customStyle="1" w:styleId="xl72">
    <w:name w:val="xl72"/>
    <w:basedOn w:val="a0"/>
    <w:rsid w:val="002232EB"/>
    <w:pPr>
      <w:spacing w:before="280" w:after="280"/>
    </w:pPr>
  </w:style>
  <w:style w:type="paragraph" w:customStyle="1" w:styleId="xl73">
    <w:name w:val="xl73"/>
    <w:basedOn w:val="a0"/>
    <w:rsid w:val="002232EB"/>
    <w:pPr>
      <w:shd w:val="clear" w:color="auto" w:fill="FFFFFF"/>
      <w:spacing w:before="280" w:after="280"/>
      <w:textAlignment w:val="center"/>
    </w:pPr>
    <w:rPr>
      <w:sz w:val="16"/>
      <w:szCs w:val="16"/>
    </w:rPr>
  </w:style>
  <w:style w:type="paragraph" w:customStyle="1" w:styleId="xl74">
    <w:name w:val="xl74"/>
    <w:basedOn w:val="a0"/>
    <w:rsid w:val="002232EB"/>
    <w:pPr>
      <w:shd w:val="clear" w:color="auto" w:fill="FFFFFF"/>
      <w:spacing w:before="280" w:after="280"/>
      <w:jc w:val="center"/>
      <w:textAlignment w:val="center"/>
    </w:pPr>
    <w:rPr>
      <w:sz w:val="16"/>
      <w:szCs w:val="16"/>
    </w:rPr>
  </w:style>
  <w:style w:type="paragraph" w:customStyle="1" w:styleId="xl75">
    <w:name w:val="xl75"/>
    <w:basedOn w:val="a0"/>
    <w:rsid w:val="002232EB"/>
    <w:pPr>
      <w:shd w:val="clear" w:color="auto" w:fill="FFFFFF"/>
      <w:spacing w:before="280" w:after="280"/>
      <w:jc w:val="center"/>
      <w:textAlignment w:val="center"/>
    </w:pPr>
    <w:rPr>
      <w:sz w:val="16"/>
      <w:szCs w:val="16"/>
    </w:rPr>
  </w:style>
  <w:style w:type="paragraph" w:customStyle="1" w:styleId="xl76">
    <w:name w:val="xl76"/>
    <w:basedOn w:val="a0"/>
    <w:rsid w:val="002232EB"/>
    <w:pPr>
      <w:shd w:val="clear" w:color="auto" w:fill="FFFFFF"/>
      <w:spacing w:before="280" w:after="280"/>
      <w:jc w:val="center"/>
      <w:textAlignment w:val="center"/>
    </w:pPr>
    <w:rPr>
      <w:sz w:val="16"/>
      <w:szCs w:val="16"/>
    </w:rPr>
  </w:style>
  <w:style w:type="paragraph" w:customStyle="1" w:styleId="xl77">
    <w:name w:val="xl77"/>
    <w:basedOn w:val="a0"/>
    <w:rsid w:val="002232EB"/>
    <w:pPr>
      <w:spacing w:before="280" w:after="280"/>
      <w:jc w:val="right"/>
    </w:pPr>
    <w:rPr>
      <w:rFonts w:ascii="Arial" w:hAnsi="Arial" w:cs="Arial"/>
      <w:sz w:val="16"/>
      <w:szCs w:val="16"/>
    </w:rPr>
  </w:style>
  <w:style w:type="paragraph" w:customStyle="1" w:styleId="xl78">
    <w:name w:val="xl78"/>
    <w:basedOn w:val="a0"/>
    <w:rsid w:val="002232EB"/>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2232EB"/>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rsid w:val="002232EB"/>
    <w:pPr>
      <w:ind w:left="720"/>
    </w:pPr>
    <w:rPr>
      <w:rFonts w:eastAsia="Calibri"/>
    </w:rPr>
  </w:style>
  <w:style w:type="paragraph" w:customStyle="1" w:styleId="1fb">
    <w:name w:val="Без интервала1"/>
    <w:rsid w:val="002232EB"/>
    <w:pPr>
      <w:suppressAutoHyphens/>
      <w:spacing w:after="0" w:line="240" w:lineRule="auto"/>
    </w:pPr>
    <w:rPr>
      <w:rFonts w:ascii="Calibri" w:eastAsia="Arial" w:hAnsi="Calibri" w:cs="Times New Roman"/>
      <w:lang w:eastAsia="ar-SA"/>
    </w:rPr>
  </w:style>
  <w:style w:type="paragraph" w:styleId="affd">
    <w:name w:val="Normal (Web)"/>
    <w:basedOn w:val="a0"/>
    <w:rsid w:val="002232EB"/>
    <w:pPr>
      <w:spacing w:before="280" w:after="280"/>
    </w:pPr>
  </w:style>
  <w:style w:type="paragraph" w:customStyle="1" w:styleId="xl25">
    <w:name w:val="xl25"/>
    <w:basedOn w:val="a0"/>
    <w:rsid w:val="002232EB"/>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2232E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2232EB"/>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2232EB"/>
    <w:pPr>
      <w:ind w:left="566" w:hanging="283"/>
    </w:pPr>
  </w:style>
  <w:style w:type="paragraph" w:customStyle="1" w:styleId="ConsPlusNonformat">
    <w:name w:val="ConsPlusNonformat"/>
    <w:rsid w:val="002232EB"/>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2232EB"/>
    <w:rPr>
      <w:sz w:val="20"/>
      <w:szCs w:val="20"/>
    </w:rPr>
  </w:style>
  <w:style w:type="character" w:customStyle="1" w:styleId="1fc">
    <w:name w:val="Текст концевой сноски Знак1"/>
    <w:basedOn w:val="a1"/>
    <w:link w:val="affe"/>
    <w:rsid w:val="002232EB"/>
    <w:rPr>
      <w:rFonts w:ascii="Times New Roman" w:eastAsia="Times New Roman" w:hAnsi="Times New Roman" w:cs="Times New Roman"/>
      <w:sz w:val="20"/>
      <w:szCs w:val="20"/>
      <w:lang w:eastAsia="ar-SA"/>
    </w:rPr>
  </w:style>
  <w:style w:type="paragraph" w:customStyle="1" w:styleId="Default">
    <w:name w:val="Default"/>
    <w:rsid w:val="002232E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2232EB"/>
  </w:style>
  <w:style w:type="paragraph" w:customStyle="1" w:styleId="afff0">
    <w:name w:val="Содержимое таблицы"/>
    <w:basedOn w:val="a0"/>
    <w:rsid w:val="002232EB"/>
    <w:pPr>
      <w:suppressLineNumbers/>
    </w:pPr>
  </w:style>
  <w:style w:type="paragraph" w:customStyle="1" w:styleId="afff1">
    <w:name w:val="Заголовок таблицы"/>
    <w:basedOn w:val="afff0"/>
    <w:rsid w:val="002232EB"/>
    <w:pPr>
      <w:jc w:val="center"/>
    </w:pPr>
    <w:rPr>
      <w:b/>
      <w:bCs/>
    </w:rPr>
  </w:style>
  <w:style w:type="character" w:styleId="afff2">
    <w:name w:val="annotation reference"/>
    <w:basedOn w:val="a1"/>
    <w:unhideWhenUsed/>
    <w:rsid w:val="002232EB"/>
    <w:rPr>
      <w:sz w:val="16"/>
      <w:szCs w:val="16"/>
    </w:rPr>
  </w:style>
  <w:style w:type="table" w:styleId="afff3">
    <w:name w:val="Table Grid"/>
    <w:basedOn w:val="a2"/>
    <w:uiPriority w:val="59"/>
    <w:rsid w:val="002232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2232EB"/>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2232EB"/>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2232EB"/>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2232EB"/>
    <w:pPr>
      <w:spacing w:after="120"/>
      <w:ind w:left="283"/>
    </w:pPr>
    <w:rPr>
      <w:sz w:val="16"/>
      <w:szCs w:val="16"/>
    </w:rPr>
  </w:style>
  <w:style w:type="character" w:customStyle="1" w:styleId="313">
    <w:name w:val="Основной текст с отступом 3 Знак1"/>
    <w:basedOn w:val="a1"/>
    <w:link w:val="37"/>
    <w:uiPriority w:val="99"/>
    <w:semiHidden/>
    <w:rsid w:val="002232EB"/>
    <w:rPr>
      <w:rFonts w:ascii="Times New Roman" w:eastAsia="Times New Roman" w:hAnsi="Times New Roman" w:cs="Times New Roman"/>
      <w:sz w:val="16"/>
      <w:szCs w:val="16"/>
      <w:lang w:eastAsia="ar-SA"/>
    </w:rPr>
  </w:style>
  <w:style w:type="paragraph" w:customStyle="1" w:styleId="-3">
    <w:name w:val="Пункт-3"/>
    <w:basedOn w:val="a0"/>
    <w:rsid w:val="002232EB"/>
    <w:pPr>
      <w:tabs>
        <w:tab w:val="num" w:pos="1985"/>
      </w:tabs>
      <w:suppressAutoHyphens w:val="0"/>
      <w:ind w:firstLine="709"/>
      <w:jc w:val="both"/>
    </w:pPr>
    <w:rPr>
      <w:sz w:val="28"/>
      <w:lang w:eastAsia="ru-RU"/>
    </w:rPr>
  </w:style>
  <w:style w:type="character" w:styleId="afff4">
    <w:name w:val="Strong"/>
    <w:basedOn w:val="a1"/>
    <w:qFormat/>
    <w:rsid w:val="002232EB"/>
    <w:rPr>
      <w:b/>
      <w:bCs/>
    </w:rPr>
  </w:style>
  <w:style w:type="character" w:customStyle="1" w:styleId="apple-converted-space">
    <w:name w:val="apple-converted-space"/>
    <w:basedOn w:val="a1"/>
    <w:rsid w:val="002232EB"/>
  </w:style>
  <w:style w:type="paragraph" w:customStyle="1" w:styleId="zakonpusual">
    <w:name w:val="zakon_pusual"/>
    <w:basedOn w:val="a0"/>
    <w:uiPriority w:val="99"/>
    <w:rsid w:val="00D74753"/>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0">
    <w:name w:val="Font Style20"/>
    <w:uiPriority w:val="99"/>
    <w:rsid w:val="00D74753"/>
    <w:rPr>
      <w:rFonts w:ascii="Times New Roman" w:hAnsi="Times New Roman" w:cs="Times New Roman"/>
      <w:sz w:val="26"/>
      <w:szCs w:val="26"/>
    </w:rPr>
  </w:style>
  <w:style w:type="paragraph" w:customStyle="1" w:styleId="style13262683980000000596msonormal">
    <w:name w:val="style_13262683980000000596msonormal"/>
    <w:basedOn w:val="a0"/>
    <w:uiPriority w:val="99"/>
    <w:rsid w:val="00D74753"/>
    <w:pPr>
      <w:suppressAutoHyphens w:val="0"/>
      <w:spacing w:before="100" w:beforeAutospacing="1" w:after="100" w:afterAutospacing="1"/>
    </w:pPr>
    <w:rPr>
      <w:lang w:eastAsia="ru-RU"/>
    </w:rPr>
  </w:style>
  <w:style w:type="paragraph" w:customStyle="1" w:styleId="27">
    <w:name w:val="Абзац списка2"/>
    <w:basedOn w:val="a0"/>
    <w:uiPriority w:val="99"/>
    <w:rsid w:val="00D74753"/>
    <w:pPr>
      <w:suppressAutoHyphens w:val="0"/>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vyp/sign-help.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msp.nalog.ru/about.html" TargetMode="Externa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orzhSN@trcont.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52</Pages>
  <Words>16167</Words>
  <Characters>92152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108103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korzhai</dc:creator>
  <cp:keywords/>
  <dc:description/>
  <cp:lastModifiedBy>korzhai</cp:lastModifiedBy>
  <cp:revision>6</cp:revision>
  <dcterms:created xsi:type="dcterms:W3CDTF">2016-12-26T11:09:00Z</dcterms:created>
  <dcterms:modified xsi:type="dcterms:W3CDTF">2016-12-29T12:39:00Z</dcterms:modified>
</cp:coreProperties>
</file>