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94711A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85pt;height:53.5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5B1317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</w:t>
      </w:r>
      <w:proofErr w:type="gramEnd"/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 xml:space="preserve">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83187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F609F1">
        <w:rPr>
          <w:rFonts w:ascii="Times New Roman" w:hAnsi="Times New Roman"/>
          <w:b/>
          <w:bCs/>
          <w:sz w:val="24"/>
          <w:szCs w:val="24"/>
        </w:rPr>
        <w:t>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="00183CB3">
        <w:rPr>
          <w:rFonts w:ascii="Times New Roman" w:hAnsi="Times New Roman"/>
          <w:b/>
          <w:bCs/>
          <w:sz w:val="24"/>
          <w:szCs w:val="24"/>
        </w:rPr>
        <w:t>, проведенного в очной форме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Default="0094711A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17</w:t>
      </w:r>
      <w:r w:rsidR="00375129">
        <w:rPr>
          <w:rFonts w:ascii="Times New Roman" w:hAnsi="Times New Roman"/>
          <w:bCs/>
          <w:sz w:val="24"/>
          <w:szCs w:val="24"/>
        </w:rPr>
        <w:t xml:space="preserve"> </w:t>
      </w:r>
      <w:r w:rsidR="00393C74">
        <w:rPr>
          <w:rFonts w:ascii="Times New Roman" w:hAnsi="Times New Roman"/>
          <w:bCs/>
          <w:sz w:val="24"/>
          <w:szCs w:val="24"/>
        </w:rPr>
        <w:t>апреля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202</w:t>
      </w:r>
      <w:r w:rsidR="00CD2DA5">
        <w:rPr>
          <w:rFonts w:ascii="Times New Roman" w:hAnsi="Times New Roman"/>
          <w:bCs/>
          <w:sz w:val="24"/>
          <w:szCs w:val="24"/>
        </w:rPr>
        <w:t>5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  <w:r w:rsidR="00CD2DA5">
        <w:rPr>
          <w:rFonts w:ascii="Times New Roman" w:hAnsi="Times New Roman"/>
          <w:bCs/>
          <w:sz w:val="24"/>
          <w:szCs w:val="24"/>
        </w:rPr>
        <w:t xml:space="preserve">                              №0</w:t>
      </w:r>
      <w:r>
        <w:rPr>
          <w:rFonts w:ascii="Times New Roman" w:hAnsi="Times New Roman"/>
          <w:bCs/>
          <w:sz w:val="24"/>
          <w:szCs w:val="24"/>
        </w:rPr>
        <w:t>6</w:t>
      </w:r>
      <w:r w:rsidR="00CD2DA5">
        <w:rPr>
          <w:rFonts w:ascii="Times New Roman" w:hAnsi="Times New Roman"/>
          <w:bCs/>
          <w:sz w:val="24"/>
          <w:szCs w:val="24"/>
        </w:rPr>
        <w:t>-25</w:t>
      </w:r>
      <w:r w:rsidR="007D2410" w:rsidRPr="00F609F1">
        <w:rPr>
          <w:rFonts w:ascii="Times New Roman" w:hAnsi="Times New Roman"/>
          <w:sz w:val="24"/>
          <w:szCs w:val="24"/>
        </w:rPr>
        <w:t>/ПРГ</w:t>
      </w:r>
    </w:p>
    <w:p w:rsidR="00375129" w:rsidRDefault="00375129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5B1317" w:rsidRPr="00F609F1" w:rsidRDefault="005B1317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1317" w:rsidRPr="002238F9" w:rsidRDefault="005B1317" w:rsidP="005B13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>постоянной рабочей группы Конкурсной комиссии филиала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831870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393C74">
        <w:rPr>
          <w:rFonts w:ascii="Times New Roman" w:hAnsi="Times New Roman"/>
          <w:sz w:val="24"/>
          <w:szCs w:val="24"/>
        </w:rPr>
        <w:t>пять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D2DA5" w:rsidRPr="002238F9" w:rsidRDefault="00CD2DA5" w:rsidP="00CD2DA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94711A" w:rsidRPr="006221C0" w:rsidRDefault="0094711A" w:rsidP="0094711A">
      <w:pPr>
        <w:numPr>
          <w:ilvl w:val="0"/>
          <w:numId w:val="7"/>
        </w:numPr>
        <w:suppressAutoHyphens/>
        <w:spacing w:before="120" w:after="0" w:line="240" w:lineRule="auto"/>
        <w:ind w:left="-142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6221C0">
        <w:rPr>
          <w:rFonts w:ascii="Times New Roman" w:hAnsi="Times New Roman"/>
          <w:sz w:val="24"/>
          <w:szCs w:val="24"/>
        </w:rPr>
        <w:t>Рассмотрение, оценка и сопоставление заявок претендентов, поданных на участие в открытом конкурсе в электронной форме № ОКэ-ЗСИБ-25-000</w:t>
      </w:r>
      <w:r>
        <w:rPr>
          <w:rFonts w:ascii="Times New Roman" w:hAnsi="Times New Roman"/>
          <w:sz w:val="24"/>
          <w:szCs w:val="24"/>
        </w:rPr>
        <w:t>5</w:t>
      </w:r>
      <w:r w:rsidRPr="006221C0">
        <w:rPr>
          <w:rFonts w:ascii="Times New Roman" w:hAnsi="Times New Roman"/>
          <w:sz w:val="24"/>
          <w:szCs w:val="24"/>
        </w:rPr>
        <w:t xml:space="preserve"> по предмету </w:t>
      </w:r>
      <w:r w:rsidRPr="006465C1">
        <w:rPr>
          <w:rFonts w:ascii="Times New Roman" w:hAnsi="Times New Roman"/>
          <w:sz w:val="24"/>
          <w:szCs w:val="24"/>
        </w:rPr>
        <w:t>закупки «</w:t>
      </w:r>
      <w:r w:rsidRPr="003E6FEE">
        <w:rPr>
          <w:rFonts w:ascii="Times New Roman" w:hAnsi="Times New Roman"/>
          <w:sz w:val="24"/>
          <w:szCs w:val="24"/>
        </w:rPr>
        <w:t xml:space="preserve">Выполнение строительно-монтажных работ в рамках реализации проекта "Оснащение ОПС производственных помещений объектов </w:t>
      </w:r>
      <w:proofErr w:type="gramStart"/>
      <w:r w:rsidRPr="003E6FEE">
        <w:rPr>
          <w:rFonts w:ascii="Times New Roman" w:hAnsi="Times New Roman"/>
          <w:sz w:val="24"/>
          <w:szCs w:val="24"/>
        </w:rPr>
        <w:t>Западно-Сибирского</w:t>
      </w:r>
      <w:proofErr w:type="gramEnd"/>
      <w:r w:rsidRPr="003E6FEE">
        <w:rPr>
          <w:rFonts w:ascii="Times New Roman" w:hAnsi="Times New Roman"/>
          <w:sz w:val="24"/>
          <w:szCs w:val="24"/>
        </w:rPr>
        <w:t xml:space="preserve"> филиала", расположенных по адресу: г. Новосибирск, ул. </w:t>
      </w:r>
      <w:proofErr w:type="spellStart"/>
      <w:r w:rsidRPr="003E6FEE">
        <w:rPr>
          <w:rFonts w:ascii="Times New Roman" w:hAnsi="Times New Roman"/>
          <w:sz w:val="24"/>
          <w:szCs w:val="24"/>
        </w:rPr>
        <w:t>Толмачевская</w:t>
      </w:r>
      <w:proofErr w:type="spellEnd"/>
      <w:r w:rsidRPr="003E6FEE">
        <w:rPr>
          <w:rFonts w:ascii="Times New Roman" w:hAnsi="Times New Roman"/>
          <w:sz w:val="24"/>
          <w:szCs w:val="24"/>
        </w:rPr>
        <w:t xml:space="preserve">, 1 контейнерный терминал </w:t>
      </w:r>
      <w:proofErr w:type="spellStart"/>
      <w:r w:rsidRPr="003E6FEE">
        <w:rPr>
          <w:rFonts w:ascii="Times New Roman" w:hAnsi="Times New Roman"/>
          <w:sz w:val="24"/>
          <w:szCs w:val="24"/>
        </w:rPr>
        <w:t>Клещиха</w:t>
      </w:r>
      <w:proofErr w:type="spellEnd"/>
      <w:r w:rsidRPr="006465C1">
        <w:rPr>
          <w:rFonts w:ascii="Times New Roman" w:hAnsi="Times New Roman"/>
          <w:color w:val="000000"/>
          <w:sz w:val="24"/>
          <w:szCs w:val="24"/>
        </w:rPr>
        <w:t>»</w:t>
      </w:r>
      <w:r w:rsidRPr="006465C1">
        <w:rPr>
          <w:rFonts w:ascii="Times New Roman" w:hAnsi="Times New Roman"/>
          <w:sz w:val="24"/>
          <w:szCs w:val="24"/>
        </w:rPr>
        <w:t xml:space="preserve"> </w:t>
      </w:r>
      <w:r w:rsidRPr="006221C0">
        <w:rPr>
          <w:rFonts w:ascii="Times New Roman" w:hAnsi="Times New Roman"/>
          <w:sz w:val="24"/>
          <w:szCs w:val="24"/>
        </w:rPr>
        <w:t>(далее – Открытый конкурс).</w:t>
      </w:r>
    </w:p>
    <w:p w:rsidR="0094711A" w:rsidRPr="00F609F1" w:rsidRDefault="0094711A" w:rsidP="0094711A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94711A" w:rsidRPr="00F609F1" w:rsidRDefault="0094711A" w:rsidP="0094711A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94711A" w:rsidRPr="00F609F1" w:rsidTr="002D17DA">
        <w:trPr>
          <w:jc w:val="center"/>
        </w:trPr>
        <w:tc>
          <w:tcPr>
            <w:tcW w:w="1916" w:type="pct"/>
          </w:tcPr>
          <w:p w:rsidR="0094711A" w:rsidRPr="00F609F1" w:rsidRDefault="0094711A" w:rsidP="002D17DA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609F1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г. 10 часов 00 минут </w:t>
            </w:r>
          </w:p>
        </w:tc>
      </w:tr>
      <w:tr w:rsidR="0094711A" w:rsidRPr="00F609F1" w:rsidTr="002D17DA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94711A" w:rsidRPr="00F609F1" w:rsidRDefault="0094711A" w:rsidP="002D17DA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609F1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94711A" w:rsidRPr="00F609F1" w:rsidTr="002D17DA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94711A" w:rsidRPr="00CB77F4" w:rsidRDefault="0094711A" w:rsidP="002D17DA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3E6FEE">
              <w:rPr>
                <w:sz w:val="24"/>
                <w:szCs w:val="24"/>
              </w:rPr>
              <w:t xml:space="preserve">Оснащение ОПС производственных помещений объектов </w:t>
            </w:r>
            <w:proofErr w:type="gramStart"/>
            <w:r w:rsidRPr="003E6FEE">
              <w:rPr>
                <w:sz w:val="24"/>
                <w:szCs w:val="24"/>
              </w:rPr>
              <w:t>Западно-Сибирского</w:t>
            </w:r>
            <w:proofErr w:type="gramEnd"/>
            <w:r w:rsidRPr="003E6FEE">
              <w:rPr>
                <w:sz w:val="24"/>
                <w:szCs w:val="24"/>
              </w:rPr>
              <w:t xml:space="preserve"> филиала", расположенных по адресу: г. Новосибирск, ул. </w:t>
            </w:r>
            <w:proofErr w:type="spellStart"/>
            <w:r w:rsidRPr="003E6FEE">
              <w:rPr>
                <w:sz w:val="24"/>
                <w:szCs w:val="24"/>
              </w:rPr>
              <w:t>Толмачевская</w:t>
            </w:r>
            <w:proofErr w:type="spellEnd"/>
            <w:r w:rsidRPr="003E6FEE">
              <w:rPr>
                <w:sz w:val="24"/>
                <w:szCs w:val="24"/>
              </w:rPr>
              <w:t xml:space="preserve">, 1 контейнерный терминал </w:t>
            </w:r>
            <w:proofErr w:type="spellStart"/>
            <w:r w:rsidRPr="003E6FEE">
              <w:rPr>
                <w:sz w:val="24"/>
                <w:szCs w:val="24"/>
              </w:rPr>
              <w:t>Клещиха</w:t>
            </w:r>
            <w:proofErr w:type="spellEnd"/>
          </w:p>
        </w:tc>
      </w:tr>
      <w:tr w:rsidR="0094711A" w:rsidRPr="00F609F1" w:rsidTr="002D17DA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94711A" w:rsidRPr="00F609F1" w:rsidRDefault="0094711A" w:rsidP="002D17DA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9 468 744,00 рублей</w:t>
            </w:r>
            <w:r w:rsidRPr="008F5DB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девять миллионов четыреста шестьдесят восемь тысяч семьсот сорок четыре рубля 0</w:t>
            </w:r>
            <w:r w:rsidRPr="008F5DB9">
              <w:rPr>
                <w:sz w:val="24"/>
                <w:szCs w:val="24"/>
              </w:rPr>
              <w:t>0 копеек</w:t>
            </w:r>
            <w:r>
              <w:rPr>
                <w:sz w:val="24"/>
                <w:szCs w:val="24"/>
              </w:rPr>
              <w:t>)</w:t>
            </w:r>
            <w:r w:rsidRPr="00F609F1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94711A" w:rsidRPr="00F609F1" w:rsidRDefault="0094711A" w:rsidP="0094711A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hAnsi="Times New Roman"/>
          <w:bCs/>
          <w:sz w:val="24"/>
          <w:szCs w:val="24"/>
        </w:rPr>
        <w:t>15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апреля</w:t>
      </w:r>
      <w:r w:rsidRPr="00F609F1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F609F1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94711A" w:rsidRPr="00F609F1" w:rsidRDefault="0094711A" w:rsidP="0094711A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о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</w:t>
      </w:r>
      <w:r w:rsidRPr="00F609F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три</w:t>
      </w:r>
      <w:r w:rsidRPr="00F609F1">
        <w:rPr>
          <w:rFonts w:ascii="Times New Roman" w:hAnsi="Times New Roman"/>
          <w:bCs/>
          <w:sz w:val="24"/>
          <w:szCs w:val="24"/>
        </w:rPr>
        <w:t>) заявк</w:t>
      </w:r>
      <w:r>
        <w:rPr>
          <w:rFonts w:ascii="Times New Roman" w:hAnsi="Times New Roman"/>
          <w:bCs/>
          <w:sz w:val="24"/>
          <w:szCs w:val="24"/>
        </w:rPr>
        <w:t>и</w:t>
      </w:r>
      <w:r w:rsidRPr="00F609F1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94711A" w:rsidRPr="00F609F1" w:rsidTr="002D17DA">
        <w:trPr>
          <w:jc w:val="center"/>
        </w:trPr>
        <w:tc>
          <w:tcPr>
            <w:tcW w:w="9644" w:type="dxa"/>
            <w:gridSpan w:val="2"/>
          </w:tcPr>
          <w:p w:rsidR="0094711A" w:rsidRPr="00F609F1" w:rsidRDefault="0094711A" w:rsidP="002D17DA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94711A" w:rsidRPr="00A159D5" w:rsidTr="002D17DA">
        <w:trPr>
          <w:jc w:val="center"/>
        </w:trPr>
        <w:tc>
          <w:tcPr>
            <w:tcW w:w="4780" w:type="dxa"/>
          </w:tcPr>
          <w:p w:rsidR="0094711A" w:rsidRPr="00A159D5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94711A" w:rsidRPr="00DB6B8F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94711A" w:rsidRPr="00A159D5" w:rsidTr="002D17DA">
        <w:trPr>
          <w:jc w:val="center"/>
        </w:trPr>
        <w:tc>
          <w:tcPr>
            <w:tcW w:w="4780" w:type="dxa"/>
          </w:tcPr>
          <w:p w:rsidR="0094711A" w:rsidRPr="00A159D5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9D5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94711A" w:rsidRPr="00DB6B8F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B8F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94711A" w:rsidRPr="00A159D5" w:rsidTr="002D17DA">
        <w:trPr>
          <w:jc w:val="center"/>
        </w:trPr>
        <w:tc>
          <w:tcPr>
            <w:tcW w:w="4780" w:type="dxa"/>
          </w:tcPr>
          <w:p w:rsidR="0094711A" w:rsidRPr="00A159D5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9D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94711A" w:rsidRPr="00DB6B8F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6B8F">
              <w:rPr>
                <w:rFonts w:ascii="Times New Roman" w:hAnsi="Times New Roman"/>
                <w:bCs/>
                <w:sz w:val="24"/>
                <w:szCs w:val="24"/>
              </w:rPr>
              <w:t>1687614</w:t>
            </w:r>
          </w:p>
        </w:tc>
      </w:tr>
      <w:tr w:rsidR="0094711A" w:rsidRPr="00A159D5" w:rsidTr="002D17DA">
        <w:trPr>
          <w:trHeight w:val="305"/>
          <w:jc w:val="center"/>
        </w:trPr>
        <w:tc>
          <w:tcPr>
            <w:tcW w:w="4780" w:type="dxa"/>
          </w:tcPr>
          <w:p w:rsidR="0094711A" w:rsidRPr="00A159D5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94711A" w:rsidRPr="00DB6B8F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DB6B8F">
              <w:rPr>
                <w:rFonts w:ascii="Times New Roman" w:hAnsi="Times New Roman"/>
                <w:bCs/>
                <w:sz w:val="24"/>
                <w:szCs w:val="24"/>
              </w:rPr>
              <w:t>11.04.2025 05:49</w:t>
            </w:r>
          </w:p>
        </w:tc>
      </w:tr>
      <w:tr w:rsidR="0094711A" w:rsidRPr="00A159D5" w:rsidTr="002D17DA">
        <w:trPr>
          <w:trHeight w:val="305"/>
          <w:jc w:val="center"/>
        </w:trPr>
        <w:tc>
          <w:tcPr>
            <w:tcW w:w="4780" w:type="dxa"/>
          </w:tcPr>
          <w:p w:rsidR="0094711A" w:rsidRPr="00A159D5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94711A" w:rsidRPr="00200569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9 360 400,00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девять миллионов триста шестьдесят тысяч четыреста рублей 00 копеек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>) без учета НДС</w:t>
            </w:r>
          </w:p>
        </w:tc>
      </w:tr>
      <w:tr w:rsidR="0094711A" w:rsidRPr="00F609F1" w:rsidTr="002D17DA">
        <w:trPr>
          <w:trHeight w:val="305"/>
          <w:jc w:val="center"/>
        </w:trPr>
        <w:tc>
          <w:tcPr>
            <w:tcW w:w="4780" w:type="dxa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94711A" w:rsidRDefault="0094711A" w:rsidP="0094711A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94711A" w:rsidRPr="00F609F1" w:rsidTr="002D17DA">
        <w:trPr>
          <w:jc w:val="center"/>
        </w:trPr>
        <w:tc>
          <w:tcPr>
            <w:tcW w:w="9644" w:type="dxa"/>
            <w:gridSpan w:val="2"/>
          </w:tcPr>
          <w:p w:rsidR="0094711A" w:rsidRPr="00F609F1" w:rsidRDefault="0094711A" w:rsidP="002D17DA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94711A" w:rsidRPr="00F609F1" w:rsidTr="002D17DA">
        <w:trPr>
          <w:jc w:val="center"/>
        </w:trPr>
        <w:tc>
          <w:tcPr>
            <w:tcW w:w="4780" w:type="dxa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94711A" w:rsidRPr="00DB6B8F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</w:tr>
      <w:tr w:rsidR="0094711A" w:rsidRPr="00F609F1" w:rsidTr="002D17DA">
        <w:trPr>
          <w:jc w:val="center"/>
        </w:trPr>
        <w:tc>
          <w:tcPr>
            <w:tcW w:w="4780" w:type="dxa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94711A" w:rsidRPr="00DB6B8F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B8F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94711A" w:rsidRPr="00F609F1" w:rsidTr="002D17DA">
        <w:trPr>
          <w:jc w:val="center"/>
        </w:trPr>
        <w:tc>
          <w:tcPr>
            <w:tcW w:w="4780" w:type="dxa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94711A" w:rsidRPr="00DB6B8F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6B8F">
              <w:rPr>
                <w:rFonts w:ascii="Times New Roman" w:hAnsi="Times New Roman"/>
                <w:bCs/>
                <w:sz w:val="24"/>
                <w:szCs w:val="24"/>
              </w:rPr>
              <w:t>1687720</w:t>
            </w:r>
          </w:p>
        </w:tc>
      </w:tr>
      <w:tr w:rsidR="0094711A" w:rsidRPr="00F609F1" w:rsidTr="002D17DA">
        <w:trPr>
          <w:trHeight w:val="305"/>
          <w:jc w:val="center"/>
        </w:trPr>
        <w:tc>
          <w:tcPr>
            <w:tcW w:w="4780" w:type="dxa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94711A" w:rsidRPr="00DB6B8F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DB6B8F">
              <w:rPr>
                <w:rFonts w:ascii="Times New Roman" w:hAnsi="Times New Roman"/>
                <w:bCs/>
                <w:sz w:val="24"/>
                <w:szCs w:val="24"/>
              </w:rPr>
              <w:t>14.04.2025 08:56</w:t>
            </w:r>
          </w:p>
        </w:tc>
      </w:tr>
      <w:tr w:rsidR="0094711A" w:rsidRPr="00F609F1" w:rsidTr="002D17DA">
        <w:trPr>
          <w:trHeight w:val="305"/>
          <w:jc w:val="center"/>
        </w:trPr>
        <w:tc>
          <w:tcPr>
            <w:tcW w:w="4780" w:type="dxa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94711A" w:rsidRPr="00F136BE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8 048 432,40</w:t>
            </w:r>
            <w:r w:rsidRPr="00F136BE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восемь миллионов сорок восемь тысяч четыреста тридцать два рубля</w:t>
            </w:r>
            <w:r w:rsidRPr="00F136BE">
              <w:rPr>
                <w:rFonts w:ascii="Times New Roman" w:hAnsi="Times New Roman"/>
                <w:sz w:val="24"/>
                <w:szCs w:val="24"/>
              </w:rPr>
              <w:t xml:space="preserve"> 40 копеек) без учета НДС</w:t>
            </w:r>
          </w:p>
        </w:tc>
      </w:tr>
      <w:tr w:rsidR="0094711A" w:rsidRPr="00F609F1" w:rsidTr="002D17DA">
        <w:trPr>
          <w:trHeight w:val="305"/>
          <w:jc w:val="center"/>
        </w:trPr>
        <w:tc>
          <w:tcPr>
            <w:tcW w:w="4780" w:type="dxa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94711A" w:rsidRDefault="0094711A" w:rsidP="0094711A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94711A" w:rsidRPr="00F609F1" w:rsidTr="002D17DA">
        <w:trPr>
          <w:jc w:val="center"/>
        </w:trPr>
        <w:tc>
          <w:tcPr>
            <w:tcW w:w="9644" w:type="dxa"/>
            <w:gridSpan w:val="2"/>
          </w:tcPr>
          <w:p w:rsidR="0094711A" w:rsidRPr="00F609F1" w:rsidRDefault="0094711A" w:rsidP="002D17DA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94711A" w:rsidRPr="00F609F1" w:rsidTr="002D17DA">
        <w:trPr>
          <w:jc w:val="center"/>
        </w:trPr>
        <w:tc>
          <w:tcPr>
            <w:tcW w:w="4780" w:type="dxa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94711A" w:rsidRPr="00417ED9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3</w:t>
            </w:r>
          </w:p>
        </w:tc>
      </w:tr>
      <w:tr w:rsidR="0094711A" w:rsidRPr="00F609F1" w:rsidTr="002D17DA">
        <w:trPr>
          <w:jc w:val="center"/>
        </w:trPr>
        <w:tc>
          <w:tcPr>
            <w:tcW w:w="4780" w:type="dxa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94711A" w:rsidRPr="00417ED9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7ED9">
              <w:rPr>
                <w:rFonts w:ascii="Times New Roman" w:hAnsi="Times New Roman"/>
                <w:sz w:val="24"/>
                <w:szCs w:val="24"/>
              </w:rPr>
              <w:t>Малое предприятие</w:t>
            </w:r>
          </w:p>
        </w:tc>
      </w:tr>
      <w:tr w:rsidR="0094711A" w:rsidRPr="00F609F1" w:rsidTr="002D17DA">
        <w:trPr>
          <w:jc w:val="center"/>
        </w:trPr>
        <w:tc>
          <w:tcPr>
            <w:tcW w:w="4780" w:type="dxa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94711A" w:rsidRPr="00417ED9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7ED9">
              <w:rPr>
                <w:rFonts w:ascii="Times New Roman" w:hAnsi="Times New Roman"/>
                <w:bCs/>
                <w:sz w:val="24"/>
                <w:szCs w:val="24"/>
              </w:rPr>
              <w:t>1687733</w:t>
            </w:r>
          </w:p>
        </w:tc>
      </w:tr>
      <w:tr w:rsidR="0094711A" w:rsidRPr="00F609F1" w:rsidTr="002D17DA">
        <w:trPr>
          <w:trHeight w:val="305"/>
          <w:jc w:val="center"/>
        </w:trPr>
        <w:tc>
          <w:tcPr>
            <w:tcW w:w="4780" w:type="dxa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94711A" w:rsidRPr="00417ED9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17ED9">
              <w:rPr>
                <w:rFonts w:ascii="Times New Roman" w:hAnsi="Times New Roman"/>
                <w:bCs/>
                <w:sz w:val="24"/>
                <w:szCs w:val="24"/>
              </w:rPr>
              <w:t>15.04.2025 05:28</w:t>
            </w:r>
          </w:p>
        </w:tc>
      </w:tr>
      <w:tr w:rsidR="0094711A" w:rsidRPr="00F609F1" w:rsidTr="002D17DA">
        <w:trPr>
          <w:trHeight w:val="305"/>
          <w:jc w:val="center"/>
        </w:trPr>
        <w:tc>
          <w:tcPr>
            <w:tcW w:w="4780" w:type="dxa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94711A" w:rsidRPr="00F136BE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8 720 819,98</w:t>
            </w:r>
            <w:r w:rsidRPr="00F136BE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восемь миллионов семьсот двадцать тысяч восемьсот девятнадцать рублей 98</w:t>
            </w:r>
            <w:r w:rsidRPr="00F136BE">
              <w:rPr>
                <w:rFonts w:ascii="Times New Roman" w:hAnsi="Times New Roman"/>
                <w:sz w:val="24"/>
                <w:szCs w:val="24"/>
              </w:rPr>
              <w:t xml:space="preserve"> копеек) без учета НДС</w:t>
            </w:r>
          </w:p>
        </w:tc>
      </w:tr>
      <w:tr w:rsidR="0094711A" w:rsidRPr="00F609F1" w:rsidTr="002D17DA">
        <w:trPr>
          <w:trHeight w:val="305"/>
          <w:jc w:val="center"/>
        </w:trPr>
        <w:tc>
          <w:tcPr>
            <w:tcW w:w="4780" w:type="dxa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94711A" w:rsidRPr="00F609F1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94711A" w:rsidRDefault="0094711A" w:rsidP="0094711A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94711A" w:rsidRPr="00F609F1" w:rsidRDefault="0094711A" w:rsidP="0094711A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94711A" w:rsidRDefault="0094711A" w:rsidP="0094711A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ок</w:t>
      </w:r>
      <w:r w:rsidRPr="00F609F1">
        <w:rPr>
          <w:rFonts w:ascii="Times New Roman" w:hAnsi="Times New Roman"/>
          <w:bCs/>
          <w:sz w:val="24"/>
          <w:szCs w:val="24"/>
        </w:rPr>
        <w:t>, и заключения Заказчика ПРГ выносит на рассмотрение Конкурсной комиссии аппарата управления следующие предложения:</w:t>
      </w:r>
    </w:p>
    <w:p w:rsidR="0094711A" w:rsidRDefault="0094711A" w:rsidP="0094711A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 допустить </w:t>
      </w:r>
      <w:r w:rsidRPr="00F609F1">
        <w:rPr>
          <w:rFonts w:ascii="Times New Roman" w:hAnsi="Times New Roman"/>
          <w:bCs/>
          <w:sz w:val="24"/>
          <w:szCs w:val="24"/>
        </w:rPr>
        <w:t>к участию в Открытом конкурсе</w:t>
      </w:r>
      <w:r>
        <w:rPr>
          <w:rFonts w:ascii="Times New Roman" w:hAnsi="Times New Roman"/>
          <w:bCs/>
          <w:sz w:val="24"/>
          <w:szCs w:val="24"/>
        </w:rPr>
        <w:t xml:space="preserve"> следующего претендента:</w:t>
      </w:r>
    </w:p>
    <w:p w:rsidR="0094711A" w:rsidRDefault="0094711A" w:rsidP="0094711A">
      <w:pPr>
        <w:spacing w:after="0" w:line="240" w:lineRule="auto"/>
        <w:ind w:left="142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  <w:gridCol w:w="5103"/>
      </w:tblGrid>
      <w:tr w:rsidR="0094711A" w:rsidRPr="008E4A67" w:rsidTr="002D17DA">
        <w:tc>
          <w:tcPr>
            <w:tcW w:w="1242" w:type="dxa"/>
          </w:tcPr>
          <w:p w:rsidR="0094711A" w:rsidRPr="008E4A67" w:rsidRDefault="0094711A" w:rsidP="002D17DA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261" w:type="dxa"/>
          </w:tcPr>
          <w:p w:rsidR="0094711A" w:rsidRPr="008E4A67" w:rsidRDefault="0094711A" w:rsidP="002D17DA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103" w:type="dxa"/>
          </w:tcPr>
          <w:p w:rsidR="0094711A" w:rsidRPr="008E4A67" w:rsidRDefault="0094711A" w:rsidP="002D17DA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94711A" w:rsidRPr="00B66091" w:rsidTr="002D17DA">
        <w:tc>
          <w:tcPr>
            <w:tcW w:w="1242" w:type="dxa"/>
          </w:tcPr>
          <w:p w:rsidR="0094711A" w:rsidRPr="008E4A67" w:rsidRDefault="0094711A" w:rsidP="002D17DA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B8F">
              <w:rPr>
                <w:rFonts w:ascii="Times New Roman" w:hAnsi="Times New Roman"/>
                <w:bCs/>
                <w:sz w:val="24"/>
                <w:szCs w:val="24"/>
              </w:rPr>
              <w:t>1687614</w:t>
            </w:r>
          </w:p>
        </w:tc>
        <w:tc>
          <w:tcPr>
            <w:tcW w:w="3261" w:type="dxa"/>
          </w:tcPr>
          <w:p w:rsidR="0094711A" w:rsidRPr="008E4A67" w:rsidRDefault="0094711A" w:rsidP="002D17DA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  <w:tc>
          <w:tcPr>
            <w:tcW w:w="5103" w:type="dxa"/>
          </w:tcPr>
          <w:p w:rsidR="0094711A" w:rsidRPr="007604B0" w:rsidRDefault="0094711A" w:rsidP="002D17D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 xml:space="preserve">В соответствии с частью 2 подпункта 3.6.5 пункта 3.6 документации о закупке </w:t>
            </w:r>
            <w:r w:rsidRPr="007116C3">
              <w:rPr>
                <w:rFonts w:ascii="Times New Roman" w:hAnsi="Times New Roman"/>
                <w:sz w:val="24"/>
                <w:szCs w:val="24"/>
              </w:rPr>
              <w:t xml:space="preserve">претендент может быть не допущен к участию в Открытом </w:t>
            </w:r>
            <w:r w:rsidRPr="007116C3">
              <w:rPr>
                <w:rFonts w:ascii="Times New Roman" w:hAnsi="Times New Roman"/>
                <w:sz w:val="24"/>
                <w:szCs w:val="24"/>
              </w:rPr>
              <w:lastRenderedPageBreak/>
              <w:t>конкурсе, а также его Заявка может быть отклонена,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>в связи с несоответствием претендента предусмотренным документацией о закупке обязательным и квалификационным требованиям и/или непредставления документов, подтверждающих соответ</w:t>
            </w:r>
            <w:r>
              <w:rPr>
                <w:rFonts w:ascii="Times New Roman" w:hAnsi="Times New Roman"/>
                <w:sz w:val="24"/>
                <w:szCs w:val="24"/>
              </w:rPr>
              <w:t>ствие этим требованиям.</w:t>
            </w:r>
          </w:p>
          <w:p w:rsidR="0094711A" w:rsidRPr="00417ED9" w:rsidRDefault="0094711A" w:rsidP="002D17D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>Подпунктом 1.3 пункта 17 раздела 5</w:t>
            </w:r>
            <w:r w:rsidRPr="00F80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 xml:space="preserve">«Информационная карта» документации о закупке (далее – Информационная карта) к претенденту предъявляется требование о наличии опыта за период трех последних лет, </w:t>
            </w:r>
            <w:r w:rsidRPr="00F802B4">
              <w:rPr>
                <w:rFonts w:ascii="Times New Roman" w:hAnsi="Times New Roman"/>
                <w:sz w:val="24"/>
                <w:szCs w:val="24"/>
              </w:rPr>
              <w:t xml:space="preserve">предшествующих году подачи Заявки и период времени в текущем году до момента окончания приема </w:t>
            </w:r>
            <w:r w:rsidRPr="00417ED9">
              <w:rPr>
                <w:rFonts w:ascii="Times New Roman" w:hAnsi="Times New Roman"/>
                <w:sz w:val="24"/>
                <w:szCs w:val="24"/>
              </w:rPr>
              <w:t>Заявок по договорам на выполнение работ по ремонту, реконструкции, модернизации, монтажу систем пожарной, охранной</w:t>
            </w:r>
            <w:r>
              <w:t xml:space="preserve"> </w:t>
            </w:r>
            <w:r w:rsidRPr="00417ED9">
              <w:rPr>
                <w:rFonts w:ascii="Times New Roman" w:hAnsi="Times New Roman"/>
                <w:sz w:val="24"/>
                <w:szCs w:val="24"/>
              </w:rPr>
              <w:t>сигнализации, систем оповещения и управления эвакуацией, с суммарной стоимостью договора(-</w:t>
            </w:r>
            <w:proofErr w:type="spellStart"/>
            <w:r w:rsidRPr="00417ED9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17ED9">
              <w:rPr>
                <w:rFonts w:ascii="Times New Roman" w:hAnsi="Times New Roman"/>
                <w:sz w:val="24"/>
                <w:szCs w:val="24"/>
              </w:rPr>
              <w:t>) не менее 30 % от начальной (максимальной) цены договора/цены лота закупки.</w:t>
            </w:r>
          </w:p>
          <w:p w:rsidR="0094711A" w:rsidRDefault="0094711A" w:rsidP="002D17D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>В подтверждение указанных требований на основании подпунктов 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 xml:space="preserve"> - 2.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 xml:space="preserve"> пункта 17 Информационной карты претендент в составе заявки должен предоставить документ по форме приложения № 4 к документации о закупке о наличии опыта, указанного в подпункте 1.3 части 1 пункта 17 Информационной карты; копии договоров, указанных в документе по форме приложения № 4 к документации о закупке о наличии опыта поставки товаров, выполнения работ, оказания услуг; копии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</w:t>
            </w:r>
            <w:r>
              <w:rPr>
                <w:rFonts w:ascii="Times New Roman" w:hAnsi="Times New Roman"/>
                <w:sz w:val="24"/>
                <w:szCs w:val="24"/>
              </w:rPr>
              <w:t>ы,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 xml:space="preserve"> товарные накладные, акты приемки выполненных работ, оказанных услуг, акты сверки, универсальные передаточные документы и т.п.).</w:t>
            </w:r>
          </w:p>
          <w:p w:rsidR="0094711A" w:rsidRPr="007604B0" w:rsidRDefault="0094711A" w:rsidP="002D17D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 из указанных 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>в документе по форме приложения № 4 к документации о закупке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договоров не соответствует требованиям, перечисленным в подпункте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 xml:space="preserve"> 1.3 пункта 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Информационной карты, поскольку заключен в 2020 году. Допустимый опыт составляет 2 800 231,00 рублей (два миллиона восемьсот тысяч двести тридцать один рубль 00 копеек), что составляет менее 30 % от </w:t>
            </w:r>
            <w:r w:rsidRPr="00417ED9">
              <w:rPr>
                <w:rFonts w:ascii="Times New Roman" w:hAnsi="Times New Roman"/>
                <w:sz w:val="24"/>
                <w:szCs w:val="24"/>
              </w:rPr>
              <w:t xml:space="preserve">начальной </w:t>
            </w:r>
            <w:r w:rsidRPr="00417ED9">
              <w:rPr>
                <w:rFonts w:ascii="Times New Roman" w:hAnsi="Times New Roman"/>
                <w:sz w:val="24"/>
                <w:szCs w:val="24"/>
              </w:rPr>
              <w:lastRenderedPageBreak/>
              <w:t>(максимальной) цены договора/цены лота закупки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711A" w:rsidRPr="00B66091" w:rsidRDefault="0094711A" w:rsidP="002D17DA">
            <w:pPr>
              <w:spacing w:before="120" w:after="12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66091">
              <w:rPr>
                <w:rFonts w:ascii="Times New Roman" w:hAnsi="Times New Roman"/>
                <w:sz w:val="24"/>
                <w:szCs w:val="24"/>
              </w:rPr>
              <w:t>Таким образом, заявка претендента не соответствует требованиям документации и подлежит отклонению.</w:t>
            </w:r>
          </w:p>
        </w:tc>
      </w:tr>
    </w:tbl>
    <w:p w:rsidR="0094711A" w:rsidRDefault="0094711A" w:rsidP="0094711A">
      <w:pPr>
        <w:spacing w:after="0" w:line="240" w:lineRule="auto"/>
        <w:ind w:left="1428"/>
        <w:jc w:val="both"/>
        <w:rPr>
          <w:rFonts w:ascii="Times New Roman" w:hAnsi="Times New Roman"/>
          <w:bCs/>
          <w:sz w:val="24"/>
          <w:szCs w:val="24"/>
        </w:rPr>
      </w:pPr>
    </w:p>
    <w:p w:rsidR="0094711A" w:rsidRPr="00F609F1" w:rsidRDefault="0094711A" w:rsidP="0094711A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Допустить к участию в Открытом конкурсе</w:t>
      </w:r>
      <w:r>
        <w:rPr>
          <w:rFonts w:ascii="Times New Roman" w:hAnsi="Times New Roman"/>
          <w:bCs/>
          <w:sz w:val="24"/>
          <w:szCs w:val="24"/>
        </w:rPr>
        <w:t xml:space="preserve"> следующих претендентов и присвоить им следующие порядковые номера:</w:t>
      </w:r>
    </w:p>
    <w:tbl>
      <w:tblPr>
        <w:tblW w:w="9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1628"/>
        <w:gridCol w:w="1629"/>
      </w:tblGrid>
      <w:tr w:rsidR="0094711A" w:rsidRPr="004A1D8C" w:rsidTr="002D17DA">
        <w:tc>
          <w:tcPr>
            <w:tcW w:w="1418" w:type="dxa"/>
            <w:shd w:val="clear" w:color="auto" w:fill="auto"/>
          </w:tcPr>
          <w:p w:rsidR="0094711A" w:rsidRPr="004A1D8C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835" w:type="dxa"/>
            <w:shd w:val="clear" w:color="auto" w:fill="auto"/>
          </w:tcPr>
          <w:p w:rsidR="0094711A" w:rsidRPr="004A1D8C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268" w:type="dxa"/>
            <w:shd w:val="clear" w:color="auto" w:fill="auto"/>
          </w:tcPr>
          <w:p w:rsidR="0094711A" w:rsidRPr="004A1D8C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1628" w:type="dxa"/>
            <w:shd w:val="clear" w:color="auto" w:fill="auto"/>
          </w:tcPr>
          <w:p w:rsidR="0094711A" w:rsidRPr="004A1D8C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629" w:type="dxa"/>
            <w:shd w:val="clear" w:color="auto" w:fill="auto"/>
          </w:tcPr>
          <w:p w:rsidR="0094711A" w:rsidRPr="004A1D8C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94711A" w:rsidRPr="004A1D8C" w:rsidTr="002D17DA">
        <w:tc>
          <w:tcPr>
            <w:tcW w:w="1418" w:type="dxa"/>
            <w:shd w:val="clear" w:color="auto" w:fill="auto"/>
          </w:tcPr>
          <w:p w:rsidR="0094711A" w:rsidRPr="004A1D8C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B8F">
              <w:rPr>
                <w:rFonts w:ascii="Times New Roman" w:hAnsi="Times New Roman"/>
                <w:bCs/>
                <w:sz w:val="24"/>
                <w:szCs w:val="24"/>
              </w:rPr>
              <w:t>1687720</w:t>
            </w:r>
          </w:p>
        </w:tc>
        <w:tc>
          <w:tcPr>
            <w:tcW w:w="2835" w:type="dxa"/>
            <w:shd w:val="clear" w:color="auto" w:fill="auto"/>
          </w:tcPr>
          <w:p w:rsidR="0094711A" w:rsidRPr="00A159D5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  <w:p w:rsidR="0094711A" w:rsidRPr="00EE04FB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4711A" w:rsidRPr="004A1D8C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4711A" w:rsidRPr="004A1D8C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8 048 432,40</w:t>
            </w:r>
            <w:r w:rsidRPr="00F136BE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восемь миллионов сорок восемь тысяч четыреста тридцать два рубля</w:t>
            </w:r>
            <w:r w:rsidRPr="00F136BE">
              <w:rPr>
                <w:rFonts w:ascii="Times New Roman" w:hAnsi="Times New Roman"/>
                <w:sz w:val="24"/>
                <w:szCs w:val="24"/>
              </w:rPr>
              <w:t xml:space="preserve"> 40 копеек) без учета НДС</w:t>
            </w:r>
          </w:p>
        </w:tc>
        <w:tc>
          <w:tcPr>
            <w:tcW w:w="1628" w:type="dxa"/>
            <w:shd w:val="clear" w:color="auto" w:fill="auto"/>
          </w:tcPr>
          <w:p w:rsidR="0094711A" w:rsidRPr="004A1D8C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1,80</w:t>
            </w:r>
          </w:p>
        </w:tc>
        <w:tc>
          <w:tcPr>
            <w:tcW w:w="1629" w:type="dxa"/>
            <w:shd w:val="clear" w:color="auto" w:fill="auto"/>
          </w:tcPr>
          <w:p w:rsidR="0094711A" w:rsidRPr="004A1D8C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4711A" w:rsidRPr="004A1D8C" w:rsidTr="002D17DA">
        <w:tc>
          <w:tcPr>
            <w:tcW w:w="1418" w:type="dxa"/>
            <w:shd w:val="clear" w:color="auto" w:fill="auto"/>
          </w:tcPr>
          <w:p w:rsidR="0094711A" w:rsidRPr="0003561C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ED9">
              <w:rPr>
                <w:rFonts w:ascii="Times New Roman" w:hAnsi="Times New Roman"/>
                <w:bCs/>
                <w:sz w:val="24"/>
                <w:szCs w:val="24"/>
              </w:rPr>
              <w:t>1687733</w:t>
            </w:r>
          </w:p>
        </w:tc>
        <w:tc>
          <w:tcPr>
            <w:tcW w:w="2835" w:type="dxa"/>
            <w:shd w:val="clear" w:color="auto" w:fill="auto"/>
          </w:tcPr>
          <w:p w:rsidR="0094711A" w:rsidRPr="0003561C" w:rsidRDefault="0094711A" w:rsidP="002D1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3</w:t>
            </w:r>
          </w:p>
        </w:tc>
        <w:tc>
          <w:tcPr>
            <w:tcW w:w="2268" w:type="dxa"/>
            <w:shd w:val="clear" w:color="auto" w:fill="auto"/>
          </w:tcPr>
          <w:p w:rsidR="0094711A" w:rsidRPr="0003561C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8 720 819,98</w:t>
            </w:r>
            <w:r w:rsidRPr="00F136BE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восемь миллионов семьсот двадцать тысяч восемьсот девятнадцать рублей 98</w:t>
            </w:r>
            <w:r w:rsidRPr="00F136BE">
              <w:rPr>
                <w:rFonts w:ascii="Times New Roman" w:hAnsi="Times New Roman"/>
                <w:sz w:val="24"/>
                <w:szCs w:val="24"/>
              </w:rPr>
              <w:t xml:space="preserve"> копеек) без учета НДС</w:t>
            </w:r>
          </w:p>
        </w:tc>
        <w:tc>
          <w:tcPr>
            <w:tcW w:w="1628" w:type="dxa"/>
            <w:shd w:val="clear" w:color="auto" w:fill="auto"/>
          </w:tcPr>
          <w:p w:rsidR="0094711A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629" w:type="dxa"/>
            <w:shd w:val="clear" w:color="auto" w:fill="auto"/>
          </w:tcPr>
          <w:p w:rsidR="0094711A" w:rsidRDefault="0094711A" w:rsidP="002D1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94711A" w:rsidRDefault="0094711A" w:rsidP="0094711A">
      <w:pPr>
        <w:spacing w:after="0" w:line="240" w:lineRule="auto"/>
        <w:ind w:left="1428"/>
        <w:jc w:val="both"/>
        <w:rPr>
          <w:rFonts w:ascii="Times New Roman" w:hAnsi="Times New Roman"/>
          <w:bCs/>
          <w:sz w:val="24"/>
          <w:szCs w:val="24"/>
        </w:rPr>
      </w:pPr>
    </w:p>
    <w:p w:rsidR="0094711A" w:rsidRPr="00B57DAE" w:rsidRDefault="0094711A" w:rsidP="009471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57DAE">
        <w:rPr>
          <w:rFonts w:ascii="Times New Roman" w:hAnsi="Times New Roman"/>
          <w:bCs/>
          <w:sz w:val="24"/>
          <w:szCs w:val="24"/>
        </w:rPr>
        <w:t>1.3.</w:t>
      </w:r>
      <w:r>
        <w:rPr>
          <w:rFonts w:ascii="Times New Roman" w:hAnsi="Times New Roman"/>
          <w:bCs/>
          <w:sz w:val="24"/>
          <w:szCs w:val="24"/>
        </w:rPr>
        <w:t>3</w:t>
      </w:r>
      <w:r w:rsidRPr="00B57DAE">
        <w:rPr>
          <w:rFonts w:ascii="Times New Roman" w:hAnsi="Times New Roman"/>
          <w:bCs/>
          <w:sz w:val="24"/>
          <w:szCs w:val="24"/>
        </w:rPr>
        <w:t xml:space="preserve">. </w:t>
      </w:r>
      <w:r w:rsidRPr="00B57DAE">
        <w:rPr>
          <w:rFonts w:ascii="Times New Roman" w:hAnsi="Times New Roman"/>
          <w:color w:val="000000"/>
          <w:sz w:val="24"/>
          <w:szCs w:val="24"/>
        </w:rPr>
        <w:t xml:space="preserve">На основании подпункта 3.7.8 пункта 3.7 документации о закупке </w:t>
      </w:r>
      <w:r w:rsidRPr="00B57DAE">
        <w:rPr>
          <w:rFonts w:ascii="Times New Roman" w:hAnsi="Times New Roman"/>
          <w:bCs/>
          <w:sz w:val="24"/>
          <w:szCs w:val="24"/>
        </w:rPr>
        <w:t>(</w:t>
      </w:r>
      <w:r w:rsidRPr="00B57DAE">
        <w:rPr>
          <w:rFonts w:ascii="Times New Roman" w:hAnsi="Times New Roman"/>
          <w:sz w:val="24"/>
          <w:szCs w:val="24"/>
        </w:rPr>
        <w:t>участниками Открытого конкурса признано не менее двух претендентов</w:t>
      </w:r>
      <w:r w:rsidRPr="00B57DAE">
        <w:rPr>
          <w:rFonts w:ascii="Times New Roman" w:hAnsi="Times New Roman"/>
          <w:bCs/>
          <w:sz w:val="24"/>
          <w:szCs w:val="24"/>
        </w:rPr>
        <w:t xml:space="preserve">) </w:t>
      </w:r>
      <w:r w:rsidRPr="00B57DAE">
        <w:rPr>
          <w:rFonts w:ascii="Times New Roman" w:hAnsi="Times New Roman"/>
          <w:color w:val="000000"/>
          <w:sz w:val="24"/>
          <w:szCs w:val="24"/>
        </w:rPr>
        <w:t>признать Открытый конкурс состоявшимся.</w:t>
      </w:r>
    </w:p>
    <w:p w:rsidR="0094711A" w:rsidRPr="00B57DAE" w:rsidRDefault="0094711A" w:rsidP="009471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7DAE">
        <w:rPr>
          <w:rFonts w:ascii="Times New Roman" w:hAnsi="Times New Roman"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B57D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E1A6E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E1A6E">
        <w:rPr>
          <w:rFonts w:ascii="Times New Roman" w:hAnsi="Times New Roman"/>
          <w:sz w:val="24"/>
          <w:szCs w:val="24"/>
        </w:rPr>
        <w:t>подпункт</w:t>
      </w:r>
      <w:r>
        <w:rPr>
          <w:rFonts w:ascii="Times New Roman" w:hAnsi="Times New Roman"/>
          <w:sz w:val="24"/>
          <w:szCs w:val="24"/>
        </w:rPr>
        <w:t>ом</w:t>
      </w:r>
      <w:r w:rsidRPr="00EE1A6E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EE1A6E">
        <w:rPr>
          <w:rFonts w:ascii="Times New Roman" w:hAnsi="Times New Roman"/>
          <w:sz w:val="24"/>
          <w:szCs w:val="24"/>
        </w:rPr>
        <w:t xml:space="preserve"> пункта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 xml:space="preserve"> документации о закупке </w:t>
      </w:r>
      <w:r>
        <w:rPr>
          <w:rFonts w:ascii="Times New Roman" w:hAnsi="Times New Roman"/>
          <w:sz w:val="24"/>
          <w:szCs w:val="24"/>
        </w:rPr>
        <w:t>признать победителем Открытого конкурса</w:t>
      </w:r>
      <w:r w:rsidRPr="00EE1A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EE1A6E">
        <w:rPr>
          <w:rFonts w:ascii="Times New Roman" w:hAnsi="Times New Roman"/>
          <w:bCs/>
          <w:sz w:val="24"/>
          <w:szCs w:val="24"/>
        </w:rPr>
        <w:t xml:space="preserve">с ценой договора </w:t>
      </w:r>
      <w:r>
        <w:rPr>
          <w:rFonts w:ascii="Times New Roman" w:hAnsi="Times New Roman"/>
          <w:sz w:val="24"/>
          <w:szCs w:val="24"/>
        </w:rPr>
        <w:t>8 048 432,40</w:t>
      </w:r>
      <w:r w:rsidRPr="00F136BE">
        <w:rPr>
          <w:rFonts w:ascii="Times New Roman" w:hAnsi="Times New Roman"/>
          <w:sz w:val="24"/>
          <w:szCs w:val="24"/>
        </w:rPr>
        <w:t xml:space="preserve"> рублей (</w:t>
      </w:r>
      <w:r>
        <w:rPr>
          <w:rFonts w:ascii="Times New Roman" w:hAnsi="Times New Roman"/>
          <w:sz w:val="24"/>
          <w:szCs w:val="24"/>
        </w:rPr>
        <w:t>восемь миллионов сорок восемь тысяч четыреста тридцать два рубля</w:t>
      </w:r>
      <w:r w:rsidRPr="00F136BE">
        <w:rPr>
          <w:rFonts w:ascii="Times New Roman" w:hAnsi="Times New Roman"/>
          <w:sz w:val="24"/>
          <w:szCs w:val="24"/>
        </w:rPr>
        <w:t xml:space="preserve"> 40 копеек) без учета НДС</w:t>
      </w:r>
      <w:r w:rsidRPr="00B57DAE">
        <w:rPr>
          <w:rFonts w:ascii="Times New Roman" w:hAnsi="Times New Roman"/>
          <w:sz w:val="24"/>
          <w:szCs w:val="24"/>
        </w:rPr>
        <w:t>.</w:t>
      </w: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393C74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="00393C74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.202</w:t>
      </w:r>
      <w:r w:rsidR="00CD2DA5">
        <w:rPr>
          <w:rFonts w:ascii="Times New Roman" w:hAnsi="Times New Roman"/>
          <w:sz w:val="24"/>
          <w:szCs w:val="24"/>
        </w:rPr>
        <w:t>5 №0</w:t>
      </w:r>
      <w:r w:rsidR="00393C74">
        <w:rPr>
          <w:rFonts w:ascii="Times New Roman" w:hAnsi="Times New Roman"/>
          <w:sz w:val="24"/>
          <w:szCs w:val="24"/>
        </w:rPr>
        <w:t>5</w:t>
      </w:r>
      <w:r w:rsidR="00CD2DA5">
        <w:rPr>
          <w:rFonts w:ascii="Times New Roman" w:hAnsi="Times New Roman"/>
          <w:sz w:val="24"/>
          <w:szCs w:val="24"/>
        </w:rPr>
        <w:t>-</w:t>
      </w:r>
      <w:r w:rsidR="00CD2DA5" w:rsidRPr="003E0DC1">
        <w:rPr>
          <w:rFonts w:ascii="Times New Roman" w:hAnsi="Times New Roman"/>
          <w:sz w:val="24"/>
          <w:szCs w:val="24"/>
        </w:rPr>
        <w:t>25</w:t>
      </w:r>
      <w:r w:rsidRPr="003E0DC1">
        <w:rPr>
          <w:rFonts w:ascii="Times New Roman" w:hAnsi="Times New Roman"/>
          <w:sz w:val="24"/>
          <w:szCs w:val="24"/>
        </w:rPr>
        <w:t xml:space="preserve">/ПРГ подписан </w:t>
      </w:r>
      <w:r w:rsidR="003E0DC1" w:rsidRPr="003E0DC1">
        <w:rPr>
          <w:rFonts w:ascii="Times New Roman" w:hAnsi="Times New Roman"/>
          <w:sz w:val="24"/>
          <w:szCs w:val="24"/>
        </w:rPr>
        <w:t>18</w:t>
      </w:r>
      <w:r w:rsidRPr="003E0DC1">
        <w:rPr>
          <w:rFonts w:ascii="Times New Roman" w:hAnsi="Times New Roman"/>
          <w:sz w:val="24"/>
          <w:szCs w:val="24"/>
        </w:rPr>
        <w:t>.</w:t>
      </w:r>
      <w:r w:rsidR="00393C74" w:rsidRPr="003E0DC1">
        <w:rPr>
          <w:rFonts w:ascii="Times New Roman" w:hAnsi="Times New Roman"/>
          <w:sz w:val="24"/>
          <w:szCs w:val="24"/>
        </w:rPr>
        <w:t>04</w:t>
      </w:r>
      <w:r w:rsidRPr="003E0DC1">
        <w:rPr>
          <w:rFonts w:ascii="Times New Roman" w:hAnsi="Times New Roman"/>
          <w:sz w:val="24"/>
          <w:szCs w:val="24"/>
        </w:rPr>
        <w:t>.202</w:t>
      </w:r>
      <w:r w:rsidR="00CD2DA5" w:rsidRPr="003E0DC1">
        <w:rPr>
          <w:rFonts w:ascii="Times New Roman" w:hAnsi="Times New Roman"/>
          <w:sz w:val="24"/>
          <w:szCs w:val="24"/>
        </w:rPr>
        <w:t>5</w:t>
      </w:r>
      <w:r w:rsidRPr="003E0DC1">
        <w:rPr>
          <w:rFonts w:ascii="Times New Roman" w:hAnsi="Times New Roman"/>
          <w:sz w:val="24"/>
          <w:szCs w:val="24"/>
        </w:rPr>
        <w:t xml:space="preserve">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1870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870" w:rsidRPr="00831870" w:rsidRDefault="00831870" w:rsidP="00831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1870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3187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31870">
        <w:rPr>
          <w:rFonts w:ascii="Times New Roman" w:hAnsi="Times New Roman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831870" w:rsidRPr="008E4A67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302C8C" w:rsidRPr="00F609F1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2C8C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0C3A"/>
    <w:rsid w:val="0004411A"/>
    <w:rsid w:val="0004714E"/>
    <w:rsid w:val="00047C7A"/>
    <w:rsid w:val="00056B11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3CB3"/>
    <w:rsid w:val="00186FBB"/>
    <w:rsid w:val="0019161F"/>
    <w:rsid w:val="00191BAC"/>
    <w:rsid w:val="001A6553"/>
    <w:rsid w:val="001C4303"/>
    <w:rsid w:val="001D2A18"/>
    <w:rsid w:val="001E2C21"/>
    <w:rsid w:val="001E5811"/>
    <w:rsid w:val="001E640F"/>
    <w:rsid w:val="001E7E25"/>
    <w:rsid w:val="0020059A"/>
    <w:rsid w:val="002020AC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03B58"/>
    <w:rsid w:val="003370F7"/>
    <w:rsid w:val="00351C77"/>
    <w:rsid w:val="00356731"/>
    <w:rsid w:val="003747FD"/>
    <w:rsid w:val="00375129"/>
    <w:rsid w:val="0038205D"/>
    <w:rsid w:val="00386825"/>
    <w:rsid w:val="00386E2C"/>
    <w:rsid w:val="00393C74"/>
    <w:rsid w:val="003B318F"/>
    <w:rsid w:val="003E0DC1"/>
    <w:rsid w:val="00422A9D"/>
    <w:rsid w:val="00424981"/>
    <w:rsid w:val="004267B9"/>
    <w:rsid w:val="00430DDA"/>
    <w:rsid w:val="0045049C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C433E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1317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E2395"/>
    <w:rsid w:val="007116C3"/>
    <w:rsid w:val="00711E67"/>
    <w:rsid w:val="0072431A"/>
    <w:rsid w:val="00742FFE"/>
    <w:rsid w:val="00745FC0"/>
    <w:rsid w:val="00746D95"/>
    <w:rsid w:val="007604B0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13C51"/>
    <w:rsid w:val="0082451A"/>
    <w:rsid w:val="00824A3D"/>
    <w:rsid w:val="00831870"/>
    <w:rsid w:val="008326D1"/>
    <w:rsid w:val="00834484"/>
    <w:rsid w:val="008406D5"/>
    <w:rsid w:val="0084129E"/>
    <w:rsid w:val="008428AB"/>
    <w:rsid w:val="00873B2A"/>
    <w:rsid w:val="00877424"/>
    <w:rsid w:val="0088447A"/>
    <w:rsid w:val="00887825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11A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4EB0"/>
    <w:rsid w:val="009F51F3"/>
    <w:rsid w:val="00A141F8"/>
    <w:rsid w:val="00A14DCA"/>
    <w:rsid w:val="00A2028C"/>
    <w:rsid w:val="00A35ABB"/>
    <w:rsid w:val="00A72D87"/>
    <w:rsid w:val="00A72E6D"/>
    <w:rsid w:val="00A92F25"/>
    <w:rsid w:val="00AB1B7A"/>
    <w:rsid w:val="00AB24BF"/>
    <w:rsid w:val="00AC1F4F"/>
    <w:rsid w:val="00AE1C63"/>
    <w:rsid w:val="00AE61C1"/>
    <w:rsid w:val="00AF3F4E"/>
    <w:rsid w:val="00B1785C"/>
    <w:rsid w:val="00B21BF9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4A62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03A"/>
    <w:rsid w:val="00CA3D65"/>
    <w:rsid w:val="00CA59CE"/>
    <w:rsid w:val="00CB280A"/>
    <w:rsid w:val="00CB5C72"/>
    <w:rsid w:val="00CB77F4"/>
    <w:rsid w:val="00CC12DF"/>
    <w:rsid w:val="00CC1838"/>
    <w:rsid w:val="00CD1499"/>
    <w:rsid w:val="00CD2D43"/>
    <w:rsid w:val="00CD2DA5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1F1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227E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04FB"/>
    <w:rsid w:val="00EE18D6"/>
    <w:rsid w:val="00EE3A8A"/>
    <w:rsid w:val="00F077FC"/>
    <w:rsid w:val="00F2090D"/>
    <w:rsid w:val="00F21E4A"/>
    <w:rsid w:val="00F506F0"/>
    <w:rsid w:val="00F609F1"/>
    <w:rsid w:val="00F6237B"/>
    <w:rsid w:val="00F666AD"/>
    <w:rsid w:val="00F757BD"/>
    <w:rsid w:val="00F802B4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7414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60</cp:revision>
  <cp:lastPrinted>2020-03-20T04:18:00Z</cp:lastPrinted>
  <dcterms:created xsi:type="dcterms:W3CDTF">2019-10-01T02:19:00Z</dcterms:created>
  <dcterms:modified xsi:type="dcterms:W3CDTF">2025-04-21T10:00:00Z</dcterms:modified>
</cp:coreProperties>
</file>