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0"/>
          <w:szCs w:val="20"/>
        </w:rPr>
      </w:pPr>
      <w:r w:rsidRPr="008B1B1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D2FD118" wp14:editId="3E75737D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ВОСТОЧНО-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8636AE" w:rsidRPr="008B1B18" w:rsidRDefault="008636AE" w:rsidP="008636AE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706C5" w:rsidRPr="00002EBC" w:rsidRDefault="009706C5" w:rsidP="009706C5">
      <w:pPr>
        <w:tabs>
          <w:tab w:val="left" w:pos="720"/>
          <w:tab w:val="left" w:pos="3060"/>
        </w:tabs>
      </w:pPr>
    </w:p>
    <w:p w:rsidR="00966CF2" w:rsidRPr="008B1B18" w:rsidRDefault="00966CF2" w:rsidP="00966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Выписка из протокола № </w:t>
      </w:r>
      <w:r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/Р/ПРГ </w:t>
      </w:r>
    </w:p>
    <w:p w:rsidR="002676FF" w:rsidRPr="00EC11D0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455D9F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2676FF" w:rsidRDefault="002676F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дороге, </w:t>
      </w:r>
    </w:p>
    <w:p w:rsidR="00A57AA8" w:rsidRDefault="008E255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состоявшегося «</w:t>
      </w:r>
      <w:r w:rsidR="00CF3147" w:rsidRPr="00455D9F">
        <w:rPr>
          <w:rFonts w:ascii="Times New Roman" w:eastAsia="Times New Roman" w:hAnsi="Times New Roman" w:cs="Times New Roman"/>
          <w:b/>
          <w:bCs/>
          <w:sz w:val="24"/>
          <w:szCs w:val="28"/>
        </w:rPr>
        <w:t>2</w:t>
      </w:r>
      <w:r w:rsidR="00211963">
        <w:rPr>
          <w:rFonts w:ascii="Times New Roman" w:eastAsia="Times New Roman" w:hAnsi="Times New Roman" w:cs="Times New Roman"/>
          <w:b/>
          <w:bCs/>
          <w:sz w:val="24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» </w:t>
      </w:r>
      <w:r w:rsidR="00211963">
        <w:rPr>
          <w:rFonts w:ascii="Times New Roman" w:eastAsia="Times New Roman" w:hAnsi="Times New Roman" w:cs="Times New Roman"/>
          <w:b/>
          <w:bCs/>
          <w:sz w:val="24"/>
          <w:szCs w:val="28"/>
        </w:rPr>
        <w:t>июня</w:t>
      </w:r>
      <w:r w:rsidR="0049694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202</w:t>
      </w:r>
      <w:r w:rsidR="00496943">
        <w:rPr>
          <w:rFonts w:ascii="Times New Roman" w:eastAsia="Times New Roman" w:hAnsi="Times New Roman" w:cs="Times New Roman"/>
          <w:b/>
          <w:bCs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года</w:t>
      </w:r>
    </w:p>
    <w:p w:rsidR="00966CF2" w:rsidRPr="00A22526" w:rsidRDefault="00966CF2" w:rsidP="00966CF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A22526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A22526">
        <w:rPr>
          <w:rFonts w:ascii="Times New Roman" w:hAnsi="Times New Roman"/>
          <w:sz w:val="24"/>
          <w:szCs w:val="24"/>
        </w:rPr>
        <w:t xml:space="preserve"> железной дороге (далее – ПРГ) </w:t>
      </w:r>
      <w:r>
        <w:rPr>
          <w:rFonts w:ascii="Times New Roman" w:hAnsi="Times New Roman"/>
          <w:sz w:val="24"/>
          <w:szCs w:val="24"/>
        </w:rPr>
        <w:t>сем</w:t>
      </w:r>
      <w:r w:rsidRPr="00A22526">
        <w:rPr>
          <w:rFonts w:ascii="Times New Roman" w:hAnsi="Times New Roman"/>
          <w:sz w:val="24"/>
          <w:szCs w:val="24"/>
        </w:rPr>
        <w:t xml:space="preserve">ь человек. Приняли участие: </w:t>
      </w:r>
      <w:r>
        <w:rPr>
          <w:rFonts w:ascii="Times New Roman" w:hAnsi="Times New Roman"/>
          <w:sz w:val="24"/>
          <w:szCs w:val="24"/>
        </w:rPr>
        <w:t>шес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A22526">
        <w:rPr>
          <w:rFonts w:ascii="Times New Roman" w:hAnsi="Times New Roman"/>
          <w:sz w:val="24"/>
          <w:szCs w:val="24"/>
        </w:rPr>
        <w:t>человек. Кворум имеется.</w:t>
      </w:r>
    </w:p>
    <w:p w:rsidR="002A2F0C" w:rsidRDefault="002A2F0C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211963"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CF3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16F" w:rsidRPr="00351955">
        <w:rPr>
          <w:rFonts w:ascii="Times New Roman" w:hAnsi="Times New Roman"/>
          <w:sz w:val="24"/>
          <w:szCs w:val="24"/>
        </w:rPr>
        <w:t xml:space="preserve">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 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предмету закупки "Выполнение работ по разделке вагонов филиала ПАО "ТрансКонтейнер"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 " (далее – Размещение оферты).</w:t>
      </w:r>
    </w:p>
    <w:p w:rsidR="00EE5BDE" w:rsidRDefault="00EE5BDE" w:rsidP="000D1A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1A58" w:rsidRPr="000D1A58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0D1A58" w:rsidRPr="000D1A58" w:rsidTr="007227ED">
        <w:trPr>
          <w:jc w:val="center"/>
        </w:trPr>
        <w:tc>
          <w:tcPr>
            <w:tcW w:w="4817" w:type="dxa"/>
          </w:tcPr>
          <w:p w:rsidR="000D1A58" w:rsidRPr="000D1A58" w:rsidRDefault="000D1A58" w:rsidP="000D1A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Default="00CF3147" w:rsidP="002119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19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E2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2119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E2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2A2B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E2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E2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969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E25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1A58" w:rsidRPr="000D1A58" w:rsidTr="00C04144">
        <w:trPr>
          <w:jc w:val="center"/>
        </w:trPr>
        <w:tc>
          <w:tcPr>
            <w:tcW w:w="4817" w:type="dxa"/>
            <w:vAlign w:val="center"/>
          </w:tcPr>
          <w:p w:rsidR="000D1A58" w:rsidRPr="000D1A58" w:rsidRDefault="000D1A58" w:rsidP="00C04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A57AA8" w:rsidRDefault="008E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3"/>
        <w:gridCol w:w="6075"/>
      </w:tblGrid>
      <w:tr w:rsidR="000D1A58" w:rsidRPr="000D1A58" w:rsidTr="00CF516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57AA8" w:rsidRDefault="008E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0D1A58" w:rsidRPr="000D1A58" w:rsidTr="00CF516F">
        <w:trPr>
          <w:jc w:val="center"/>
        </w:trPr>
        <w:tc>
          <w:tcPr>
            <w:tcW w:w="1845" w:type="pct"/>
            <w:vAlign w:val="center"/>
          </w:tcPr>
          <w:p w:rsidR="000D1A58" w:rsidRPr="000D1A58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55" w:type="pct"/>
            <w:vAlign w:val="center"/>
          </w:tcPr>
          <w:p w:rsidR="00A57AA8" w:rsidRPr="00980A4E" w:rsidRDefault="008E25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разделке вагонов филиала ПАО "</w:t>
            </w:r>
            <w:proofErr w:type="spell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0D1A58" w:rsidRPr="0005421A" w:rsidTr="00CF516F">
        <w:trPr>
          <w:jc w:val="center"/>
        </w:trPr>
        <w:tc>
          <w:tcPr>
            <w:tcW w:w="1845" w:type="pct"/>
            <w:vAlign w:val="center"/>
          </w:tcPr>
          <w:p w:rsidR="000D1A58" w:rsidRPr="0005421A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55" w:type="pct"/>
            <w:vAlign w:val="center"/>
          </w:tcPr>
          <w:p w:rsidR="00A57AA8" w:rsidRPr="0005421A" w:rsidRDefault="00441B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3840000 (три миллиона восемьсот сорок тысяч) рублей 00 копеек </w:t>
            </w:r>
            <w:r w:rsidR="008E2551"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НДС.</w:t>
            </w:r>
          </w:p>
        </w:tc>
      </w:tr>
    </w:tbl>
    <w:p w:rsidR="00CF516F" w:rsidRPr="0005421A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05421A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05421A" w:rsidRPr="0005421A">
        <w:rPr>
          <w:rFonts w:ascii="Times New Roman" w:hAnsi="Times New Roman"/>
          <w:sz w:val="24"/>
          <w:szCs w:val="24"/>
        </w:rPr>
        <w:t>31</w:t>
      </w:r>
      <w:r w:rsidRPr="0005421A">
        <w:rPr>
          <w:rFonts w:ascii="Times New Roman" w:hAnsi="Times New Roman"/>
          <w:sz w:val="24"/>
          <w:szCs w:val="24"/>
        </w:rPr>
        <w:t xml:space="preserve">» </w:t>
      </w:r>
      <w:r w:rsidR="0005421A" w:rsidRPr="0005421A">
        <w:rPr>
          <w:rFonts w:ascii="Times New Roman" w:hAnsi="Times New Roman"/>
          <w:sz w:val="24"/>
          <w:szCs w:val="24"/>
        </w:rPr>
        <w:t>ок</w:t>
      </w:r>
      <w:r w:rsidRPr="0005421A">
        <w:rPr>
          <w:rFonts w:ascii="Times New Roman" w:hAnsi="Times New Roman"/>
          <w:sz w:val="24"/>
          <w:szCs w:val="24"/>
        </w:rPr>
        <w:t>тября 202</w:t>
      </w:r>
      <w:r w:rsidR="0005421A" w:rsidRPr="0005421A">
        <w:rPr>
          <w:rFonts w:ascii="Times New Roman" w:hAnsi="Times New Roman"/>
          <w:sz w:val="24"/>
          <w:szCs w:val="24"/>
        </w:rPr>
        <w:t>5</w:t>
      </w:r>
      <w:r w:rsidRPr="0005421A">
        <w:rPr>
          <w:rFonts w:ascii="Times New Roman" w:hAnsi="Times New Roman"/>
          <w:sz w:val="24"/>
          <w:szCs w:val="24"/>
        </w:rPr>
        <w:t xml:space="preserve"> г. 1</w:t>
      </w:r>
      <w:r w:rsidR="0005421A" w:rsidRPr="0005421A">
        <w:rPr>
          <w:rFonts w:ascii="Times New Roman" w:hAnsi="Times New Roman"/>
          <w:sz w:val="24"/>
          <w:szCs w:val="24"/>
        </w:rPr>
        <w:t>3</w:t>
      </w:r>
      <w:r w:rsidRPr="0005421A">
        <w:rPr>
          <w:rFonts w:ascii="Times New Roman" w:hAnsi="Times New Roman"/>
          <w:sz w:val="24"/>
          <w:szCs w:val="24"/>
        </w:rPr>
        <w:t xml:space="preserve"> час. 00 мин.</w:t>
      </w:r>
    </w:p>
    <w:p w:rsidR="00CF516F" w:rsidRPr="0005421A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подачи заявок на участие в Размещении оферты по </w:t>
      </w:r>
      <w:r w:rsidR="00E263AC">
        <w:rPr>
          <w:rFonts w:ascii="Times New Roman" w:hAnsi="Times New Roman"/>
          <w:sz w:val="24"/>
          <w:szCs w:val="24"/>
        </w:rPr>
        <w:t>третье</w:t>
      </w:r>
      <w:r w:rsidR="00CF3147">
        <w:rPr>
          <w:rFonts w:ascii="Times New Roman" w:hAnsi="Times New Roman"/>
          <w:sz w:val="24"/>
          <w:szCs w:val="24"/>
        </w:rPr>
        <w:t>му</w:t>
      </w:r>
      <w:r w:rsidRPr="0005421A">
        <w:rPr>
          <w:rFonts w:ascii="Times New Roman" w:hAnsi="Times New Roman"/>
          <w:sz w:val="24"/>
          <w:szCs w:val="24"/>
        </w:rPr>
        <w:t xml:space="preserve"> этапу Размещения оферты при наличии заявок – </w:t>
      </w:r>
      <w:r w:rsidR="00CF3147">
        <w:rPr>
          <w:rFonts w:ascii="Times New Roman" w:hAnsi="Times New Roman"/>
          <w:sz w:val="24"/>
          <w:szCs w:val="24"/>
        </w:rPr>
        <w:t>2</w:t>
      </w:r>
      <w:r w:rsidR="00211963">
        <w:rPr>
          <w:rFonts w:ascii="Times New Roman" w:hAnsi="Times New Roman"/>
          <w:sz w:val="24"/>
          <w:szCs w:val="24"/>
        </w:rPr>
        <w:t>7</w:t>
      </w:r>
      <w:r w:rsidRPr="0005421A">
        <w:rPr>
          <w:rFonts w:ascii="Times New Roman" w:hAnsi="Times New Roman"/>
          <w:sz w:val="24"/>
          <w:szCs w:val="24"/>
        </w:rPr>
        <w:t xml:space="preserve"> </w:t>
      </w:r>
      <w:r w:rsidR="00211963">
        <w:rPr>
          <w:rFonts w:ascii="Times New Roman" w:hAnsi="Times New Roman"/>
          <w:sz w:val="24"/>
          <w:szCs w:val="24"/>
        </w:rPr>
        <w:t xml:space="preserve">июня </w:t>
      </w:r>
      <w:r w:rsidRPr="0005421A">
        <w:rPr>
          <w:rFonts w:ascii="Times New Roman" w:hAnsi="Times New Roman"/>
          <w:sz w:val="24"/>
          <w:szCs w:val="24"/>
        </w:rPr>
        <w:t>202</w:t>
      </w:r>
      <w:r w:rsidR="00CF3147">
        <w:rPr>
          <w:rFonts w:ascii="Times New Roman" w:hAnsi="Times New Roman"/>
          <w:sz w:val="24"/>
          <w:szCs w:val="24"/>
        </w:rPr>
        <w:t>5</w:t>
      </w:r>
      <w:r w:rsidR="00211963">
        <w:rPr>
          <w:rFonts w:ascii="Times New Roman" w:hAnsi="Times New Roman"/>
          <w:sz w:val="24"/>
          <w:szCs w:val="24"/>
        </w:rPr>
        <w:t> </w:t>
      </w:r>
      <w:r w:rsidRPr="0005421A">
        <w:rPr>
          <w:rFonts w:ascii="Times New Roman" w:hAnsi="Times New Roman"/>
          <w:sz w:val="24"/>
          <w:szCs w:val="24"/>
        </w:rPr>
        <w:t>г. 1</w:t>
      </w:r>
      <w:r w:rsidR="006D2EED">
        <w:rPr>
          <w:rFonts w:ascii="Times New Roman" w:hAnsi="Times New Roman"/>
          <w:sz w:val="24"/>
          <w:szCs w:val="24"/>
        </w:rPr>
        <w:t>4</w:t>
      </w:r>
      <w:r w:rsidRPr="0005421A">
        <w:rPr>
          <w:rFonts w:ascii="Times New Roman" w:hAnsi="Times New Roman"/>
          <w:sz w:val="24"/>
          <w:szCs w:val="24"/>
        </w:rPr>
        <w:t xml:space="preserve"> ч. </w:t>
      </w:r>
      <w:r w:rsidR="0005421A" w:rsidRPr="0005421A">
        <w:rPr>
          <w:rFonts w:ascii="Times New Roman" w:hAnsi="Times New Roman"/>
          <w:sz w:val="24"/>
          <w:szCs w:val="24"/>
        </w:rPr>
        <w:t>0</w:t>
      </w:r>
      <w:r w:rsidRPr="0005421A">
        <w:rPr>
          <w:rFonts w:ascii="Times New Roman" w:hAnsi="Times New Roman"/>
          <w:sz w:val="24"/>
          <w:szCs w:val="24"/>
        </w:rPr>
        <w:t>0 мин. иркутского времени.</w:t>
      </w:r>
    </w:p>
    <w:p w:rsidR="00CF516F" w:rsidRDefault="00CF516F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 xml:space="preserve">3. К установленному документацией о закупке сроку рассмотрения и сопоставления заявок по </w:t>
      </w:r>
      <w:r w:rsidR="00E263AC">
        <w:rPr>
          <w:rFonts w:ascii="Times New Roman" w:hAnsi="Times New Roman"/>
          <w:sz w:val="24"/>
          <w:szCs w:val="24"/>
        </w:rPr>
        <w:t xml:space="preserve">третьему </w:t>
      </w:r>
      <w:r w:rsidRPr="0005421A">
        <w:rPr>
          <w:rFonts w:ascii="Times New Roman" w:hAnsi="Times New Roman"/>
          <w:sz w:val="24"/>
          <w:szCs w:val="24"/>
        </w:rPr>
        <w:t>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 w:rsidR="00EE5BDE">
        <w:rPr>
          <w:rFonts w:ascii="Times New Roman" w:hAnsi="Times New Roman"/>
          <w:sz w:val="24"/>
          <w:szCs w:val="24"/>
        </w:rPr>
        <w:t>а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 w:rsidR="00211963">
        <w:rPr>
          <w:rFonts w:ascii="Times New Roman" w:hAnsi="Times New Roman"/>
          <w:sz w:val="24"/>
          <w:szCs w:val="24"/>
        </w:rPr>
        <w:t>ие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 w:rsidR="00211963"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>:</w:t>
      </w:r>
    </w:p>
    <w:p w:rsidR="002A2F0C" w:rsidRDefault="002A2F0C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D147BF" w:rsidRPr="00A813C6" w:rsidTr="008E2551">
        <w:trPr>
          <w:jc w:val="center"/>
        </w:trPr>
        <w:tc>
          <w:tcPr>
            <w:tcW w:w="9644" w:type="dxa"/>
            <w:gridSpan w:val="2"/>
          </w:tcPr>
          <w:p w:rsidR="00A57AA8" w:rsidRDefault="008E255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 w:rsidR="002119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D147BF" w:rsidRPr="00A813C6" w:rsidTr="002A2F0C">
        <w:trPr>
          <w:jc w:val="center"/>
        </w:trPr>
        <w:tc>
          <w:tcPr>
            <w:tcW w:w="4106" w:type="dxa"/>
          </w:tcPr>
          <w:p w:rsidR="00D147BF" w:rsidRPr="00A813C6" w:rsidRDefault="000D1A58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538" w:type="dxa"/>
            <w:vAlign w:val="center"/>
          </w:tcPr>
          <w:p w:rsidR="00A57AA8" w:rsidRPr="00680BEF" w:rsidRDefault="00966CF2" w:rsidP="001B4F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6</w:t>
            </w:r>
          </w:p>
        </w:tc>
      </w:tr>
      <w:tr w:rsidR="008E2551" w:rsidRPr="00C030AF" w:rsidTr="002A2F0C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51" w:rsidRPr="00A813C6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51" w:rsidRPr="00680BEF" w:rsidRDefault="00E263AC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2551" w:rsidRPr="00A813C6" w:rsidTr="002A2F0C">
        <w:trPr>
          <w:jc w:val="center"/>
        </w:trPr>
        <w:tc>
          <w:tcPr>
            <w:tcW w:w="4106" w:type="dxa"/>
            <w:vAlign w:val="center"/>
          </w:tcPr>
          <w:p w:rsidR="008E2551" w:rsidRPr="00A813C6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8" w:type="dxa"/>
            <w:vAlign w:val="center"/>
          </w:tcPr>
          <w:p w:rsidR="008E2551" w:rsidRPr="00680BEF" w:rsidRDefault="00E263AC" w:rsidP="007D14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04.06.2025 09:41</w:t>
            </w:r>
          </w:p>
        </w:tc>
      </w:tr>
      <w:tr w:rsidR="008E2551" w:rsidRPr="00A813C6" w:rsidTr="002A2F0C">
        <w:trPr>
          <w:trHeight w:val="305"/>
          <w:jc w:val="center"/>
        </w:trPr>
        <w:tc>
          <w:tcPr>
            <w:tcW w:w="4106" w:type="dxa"/>
            <w:vAlign w:val="center"/>
          </w:tcPr>
          <w:p w:rsidR="008E2551" w:rsidRPr="00455C9F" w:rsidRDefault="008E2551" w:rsidP="008E2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vAlign w:val="center"/>
          </w:tcPr>
          <w:p w:rsidR="008E2551" w:rsidRPr="00680BEF" w:rsidRDefault="000F5670" w:rsidP="00EE5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31 666,67 (тридцать одна тысяча шестьсот шестьдесят шесть) рублей 67 копеек без учета НДС</w:t>
            </w:r>
          </w:p>
        </w:tc>
      </w:tr>
      <w:tr w:rsidR="00441B9A" w:rsidRPr="00C030AF" w:rsidTr="002A2F0C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B9A" w:rsidRPr="00680BEF" w:rsidRDefault="00441B9A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6B28A5" w:rsidRPr="00A813C6" w:rsidTr="002A2F0C">
        <w:trPr>
          <w:jc w:val="center"/>
        </w:trPr>
        <w:tc>
          <w:tcPr>
            <w:tcW w:w="4106" w:type="dxa"/>
          </w:tcPr>
          <w:p w:rsidR="006B28A5" w:rsidRPr="00A813C6" w:rsidRDefault="006B28A5" w:rsidP="006B28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vAlign w:val="center"/>
          </w:tcPr>
          <w:p w:rsidR="006B28A5" w:rsidRPr="00680BEF" w:rsidRDefault="006B28A5" w:rsidP="006B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8E2551" w:rsidRPr="00A813C6" w:rsidTr="002A2F0C">
        <w:trPr>
          <w:jc w:val="center"/>
        </w:trPr>
        <w:tc>
          <w:tcPr>
            <w:tcW w:w="4106" w:type="dxa"/>
          </w:tcPr>
          <w:p w:rsidR="008E2551" w:rsidRPr="005D7F34" w:rsidRDefault="008E2551" w:rsidP="008E25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vAlign w:val="center"/>
          </w:tcPr>
          <w:p w:rsidR="008E2551" w:rsidRPr="00680BEF" w:rsidRDefault="008E2551" w:rsidP="00965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BEF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680BEF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680BEF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211963" w:rsidRDefault="00211963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211963" w:rsidRPr="00A813C6" w:rsidTr="0000294C">
        <w:trPr>
          <w:jc w:val="center"/>
        </w:trPr>
        <w:tc>
          <w:tcPr>
            <w:tcW w:w="9644" w:type="dxa"/>
            <w:gridSpan w:val="2"/>
          </w:tcPr>
          <w:p w:rsidR="00211963" w:rsidRDefault="00211963" w:rsidP="000029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211963" w:rsidRPr="00A813C6" w:rsidTr="00680BEF">
        <w:trPr>
          <w:jc w:val="center"/>
        </w:trPr>
        <w:tc>
          <w:tcPr>
            <w:tcW w:w="4106" w:type="dxa"/>
          </w:tcPr>
          <w:p w:rsidR="00211963" w:rsidRPr="00A813C6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211963" w:rsidRPr="00680BEF" w:rsidRDefault="00966CF2" w:rsidP="001B4F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7</w:t>
            </w:r>
          </w:p>
        </w:tc>
      </w:tr>
      <w:tr w:rsidR="00211963" w:rsidRPr="00C030AF" w:rsidTr="00680BEF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963" w:rsidRPr="00A813C6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63" w:rsidRPr="00680BEF" w:rsidRDefault="00E263AC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1963" w:rsidRPr="00A813C6" w:rsidTr="00680BEF">
        <w:trPr>
          <w:jc w:val="center"/>
        </w:trPr>
        <w:tc>
          <w:tcPr>
            <w:tcW w:w="4106" w:type="dxa"/>
            <w:vAlign w:val="center"/>
          </w:tcPr>
          <w:p w:rsidR="00211963" w:rsidRPr="00A813C6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211963" w:rsidRPr="00680BEF" w:rsidRDefault="00E263AC" w:rsidP="000029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04.06.2025 09:43</w:t>
            </w:r>
          </w:p>
        </w:tc>
      </w:tr>
      <w:tr w:rsidR="00211963" w:rsidRPr="00A813C6" w:rsidTr="00680BEF">
        <w:trPr>
          <w:trHeight w:val="305"/>
          <w:jc w:val="center"/>
        </w:trPr>
        <w:tc>
          <w:tcPr>
            <w:tcW w:w="4106" w:type="dxa"/>
            <w:vAlign w:val="center"/>
          </w:tcPr>
          <w:p w:rsidR="00211963" w:rsidRPr="00455C9F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211963" w:rsidRPr="00680BEF" w:rsidRDefault="00211963" w:rsidP="000F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>а шестьсот шестьдесят шесть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F5670" w:rsidRPr="00680BEF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</w:t>
            </w:r>
          </w:p>
        </w:tc>
      </w:tr>
      <w:tr w:rsidR="00211963" w:rsidRPr="00C030AF" w:rsidTr="00680BEF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963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63" w:rsidRPr="00680BEF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EF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211963" w:rsidRPr="00A813C6" w:rsidTr="0000294C">
        <w:trPr>
          <w:jc w:val="center"/>
        </w:trPr>
        <w:tc>
          <w:tcPr>
            <w:tcW w:w="4106" w:type="dxa"/>
          </w:tcPr>
          <w:p w:rsidR="00211963" w:rsidRPr="00A813C6" w:rsidRDefault="00211963" w:rsidP="000029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vAlign w:val="center"/>
          </w:tcPr>
          <w:p w:rsidR="00211963" w:rsidRPr="00E263AC" w:rsidRDefault="00211963" w:rsidP="0000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AC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211963" w:rsidRPr="00A813C6" w:rsidTr="0000294C">
        <w:trPr>
          <w:jc w:val="center"/>
        </w:trPr>
        <w:tc>
          <w:tcPr>
            <w:tcW w:w="4106" w:type="dxa"/>
          </w:tcPr>
          <w:p w:rsidR="00211963" w:rsidRPr="005D7F34" w:rsidRDefault="00211963" w:rsidP="00002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vAlign w:val="center"/>
          </w:tcPr>
          <w:p w:rsidR="00211963" w:rsidRPr="00E263AC" w:rsidRDefault="00211963" w:rsidP="00002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AC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E263AC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E263AC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211963" w:rsidRDefault="00211963" w:rsidP="00211963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551" w:rsidRDefault="008E2551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</w:t>
      </w:r>
      <w:r w:rsidR="00ED2833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к, и заключения заказчика ПРГ выносит на рассмотрение Конкурсной комиссии аппарата управления 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8E2551" w:rsidRDefault="008E2551" w:rsidP="008E2551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 </w:t>
      </w:r>
      <w:r w:rsidR="006D2EED">
        <w:rPr>
          <w:rFonts w:ascii="Times New Roman" w:hAnsi="Times New Roman"/>
          <w:color w:val="000000"/>
          <w:sz w:val="24"/>
          <w:szCs w:val="24"/>
        </w:rPr>
        <w:t>тр</w:t>
      </w:r>
      <w:r w:rsidR="00E263AC">
        <w:rPr>
          <w:rFonts w:ascii="Times New Roman" w:hAnsi="Times New Roman"/>
          <w:color w:val="000000"/>
          <w:sz w:val="24"/>
          <w:szCs w:val="24"/>
        </w:rPr>
        <w:t>етьем</w:t>
      </w:r>
      <w:r w:rsidR="006D2EE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 w:rsidR="007D28DC"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 w:rsidR="00354CD4">
        <w:rPr>
          <w:rFonts w:ascii="Times New Roman" w:hAnsi="Times New Roman"/>
          <w:sz w:val="24"/>
          <w:szCs w:val="24"/>
        </w:rPr>
        <w:t>1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</w:t>
      </w:r>
      <w:r w:rsidR="00ED2833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претендент</w:t>
      </w:r>
      <w:r w:rsidR="00ED2833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и присвоить </w:t>
      </w:r>
      <w:r w:rsidR="00ED2833">
        <w:rPr>
          <w:rFonts w:ascii="Times New Roman" w:hAnsi="Times New Roman"/>
          <w:color w:val="000000"/>
          <w:sz w:val="24"/>
          <w:szCs w:val="24"/>
        </w:rPr>
        <w:t>и</w:t>
      </w:r>
      <w:r w:rsidR="006D2EED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следующи</w:t>
      </w:r>
      <w:r w:rsidR="00ED2833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порядковы</w:t>
      </w:r>
      <w:r w:rsidR="00ED2833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номер</w:t>
      </w:r>
      <w:r w:rsidR="00ED283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1"/>
        <w:gridCol w:w="4536"/>
        <w:gridCol w:w="1701"/>
      </w:tblGrid>
      <w:tr w:rsidR="008E2551" w:rsidRPr="00147051" w:rsidTr="002A2F0C">
        <w:trPr>
          <w:trHeight w:val="870"/>
        </w:trPr>
        <w:tc>
          <w:tcPr>
            <w:tcW w:w="851" w:type="dxa"/>
            <w:vAlign w:val="center"/>
          </w:tcPr>
          <w:p w:rsidR="008E2551" w:rsidRPr="00147051" w:rsidRDefault="008E2551" w:rsidP="008E2551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2551" w:type="dxa"/>
            <w:vAlign w:val="center"/>
          </w:tcPr>
          <w:p w:rsidR="008E25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E2551" w:rsidRPr="001470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536" w:type="dxa"/>
            <w:vAlign w:val="center"/>
          </w:tcPr>
          <w:p w:rsidR="008E25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701" w:type="dxa"/>
            <w:vAlign w:val="center"/>
          </w:tcPr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7D28DC" w:rsidRPr="00147051" w:rsidTr="002A2F0C">
        <w:trPr>
          <w:trHeight w:val="747"/>
        </w:trPr>
        <w:tc>
          <w:tcPr>
            <w:tcW w:w="851" w:type="dxa"/>
            <w:vAlign w:val="center"/>
          </w:tcPr>
          <w:p w:rsidR="007D28DC" w:rsidRDefault="00E263A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D28DC" w:rsidRPr="000F5670" w:rsidRDefault="00966CF2" w:rsidP="00ED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6</w:t>
            </w:r>
          </w:p>
        </w:tc>
        <w:tc>
          <w:tcPr>
            <w:tcW w:w="4536" w:type="dxa"/>
            <w:vAlign w:val="center"/>
          </w:tcPr>
          <w:p w:rsidR="007D28DC" w:rsidRDefault="00441B9A" w:rsidP="007D28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B9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701" w:type="dxa"/>
            <w:vAlign w:val="center"/>
          </w:tcPr>
          <w:p w:rsidR="007D28DC" w:rsidRDefault="00E263A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63AC" w:rsidRPr="00147051" w:rsidTr="002A2F0C">
        <w:trPr>
          <w:trHeight w:val="747"/>
        </w:trPr>
        <w:tc>
          <w:tcPr>
            <w:tcW w:w="851" w:type="dxa"/>
            <w:vAlign w:val="center"/>
          </w:tcPr>
          <w:p w:rsidR="00E263AC" w:rsidRDefault="00E263A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:rsidR="00E263AC" w:rsidRPr="000F5670" w:rsidRDefault="00966CF2" w:rsidP="00ED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7</w:t>
            </w:r>
          </w:p>
        </w:tc>
        <w:tc>
          <w:tcPr>
            <w:tcW w:w="4536" w:type="dxa"/>
            <w:vAlign w:val="center"/>
          </w:tcPr>
          <w:p w:rsidR="00E263AC" w:rsidRPr="00441B9A" w:rsidRDefault="00E263AC" w:rsidP="007D28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9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701" w:type="dxa"/>
            <w:vAlign w:val="center"/>
          </w:tcPr>
          <w:p w:rsidR="00E263AC" w:rsidRDefault="00E263AC" w:rsidP="007D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A2F0C" w:rsidRDefault="002A2F0C" w:rsidP="00126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3DD1" w:rsidRDefault="00C24693" w:rsidP="00126E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>.</w:t>
      </w:r>
      <w:r w:rsidR="008172E4">
        <w:rPr>
          <w:rFonts w:ascii="Times New Roman" w:hAnsi="Times New Roman"/>
          <w:sz w:val="24"/>
          <w:szCs w:val="24"/>
        </w:rPr>
        <w:t>2</w:t>
      </w:r>
      <w:r w:rsidRPr="004D244C">
        <w:rPr>
          <w:rFonts w:ascii="Times New Roman" w:hAnsi="Times New Roman"/>
          <w:sz w:val="24"/>
          <w:szCs w:val="24"/>
        </w:rPr>
        <w:t xml:space="preserve">. В </w:t>
      </w:r>
      <w:r w:rsidRPr="000F5670">
        <w:rPr>
          <w:rFonts w:ascii="Times New Roman" w:hAnsi="Times New Roman"/>
          <w:sz w:val="24"/>
          <w:szCs w:val="24"/>
        </w:rPr>
        <w:t>соответствии с подпунктом 3.7.5 пункта 3.7 документации о закупке признать победител</w:t>
      </w:r>
      <w:r w:rsidR="00E263AC" w:rsidRPr="000F5670">
        <w:rPr>
          <w:rFonts w:ascii="Times New Roman" w:hAnsi="Times New Roman"/>
          <w:sz w:val="24"/>
          <w:szCs w:val="24"/>
        </w:rPr>
        <w:t>я</w:t>
      </w:r>
      <w:r w:rsidRPr="000F5670">
        <w:rPr>
          <w:rFonts w:ascii="Times New Roman" w:hAnsi="Times New Roman"/>
          <w:sz w:val="24"/>
          <w:szCs w:val="24"/>
        </w:rPr>
        <w:t>м</w:t>
      </w:r>
      <w:r w:rsidR="00E263AC" w:rsidRPr="000F5670">
        <w:rPr>
          <w:rFonts w:ascii="Times New Roman" w:hAnsi="Times New Roman"/>
          <w:sz w:val="24"/>
          <w:szCs w:val="24"/>
        </w:rPr>
        <w:t>и</w:t>
      </w:r>
      <w:r w:rsidRPr="000F5670">
        <w:rPr>
          <w:rFonts w:ascii="Times New Roman" w:hAnsi="Times New Roman"/>
          <w:sz w:val="24"/>
          <w:szCs w:val="24"/>
        </w:rPr>
        <w:t xml:space="preserve"> </w:t>
      </w:r>
      <w:r w:rsidR="00E263AC" w:rsidRPr="000F5670">
        <w:rPr>
          <w:rFonts w:ascii="Times New Roman" w:hAnsi="Times New Roman"/>
          <w:sz w:val="24"/>
          <w:szCs w:val="24"/>
        </w:rPr>
        <w:t>третье</w:t>
      </w:r>
      <w:r w:rsidR="000F5670">
        <w:rPr>
          <w:rFonts w:ascii="Times New Roman" w:hAnsi="Times New Roman"/>
          <w:sz w:val="24"/>
          <w:szCs w:val="24"/>
        </w:rPr>
        <w:t>го</w:t>
      </w:r>
      <w:r w:rsidR="00E263AC" w:rsidRPr="000F5670">
        <w:rPr>
          <w:rFonts w:ascii="Times New Roman" w:hAnsi="Times New Roman"/>
          <w:sz w:val="24"/>
          <w:szCs w:val="24"/>
        </w:rPr>
        <w:t xml:space="preserve"> </w:t>
      </w:r>
      <w:r w:rsidR="00793DD1" w:rsidRPr="000F5670">
        <w:rPr>
          <w:rFonts w:ascii="Times New Roman" w:hAnsi="Times New Roman"/>
          <w:sz w:val="24"/>
          <w:szCs w:val="24"/>
        </w:rPr>
        <w:t>этап</w:t>
      </w:r>
      <w:r w:rsidR="000F5670">
        <w:rPr>
          <w:rFonts w:ascii="Times New Roman" w:hAnsi="Times New Roman"/>
          <w:sz w:val="24"/>
          <w:szCs w:val="24"/>
        </w:rPr>
        <w:t>а</w:t>
      </w:r>
      <w:r w:rsidR="00793DD1" w:rsidRPr="000F5670">
        <w:rPr>
          <w:rFonts w:ascii="Times New Roman" w:hAnsi="Times New Roman"/>
          <w:sz w:val="24"/>
          <w:szCs w:val="24"/>
        </w:rPr>
        <w:t xml:space="preserve"> закупки способом размещения оферты № РО-НКПВСЖД-2</w:t>
      </w:r>
      <w:r w:rsidR="007D28DC" w:rsidRPr="000F5670">
        <w:rPr>
          <w:rFonts w:ascii="Times New Roman" w:hAnsi="Times New Roman"/>
          <w:sz w:val="24"/>
          <w:szCs w:val="24"/>
        </w:rPr>
        <w:t>5</w:t>
      </w:r>
      <w:r w:rsidR="00793DD1" w:rsidRPr="000F5670">
        <w:rPr>
          <w:rFonts w:ascii="Times New Roman" w:hAnsi="Times New Roman"/>
          <w:sz w:val="24"/>
          <w:szCs w:val="24"/>
        </w:rPr>
        <w:t>-000</w:t>
      </w:r>
      <w:r w:rsidR="007D28DC" w:rsidRPr="000F5670">
        <w:rPr>
          <w:rFonts w:ascii="Times New Roman" w:hAnsi="Times New Roman"/>
          <w:sz w:val="24"/>
          <w:szCs w:val="24"/>
        </w:rPr>
        <w:t>1</w:t>
      </w:r>
      <w:r w:rsidR="00EE5BDE" w:rsidRPr="000F5670">
        <w:rPr>
          <w:rFonts w:ascii="Times New Roman" w:hAnsi="Times New Roman" w:cs="Times New Roman"/>
          <w:sz w:val="24"/>
          <w:szCs w:val="24"/>
        </w:rPr>
        <w:t xml:space="preserve"> </w:t>
      </w:r>
      <w:r w:rsidR="00966CF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966CF2">
        <w:rPr>
          <w:rFonts w:ascii="Times New Roman" w:hAnsi="Times New Roman" w:cs="Times New Roman"/>
          <w:b/>
          <w:sz w:val="24"/>
          <w:szCs w:val="24"/>
        </w:rPr>
        <w:t>а</w:t>
      </w:r>
      <w:r w:rsidR="0096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CF2">
        <w:rPr>
          <w:rFonts w:ascii="Times New Roman" w:hAnsi="Times New Roman" w:cs="Times New Roman"/>
          <w:b/>
          <w:sz w:val="24"/>
          <w:szCs w:val="24"/>
        </w:rPr>
        <w:t xml:space="preserve">6, </w:t>
      </w:r>
      <w:r w:rsidR="00966CF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966CF2">
        <w:rPr>
          <w:rFonts w:ascii="Times New Roman" w:hAnsi="Times New Roman" w:cs="Times New Roman"/>
          <w:b/>
          <w:sz w:val="24"/>
          <w:szCs w:val="24"/>
        </w:rPr>
        <w:t>а</w:t>
      </w:r>
      <w:r w:rsidR="0096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CF2">
        <w:rPr>
          <w:rFonts w:ascii="Times New Roman" w:hAnsi="Times New Roman" w:cs="Times New Roman"/>
          <w:b/>
          <w:sz w:val="24"/>
          <w:szCs w:val="24"/>
        </w:rPr>
        <w:t>7</w:t>
      </w:r>
      <w:r w:rsidR="000F5670" w:rsidRPr="000F5670">
        <w:rPr>
          <w:rFonts w:ascii="Times New Roman" w:hAnsi="Times New Roman" w:cs="Times New Roman"/>
          <w:sz w:val="24"/>
          <w:szCs w:val="24"/>
        </w:rPr>
        <w:t xml:space="preserve"> и заключить с ними договоры </w:t>
      </w:r>
      <w:r w:rsidR="00793DD1" w:rsidRPr="000F5670">
        <w:rPr>
          <w:rFonts w:ascii="Times New Roman" w:hAnsi="Times New Roman"/>
          <w:sz w:val="24"/>
          <w:szCs w:val="24"/>
        </w:rPr>
        <w:t>с единичными расценками на выполнение работ в соответствии с Приложением № 2 к настоящему протоколу</w:t>
      </w:r>
      <w:r w:rsidR="00680BEF">
        <w:rPr>
          <w:rFonts w:ascii="Times New Roman" w:hAnsi="Times New Roman"/>
          <w:sz w:val="24"/>
          <w:szCs w:val="24"/>
        </w:rPr>
        <w:t>,</w:t>
      </w:r>
      <w:r w:rsidR="00793DD1" w:rsidRPr="000F5670">
        <w:rPr>
          <w:rFonts w:ascii="Times New Roman" w:hAnsi="Times New Roman"/>
          <w:sz w:val="24"/>
          <w:szCs w:val="24"/>
        </w:rPr>
        <w:t xml:space="preserve"> и </w:t>
      </w:r>
      <w:r w:rsidR="00793DD1" w:rsidRPr="000F5670">
        <w:rPr>
          <w:rFonts w:ascii="Times New Roman" w:hAnsi="Times New Roman"/>
          <w:sz w:val="24"/>
          <w:szCs w:val="24"/>
        </w:rPr>
        <w:lastRenderedPageBreak/>
        <w:t>максимальной ценой договора</w:t>
      </w:r>
      <w:r w:rsidR="00126EF3" w:rsidRPr="000F5670">
        <w:rPr>
          <w:rFonts w:ascii="Times New Roman" w:hAnsi="Times New Roman"/>
          <w:sz w:val="24"/>
          <w:szCs w:val="24"/>
        </w:rPr>
        <w:t xml:space="preserve"> </w:t>
      </w:r>
      <w:r w:rsidR="00441B9A" w:rsidRPr="000F5670">
        <w:rPr>
          <w:rFonts w:ascii="Times New Roman" w:eastAsia="Times New Roman" w:hAnsi="Times New Roman" w:cs="Times New Roman"/>
          <w:sz w:val="24"/>
          <w:szCs w:val="24"/>
        </w:rPr>
        <w:t>3 840 000 (три миллиона восемьсот сорок тысяч) рублей</w:t>
      </w:r>
      <w:r w:rsidR="00441B9A" w:rsidRPr="00441B9A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126EF3">
        <w:rPr>
          <w:rFonts w:ascii="Times New Roman" w:hAnsi="Times New Roman"/>
          <w:sz w:val="24"/>
          <w:szCs w:val="24"/>
        </w:rPr>
        <w:t xml:space="preserve"> </w:t>
      </w:r>
      <w:r w:rsidR="00793DD1">
        <w:rPr>
          <w:rFonts w:ascii="Times New Roman" w:hAnsi="Times New Roman"/>
          <w:sz w:val="24"/>
          <w:szCs w:val="24"/>
        </w:rPr>
        <w:t>с учетом всех налогов (кроме НДС).</w:t>
      </w:r>
    </w:p>
    <w:p w:rsidR="00C24693" w:rsidRDefault="00C24693" w:rsidP="00C2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CF2" w:rsidRPr="004833A2" w:rsidRDefault="00966CF2" w:rsidP="00966C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833A2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833A2">
        <w:rPr>
          <w:rFonts w:ascii="Times New Roman" w:hAnsi="Times New Roman"/>
          <w:sz w:val="24"/>
          <w:szCs w:val="24"/>
        </w:rPr>
        <w:t xml:space="preserve"> железной дороге от «</w:t>
      </w:r>
      <w:r>
        <w:rPr>
          <w:rFonts w:ascii="Times New Roman" w:hAnsi="Times New Roman"/>
          <w:sz w:val="24"/>
          <w:szCs w:val="24"/>
        </w:rPr>
        <w:t>27</w:t>
      </w:r>
      <w:r w:rsidRPr="004833A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4833A2">
        <w:rPr>
          <w:rFonts w:ascii="Times New Roman" w:hAnsi="Times New Roman"/>
          <w:sz w:val="24"/>
          <w:szCs w:val="24"/>
        </w:rPr>
        <w:t>2025 г. № </w:t>
      </w:r>
      <w:r>
        <w:rPr>
          <w:rFonts w:ascii="Times New Roman" w:hAnsi="Times New Roman"/>
          <w:sz w:val="24"/>
          <w:szCs w:val="24"/>
        </w:rPr>
        <w:t>4</w:t>
      </w:r>
      <w:r w:rsidRPr="004833A2">
        <w:rPr>
          <w:rFonts w:ascii="Times New Roman" w:hAnsi="Times New Roman"/>
          <w:sz w:val="24"/>
          <w:szCs w:val="24"/>
        </w:rPr>
        <w:t>/Р/ПРГ подписан «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4833A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4833A2">
        <w:rPr>
          <w:rFonts w:ascii="Times New Roman" w:hAnsi="Times New Roman"/>
          <w:sz w:val="24"/>
          <w:szCs w:val="24"/>
        </w:rPr>
        <w:t xml:space="preserve">2025 года.                                                                                                </w:t>
      </w:r>
    </w:p>
    <w:p w:rsidR="00966CF2" w:rsidRPr="004833A2" w:rsidRDefault="00966CF2" w:rsidP="00966C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CF2" w:rsidRPr="00A22526" w:rsidRDefault="00966CF2" w:rsidP="00966C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>» (</w:t>
      </w:r>
      <w:hyperlink r:id="rId9" w:history="1">
        <w:r w:rsidRPr="004833A2">
          <w:rPr>
            <w:rFonts w:ascii="Times New Roman" w:hAnsi="Times New Roman"/>
            <w:sz w:val="24"/>
            <w:szCs w:val="24"/>
          </w:rPr>
          <w:t>www.trcont.com</w:t>
        </w:r>
      </w:hyperlink>
      <w:r w:rsidRPr="004833A2">
        <w:rPr>
          <w:rFonts w:ascii="Times New Roman" w:hAnsi="Times New Roman"/>
          <w:sz w:val="24"/>
          <w:szCs w:val="24"/>
        </w:rPr>
        <w:t>) и на электронной торговой площадке ОТС-тендер (www.otc.ru) не позднее</w:t>
      </w:r>
      <w:r w:rsidRPr="00A22526">
        <w:rPr>
          <w:rFonts w:ascii="Times New Roman" w:hAnsi="Times New Roman"/>
          <w:sz w:val="24"/>
          <w:szCs w:val="24"/>
        </w:rPr>
        <w:t xml:space="preserve"> 3 дней с даты подписания протокола.</w:t>
      </w:r>
    </w:p>
    <w:p w:rsidR="00966CF2" w:rsidRDefault="00966CF2" w:rsidP="00966C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966CF2" w:rsidRPr="00A22526" w:rsidTr="005B5C18">
        <w:trPr>
          <w:trHeight w:val="552"/>
        </w:trPr>
        <w:tc>
          <w:tcPr>
            <w:tcW w:w="3548" w:type="dxa"/>
          </w:tcPr>
          <w:p w:rsidR="00966CF2" w:rsidRDefault="00966CF2" w:rsidP="005B5C1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66CF2" w:rsidRPr="00A22526" w:rsidRDefault="00966CF2" w:rsidP="005B5C1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Выписка верна</w:t>
            </w:r>
          </w:p>
        </w:tc>
      </w:tr>
      <w:tr w:rsidR="00966CF2" w:rsidRPr="00A22526" w:rsidTr="005B5C18">
        <w:trPr>
          <w:trHeight w:val="552"/>
        </w:trPr>
        <w:tc>
          <w:tcPr>
            <w:tcW w:w="3548" w:type="dxa"/>
          </w:tcPr>
          <w:p w:rsidR="00966CF2" w:rsidRDefault="00966CF2" w:rsidP="005B5C1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966CF2" w:rsidRDefault="00966CF2" w:rsidP="005B5C1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Секретарь ПРГ</w:t>
            </w:r>
          </w:p>
          <w:p w:rsidR="00966CF2" w:rsidRPr="00A22526" w:rsidRDefault="00966CF2" w:rsidP="005B5C1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CF2" w:rsidRDefault="00966CF2" w:rsidP="00C24693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966CF2" w:rsidRDefault="00966CF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24693" w:rsidRDefault="00C24693" w:rsidP="00C24693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1 к протоколу № </w:t>
      </w:r>
      <w:r w:rsidR="00E263AC" w:rsidRPr="00E263AC">
        <w:rPr>
          <w:rFonts w:ascii="Times New Roman" w:hAnsi="Times New Roman"/>
          <w:sz w:val="24"/>
          <w:szCs w:val="24"/>
        </w:rPr>
        <w:t>4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F147B">
        <w:rPr>
          <w:rFonts w:ascii="Times New Roman" w:hAnsi="Times New Roman"/>
          <w:sz w:val="24"/>
          <w:szCs w:val="24"/>
        </w:rPr>
        <w:t xml:space="preserve">железной дороге, состоявшегося </w:t>
      </w:r>
      <w:r w:rsidR="006D2EED">
        <w:rPr>
          <w:rFonts w:ascii="Times New Roman" w:hAnsi="Times New Roman"/>
          <w:sz w:val="24"/>
          <w:szCs w:val="24"/>
        </w:rPr>
        <w:t>2</w:t>
      </w:r>
      <w:r w:rsidR="000F567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0F5670">
        <w:rPr>
          <w:rFonts w:ascii="Times New Roman" w:hAnsi="Times New Roman"/>
          <w:sz w:val="24"/>
          <w:szCs w:val="24"/>
        </w:rPr>
        <w:t xml:space="preserve">июня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441B9A">
        <w:rPr>
          <w:rFonts w:ascii="Times New Roman" w:hAnsi="Times New Roman"/>
          <w:sz w:val="24"/>
          <w:szCs w:val="24"/>
        </w:rPr>
        <w:t>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C24693" w:rsidRDefault="00C24693" w:rsidP="00C24693">
      <w:pPr>
        <w:tabs>
          <w:tab w:val="left" w:pos="4678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24693" w:rsidRDefault="00C24693" w:rsidP="00C24693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24693" w:rsidRDefault="00C24693" w:rsidP="00D63B1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F147B">
        <w:rPr>
          <w:rFonts w:ascii="Times New Roman" w:hAnsi="Times New Roman"/>
          <w:b/>
          <w:sz w:val="24"/>
          <w:szCs w:val="24"/>
        </w:rPr>
        <w:t>Перечень Работ, выполняемых Исполнителем при разделке 1 (одного) вагона:</w:t>
      </w:r>
    </w:p>
    <w:p w:rsidR="00C24693" w:rsidRPr="006F147B" w:rsidRDefault="00C24693" w:rsidP="00C24693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Подач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>-уборк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с места передачи вагонов на место проведения работ по разделке;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вагона;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Разборк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вагона и демонтаж съемного оборудования;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Укрупненн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рамы вагонов с предоставлением фотографий разреза;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 Окончательн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39AA">
        <w:rPr>
          <w:rFonts w:ascii="Times New Roman" w:hAnsi="Times New Roman"/>
          <w:sz w:val="24"/>
          <w:szCs w:val="24"/>
        </w:rPr>
        <w:t>подетальн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 w:rsidRPr="00E339AA">
        <w:rPr>
          <w:rFonts w:ascii="Times New Roman" w:hAnsi="Times New Roman"/>
          <w:sz w:val="24"/>
          <w:szCs w:val="24"/>
        </w:rPr>
        <w:t>)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элементов рамы на части по категориям лома;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Сортировк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деталей и лома черных металлов, образовавшихся в результате разборки вагонов, по видам и категориям лома;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деталей и лома черных металл</w:t>
      </w:r>
      <w:r>
        <w:rPr>
          <w:rFonts w:ascii="Times New Roman" w:hAnsi="Times New Roman"/>
          <w:sz w:val="24"/>
          <w:szCs w:val="24"/>
        </w:rPr>
        <w:t>ов по категориям по требованию З</w:t>
      </w:r>
      <w:r w:rsidRPr="00E339AA">
        <w:rPr>
          <w:rFonts w:ascii="Times New Roman" w:hAnsi="Times New Roman"/>
          <w:sz w:val="24"/>
          <w:szCs w:val="24"/>
        </w:rPr>
        <w:t>аказчика;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Хранение и складирование деталей и лома черных металлов, образовавшихся в процессе по демонтажу, разборке и разделке вагона, до момента их передачи Заказчику;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Осуществление погрузочно-разгрузочных работ;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Нанесение неустранимого дефекта на детали</w:t>
      </w:r>
      <w:r>
        <w:rPr>
          <w:rFonts w:ascii="Times New Roman" w:hAnsi="Times New Roman"/>
          <w:sz w:val="24"/>
          <w:szCs w:val="24"/>
        </w:rPr>
        <w:t>,</w:t>
      </w:r>
      <w:r w:rsidRPr="00E339AA">
        <w:rPr>
          <w:rFonts w:ascii="Times New Roman" w:hAnsi="Times New Roman"/>
          <w:sz w:val="24"/>
          <w:szCs w:val="24"/>
        </w:rPr>
        <w:t xml:space="preserve"> образованные в процессе демонтажа и разделки вагона, по соответствующей заявке Заказчика с предоставлением фотографий;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Проведение радиационного контроля и проверки на взрывобезопасность лома и </w:t>
      </w:r>
      <w:proofErr w:type="gramStart"/>
      <w:r w:rsidRPr="00E339AA">
        <w:rPr>
          <w:rFonts w:ascii="Times New Roman" w:hAnsi="Times New Roman"/>
          <w:sz w:val="24"/>
          <w:szCs w:val="24"/>
        </w:rPr>
        <w:t>отходов черных и цветных металлов с получением санитарно-эпидемиологического заключения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и удостоверения о взрывобезопасности лома и отходов черных и цветных металлов;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Утилизаци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неметаллических отходов, образованных в процессе разделки;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отгрузки лома черных металлов и/или деталей по заявке Заказчика;</w:t>
      </w:r>
    </w:p>
    <w:p w:rsidR="00C24693" w:rsidRPr="00E339AA" w:rsidRDefault="00C24693" w:rsidP="00C24693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Осуществление доставки деталей в вагоноремонтное предприятие, с которым у Заказчика имеется договор на выполнение плановых видов ремонта грузовых вагонов и расположенного в пределах </w:t>
      </w:r>
      <w:proofErr w:type="gramStart"/>
      <w:r w:rsidRPr="00E339A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железной дороги сети ОАО «РЖД», на которой находятся пути места выполнения Работ </w:t>
      </w:r>
      <w:r>
        <w:rPr>
          <w:rFonts w:ascii="Times New Roman" w:hAnsi="Times New Roman"/>
          <w:sz w:val="24"/>
          <w:szCs w:val="24"/>
        </w:rPr>
        <w:t>И</w:t>
      </w:r>
      <w:r w:rsidRPr="00E339AA">
        <w:rPr>
          <w:rFonts w:ascii="Times New Roman" w:hAnsi="Times New Roman"/>
          <w:sz w:val="24"/>
          <w:szCs w:val="24"/>
        </w:rPr>
        <w:t>сполнителя.</w:t>
      </w:r>
    </w:p>
    <w:p w:rsidR="00C24693" w:rsidRDefault="00C24693" w:rsidP="00C24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693" w:rsidRDefault="00C24693" w:rsidP="00C2469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24693" w:rsidRDefault="00C24693" w:rsidP="00C24693">
      <w:pPr>
        <w:tabs>
          <w:tab w:val="left" w:pos="4678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147B">
        <w:rPr>
          <w:rFonts w:ascii="Times New Roman" w:hAnsi="Times New Roman"/>
          <w:sz w:val="24"/>
          <w:szCs w:val="24"/>
        </w:rPr>
        <w:t xml:space="preserve">к протоколу № </w:t>
      </w:r>
      <w:r w:rsidR="000F5670">
        <w:rPr>
          <w:rFonts w:ascii="Times New Roman" w:hAnsi="Times New Roman"/>
          <w:sz w:val="24"/>
          <w:szCs w:val="24"/>
        </w:rPr>
        <w:t>4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 w:rsidR="006D2EED">
        <w:rPr>
          <w:rFonts w:ascii="Times New Roman" w:hAnsi="Times New Roman"/>
          <w:sz w:val="24"/>
          <w:szCs w:val="24"/>
        </w:rPr>
        <w:t>2</w:t>
      </w:r>
      <w:r w:rsidR="000F567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0F5670">
        <w:rPr>
          <w:rFonts w:ascii="Times New Roman" w:hAnsi="Times New Roman"/>
          <w:sz w:val="24"/>
          <w:szCs w:val="24"/>
        </w:rPr>
        <w:t xml:space="preserve">июня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441B9A">
        <w:rPr>
          <w:rFonts w:ascii="Times New Roman" w:hAnsi="Times New Roman"/>
          <w:sz w:val="24"/>
          <w:szCs w:val="24"/>
        </w:rPr>
        <w:t>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C24693" w:rsidRDefault="00C24693" w:rsidP="00C246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4693" w:rsidRPr="006B28A5" w:rsidRDefault="00C24693" w:rsidP="00C24693">
      <w:pPr>
        <w:jc w:val="center"/>
        <w:rPr>
          <w:rFonts w:ascii="Times New Roman" w:hAnsi="Times New Roman"/>
          <w:b/>
          <w:sz w:val="24"/>
          <w:szCs w:val="24"/>
        </w:rPr>
      </w:pPr>
      <w:r w:rsidRPr="006B28A5">
        <w:rPr>
          <w:rFonts w:ascii="Times New Roman" w:hAnsi="Times New Roman"/>
          <w:b/>
          <w:sz w:val="24"/>
          <w:szCs w:val="24"/>
        </w:rPr>
        <w:t>Единичные расценки и место выполнения Работ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985"/>
        <w:gridCol w:w="2268"/>
        <w:gridCol w:w="1422"/>
        <w:gridCol w:w="2375"/>
      </w:tblGrid>
      <w:tr w:rsidR="005C6517" w:rsidRPr="006B28A5" w:rsidTr="006D2EED">
        <w:trPr>
          <w:trHeight w:val="156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Наименование участника (победителя)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C24693" w:rsidRPr="006B28A5" w:rsidRDefault="00C24693" w:rsidP="006D2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Железнодорожная станция передачи вагона в разделку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Адрес места</w:t>
            </w:r>
          </w:p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выполнения</w:t>
            </w:r>
          </w:p>
          <w:p w:rsidR="00C24693" w:rsidRPr="006B28A5" w:rsidRDefault="00C24693" w:rsidP="00D60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Работ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C24693" w:rsidRPr="006B28A5" w:rsidRDefault="00C24693" w:rsidP="00D6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Стоимость выполнения Работ в руб. без учета НДС за 1 вагон</w:t>
            </w:r>
          </w:p>
        </w:tc>
        <w:tc>
          <w:tcPr>
            <w:tcW w:w="2375" w:type="dxa"/>
            <w:shd w:val="clear" w:color="auto" w:fill="FFFFFF"/>
            <w:vAlign w:val="center"/>
          </w:tcPr>
          <w:p w:rsidR="00C24693" w:rsidRPr="006B28A5" w:rsidRDefault="00C24693" w:rsidP="006D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Срок выполнения работ по 1 (одному) вагону</w:t>
            </w:r>
            <w:r w:rsidR="00043DD5" w:rsidRPr="006B28A5">
              <w:rPr>
                <w:rFonts w:ascii="Times New Roman" w:hAnsi="Times New Roman"/>
              </w:rPr>
              <w:t xml:space="preserve">, </w:t>
            </w:r>
            <w:r w:rsidR="005C6517" w:rsidRPr="006B28A5">
              <w:rPr>
                <w:rFonts w:ascii="Times New Roman" w:hAnsi="Times New Roman"/>
              </w:rPr>
              <w:t xml:space="preserve">в </w:t>
            </w:r>
            <w:r w:rsidR="00043DD5" w:rsidRPr="006B28A5">
              <w:rPr>
                <w:rFonts w:ascii="Times New Roman" w:hAnsi="Times New Roman"/>
              </w:rPr>
              <w:t>календарны</w:t>
            </w:r>
            <w:r w:rsidR="005C6517" w:rsidRPr="006B28A5">
              <w:rPr>
                <w:rFonts w:ascii="Times New Roman" w:hAnsi="Times New Roman"/>
              </w:rPr>
              <w:t>х</w:t>
            </w:r>
            <w:r w:rsidR="00043DD5" w:rsidRPr="006B28A5">
              <w:rPr>
                <w:rFonts w:ascii="Times New Roman" w:hAnsi="Times New Roman"/>
              </w:rPr>
              <w:t xml:space="preserve"> дн</w:t>
            </w:r>
            <w:r w:rsidR="005C6517" w:rsidRPr="006B28A5">
              <w:rPr>
                <w:rFonts w:ascii="Times New Roman" w:hAnsi="Times New Roman"/>
              </w:rPr>
              <w:t>ях</w:t>
            </w:r>
            <w:r w:rsidR="00043DD5" w:rsidRPr="006B28A5">
              <w:rPr>
                <w:rFonts w:ascii="Times New Roman" w:hAnsi="Times New Roman"/>
              </w:rPr>
              <w:t xml:space="preserve"> с даты подписания сторонами акта приема-передачи вагон</w:t>
            </w:r>
            <w:r w:rsidR="006D2EED">
              <w:rPr>
                <w:rFonts w:ascii="Times New Roman" w:hAnsi="Times New Roman"/>
              </w:rPr>
              <w:t>а</w:t>
            </w:r>
            <w:r w:rsidR="00043DD5" w:rsidRPr="006B28A5">
              <w:rPr>
                <w:rFonts w:ascii="Times New Roman" w:hAnsi="Times New Roman"/>
              </w:rPr>
              <w:t xml:space="preserve"> в разделку</w:t>
            </w:r>
          </w:p>
        </w:tc>
      </w:tr>
      <w:tr w:rsidR="000F5670" w:rsidRPr="006B28A5" w:rsidTr="00680BEF">
        <w:trPr>
          <w:trHeight w:val="640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:rsidR="000F5670" w:rsidRPr="006B28A5" w:rsidRDefault="000F5670" w:rsidP="000F5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5670" w:rsidRPr="000F5670" w:rsidRDefault="00966CF2" w:rsidP="00680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F5670" w:rsidRPr="006B28A5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Нижнеудинск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F5670" w:rsidRPr="00FB3782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782">
              <w:rPr>
                <w:rFonts w:ascii="Times New Roman" w:hAnsi="Times New Roman"/>
              </w:rPr>
              <w:t>Иркутская обл.,</w:t>
            </w:r>
          </w:p>
          <w:p w:rsidR="000F5670" w:rsidRPr="00FB3782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782">
              <w:rPr>
                <w:rFonts w:ascii="Times New Roman" w:hAnsi="Times New Roman"/>
              </w:rPr>
              <w:t>г.</w:t>
            </w:r>
            <w:r w:rsidR="00680BEF" w:rsidRPr="00FB3782">
              <w:rPr>
                <w:rFonts w:ascii="Times New Roman" w:hAnsi="Times New Roman"/>
              </w:rPr>
              <w:t> </w:t>
            </w:r>
            <w:r w:rsidRPr="00FB3782">
              <w:rPr>
                <w:rFonts w:ascii="Times New Roman" w:hAnsi="Times New Roman"/>
              </w:rPr>
              <w:t>Нижнеудинск, пер. Парковый</w:t>
            </w:r>
            <w:r w:rsidR="001B4F07" w:rsidRPr="00FB3782">
              <w:rPr>
                <w:rFonts w:ascii="Times New Roman" w:hAnsi="Times New Roman"/>
              </w:rPr>
              <w:t>, уч. №</w:t>
            </w:r>
            <w:r w:rsidRPr="00FB3782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0F5670" w:rsidRPr="00FB3782" w:rsidRDefault="000F5670" w:rsidP="00680BEF">
            <w:pPr>
              <w:pStyle w:val="Default"/>
              <w:jc w:val="center"/>
              <w:rPr>
                <w:color w:val="000000" w:themeColor="text1"/>
              </w:rPr>
            </w:pPr>
            <w:r w:rsidRPr="00FB3782">
              <w:rPr>
                <w:color w:val="000000" w:themeColor="text1"/>
              </w:rPr>
              <w:t>31666,67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0F5670" w:rsidRPr="006B28A5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B28A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два</w:t>
            </w:r>
            <w:r w:rsidRPr="006B28A5">
              <w:rPr>
                <w:rFonts w:ascii="Times New Roman" w:hAnsi="Times New Roman"/>
              </w:rPr>
              <w:t>)</w:t>
            </w:r>
          </w:p>
        </w:tc>
      </w:tr>
      <w:tr w:rsidR="000F5670" w:rsidRPr="006B28A5" w:rsidTr="00680BEF">
        <w:trPr>
          <w:trHeight w:val="640"/>
          <w:jc w:val="center"/>
        </w:trPr>
        <w:tc>
          <w:tcPr>
            <w:tcW w:w="562" w:type="dxa"/>
            <w:vMerge/>
            <w:shd w:val="clear" w:color="auto" w:fill="FFFFFF"/>
            <w:vAlign w:val="center"/>
          </w:tcPr>
          <w:p w:rsidR="000F5670" w:rsidRPr="006B28A5" w:rsidRDefault="000F5670" w:rsidP="000F5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5670" w:rsidRPr="000F5670" w:rsidRDefault="000F5670" w:rsidP="00680B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0F5670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F5670" w:rsidRPr="00FB3782" w:rsidRDefault="000F5670" w:rsidP="003C2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782">
              <w:rPr>
                <w:rFonts w:ascii="Times New Roman" w:hAnsi="Times New Roman"/>
              </w:rPr>
              <w:t>Иркутская обл.,</w:t>
            </w:r>
          </w:p>
          <w:p w:rsidR="000F5670" w:rsidRPr="00FB3782" w:rsidRDefault="000F5670" w:rsidP="003C2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782">
              <w:rPr>
                <w:rFonts w:ascii="Times New Roman" w:hAnsi="Times New Roman"/>
              </w:rPr>
              <w:t xml:space="preserve">г. Усолье-Сибирское, </w:t>
            </w:r>
            <w:r w:rsidR="001B4F07" w:rsidRPr="00FB3782">
              <w:rPr>
                <w:rFonts w:ascii="Times New Roman" w:hAnsi="Times New Roman"/>
              </w:rPr>
              <w:t>в северо-западной части города, в промышленной зоне,</w:t>
            </w:r>
            <w:r w:rsidRPr="00FB3782">
              <w:rPr>
                <w:rFonts w:ascii="Times New Roman" w:hAnsi="Times New Roman"/>
              </w:rPr>
              <w:t xml:space="preserve"> </w:t>
            </w:r>
            <w:r w:rsidR="001B4F07" w:rsidRPr="00FB3782">
              <w:rPr>
                <w:rFonts w:ascii="Times New Roman" w:hAnsi="Times New Roman"/>
              </w:rPr>
              <w:t xml:space="preserve">в 300-х метрах </w:t>
            </w:r>
            <w:r w:rsidRPr="00FB3782">
              <w:rPr>
                <w:rFonts w:ascii="Times New Roman" w:hAnsi="Times New Roman"/>
              </w:rPr>
              <w:t>с западной стороны от ст. Химическая</w:t>
            </w:r>
            <w:r w:rsidR="001B4F07" w:rsidRPr="00FB3782">
              <w:rPr>
                <w:rFonts w:ascii="Times New Roman" w:hAnsi="Times New Roman"/>
              </w:rPr>
              <w:t xml:space="preserve">, в </w:t>
            </w:r>
            <w:r w:rsidR="001B4F07" w:rsidRPr="00FB3782">
              <w:rPr>
                <w:rFonts w:ascii="Times New Roman" w:hAnsi="Times New Roman"/>
                <w:lang w:val="en-US"/>
              </w:rPr>
              <w:t>IV</w:t>
            </w:r>
            <w:r w:rsidR="001B4F07" w:rsidRPr="00FB3782">
              <w:rPr>
                <w:rFonts w:ascii="Times New Roman" w:hAnsi="Times New Roman"/>
              </w:rPr>
              <w:t xml:space="preserve"> градостроительной зоне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0F5670" w:rsidRPr="00FB3782" w:rsidRDefault="000F5670" w:rsidP="00680BEF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0F5670" w:rsidRPr="006B28A5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670" w:rsidRPr="006B28A5" w:rsidTr="00680BEF">
        <w:trPr>
          <w:trHeight w:val="64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F5670" w:rsidRPr="006B28A5" w:rsidRDefault="000F5670" w:rsidP="000F5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F5670" w:rsidRPr="000F5670" w:rsidRDefault="00966CF2" w:rsidP="00966C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F5670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Батарейная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F5670" w:rsidRPr="003C29A5" w:rsidRDefault="003C29A5" w:rsidP="003C29A5">
            <w:pPr>
              <w:pStyle w:val="Default"/>
              <w:jc w:val="center"/>
              <w:rPr>
                <w:color w:val="000000" w:themeColor="text1"/>
              </w:rPr>
            </w:pPr>
            <w:r w:rsidRPr="003C29A5">
              <w:rPr>
                <w:color w:val="000000" w:themeColor="text1"/>
              </w:rPr>
              <w:t>Иркутская область, в Ленинском районе г. Иркутска (кадастровый номер 38:36:000006:1190)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F5670" w:rsidRPr="003C29A5" w:rsidRDefault="000F5670" w:rsidP="003C29A5">
            <w:pPr>
              <w:pStyle w:val="Default"/>
              <w:jc w:val="center"/>
              <w:rPr>
                <w:color w:val="000000" w:themeColor="text1"/>
              </w:rPr>
            </w:pPr>
            <w:r w:rsidRPr="003C29A5">
              <w:rPr>
                <w:color w:val="000000" w:themeColor="text1"/>
              </w:rPr>
              <w:t>31666,67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0F5670" w:rsidRPr="006B28A5" w:rsidRDefault="000F5670" w:rsidP="0068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B28A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два</w:t>
            </w:r>
            <w:r w:rsidRPr="006B28A5">
              <w:rPr>
                <w:rFonts w:ascii="Times New Roman" w:hAnsi="Times New Roman"/>
              </w:rPr>
              <w:t>)</w:t>
            </w:r>
          </w:p>
        </w:tc>
      </w:tr>
    </w:tbl>
    <w:p w:rsidR="00C24693" w:rsidRDefault="00C24693" w:rsidP="00441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B9A" w:rsidRPr="00D538BB" w:rsidRDefault="00441B9A" w:rsidP="00441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1B9A" w:rsidRPr="00D538BB" w:rsidSect="002778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D4" w:rsidRDefault="000068D4" w:rsidP="00142339">
      <w:pPr>
        <w:spacing w:after="0" w:line="240" w:lineRule="auto"/>
      </w:pPr>
      <w:r>
        <w:separator/>
      </w:r>
    </w:p>
  </w:endnote>
  <w:endnote w:type="continuationSeparator" w:id="0">
    <w:p w:rsidR="000068D4" w:rsidRDefault="000068D4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AFA">
          <w:rPr>
            <w:noProof/>
          </w:rPr>
          <w:t>5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D4" w:rsidRDefault="000068D4" w:rsidP="00142339">
      <w:pPr>
        <w:spacing w:after="0" w:line="240" w:lineRule="auto"/>
      </w:pPr>
      <w:r>
        <w:separator/>
      </w:r>
    </w:p>
  </w:footnote>
  <w:footnote w:type="continuationSeparator" w:id="0">
    <w:p w:rsidR="000068D4" w:rsidRDefault="000068D4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714D"/>
    <w:multiLevelType w:val="hybridMultilevel"/>
    <w:tmpl w:val="C4AC8A88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68D4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0E5230"/>
    <w:rsid w:val="000F5670"/>
    <w:rsid w:val="0012198E"/>
    <w:rsid w:val="00126EF3"/>
    <w:rsid w:val="00137639"/>
    <w:rsid w:val="00142339"/>
    <w:rsid w:val="001453F5"/>
    <w:rsid w:val="00166FDE"/>
    <w:rsid w:val="00171D89"/>
    <w:rsid w:val="001864D9"/>
    <w:rsid w:val="001B2797"/>
    <w:rsid w:val="001B4F07"/>
    <w:rsid w:val="001B5B31"/>
    <w:rsid w:val="001E2080"/>
    <w:rsid w:val="001E21B4"/>
    <w:rsid w:val="00211963"/>
    <w:rsid w:val="00212C1B"/>
    <w:rsid w:val="00230D02"/>
    <w:rsid w:val="00255038"/>
    <w:rsid w:val="002676FF"/>
    <w:rsid w:val="00272400"/>
    <w:rsid w:val="002778EB"/>
    <w:rsid w:val="002828B9"/>
    <w:rsid w:val="002900F0"/>
    <w:rsid w:val="002916FB"/>
    <w:rsid w:val="0029340C"/>
    <w:rsid w:val="00297F56"/>
    <w:rsid w:val="002A2B76"/>
    <w:rsid w:val="002A2F0C"/>
    <w:rsid w:val="002B0B35"/>
    <w:rsid w:val="002B6E5B"/>
    <w:rsid w:val="002C1502"/>
    <w:rsid w:val="002C5A88"/>
    <w:rsid w:val="002E0BBF"/>
    <w:rsid w:val="002F0CBE"/>
    <w:rsid w:val="003406D6"/>
    <w:rsid w:val="0034380A"/>
    <w:rsid w:val="00344D9C"/>
    <w:rsid w:val="00354CD4"/>
    <w:rsid w:val="00357047"/>
    <w:rsid w:val="00363C51"/>
    <w:rsid w:val="003734EF"/>
    <w:rsid w:val="00387B2A"/>
    <w:rsid w:val="0039038B"/>
    <w:rsid w:val="003A6B19"/>
    <w:rsid w:val="003C29A5"/>
    <w:rsid w:val="003F4B0D"/>
    <w:rsid w:val="003F5AF1"/>
    <w:rsid w:val="0043528A"/>
    <w:rsid w:val="00435910"/>
    <w:rsid w:val="00441B9A"/>
    <w:rsid w:val="00455C9F"/>
    <w:rsid w:val="00455D9F"/>
    <w:rsid w:val="0048673F"/>
    <w:rsid w:val="00496943"/>
    <w:rsid w:val="004B60B7"/>
    <w:rsid w:val="004C1AB1"/>
    <w:rsid w:val="004E3CE3"/>
    <w:rsid w:val="004E3D2E"/>
    <w:rsid w:val="004F1CFE"/>
    <w:rsid w:val="004F2AE6"/>
    <w:rsid w:val="0053690C"/>
    <w:rsid w:val="005426F7"/>
    <w:rsid w:val="0059374F"/>
    <w:rsid w:val="00596439"/>
    <w:rsid w:val="005A1058"/>
    <w:rsid w:val="005A4ACE"/>
    <w:rsid w:val="005B2B40"/>
    <w:rsid w:val="005C6517"/>
    <w:rsid w:val="0066628E"/>
    <w:rsid w:val="00680BEF"/>
    <w:rsid w:val="006B28A5"/>
    <w:rsid w:val="006D2EED"/>
    <w:rsid w:val="006E00A8"/>
    <w:rsid w:val="006E392B"/>
    <w:rsid w:val="006F55A1"/>
    <w:rsid w:val="00702283"/>
    <w:rsid w:val="007227ED"/>
    <w:rsid w:val="00722D4D"/>
    <w:rsid w:val="007257D1"/>
    <w:rsid w:val="007615A3"/>
    <w:rsid w:val="0079385E"/>
    <w:rsid w:val="00793DD1"/>
    <w:rsid w:val="00795942"/>
    <w:rsid w:val="007C0FA5"/>
    <w:rsid w:val="007D1424"/>
    <w:rsid w:val="007D28DC"/>
    <w:rsid w:val="007E5C90"/>
    <w:rsid w:val="007F2F59"/>
    <w:rsid w:val="008172E4"/>
    <w:rsid w:val="008434F2"/>
    <w:rsid w:val="00846A42"/>
    <w:rsid w:val="00850266"/>
    <w:rsid w:val="008636AE"/>
    <w:rsid w:val="008A7614"/>
    <w:rsid w:val="008D2E16"/>
    <w:rsid w:val="008D55B5"/>
    <w:rsid w:val="008D6371"/>
    <w:rsid w:val="008E0923"/>
    <w:rsid w:val="008E2551"/>
    <w:rsid w:val="009026BD"/>
    <w:rsid w:val="00904FC9"/>
    <w:rsid w:val="0096554C"/>
    <w:rsid w:val="00966CF2"/>
    <w:rsid w:val="009706C5"/>
    <w:rsid w:val="00977AFA"/>
    <w:rsid w:val="00980A4E"/>
    <w:rsid w:val="00983DD0"/>
    <w:rsid w:val="009B7F36"/>
    <w:rsid w:val="009C3F36"/>
    <w:rsid w:val="009C3F87"/>
    <w:rsid w:val="009C5A13"/>
    <w:rsid w:val="009D057A"/>
    <w:rsid w:val="009E7D58"/>
    <w:rsid w:val="00A05497"/>
    <w:rsid w:val="00A27E92"/>
    <w:rsid w:val="00A35FB4"/>
    <w:rsid w:val="00A57AA8"/>
    <w:rsid w:val="00A6040D"/>
    <w:rsid w:val="00A66710"/>
    <w:rsid w:val="00A813C6"/>
    <w:rsid w:val="00AA5152"/>
    <w:rsid w:val="00AA6C11"/>
    <w:rsid w:val="00AC0F82"/>
    <w:rsid w:val="00AF2D53"/>
    <w:rsid w:val="00B332D4"/>
    <w:rsid w:val="00B54A75"/>
    <w:rsid w:val="00B73935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64C7A"/>
    <w:rsid w:val="00C67EFC"/>
    <w:rsid w:val="00C959D8"/>
    <w:rsid w:val="00CB4BCC"/>
    <w:rsid w:val="00CF1CA7"/>
    <w:rsid w:val="00CF3147"/>
    <w:rsid w:val="00CF516F"/>
    <w:rsid w:val="00D10B83"/>
    <w:rsid w:val="00D147BF"/>
    <w:rsid w:val="00D35FA7"/>
    <w:rsid w:val="00D538BB"/>
    <w:rsid w:val="00D63B1F"/>
    <w:rsid w:val="00D73B3E"/>
    <w:rsid w:val="00D97783"/>
    <w:rsid w:val="00DB3363"/>
    <w:rsid w:val="00DD0FC3"/>
    <w:rsid w:val="00DD68AE"/>
    <w:rsid w:val="00DF6ECB"/>
    <w:rsid w:val="00E263AC"/>
    <w:rsid w:val="00E356CF"/>
    <w:rsid w:val="00E46CE0"/>
    <w:rsid w:val="00E564BE"/>
    <w:rsid w:val="00E77C76"/>
    <w:rsid w:val="00EC11D0"/>
    <w:rsid w:val="00ED2833"/>
    <w:rsid w:val="00EE5BDE"/>
    <w:rsid w:val="00EF4B3C"/>
    <w:rsid w:val="00F36930"/>
    <w:rsid w:val="00F47339"/>
    <w:rsid w:val="00F73474"/>
    <w:rsid w:val="00F9190C"/>
    <w:rsid w:val="00F94A6C"/>
    <w:rsid w:val="00FB3782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ACA8-2623-48C1-A34A-3CF794E9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5</cp:revision>
  <cp:lastPrinted>2025-07-03T08:25:00Z</cp:lastPrinted>
  <dcterms:created xsi:type="dcterms:W3CDTF">2025-07-04T01:07:00Z</dcterms:created>
  <dcterms:modified xsi:type="dcterms:W3CDTF">2025-07-04T01:21:00Z</dcterms:modified>
</cp:coreProperties>
</file>