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765C917E"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A23CC7">
        <w:rPr>
          <w:b/>
          <w:bCs/>
        </w:rPr>
        <w:t xml:space="preserve">ВЫПИСКА ИЗ </w:t>
      </w:r>
      <w:r w:rsidR="00D73E12" w:rsidRPr="004E432F">
        <w:rPr>
          <w:b/>
          <w:bCs/>
        </w:rPr>
        <w:t>ПРОТОКОЛ</w:t>
      </w:r>
      <w:r w:rsidR="00A23CC7">
        <w:rPr>
          <w:b/>
          <w:bCs/>
        </w:rPr>
        <w:t>А</w:t>
      </w:r>
      <w:r w:rsidR="00E97723" w:rsidRPr="004E432F">
        <w:rPr>
          <w:b/>
          <w:bCs/>
        </w:rPr>
        <w:t xml:space="preserve"> </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6665BDAF"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456A282C" w:rsidR="00D22CCB" w:rsidRDefault="00A05EFB" w:rsidP="00E53B46">
      <w:pPr>
        <w:pBdr>
          <w:bottom w:val="single" w:sz="4" w:space="1" w:color="auto"/>
        </w:pBdr>
        <w:rPr>
          <w:b/>
          <w:bCs/>
        </w:rPr>
      </w:pPr>
      <w:r w:rsidRPr="004E432F">
        <w:rPr>
          <w:b/>
          <w:bCs/>
        </w:rPr>
        <w:t>«</w:t>
      </w:r>
      <w:r w:rsidR="00AA4F57">
        <w:rPr>
          <w:b/>
          <w:bCs/>
        </w:rPr>
        <w:t>18</w:t>
      </w:r>
      <w:r w:rsidRPr="004E432F">
        <w:rPr>
          <w:b/>
          <w:bCs/>
        </w:rPr>
        <w:t xml:space="preserve">» </w:t>
      </w:r>
      <w:r w:rsidR="00AA4F57">
        <w:rPr>
          <w:b/>
          <w:bCs/>
        </w:rPr>
        <w:t>июня</w:t>
      </w:r>
      <w:r w:rsidRPr="004E432F">
        <w:rPr>
          <w:b/>
          <w:bCs/>
        </w:rPr>
        <w:t xml:space="preserve"> </w:t>
      </w:r>
      <w:r>
        <w:rPr>
          <w:b/>
          <w:bCs/>
        </w:rPr>
        <w:t>202</w:t>
      </w:r>
      <w:r w:rsidR="00501755">
        <w:rPr>
          <w:b/>
          <w:bCs/>
        </w:rPr>
        <w:t>5</w:t>
      </w:r>
      <w:r w:rsidRPr="004E432F">
        <w:rPr>
          <w:b/>
          <w:bCs/>
        </w:rPr>
        <w:t xml:space="preserve"> года </w:t>
      </w:r>
      <w:r>
        <w:rPr>
          <w:b/>
          <w:bCs/>
        </w:rPr>
        <w:t xml:space="preserve">                                                                               </w:t>
      </w:r>
      <w:r w:rsidR="00E53B46" w:rsidRPr="004E432F">
        <w:rPr>
          <w:b/>
          <w:bCs/>
        </w:rPr>
        <w:t xml:space="preserve">№ </w:t>
      </w:r>
      <w:r w:rsidR="00AA4F57">
        <w:rPr>
          <w:b/>
          <w:bCs/>
        </w:rPr>
        <w:t>23</w:t>
      </w:r>
      <w:r w:rsidR="00E53B46">
        <w:rPr>
          <w:b/>
          <w:bCs/>
        </w:rPr>
        <w:t>.</w:t>
      </w:r>
      <w:r w:rsidR="00AA4F57">
        <w:rPr>
          <w:b/>
          <w:bCs/>
        </w:rPr>
        <w:t>2</w:t>
      </w:r>
      <w:r w:rsidR="00E53B46" w:rsidRPr="004E432F">
        <w:rPr>
          <w:b/>
          <w:bCs/>
        </w:rPr>
        <w:t>/КК</w:t>
      </w:r>
      <w:r w:rsidR="00E53B46">
        <w:rPr>
          <w:b/>
          <w:bCs/>
        </w:rPr>
        <w:t xml:space="preserve">      </w:t>
      </w:r>
    </w:p>
    <w:p w14:paraId="4DD55D54" w14:textId="4CAEA700" w:rsidR="00D73E12" w:rsidRPr="00D22CCB" w:rsidRDefault="00E53B46" w:rsidP="00E53B46">
      <w:pPr>
        <w:pBdr>
          <w:bottom w:val="single" w:sz="4" w:space="1" w:color="auto"/>
        </w:pBdr>
        <w:rPr>
          <w:bCs/>
        </w:rPr>
      </w:pPr>
      <w:r>
        <w:rPr>
          <w:b/>
          <w:bCs/>
        </w:rPr>
        <w:t xml:space="preserve">                                                           </w:t>
      </w:r>
      <w:r w:rsidR="00D22CCB" w:rsidRPr="00D22CCB">
        <w:rPr>
          <w:bCs/>
        </w:rPr>
        <w:t>Москва</w:t>
      </w:r>
      <w:r w:rsidRPr="00D22CCB">
        <w:rPr>
          <w:bCs/>
        </w:rPr>
        <w:t xml:space="preserve">               </w:t>
      </w:r>
      <w:r w:rsidR="001112AC" w:rsidRPr="00D22CCB">
        <w:rPr>
          <w:bCs/>
        </w:rPr>
        <w:t xml:space="preserve"> </w:t>
      </w:r>
    </w:p>
    <w:p w14:paraId="63CE15CF" w14:textId="77777777" w:rsidR="00B564EB" w:rsidRDefault="00B564EB" w:rsidP="00B564EB">
      <w:pPr>
        <w:jc w:val="both"/>
        <w:rPr>
          <w:szCs w:val="28"/>
        </w:rPr>
      </w:pPr>
      <w:bookmarkStart w:id="0" w:name="_Hlk182303676"/>
      <w:r w:rsidRPr="00737119">
        <w:rPr>
          <w:szCs w:val="28"/>
        </w:rPr>
        <w:t xml:space="preserve">Состав Конкурсной комиссии – 9 человек. Приняли </w:t>
      </w:r>
      <w:r w:rsidRPr="008B534C">
        <w:rPr>
          <w:szCs w:val="28"/>
        </w:rPr>
        <w:t>участие 7</w:t>
      </w:r>
      <w:r w:rsidRPr="00AC37BA">
        <w:rPr>
          <w:szCs w:val="28"/>
        </w:rPr>
        <w:t xml:space="preserve"> </w:t>
      </w:r>
      <w:r w:rsidRPr="00CE6AB2">
        <w:rPr>
          <w:szCs w:val="28"/>
        </w:rPr>
        <w:t>человек</w:t>
      </w:r>
      <w:r w:rsidRPr="00737119">
        <w:rPr>
          <w:szCs w:val="28"/>
        </w:rPr>
        <w:t>. Кворум имеется.</w:t>
      </w:r>
    </w:p>
    <w:p w14:paraId="4EBC8EC3" w14:textId="26878A77" w:rsidR="007674F4" w:rsidRPr="00D13114" w:rsidRDefault="007674F4" w:rsidP="004A0246">
      <w:pPr>
        <w:tabs>
          <w:tab w:val="left" w:pos="7620"/>
        </w:tabs>
        <w:rPr>
          <w:szCs w:val="28"/>
        </w:rPr>
      </w:pPr>
      <w:r w:rsidRPr="00195AA6">
        <w:rPr>
          <w:szCs w:val="28"/>
        </w:rPr>
        <w:t xml:space="preserve">                                                                                   </w:t>
      </w:r>
    </w:p>
    <w:bookmarkEnd w:id="0"/>
    <w:p w14:paraId="79668F12" w14:textId="1A15785B" w:rsidR="00A74EC3" w:rsidRDefault="00A74EC3" w:rsidP="00B557D0">
      <w:pPr>
        <w:ind w:firstLine="709"/>
        <w:jc w:val="center"/>
        <w:rPr>
          <w:b/>
          <w:bCs/>
          <w:color w:val="000000"/>
          <w:szCs w:val="28"/>
        </w:rPr>
      </w:pPr>
      <w:r w:rsidRPr="004A063E">
        <w:rPr>
          <w:b/>
          <w:bCs/>
          <w:color w:val="000000"/>
          <w:szCs w:val="28"/>
        </w:rPr>
        <w:t>Повестка дня</w:t>
      </w:r>
    </w:p>
    <w:p w14:paraId="2E99C10B" w14:textId="77777777" w:rsidR="00A23CC7" w:rsidRDefault="00A23CC7" w:rsidP="00B564EB">
      <w:pPr>
        <w:ind w:firstLine="709"/>
        <w:jc w:val="both"/>
        <w:rPr>
          <w:b/>
          <w:bCs/>
          <w:color w:val="000000"/>
          <w:szCs w:val="28"/>
        </w:rPr>
      </w:pPr>
      <w:r>
        <w:rPr>
          <w:b/>
          <w:bCs/>
          <w:color w:val="000000"/>
          <w:szCs w:val="28"/>
        </w:rPr>
        <w:t>Вопрос № 1.</w:t>
      </w:r>
    </w:p>
    <w:p w14:paraId="7B241915" w14:textId="5B8F7EDD" w:rsidR="0017228A" w:rsidRPr="00AA4F57" w:rsidRDefault="0017228A" w:rsidP="00B564EB">
      <w:pPr>
        <w:ind w:firstLine="709"/>
        <w:jc w:val="both"/>
        <w:rPr>
          <w:rStyle w:val="aff3"/>
          <w:sz w:val="28"/>
          <w:szCs w:val="28"/>
        </w:rPr>
      </w:pPr>
      <w:r w:rsidRPr="0017228A">
        <w:rPr>
          <w:rStyle w:val="aff3"/>
          <w:sz w:val="28"/>
          <w:szCs w:val="28"/>
        </w:rPr>
        <w:t>Подведение итогов запроса предложений в электронной форме по предмету закупки: «</w:t>
      </w:r>
      <w:r w:rsidR="00AA4F57" w:rsidRPr="00AA4F57">
        <w:rPr>
          <w:rStyle w:val="aff3"/>
          <w:sz w:val="28"/>
          <w:szCs w:val="28"/>
        </w:rPr>
        <w:t xml:space="preserve">Оказание услуг по техническому обслуживанию вычислительной техники </w:t>
      </w:r>
      <w:proofErr w:type="spellStart"/>
      <w:r w:rsidR="00AA4F57" w:rsidRPr="00AA4F57">
        <w:rPr>
          <w:rStyle w:val="aff3"/>
          <w:sz w:val="28"/>
          <w:szCs w:val="28"/>
        </w:rPr>
        <w:t>Hitachi</w:t>
      </w:r>
      <w:proofErr w:type="spellEnd"/>
      <w:r w:rsidR="00AA4F57" w:rsidRPr="00AA4F57">
        <w:rPr>
          <w:rStyle w:val="aff3"/>
          <w:sz w:val="28"/>
          <w:szCs w:val="28"/>
        </w:rPr>
        <w:t xml:space="preserve"> и HPE, в том числе ремонт, исключенных из технической поддержки компании-производителя (</w:t>
      </w:r>
      <w:proofErr w:type="spellStart"/>
      <w:r w:rsidR="00AA4F57" w:rsidRPr="00AA4F57">
        <w:rPr>
          <w:rStyle w:val="aff3"/>
          <w:sz w:val="28"/>
          <w:szCs w:val="28"/>
        </w:rPr>
        <w:t>End</w:t>
      </w:r>
      <w:proofErr w:type="spellEnd"/>
      <w:r w:rsidR="00AA4F57" w:rsidRPr="00AA4F57">
        <w:rPr>
          <w:rStyle w:val="aff3"/>
          <w:sz w:val="28"/>
          <w:szCs w:val="28"/>
        </w:rPr>
        <w:t xml:space="preserve"> </w:t>
      </w:r>
      <w:proofErr w:type="spellStart"/>
      <w:r w:rsidR="00AA4F57" w:rsidRPr="00AA4F57">
        <w:rPr>
          <w:rStyle w:val="aff3"/>
          <w:sz w:val="28"/>
          <w:szCs w:val="28"/>
        </w:rPr>
        <w:t>of</w:t>
      </w:r>
      <w:proofErr w:type="spellEnd"/>
      <w:r w:rsidR="00AA4F57" w:rsidRPr="00AA4F57">
        <w:rPr>
          <w:rStyle w:val="aff3"/>
          <w:sz w:val="28"/>
          <w:szCs w:val="28"/>
        </w:rPr>
        <w:t xml:space="preserve"> </w:t>
      </w:r>
      <w:proofErr w:type="spellStart"/>
      <w:r w:rsidR="00AA4F57" w:rsidRPr="00AA4F57">
        <w:rPr>
          <w:rStyle w:val="aff3"/>
          <w:sz w:val="28"/>
          <w:szCs w:val="28"/>
        </w:rPr>
        <w:t>Support</w:t>
      </w:r>
      <w:proofErr w:type="spellEnd"/>
      <w:r w:rsidR="00AA4F57" w:rsidRPr="00AA4F57">
        <w:rPr>
          <w:rStyle w:val="aff3"/>
          <w:sz w:val="28"/>
          <w:szCs w:val="28"/>
        </w:rPr>
        <w:t xml:space="preserve"> (EOS)</w:t>
      </w:r>
      <w:r w:rsidRPr="0017228A">
        <w:rPr>
          <w:rStyle w:val="aff3"/>
          <w:sz w:val="28"/>
          <w:szCs w:val="28"/>
        </w:rPr>
        <w:t>».</w:t>
      </w:r>
    </w:p>
    <w:p w14:paraId="32E3285D" w14:textId="631CEFCF" w:rsidR="0017228A" w:rsidRDefault="0017228A" w:rsidP="0017228A">
      <w:pPr>
        <w:pStyle w:val="16"/>
        <w:ind w:firstLine="780"/>
        <w:jc w:val="both"/>
        <w:rPr>
          <w:rStyle w:val="aff3"/>
          <w:sz w:val="28"/>
          <w:szCs w:val="28"/>
          <w:lang w:val="ru-RU"/>
        </w:rPr>
      </w:pPr>
      <w:r w:rsidRPr="0017228A">
        <w:rPr>
          <w:rStyle w:val="aff3"/>
          <w:sz w:val="28"/>
          <w:szCs w:val="28"/>
        </w:rPr>
        <w:t xml:space="preserve">Номер закупки: </w:t>
      </w:r>
      <w:proofErr w:type="spellStart"/>
      <w:r w:rsidRPr="0017228A">
        <w:rPr>
          <w:rStyle w:val="aff3"/>
          <w:sz w:val="28"/>
          <w:szCs w:val="28"/>
        </w:rPr>
        <w:t>ЗПэ</w:t>
      </w:r>
      <w:proofErr w:type="spellEnd"/>
      <w:r w:rsidRPr="0017228A">
        <w:rPr>
          <w:rStyle w:val="aff3"/>
          <w:sz w:val="28"/>
          <w:szCs w:val="28"/>
        </w:rPr>
        <w:t>-</w:t>
      </w:r>
      <w:r w:rsidR="00AA4F57">
        <w:rPr>
          <w:rStyle w:val="aff3"/>
          <w:sz w:val="28"/>
          <w:szCs w:val="28"/>
          <w:lang w:val="ru-RU"/>
        </w:rPr>
        <w:t>ЦКПКЗ</w:t>
      </w:r>
      <w:r w:rsidRPr="0017228A">
        <w:rPr>
          <w:rStyle w:val="aff3"/>
          <w:sz w:val="28"/>
          <w:szCs w:val="28"/>
        </w:rPr>
        <w:t>-25-00</w:t>
      </w:r>
      <w:r w:rsidR="00AA4F57">
        <w:rPr>
          <w:rStyle w:val="aff3"/>
          <w:sz w:val="28"/>
          <w:szCs w:val="28"/>
          <w:lang w:val="ru-RU"/>
        </w:rPr>
        <w:t>16</w:t>
      </w:r>
    </w:p>
    <w:p w14:paraId="6828C49E" w14:textId="77777777" w:rsidR="00A23CC7" w:rsidRPr="00A23CC7" w:rsidRDefault="00A23CC7" w:rsidP="0017228A">
      <w:pPr>
        <w:pStyle w:val="16"/>
        <w:ind w:firstLine="780"/>
        <w:jc w:val="both"/>
        <w:rPr>
          <w:sz w:val="20"/>
          <w:szCs w:val="20"/>
          <w:lang w:val="ru-RU"/>
        </w:rPr>
      </w:pPr>
    </w:p>
    <w:p w14:paraId="29F1DB9C" w14:textId="7F0BDB3A" w:rsidR="00B564EB" w:rsidRDefault="00B564EB" w:rsidP="00B564EB">
      <w:pPr>
        <w:tabs>
          <w:tab w:val="left" w:pos="174"/>
        </w:tabs>
        <w:ind w:firstLine="851"/>
        <w:jc w:val="both"/>
        <w:rPr>
          <w:b/>
          <w:bCs/>
          <w:szCs w:val="28"/>
        </w:rPr>
      </w:pPr>
      <w:r>
        <w:rPr>
          <w:b/>
          <w:bCs/>
          <w:szCs w:val="28"/>
        </w:rPr>
        <w:t>По повестк</w:t>
      </w:r>
      <w:r w:rsidR="00A23CC7">
        <w:rPr>
          <w:b/>
          <w:bCs/>
          <w:szCs w:val="28"/>
        </w:rPr>
        <w:t>е</w:t>
      </w:r>
      <w:r>
        <w:rPr>
          <w:b/>
          <w:bCs/>
          <w:szCs w:val="28"/>
        </w:rPr>
        <w:t xml:space="preserve"> дня заседания:</w:t>
      </w:r>
    </w:p>
    <w:p w14:paraId="04E64D9D" w14:textId="77777777" w:rsidR="00A23CC7" w:rsidRPr="00A23CC7" w:rsidRDefault="00A23CC7" w:rsidP="00B564EB">
      <w:pPr>
        <w:tabs>
          <w:tab w:val="left" w:pos="174"/>
        </w:tabs>
        <w:ind w:firstLine="851"/>
        <w:jc w:val="both"/>
        <w:rPr>
          <w:b/>
          <w:bCs/>
          <w:sz w:val="20"/>
        </w:rPr>
      </w:pPr>
    </w:p>
    <w:p w14:paraId="457C3436" w14:textId="2B43323F" w:rsidR="0017228A" w:rsidRPr="0017228A" w:rsidRDefault="0017228A" w:rsidP="0017228A">
      <w:pPr>
        <w:pStyle w:val="16"/>
        <w:widowControl w:val="0"/>
        <w:numPr>
          <w:ilvl w:val="0"/>
          <w:numId w:val="41"/>
        </w:numPr>
        <w:shd w:val="clear" w:color="auto" w:fill="auto"/>
        <w:tabs>
          <w:tab w:val="left" w:pos="1397"/>
        </w:tabs>
        <w:spacing w:line="276" w:lineRule="auto"/>
        <w:ind w:firstLine="780"/>
        <w:jc w:val="both"/>
        <w:rPr>
          <w:sz w:val="28"/>
          <w:szCs w:val="28"/>
        </w:rPr>
      </w:pPr>
      <w:r w:rsidRPr="0017228A">
        <w:rPr>
          <w:rStyle w:val="aff3"/>
          <w:sz w:val="28"/>
          <w:szCs w:val="28"/>
        </w:rPr>
        <w:t xml:space="preserve">Согласиться с выводами и предложениями Постоянной рабочей группы Конкурсной комиссии </w:t>
      </w:r>
      <w:r w:rsidR="00AA4F57">
        <w:rPr>
          <w:rStyle w:val="aff3"/>
          <w:sz w:val="28"/>
          <w:szCs w:val="28"/>
          <w:lang w:val="ru-RU"/>
        </w:rPr>
        <w:t>аппарата управления</w:t>
      </w:r>
      <w:r w:rsidRPr="0017228A">
        <w:rPr>
          <w:rStyle w:val="aff3"/>
          <w:sz w:val="28"/>
          <w:szCs w:val="28"/>
        </w:rPr>
        <w:t xml:space="preserve"> ПАО «</w:t>
      </w:r>
      <w:proofErr w:type="spellStart"/>
      <w:r w:rsidRPr="0017228A">
        <w:rPr>
          <w:rStyle w:val="aff3"/>
          <w:sz w:val="28"/>
          <w:szCs w:val="28"/>
        </w:rPr>
        <w:t>ТрансКонтейнер</w:t>
      </w:r>
      <w:proofErr w:type="spellEnd"/>
      <w:r w:rsidRPr="0017228A">
        <w:rPr>
          <w:rStyle w:val="aff3"/>
          <w:sz w:val="28"/>
          <w:szCs w:val="28"/>
        </w:rPr>
        <w:t>» (Протокол №</w:t>
      </w:r>
      <w:r w:rsidR="00A23CC7">
        <w:rPr>
          <w:rStyle w:val="aff3"/>
          <w:sz w:val="28"/>
          <w:szCs w:val="28"/>
          <w:lang w:val="ru-RU"/>
        </w:rPr>
        <w:t> </w:t>
      </w:r>
      <w:r w:rsidR="00AA4F57">
        <w:rPr>
          <w:rStyle w:val="aff3"/>
          <w:sz w:val="28"/>
          <w:szCs w:val="28"/>
          <w:lang w:val="ru-RU"/>
        </w:rPr>
        <w:t>25</w:t>
      </w:r>
      <w:r w:rsidRPr="0017228A">
        <w:rPr>
          <w:rStyle w:val="aff3"/>
          <w:sz w:val="28"/>
          <w:szCs w:val="28"/>
        </w:rPr>
        <w:t xml:space="preserve">/ПРГ заседания, состоявшегося </w:t>
      </w:r>
      <w:r w:rsidR="00AA4F57">
        <w:rPr>
          <w:rStyle w:val="aff3"/>
          <w:sz w:val="28"/>
          <w:szCs w:val="28"/>
          <w:lang w:val="ru-RU"/>
        </w:rPr>
        <w:t>10 июня</w:t>
      </w:r>
      <w:r w:rsidRPr="0017228A">
        <w:rPr>
          <w:rStyle w:val="aff3"/>
          <w:sz w:val="28"/>
          <w:szCs w:val="28"/>
        </w:rPr>
        <w:t xml:space="preserve"> 2025 г.).</w:t>
      </w:r>
    </w:p>
    <w:p w14:paraId="48EBDDA0" w14:textId="2FCA151A" w:rsidR="0017228A" w:rsidRPr="0017228A" w:rsidRDefault="0017228A" w:rsidP="0017228A">
      <w:pPr>
        <w:pStyle w:val="16"/>
        <w:widowControl w:val="0"/>
        <w:numPr>
          <w:ilvl w:val="0"/>
          <w:numId w:val="41"/>
        </w:numPr>
        <w:shd w:val="clear" w:color="auto" w:fill="auto"/>
        <w:tabs>
          <w:tab w:val="left" w:pos="1397"/>
        </w:tabs>
        <w:spacing w:line="240" w:lineRule="auto"/>
        <w:ind w:firstLine="782"/>
        <w:jc w:val="both"/>
        <w:rPr>
          <w:sz w:val="28"/>
          <w:szCs w:val="28"/>
        </w:rPr>
      </w:pPr>
      <w:r w:rsidRPr="0017228A">
        <w:rPr>
          <w:rStyle w:val="aff3"/>
          <w:sz w:val="28"/>
          <w:szCs w:val="28"/>
        </w:rPr>
        <w:t xml:space="preserve">К установленному документацией о закупке сроку поступило </w:t>
      </w:r>
      <w:r w:rsidR="009B1C16">
        <w:rPr>
          <w:rStyle w:val="aff3"/>
          <w:sz w:val="28"/>
          <w:szCs w:val="28"/>
          <w:lang w:val="ru-RU"/>
        </w:rPr>
        <w:t>5</w:t>
      </w:r>
      <w:r w:rsidRPr="0017228A">
        <w:rPr>
          <w:rStyle w:val="aff3"/>
          <w:sz w:val="28"/>
          <w:szCs w:val="28"/>
        </w:rPr>
        <w:t xml:space="preserve"> (</w:t>
      </w:r>
      <w:r w:rsidR="009B1C16">
        <w:rPr>
          <w:rStyle w:val="aff3"/>
          <w:sz w:val="28"/>
          <w:szCs w:val="28"/>
          <w:lang w:val="ru-RU"/>
        </w:rPr>
        <w:t>пять</w:t>
      </w:r>
      <w:r w:rsidRPr="0017228A">
        <w:rPr>
          <w:rStyle w:val="aff3"/>
          <w:sz w:val="28"/>
          <w:szCs w:val="28"/>
        </w:rPr>
        <w:t>) заяв</w:t>
      </w:r>
      <w:r w:rsidR="009B1C16">
        <w:rPr>
          <w:rStyle w:val="aff3"/>
          <w:sz w:val="28"/>
          <w:szCs w:val="28"/>
          <w:lang w:val="ru-RU"/>
        </w:rPr>
        <w:t>ок</w:t>
      </w:r>
      <w:r w:rsidRPr="0017228A">
        <w:rPr>
          <w:rStyle w:val="aff3"/>
          <w:sz w:val="28"/>
          <w:szCs w:val="28"/>
        </w:rPr>
        <w:t xml:space="preserve"> от следующих претендентов: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9"/>
        <w:gridCol w:w="4710"/>
      </w:tblGrid>
      <w:tr w:rsidR="0017228A" w:rsidRPr="0017228A" w14:paraId="32DC9CD2" w14:textId="77777777" w:rsidTr="00D110AB">
        <w:trPr>
          <w:trHeight w:hRule="exact" w:val="379"/>
          <w:jc w:val="center"/>
        </w:trPr>
        <w:tc>
          <w:tcPr>
            <w:tcW w:w="9649" w:type="dxa"/>
            <w:gridSpan w:val="2"/>
            <w:tcBorders>
              <w:top w:val="single" w:sz="4" w:space="0" w:color="auto"/>
              <w:left w:val="single" w:sz="4" w:space="0" w:color="auto"/>
              <w:right w:val="single" w:sz="4" w:space="0" w:color="auto"/>
            </w:tcBorders>
            <w:shd w:val="clear" w:color="auto" w:fill="auto"/>
          </w:tcPr>
          <w:p w14:paraId="1BA20D15" w14:textId="4BEB5AF3" w:rsidR="0017228A" w:rsidRPr="0017228A" w:rsidRDefault="0017228A" w:rsidP="004466D6">
            <w:pPr>
              <w:pStyle w:val="affd"/>
              <w:spacing w:line="240" w:lineRule="auto"/>
              <w:jc w:val="center"/>
              <w:rPr>
                <w:color w:val="auto"/>
                <w:sz w:val="24"/>
                <w:szCs w:val="24"/>
              </w:rPr>
            </w:pPr>
            <w:r w:rsidRPr="0017228A">
              <w:rPr>
                <w:rStyle w:val="affc"/>
                <w:b/>
                <w:bCs/>
                <w:color w:val="auto"/>
                <w:sz w:val="24"/>
                <w:szCs w:val="24"/>
                <w:u w:val="single"/>
              </w:rPr>
              <w:t>Претендент №1</w:t>
            </w:r>
          </w:p>
        </w:tc>
      </w:tr>
      <w:tr w:rsidR="0017228A" w:rsidRPr="0017228A" w14:paraId="06B1930C" w14:textId="77777777" w:rsidTr="00D110AB">
        <w:trPr>
          <w:trHeight w:hRule="exact" w:val="288"/>
          <w:jc w:val="center"/>
        </w:trPr>
        <w:tc>
          <w:tcPr>
            <w:tcW w:w="4939" w:type="dxa"/>
            <w:tcBorders>
              <w:top w:val="single" w:sz="4" w:space="0" w:color="auto"/>
              <w:left w:val="single" w:sz="4" w:space="0" w:color="auto"/>
            </w:tcBorders>
            <w:shd w:val="clear" w:color="auto" w:fill="auto"/>
            <w:vAlign w:val="bottom"/>
          </w:tcPr>
          <w:p w14:paraId="71E8C181" w14:textId="77777777" w:rsidR="0017228A" w:rsidRPr="0017228A" w:rsidRDefault="0017228A" w:rsidP="004466D6">
            <w:pPr>
              <w:pStyle w:val="affd"/>
              <w:spacing w:line="240" w:lineRule="auto"/>
              <w:rPr>
                <w:color w:val="auto"/>
                <w:sz w:val="24"/>
                <w:szCs w:val="24"/>
              </w:rPr>
            </w:pPr>
            <w:r w:rsidRPr="0017228A">
              <w:rPr>
                <w:rStyle w:val="affc"/>
                <w:color w:val="auto"/>
                <w:sz w:val="24"/>
                <w:szCs w:val="24"/>
              </w:rPr>
              <w:t>Регистрационный номер заявки:</w:t>
            </w:r>
          </w:p>
        </w:tc>
        <w:tc>
          <w:tcPr>
            <w:tcW w:w="4710" w:type="dxa"/>
            <w:tcBorders>
              <w:top w:val="single" w:sz="4" w:space="0" w:color="auto"/>
              <w:left w:val="single" w:sz="4" w:space="0" w:color="auto"/>
              <w:right w:val="single" w:sz="4" w:space="0" w:color="auto"/>
            </w:tcBorders>
            <w:shd w:val="clear" w:color="auto" w:fill="auto"/>
            <w:vAlign w:val="bottom"/>
          </w:tcPr>
          <w:p w14:paraId="09546BA0" w14:textId="70AC698E" w:rsidR="0017228A" w:rsidRPr="009B1C16" w:rsidRDefault="0017228A" w:rsidP="004466D6">
            <w:pPr>
              <w:pStyle w:val="affd"/>
              <w:spacing w:line="240" w:lineRule="auto"/>
              <w:rPr>
                <w:rStyle w:val="affc"/>
                <w:color w:val="auto"/>
              </w:rPr>
            </w:pPr>
            <w:r w:rsidRPr="0017228A">
              <w:rPr>
                <w:rStyle w:val="affc"/>
                <w:color w:val="auto"/>
                <w:sz w:val="24"/>
                <w:szCs w:val="24"/>
              </w:rPr>
              <w:t>1687</w:t>
            </w:r>
            <w:r w:rsidR="009B1C16">
              <w:rPr>
                <w:rStyle w:val="affc"/>
                <w:color w:val="auto"/>
                <w:sz w:val="24"/>
                <w:szCs w:val="24"/>
              </w:rPr>
              <w:t>860</w:t>
            </w:r>
          </w:p>
        </w:tc>
      </w:tr>
      <w:tr w:rsidR="0017228A" w:rsidRPr="0017228A" w14:paraId="640E3C0B" w14:textId="77777777" w:rsidTr="00D110AB">
        <w:trPr>
          <w:trHeight w:hRule="exact" w:val="288"/>
          <w:jc w:val="center"/>
        </w:trPr>
        <w:tc>
          <w:tcPr>
            <w:tcW w:w="4939" w:type="dxa"/>
            <w:tcBorders>
              <w:top w:val="single" w:sz="4" w:space="0" w:color="auto"/>
              <w:left w:val="single" w:sz="4" w:space="0" w:color="auto"/>
            </w:tcBorders>
            <w:shd w:val="clear" w:color="auto" w:fill="auto"/>
            <w:vAlign w:val="bottom"/>
          </w:tcPr>
          <w:p w14:paraId="6562F67E" w14:textId="77777777" w:rsidR="0017228A" w:rsidRPr="0017228A" w:rsidRDefault="0017228A" w:rsidP="004466D6">
            <w:pPr>
              <w:pStyle w:val="affd"/>
              <w:spacing w:line="240" w:lineRule="auto"/>
              <w:rPr>
                <w:color w:val="auto"/>
                <w:sz w:val="24"/>
                <w:szCs w:val="24"/>
              </w:rPr>
            </w:pPr>
            <w:r w:rsidRPr="0017228A">
              <w:rPr>
                <w:rStyle w:val="affc"/>
                <w:color w:val="auto"/>
                <w:sz w:val="24"/>
                <w:szCs w:val="24"/>
              </w:rPr>
              <w:t>Дата и время подачи заявки:</w:t>
            </w:r>
          </w:p>
        </w:tc>
        <w:tc>
          <w:tcPr>
            <w:tcW w:w="4710" w:type="dxa"/>
            <w:tcBorders>
              <w:top w:val="single" w:sz="4" w:space="0" w:color="auto"/>
              <w:left w:val="single" w:sz="4" w:space="0" w:color="auto"/>
              <w:right w:val="single" w:sz="4" w:space="0" w:color="auto"/>
            </w:tcBorders>
            <w:shd w:val="clear" w:color="auto" w:fill="auto"/>
            <w:vAlign w:val="bottom"/>
          </w:tcPr>
          <w:p w14:paraId="20973663" w14:textId="7A7ADDC0" w:rsidR="0017228A" w:rsidRPr="0017228A" w:rsidRDefault="009B1C16" w:rsidP="004466D6">
            <w:pPr>
              <w:pStyle w:val="affd"/>
              <w:spacing w:line="240" w:lineRule="auto"/>
              <w:rPr>
                <w:color w:val="auto"/>
                <w:sz w:val="24"/>
                <w:szCs w:val="24"/>
              </w:rPr>
            </w:pPr>
            <w:r>
              <w:rPr>
                <w:rStyle w:val="affc"/>
                <w:color w:val="auto"/>
                <w:sz w:val="24"/>
                <w:szCs w:val="24"/>
              </w:rPr>
              <w:t>05</w:t>
            </w:r>
            <w:r w:rsidR="0017228A" w:rsidRPr="0017228A">
              <w:rPr>
                <w:rStyle w:val="affc"/>
                <w:color w:val="auto"/>
                <w:sz w:val="24"/>
                <w:szCs w:val="24"/>
              </w:rPr>
              <w:t>.0</w:t>
            </w:r>
            <w:r>
              <w:rPr>
                <w:rStyle w:val="affc"/>
                <w:color w:val="auto"/>
                <w:sz w:val="24"/>
                <w:szCs w:val="24"/>
              </w:rPr>
              <w:t>6</w:t>
            </w:r>
            <w:r w:rsidR="0017228A" w:rsidRPr="0017228A">
              <w:rPr>
                <w:rStyle w:val="affc"/>
                <w:color w:val="auto"/>
                <w:sz w:val="24"/>
                <w:szCs w:val="24"/>
              </w:rPr>
              <w:t>.2025 1</w:t>
            </w:r>
            <w:r>
              <w:rPr>
                <w:rStyle w:val="affc"/>
                <w:color w:val="auto"/>
                <w:sz w:val="24"/>
                <w:szCs w:val="24"/>
              </w:rPr>
              <w:t>5</w:t>
            </w:r>
            <w:r w:rsidR="0017228A" w:rsidRPr="0017228A">
              <w:rPr>
                <w:rStyle w:val="affc"/>
                <w:color w:val="auto"/>
                <w:sz w:val="24"/>
                <w:szCs w:val="24"/>
              </w:rPr>
              <w:t>:5</w:t>
            </w:r>
            <w:r>
              <w:rPr>
                <w:rStyle w:val="affc"/>
                <w:color w:val="auto"/>
                <w:sz w:val="24"/>
                <w:szCs w:val="24"/>
              </w:rPr>
              <w:t>9</w:t>
            </w:r>
          </w:p>
        </w:tc>
      </w:tr>
      <w:tr w:rsidR="0017228A" w:rsidRPr="0017228A" w14:paraId="7002B187" w14:textId="77777777" w:rsidTr="00D110AB">
        <w:trPr>
          <w:trHeight w:hRule="exact" w:val="408"/>
          <w:jc w:val="center"/>
        </w:trPr>
        <w:tc>
          <w:tcPr>
            <w:tcW w:w="9649" w:type="dxa"/>
            <w:gridSpan w:val="2"/>
            <w:tcBorders>
              <w:top w:val="single" w:sz="4" w:space="0" w:color="auto"/>
              <w:left w:val="single" w:sz="4" w:space="0" w:color="auto"/>
              <w:right w:val="single" w:sz="4" w:space="0" w:color="auto"/>
            </w:tcBorders>
            <w:shd w:val="clear" w:color="auto" w:fill="auto"/>
          </w:tcPr>
          <w:p w14:paraId="11226829" w14:textId="1F0D01BC" w:rsidR="0017228A" w:rsidRPr="0017228A" w:rsidRDefault="0017228A" w:rsidP="004466D6">
            <w:pPr>
              <w:pStyle w:val="affd"/>
              <w:spacing w:line="240" w:lineRule="auto"/>
              <w:jc w:val="center"/>
              <w:rPr>
                <w:color w:val="auto"/>
                <w:sz w:val="24"/>
                <w:szCs w:val="24"/>
              </w:rPr>
            </w:pPr>
            <w:r w:rsidRPr="0017228A">
              <w:rPr>
                <w:rStyle w:val="affc"/>
                <w:b/>
                <w:bCs/>
                <w:color w:val="auto"/>
                <w:sz w:val="24"/>
                <w:szCs w:val="24"/>
                <w:u w:val="single"/>
              </w:rPr>
              <w:t>Претендент №2</w:t>
            </w:r>
          </w:p>
        </w:tc>
      </w:tr>
      <w:tr w:rsidR="0017228A" w:rsidRPr="0017228A" w14:paraId="63ED9C43" w14:textId="77777777" w:rsidTr="00D110AB">
        <w:trPr>
          <w:trHeight w:hRule="exact" w:val="283"/>
          <w:jc w:val="center"/>
        </w:trPr>
        <w:tc>
          <w:tcPr>
            <w:tcW w:w="4939" w:type="dxa"/>
            <w:tcBorders>
              <w:top w:val="single" w:sz="4" w:space="0" w:color="auto"/>
              <w:left w:val="single" w:sz="4" w:space="0" w:color="auto"/>
            </w:tcBorders>
            <w:shd w:val="clear" w:color="auto" w:fill="auto"/>
            <w:vAlign w:val="bottom"/>
          </w:tcPr>
          <w:p w14:paraId="208686A6" w14:textId="77777777" w:rsidR="0017228A" w:rsidRPr="0017228A" w:rsidRDefault="0017228A" w:rsidP="004466D6">
            <w:pPr>
              <w:pStyle w:val="affd"/>
              <w:spacing w:line="240" w:lineRule="auto"/>
              <w:rPr>
                <w:color w:val="auto"/>
                <w:sz w:val="24"/>
                <w:szCs w:val="24"/>
              </w:rPr>
            </w:pPr>
            <w:r w:rsidRPr="0017228A">
              <w:rPr>
                <w:rStyle w:val="affc"/>
                <w:color w:val="auto"/>
                <w:sz w:val="24"/>
                <w:szCs w:val="24"/>
              </w:rPr>
              <w:t>Регистрационный номер заявки:</w:t>
            </w:r>
          </w:p>
        </w:tc>
        <w:tc>
          <w:tcPr>
            <w:tcW w:w="4710" w:type="dxa"/>
            <w:tcBorders>
              <w:top w:val="single" w:sz="4" w:space="0" w:color="auto"/>
              <w:left w:val="single" w:sz="4" w:space="0" w:color="auto"/>
              <w:right w:val="single" w:sz="4" w:space="0" w:color="auto"/>
            </w:tcBorders>
            <w:shd w:val="clear" w:color="auto" w:fill="auto"/>
            <w:vAlign w:val="bottom"/>
          </w:tcPr>
          <w:p w14:paraId="63E85ABB" w14:textId="322C827F" w:rsidR="0017228A" w:rsidRPr="00140EBF" w:rsidRDefault="0017228A" w:rsidP="004466D6">
            <w:pPr>
              <w:pStyle w:val="affd"/>
              <w:spacing w:line="240" w:lineRule="auto"/>
              <w:rPr>
                <w:rStyle w:val="affc"/>
                <w:color w:val="auto"/>
              </w:rPr>
            </w:pPr>
            <w:r w:rsidRPr="0017228A">
              <w:rPr>
                <w:rStyle w:val="affc"/>
                <w:color w:val="auto"/>
                <w:sz w:val="24"/>
                <w:szCs w:val="24"/>
              </w:rPr>
              <w:t>1687</w:t>
            </w:r>
            <w:r w:rsidR="00140EBF">
              <w:rPr>
                <w:rStyle w:val="affc"/>
                <w:color w:val="auto"/>
                <w:sz w:val="24"/>
                <w:szCs w:val="24"/>
              </w:rPr>
              <w:t>861</w:t>
            </w:r>
          </w:p>
        </w:tc>
      </w:tr>
      <w:tr w:rsidR="0017228A" w:rsidRPr="0017228A" w14:paraId="1FA1A0DB" w14:textId="77777777" w:rsidTr="00D110AB">
        <w:trPr>
          <w:trHeight w:hRule="exact" w:val="307"/>
          <w:jc w:val="center"/>
        </w:trPr>
        <w:tc>
          <w:tcPr>
            <w:tcW w:w="4939" w:type="dxa"/>
            <w:tcBorders>
              <w:top w:val="single" w:sz="4" w:space="0" w:color="auto"/>
              <w:left w:val="single" w:sz="4" w:space="0" w:color="auto"/>
              <w:bottom w:val="single" w:sz="4" w:space="0" w:color="auto"/>
            </w:tcBorders>
            <w:shd w:val="clear" w:color="auto" w:fill="auto"/>
            <w:vAlign w:val="bottom"/>
          </w:tcPr>
          <w:p w14:paraId="2D90987F" w14:textId="77777777" w:rsidR="0017228A" w:rsidRPr="0017228A" w:rsidRDefault="0017228A" w:rsidP="004466D6">
            <w:pPr>
              <w:pStyle w:val="affd"/>
              <w:spacing w:line="240" w:lineRule="auto"/>
              <w:rPr>
                <w:color w:val="auto"/>
                <w:sz w:val="24"/>
                <w:szCs w:val="24"/>
              </w:rPr>
            </w:pPr>
            <w:r w:rsidRPr="0017228A">
              <w:rPr>
                <w:rStyle w:val="affc"/>
                <w:color w:val="auto"/>
                <w:sz w:val="24"/>
                <w:szCs w:val="24"/>
              </w:rPr>
              <w:t>Дата и время подачи заявки:</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bottom"/>
          </w:tcPr>
          <w:p w14:paraId="1F371808" w14:textId="06830186" w:rsidR="0017228A" w:rsidRPr="0017228A" w:rsidRDefault="00140EBF" w:rsidP="004466D6">
            <w:pPr>
              <w:pStyle w:val="affd"/>
              <w:spacing w:line="240" w:lineRule="auto"/>
              <w:rPr>
                <w:color w:val="auto"/>
                <w:sz w:val="24"/>
                <w:szCs w:val="24"/>
              </w:rPr>
            </w:pPr>
            <w:r>
              <w:rPr>
                <w:rStyle w:val="affc"/>
                <w:color w:val="auto"/>
                <w:sz w:val="24"/>
                <w:szCs w:val="24"/>
              </w:rPr>
              <w:t>05</w:t>
            </w:r>
            <w:r w:rsidR="0017228A" w:rsidRPr="0017228A">
              <w:rPr>
                <w:rStyle w:val="affc"/>
                <w:color w:val="auto"/>
                <w:sz w:val="24"/>
                <w:szCs w:val="24"/>
              </w:rPr>
              <w:t>.</w:t>
            </w:r>
            <w:r>
              <w:rPr>
                <w:rStyle w:val="affc"/>
                <w:color w:val="auto"/>
                <w:sz w:val="24"/>
                <w:szCs w:val="24"/>
              </w:rPr>
              <w:t>06</w:t>
            </w:r>
            <w:r w:rsidR="0017228A" w:rsidRPr="0017228A">
              <w:rPr>
                <w:rStyle w:val="affc"/>
                <w:color w:val="auto"/>
                <w:sz w:val="24"/>
                <w:szCs w:val="24"/>
              </w:rPr>
              <w:t xml:space="preserve">.2025 </w:t>
            </w:r>
            <w:r>
              <w:rPr>
                <w:rStyle w:val="affc"/>
                <w:color w:val="auto"/>
                <w:sz w:val="24"/>
                <w:szCs w:val="24"/>
              </w:rPr>
              <w:t>22</w:t>
            </w:r>
            <w:r w:rsidR="0017228A" w:rsidRPr="0017228A">
              <w:rPr>
                <w:rStyle w:val="affc"/>
                <w:color w:val="auto"/>
                <w:sz w:val="24"/>
                <w:szCs w:val="24"/>
              </w:rPr>
              <w:t>:</w:t>
            </w:r>
            <w:r>
              <w:rPr>
                <w:rStyle w:val="affc"/>
                <w:color w:val="auto"/>
                <w:sz w:val="24"/>
                <w:szCs w:val="24"/>
              </w:rPr>
              <w:t>41</w:t>
            </w:r>
          </w:p>
        </w:tc>
      </w:tr>
      <w:tr w:rsidR="00140EBF" w:rsidRPr="0017228A" w14:paraId="71D053B1" w14:textId="77777777" w:rsidTr="00D110AB">
        <w:trPr>
          <w:trHeight w:hRule="exact" w:val="408"/>
          <w:jc w:val="center"/>
        </w:trPr>
        <w:tc>
          <w:tcPr>
            <w:tcW w:w="9649" w:type="dxa"/>
            <w:gridSpan w:val="2"/>
            <w:tcBorders>
              <w:top w:val="single" w:sz="4" w:space="0" w:color="auto"/>
              <w:left w:val="single" w:sz="4" w:space="0" w:color="auto"/>
              <w:right w:val="single" w:sz="4" w:space="0" w:color="auto"/>
            </w:tcBorders>
            <w:shd w:val="clear" w:color="auto" w:fill="auto"/>
          </w:tcPr>
          <w:p w14:paraId="25D4DA88" w14:textId="53A4099D" w:rsidR="00140EBF" w:rsidRPr="0017228A" w:rsidRDefault="00140EBF" w:rsidP="003045F1">
            <w:pPr>
              <w:pStyle w:val="affd"/>
              <w:spacing w:line="240" w:lineRule="auto"/>
              <w:jc w:val="center"/>
              <w:rPr>
                <w:color w:val="auto"/>
                <w:sz w:val="24"/>
                <w:szCs w:val="24"/>
              </w:rPr>
            </w:pPr>
            <w:r w:rsidRPr="0017228A">
              <w:rPr>
                <w:rStyle w:val="affc"/>
                <w:b/>
                <w:bCs/>
                <w:color w:val="auto"/>
                <w:sz w:val="24"/>
                <w:szCs w:val="24"/>
                <w:u w:val="single"/>
              </w:rPr>
              <w:t>Претендент №</w:t>
            </w:r>
            <w:r>
              <w:rPr>
                <w:rStyle w:val="affc"/>
                <w:b/>
                <w:bCs/>
                <w:color w:val="auto"/>
                <w:sz w:val="24"/>
                <w:szCs w:val="24"/>
                <w:u w:val="single"/>
              </w:rPr>
              <w:t>3</w:t>
            </w:r>
          </w:p>
        </w:tc>
      </w:tr>
      <w:tr w:rsidR="00140EBF" w:rsidRPr="00140EBF" w14:paraId="2BABA5F8" w14:textId="77777777" w:rsidTr="00D110AB">
        <w:trPr>
          <w:trHeight w:hRule="exact" w:val="283"/>
          <w:jc w:val="center"/>
        </w:trPr>
        <w:tc>
          <w:tcPr>
            <w:tcW w:w="4939" w:type="dxa"/>
            <w:tcBorders>
              <w:top w:val="single" w:sz="4" w:space="0" w:color="auto"/>
              <w:left w:val="single" w:sz="4" w:space="0" w:color="auto"/>
            </w:tcBorders>
            <w:shd w:val="clear" w:color="auto" w:fill="auto"/>
            <w:vAlign w:val="bottom"/>
          </w:tcPr>
          <w:p w14:paraId="30D96132"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Регистрационный номер заявки:</w:t>
            </w:r>
          </w:p>
        </w:tc>
        <w:tc>
          <w:tcPr>
            <w:tcW w:w="4710" w:type="dxa"/>
            <w:tcBorders>
              <w:top w:val="single" w:sz="4" w:space="0" w:color="auto"/>
              <w:left w:val="single" w:sz="4" w:space="0" w:color="auto"/>
              <w:right w:val="single" w:sz="4" w:space="0" w:color="auto"/>
            </w:tcBorders>
            <w:shd w:val="clear" w:color="auto" w:fill="auto"/>
            <w:vAlign w:val="bottom"/>
          </w:tcPr>
          <w:p w14:paraId="1E728D83" w14:textId="02EE7C08" w:rsidR="00140EBF" w:rsidRPr="00140EBF" w:rsidRDefault="00140EBF" w:rsidP="003045F1">
            <w:pPr>
              <w:pStyle w:val="affd"/>
              <w:spacing w:line="240" w:lineRule="auto"/>
              <w:rPr>
                <w:rStyle w:val="affc"/>
                <w:color w:val="auto"/>
                <w:sz w:val="24"/>
                <w:szCs w:val="24"/>
              </w:rPr>
            </w:pPr>
            <w:r w:rsidRPr="0017228A">
              <w:rPr>
                <w:rStyle w:val="affc"/>
                <w:color w:val="auto"/>
                <w:sz w:val="24"/>
                <w:szCs w:val="24"/>
              </w:rPr>
              <w:t>1687</w:t>
            </w:r>
            <w:r>
              <w:rPr>
                <w:rStyle w:val="affc"/>
                <w:color w:val="auto"/>
                <w:sz w:val="24"/>
                <w:szCs w:val="24"/>
              </w:rPr>
              <w:t>865</w:t>
            </w:r>
          </w:p>
        </w:tc>
      </w:tr>
      <w:tr w:rsidR="00140EBF" w:rsidRPr="0017228A" w14:paraId="379F3A9E" w14:textId="77777777" w:rsidTr="00D110AB">
        <w:trPr>
          <w:trHeight w:hRule="exact" w:val="307"/>
          <w:jc w:val="center"/>
        </w:trPr>
        <w:tc>
          <w:tcPr>
            <w:tcW w:w="4939" w:type="dxa"/>
            <w:tcBorders>
              <w:top w:val="single" w:sz="4" w:space="0" w:color="auto"/>
              <w:left w:val="single" w:sz="4" w:space="0" w:color="auto"/>
              <w:bottom w:val="single" w:sz="4" w:space="0" w:color="auto"/>
            </w:tcBorders>
            <w:shd w:val="clear" w:color="auto" w:fill="auto"/>
            <w:vAlign w:val="bottom"/>
          </w:tcPr>
          <w:p w14:paraId="730AEA97"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Дата и время подачи заявки:</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bottom"/>
          </w:tcPr>
          <w:p w14:paraId="04D69859" w14:textId="6DC67870" w:rsidR="00140EBF" w:rsidRPr="0017228A" w:rsidRDefault="00140EBF" w:rsidP="003045F1">
            <w:pPr>
              <w:pStyle w:val="affd"/>
              <w:spacing w:line="240" w:lineRule="auto"/>
              <w:rPr>
                <w:color w:val="auto"/>
                <w:sz w:val="24"/>
                <w:szCs w:val="24"/>
              </w:rPr>
            </w:pPr>
            <w:r>
              <w:rPr>
                <w:rStyle w:val="affc"/>
                <w:color w:val="auto"/>
                <w:sz w:val="24"/>
                <w:szCs w:val="24"/>
              </w:rPr>
              <w:t>06</w:t>
            </w:r>
            <w:r w:rsidRPr="0017228A">
              <w:rPr>
                <w:rStyle w:val="affc"/>
                <w:color w:val="auto"/>
                <w:sz w:val="24"/>
                <w:szCs w:val="24"/>
              </w:rPr>
              <w:t>.</w:t>
            </w:r>
            <w:r>
              <w:rPr>
                <w:rStyle w:val="affc"/>
                <w:color w:val="auto"/>
                <w:sz w:val="24"/>
                <w:szCs w:val="24"/>
              </w:rPr>
              <w:t>06</w:t>
            </w:r>
            <w:r w:rsidRPr="0017228A">
              <w:rPr>
                <w:rStyle w:val="affc"/>
                <w:color w:val="auto"/>
                <w:sz w:val="24"/>
                <w:szCs w:val="24"/>
              </w:rPr>
              <w:t xml:space="preserve">.2025 </w:t>
            </w:r>
            <w:r>
              <w:rPr>
                <w:rStyle w:val="affc"/>
                <w:color w:val="auto"/>
                <w:sz w:val="24"/>
                <w:szCs w:val="24"/>
              </w:rPr>
              <w:t>12</w:t>
            </w:r>
            <w:r w:rsidRPr="0017228A">
              <w:rPr>
                <w:rStyle w:val="affc"/>
                <w:color w:val="auto"/>
                <w:sz w:val="24"/>
                <w:szCs w:val="24"/>
              </w:rPr>
              <w:t>:</w:t>
            </w:r>
            <w:r>
              <w:rPr>
                <w:rStyle w:val="affc"/>
                <w:color w:val="auto"/>
                <w:sz w:val="24"/>
                <w:szCs w:val="24"/>
              </w:rPr>
              <w:t>48</w:t>
            </w:r>
          </w:p>
        </w:tc>
      </w:tr>
      <w:tr w:rsidR="00140EBF" w:rsidRPr="0017228A" w14:paraId="01C6FB38" w14:textId="77777777" w:rsidTr="00D110AB">
        <w:trPr>
          <w:trHeight w:hRule="exact" w:val="408"/>
          <w:jc w:val="center"/>
        </w:trPr>
        <w:tc>
          <w:tcPr>
            <w:tcW w:w="9649" w:type="dxa"/>
            <w:gridSpan w:val="2"/>
            <w:tcBorders>
              <w:top w:val="single" w:sz="4" w:space="0" w:color="auto"/>
              <w:left w:val="single" w:sz="4" w:space="0" w:color="auto"/>
              <w:bottom w:val="single" w:sz="4" w:space="0" w:color="auto"/>
              <w:right w:val="single" w:sz="4" w:space="0" w:color="auto"/>
            </w:tcBorders>
            <w:shd w:val="clear" w:color="auto" w:fill="auto"/>
          </w:tcPr>
          <w:p w14:paraId="6A600C5B" w14:textId="5711B562" w:rsidR="00140EBF" w:rsidRPr="0017228A" w:rsidRDefault="00140EBF" w:rsidP="003045F1">
            <w:pPr>
              <w:pStyle w:val="affd"/>
              <w:spacing w:line="240" w:lineRule="auto"/>
              <w:jc w:val="center"/>
              <w:rPr>
                <w:color w:val="auto"/>
                <w:sz w:val="24"/>
                <w:szCs w:val="24"/>
              </w:rPr>
            </w:pPr>
            <w:r w:rsidRPr="0017228A">
              <w:rPr>
                <w:rStyle w:val="affc"/>
                <w:b/>
                <w:bCs/>
                <w:color w:val="auto"/>
                <w:sz w:val="24"/>
                <w:szCs w:val="24"/>
                <w:u w:val="single"/>
              </w:rPr>
              <w:t>Претендент №</w:t>
            </w:r>
            <w:r>
              <w:rPr>
                <w:rStyle w:val="affc"/>
                <w:b/>
                <w:bCs/>
                <w:color w:val="auto"/>
                <w:sz w:val="24"/>
                <w:szCs w:val="24"/>
                <w:u w:val="single"/>
              </w:rPr>
              <w:t>4</w:t>
            </w:r>
          </w:p>
        </w:tc>
      </w:tr>
      <w:tr w:rsidR="00140EBF" w:rsidRPr="00140EBF" w14:paraId="079B0BB3" w14:textId="77777777" w:rsidTr="00D110AB">
        <w:trPr>
          <w:trHeight w:hRule="exact" w:val="283"/>
          <w:jc w:val="center"/>
        </w:trPr>
        <w:tc>
          <w:tcPr>
            <w:tcW w:w="4939" w:type="dxa"/>
            <w:tcBorders>
              <w:top w:val="single" w:sz="4" w:space="0" w:color="auto"/>
              <w:left w:val="single" w:sz="4" w:space="0" w:color="auto"/>
            </w:tcBorders>
            <w:shd w:val="clear" w:color="auto" w:fill="auto"/>
            <w:vAlign w:val="bottom"/>
          </w:tcPr>
          <w:p w14:paraId="13E3B3C5"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Регистрационный номер заявки:</w:t>
            </w:r>
          </w:p>
        </w:tc>
        <w:tc>
          <w:tcPr>
            <w:tcW w:w="4710" w:type="dxa"/>
            <w:tcBorders>
              <w:top w:val="single" w:sz="4" w:space="0" w:color="auto"/>
              <w:left w:val="single" w:sz="4" w:space="0" w:color="auto"/>
              <w:right w:val="single" w:sz="4" w:space="0" w:color="auto"/>
            </w:tcBorders>
            <w:shd w:val="clear" w:color="auto" w:fill="auto"/>
            <w:vAlign w:val="bottom"/>
          </w:tcPr>
          <w:p w14:paraId="21745985" w14:textId="68568B4A" w:rsidR="00140EBF" w:rsidRPr="00140EBF" w:rsidRDefault="00140EBF" w:rsidP="003045F1">
            <w:pPr>
              <w:pStyle w:val="affd"/>
              <w:spacing w:line="240" w:lineRule="auto"/>
              <w:rPr>
                <w:rStyle w:val="affc"/>
                <w:color w:val="auto"/>
                <w:sz w:val="24"/>
                <w:szCs w:val="24"/>
              </w:rPr>
            </w:pPr>
            <w:r w:rsidRPr="0017228A">
              <w:rPr>
                <w:rStyle w:val="affc"/>
                <w:color w:val="auto"/>
                <w:sz w:val="24"/>
                <w:szCs w:val="24"/>
              </w:rPr>
              <w:t>1687</w:t>
            </w:r>
            <w:r>
              <w:rPr>
                <w:rStyle w:val="affc"/>
                <w:color w:val="auto"/>
                <w:sz w:val="24"/>
                <w:szCs w:val="24"/>
              </w:rPr>
              <w:t>866</w:t>
            </w:r>
          </w:p>
        </w:tc>
      </w:tr>
      <w:tr w:rsidR="00140EBF" w:rsidRPr="0017228A" w14:paraId="127F0E24" w14:textId="77777777" w:rsidTr="00D110AB">
        <w:trPr>
          <w:trHeight w:hRule="exact" w:val="307"/>
          <w:jc w:val="center"/>
        </w:trPr>
        <w:tc>
          <w:tcPr>
            <w:tcW w:w="4939" w:type="dxa"/>
            <w:tcBorders>
              <w:top w:val="single" w:sz="4" w:space="0" w:color="auto"/>
              <w:left w:val="single" w:sz="4" w:space="0" w:color="auto"/>
              <w:bottom w:val="single" w:sz="4" w:space="0" w:color="auto"/>
            </w:tcBorders>
            <w:shd w:val="clear" w:color="auto" w:fill="auto"/>
            <w:vAlign w:val="bottom"/>
          </w:tcPr>
          <w:p w14:paraId="621C9756"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Дата и время подачи заявки:</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bottom"/>
          </w:tcPr>
          <w:p w14:paraId="7DE698C1" w14:textId="7637C9D9" w:rsidR="00140EBF" w:rsidRPr="0017228A" w:rsidRDefault="00140EBF" w:rsidP="003045F1">
            <w:pPr>
              <w:pStyle w:val="affd"/>
              <w:spacing w:line="240" w:lineRule="auto"/>
              <w:rPr>
                <w:color w:val="auto"/>
                <w:sz w:val="24"/>
                <w:szCs w:val="24"/>
              </w:rPr>
            </w:pPr>
            <w:r>
              <w:rPr>
                <w:rStyle w:val="affc"/>
                <w:color w:val="auto"/>
                <w:sz w:val="24"/>
                <w:szCs w:val="24"/>
              </w:rPr>
              <w:t>06</w:t>
            </w:r>
            <w:r w:rsidRPr="0017228A">
              <w:rPr>
                <w:rStyle w:val="affc"/>
                <w:color w:val="auto"/>
                <w:sz w:val="24"/>
                <w:szCs w:val="24"/>
              </w:rPr>
              <w:t>.</w:t>
            </w:r>
            <w:r>
              <w:rPr>
                <w:rStyle w:val="affc"/>
                <w:color w:val="auto"/>
                <w:sz w:val="24"/>
                <w:szCs w:val="24"/>
              </w:rPr>
              <w:t>06</w:t>
            </w:r>
            <w:r w:rsidRPr="0017228A">
              <w:rPr>
                <w:rStyle w:val="affc"/>
                <w:color w:val="auto"/>
                <w:sz w:val="24"/>
                <w:szCs w:val="24"/>
              </w:rPr>
              <w:t xml:space="preserve">.2025 </w:t>
            </w:r>
            <w:r>
              <w:rPr>
                <w:rStyle w:val="affc"/>
                <w:color w:val="auto"/>
                <w:sz w:val="24"/>
                <w:szCs w:val="24"/>
              </w:rPr>
              <w:t>15</w:t>
            </w:r>
            <w:r w:rsidRPr="0017228A">
              <w:rPr>
                <w:rStyle w:val="affc"/>
                <w:color w:val="auto"/>
                <w:sz w:val="24"/>
                <w:szCs w:val="24"/>
              </w:rPr>
              <w:t>:</w:t>
            </w:r>
            <w:r>
              <w:rPr>
                <w:rStyle w:val="affc"/>
                <w:color w:val="auto"/>
                <w:sz w:val="24"/>
                <w:szCs w:val="24"/>
              </w:rPr>
              <w:t>00</w:t>
            </w:r>
          </w:p>
        </w:tc>
      </w:tr>
      <w:tr w:rsidR="00140EBF" w:rsidRPr="0017228A" w14:paraId="05820036" w14:textId="77777777" w:rsidTr="00D110AB">
        <w:trPr>
          <w:trHeight w:hRule="exact" w:val="408"/>
          <w:jc w:val="center"/>
        </w:trPr>
        <w:tc>
          <w:tcPr>
            <w:tcW w:w="9649" w:type="dxa"/>
            <w:gridSpan w:val="2"/>
            <w:tcBorders>
              <w:top w:val="single" w:sz="4" w:space="0" w:color="auto"/>
              <w:left w:val="single" w:sz="4" w:space="0" w:color="auto"/>
              <w:right w:val="single" w:sz="4" w:space="0" w:color="auto"/>
            </w:tcBorders>
            <w:shd w:val="clear" w:color="auto" w:fill="auto"/>
          </w:tcPr>
          <w:p w14:paraId="4905FB2E" w14:textId="5D685946" w:rsidR="00140EBF" w:rsidRPr="0017228A" w:rsidRDefault="00140EBF" w:rsidP="003045F1">
            <w:pPr>
              <w:pStyle w:val="affd"/>
              <w:spacing w:line="240" w:lineRule="auto"/>
              <w:jc w:val="center"/>
              <w:rPr>
                <w:color w:val="auto"/>
                <w:sz w:val="24"/>
                <w:szCs w:val="24"/>
              </w:rPr>
            </w:pPr>
            <w:r w:rsidRPr="0017228A">
              <w:rPr>
                <w:rStyle w:val="affc"/>
                <w:b/>
                <w:bCs/>
                <w:color w:val="auto"/>
                <w:sz w:val="24"/>
                <w:szCs w:val="24"/>
                <w:u w:val="single"/>
              </w:rPr>
              <w:lastRenderedPageBreak/>
              <w:t>Претендент №</w:t>
            </w:r>
            <w:r>
              <w:rPr>
                <w:rStyle w:val="affc"/>
                <w:b/>
                <w:bCs/>
                <w:color w:val="auto"/>
                <w:sz w:val="24"/>
                <w:szCs w:val="24"/>
                <w:u w:val="single"/>
              </w:rPr>
              <w:t>5</w:t>
            </w:r>
          </w:p>
        </w:tc>
      </w:tr>
      <w:tr w:rsidR="00140EBF" w:rsidRPr="00140EBF" w14:paraId="43F5B17A" w14:textId="77777777" w:rsidTr="00D110AB">
        <w:trPr>
          <w:trHeight w:hRule="exact" w:val="283"/>
          <w:jc w:val="center"/>
        </w:trPr>
        <w:tc>
          <w:tcPr>
            <w:tcW w:w="4939" w:type="dxa"/>
            <w:tcBorders>
              <w:top w:val="single" w:sz="4" w:space="0" w:color="auto"/>
              <w:left w:val="single" w:sz="4" w:space="0" w:color="auto"/>
            </w:tcBorders>
            <w:shd w:val="clear" w:color="auto" w:fill="auto"/>
            <w:vAlign w:val="bottom"/>
          </w:tcPr>
          <w:p w14:paraId="088C74B2"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Регистрационный номер заявки:</w:t>
            </w:r>
          </w:p>
        </w:tc>
        <w:tc>
          <w:tcPr>
            <w:tcW w:w="4710" w:type="dxa"/>
            <w:tcBorders>
              <w:top w:val="single" w:sz="4" w:space="0" w:color="auto"/>
              <w:left w:val="single" w:sz="4" w:space="0" w:color="auto"/>
              <w:right w:val="single" w:sz="4" w:space="0" w:color="auto"/>
            </w:tcBorders>
            <w:shd w:val="clear" w:color="auto" w:fill="auto"/>
            <w:vAlign w:val="bottom"/>
          </w:tcPr>
          <w:p w14:paraId="0F65803F" w14:textId="0EC703D9" w:rsidR="00140EBF" w:rsidRPr="00140EBF" w:rsidRDefault="00140EBF" w:rsidP="003045F1">
            <w:pPr>
              <w:pStyle w:val="affd"/>
              <w:spacing w:line="240" w:lineRule="auto"/>
              <w:rPr>
                <w:rStyle w:val="affc"/>
                <w:color w:val="auto"/>
                <w:sz w:val="24"/>
                <w:szCs w:val="24"/>
              </w:rPr>
            </w:pPr>
            <w:r w:rsidRPr="0017228A">
              <w:rPr>
                <w:rStyle w:val="affc"/>
                <w:color w:val="auto"/>
                <w:sz w:val="24"/>
                <w:szCs w:val="24"/>
              </w:rPr>
              <w:t>1687</w:t>
            </w:r>
            <w:r>
              <w:rPr>
                <w:rStyle w:val="affc"/>
                <w:color w:val="auto"/>
                <w:sz w:val="24"/>
                <w:szCs w:val="24"/>
              </w:rPr>
              <w:t>867</w:t>
            </w:r>
          </w:p>
        </w:tc>
      </w:tr>
      <w:tr w:rsidR="00140EBF" w:rsidRPr="0017228A" w14:paraId="2833ECE7" w14:textId="77777777" w:rsidTr="00D110AB">
        <w:trPr>
          <w:trHeight w:hRule="exact" w:val="307"/>
          <w:jc w:val="center"/>
        </w:trPr>
        <w:tc>
          <w:tcPr>
            <w:tcW w:w="4939" w:type="dxa"/>
            <w:tcBorders>
              <w:top w:val="single" w:sz="4" w:space="0" w:color="auto"/>
              <w:left w:val="single" w:sz="4" w:space="0" w:color="auto"/>
              <w:bottom w:val="single" w:sz="4" w:space="0" w:color="auto"/>
            </w:tcBorders>
            <w:shd w:val="clear" w:color="auto" w:fill="auto"/>
            <w:vAlign w:val="bottom"/>
          </w:tcPr>
          <w:p w14:paraId="43A65ED3" w14:textId="77777777" w:rsidR="00140EBF" w:rsidRPr="0017228A" w:rsidRDefault="00140EBF" w:rsidP="003045F1">
            <w:pPr>
              <w:pStyle w:val="affd"/>
              <w:spacing w:line="240" w:lineRule="auto"/>
              <w:rPr>
                <w:color w:val="auto"/>
                <w:sz w:val="24"/>
                <w:szCs w:val="24"/>
              </w:rPr>
            </w:pPr>
            <w:r w:rsidRPr="0017228A">
              <w:rPr>
                <w:rStyle w:val="affc"/>
                <w:color w:val="auto"/>
                <w:sz w:val="24"/>
                <w:szCs w:val="24"/>
              </w:rPr>
              <w:t>Дата и время подачи заявки:</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bottom"/>
          </w:tcPr>
          <w:p w14:paraId="6090A5C2" w14:textId="5809B879" w:rsidR="00140EBF" w:rsidRPr="0017228A" w:rsidRDefault="00140EBF" w:rsidP="003045F1">
            <w:pPr>
              <w:pStyle w:val="affd"/>
              <w:spacing w:line="240" w:lineRule="auto"/>
              <w:rPr>
                <w:color w:val="auto"/>
                <w:sz w:val="24"/>
                <w:szCs w:val="24"/>
              </w:rPr>
            </w:pPr>
            <w:r>
              <w:rPr>
                <w:rStyle w:val="affc"/>
                <w:color w:val="auto"/>
                <w:sz w:val="24"/>
                <w:szCs w:val="24"/>
              </w:rPr>
              <w:t>06</w:t>
            </w:r>
            <w:r w:rsidRPr="0017228A">
              <w:rPr>
                <w:rStyle w:val="affc"/>
                <w:color w:val="auto"/>
                <w:sz w:val="24"/>
                <w:szCs w:val="24"/>
              </w:rPr>
              <w:t>.</w:t>
            </w:r>
            <w:r>
              <w:rPr>
                <w:rStyle w:val="affc"/>
                <w:color w:val="auto"/>
                <w:sz w:val="24"/>
                <w:szCs w:val="24"/>
              </w:rPr>
              <w:t>06</w:t>
            </w:r>
            <w:r w:rsidRPr="0017228A">
              <w:rPr>
                <w:rStyle w:val="affc"/>
                <w:color w:val="auto"/>
                <w:sz w:val="24"/>
                <w:szCs w:val="24"/>
              </w:rPr>
              <w:t xml:space="preserve">.2025 </w:t>
            </w:r>
            <w:r>
              <w:rPr>
                <w:rStyle w:val="affc"/>
                <w:color w:val="auto"/>
                <w:sz w:val="24"/>
                <w:szCs w:val="24"/>
              </w:rPr>
              <w:t>16</w:t>
            </w:r>
            <w:r w:rsidRPr="0017228A">
              <w:rPr>
                <w:rStyle w:val="affc"/>
                <w:color w:val="auto"/>
                <w:sz w:val="24"/>
                <w:szCs w:val="24"/>
              </w:rPr>
              <w:t>:</w:t>
            </w:r>
            <w:r>
              <w:rPr>
                <w:rStyle w:val="affc"/>
                <w:color w:val="auto"/>
                <w:sz w:val="24"/>
                <w:szCs w:val="24"/>
              </w:rPr>
              <w:t>28</w:t>
            </w:r>
          </w:p>
        </w:tc>
      </w:tr>
    </w:tbl>
    <w:p w14:paraId="4720B7E5" w14:textId="77777777" w:rsidR="00140EBF" w:rsidRPr="00140EBF" w:rsidRDefault="00140EBF" w:rsidP="00140EBF">
      <w:pPr>
        <w:pStyle w:val="aa"/>
        <w:numPr>
          <w:ilvl w:val="0"/>
          <w:numId w:val="41"/>
        </w:numPr>
        <w:spacing w:before="120" w:after="120"/>
        <w:ind w:left="142" w:firstLine="284"/>
        <w:contextualSpacing/>
        <w:jc w:val="both"/>
        <w:rPr>
          <w:rFonts w:eastAsia="Times New Roman"/>
          <w:color w:val="000000"/>
          <w:szCs w:val="28"/>
        </w:rPr>
      </w:pPr>
      <w:r w:rsidRPr="00140EBF">
        <w:rPr>
          <w:rFonts w:eastAsia="Times New Roman"/>
          <w:color w:val="000000"/>
          <w:szCs w:val="28"/>
        </w:rPr>
        <w:t>Не допустить к участию в Запросе предложений следующего претендента:</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402"/>
        <w:gridCol w:w="5108"/>
      </w:tblGrid>
      <w:tr w:rsidR="00140EBF" w:rsidRPr="001B44A6" w14:paraId="15004CEE" w14:textId="77777777" w:rsidTr="00140EBF">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56006F1" w14:textId="77777777" w:rsidR="00140EBF" w:rsidRPr="00140EBF" w:rsidRDefault="00140EBF" w:rsidP="00140EBF">
            <w:pPr>
              <w:suppressAutoHyphens/>
              <w:ind w:left="-255" w:right="21" w:firstLine="284"/>
              <w:contextualSpacing/>
              <w:jc w:val="center"/>
              <w:rPr>
                <w:sz w:val="24"/>
                <w:szCs w:val="24"/>
                <w:lang w:eastAsia="en-US"/>
              </w:rPr>
            </w:pPr>
            <w:r w:rsidRPr="00140EBF">
              <w:rPr>
                <w:sz w:val="24"/>
                <w:szCs w:val="24"/>
                <w:lang w:eastAsia="en-US"/>
              </w:rPr>
              <w:t>Номер</w:t>
            </w:r>
          </w:p>
          <w:p w14:paraId="4FF70B50" w14:textId="77777777" w:rsidR="00140EBF" w:rsidRPr="00140EBF" w:rsidRDefault="00140EBF" w:rsidP="003045F1">
            <w:pPr>
              <w:suppressAutoHyphens/>
              <w:contextualSpacing/>
              <w:jc w:val="center"/>
              <w:rPr>
                <w:sz w:val="24"/>
                <w:szCs w:val="24"/>
                <w:lang w:eastAsia="en-US"/>
              </w:rPr>
            </w:pPr>
            <w:r w:rsidRPr="00140EBF">
              <w:rPr>
                <w:sz w:val="24"/>
                <w:szCs w:val="24"/>
                <w:lang w:eastAsia="en-US"/>
              </w:rPr>
              <w:t>заявки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5FCA71" w14:textId="17CC3E39" w:rsidR="00140EBF" w:rsidRPr="00140EBF" w:rsidRDefault="00140EBF" w:rsidP="00140EBF">
            <w:pPr>
              <w:contextualSpacing/>
              <w:jc w:val="center"/>
              <w:rPr>
                <w:sz w:val="24"/>
                <w:szCs w:val="24"/>
                <w:lang w:eastAsia="en-US"/>
              </w:rPr>
            </w:pPr>
            <w:r w:rsidRPr="00140EBF">
              <w:rPr>
                <w:bCs/>
                <w:sz w:val="24"/>
                <w:szCs w:val="24"/>
                <w:lang w:eastAsia="en-US"/>
              </w:rPr>
              <w:t>Наименование претендента</w:t>
            </w:r>
          </w:p>
        </w:tc>
        <w:tc>
          <w:tcPr>
            <w:tcW w:w="5108" w:type="dxa"/>
            <w:tcBorders>
              <w:top w:val="single" w:sz="4" w:space="0" w:color="auto"/>
              <w:left w:val="single" w:sz="4" w:space="0" w:color="auto"/>
              <w:bottom w:val="single" w:sz="4" w:space="0" w:color="auto"/>
              <w:right w:val="single" w:sz="4" w:space="0" w:color="auto"/>
            </w:tcBorders>
            <w:vAlign w:val="center"/>
            <w:hideMark/>
          </w:tcPr>
          <w:p w14:paraId="00E60FFF" w14:textId="77777777" w:rsidR="00140EBF" w:rsidRPr="00140EBF" w:rsidRDefault="00140EBF" w:rsidP="003045F1">
            <w:pPr>
              <w:suppressAutoHyphens/>
              <w:contextualSpacing/>
              <w:jc w:val="center"/>
              <w:rPr>
                <w:sz w:val="24"/>
                <w:szCs w:val="24"/>
                <w:lang w:eastAsia="en-US"/>
              </w:rPr>
            </w:pPr>
            <w:r w:rsidRPr="00140EBF">
              <w:rPr>
                <w:sz w:val="24"/>
                <w:szCs w:val="24"/>
                <w:lang w:eastAsia="en-US"/>
              </w:rPr>
              <w:t>Причина отказа в допуске к участию в Запросе предложений:</w:t>
            </w:r>
          </w:p>
        </w:tc>
      </w:tr>
      <w:tr w:rsidR="00140EBF" w:rsidRPr="001B44A6" w14:paraId="2CB42E49" w14:textId="77777777" w:rsidTr="00140EBF">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47940F24" w14:textId="56A29550" w:rsidR="00140EBF" w:rsidRPr="00140EBF" w:rsidRDefault="00140EBF" w:rsidP="003045F1">
            <w:pPr>
              <w:contextualSpacing/>
              <w:jc w:val="center"/>
              <w:rPr>
                <w:sz w:val="24"/>
                <w:szCs w:val="24"/>
                <w:lang w:eastAsia="en-US"/>
              </w:rPr>
            </w:pPr>
            <w:r w:rsidRPr="00140EBF">
              <w:rPr>
                <w:sz w:val="24"/>
                <w:szCs w:val="24"/>
                <w:lang w:eastAsia="en-US"/>
              </w:rPr>
              <w:t>1687867</w:t>
            </w:r>
          </w:p>
        </w:tc>
        <w:tc>
          <w:tcPr>
            <w:tcW w:w="3402" w:type="dxa"/>
            <w:tcBorders>
              <w:top w:val="single" w:sz="4" w:space="0" w:color="auto"/>
              <w:left w:val="single" w:sz="4" w:space="0" w:color="auto"/>
              <w:bottom w:val="single" w:sz="4" w:space="0" w:color="auto"/>
              <w:right w:val="single" w:sz="4" w:space="0" w:color="auto"/>
            </w:tcBorders>
            <w:vAlign w:val="center"/>
          </w:tcPr>
          <w:p w14:paraId="73D6D9A8" w14:textId="77777777" w:rsidR="006351F5" w:rsidRDefault="006351F5" w:rsidP="003045F1">
            <w:pPr>
              <w:contextualSpacing/>
              <w:rPr>
                <w:sz w:val="24"/>
                <w:szCs w:val="24"/>
              </w:rPr>
            </w:pPr>
          </w:p>
          <w:p w14:paraId="1615C4C4" w14:textId="49FFC289" w:rsidR="00140EBF" w:rsidRPr="00140EBF" w:rsidRDefault="00A23CC7" w:rsidP="003045F1">
            <w:pPr>
              <w:contextualSpacing/>
              <w:rPr>
                <w:sz w:val="24"/>
                <w:szCs w:val="24"/>
              </w:rPr>
            </w:pPr>
            <w:r>
              <w:rPr>
                <w:sz w:val="24"/>
                <w:szCs w:val="24"/>
              </w:rPr>
              <w:t>Претендент №5</w:t>
            </w:r>
          </w:p>
          <w:p w14:paraId="2F900CFF" w14:textId="56A03409" w:rsidR="00140EBF" w:rsidRPr="00140EBF" w:rsidRDefault="00140EBF" w:rsidP="003045F1">
            <w:pPr>
              <w:contextualSpacing/>
              <w:rPr>
                <w:sz w:val="24"/>
                <w:szCs w:val="24"/>
              </w:rPr>
            </w:pPr>
            <w:bookmarkStart w:id="1" w:name="_GoBack"/>
            <w:bookmarkEnd w:id="1"/>
          </w:p>
        </w:tc>
        <w:tc>
          <w:tcPr>
            <w:tcW w:w="5108" w:type="dxa"/>
            <w:tcBorders>
              <w:top w:val="single" w:sz="4" w:space="0" w:color="auto"/>
              <w:left w:val="single" w:sz="4" w:space="0" w:color="auto"/>
              <w:bottom w:val="single" w:sz="4" w:space="0" w:color="auto"/>
              <w:right w:val="single" w:sz="4" w:space="0" w:color="auto"/>
            </w:tcBorders>
            <w:vAlign w:val="center"/>
          </w:tcPr>
          <w:p w14:paraId="444F69B4" w14:textId="5EBD66C4" w:rsidR="00140EBF" w:rsidRPr="00140EBF" w:rsidRDefault="00140EBF" w:rsidP="00140EBF">
            <w:pPr>
              <w:suppressAutoHyphens/>
              <w:contextualSpacing/>
              <w:jc w:val="both"/>
              <w:rPr>
                <w:sz w:val="24"/>
                <w:szCs w:val="24"/>
              </w:rPr>
            </w:pPr>
            <w:r w:rsidRPr="00140EBF">
              <w:rPr>
                <w:sz w:val="24"/>
                <w:szCs w:val="24"/>
              </w:rPr>
              <w:t xml:space="preserve">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596FAC7" w14:textId="77777777" w:rsidR="00140EBF" w:rsidRPr="00140EBF" w:rsidRDefault="00140EBF" w:rsidP="00140EBF">
            <w:pPr>
              <w:suppressAutoHyphens/>
              <w:ind w:firstLine="461"/>
              <w:contextualSpacing/>
              <w:jc w:val="both"/>
              <w:rPr>
                <w:sz w:val="24"/>
                <w:szCs w:val="24"/>
              </w:rPr>
            </w:pPr>
            <w:r w:rsidRPr="00140EBF">
              <w:rPr>
                <w:sz w:val="24"/>
                <w:szCs w:val="24"/>
              </w:rPr>
              <w:t xml:space="preserve">- подпунктом 1.3 пункта 17 раздела 5 «Информационная карта» документации о закупки установлено требование о наличии за 2023-2025 годы опыта осуществления технического обслуживания вычислительной техники HPE и </w:t>
            </w:r>
            <w:proofErr w:type="spellStart"/>
            <w:r w:rsidRPr="00140EBF">
              <w:rPr>
                <w:sz w:val="24"/>
                <w:szCs w:val="24"/>
              </w:rPr>
              <w:t>Hitachi</w:t>
            </w:r>
            <w:proofErr w:type="spellEnd"/>
            <w:r w:rsidRPr="00140EBF">
              <w:rPr>
                <w:sz w:val="24"/>
                <w:szCs w:val="24"/>
              </w:rPr>
              <w:t>, в т.ч. ремонт, с суммарной стоимостью договора(-</w:t>
            </w:r>
            <w:proofErr w:type="spellStart"/>
            <w:r w:rsidRPr="00140EBF">
              <w:rPr>
                <w:sz w:val="24"/>
                <w:szCs w:val="24"/>
              </w:rPr>
              <w:t>ов</w:t>
            </w:r>
            <w:proofErr w:type="spellEnd"/>
            <w:r w:rsidRPr="00140EBF">
              <w:rPr>
                <w:sz w:val="24"/>
                <w:szCs w:val="24"/>
              </w:rPr>
              <w:t xml:space="preserve">) не менее 3 000 </w:t>
            </w:r>
            <w:proofErr w:type="spellStart"/>
            <w:r w:rsidRPr="00140EBF">
              <w:rPr>
                <w:sz w:val="24"/>
                <w:szCs w:val="24"/>
              </w:rPr>
              <w:t>тыс.руб</w:t>
            </w:r>
            <w:proofErr w:type="spellEnd"/>
            <w:r w:rsidRPr="00140EBF">
              <w:rPr>
                <w:sz w:val="24"/>
                <w:szCs w:val="24"/>
              </w:rPr>
              <w:t>..</w:t>
            </w:r>
          </w:p>
          <w:p w14:paraId="7C1F7CB4" w14:textId="77777777" w:rsidR="00140EBF" w:rsidRPr="00140EBF" w:rsidRDefault="00140EBF" w:rsidP="00140EBF">
            <w:pPr>
              <w:suppressAutoHyphens/>
              <w:ind w:firstLine="461"/>
              <w:contextualSpacing/>
              <w:jc w:val="both"/>
              <w:rPr>
                <w:sz w:val="24"/>
                <w:szCs w:val="24"/>
              </w:rPr>
            </w:pPr>
            <w:r w:rsidRPr="00140EBF">
              <w:rPr>
                <w:sz w:val="24"/>
                <w:szCs w:val="24"/>
              </w:rPr>
              <w:t>В подтверждение указанных требований на основании подпунктов 2.5-2.7 пункта 17 Информационной карты претендент в составе заявки должен приложить документы о наличии опыта.</w:t>
            </w:r>
          </w:p>
          <w:p w14:paraId="5F00127B" w14:textId="77777777" w:rsidR="00140EBF" w:rsidRPr="00140EBF" w:rsidRDefault="00140EBF" w:rsidP="00140EBF">
            <w:pPr>
              <w:suppressAutoHyphens/>
              <w:ind w:firstLine="461"/>
              <w:contextualSpacing/>
              <w:jc w:val="both"/>
              <w:rPr>
                <w:sz w:val="24"/>
                <w:szCs w:val="24"/>
              </w:rPr>
            </w:pPr>
            <w:r w:rsidRPr="00140EBF">
              <w:rPr>
                <w:sz w:val="24"/>
                <w:szCs w:val="24"/>
              </w:rPr>
              <w:t xml:space="preserve">В составе заявки претендента копии документов, подтверждающих факт исполнения договоров на осуществление технического обслуживания вычислительной техники HPE и </w:t>
            </w:r>
            <w:proofErr w:type="spellStart"/>
            <w:r w:rsidRPr="00140EBF">
              <w:rPr>
                <w:sz w:val="24"/>
                <w:szCs w:val="24"/>
              </w:rPr>
              <w:t>Hitachi</w:t>
            </w:r>
            <w:proofErr w:type="spellEnd"/>
            <w:r w:rsidRPr="00140EBF">
              <w:rPr>
                <w:sz w:val="24"/>
                <w:szCs w:val="24"/>
              </w:rPr>
              <w:t xml:space="preserve"> в объеме и стоимости, указанных выше, не предоставлены.</w:t>
            </w:r>
          </w:p>
          <w:p w14:paraId="20D1D3B9" w14:textId="77777777" w:rsidR="00140EBF" w:rsidRPr="00140EBF" w:rsidRDefault="00140EBF" w:rsidP="00140EBF">
            <w:pPr>
              <w:suppressAutoHyphens/>
              <w:ind w:firstLine="319"/>
              <w:jc w:val="both"/>
              <w:rPr>
                <w:b/>
                <w:sz w:val="24"/>
                <w:szCs w:val="24"/>
              </w:rPr>
            </w:pPr>
            <w:r w:rsidRPr="00140EBF">
              <w:rPr>
                <w:b/>
                <w:sz w:val="24"/>
                <w:szCs w:val="24"/>
              </w:rPr>
              <w:t>Таким образом, заявка претендента не соответствует требованиям документации о закупке и подлежит отклонению.</w:t>
            </w:r>
          </w:p>
        </w:tc>
      </w:tr>
    </w:tbl>
    <w:p w14:paraId="49D9E836" w14:textId="1B0D13F8" w:rsidR="0017228A" w:rsidRPr="0017228A" w:rsidRDefault="0017228A" w:rsidP="0017228A">
      <w:pPr>
        <w:pStyle w:val="16"/>
        <w:widowControl w:val="0"/>
        <w:numPr>
          <w:ilvl w:val="0"/>
          <w:numId w:val="41"/>
        </w:numPr>
        <w:shd w:val="clear" w:color="auto" w:fill="auto"/>
        <w:tabs>
          <w:tab w:val="left" w:pos="1397"/>
        </w:tabs>
        <w:spacing w:line="240" w:lineRule="auto"/>
        <w:ind w:firstLine="780"/>
        <w:jc w:val="both"/>
        <w:rPr>
          <w:sz w:val="28"/>
          <w:szCs w:val="28"/>
        </w:rPr>
      </w:pPr>
      <w:r w:rsidRPr="0017228A">
        <w:rPr>
          <w:rStyle w:val="aff3"/>
          <w:sz w:val="28"/>
          <w:szCs w:val="28"/>
        </w:rPr>
        <w:t>Допустить к участию в Запросе предложений следующих претендентов и присвоить их заявкам следующие порядковые номера: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3566"/>
        <w:gridCol w:w="1987"/>
        <w:gridCol w:w="1416"/>
        <w:gridCol w:w="1554"/>
      </w:tblGrid>
      <w:tr w:rsidR="0017228A" w:rsidRPr="0017228A" w14:paraId="45D027AF" w14:textId="77777777" w:rsidTr="00DB5CCF">
        <w:trPr>
          <w:trHeight w:hRule="exact" w:val="869"/>
          <w:jc w:val="center"/>
        </w:trPr>
        <w:tc>
          <w:tcPr>
            <w:tcW w:w="1262" w:type="dxa"/>
            <w:tcBorders>
              <w:top w:val="single" w:sz="4" w:space="0" w:color="auto"/>
              <w:left w:val="single" w:sz="4" w:space="0" w:color="auto"/>
            </w:tcBorders>
            <w:shd w:val="clear" w:color="auto" w:fill="auto"/>
          </w:tcPr>
          <w:p w14:paraId="47AE3A35" w14:textId="77777777" w:rsidR="0017228A" w:rsidRPr="0017228A" w:rsidRDefault="0017228A" w:rsidP="0017228A">
            <w:pPr>
              <w:pStyle w:val="affd"/>
              <w:spacing w:line="240" w:lineRule="auto"/>
              <w:jc w:val="center"/>
              <w:rPr>
                <w:color w:val="auto"/>
                <w:sz w:val="24"/>
                <w:szCs w:val="24"/>
              </w:rPr>
            </w:pPr>
            <w:r w:rsidRPr="0017228A">
              <w:rPr>
                <w:rStyle w:val="affc"/>
                <w:color w:val="auto"/>
                <w:sz w:val="24"/>
                <w:szCs w:val="24"/>
                <w:lang w:val="en-US" w:eastAsia="en-US" w:bidi="en-US"/>
              </w:rPr>
              <w:t xml:space="preserve">Per. </w:t>
            </w:r>
            <w:r w:rsidRPr="0017228A">
              <w:rPr>
                <w:rStyle w:val="affc"/>
                <w:color w:val="auto"/>
                <w:sz w:val="24"/>
                <w:szCs w:val="24"/>
              </w:rPr>
              <w:t>номер заявки</w:t>
            </w:r>
          </w:p>
        </w:tc>
        <w:tc>
          <w:tcPr>
            <w:tcW w:w="3566" w:type="dxa"/>
            <w:tcBorders>
              <w:top w:val="single" w:sz="4" w:space="0" w:color="auto"/>
              <w:left w:val="single" w:sz="4" w:space="0" w:color="auto"/>
            </w:tcBorders>
            <w:shd w:val="clear" w:color="auto" w:fill="auto"/>
            <w:vAlign w:val="center"/>
          </w:tcPr>
          <w:p w14:paraId="01FBCDE3" w14:textId="77777777" w:rsidR="0017228A" w:rsidRPr="0017228A" w:rsidRDefault="0017228A" w:rsidP="0017228A">
            <w:pPr>
              <w:pStyle w:val="affd"/>
              <w:spacing w:line="240" w:lineRule="auto"/>
              <w:jc w:val="center"/>
              <w:rPr>
                <w:color w:val="auto"/>
                <w:sz w:val="24"/>
                <w:szCs w:val="24"/>
              </w:rPr>
            </w:pPr>
            <w:r w:rsidRPr="0017228A">
              <w:rPr>
                <w:rStyle w:val="affc"/>
                <w:color w:val="auto"/>
                <w:sz w:val="24"/>
                <w:szCs w:val="24"/>
              </w:rPr>
              <w:t>Наименование претендентов</w:t>
            </w:r>
          </w:p>
        </w:tc>
        <w:tc>
          <w:tcPr>
            <w:tcW w:w="1987" w:type="dxa"/>
            <w:tcBorders>
              <w:top w:val="single" w:sz="4" w:space="0" w:color="auto"/>
              <w:left w:val="single" w:sz="4" w:space="0" w:color="auto"/>
            </w:tcBorders>
            <w:shd w:val="clear" w:color="auto" w:fill="auto"/>
            <w:vAlign w:val="center"/>
          </w:tcPr>
          <w:p w14:paraId="34162DA5" w14:textId="77777777" w:rsidR="0017228A" w:rsidRPr="0017228A" w:rsidRDefault="0017228A" w:rsidP="0017228A">
            <w:pPr>
              <w:pStyle w:val="affd"/>
              <w:spacing w:line="240" w:lineRule="auto"/>
              <w:jc w:val="center"/>
              <w:rPr>
                <w:color w:val="auto"/>
                <w:sz w:val="24"/>
                <w:szCs w:val="24"/>
              </w:rPr>
            </w:pPr>
            <w:r w:rsidRPr="0017228A">
              <w:rPr>
                <w:rStyle w:val="affc"/>
                <w:color w:val="auto"/>
                <w:sz w:val="24"/>
                <w:szCs w:val="24"/>
              </w:rPr>
              <w:t>Цена договора, в рублях без НДС</w:t>
            </w:r>
          </w:p>
        </w:tc>
        <w:tc>
          <w:tcPr>
            <w:tcW w:w="1416" w:type="dxa"/>
            <w:tcBorders>
              <w:top w:val="single" w:sz="4" w:space="0" w:color="auto"/>
              <w:left w:val="single" w:sz="4" w:space="0" w:color="auto"/>
            </w:tcBorders>
            <w:shd w:val="clear" w:color="auto" w:fill="auto"/>
            <w:vAlign w:val="center"/>
          </w:tcPr>
          <w:p w14:paraId="51E1E4EA" w14:textId="77777777" w:rsidR="0017228A" w:rsidRPr="0017228A" w:rsidRDefault="0017228A" w:rsidP="0017228A">
            <w:pPr>
              <w:pStyle w:val="affd"/>
              <w:spacing w:line="240" w:lineRule="auto"/>
              <w:jc w:val="center"/>
              <w:rPr>
                <w:color w:val="auto"/>
                <w:sz w:val="24"/>
                <w:szCs w:val="24"/>
              </w:rPr>
            </w:pPr>
            <w:r w:rsidRPr="0017228A">
              <w:rPr>
                <w:rStyle w:val="affc"/>
                <w:color w:val="auto"/>
                <w:sz w:val="24"/>
                <w:szCs w:val="24"/>
              </w:rPr>
              <w:t>Количество баллов</w:t>
            </w:r>
          </w:p>
        </w:tc>
        <w:tc>
          <w:tcPr>
            <w:tcW w:w="1554" w:type="dxa"/>
            <w:tcBorders>
              <w:top w:val="single" w:sz="4" w:space="0" w:color="auto"/>
              <w:left w:val="single" w:sz="4" w:space="0" w:color="auto"/>
              <w:right w:val="single" w:sz="4" w:space="0" w:color="auto"/>
            </w:tcBorders>
            <w:shd w:val="clear" w:color="auto" w:fill="auto"/>
            <w:vAlign w:val="center"/>
          </w:tcPr>
          <w:p w14:paraId="6217CAE9" w14:textId="77777777" w:rsidR="0017228A" w:rsidRPr="0017228A" w:rsidRDefault="0017228A" w:rsidP="0017228A">
            <w:pPr>
              <w:pStyle w:val="affd"/>
              <w:spacing w:line="240" w:lineRule="auto"/>
              <w:jc w:val="center"/>
              <w:rPr>
                <w:color w:val="auto"/>
                <w:sz w:val="24"/>
                <w:szCs w:val="24"/>
              </w:rPr>
            </w:pPr>
            <w:r w:rsidRPr="0017228A">
              <w:rPr>
                <w:rStyle w:val="affc"/>
                <w:color w:val="auto"/>
                <w:sz w:val="24"/>
                <w:szCs w:val="24"/>
              </w:rPr>
              <w:t>Порядковый номер</w:t>
            </w:r>
          </w:p>
        </w:tc>
      </w:tr>
      <w:tr w:rsidR="00DB5CCF" w:rsidRPr="0017228A" w14:paraId="1C238CFB" w14:textId="77777777" w:rsidTr="00DB5CCF">
        <w:trPr>
          <w:trHeight w:hRule="exact" w:val="469"/>
          <w:jc w:val="center"/>
        </w:trPr>
        <w:tc>
          <w:tcPr>
            <w:tcW w:w="1262" w:type="dxa"/>
            <w:tcBorders>
              <w:top w:val="single" w:sz="4" w:space="0" w:color="auto"/>
              <w:left w:val="single" w:sz="4" w:space="0" w:color="auto"/>
            </w:tcBorders>
            <w:shd w:val="clear" w:color="auto" w:fill="auto"/>
            <w:vAlign w:val="center"/>
          </w:tcPr>
          <w:p w14:paraId="5D8F32A6" w14:textId="09B6EF44" w:rsidR="00DB5CCF" w:rsidRPr="0017228A" w:rsidRDefault="00DB5CCF" w:rsidP="00DB5CCF">
            <w:pPr>
              <w:pStyle w:val="affd"/>
              <w:spacing w:line="240" w:lineRule="auto"/>
              <w:jc w:val="center"/>
              <w:rPr>
                <w:color w:val="auto"/>
                <w:sz w:val="24"/>
                <w:szCs w:val="24"/>
              </w:rPr>
            </w:pPr>
            <w:r w:rsidRPr="0017228A">
              <w:rPr>
                <w:rStyle w:val="affc"/>
                <w:color w:val="auto"/>
                <w:sz w:val="24"/>
                <w:szCs w:val="24"/>
              </w:rPr>
              <w:t>1687</w:t>
            </w:r>
            <w:r>
              <w:rPr>
                <w:rStyle w:val="affc"/>
                <w:color w:val="auto"/>
                <w:sz w:val="24"/>
                <w:szCs w:val="24"/>
              </w:rPr>
              <w:t>860</w:t>
            </w:r>
          </w:p>
        </w:tc>
        <w:tc>
          <w:tcPr>
            <w:tcW w:w="3566" w:type="dxa"/>
            <w:tcBorders>
              <w:top w:val="single" w:sz="4" w:space="0" w:color="auto"/>
              <w:left w:val="single" w:sz="4" w:space="0" w:color="auto"/>
            </w:tcBorders>
            <w:shd w:val="clear" w:color="auto" w:fill="auto"/>
            <w:vAlign w:val="center"/>
          </w:tcPr>
          <w:p w14:paraId="5996EE7C" w14:textId="0754EEDC" w:rsidR="00DB5CCF" w:rsidRPr="00A23CC7" w:rsidRDefault="00A23CC7" w:rsidP="00DB5CCF">
            <w:pPr>
              <w:contextualSpacing/>
              <w:rPr>
                <w:sz w:val="24"/>
                <w:szCs w:val="24"/>
              </w:rPr>
            </w:pPr>
            <w:r w:rsidRPr="00A23CC7">
              <w:rPr>
                <w:rStyle w:val="affc"/>
                <w:rFonts w:eastAsia="SimSun"/>
                <w:bCs/>
                <w:color w:val="auto"/>
                <w:sz w:val="24"/>
                <w:szCs w:val="24"/>
              </w:rPr>
              <w:t>Претендент №1</w:t>
            </w:r>
          </w:p>
        </w:tc>
        <w:tc>
          <w:tcPr>
            <w:tcW w:w="1987" w:type="dxa"/>
            <w:tcBorders>
              <w:top w:val="single" w:sz="4" w:space="0" w:color="auto"/>
              <w:left w:val="single" w:sz="4" w:space="0" w:color="auto"/>
            </w:tcBorders>
            <w:shd w:val="clear" w:color="auto" w:fill="auto"/>
            <w:vAlign w:val="center"/>
          </w:tcPr>
          <w:p w14:paraId="0E47DF45" w14:textId="16CAA370" w:rsidR="00DB5CCF" w:rsidRPr="00DB5CCF" w:rsidRDefault="00DB5CCF" w:rsidP="00DB5CCF">
            <w:pPr>
              <w:pStyle w:val="affd"/>
              <w:spacing w:line="240" w:lineRule="auto"/>
              <w:jc w:val="center"/>
              <w:rPr>
                <w:rFonts w:eastAsia="SimSun"/>
                <w:color w:val="auto"/>
                <w:sz w:val="24"/>
                <w:szCs w:val="24"/>
              </w:rPr>
            </w:pPr>
            <w:r w:rsidRPr="00DB5CCF">
              <w:rPr>
                <w:rFonts w:eastAsia="SimSun"/>
                <w:color w:val="auto"/>
                <w:sz w:val="24"/>
                <w:szCs w:val="24"/>
              </w:rPr>
              <w:t>4 075 080,00</w:t>
            </w:r>
          </w:p>
        </w:tc>
        <w:tc>
          <w:tcPr>
            <w:tcW w:w="1416" w:type="dxa"/>
            <w:tcBorders>
              <w:top w:val="single" w:sz="4" w:space="0" w:color="auto"/>
              <w:left w:val="single" w:sz="4" w:space="0" w:color="auto"/>
            </w:tcBorders>
            <w:shd w:val="clear" w:color="auto" w:fill="auto"/>
            <w:vAlign w:val="center"/>
          </w:tcPr>
          <w:p w14:paraId="764D13D5" w14:textId="0F59BBBE" w:rsidR="00DB5CCF" w:rsidRPr="00DB5CCF" w:rsidRDefault="00DB5CCF" w:rsidP="00DB5CCF">
            <w:pPr>
              <w:pStyle w:val="affd"/>
              <w:spacing w:line="240" w:lineRule="auto"/>
              <w:jc w:val="center"/>
              <w:rPr>
                <w:rFonts w:eastAsia="SimSun"/>
                <w:color w:val="auto"/>
                <w:sz w:val="24"/>
                <w:szCs w:val="24"/>
              </w:rPr>
            </w:pPr>
            <w:r w:rsidRPr="00DB5CCF">
              <w:rPr>
                <w:rFonts w:eastAsia="SimSun"/>
                <w:color w:val="auto"/>
                <w:sz w:val="24"/>
                <w:szCs w:val="24"/>
              </w:rPr>
              <w:t>2,6</w:t>
            </w:r>
          </w:p>
        </w:tc>
        <w:tc>
          <w:tcPr>
            <w:tcW w:w="1554" w:type="dxa"/>
            <w:tcBorders>
              <w:top w:val="single" w:sz="4" w:space="0" w:color="auto"/>
              <w:left w:val="single" w:sz="4" w:space="0" w:color="auto"/>
              <w:right w:val="single" w:sz="4" w:space="0" w:color="auto"/>
            </w:tcBorders>
            <w:shd w:val="clear" w:color="auto" w:fill="auto"/>
            <w:vAlign w:val="center"/>
          </w:tcPr>
          <w:p w14:paraId="05FED44F" w14:textId="00842CE3" w:rsidR="00DB5CCF" w:rsidRPr="00DB5CCF" w:rsidRDefault="00DB5CCF" w:rsidP="00DB5CCF">
            <w:pPr>
              <w:pStyle w:val="affd"/>
              <w:spacing w:line="240" w:lineRule="auto"/>
              <w:jc w:val="center"/>
              <w:rPr>
                <w:rFonts w:eastAsia="SimSun"/>
                <w:color w:val="auto"/>
                <w:sz w:val="24"/>
                <w:szCs w:val="24"/>
              </w:rPr>
            </w:pPr>
            <w:r w:rsidRPr="00DB5CCF">
              <w:rPr>
                <w:rFonts w:eastAsia="SimSun"/>
                <w:color w:val="auto"/>
                <w:sz w:val="24"/>
                <w:szCs w:val="24"/>
              </w:rPr>
              <w:t>3</w:t>
            </w:r>
          </w:p>
        </w:tc>
      </w:tr>
      <w:tr w:rsidR="00DB5CCF" w:rsidRPr="0017228A" w14:paraId="56E5782B" w14:textId="77777777" w:rsidTr="00DB5CCF">
        <w:trPr>
          <w:trHeight w:hRule="exact" w:val="446"/>
          <w:jc w:val="center"/>
        </w:trPr>
        <w:tc>
          <w:tcPr>
            <w:tcW w:w="1262" w:type="dxa"/>
            <w:tcBorders>
              <w:top w:val="single" w:sz="4" w:space="0" w:color="auto"/>
              <w:left w:val="single" w:sz="4" w:space="0" w:color="auto"/>
              <w:bottom w:val="single" w:sz="4" w:space="0" w:color="auto"/>
            </w:tcBorders>
            <w:shd w:val="clear" w:color="auto" w:fill="auto"/>
            <w:vAlign w:val="center"/>
          </w:tcPr>
          <w:p w14:paraId="1AE42817" w14:textId="1B413608" w:rsidR="00DB5CCF" w:rsidRPr="0017228A" w:rsidRDefault="00DB5CCF" w:rsidP="00DB5CCF">
            <w:pPr>
              <w:pStyle w:val="affd"/>
              <w:spacing w:line="240" w:lineRule="auto"/>
              <w:jc w:val="center"/>
              <w:rPr>
                <w:color w:val="auto"/>
                <w:sz w:val="24"/>
                <w:szCs w:val="24"/>
              </w:rPr>
            </w:pPr>
            <w:r w:rsidRPr="0017228A">
              <w:rPr>
                <w:rStyle w:val="affc"/>
                <w:color w:val="auto"/>
                <w:sz w:val="24"/>
                <w:szCs w:val="24"/>
              </w:rPr>
              <w:t>1687</w:t>
            </w:r>
            <w:r>
              <w:rPr>
                <w:rStyle w:val="affc"/>
                <w:color w:val="auto"/>
                <w:sz w:val="24"/>
                <w:szCs w:val="24"/>
              </w:rPr>
              <w:t>861</w:t>
            </w:r>
          </w:p>
        </w:tc>
        <w:tc>
          <w:tcPr>
            <w:tcW w:w="3566" w:type="dxa"/>
            <w:tcBorders>
              <w:top w:val="single" w:sz="4" w:space="0" w:color="auto"/>
              <w:left w:val="single" w:sz="4" w:space="0" w:color="auto"/>
              <w:bottom w:val="single" w:sz="4" w:space="0" w:color="auto"/>
            </w:tcBorders>
            <w:shd w:val="clear" w:color="auto" w:fill="auto"/>
            <w:vAlign w:val="center"/>
          </w:tcPr>
          <w:p w14:paraId="3DE2C8F5" w14:textId="49313099" w:rsidR="00DB5CCF" w:rsidRPr="00A23CC7" w:rsidRDefault="00A23CC7" w:rsidP="00DB5CCF">
            <w:pPr>
              <w:contextualSpacing/>
              <w:rPr>
                <w:sz w:val="24"/>
                <w:szCs w:val="24"/>
              </w:rPr>
            </w:pPr>
            <w:r w:rsidRPr="00A23CC7">
              <w:rPr>
                <w:rStyle w:val="affc"/>
                <w:rFonts w:eastAsia="SimSun"/>
                <w:bCs/>
                <w:color w:val="auto"/>
                <w:sz w:val="24"/>
                <w:szCs w:val="24"/>
              </w:rPr>
              <w:t>Претендент №</w:t>
            </w:r>
            <w:r w:rsidRPr="00A23CC7">
              <w:rPr>
                <w:rStyle w:val="affc"/>
                <w:rFonts w:eastAsia="SimSun"/>
                <w:bCs/>
                <w:color w:val="auto"/>
                <w:sz w:val="24"/>
                <w:szCs w:val="24"/>
              </w:rPr>
              <w:t>2</w:t>
            </w:r>
          </w:p>
        </w:tc>
        <w:tc>
          <w:tcPr>
            <w:tcW w:w="1987" w:type="dxa"/>
            <w:tcBorders>
              <w:top w:val="single" w:sz="4" w:space="0" w:color="auto"/>
              <w:left w:val="single" w:sz="4" w:space="0" w:color="auto"/>
              <w:bottom w:val="single" w:sz="4" w:space="0" w:color="auto"/>
            </w:tcBorders>
            <w:shd w:val="clear" w:color="auto" w:fill="auto"/>
            <w:vAlign w:val="center"/>
          </w:tcPr>
          <w:p w14:paraId="4044273C" w14:textId="76ECB7BB" w:rsidR="00DB5CCF" w:rsidRPr="00DB5CCF" w:rsidRDefault="00DB5CCF" w:rsidP="00DB5CCF">
            <w:pPr>
              <w:pStyle w:val="affd"/>
              <w:spacing w:line="240" w:lineRule="auto"/>
              <w:jc w:val="center"/>
              <w:rPr>
                <w:rFonts w:eastAsia="SimSun"/>
                <w:color w:val="auto"/>
                <w:sz w:val="24"/>
                <w:szCs w:val="24"/>
              </w:rPr>
            </w:pPr>
            <w:bookmarkStart w:id="2" w:name="_Hlk200465645"/>
            <w:r w:rsidRPr="00DB5CCF">
              <w:rPr>
                <w:rFonts w:eastAsia="SimSun"/>
                <w:color w:val="auto"/>
                <w:sz w:val="24"/>
                <w:szCs w:val="24"/>
              </w:rPr>
              <w:t>3 225 000,00</w:t>
            </w:r>
            <w:bookmarkEnd w:id="2"/>
          </w:p>
        </w:tc>
        <w:tc>
          <w:tcPr>
            <w:tcW w:w="1416" w:type="dxa"/>
            <w:tcBorders>
              <w:top w:val="single" w:sz="4" w:space="0" w:color="auto"/>
              <w:left w:val="single" w:sz="4" w:space="0" w:color="auto"/>
              <w:bottom w:val="single" w:sz="4" w:space="0" w:color="auto"/>
            </w:tcBorders>
            <w:shd w:val="clear" w:color="auto" w:fill="auto"/>
            <w:vAlign w:val="center"/>
          </w:tcPr>
          <w:p w14:paraId="11A20689" w14:textId="3A2B9B02" w:rsidR="00DB5CCF" w:rsidRPr="00DB5CCF" w:rsidRDefault="00DB5CCF" w:rsidP="00DB5CCF">
            <w:pPr>
              <w:pStyle w:val="affd"/>
              <w:spacing w:line="240" w:lineRule="auto"/>
              <w:jc w:val="center"/>
              <w:rPr>
                <w:rFonts w:eastAsia="SimSun"/>
                <w:color w:val="auto"/>
                <w:sz w:val="24"/>
                <w:szCs w:val="24"/>
              </w:rPr>
            </w:pPr>
            <w:r w:rsidRPr="00DB5CCF">
              <w:rPr>
                <w:rFonts w:eastAsia="SimSun"/>
                <w:color w:val="auto"/>
                <w:sz w:val="24"/>
                <w:szCs w:val="24"/>
              </w:rPr>
              <w:t>4,0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FE1722A" w14:textId="35E67F9B" w:rsidR="00DB5CCF" w:rsidRPr="00DB5CCF" w:rsidRDefault="00DB5CCF" w:rsidP="00DB5CCF">
            <w:pPr>
              <w:pStyle w:val="affd"/>
              <w:spacing w:line="240" w:lineRule="auto"/>
              <w:jc w:val="center"/>
              <w:rPr>
                <w:rFonts w:eastAsia="SimSun"/>
                <w:color w:val="auto"/>
                <w:sz w:val="24"/>
                <w:szCs w:val="24"/>
              </w:rPr>
            </w:pPr>
            <w:r w:rsidRPr="00DB5CCF">
              <w:rPr>
                <w:rFonts w:eastAsia="SimSun"/>
                <w:color w:val="auto"/>
                <w:sz w:val="24"/>
                <w:szCs w:val="24"/>
              </w:rPr>
              <w:t>1</w:t>
            </w:r>
          </w:p>
        </w:tc>
      </w:tr>
      <w:tr w:rsidR="00DB5CCF" w:rsidRPr="0017228A" w14:paraId="31EE56CA" w14:textId="77777777" w:rsidTr="00DB5CCF">
        <w:trPr>
          <w:trHeight w:hRule="exact" w:val="446"/>
          <w:jc w:val="center"/>
        </w:trPr>
        <w:tc>
          <w:tcPr>
            <w:tcW w:w="1262" w:type="dxa"/>
            <w:tcBorders>
              <w:top w:val="single" w:sz="4" w:space="0" w:color="auto"/>
              <w:left w:val="single" w:sz="4" w:space="0" w:color="auto"/>
              <w:bottom w:val="single" w:sz="4" w:space="0" w:color="auto"/>
            </w:tcBorders>
            <w:shd w:val="clear" w:color="auto" w:fill="auto"/>
            <w:vAlign w:val="center"/>
          </w:tcPr>
          <w:p w14:paraId="648DAA3A" w14:textId="6EC73F2C" w:rsidR="00DB5CCF" w:rsidRPr="0017228A" w:rsidRDefault="00DB5CCF" w:rsidP="00DB5CCF">
            <w:pPr>
              <w:pStyle w:val="affd"/>
              <w:spacing w:line="240" w:lineRule="auto"/>
              <w:jc w:val="center"/>
              <w:rPr>
                <w:rStyle w:val="affc"/>
                <w:color w:val="auto"/>
                <w:sz w:val="24"/>
                <w:szCs w:val="24"/>
              </w:rPr>
            </w:pPr>
            <w:r w:rsidRPr="0017228A">
              <w:rPr>
                <w:rStyle w:val="affc"/>
                <w:color w:val="auto"/>
                <w:sz w:val="24"/>
                <w:szCs w:val="24"/>
              </w:rPr>
              <w:t>1687</w:t>
            </w:r>
            <w:r>
              <w:rPr>
                <w:rStyle w:val="affc"/>
                <w:color w:val="auto"/>
                <w:sz w:val="24"/>
                <w:szCs w:val="24"/>
              </w:rPr>
              <w:t>865</w:t>
            </w:r>
          </w:p>
        </w:tc>
        <w:tc>
          <w:tcPr>
            <w:tcW w:w="3566" w:type="dxa"/>
            <w:tcBorders>
              <w:top w:val="single" w:sz="4" w:space="0" w:color="auto"/>
              <w:left w:val="single" w:sz="4" w:space="0" w:color="auto"/>
              <w:bottom w:val="single" w:sz="4" w:space="0" w:color="auto"/>
            </w:tcBorders>
            <w:shd w:val="clear" w:color="auto" w:fill="auto"/>
            <w:vAlign w:val="center"/>
          </w:tcPr>
          <w:p w14:paraId="29C85E25" w14:textId="52D68844" w:rsidR="00DB5CCF" w:rsidRPr="00A23CC7" w:rsidRDefault="00A23CC7" w:rsidP="00DB5CCF">
            <w:pPr>
              <w:contextualSpacing/>
            </w:pPr>
            <w:r w:rsidRPr="00A23CC7">
              <w:rPr>
                <w:rStyle w:val="affc"/>
                <w:rFonts w:eastAsia="SimSun"/>
                <w:bCs/>
                <w:color w:val="auto"/>
                <w:sz w:val="24"/>
                <w:szCs w:val="24"/>
              </w:rPr>
              <w:t>Претендент №</w:t>
            </w:r>
            <w:r w:rsidRPr="00A23CC7">
              <w:rPr>
                <w:rStyle w:val="affc"/>
                <w:rFonts w:eastAsia="SimSun"/>
                <w:bCs/>
                <w:color w:val="auto"/>
                <w:sz w:val="24"/>
                <w:szCs w:val="24"/>
              </w:rPr>
              <w:t>3</w:t>
            </w:r>
          </w:p>
        </w:tc>
        <w:tc>
          <w:tcPr>
            <w:tcW w:w="1987" w:type="dxa"/>
            <w:tcBorders>
              <w:top w:val="single" w:sz="4" w:space="0" w:color="auto"/>
              <w:left w:val="single" w:sz="4" w:space="0" w:color="auto"/>
              <w:bottom w:val="single" w:sz="4" w:space="0" w:color="auto"/>
            </w:tcBorders>
            <w:shd w:val="clear" w:color="auto" w:fill="auto"/>
            <w:vAlign w:val="center"/>
          </w:tcPr>
          <w:p w14:paraId="06D07A93" w14:textId="1E0078D9" w:rsidR="00DB5CCF" w:rsidRPr="00DB5CCF" w:rsidRDefault="00DB5CCF" w:rsidP="00DB5CCF">
            <w:pPr>
              <w:pStyle w:val="affd"/>
              <w:spacing w:line="240" w:lineRule="auto"/>
              <w:jc w:val="center"/>
              <w:rPr>
                <w:rFonts w:eastAsia="SimSun"/>
              </w:rPr>
            </w:pPr>
            <w:r w:rsidRPr="00DB5CCF">
              <w:rPr>
                <w:rFonts w:eastAsia="SimSun"/>
                <w:color w:val="auto"/>
                <w:sz w:val="24"/>
                <w:szCs w:val="24"/>
              </w:rPr>
              <w:t xml:space="preserve">4 372 500,00 </w:t>
            </w:r>
          </w:p>
        </w:tc>
        <w:tc>
          <w:tcPr>
            <w:tcW w:w="1416" w:type="dxa"/>
            <w:tcBorders>
              <w:top w:val="single" w:sz="4" w:space="0" w:color="auto"/>
              <w:left w:val="single" w:sz="4" w:space="0" w:color="auto"/>
              <w:bottom w:val="single" w:sz="4" w:space="0" w:color="auto"/>
            </w:tcBorders>
            <w:shd w:val="clear" w:color="auto" w:fill="auto"/>
            <w:vAlign w:val="center"/>
          </w:tcPr>
          <w:p w14:paraId="06FB17AC" w14:textId="119D5613" w:rsidR="00DB5CCF" w:rsidRPr="00DB5CCF" w:rsidRDefault="00DB5CCF" w:rsidP="00DB5CCF">
            <w:pPr>
              <w:pStyle w:val="affd"/>
              <w:spacing w:line="240" w:lineRule="auto"/>
              <w:jc w:val="center"/>
              <w:rPr>
                <w:rFonts w:eastAsia="SimSun"/>
              </w:rPr>
            </w:pPr>
            <w:r w:rsidRPr="00DB5CCF">
              <w:rPr>
                <w:rFonts w:eastAsia="SimSun"/>
                <w:color w:val="auto"/>
                <w:sz w:val="24"/>
                <w:szCs w:val="24"/>
              </w:rPr>
              <w:t>1,9</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9C7D2C9" w14:textId="5BFBCA9A" w:rsidR="00DB5CCF" w:rsidRPr="00DB5CCF" w:rsidRDefault="00DB5CCF" w:rsidP="00DB5CCF">
            <w:pPr>
              <w:pStyle w:val="affd"/>
              <w:spacing w:line="240" w:lineRule="auto"/>
              <w:jc w:val="center"/>
              <w:rPr>
                <w:rFonts w:eastAsia="SimSun"/>
              </w:rPr>
            </w:pPr>
            <w:r w:rsidRPr="00DB5CCF">
              <w:rPr>
                <w:rFonts w:eastAsia="SimSun"/>
                <w:color w:val="auto"/>
                <w:sz w:val="24"/>
                <w:szCs w:val="24"/>
              </w:rPr>
              <w:t>4</w:t>
            </w:r>
          </w:p>
        </w:tc>
      </w:tr>
      <w:tr w:rsidR="00DB5CCF" w:rsidRPr="0017228A" w14:paraId="2859D199" w14:textId="77777777" w:rsidTr="00DB5CCF">
        <w:trPr>
          <w:trHeight w:hRule="exact" w:val="446"/>
          <w:jc w:val="center"/>
        </w:trPr>
        <w:tc>
          <w:tcPr>
            <w:tcW w:w="1262" w:type="dxa"/>
            <w:tcBorders>
              <w:top w:val="single" w:sz="4" w:space="0" w:color="auto"/>
              <w:left w:val="single" w:sz="4" w:space="0" w:color="auto"/>
              <w:bottom w:val="single" w:sz="4" w:space="0" w:color="auto"/>
            </w:tcBorders>
            <w:shd w:val="clear" w:color="auto" w:fill="auto"/>
            <w:vAlign w:val="center"/>
          </w:tcPr>
          <w:p w14:paraId="274D7E1F" w14:textId="0533A3CF" w:rsidR="00DB5CCF" w:rsidRPr="0017228A" w:rsidRDefault="00DB5CCF" w:rsidP="00DB5CCF">
            <w:pPr>
              <w:pStyle w:val="affd"/>
              <w:spacing w:line="240" w:lineRule="auto"/>
              <w:jc w:val="center"/>
              <w:rPr>
                <w:rStyle w:val="affc"/>
                <w:color w:val="auto"/>
                <w:sz w:val="24"/>
                <w:szCs w:val="24"/>
              </w:rPr>
            </w:pPr>
            <w:r w:rsidRPr="0017228A">
              <w:rPr>
                <w:rStyle w:val="affc"/>
                <w:color w:val="auto"/>
                <w:sz w:val="24"/>
                <w:szCs w:val="24"/>
              </w:rPr>
              <w:t>1687</w:t>
            </w:r>
            <w:r>
              <w:rPr>
                <w:rStyle w:val="affc"/>
                <w:color w:val="auto"/>
                <w:sz w:val="24"/>
                <w:szCs w:val="24"/>
              </w:rPr>
              <w:t>866</w:t>
            </w:r>
          </w:p>
        </w:tc>
        <w:tc>
          <w:tcPr>
            <w:tcW w:w="3566" w:type="dxa"/>
            <w:tcBorders>
              <w:top w:val="single" w:sz="4" w:space="0" w:color="auto"/>
              <w:left w:val="single" w:sz="4" w:space="0" w:color="auto"/>
              <w:bottom w:val="single" w:sz="4" w:space="0" w:color="auto"/>
            </w:tcBorders>
            <w:shd w:val="clear" w:color="auto" w:fill="auto"/>
            <w:vAlign w:val="center"/>
          </w:tcPr>
          <w:p w14:paraId="62EC29FA" w14:textId="2FA02232" w:rsidR="00DB5CCF" w:rsidRPr="00A23CC7" w:rsidRDefault="00A23CC7" w:rsidP="00DB5CCF">
            <w:pPr>
              <w:contextualSpacing/>
            </w:pPr>
            <w:r w:rsidRPr="00A23CC7">
              <w:rPr>
                <w:rStyle w:val="affc"/>
                <w:rFonts w:eastAsia="SimSun"/>
                <w:bCs/>
                <w:color w:val="auto"/>
                <w:sz w:val="24"/>
                <w:szCs w:val="24"/>
              </w:rPr>
              <w:t>Претендент №</w:t>
            </w:r>
            <w:r w:rsidRPr="00A23CC7">
              <w:rPr>
                <w:rStyle w:val="affc"/>
                <w:rFonts w:eastAsia="SimSun"/>
                <w:bCs/>
                <w:color w:val="auto"/>
                <w:sz w:val="24"/>
                <w:szCs w:val="24"/>
              </w:rPr>
              <w:t>4</w:t>
            </w:r>
          </w:p>
        </w:tc>
        <w:tc>
          <w:tcPr>
            <w:tcW w:w="1987" w:type="dxa"/>
            <w:tcBorders>
              <w:top w:val="single" w:sz="4" w:space="0" w:color="auto"/>
              <w:left w:val="single" w:sz="4" w:space="0" w:color="auto"/>
              <w:bottom w:val="single" w:sz="4" w:space="0" w:color="auto"/>
            </w:tcBorders>
            <w:shd w:val="clear" w:color="auto" w:fill="auto"/>
            <w:vAlign w:val="center"/>
          </w:tcPr>
          <w:p w14:paraId="19134DF0" w14:textId="22768BCD" w:rsidR="00DB5CCF" w:rsidRPr="00DB5CCF" w:rsidRDefault="00DB5CCF" w:rsidP="00DB5CCF">
            <w:pPr>
              <w:pStyle w:val="affd"/>
              <w:spacing w:line="240" w:lineRule="auto"/>
              <w:jc w:val="center"/>
              <w:rPr>
                <w:rFonts w:eastAsia="SimSun"/>
              </w:rPr>
            </w:pPr>
            <w:r w:rsidRPr="00DB5CCF">
              <w:rPr>
                <w:rFonts w:eastAsia="SimSun"/>
                <w:color w:val="auto"/>
                <w:sz w:val="24"/>
                <w:szCs w:val="24"/>
              </w:rPr>
              <w:t xml:space="preserve">4 000 037,40 </w:t>
            </w:r>
          </w:p>
        </w:tc>
        <w:tc>
          <w:tcPr>
            <w:tcW w:w="1416" w:type="dxa"/>
            <w:tcBorders>
              <w:top w:val="single" w:sz="4" w:space="0" w:color="auto"/>
              <w:left w:val="single" w:sz="4" w:space="0" w:color="auto"/>
              <w:bottom w:val="single" w:sz="4" w:space="0" w:color="auto"/>
            </w:tcBorders>
            <w:shd w:val="clear" w:color="auto" w:fill="auto"/>
            <w:vAlign w:val="center"/>
          </w:tcPr>
          <w:p w14:paraId="14A1BC2B" w14:textId="21224DB5" w:rsidR="00DB5CCF" w:rsidRPr="00DB5CCF" w:rsidRDefault="00DB5CCF" w:rsidP="00DB5CCF">
            <w:pPr>
              <w:pStyle w:val="affd"/>
              <w:spacing w:line="240" w:lineRule="auto"/>
              <w:jc w:val="center"/>
              <w:rPr>
                <w:rFonts w:eastAsia="SimSun"/>
              </w:rPr>
            </w:pPr>
            <w:r w:rsidRPr="00DB5CCF">
              <w:rPr>
                <w:rFonts w:eastAsia="SimSun"/>
                <w:color w:val="auto"/>
                <w:sz w:val="24"/>
                <w:szCs w:val="24"/>
              </w:rPr>
              <w:t>3,3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BBC7825" w14:textId="3C0BE81B" w:rsidR="00DB5CCF" w:rsidRPr="00DB5CCF" w:rsidRDefault="00DB5CCF" w:rsidP="00DB5CCF">
            <w:pPr>
              <w:pStyle w:val="affd"/>
              <w:spacing w:line="240" w:lineRule="auto"/>
              <w:jc w:val="center"/>
              <w:rPr>
                <w:rFonts w:eastAsia="SimSun"/>
              </w:rPr>
            </w:pPr>
            <w:r w:rsidRPr="00DB5CCF">
              <w:rPr>
                <w:rFonts w:eastAsia="SimSun"/>
                <w:color w:val="auto"/>
                <w:sz w:val="24"/>
                <w:szCs w:val="24"/>
              </w:rPr>
              <w:t>2</w:t>
            </w:r>
          </w:p>
        </w:tc>
      </w:tr>
    </w:tbl>
    <w:p w14:paraId="7B33C9F5" w14:textId="579DDBED" w:rsidR="0017228A" w:rsidRPr="00DB5CCF" w:rsidRDefault="00B564EB" w:rsidP="0017228A">
      <w:pPr>
        <w:pStyle w:val="16"/>
        <w:widowControl w:val="0"/>
        <w:numPr>
          <w:ilvl w:val="0"/>
          <w:numId w:val="41"/>
        </w:numPr>
        <w:shd w:val="clear" w:color="auto" w:fill="auto"/>
        <w:tabs>
          <w:tab w:val="left" w:pos="1397"/>
        </w:tabs>
        <w:spacing w:line="240" w:lineRule="auto"/>
        <w:ind w:firstLine="780"/>
        <w:jc w:val="both"/>
        <w:rPr>
          <w:rStyle w:val="aff3"/>
          <w:sz w:val="28"/>
          <w:szCs w:val="28"/>
        </w:rPr>
      </w:pPr>
      <w:r>
        <w:rPr>
          <w:rStyle w:val="aff3"/>
          <w:sz w:val="28"/>
          <w:szCs w:val="28"/>
          <w:lang w:val="ru-RU"/>
        </w:rPr>
        <w:t>На основании подпункта</w:t>
      </w:r>
      <w:r w:rsidR="0017228A" w:rsidRPr="0017228A">
        <w:rPr>
          <w:rStyle w:val="aff3"/>
          <w:sz w:val="28"/>
          <w:szCs w:val="28"/>
        </w:rPr>
        <w:t xml:space="preserve"> </w:t>
      </w:r>
      <w:r w:rsidR="0017228A" w:rsidRPr="005F1408">
        <w:rPr>
          <w:rStyle w:val="aff3"/>
          <w:sz w:val="28"/>
          <w:szCs w:val="28"/>
        </w:rPr>
        <w:t>3.</w:t>
      </w:r>
      <w:r w:rsidR="005F1408" w:rsidRPr="005F1408">
        <w:rPr>
          <w:rStyle w:val="aff3"/>
          <w:sz w:val="28"/>
          <w:szCs w:val="28"/>
          <w:lang w:val="ru-RU"/>
        </w:rPr>
        <w:t>7</w:t>
      </w:r>
      <w:r w:rsidR="0017228A" w:rsidRPr="005F1408">
        <w:rPr>
          <w:rStyle w:val="aff3"/>
          <w:sz w:val="28"/>
          <w:szCs w:val="28"/>
        </w:rPr>
        <w:t>.8 пункта 3.7</w:t>
      </w:r>
      <w:r w:rsidR="0017228A" w:rsidRPr="0017228A">
        <w:rPr>
          <w:rStyle w:val="aff3"/>
          <w:sz w:val="28"/>
          <w:szCs w:val="28"/>
        </w:rPr>
        <w:t xml:space="preserve"> документации о закупке</w:t>
      </w:r>
      <w:r>
        <w:rPr>
          <w:rStyle w:val="aff3"/>
          <w:sz w:val="28"/>
          <w:szCs w:val="28"/>
          <w:lang w:val="ru-RU"/>
        </w:rPr>
        <w:t xml:space="preserve"> </w:t>
      </w:r>
      <w:r w:rsidR="0017228A" w:rsidRPr="0017228A">
        <w:rPr>
          <w:rStyle w:val="aff3"/>
          <w:sz w:val="28"/>
          <w:szCs w:val="28"/>
        </w:rPr>
        <w:t>(к</w:t>
      </w:r>
      <w:r w:rsidR="00722B1B">
        <w:rPr>
          <w:rStyle w:val="aff3"/>
          <w:sz w:val="28"/>
          <w:szCs w:val="28"/>
          <w:lang w:val="ru-RU"/>
        </w:rPr>
        <w:t> </w:t>
      </w:r>
      <w:r w:rsidR="0017228A" w:rsidRPr="0017228A">
        <w:rPr>
          <w:rStyle w:val="aff3"/>
          <w:sz w:val="28"/>
          <w:szCs w:val="28"/>
        </w:rPr>
        <w:t>участию в Запросе предложений допущено не менее 2-х претендентов)</w:t>
      </w:r>
      <w:r>
        <w:rPr>
          <w:rStyle w:val="aff3"/>
          <w:sz w:val="28"/>
          <w:szCs w:val="28"/>
          <w:lang w:val="ru-RU"/>
        </w:rPr>
        <w:t xml:space="preserve"> признать Запрос предложений состоявшимся</w:t>
      </w:r>
      <w:r w:rsidR="0017228A" w:rsidRPr="0017228A">
        <w:rPr>
          <w:rStyle w:val="aff3"/>
          <w:sz w:val="28"/>
          <w:szCs w:val="28"/>
        </w:rPr>
        <w:t>.</w:t>
      </w:r>
    </w:p>
    <w:p w14:paraId="148C5D17" w14:textId="2DD648D0" w:rsidR="00DB5CCF" w:rsidRPr="00DB5CCF" w:rsidRDefault="0017228A" w:rsidP="00DB5CCF">
      <w:pPr>
        <w:pStyle w:val="16"/>
        <w:widowControl w:val="0"/>
        <w:numPr>
          <w:ilvl w:val="0"/>
          <w:numId w:val="41"/>
        </w:numPr>
        <w:shd w:val="clear" w:color="auto" w:fill="auto"/>
        <w:tabs>
          <w:tab w:val="left" w:pos="1397"/>
        </w:tabs>
        <w:spacing w:line="240" w:lineRule="auto"/>
        <w:ind w:firstLine="780"/>
        <w:jc w:val="both"/>
        <w:rPr>
          <w:rStyle w:val="aff3"/>
          <w:sz w:val="28"/>
          <w:szCs w:val="28"/>
        </w:rPr>
      </w:pPr>
      <w:r w:rsidRPr="0017228A">
        <w:rPr>
          <w:rStyle w:val="aff3"/>
          <w:sz w:val="28"/>
          <w:szCs w:val="28"/>
        </w:rPr>
        <w:t xml:space="preserve">В соответствии с подпунктом </w:t>
      </w:r>
      <w:r w:rsidR="00B564EB">
        <w:rPr>
          <w:rStyle w:val="aff3"/>
          <w:sz w:val="28"/>
          <w:szCs w:val="28"/>
          <w:lang w:val="ru-RU"/>
        </w:rPr>
        <w:t>3.7.7</w:t>
      </w:r>
      <w:r w:rsidRPr="0017228A">
        <w:rPr>
          <w:rStyle w:val="aff3"/>
          <w:sz w:val="28"/>
          <w:szCs w:val="28"/>
        </w:rPr>
        <w:t xml:space="preserve"> пункта 3.</w:t>
      </w:r>
      <w:r w:rsidR="00B564EB">
        <w:rPr>
          <w:rStyle w:val="aff3"/>
          <w:sz w:val="28"/>
          <w:szCs w:val="28"/>
          <w:lang w:val="ru-RU"/>
        </w:rPr>
        <w:t>7</w:t>
      </w:r>
      <w:r w:rsidRPr="0017228A">
        <w:rPr>
          <w:rStyle w:val="aff3"/>
          <w:sz w:val="28"/>
          <w:szCs w:val="28"/>
        </w:rPr>
        <w:t xml:space="preserve"> документации о закупке </w:t>
      </w:r>
      <w:r w:rsidR="00B564EB">
        <w:rPr>
          <w:rStyle w:val="aff3"/>
          <w:sz w:val="28"/>
          <w:szCs w:val="28"/>
          <w:lang w:val="ru-RU"/>
        </w:rPr>
        <w:t>провести переторжку.</w:t>
      </w:r>
    </w:p>
    <w:p w14:paraId="49AFC258" w14:textId="095212BA" w:rsidR="0017228A" w:rsidRPr="0017228A" w:rsidRDefault="0017228A" w:rsidP="0017228A">
      <w:pPr>
        <w:pStyle w:val="16"/>
        <w:widowControl w:val="0"/>
        <w:numPr>
          <w:ilvl w:val="0"/>
          <w:numId w:val="41"/>
        </w:numPr>
        <w:shd w:val="clear" w:color="auto" w:fill="auto"/>
        <w:tabs>
          <w:tab w:val="left" w:pos="1403"/>
        </w:tabs>
        <w:spacing w:line="240" w:lineRule="auto"/>
        <w:ind w:firstLine="720"/>
        <w:jc w:val="both"/>
        <w:rPr>
          <w:sz w:val="28"/>
          <w:szCs w:val="28"/>
        </w:rPr>
      </w:pPr>
      <w:r w:rsidRPr="0017228A">
        <w:rPr>
          <w:rStyle w:val="aff3"/>
          <w:sz w:val="28"/>
          <w:szCs w:val="28"/>
        </w:rPr>
        <w:t xml:space="preserve">Поручить </w:t>
      </w:r>
      <w:r w:rsidR="00B564EB">
        <w:rPr>
          <w:rStyle w:val="aff3"/>
          <w:sz w:val="28"/>
          <w:szCs w:val="28"/>
          <w:lang w:val="ru-RU"/>
        </w:rPr>
        <w:t>Постоянной рабочей группе Конкурсной комиссии аппарата управления ПАО «ТрансКонт</w:t>
      </w:r>
      <w:r w:rsidR="00DC3B1B">
        <w:rPr>
          <w:rStyle w:val="aff3"/>
          <w:sz w:val="28"/>
          <w:szCs w:val="28"/>
          <w:lang w:val="ru-RU"/>
        </w:rPr>
        <w:t>е</w:t>
      </w:r>
      <w:r w:rsidR="00B564EB">
        <w:rPr>
          <w:rStyle w:val="aff3"/>
          <w:sz w:val="28"/>
          <w:szCs w:val="28"/>
          <w:lang w:val="ru-RU"/>
        </w:rPr>
        <w:t>йнер»:</w:t>
      </w:r>
    </w:p>
    <w:p w14:paraId="76BF9184" w14:textId="4EEDE8E5" w:rsidR="0017228A" w:rsidRPr="0017228A" w:rsidRDefault="00B564EB" w:rsidP="0017228A">
      <w:pPr>
        <w:pStyle w:val="16"/>
        <w:widowControl w:val="0"/>
        <w:numPr>
          <w:ilvl w:val="1"/>
          <w:numId w:val="41"/>
        </w:numPr>
        <w:shd w:val="clear" w:color="auto" w:fill="auto"/>
        <w:tabs>
          <w:tab w:val="left" w:pos="1403"/>
        </w:tabs>
        <w:spacing w:line="240" w:lineRule="auto"/>
        <w:ind w:firstLine="720"/>
        <w:jc w:val="both"/>
        <w:rPr>
          <w:sz w:val="28"/>
          <w:szCs w:val="28"/>
        </w:rPr>
      </w:pPr>
      <w:r>
        <w:rPr>
          <w:rStyle w:val="aff3"/>
          <w:sz w:val="28"/>
          <w:szCs w:val="28"/>
          <w:lang w:val="ru-RU"/>
        </w:rPr>
        <w:t xml:space="preserve">провести переторжку путем улучшения участниками условий, изложенных </w:t>
      </w:r>
      <w:r w:rsidR="00DC3B1B">
        <w:rPr>
          <w:rStyle w:val="aff3"/>
          <w:sz w:val="28"/>
          <w:szCs w:val="28"/>
          <w:lang w:val="ru-RU"/>
        </w:rPr>
        <w:t>в финансово-коммерческих предложениях</w:t>
      </w:r>
      <w:r w:rsidR="0017228A" w:rsidRPr="0017228A">
        <w:rPr>
          <w:rStyle w:val="aff3"/>
          <w:sz w:val="28"/>
          <w:szCs w:val="28"/>
        </w:rPr>
        <w:t>;</w:t>
      </w:r>
    </w:p>
    <w:p w14:paraId="2E3E7635" w14:textId="3AE0765E" w:rsidR="0017228A" w:rsidRPr="00FB1281" w:rsidRDefault="00DC3B1B" w:rsidP="0017228A">
      <w:pPr>
        <w:pStyle w:val="16"/>
        <w:widowControl w:val="0"/>
        <w:numPr>
          <w:ilvl w:val="1"/>
          <w:numId w:val="41"/>
        </w:numPr>
        <w:shd w:val="clear" w:color="auto" w:fill="auto"/>
        <w:tabs>
          <w:tab w:val="left" w:pos="1403"/>
        </w:tabs>
        <w:spacing w:line="240" w:lineRule="auto"/>
        <w:ind w:firstLine="720"/>
        <w:jc w:val="both"/>
        <w:rPr>
          <w:rStyle w:val="aff3"/>
          <w:sz w:val="28"/>
          <w:szCs w:val="28"/>
          <w:lang w:val="ru-RU"/>
        </w:rPr>
      </w:pPr>
      <w:r>
        <w:rPr>
          <w:rStyle w:val="aff3"/>
          <w:sz w:val="28"/>
          <w:szCs w:val="28"/>
          <w:lang w:val="ru-RU"/>
        </w:rPr>
        <w:t>в соответствии с пунктом 29 Положения о закупках</w:t>
      </w:r>
      <w:r w:rsidR="00D110AB">
        <w:rPr>
          <w:rStyle w:val="aff3"/>
          <w:sz w:val="28"/>
          <w:szCs w:val="28"/>
          <w:lang w:val="ru-RU"/>
        </w:rPr>
        <w:t xml:space="preserve"> ПАО </w:t>
      </w:r>
      <w:r>
        <w:rPr>
          <w:rStyle w:val="aff3"/>
          <w:sz w:val="28"/>
          <w:szCs w:val="28"/>
          <w:lang w:val="ru-RU"/>
        </w:rPr>
        <w:t>«ТрансКонтейнер»</w:t>
      </w:r>
      <w:r w:rsidR="00722B1B">
        <w:rPr>
          <w:rStyle w:val="aff3"/>
          <w:sz w:val="28"/>
          <w:szCs w:val="28"/>
          <w:lang w:val="ru-RU"/>
        </w:rPr>
        <w:t xml:space="preserve"> </w:t>
      </w:r>
      <w:r>
        <w:rPr>
          <w:rStyle w:val="aff3"/>
          <w:sz w:val="28"/>
          <w:szCs w:val="28"/>
          <w:lang w:val="ru-RU"/>
        </w:rPr>
        <w:t xml:space="preserve">направить приглашения к переторжке </w:t>
      </w:r>
      <w:r w:rsidR="00A23CC7">
        <w:rPr>
          <w:rStyle w:val="aff3"/>
          <w:sz w:val="28"/>
          <w:szCs w:val="28"/>
          <w:lang w:val="ru-RU"/>
        </w:rPr>
        <w:t>Претенденту № 1, Претенденту №2, Претенденту №3, Претенденту №4</w:t>
      </w:r>
      <w:r w:rsidR="0017228A" w:rsidRPr="00FB1281">
        <w:rPr>
          <w:rStyle w:val="aff3"/>
          <w:sz w:val="28"/>
          <w:szCs w:val="28"/>
          <w:lang w:val="ru-RU"/>
        </w:rPr>
        <w:t>.</w:t>
      </w:r>
    </w:p>
    <w:p w14:paraId="7E6B23E2" w14:textId="77777777" w:rsidR="00E9292C" w:rsidRPr="0017228A" w:rsidRDefault="00E9292C" w:rsidP="00E9292C">
      <w:pPr>
        <w:shd w:val="clear" w:color="auto" w:fill="FFFFFF"/>
        <w:ind w:right="283"/>
        <w:jc w:val="both"/>
        <w:rPr>
          <w:szCs w:val="28"/>
          <w:lang w:val="x-none"/>
        </w:rPr>
      </w:pPr>
    </w:p>
    <w:p w14:paraId="5E7D5194" w14:textId="7A651EEF" w:rsidR="00EC231A" w:rsidRPr="006351F5" w:rsidRDefault="00EC231A" w:rsidP="00EC231A">
      <w:pPr>
        <w:pStyle w:val="a3"/>
        <w:tabs>
          <w:tab w:val="left" w:pos="0"/>
        </w:tabs>
        <w:ind w:firstLine="709"/>
        <w:rPr>
          <w:b/>
          <w:i w:val="0"/>
        </w:rPr>
      </w:pPr>
      <w:r w:rsidRPr="006351F5">
        <w:rPr>
          <w:b/>
          <w:i w:val="0"/>
        </w:rPr>
        <w:t>Решение принято большинством голосов.</w:t>
      </w:r>
    </w:p>
    <w:p w14:paraId="1460A63F" w14:textId="77777777" w:rsidR="006351F5" w:rsidRPr="00EC231A" w:rsidRDefault="006351F5" w:rsidP="00EC231A">
      <w:pPr>
        <w:pStyle w:val="a3"/>
        <w:tabs>
          <w:tab w:val="left" w:pos="0"/>
        </w:tabs>
        <w:ind w:firstLine="709"/>
        <w:rPr>
          <w:i w:val="0"/>
        </w:rPr>
      </w:pPr>
    </w:p>
    <w:p w14:paraId="54D53C41" w14:textId="3FB1248A" w:rsidR="00A23CC7" w:rsidRPr="00A23CC7" w:rsidRDefault="00A23CC7" w:rsidP="006351F5">
      <w:pPr>
        <w:ind w:firstLine="709"/>
        <w:jc w:val="both"/>
        <w:rPr>
          <w:iCs/>
          <w:szCs w:val="28"/>
          <w:lang w:val="x-none" w:eastAsia="x-none"/>
        </w:rPr>
      </w:pPr>
      <w:r w:rsidRPr="00A23CC7">
        <w:rPr>
          <w:iCs/>
          <w:szCs w:val="28"/>
          <w:lang w:val="x-none" w:eastAsia="x-none"/>
        </w:rPr>
        <w:t>Протокол заседания Конкурсной комиссии аппарата управления ПАО</w:t>
      </w:r>
      <w:r w:rsidR="006351F5">
        <w:rPr>
          <w:iCs/>
          <w:szCs w:val="28"/>
          <w:lang w:eastAsia="x-none"/>
        </w:rPr>
        <w:t> </w:t>
      </w:r>
      <w:r w:rsidRPr="00A23CC7">
        <w:rPr>
          <w:iCs/>
          <w:szCs w:val="28"/>
          <w:lang w:val="x-none" w:eastAsia="x-none"/>
        </w:rPr>
        <w:t>«</w:t>
      </w:r>
      <w:proofErr w:type="spellStart"/>
      <w:r w:rsidRPr="00A23CC7">
        <w:rPr>
          <w:iCs/>
          <w:szCs w:val="28"/>
          <w:lang w:val="x-none" w:eastAsia="x-none"/>
        </w:rPr>
        <w:t>ТрансКонтейнер</w:t>
      </w:r>
      <w:proofErr w:type="spellEnd"/>
      <w:r w:rsidRPr="00A23CC7">
        <w:rPr>
          <w:iCs/>
          <w:szCs w:val="28"/>
          <w:lang w:val="x-none" w:eastAsia="x-none"/>
        </w:rPr>
        <w:t>», составлен и подписан «</w:t>
      </w:r>
      <w:r w:rsidR="006351F5">
        <w:rPr>
          <w:iCs/>
          <w:szCs w:val="28"/>
          <w:lang w:eastAsia="x-none"/>
        </w:rPr>
        <w:t>18</w:t>
      </w:r>
      <w:r w:rsidRPr="00A23CC7">
        <w:rPr>
          <w:iCs/>
          <w:szCs w:val="28"/>
          <w:lang w:val="x-none" w:eastAsia="x-none"/>
        </w:rPr>
        <w:t xml:space="preserve">» </w:t>
      </w:r>
      <w:r w:rsidR="006351F5">
        <w:rPr>
          <w:iCs/>
          <w:szCs w:val="28"/>
          <w:lang w:eastAsia="x-none"/>
        </w:rPr>
        <w:t>июня</w:t>
      </w:r>
      <w:r w:rsidRPr="00A23CC7">
        <w:rPr>
          <w:iCs/>
          <w:szCs w:val="28"/>
          <w:lang w:val="x-none" w:eastAsia="x-none"/>
        </w:rPr>
        <w:t xml:space="preserve"> 2025 года.</w:t>
      </w:r>
    </w:p>
    <w:p w14:paraId="13674FE9" w14:textId="77777777" w:rsidR="006351F5" w:rsidRDefault="006351F5" w:rsidP="006351F5">
      <w:pPr>
        <w:jc w:val="both"/>
        <w:rPr>
          <w:iCs/>
          <w:szCs w:val="28"/>
          <w:lang w:val="x-none" w:eastAsia="x-none"/>
        </w:rPr>
      </w:pPr>
    </w:p>
    <w:p w14:paraId="02723F36" w14:textId="77777777" w:rsidR="006351F5" w:rsidRDefault="006351F5" w:rsidP="006351F5">
      <w:pPr>
        <w:jc w:val="both"/>
        <w:rPr>
          <w:iCs/>
          <w:szCs w:val="28"/>
          <w:lang w:val="x-none" w:eastAsia="x-none"/>
        </w:rPr>
      </w:pPr>
    </w:p>
    <w:p w14:paraId="13757D75" w14:textId="7D716665" w:rsidR="00A23CC7" w:rsidRPr="006351F5" w:rsidRDefault="00A23CC7" w:rsidP="006351F5">
      <w:pPr>
        <w:jc w:val="right"/>
        <w:rPr>
          <w:b/>
          <w:iCs/>
          <w:szCs w:val="28"/>
          <w:lang w:val="x-none" w:eastAsia="x-none"/>
        </w:rPr>
      </w:pPr>
      <w:r w:rsidRPr="006351F5">
        <w:rPr>
          <w:b/>
          <w:iCs/>
          <w:szCs w:val="28"/>
          <w:lang w:val="x-none" w:eastAsia="x-none"/>
        </w:rPr>
        <w:t>Выписка верна</w:t>
      </w:r>
    </w:p>
    <w:p w14:paraId="711B7FA8" w14:textId="73EF9A4F" w:rsidR="00210EA6" w:rsidRPr="006351F5" w:rsidRDefault="00A23CC7" w:rsidP="006351F5">
      <w:pPr>
        <w:jc w:val="right"/>
        <w:rPr>
          <w:b/>
          <w:iCs/>
          <w:szCs w:val="28"/>
          <w:lang w:val="x-none" w:eastAsia="x-none"/>
        </w:rPr>
      </w:pPr>
      <w:r w:rsidRPr="006351F5">
        <w:rPr>
          <w:b/>
          <w:iCs/>
          <w:szCs w:val="28"/>
          <w:lang w:val="x-none" w:eastAsia="x-none"/>
        </w:rPr>
        <w:t>Секретарь Комиссии</w:t>
      </w:r>
    </w:p>
    <w:sectPr w:rsidR="00210EA6" w:rsidRPr="006351F5" w:rsidSect="005C1D96">
      <w:headerReference w:type="default" r:id="rId9"/>
      <w:pgSz w:w="11907" w:h="16840" w:code="9"/>
      <w:pgMar w:top="1134" w:right="567"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B302" w14:textId="77777777" w:rsidR="0030762F" w:rsidRDefault="0030762F" w:rsidP="0082746B">
      <w:r>
        <w:separator/>
      </w:r>
    </w:p>
  </w:endnote>
  <w:endnote w:type="continuationSeparator" w:id="0">
    <w:p w14:paraId="3E95077D" w14:textId="77777777" w:rsidR="0030762F" w:rsidRDefault="0030762F"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42F18" w14:textId="77777777" w:rsidR="0030762F" w:rsidRDefault="0030762F" w:rsidP="0082746B">
      <w:r>
        <w:separator/>
      </w:r>
    </w:p>
  </w:footnote>
  <w:footnote w:type="continuationSeparator" w:id="0">
    <w:p w14:paraId="137122BB" w14:textId="77777777" w:rsidR="0030762F" w:rsidRDefault="0030762F"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B557D0" w:rsidRDefault="00B557D0">
    <w:pPr>
      <w:pStyle w:val="afa"/>
      <w:jc w:val="center"/>
    </w:pPr>
    <w:r>
      <w:fldChar w:fldCharType="begin"/>
    </w:r>
    <w:r>
      <w:instrText xml:space="preserve"> PAGE   \* MERGEFORMAT </w:instrText>
    </w:r>
    <w:r>
      <w:fldChar w:fldCharType="separate"/>
    </w:r>
    <w:r>
      <w:rPr>
        <w:noProof/>
      </w:rPr>
      <w:t>5</w:t>
    </w:r>
    <w:r>
      <w:rPr>
        <w:noProof/>
      </w:rPr>
      <w:fldChar w:fldCharType="end"/>
    </w:r>
  </w:p>
  <w:p w14:paraId="4DD55E03" w14:textId="77777777" w:rsidR="00B557D0" w:rsidRDefault="00B557D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44BCF"/>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60846"/>
    <w:multiLevelType w:val="multilevel"/>
    <w:tmpl w:val="1ED089A6"/>
    <w:lvl w:ilvl="0">
      <w:start w:val="2"/>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A42824"/>
    <w:multiLevelType w:val="multilevel"/>
    <w:tmpl w:val="50589798"/>
    <w:lvl w:ilvl="0">
      <w:start w:val="4"/>
      <w:numFmt w:val="decimalZero"/>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A667FD4"/>
    <w:multiLevelType w:val="multilevel"/>
    <w:tmpl w:val="7906580A"/>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6" w15:restartNumberingAfterBreak="0">
    <w:nsid w:val="3F822188"/>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82478"/>
    <w:multiLevelType w:val="multilevel"/>
    <w:tmpl w:val="29086C7E"/>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4369640E"/>
    <w:multiLevelType w:val="multilevel"/>
    <w:tmpl w:val="6C4C1A50"/>
    <w:lvl w:ilvl="0">
      <w:start w:val="1"/>
      <w:numFmt w:val="bullet"/>
      <w:lvlText w:val="-"/>
      <w:lvlJc w:val="left"/>
      <w:rPr>
        <w:rFonts w:ascii="Times New Roman" w:eastAsia="Times New Roman" w:hAnsi="Times New Roman" w:cs="Times New Roman"/>
        <w:b w:val="0"/>
        <w:bCs w:val="0"/>
        <w:i w:val="0"/>
        <w:iCs w:val="0"/>
        <w:smallCaps w:val="0"/>
        <w:strike w:val="0"/>
        <w:color w:val="58585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7C294B"/>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2" w15:restartNumberingAfterBreak="0">
    <w:nsid w:val="53006EB2"/>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15:restartNumberingAfterBreak="0">
    <w:nsid w:val="5F382B8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653CEC"/>
    <w:multiLevelType w:val="multilevel"/>
    <w:tmpl w:val="EFE8537C"/>
    <w:lvl w:ilvl="0">
      <w:start w:val="1"/>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BB0E0E"/>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F77EC1"/>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33" w15:restartNumberingAfterBreak="0">
    <w:nsid w:val="7BA67434"/>
    <w:multiLevelType w:val="multilevel"/>
    <w:tmpl w:val="28944496"/>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3457BB"/>
    <w:multiLevelType w:val="multilevel"/>
    <w:tmpl w:val="CF30EA56"/>
    <w:lvl w:ilvl="0">
      <w:start w:val="1"/>
      <w:numFmt w:val="decimal"/>
      <w:lvlText w:val="%1."/>
      <w:lvlJc w:val="left"/>
      <w:pPr>
        <w:ind w:left="360" w:hanging="360"/>
      </w:pPr>
      <w:rPr>
        <w:b w:val="0"/>
        <w:lang w:val="ru-RU"/>
      </w:rPr>
    </w:lvl>
    <w:lvl w:ilvl="1">
      <w:start w:val="1"/>
      <w:numFmt w:val="decimal"/>
      <w:lvlText w:val="%1.%2."/>
      <w:lvlJc w:val="left"/>
      <w:pPr>
        <w:ind w:left="650" w:hanging="432"/>
      </w:p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num w:numId="1">
    <w:abstractNumId w:val="32"/>
  </w:num>
  <w:num w:numId="2">
    <w:abstractNumId w:val="15"/>
  </w:num>
  <w:num w:numId="3">
    <w:abstractNumId w:val="10"/>
  </w:num>
  <w:num w:numId="4">
    <w:abstractNumId w:val="12"/>
  </w:num>
  <w:num w:numId="5">
    <w:abstractNumId w:val="9"/>
  </w:num>
  <w:num w:numId="6">
    <w:abstractNumId w:val="26"/>
  </w:num>
  <w:num w:numId="7">
    <w:abstractNumId w:val="11"/>
  </w:num>
  <w:num w:numId="8">
    <w:abstractNumId w:val="13"/>
  </w:num>
  <w:num w:numId="9">
    <w:abstractNumId w:val="6"/>
    <w:lvlOverride w:ilvl="0">
      <w:lvl w:ilvl="0">
        <w:numFmt w:val="upperRoman"/>
        <w:lvlText w:val="%1."/>
        <w:lvlJc w:val="right"/>
        <w:rPr>
          <w:rFonts w:hint="default"/>
          <w:b w:val="0"/>
          <w:bCs w:val="0"/>
        </w:rPr>
      </w:lvl>
    </w:lvlOverride>
  </w:num>
  <w:num w:numId="10">
    <w:abstractNumId w:val="6"/>
    <w:lvlOverride w:ilvl="0">
      <w:lvl w:ilvl="0">
        <w:numFmt w:val="upperRoman"/>
        <w:lvlText w:val="%1."/>
        <w:lvlJc w:val="right"/>
      </w:lvl>
    </w:lvlOverride>
  </w:num>
  <w:num w:numId="11">
    <w:abstractNumId w:val="18"/>
  </w:num>
  <w:num w:numId="12">
    <w:abstractNumId w:val="28"/>
  </w:num>
  <w:num w:numId="13">
    <w:abstractNumId w:val="21"/>
  </w:num>
  <w:num w:numId="14">
    <w:abstractNumId w:val="7"/>
  </w:num>
  <w:num w:numId="15">
    <w:abstractNumId w:val="31"/>
  </w:num>
  <w:num w:numId="16">
    <w:abstractNumId w:val="23"/>
  </w:num>
  <w:num w:numId="17">
    <w:abstractNumId w:val="6"/>
    <w:lvlOverride w:ilvl="0">
      <w:lvl w:ilvl="0">
        <w:numFmt w:val="upperRoman"/>
        <w:lvlText w:val="%1."/>
        <w:lvlJc w:val="right"/>
        <w:rPr>
          <w:rFonts w:hint="default"/>
          <w:b w:val="0"/>
          <w:bCs w:val="0"/>
        </w:rPr>
      </w:lvl>
    </w:lvlOverride>
  </w:num>
  <w:num w:numId="18">
    <w:abstractNumId w:val="6"/>
    <w:lvlOverride w:ilvl="0">
      <w:lvl w:ilvl="0">
        <w:numFmt w:val="upperRoman"/>
        <w:lvlText w:val="%1."/>
        <w:lvlJc w:val="right"/>
        <w:rPr>
          <w:rFonts w:hint="default"/>
          <w:b w:val="0"/>
          <w:bCs w:val="0"/>
        </w:rPr>
      </w:lvl>
    </w:lvlOverride>
  </w:num>
  <w:num w:numId="19">
    <w:abstractNumId w:val="6"/>
    <w:lvlOverride w:ilvl="0">
      <w:lvl w:ilvl="0">
        <w:numFmt w:val="upperRoman"/>
        <w:lvlText w:val="%1."/>
        <w:lvlJc w:val="right"/>
        <w:rPr>
          <w:rFonts w:hint="default"/>
          <w:b w:val="0"/>
          <w:bCs w:val="0"/>
        </w:rPr>
      </w:lvl>
    </w:lvlOverride>
  </w:num>
  <w:num w:numId="20">
    <w:abstractNumId w:val="6"/>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6"/>
    <w:lvlOverride w:ilvl="0">
      <w:lvl w:ilvl="0">
        <w:numFmt w:val="upperRoman"/>
        <w:lvlText w:val="%1."/>
        <w:lvlJc w:val="right"/>
        <w:rPr>
          <w:rFonts w:hint="default"/>
          <w:b w:val="0"/>
          <w:bCs w:val="0"/>
        </w:rPr>
      </w:lvl>
    </w:lvlOverride>
  </w:num>
  <w:num w:numId="22">
    <w:abstractNumId w:val="29"/>
  </w:num>
  <w:num w:numId="23">
    <w:abstractNumId w:val="1"/>
  </w:num>
  <w:num w:numId="24">
    <w:abstractNumId w:val="4"/>
  </w:num>
  <w:num w:numId="25">
    <w:abstractNumId w:val="5"/>
  </w:num>
  <w:num w:numId="26">
    <w:abstractNumId w:val="17"/>
  </w:num>
  <w:num w:numId="27">
    <w:abstractNumId w:val="24"/>
  </w:num>
  <w:num w:numId="28">
    <w:abstractNumId w:val="8"/>
  </w:num>
  <w:num w:numId="29">
    <w:abstractNumId w:val="25"/>
  </w:num>
  <w:num w:numId="30">
    <w:abstractNumId w:val="27"/>
  </w:num>
  <w:num w:numId="31">
    <w:abstractNumId w:val="3"/>
  </w:num>
  <w:num w:numId="32">
    <w:abstractNumId w:val="14"/>
  </w:num>
  <w:num w:numId="33">
    <w:abstractNumId w:val="34"/>
  </w:num>
  <w:num w:numId="34">
    <w:abstractNumId w:val="16"/>
  </w:num>
  <w:num w:numId="35">
    <w:abstractNumId w:val="22"/>
  </w:num>
  <w:num w:numId="36">
    <w:abstractNumId w:val="30"/>
  </w:num>
  <w:num w:numId="37">
    <w:abstractNumId w:val="20"/>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B5"/>
    <w:rsid w:val="00000605"/>
    <w:rsid w:val="00001083"/>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B41"/>
    <w:rsid w:val="00021F05"/>
    <w:rsid w:val="00022280"/>
    <w:rsid w:val="00022A33"/>
    <w:rsid w:val="00023A76"/>
    <w:rsid w:val="00024B2B"/>
    <w:rsid w:val="00024F78"/>
    <w:rsid w:val="0002530A"/>
    <w:rsid w:val="00025A71"/>
    <w:rsid w:val="00025A97"/>
    <w:rsid w:val="00027083"/>
    <w:rsid w:val="000271C5"/>
    <w:rsid w:val="00027291"/>
    <w:rsid w:val="000272C6"/>
    <w:rsid w:val="0002765E"/>
    <w:rsid w:val="00027B68"/>
    <w:rsid w:val="00027DEC"/>
    <w:rsid w:val="0003017B"/>
    <w:rsid w:val="00030609"/>
    <w:rsid w:val="000316F7"/>
    <w:rsid w:val="00031EF5"/>
    <w:rsid w:val="000326D3"/>
    <w:rsid w:val="00032BF5"/>
    <w:rsid w:val="00032DDF"/>
    <w:rsid w:val="00032EA7"/>
    <w:rsid w:val="00033060"/>
    <w:rsid w:val="00033247"/>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797C"/>
    <w:rsid w:val="00060227"/>
    <w:rsid w:val="00060743"/>
    <w:rsid w:val="000607C3"/>
    <w:rsid w:val="00060CBB"/>
    <w:rsid w:val="00060D17"/>
    <w:rsid w:val="00060E92"/>
    <w:rsid w:val="00061664"/>
    <w:rsid w:val="00061A3B"/>
    <w:rsid w:val="00062923"/>
    <w:rsid w:val="00062ABF"/>
    <w:rsid w:val="00064385"/>
    <w:rsid w:val="00064798"/>
    <w:rsid w:val="00064FAC"/>
    <w:rsid w:val="000652AC"/>
    <w:rsid w:val="00065731"/>
    <w:rsid w:val="0006583E"/>
    <w:rsid w:val="00066E86"/>
    <w:rsid w:val="0007259F"/>
    <w:rsid w:val="000728A4"/>
    <w:rsid w:val="00072B83"/>
    <w:rsid w:val="00073833"/>
    <w:rsid w:val="00073F02"/>
    <w:rsid w:val="00074F62"/>
    <w:rsid w:val="00076A00"/>
    <w:rsid w:val="00080A82"/>
    <w:rsid w:val="00080B8E"/>
    <w:rsid w:val="0008129F"/>
    <w:rsid w:val="00081635"/>
    <w:rsid w:val="0008211F"/>
    <w:rsid w:val="00082224"/>
    <w:rsid w:val="000838FF"/>
    <w:rsid w:val="00083EAB"/>
    <w:rsid w:val="00083FF6"/>
    <w:rsid w:val="000847DC"/>
    <w:rsid w:val="000848CE"/>
    <w:rsid w:val="0008492F"/>
    <w:rsid w:val="00084B50"/>
    <w:rsid w:val="00086A38"/>
    <w:rsid w:val="000874D8"/>
    <w:rsid w:val="00087C0C"/>
    <w:rsid w:val="000901BA"/>
    <w:rsid w:val="00090204"/>
    <w:rsid w:val="00090817"/>
    <w:rsid w:val="00091315"/>
    <w:rsid w:val="000913D5"/>
    <w:rsid w:val="00092F15"/>
    <w:rsid w:val="000930B7"/>
    <w:rsid w:val="000932FD"/>
    <w:rsid w:val="000938D6"/>
    <w:rsid w:val="00093CA1"/>
    <w:rsid w:val="000940C9"/>
    <w:rsid w:val="00094986"/>
    <w:rsid w:val="00094F87"/>
    <w:rsid w:val="000954A1"/>
    <w:rsid w:val="00095549"/>
    <w:rsid w:val="00096D31"/>
    <w:rsid w:val="000A110F"/>
    <w:rsid w:val="000A12DF"/>
    <w:rsid w:val="000A1558"/>
    <w:rsid w:val="000A36AB"/>
    <w:rsid w:val="000A389C"/>
    <w:rsid w:val="000A3AD4"/>
    <w:rsid w:val="000A4727"/>
    <w:rsid w:val="000A491F"/>
    <w:rsid w:val="000A4C2C"/>
    <w:rsid w:val="000A62E2"/>
    <w:rsid w:val="000A63B8"/>
    <w:rsid w:val="000A63C6"/>
    <w:rsid w:val="000A6618"/>
    <w:rsid w:val="000A7212"/>
    <w:rsid w:val="000A74C0"/>
    <w:rsid w:val="000A7AF1"/>
    <w:rsid w:val="000A7B7E"/>
    <w:rsid w:val="000B06D7"/>
    <w:rsid w:val="000B0712"/>
    <w:rsid w:val="000B0913"/>
    <w:rsid w:val="000B1281"/>
    <w:rsid w:val="000B1412"/>
    <w:rsid w:val="000B1504"/>
    <w:rsid w:val="000B197C"/>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2AB6"/>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6CC"/>
    <w:rsid w:val="000E716F"/>
    <w:rsid w:val="000E7E63"/>
    <w:rsid w:val="000F075D"/>
    <w:rsid w:val="000F07B9"/>
    <w:rsid w:val="000F0F23"/>
    <w:rsid w:val="000F148B"/>
    <w:rsid w:val="000F19FA"/>
    <w:rsid w:val="000F2090"/>
    <w:rsid w:val="000F27C2"/>
    <w:rsid w:val="000F284D"/>
    <w:rsid w:val="000F2E54"/>
    <w:rsid w:val="000F2F28"/>
    <w:rsid w:val="000F426F"/>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656"/>
    <w:rsid w:val="00107B4D"/>
    <w:rsid w:val="00107E5E"/>
    <w:rsid w:val="00107F3E"/>
    <w:rsid w:val="00110637"/>
    <w:rsid w:val="00110CD4"/>
    <w:rsid w:val="001112AC"/>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17D42"/>
    <w:rsid w:val="0012034E"/>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5CDE"/>
    <w:rsid w:val="00136262"/>
    <w:rsid w:val="001362A5"/>
    <w:rsid w:val="001363DD"/>
    <w:rsid w:val="00137578"/>
    <w:rsid w:val="00140245"/>
    <w:rsid w:val="00140580"/>
    <w:rsid w:val="001408CD"/>
    <w:rsid w:val="00140DF6"/>
    <w:rsid w:val="00140EBF"/>
    <w:rsid w:val="00140ECA"/>
    <w:rsid w:val="00141197"/>
    <w:rsid w:val="00141318"/>
    <w:rsid w:val="00141412"/>
    <w:rsid w:val="001421F8"/>
    <w:rsid w:val="00142265"/>
    <w:rsid w:val="0014298F"/>
    <w:rsid w:val="00142BA4"/>
    <w:rsid w:val="00142DCA"/>
    <w:rsid w:val="00142E9C"/>
    <w:rsid w:val="0014322D"/>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B7A"/>
    <w:rsid w:val="00164F72"/>
    <w:rsid w:val="00166069"/>
    <w:rsid w:val="00166818"/>
    <w:rsid w:val="00166FAF"/>
    <w:rsid w:val="00167385"/>
    <w:rsid w:val="00167D63"/>
    <w:rsid w:val="0017025A"/>
    <w:rsid w:val="00170619"/>
    <w:rsid w:val="001707D3"/>
    <w:rsid w:val="00171406"/>
    <w:rsid w:val="00171711"/>
    <w:rsid w:val="001720E0"/>
    <w:rsid w:val="0017228A"/>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35E0"/>
    <w:rsid w:val="00183DBA"/>
    <w:rsid w:val="001846D5"/>
    <w:rsid w:val="00184D78"/>
    <w:rsid w:val="00184DC3"/>
    <w:rsid w:val="00184DFD"/>
    <w:rsid w:val="00184E91"/>
    <w:rsid w:val="001852F9"/>
    <w:rsid w:val="0018580A"/>
    <w:rsid w:val="00185BAF"/>
    <w:rsid w:val="001865AF"/>
    <w:rsid w:val="001867E9"/>
    <w:rsid w:val="0018702E"/>
    <w:rsid w:val="001870C8"/>
    <w:rsid w:val="00187D11"/>
    <w:rsid w:val="00187DCB"/>
    <w:rsid w:val="00190D06"/>
    <w:rsid w:val="00191D9B"/>
    <w:rsid w:val="001922A2"/>
    <w:rsid w:val="00193A13"/>
    <w:rsid w:val="00194548"/>
    <w:rsid w:val="001945D6"/>
    <w:rsid w:val="00195214"/>
    <w:rsid w:val="001952AF"/>
    <w:rsid w:val="001957BC"/>
    <w:rsid w:val="00195901"/>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6E09"/>
    <w:rsid w:val="001A7713"/>
    <w:rsid w:val="001A7D13"/>
    <w:rsid w:val="001B0066"/>
    <w:rsid w:val="001B01CE"/>
    <w:rsid w:val="001B0831"/>
    <w:rsid w:val="001B08F4"/>
    <w:rsid w:val="001B10A5"/>
    <w:rsid w:val="001B15C1"/>
    <w:rsid w:val="001B377B"/>
    <w:rsid w:val="001B3DEF"/>
    <w:rsid w:val="001B4664"/>
    <w:rsid w:val="001B4E46"/>
    <w:rsid w:val="001B5378"/>
    <w:rsid w:val="001B626A"/>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4EE3"/>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44"/>
    <w:rsid w:val="001E5187"/>
    <w:rsid w:val="001E5D36"/>
    <w:rsid w:val="001E717E"/>
    <w:rsid w:val="001E71B1"/>
    <w:rsid w:val="001E77EE"/>
    <w:rsid w:val="001F04BC"/>
    <w:rsid w:val="001F0E4D"/>
    <w:rsid w:val="001F0FD0"/>
    <w:rsid w:val="001F13C7"/>
    <w:rsid w:val="001F1670"/>
    <w:rsid w:val="001F167F"/>
    <w:rsid w:val="001F1C37"/>
    <w:rsid w:val="001F1FBA"/>
    <w:rsid w:val="001F21C3"/>
    <w:rsid w:val="001F2458"/>
    <w:rsid w:val="001F2C49"/>
    <w:rsid w:val="001F38E4"/>
    <w:rsid w:val="001F3F46"/>
    <w:rsid w:val="001F3F90"/>
    <w:rsid w:val="001F40F4"/>
    <w:rsid w:val="001F4BBC"/>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4B91"/>
    <w:rsid w:val="00205D67"/>
    <w:rsid w:val="0020634F"/>
    <w:rsid w:val="0020646C"/>
    <w:rsid w:val="00207039"/>
    <w:rsid w:val="002076EA"/>
    <w:rsid w:val="0020797C"/>
    <w:rsid w:val="0021020A"/>
    <w:rsid w:val="00210226"/>
    <w:rsid w:val="00210840"/>
    <w:rsid w:val="00210EA6"/>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3B8E"/>
    <w:rsid w:val="0022437B"/>
    <w:rsid w:val="0022472C"/>
    <w:rsid w:val="00224FAF"/>
    <w:rsid w:val="00225A24"/>
    <w:rsid w:val="00225F08"/>
    <w:rsid w:val="002268D8"/>
    <w:rsid w:val="00226BBB"/>
    <w:rsid w:val="00227437"/>
    <w:rsid w:val="002301BC"/>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D7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9A"/>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1A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6B2"/>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F46"/>
    <w:rsid w:val="003026B2"/>
    <w:rsid w:val="00302FE2"/>
    <w:rsid w:val="0030327A"/>
    <w:rsid w:val="00303490"/>
    <w:rsid w:val="00303DB4"/>
    <w:rsid w:val="00304CA2"/>
    <w:rsid w:val="00305436"/>
    <w:rsid w:val="003069F1"/>
    <w:rsid w:val="003073B9"/>
    <w:rsid w:val="003075C3"/>
    <w:rsid w:val="0030762F"/>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278"/>
    <w:rsid w:val="00340386"/>
    <w:rsid w:val="003407C2"/>
    <w:rsid w:val="003413E2"/>
    <w:rsid w:val="0034251C"/>
    <w:rsid w:val="00342697"/>
    <w:rsid w:val="0034304E"/>
    <w:rsid w:val="003434DC"/>
    <w:rsid w:val="00344100"/>
    <w:rsid w:val="003469B0"/>
    <w:rsid w:val="00346F70"/>
    <w:rsid w:val="00347333"/>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167F"/>
    <w:rsid w:val="003B17D3"/>
    <w:rsid w:val="003B1A32"/>
    <w:rsid w:val="003B1E2A"/>
    <w:rsid w:val="003B1E5A"/>
    <w:rsid w:val="003B220B"/>
    <w:rsid w:val="003B259B"/>
    <w:rsid w:val="003B2859"/>
    <w:rsid w:val="003B2C0C"/>
    <w:rsid w:val="003B3ABC"/>
    <w:rsid w:val="003B3D04"/>
    <w:rsid w:val="003B44EF"/>
    <w:rsid w:val="003B55E4"/>
    <w:rsid w:val="003B55F4"/>
    <w:rsid w:val="003B6CFD"/>
    <w:rsid w:val="003B6EF0"/>
    <w:rsid w:val="003B7868"/>
    <w:rsid w:val="003B7E07"/>
    <w:rsid w:val="003C1AF4"/>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BAC"/>
    <w:rsid w:val="003D1FC0"/>
    <w:rsid w:val="003D260E"/>
    <w:rsid w:val="003D2CB0"/>
    <w:rsid w:val="003D2D02"/>
    <w:rsid w:val="003D2D7C"/>
    <w:rsid w:val="003D2D93"/>
    <w:rsid w:val="003D32FF"/>
    <w:rsid w:val="003D3567"/>
    <w:rsid w:val="003D3E74"/>
    <w:rsid w:val="003D3E7D"/>
    <w:rsid w:val="003D4026"/>
    <w:rsid w:val="003D5674"/>
    <w:rsid w:val="003D5D62"/>
    <w:rsid w:val="003D6367"/>
    <w:rsid w:val="003D65A9"/>
    <w:rsid w:val="003D67DA"/>
    <w:rsid w:val="003D6A00"/>
    <w:rsid w:val="003D7BC8"/>
    <w:rsid w:val="003D7F92"/>
    <w:rsid w:val="003E05B8"/>
    <w:rsid w:val="003E0DEA"/>
    <w:rsid w:val="003E1206"/>
    <w:rsid w:val="003E12DE"/>
    <w:rsid w:val="003E1575"/>
    <w:rsid w:val="003E1A07"/>
    <w:rsid w:val="003E2383"/>
    <w:rsid w:val="003E2F90"/>
    <w:rsid w:val="003E355F"/>
    <w:rsid w:val="003E4473"/>
    <w:rsid w:val="003E44C0"/>
    <w:rsid w:val="003E450F"/>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3F7EF1"/>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3F2"/>
    <w:rsid w:val="00405935"/>
    <w:rsid w:val="00405A4A"/>
    <w:rsid w:val="00405B5A"/>
    <w:rsid w:val="00405E96"/>
    <w:rsid w:val="004060FE"/>
    <w:rsid w:val="004061D3"/>
    <w:rsid w:val="004078B4"/>
    <w:rsid w:val="0041088A"/>
    <w:rsid w:val="004113C7"/>
    <w:rsid w:val="00411629"/>
    <w:rsid w:val="004118D9"/>
    <w:rsid w:val="0041273A"/>
    <w:rsid w:val="00413043"/>
    <w:rsid w:val="0041398C"/>
    <w:rsid w:val="00413F29"/>
    <w:rsid w:val="004178EE"/>
    <w:rsid w:val="00417B8D"/>
    <w:rsid w:val="004211B3"/>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3008F"/>
    <w:rsid w:val="0043035A"/>
    <w:rsid w:val="00430543"/>
    <w:rsid w:val="00430E3E"/>
    <w:rsid w:val="00431901"/>
    <w:rsid w:val="00431AB3"/>
    <w:rsid w:val="00432191"/>
    <w:rsid w:val="00434E52"/>
    <w:rsid w:val="00434F29"/>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17E"/>
    <w:rsid w:val="004449CF"/>
    <w:rsid w:val="00444DCF"/>
    <w:rsid w:val="004461F7"/>
    <w:rsid w:val="00446C3F"/>
    <w:rsid w:val="0044701E"/>
    <w:rsid w:val="00447634"/>
    <w:rsid w:val="00447D19"/>
    <w:rsid w:val="00447F2C"/>
    <w:rsid w:val="004501BF"/>
    <w:rsid w:val="00450496"/>
    <w:rsid w:val="0045147E"/>
    <w:rsid w:val="0045149A"/>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75"/>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EBD"/>
    <w:rsid w:val="004803D2"/>
    <w:rsid w:val="00480CAF"/>
    <w:rsid w:val="00481437"/>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CFE"/>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2E2E"/>
    <w:rsid w:val="004A328B"/>
    <w:rsid w:val="004A3F3F"/>
    <w:rsid w:val="004A4A57"/>
    <w:rsid w:val="004A4C56"/>
    <w:rsid w:val="004A4F0E"/>
    <w:rsid w:val="004A4F57"/>
    <w:rsid w:val="004A500F"/>
    <w:rsid w:val="004A54EC"/>
    <w:rsid w:val="004A560C"/>
    <w:rsid w:val="004A5A7E"/>
    <w:rsid w:val="004A6DC4"/>
    <w:rsid w:val="004A727A"/>
    <w:rsid w:val="004A75B6"/>
    <w:rsid w:val="004A7E24"/>
    <w:rsid w:val="004B048B"/>
    <w:rsid w:val="004B184F"/>
    <w:rsid w:val="004B2311"/>
    <w:rsid w:val="004B3425"/>
    <w:rsid w:val="004B3A1F"/>
    <w:rsid w:val="004B3A5B"/>
    <w:rsid w:val="004B4067"/>
    <w:rsid w:val="004B4154"/>
    <w:rsid w:val="004B439F"/>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CB7"/>
    <w:rsid w:val="004D5121"/>
    <w:rsid w:val="004D56B0"/>
    <w:rsid w:val="004D5F3C"/>
    <w:rsid w:val="004D6A59"/>
    <w:rsid w:val="004D6D45"/>
    <w:rsid w:val="004D7077"/>
    <w:rsid w:val="004D7D6E"/>
    <w:rsid w:val="004D7DA2"/>
    <w:rsid w:val="004E02C8"/>
    <w:rsid w:val="004E0344"/>
    <w:rsid w:val="004E0EFC"/>
    <w:rsid w:val="004E18C0"/>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1755"/>
    <w:rsid w:val="0050245F"/>
    <w:rsid w:val="00502AD8"/>
    <w:rsid w:val="0050334D"/>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649"/>
    <w:rsid w:val="00540C1A"/>
    <w:rsid w:val="00540D58"/>
    <w:rsid w:val="005415A5"/>
    <w:rsid w:val="00541ABC"/>
    <w:rsid w:val="00541CAE"/>
    <w:rsid w:val="005429BF"/>
    <w:rsid w:val="00542EBA"/>
    <w:rsid w:val="0054320E"/>
    <w:rsid w:val="00543275"/>
    <w:rsid w:val="00543352"/>
    <w:rsid w:val="00543A7E"/>
    <w:rsid w:val="00543BFC"/>
    <w:rsid w:val="005443B6"/>
    <w:rsid w:val="005450F2"/>
    <w:rsid w:val="00545514"/>
    <w:rsid w:val="00545658"/>
    <w:rsid w:val="0054594A"/>
    <w:rsid w:val="00545971"/>
    <w:rsid w:val="005462C3"/>
    <w:rsid w:val="00546451"/>
    <w:rsid w:val="005465F4"/>
    <w:rsid w:val="005468DA"/>
    <w:rsid w:val="00546DD1"/>
    <w:rsid w:val="00546DD2"/>
    <w:rsid w:val="00546F6E"/>
    <w:rsid w:val="005479F8"/>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F59"/>
    <w:rsid w:val="00593106"/>
    <w:rsid w:val="00593137"/>
    <w:rsid w:val="00593CCE"/>
    <w:rsid w:val="00593D6A"/>
    <w:rsid w:val="0059405E"/>
    <w:rsid w:val="0059611B"/>
    <w:rsid w:val="00596700"/>
    <w:rsid w:val="00596DA0"/>
    <w:rsid w:val="0059711C"/>
    <w:rsid w:val="00597830"/>
    <w:rsid w:val="00597893"/>
    <w:rsid w:val="00597F97"/>
    <w:rsid w:val="00597FB9"/>
    <w:rsid w:val="005A0957"/>
    <w:rsid w:val="005A0B73"/>
    <w:rsid w:val="005A1496"/>
    <w:rsid w:val="005A1797"/>
    <w:rsid w:val="005A1A8E"/>
    <w:rsid w:val="005A2003"/>
    <w:rsid w:val="005A36BC"/>
    <w:rsid w:val="005A37A6"/>
    <w:rsid w:val="005A4017"/>
    <w:rsid w:val="005A4685"/>
    <w:rsid w:val="005A4E0A"/>
    <w:rsid w:val="005A5266"/>
    <w:rsid w:val="005A57EA"/>
    <w:rsid w:val="005A643C"/>
    <w:rsid w:val="005A6DDE"/>
    <w:rsid w:val="005A703B"/>
    <w:rsid w:val="005A7EEE"/>
    <w:rsid w:val="005B0F3A"/>
    <w:rsid w:val="005B148F"/>
    <w:rsid w:val="005B177B"/>
    <w:rsid w:val="005B2708"/>
    <w:rsid w:val="005B41AD"/>
    <w:rsid w:val="005B44D3"/>
    <w:rsid w:val="005B4B37"/>
    <w:rsid w:val="005B5CFD"/>
    <w:rsid w:val="005B64C2"/>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308"/>
    <w:rsid w:val="005D23F0"/>
    <w:rsid w:val="005D2587"/>
    <w:rsid w:val="005D27F0"/>
    <w:rsid w:val="005D2AE3"/>
    <w:rsid w:val="005D2E70"/>
    <w:rsid w:val="005D3DD4"/>
    <w:rsid w:val="005D4766"/>
    <w:rsid w:val="005D4A36"/>
    <w:rsid w:val="005D4AB4"/>
    <w:rsid w:val="005D4AE7"/>
    <w:rsid w:val="005D5C9F"/>
    <w:rsid w:val="005D5DC9"/>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761"/>
    <w:rsid w:val="005E491C"/>
    <w:rsid w:val="005E51A3"/>
    <w:rsid w:val="005E66C3"/>
    <w:rsid w:val="005E66CF"/>
    <w:rsid w:val="005E7287"/>
    <w:rsid w:val="005F00CC"/>
    <w:rsid w:val="005F01B4"/>
    <w:rsid w:val="005F1408"/>
    <w:rsid w:val="005F2988"/>
    <w:rsid w:val="005F32F0"/>
    <w:rsid w:val="005F4C81"/>
    <w:rsid w:val="005F518F"/>
    <w:rsid w:val="005F5258"/>
    <w:rsid w:val="005F605D"/>
    <w:rsid w:val="005F6AF6"/>
    <w:rsid w:val="005F6DA8"/>
    <w:rsid w:val="005F7930"/>
    <w:rsid w:val="0060017B"/>
    <w:rsid w:val="006001D2"/>
    <w:rsid w:val="0060197B"/>
    <w:rsid w:val="00602572"/>
    <w:rsid w:val="00602A21"/>
    <w:rsid w:val="00602D19"/>
    <w:rsid w:val="00603BB2"/>
    <w:rsid w:val="006044D5"/>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1F5"/>
    <w:rsid w:val="0063562D"/>
    <w:rsid w:val="006359C3"/>
    <w:rsid w:val="00637CB6"/>
    <w:rsid w:val="00640317"/>
    <w:rsid w:val="006412D4"/>
    <w:rsid w:val="006415E3"/>
    <w:rsid w:val="006418F3"/>
    <w:rsid w:val="00641C52"/>
    <w:rsid w:val="00641DFC"/>
    <w:rsid w:val="00642E8E"/>
    <w:rsid w:val="006436FE"/>
    <w:rsid w:val="0064447E"/>
    <w:rsid w:val="00645565"/>
    <w:rsid w:val="00645627"/>
    <w:rsid w:val="0064596D"/>
    <w:rsid w:val="00645E54"/>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D77"/>
    <w:rsid w:val="00655F8F"/>
    <w:rsid w:val="006560D2"/>
    <w:rsid w:val="00656B11"/>
    <w:rsid w:val="00656F15"/>
    <w:rsid w:val="006579E9"/>
    <w:rsid w:val="00657BC3"/>
    <w:rsid w:val="006606FA"/>
    <w:rsid w:val="00660956"/>
    <w:rsid w:val="00660AE2"/>
    <w:rsid w:val="00660BC1"/>
    <w:rsid w:val="00661328"/>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B1F"/>
    <w:rsid w:val="00690C2E"/>
    <w:rsid w:val="00691FA3"/>
    <w:rsid w:val="006921C9"/>
    <w:rsid w:val="00692B0D"/>
    <w:rsid w:val="0069454D"/>
    <w:rsid w:val="0069534A"/>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26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444F"/>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E6A"/>
    <w:rsid w:val="006E7F52"/>
    <w:rsid w:val="006F0B92"/>
    <w:rsid w:val="006F12A5"/>
    <w:rsid w:val="006F167E"/>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590E"/>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54B"/>
    <w:rsid w:val="00722B1B"/>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37DD7"/>
    <w:rsid w:val="007405AB"/>
    <w:rsid w:val="007408FB"/>
    <w:rsid w:val="00741C78"/>
    <w:rsid w:val="00741DB6"/>
    <w:rsid w:val="00742A45"/>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41B8"/>
    <w:rsid w:val="00755013"/>
    <w:rsid w:val="0075547C"/>
    <w:rsid w:val="007559F7"/>
    <w:rsid w:val="00755FE0"/>
    <w:rsid w:val="007567A2"/>
    <w:rsid w:val="00756852"/>
    <w:rsid w:val="00756AEE"/>
    <w:rsid w:val="00756B2E"/>
    <w:rsid w:val="00760E23"/>
    <w:rsid w:val="00761153"/>
    <w:rsid w:val="00761F7D"/>
    <w:rsid w:val="00762183"/>
    <w:rsid w:val="0076258F"/>
    <w:rsid w:val="00762BDA"/>
    <w:rsid w:val="00763166"/>
    <w:rsid w:val="0076331B"/>
    <w:rsid w:val="0076354F"/>
    <w:rsid w:val="00763F0A"/>
    <w:rsid w:val="00764164"/>
    <w:rsid w:val="007651DE"/>
    <w:rsid w:val="0076541A"/>
    <w:rsid w:val="00765734"/>
    <w:rsid w:val="0076621D"/>
    <w:rsid w:val="00766C3B"/>
    <w:rsid w:val="00766C80"/>
    <w:rsid w:val="00766E3A"/>
    <w:rsid w:val="0076724E"/>
    <w:rsid w:val="007674F4"/>
    <w:rsid w:val="00771765"/>
    <w:rsid w:val="0077204C"/>
    <w:rsid w:val="007723A5"/>
    <w:rsid w:val="0077256A"/>
    <w:rsid w:val="00772F70"/>
    <w:rsid w:val="007736C5"/>
    <w:rsid w:val="00773B16"/>
    <w:rsid w:val="0077540F"/>
    <w:rsid w:val="0077587C"/>
    <w:rsid w:val="007758A6"/>
    <w:rsid w:val="00775FCC"/>
    <w:rsid w:val="00776BF6"/>
    <w:rsid w:val="00777092"/>
    <w:rsid w:val="0077761F"/>
    <w:rsid w:val="007778FE"/>
    <w:rsid w:val="007802BE"/>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0BEE"/>
    <w:rsid w:val="007A0EC3"/>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0A6"/>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792"/>
    <w:rsid w:val="007C7849"/>
    <w:rsid w:val="007D090D"/>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AC1"/>
    <w:rsid w:val="007D5C65"/>
    <w:rsid w:val="007D6E17"/>
    <w:rsid w:val="007D737A"/>
    <w:rsid w:val="007E0316"/>
    <w:rsid w:val="007E1649"/>
    <w:rsid w:val="007E2678"/>
    <w:rsid w:val="007E2799"/>
    <w:rsid w:val="007E2DA4"/>
    <w:rsid w:val="007E2F0D"/>
    <w:rsid w:val="007E39F6"/>
    <w:rsid w:val="007E4266"/>
    <w:rsid w:val="007E5702"/>
    <w:rsid w:val="007E57C1"/>
    <w:rsid w:val="007E5A71"/>
    <w:rsid w:val="007E5C77"/>
    <w:rsid w:val="007E5F0F"/>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0B25"/>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767B"/>
    <w:rsid w:val="008077A8"/>
    <w:rsid w:val="00807C45"/>
    <w:rsid w:val="008102CF"/>
    <w:rsid w:val="00812164"/>
    <w:rsid w:val="0081257A"/>
    <w:rsid w:val="00813235"/>
    <w:rsid w:val="00813A68"/>
    <w:rsid w:val="00813BB7"/>
    <w:rsid w:val="0081558C"/>
    <w:rsid w:val="008156A0"/>
    <w:rsid w:val="00815880"/>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2F20"/>
    <w:rsid w:val="0082353A"/>
    <w:rsid w:val="00824BF4"/>
    <w:rsid w:val="00824FDB"/>
    <w:rsid w:val="008254F8"/>
    <w:rsid w:val="00825F7C"/>
    <w:rsid w:val="00826655"/>
    <w:rsid w:val="0082721A"/>
    <w:rsid w:val="0082746B"/>
    <w:rsid w:val="00827902"/>
    <w:rsid w:val="00830F21"/>
    <w:rsid w:val="0083145C"/>
    <w:rsid w:val="00831874"/>
    <w:rsid w:val="00832576"/>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901"/>
    <w:rsid w:val="00850A52"/>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751D"/>
    <w:rsid w:val="00897D82"/>
    <w:rsid w:val="00897EC3"/>
    <w:rsid w:val="008A0E43"/>
    <w:rsid w:val="008A1341"/>
    <w:rsid w:val="008A2369"/>
    <w:rsid w:val="008A2707"/>
    <w:rsid w:val="008A2DDF"/>
    <w:rsid w:val="008A3210"/>
    <w:rsid w:val="008A4A6F"/>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209"/>
    <w:rsid w:val="008C26A7"/>
    <w:rsid w:val="008C3800"/>
    <w:rsid w:val="008C380D"/>
    <w:rsid w:val="008C5721"/>
    <w:rsid w:val="008C58E8"/>
    <w:rsid w:val="008C5B9A"/>
    <w:rsid w:val="008C69DD"/>
    <w:rsid w:val="008C6C0E"/>
    <w:rsid w:val="008C7702"/>
    <w:rsid w:val="008C77CE"/>
    <w:rsid w:val="008D0929"/>
    <w:rsid w:val="008D09F7"/>
    <w:rsid w:val="008D162A"/>
    <w:rsid w:val="008D16DD"/>
    <w:rsid w:val="008D269B"/>
    <w:rsid w:val="008D569C"/>
    <w:rsid w:val="008D66AB"/>
    <w:rsid w:val="008D73DE"/>
    <w:rsid w:val="008D786A"/>
    <w:rsid w:val="008D7B43"/>
    <w:rsid w:val="008E0816"/>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F005D"/>
    <w:rsid w:val="008F0314"/>
    <w:rsid w:val="008F1406"/>
    <w:rsid w:val="008F14C2"/>
    <w:rsid w:val="008F1984"/>
    <w:rsid w:val="008F1AFB"/>
    <w:rsid w:val="008F2BAF"/>
    <w:rsid w:val="008F2F0E"/>
    <w:rsid w:val="008F3017"/>
    <w:rsid w:val="008F4B8D"/>
    <w:rsid w:val="008F5EAE"/>
    <w:rsid w:val="008F77FE"/>
    <w:rsid w:val="008F7DCA"/>
    <w:rsid w:val="008F7E4A"/>
    <w:rsid w:val="00900516"/>
    <w:rsid w:val="0090056D"/>
    <w:rsid w:val="00900597"/>
    <w:rsid w:val="00900772"/>
    <w:rsid w:val="00900F83"/>
    <w:rsid w:val="009010A1"/>
    <w:rsid w:val="009019AE"/>
    <w:rsid w:val="009040F5"/>
    <w:rsid w:val="0090470D"/>
    <w:rsid w:val="009047B5"/>
    <w:rsid w:val="00904D71"/>
    <w:rsid w:val="009052AA"/>
    <w:rsid w:val="009055DB"/>
    <w:rsid w:val="00905D5D"/>
    <w:rsid w:val="00906A87"/>
    <w:rsid w:val="00907129"/>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3C94"/>
    <w:rsid w:val="009240A3"/>
    <w:rsid w:val="00924932"/>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6E87"/>
    <w:rsid w:val="00937013"/>
    <w:rsid w:val="00937088"/>
    <w:rsid w:val="00937A31"/>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CE7"/>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1C16"/>
    <w:rsid w:val="009B2282"/>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131D"/>
    <w:rsid w:val="009D25D0"/>
    <w:rsid w:val="009D2D15"/>
    <w:rsid w:val="009D3298"/>
    <w:rsid w:val="009D3D93"/>
    <w:rsid w:val="009D60B5"/>
    <w:rsid w:val="009D687F"/>
    <w:rsid w:val="009D6FA7"/>
    <w:rsid w:val="009D7760"/>
    <w:rsid w:val="009D7DDD"/>
    <w:rsid w:val="009E0298"/>
    <w:rsid w:val="009E04C1"/>
    <w:rsid w:val="009E0637"/>
    <w:rsid w:val="009E0828"/>
    <w:rsid w:val="009E1E79"/>
    <w:rsid w:val="009E2257"/>
    <w:rsid w:val="009E22EE"/>
    <w:rsid w:val="009E23AE"/>
    <w:rsid w:val="009E3787"/>
    <w:rsid w:val="009E3D39"/>
    <w:rsid w:val="009E44FD"/>
    <w:rsid w:val="009E4E32"/>
    <w:rsid w:val="009E530F"/>
    <w:rsid w:val="009E597A"/>
    <w:rsid w:val="009E6EC2"/>
    <w:rsid w:val="009E7024"/>
    <w:rsid w:val="009E78BD"/>
    <w:rsid w:val="009E7E39"/>
    <w:rsid w:val="009F0C84"/>
    <w:rsid w:val="009F0E48"/>
    <w:rsid w:val="009F1397"/>
    <w:rsid w:val="009F1C04"/>
    <w:rsid w:val="009F1ED1"/>
    <w:rsid w:val="009F206B"/>
    <w:rsid w:val="009F233C"/>
    <w:rsid w:val="009F2E02"/>
    <w:rsid w:val="009F2F1F"/>
    <w:rsid w:val="009F3194"/>
    <w:rsid w:val="009F444B"/>
    <w:rsid w:val="009F4B85"/>
    <w:rsid w:val="009F547E"/>
    <w:rsid w:val="009F58B0"/>
    <w:rsid w:val="009F5EB5"/>
    <w:rsid w:val="009F5ED8"/>
    <w:rsid w:val="009F62B4"/>
    <w:rsid w:val="009F644A"/>
    <w:rsid w:val="009F6499"/>
    <w:rsid w:val="009F7703"/>
    <w:rsid w:val="009F7C22"/>
    <w:rsid w:val="009F7D4A"/>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1A53"/>
    <w:rsid w:val="00A127EA"/>
    <w:rsid w:val="00A12D49"/>
    <w:rsid w:val="00A12F6C"/>
    <w:rsid w:val="00A134CB"/>
    <w:rsid w:val="00A1389A"/>
    <w:rsid w:val="00A138B0"/>
    <w:rsid w:val="00A13B56"/>
    <w:rsid w:val="00A13F93"/>
    <w:rsid w:val="00A146B8"/>
    <w:rsid w:val="00A15AB9"/>
    <w:rsid w:val="00A15B63"/>
    <w:rsid w:val="00A1740E"/>
    <w:rsid w:val="00A17D0A"/>
    <w:rsid w:val="00A17E47"/>
    <w:rsid w:val="00A17F81"/>
    <w:rsid w:val="00A204D2"/>
    <w:rsid w:val="00A20889"/>
    <w:rsid w:val="00A20EEA"/>
    <w:rsid w:val="00A22D1A"/>
    <w:rsid w:val="00A23CC7"/>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0D32"/>
    <w:rsid w:val="00A6271D"/>
    <w:rsid w:val="00A63096"/>
    <w:rsid w:val="00A637D3"/>
    <w:rsid w:val="00A6397C"/>
    <w:rsid w:val="00A64890"/>
    <w:rsid w:val="00A649C1"/>
    <w:rsid w:val="00A64EB3"/>
    <w:rsid w:val="00A6585A"/>
    <w:rsid w:val="00A67B77"/>
    <w:rsid w:val="00A7047C"/>
    <w:rsid w:val="00A71201"/>
    <w:rsid w:val="00A715B5"/>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9D4"/>
    <w:rsid w:val="00AA3758"/>
    <w:rsid w:val="00AA381E"/>
    <w:rsid w:val="00AA3A2F"/>
    <w:rsid w:val="00AA40D0"/>
    <w:rsid w:val="00AA4A62"/>
    <w:rsid w:val="00AA4F57"/>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DF9"/>
    <w:rsid w:val="00AF2061"/>
    <w:rsid w:val="00AF2321"/>
    <w:rsid w:val="00AF2691"/>
    <w:rsid w:val="00AF32E8"/>
    <w:rsid w:val="00AF333E"/>
    <w:rsid w:val="00AF5E08"/>
    <w:rsid w:val="00AF6386"/>
    <w:rsid w:val="00AF66DE"/>
    <w:rsid w:val="00AF7B05"/>
    <w:rsid w:val="00B0072A"/>
    <w:rsid w:val="00B00EAC"/>
    <w:rsid w:val="00B0195B"/>
    <w:rsid w:val="00B03C04"/>
    <w:rsid w:val="00B04279"/>
    <w:rsid w:val="00B04A89"/>
    <w:rsid w:val="00B04F36"/>
    <w:rsid w:val="00B058AB"/>
    <w:rsid w:val="00B05B5D"/>
    <w:rsid w:val="00B061F7"/>
    <w:rsid w:val="00B065A5"/>
    <w:rsid w:val="00B06B38"/>
    <w:rsid w:val="00B06CEE"/>
    <w:rsid w:val="00B06EC5"/>
    <w:rsid w:val="00B07E61"/>
    <w:rsid w:val="00B10022"/>
    <w:rsid w:val="00B10660"/>
    <w:rsid w:val="00B11B1A"/>
    <w:rsid w:val="00B1202D"/>
    <w:rsid w:val="00B128EC"/>
    <w:rsid w:val="00B13BB7"/>
    <w:rsid w:val="00B1414C"/>
    <w:rsid w:val="00B152D7"/>
    <w:rsid w:val="00B17019"/>
    <w:rsid w:val="00B2009B"/>
    <w:rsid w:val="00B2088D"/>
    <w:rsid w:val="00B20F46"/>
    <w:rsid w:val="00B20FAA"/>
    <w:rsid w:val="00B2190E"/>
    <w:rsid w:val="00B224E1"/>
    <w:rsid w:val="00B232B2"/>
    <w:rsid w:val="00B234EA"/>
    <w:rsid w:val="00B2445A"/>
    <w:rsid w:val="00B248C9"/>
    <w:rsid w:val="00B24C44"/>
    <w:rsid w:val="00B24C6C"/>
    <w:rsid w:val="00B25024"/>
    <w:rsid w:val="00B25E4C"/>
    <w:rsid w:val="00B25F19"/>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CE1"/>
    <w:rsid w:val="00B557D0"/>
    <w:rsid w:val="00B564EB"/>
    <w:rsid w:val="00B56761"/>
    <w:rsid w:val="00B56A61"/>
    <w:rsid w:val="00B57DB2"/>
    <w:rsid w:val="00B603AC"/>
    <w:rsid w:val="00B60990"/>
    <w:rsid w:val="00B61CD9"/>
    <w:rsid w:val="00B625E0"/>
    <w:rsid w:val="00B62992"/>
    <w:rsid w:val="00B630BA"/>
    <w:rsid w:val="00B6359E"/>
    <w:rsid w:val="00B63648"/>
    <w:rsid w:val="00B63D47"/>
    <w:rsid w:val="00B64249"/>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FED"/>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61"/>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AA1"/>
    <w:rsid w:val="00BF4FE0"/>
    <w:rsid w:val="00BF6D54"/>
    <w:rsid w:val="00BF700E"/>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99F"/>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AE4"/>
    <w:rsid w:val="00C43CC2"/>
    <w:rsid w:val="00C43F2B"/>
    <w:rsid w:val="00C44136"/>
    <w:rsid w:val="00C4666E"/>
    <w:rsid w:val="00C47C07"/>
    <w:rsid w:val="00C50482"/>
    <w:rsid w:val="00C50906"/>
    <w:rsid w:val="00C50B3D"/>
    <w:rsid w:val="00C50F8D"/>
    <w:rsid w:val="00C50FAA"/>
    <w:rsid w:val="00C516DD"/>
    <w:rsid w:val="00C51D6B"/>
    <w:rsid w:val="00C523F3"/>
    <w:rsid w:val="00C526EF"/>
    <w:rsid w:val="00C528B7"/>
    <w:rsid w:val="00C52AB8"/>
    <w:rsid w:val="00C53016"/>
    <w:rsid w:val="00C531C7"/>
    <w:rsid w:val="00C531D1"/>
    <w:rsid w:val="00C53377"/>
    <w:rsid w:val="00C53972"/>
    <w:rsid w:val="00C54193"/>
    <w:rsid w:val="00C5448A"/>
    <w:rsid w:val="00C548E6"/>
    <w:rsid w:val="00C54A62"/>
    <w:rsid w:val="00C54C5C"/>
    <w:rsid w:val="00C54DB2"/>
    <w:rsid w:val="00C551D4"/>
    <w:rsid w:val="00C5581C"/>
    <w:rsid w:val="00C5611A"/>
    <w:rsid w:val="00C57173"/>
    <w:rsid w:val="00C57616"/>
    <w:rsid w:val="00C607AC"/>
    <w:rsid w:val="00C617B9"/>
    <w:rsid w:val="00C6216E"/>
    <w:rsid w:val="00C63AE1"/>
    <w:rsid w:val="00C63BE9"/>
    <w:rsid w:val="00C66883"/>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82C"/>
    <w:rsid w:val="00C84C5B"/>
    <w:rsid w:val="00C85147"/>
    <w:rsid w:val="00C864A3"/>
    <w:rsid w:val="00C86BEE"/>
    <w:rsid w:val="00C86F67"/>
    <w:rsid w:val="00C87412"/>
    <w:rsid w:val="00C90BD5"/>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739"/>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FA7"/>
    <w:rsid w:val="00CF405E"/>
    <w:rsid w:val="00CF45BD"/>
    <w:rsid w:val="00CF47B9"/>
    <w:rsid w:val="00CF4A7F"/>
    <w:rsid w:val="00CF533B"/>
    <w:rsid w:val="00CF5EB8"/>
    <w:rsid w:val="00CF61F9"/>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511D"/>
    <w:rsid w:val="00D05D70"/>
    <w:rsid w:val="00D07994"/>
    <w:rsid w:val="00D10233"/>
    <w:rsid w:val="00D10E67"/>
    <w:rsid w:val="00D110AB"/>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2CCB"/>
    <w:rsid w:val="00D23F3F"/>
    <w:rsid w:val="00D261ED"/>
    <w:rsid w:val="00D26E93"/>
    <w:rsid w:val="00D26FEC"/>
    <w:rsid w:val="00D272D9"/>
    <w:rsid w:val="00D273B6"/>
    <w:rsid w:val="00D27A1B"/>
    <w:rsid w:val="00D301C6"/>
    <w:rsid w:val="00D30876"/>
    <w:rsid w:val="00D30AC9"/>
    <w:rsid w:val="00D31287"/>
    <w:rsid w:val="00D3207C"/>
    <w:rsid w:val="00D32127"/>
    <w:rsid w:val="00D32160"/>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48FD"/>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AF2"/>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21E0"/>
    <w:rsid w:val="00DA3577"/>
    <w:rsid w:val="00DA35BC"/>
    <w:rsid w:val="00DA3E79"/>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CCF"/>
    <w:rsid w:val="00DB5EAA"/>
    <w:rsid w:val="00DB63B5"/>
    <w:rsid w:val="00DB680C"/>
    <w:rsid w:val="00DB6F51"/>
    <w:rsid w:val="00DC053C"/>
    <w:rsid w:val="00DC096D"/>
    <w:rsid w:val="00DC0A77"/>
    <w:rsid w:val="00DC0DA7"/>
    <w:rsid w:val="00DC2AB2"/>
    <w:rsid w:val="00DC2BCF"/>
    <w:rsid w:val="00DC32D2"/>
    <w:rsid w:val="00DC3B1B"/>
    <w:rsid w:val="00DC547C"/>
    <w:rsid w:val="00DC6027"/>
    <w:rsid w:val="00DC6367"/>
    <w:rsid w:val="00DD0B15"/>
    <w:rsid w:val="00DD0D99"/>
    <w:rsid w:val="00DD12D2"/>
    <w:rsid w:val="00DD1695"/>
    <w:rsid w:val="00DD1AF4"/>
    <w:rsid w:val="00DD22C0"/>
    <w:rsid w:val="00DD231E"/>
    <w:rsid w:val="00DD2B0A"/>
    <w:rsid w:val="00DD2C95"/>
    <w:rsid w:val="00DD2EEC"/>
    <w:rsid w:val="00DD31AC"/>
    <w:rsid w:val="00DD4178"/>
    <w:rsid w:val="00DD48BD"/>
    <w:rsid w:val="00DD5F17"/>
    <w:rsid w:val="00DD5F44"/>
    <w:rsid w:val="00DD6181"/>
    <w:rsid w:val="00DD6DD6"/>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4E93"/>
    <w:rsid w:val="00DF5093"/>
    <w:rsid w:val="00DF53B1"/>
    <w:rsid w:val="00DF5620"/>
    <w:rsid w:val="00DF597E"/>
    <w:rsid w:val="00DF60BF"/>
    <w:rsid w:val="00DF66B6"/>
    <w:rsid w:val="00DF699F"/>
    <w:rsid w:val="00DF7E5D"/>
    <w:rsid w:val="00E0074D"/>
    <w:rsid w:val="00E00CC4"/>
    <w:rsid w:val="00E018BC"/>
    <w:rsid w:val="00E03BA4"/>
    <w:rsid w:val="00E043FE"/>
    <w:rsid w:val="00E04712"/>
    <w:rsid w:val="00E04F4D"/>
    <w:rsid w:val="00E05668"/>
    <w:rsid w:val="00E05AEA"/>
    <w:rsid w:val="00E05D3F"/>
    <w:rsid w:val="00E05D88"/>
    <w:rsid w:val="00E06520"/>
    <w:rsid w:val="00E06BB3"/>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5D80"/>
    <w:rsid w:val="00E160A5"/>
    <w:rsid w:val="00E16507"/>
    <w:rsid w:val="00E1672E"/>
    <w:rsid w:val="00E169FB"/>
    <w:rsid w:val="00E173B8"/>
    <w:rsid w:val="00E1748A"/>
    <w:rsid w:val="00E17E1F"/>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2700C"/>
    <w:rsid w:val="00E306D9"/>
    <w:rsid w:val="00E30AC9"/>
    <w:rsid w:val="00E30EF5"/>
    <w:rsid w:val="00E31684"/>
    <w:rsid w:val="00E32046"/>
    <w:rsid w:val="00E329AB"/>
    <w:rsid w:val="00E33119"/>
    <w:rsid w:val="00E33338"/>
    <w:rsid w:val="00E3343F"/>
    <w:rsid w:val="00E33475"/>
    <w:rsid w:val="00E33A17"/>
    <w:rsid w:val="00E35D25"/>
    <w:rsid w:val="00E3606C"/>
    <w:rsid w:val="00E3697E"/>
    <w:rsid w:val="00E370C6"/>
    <w:rsid w:val="00E37E83"/>
    <w:rsid w:val="00E40621"/>
    <w:rsid w:val="00E408A9"/>
    <w:rsid w:val="00E40FA8"/>
    <w:rsid w:val="00E4161F"/>
    <w:rsid w:val="00E41B60"/>
    <w:rsid w:val="00E42334"/>
    <w:rsid w:val="00E42479"/>
    <w:rsid w:val="00E42533"/>
    <w:rsid w:val="00E4473F"/>
    <w:rsid w:val="00E44A5A"/>
    <w:rsid w:val="00E45080"/>
    <w:rsid w:val="00E45189"/>
    <w:rsid w:val="00E45641"/>
    <w:rsid w:val="00E45A50"/>
    <w:rsid w:val="00E46046"/>
    <w:rsid w:val="00E4722B"/>
    <w:rsid w:val="00E507C3"/>
    <w:rsid w:val="00E50CFA"/>
    <w:rsid w:val="00E51643"/>
    <w:rsid w:val="00E52AA7"/>
    <w:rsid w:val="00E52EDD"/>
    <w:rsid w:val="00E53B46"/>
    <w:rsid w:val="00E544A6"/>
    <w:rsid w:val="00E545F1"/>
    <w:rsid w:val="00E55814"/>
    <w:rsid w:val="00E55DCE"/>
    <w:rsid w:val="00E56091"/>
    <w:rsid w:val="00E560FC"/>
    <w:rsid w:val="00E563F5"/>
    <w:rsid w:val="00E5687E"/>
    <w:rsid w:val="00E569F5"/>
    <w:rsid w:val="00E57279"/>
    <w:rsid w:val="00E57797"/>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6C1"/>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484"/>
    <w:rsid w:val="00E8294E"/>
    <w:rsid w:val="00E82C5D"/>
    <w:rsid w:val="00E82CE3"/>
    <w:rsid w:val="00E832EF"/>
    <w:rsid w:val="00E8392C"/>
    <w:rsid w:val="00E83C7D"/>
    <w:rsid w:val="00E83E9E"/>
    <w:rsid w:val="00E8433F"/>
    <w:rsid w:val="00E843A7"/>
    <w:rsid w:val="00E84FBA"/>
    <w:rsid w:val="00E857B9"/>
    <w:rsid w:val="00E86282"/>
    <w:rsid w:val="00E87514"/>
    <w:rsid w:val="00E87B90"/>
    <w:rsid w:val="00E90DC9"/>
    <w:rsid w:val="00E91177"/>
    <w:rsid w:val="00E91D47"/>
    <w:rsid w:val="00E920DC"/>
    <w:rsid w:val="00E9292C"/>
    <w:rsid w:val="00E929C2"/>
    <w:rsid w:val="00E92A5E"/>
    <w:rsid w:val="00E931CB"/>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231A"/>
    <w:rsid w:val="00EC2763"/>
    <w:rsid w:val="00EC2CC9"/>
    <w:rsid w:val="00EC2E97"/>
    <w:rsid w:val="00EC362A"/>
    <w:rsid w:val="00EC3A4E"/>
    <w:rsid w:val="00EC3A64"/>
    <w:rsid w:val="00EC4BF0"/>
    <w:rsid w:val="00EC530C"/>
    <w:rsid w:val="00EC53BE"/>
    <w:rsid w:val="00EC575C"/>
    <w:rsid w:val="00EC5E54"/>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64B"/>
    <w:rsid w:val="00EE27AC"/>
    <w:rsid w:val="00EE287C"/>
    <w:rsid w:val="00EE2BD6"/>
    <w:rsid w:val="00EE3465"/>
    <w:rsid w:val="00EE4194"/>
    <w:rsid w:val="00EE4590"/>
    <w:rsid w:val="00EE49F9"/>
    <w:rsid w:val="00EE5CE4"/>
    <w:rsid w:val="00EE615A"/>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218"/>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0DE5"/>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0DE5"/>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50239"/>
    <w:rsid w:val="00F51565"/>
    <w:rsid w:val="00F51768"/>
    <w:rsid w:val="00F52061"/>
    <w:rsid w:val="00F5250F"/>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55"/>
    <w:rsid w:val="00F707E5"/>
    <w:rsid w:val="00F708E3"/>
    <w:rsid w:val="00F71373"/>
    <w:rsid w:val="00F713AD"/>
    <w:rsid w:val="00F71471"/>
    <w:rsid w:val="00F71A81"/>
    <w:rsid w:val="00F721E6"/>
    <w:rsid w:val="00F727CB"/>
    <w:rsid w:val="00F72838"/>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5E"/>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407A"/>
    <w:rsid w:val="00F84E1F"/>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1DBB"/>
    <w:rsid w:val="00FA2026"/>
    <w:rsid w:val="00FA21C6"/>
    <w:rsid w:val="00FA2750"/>
    <w:rsid w:val="00FA29B7"/>
    <w:rsid w:val="00FA3CC7"/>
    <w:rsid w:val="00FA46A7"/>
    <w:rsid w:val="00FA4EB8"/>
    <w:rsid w:val="00FA5AE3"/>
    <w:rsid w:val="00FA5B88"/>
    <w:rsid w:val="00FA6456"/>
    <w:rsid w:val="00FA6522"/>
    <w:rsid w:val="00FA6D7B"/>
    <w:rsid w:val="00FA703D"/>
    <w:rsid w:val="00FA70CD"/>
    <w:rsid w:val="00FA77BB"/>
    <w:rsid w:val="00FB11BC"/>
    <w:rsid w:val="00FB1281"/>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B3E"/>
    <w:rsid w:val="00FC3D0C"/>
    <w:rsid w:val="00FC4223"/>
    <w:rsid w:val="00FC484D"/>
    <w:rsid w:val="00FC4B62"/>
    <w:rsid w:val="00FC4EF6"/>
    <w:rsid w:val="00FC4F7D"/>
    <w:rsid w:val="00FC59E1"/>
    <w:rsid w:val="00FC61B5"/>
    <w:rsid w:val="00FC6CC2"/>
    <w:rsid w:val="00FC6CE3"/>
    <w:rsid w:val="00FC71CA"/>
    <w:rsid w:val="00FC7768"/>
    <w:rsid w:val="00FD0116"/>
    <w:rsid w:val="00FD0170"/>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2A3"/>
    <w:rsid w:val="00FE4989"/>
    <w:rsid w:val="00FE5270"/>
    <w:rsid w:val="00FE5372"/>
    <w:rsid w:val="00FE583C"/>
    <w:rsid w:val="00FE7153"/>
    <w:rsid w:val="00FE7E7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32FF"/>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character" w:customStyle="1" w:styleId="affa">
    <w:name w:val="Подпись к таблице_"/>
    <w:basedOn w:val="a0"/>
    <w:link w:val="affb"/>
    <w:rsid w:val="0017228A"/>
    <w:rPr>
      <w:rFonts w:eastAsia="Times New Roman"/>
      <w:color w:val="585858"/>
    </w:rPr>
  </w:style>
  <w:style w:type="character" w:customStyle="1" w:styleId="affc">
    <w:name w:val="Другое_"/>
    <w:basedOn w:val="a0"/>
    <w:link w:val="affd"/>
    <w:rsid w:val="0017228A"/>
    <w:rPr>
      <w:rFonts w:eastAsia="Times New Roman"/>
      <w:color w:val="585858"/>
    </w:rPr>
  </w:style>
  <w:style w:type="paragraph" w:customStyle="1" w:styleId="affb">
    <w:name w:val="Подпись к таблице"/>
    <w:basedOn w:val="a"/>
    <w:link w:val="affa"/>
    <w:rsid w:val="0017228A"/>
    <w:pPr>
      <w:widowControl w:val="0"/>
      <w:spacing w:line="283" w:lineRule="auto"/>
    </w:pPr>
    <w:rPr>
      <w:rFonts w:eastAsia="Times New Roman"/>
      <w:color w:val="585858"/>
      <w:sz w:val="20"/>
    </w:rPr>
  </w:style>
  <w:style w:type="paragraph" w:customStyle="1" w:styleId="affd">
    <w:name w:val="Другое"/>
    <w:basedOn w:val="a"/>
    <w:link w:val="affc"/>
    <w:rsid w:val="0017228A"/>
    <w:pPr>
      <w:widowControl w:val="0"/>
      <w:spacing w:line="283" w:lineRule="auto"/>
    </w:pPr>
    <w:rPr>
      <w:rFonts w:eastAsia="Times New Roman"/>
      <w:color w:val="585858"/>
      <w:sz w:val="20"/>
    </w:rPr>
  </w:style>
  <w:style w:type="paragraph" w:customStyle="1" w:styleId="affe">
    <w:name w:val="Статья"/>
    <w:basedOn w:val="a7"/>
    <w:next w:val="a"/>
    <w:rsid w:val="00DB5CCF"/>
    <w:pPr>
      <w:keepNext/>
      <w:keepLines/>
      <w:suppressAutoHyphens/>
      <w:spacing w:before="160" w:after="160"/>
      <w:ind w:left="717" w:hanging="360"/>
      <w:jc w:val="center"/>
    </w:pPr>
    <w:rPr>
      <w:rFonts w:eastAsia="Times New Roman"/>
      <w:b/>
      <w:bCs/>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9500256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36748241">
      <w:bodyDiv w:val="1"/>
      <w:marLeft w:val="0"/>
      <w:marRight w:val="0"/>
      <w:marTop w:val="0"/>
      <w:marBottom w:val="0"/>
      <w:divBdr>
        <w:top w:val="none" w:sz="0" w:space="0" w:color="auto"/>
        <w:left w:val="none" w:sz="0" w:space="0" w:color="auto"/>
        <w:bottom w:val="none" w:sz="0" w:space="0" w:color="auto"/>
        <w:right w:val="none" w:sz="0" w:space="0" w:color="auto"/>
      </w:divBdr>
      <w:divsChild>
        <w:div w:id="2026708149">
          <w:marLeft w:val="0"/>
          <w:marRight w:val="0"/>
          <w:marTop w:val="0"/>
          <w:marBottom w:val="0"/>
          <w:divBdr>
            <w:top w:val="none" w:sz="0" w:space="0" w:color="auto"/>
            <w:left w:val="none" w:sz="0" w:space="0" w:color="auto"/>
            <w:bottom w:val="none" w:sz="0" w:space="0" w:color="auto"/>
            <w:right w:val="none" w:sz="0" w:space="0" w:color="auto"/>
          </w:divBdr>
        </w:div>
      </w:divsChild>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970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659A-EF56-498B-B7C5-5D722408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Печнова Ирина Алексеевна</cp:lastModifiedBy>
  <cp:revision>2</cp:revision>
  <cp:lastPrinted>2024-06-11T11:26:00Z</cp:lastPrinted>
  <dcterms:created xsi:type="dcterms:W3CDTF">2025-06-18T11:51:00Z</dcterms:created>
  <dcterms:modified xsi:type="dcterms:W3CDTF">2025-06-18T11:51:00Z</dcterms:modified>
</cp:coreProperties>
</file>