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8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257"/>
        <w:gridCol w:w="2202"/>
        <w:gridCol w:w="3905"/>
        <w:gridCol w:w="488"/>
      </w:tblGrid>
      <w:tr w:rsidR="00633795" w14:paraId="6C390F28" w14:textId="77777777" w:rsidTr="00722E7E">
        <w:trPr>
          <w:gridAfter w:val="1"/>
          <w:wAfter w:w="490" w:type="dxa"/>
          <w:trHeight w:val="540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3928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928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722E7E">
        <w:trPr>
          <w:gridAfter w:val="1"/>
          <w:wAfter w:w="490" w:type="dxa"/>
          <w:trHeight w:val="180"/>
        </w:trPr>
        <w:tc>
          <w:tcPr>
            <w:tcW w:w="3928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3928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722E7E">
        <w:trPr>
          <w:gridAfter w:val="1"/>
          <w:wAfter w:w="490" w:type="dxa"/>
          <w:trHeight w:val="292"/>
        </w:trPr>
        <w:tc>
          <w:tcPr>
            <w:tcW w:w="3928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3928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722E7E">
        <w:trPr>
          <w:gridAfter w:val="1"/>
          <w:wAfter w:w="490" w:type="dxa"/>
          <w:trHeight w:val="157"/>
        </w:trPr>
        <w:tc>
          <w:tcPr>
            <w:tcW w:w="3928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3928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722E7E">
        <w:trPr>
          <w:gridAfter w:val="1"/>
          <w:wAfter w:w="490" w:type="dxa"/>
          <w:trHeight w:val="798"/>
        </w:trPr>
        <w:tc>
          <w:tcPr>
            <w:tcW w:w="3928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3928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722E7E">
        <w:trPr>
          <w:trHeight w:val="188"/>
        </w:trPr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14:paraId="4BEDD0FE" w14:textId="0188EAD0" w:rsidR="00633795" w:rsidRPr="001B1038" w:rsidRDefault="00CE5A87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</w:t>
            </w:r>
            <w:r w:rsidR="0043336F">
              <w:rPr>
                <w:sz w:val="24"/>
                <w:szCs w:val="24"/>
              </w:rPr>
              <w:t>7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25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3928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1EBFF2E" w:rsidR="00DF5F8A" w:rsidRDefault="00DF5F8A" w:rsidP="009833C8"/>
    <w:p w14:paraId="05A97E67" w14:textId="77777777" w:rsidR="00CE4424" w:rsidRDefault="00CE4424" w:rsidP="009833C8"/>
    <w:p w14:paraId="7C295472" w14:textId="77777777" w:rsidR="00CC1611" w:rsidRDefault="00CC1611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6"/>
          <w:szCs w:val="26"/>
        </w:rPr>
      </w:pPr>
    </w:p>
    <w:p w14:paraId="797779DB" w14:textId="00313E22" w:rsidR="00CC1611" w:rsidRDefault="0081441F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6"/>
          <w:szCs w:val="26"/>
        </w:rPr>
      </w:pPr>
      <w:r w:rsidRPr="00CC1611">
        <w:rPr>
          <w:b/>
          <w:sz w:val="26"/>
          <w:szCs w:val="26"/>
        </w:rPr>
        <w:t xml:space="preserve">Разъяснения </w:t>
      </w:r>
    </w:p>
    <w:p w14:paraId="2109633F" w14:textId="77777777" w:rsidR="00CC1611" w:rsidRDefault="0081441F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6"/>
          <w:szCs w:val="26"/>
        </w:rPr>
      </w:pPr>
      <w:r w:rsidRPr="00CC1611">
        <w:rPr>
          <w:b/>
          <w:sz w:val="26"/>
          <w:szCs w:val="26"/>
        </w:rPr>
        <w:t xml:space="preserve">к </w:t>
      </w:r>
      <w:bookmarkStart w:id="0" w:name="_Hlk71122266"/>
      <w:r w:rsidRPr="00CC1611">
        <w:rPr>
          <w:b/>
          <w:sz w:val="26"/>
          <w:szCs w:val="26"/>
        </w:rPr>
        <w:t>документации о закупке</w:t>
      </w:r>
      <w:r w:rsidR="00F526C8" w:rsidRPr="00CC1611">
        <w:rPr>
          <w:b/>
          <w:sz w:val="26"/>
          <w:szCs w:val="26"/>
        </w:rPr>
        <w:t xml:space="preserve"> по </w:t>
      </w:r>
      <w:bookmarkEnd w:id="0"/>
      <w:r w:rsidR="005009E4" w:rsidRPr="00CC1611">
        <w:rPr>
          <w:b/>
          <w:sz w:val="26"/>
          <w:szCs w:val="26"/>
        </w:rPr>
        <w:t>открыт</w:t>
      </w:r>
      <w:r w:rsidR="00656546" w:rsidRPr="00CC1611">
        <w:rPr>
          <w:b/>
          <w:sz w:val="26"/>
          <w:szCs w:val="26"/>
        </w:rPr>
        <w:t>ому</w:t>
      </w:r>
      <w:r w:rsidR="005009E4" w:rsidRPr="00CC1611">
        <w:rPr>
          <w:b/>
          <w:sz w:val="26"/>
          <w:szCs w:val="26"/>
        </w:rPr>
        <w:t xml:space="preserve"> аукцион</w:t>
      </w:r>
      <w:r w:rsidR="00656546" w:rsidRPr="00CC1611">
        <w:rPr>
          <w:b/>
          <w:sz w:val="26"/>
          <w:szCs w:val="26"/>
        </w:rPr>
        <w:t>у</w:t>
      </w:r>
      <w:r w:rsidR="005009E4" w:rsidRPr="00CC1611">
        <w:rPr>
          <w:b/>
          <w:sz w:val="26"/>
          <w:szCs w:val="26"/>
        </w:rPr>
        <w:t xml:space="preserve"> в электронной форме </w:t>
      </w:r>
    </w:p>
    <w:p w14:paraId="2E5A2D17" w14:textId="778AC08A" w:rsidR="0081441F" w:rsidRPr="00CC1611" w:rsidRDefault="005009E4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6"/>
          <w:szCs w:val="26"/>
        </w:rPr>
      </w:pPr>
      <w:r w:rsidRPr="00CC1611">
        <w:rPr>
          <w:b/>
          <w:sz w:val="26"/>
          <w:szCs w:val="26"/>
        </w:rPr>
        <w:t>№ ОАэ-ЦКПКЗ-25-0017 по предмету закупки «Поставка компьютерного оборудования»</w:t>
      </w:r>
      <w:r w:rsidR="00CA40B0" w:rsidRPr="00CC1611">
        <w:rPr>
          <w:b/>
          <w:sz w:val="26"/>
          <w:szCs w:val="26"/>
        </w:rPr>
        <w:t xml:space="preserve"> (</w:t>
      </w:r>
      <w:r w:rsidRPr="00CC1611">
        <w:rPr>
          <w:b/>
          <w:sz w:val="26"/>
          <w:szCs w:val="26"/>
        </w:rPr>
        <w:t>Открытый аукцион</w:t>
      </w:r>
      <w:r w:rsidR="00F7297E" w:rsidRPr="00CC1611">
        <w:rPr>
          <w:b/>
          <w:sz w:val="26"/>
          <w:szCs w:val="26"/>
        </w:rPr>
        <w:t>)</w:t>
      </w:r>
    </w:p>
    <w:p w14:paraId="59E053B4" w14:textId="77777777" w:rsidR="002F5524" w:rsidRPr="00CC1611" w:rsidRDefault="002F5524" w:rsidP="0081441F">
      <w:pPr>
        <w:shd w:val="clear" w:color="auto" w:fill="FFFFFF"/>
        <w:ind w:firstLine="708"/>
        <w:jc w:val="both"/>
        <w:rPr>
          <w:b/>
          <w:sz w:val="26"/>
          <w:szCs w:val="26"/>
        </w:rPr>
      </w:pPr>
      <w:bookmarkStart w:id="1" w:name="_Hlk131432292"/>
      <w:bookmarkStart w:id="2" w:name="_Hlk167786888"/>
    </w:p>
    <w:p w14:paraId="64D5B1C7" w14:textId="549A39AA" w:rsidR="0081441F" w:rsidRPr="00CC1611" w:rsidRDefault="0081441F" w:rsidP="0081441F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CC1611">
        <w:rPr>
          <w:b/>
          <w:sz w:val="26"/>
          <w:szCs w:val="26"/>
        </w:rPr>
        <w:t>Вопрос № 1:</w:t>
      </w:r>
      <w:bookmarkEnd w:id="1"/>
    </w:p>
    <w:p w14:paraId="27E4827F" w14:textId="54DD18B9" w:rsidR="00E31E0C" w:rsidRPr="00CC1611" w:rsidRDefault="00D2101C" w:rsidP="00E31E0C">
      <w:pPr>
        <w:ind w:firstLine="709"/>
        <w:jc w:val="both"/>
        <w:rPr>
          <w:sz w:val="26"/>
          <w:szCs w:val="26"/>
        </w:rPr>
      </w:pPr>
      <w:bookmarkStart w:id="3" w:name="_Hlk127369568"/>
      <w:bookmarkStart w:id="4" w:name="_Hlk191911333"/>
      <w:r w:rsidRPr="00CC1611">
        <w:rPr>
          <w:sz w:val="26"/>
          <w:szCs w:val="26"/>
        </w:rPr>
        <w:t>«</w:t>
      </w:r>
      <w:r w:rsidR="00E31E0C" w:rsidRPr="00CC1611">
        <w:rPr>
          <w:sz w:val="26"/>
          <w:szCs w:val="26"/>
        </w:rPr>
        <w:t>… просим предоставить разъяснения по следующим положениям проекта Договора:</w:t>
      </w:r>
    </w:p>
    <w:p w14:paraId="33102B56" w14:textId="77777777" w:rsidR="00E31E0C" w:rsidRPr="00CC1611" w:rsidRDefault="00E31E0C" w:rsidP="00E31E0C">
      <w:pPr>
        <w:ind w:firstLine="709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1. Пункт 1.4:</w:t>
      </w:r>
    </w:p>
    <w:p w14:paraId="0E5B50D8" w14:textId="77777777" w:rsidR="00E31E0C" w:rsidRPr="00CC1611" w:rsidRDefault="00E31E0C" w:rsidP="00E31E0C">
      <w:pPr>
        <w:ind w:firstLine="709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«Исполнение прав и обязанностей Покупателя по настоящему Договору осуществляют Получатели.»</w:t>
      </w:r>
    </w:p>
    <w:p w14:paraId="0DF44EC4" w14:textId="77777777" w:rsidR="00E31E0C" w:rsidRPr="00CC1611" w:rsidRDefault="00E31E0C" w:rsidP="00E31E0C">
      <w:pPr>
        <w:ind w:firstLine="709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– Просим уточнить:</w:t>
      </w:r>
    </w:p>
    <w:p w14:paraId="707E7198" w14:textId="77777777" w:rsidR="00E31E0C" w:rsidRPr="00CC1611" w:rsidRDefault="00E31E0C" w:rsidP="00E31E0C">
      <w:pPr>
        <w:ind w:firstLine="709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а) Что конкретно понимается под «Получателями» в данном контексте?</w:t>
      </w:r>
    </w:p>
    <w:p w14:paraId="3DD8BD7E" w14:textId="77777777" w:rsidR="00E31E0C" w:rsidRPr="00CC1611" w:rsidRDefault="00E31E0C" w:rsidP="00E31E0C">
      <w:pPr>
        <w:ind w:firstLine="709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б) Какие именно права и обязанности Покупателя делегируются Получателям, и в каком объеме?</w:t>
      </w:r>
    </w:p>
    <w:p w14:paraId="591F8C73" w14:textId="3EEA6C8E" w:rsidR="005C21BD" w:rsidRPr="00CC1611" w:rsidRDefault="00E31E0C" w:rsidP="00E31E0C">
      <w:pPr>
        <w:ind w:firstLine="709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в) Каким образом оформляется передача полномочий (приказ, доверенность и т.д.)?</w:t>
      </w:r>
      <w:r w:rsidR="00D2101C" w:rsidRPr="00CC1611">
        <w:rPr>
          <w:sz w:val="26"/>
          <w:szCs w:val="26"/>
        </w:rPr>
        <w:t>»</w:t>
      </w:r>
    </w:p>
    <w:p w14:paraId="4DE87B04" w14:textId="3DE6C4FA" w:rsidR="0048739C" w:rsidRPr="00CC1611" w:rsidRDefault="0048739C" w:rsidP="007F6C0A">
      <w:pPr>
        <w:ind w:firstLine="709"/>
        <w:jc w:val="both"/>
        <w:rPr>
          <w:sz w:val="26"/>
          <w:szCs w:val="26"/>
        </w:rPr>
      </w:pPr>
      <w:r w:rsidRPr="00CC1611">
        <w:rPr>
          <w:b/>
          <w:sz w:val="26"/>
          <w:szCs w:val="26"/>
        </w:rPr>
        <w:t>Ответ № 1:</w:t>
      </w:r>
      <w:bookmarkEnd w:id="3"/>
    </w:p>
    <w:bookmarkEnd w:id="2"/>
    <w:bookmarkEnd w:id="4"/>
    <w:p w14:paraId="5D3E036E" w14:textId="5C121C5C" w:rsidR="00BA255B" w:rsidRPr="00CC1611" w:rsidRDefault="00E31E0C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6"/>
          <w:szCs w:val="26"/>
          <w:lang w:eastAsia="ru-RU"/>
        </w:rPr>
      </w:pPr>
      <w:r w:rsidRPr="00CC1611">
        <w:rPr>
          <w:rFonts w:eastAsia="SimSun"/>
          <w:sz w:val="26"/>
          <w:szCs w:val="26"/>
          <w:lang w:eastAsia="ru-RU"/>
        </w:rPr>
        <w:t>а) Под Получателями в контексте проекта договора понимается аппарат управления ПАО «ТрансКонтейнер» в г. Москве, а также его филиалы в регионах, указанные в таблице № 3 Технического задания документации о закупке</w:t>
      </w:r>
      <w:r w:rsidR="00CC1611">
        <w:rPr>
          <w:rFonts w:eastAsia="SimSun"/>
          <w:sz w:val="26"/>
          <w:szCs w:val="26"/>
          <w:lang w:eastAsia="ru-RU"/>
        </w:rPr>
        <w:t>.</w:t>
      </w:r>
    </w:p>
    <w:p w14:paraId="57FDD9B9" w14:textId="46DF5FE5" w:rsidR="00E31E0C" w:rsidRPr="00CC1611" w:rsidRDefault="00E31E0C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6"/>
          <w:szCs w:val="26"/>
          <w:lang w:eastAsia="ru-RU"/>
        </w:rPr>
      </w:pPr>
      <w:r w:rsidRPr="00CC1611">
        <w:rPr>
          <w:rFonts w:eastAsia="SimSun"/>
          <w:sz w:val="26"/>
          <w:szCs w:val="26"/>
          <w:lang w:eastAsia="ru-RU"/>
        </w:rPr>
        <w:t>б) Получателями исполняются все права и обязанности Покупателя, предусмотренные проектом договора и Гражданским кодексом Российской Федерации.</w:t>
      </w:r>
    </w:p>
    <w:p w14:paraId="026EBFCB" w14:textId="5CF7AD04" w:rsidR="006E1131" w:rsidRPr="00CC1611" w:rsidRDefault="006E1131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6"/>
          <w:szCs w:val="26"/>
          <w:lang w:eastAsia="ru-RU"/>
        </w:rPr>
      </w:pPr>
      <w:r w:rsidRPr="00CC1611">
        <w:rPr>
          <w:rFonts w:eastAsia="SimSun"/>
          <w:sz w:val="26"/>
          <w:szCs w:val="26"/>
          <w:lang w:eastAsia="ru-RU"/>
        </w:rPr>
        <w:t>в) В зависимости от конкретного места поставки, передача полномочий может быть оформлена различными способами, но в любом случае в полном соответствии с законодательством Российской Федерации.</w:t>
      </w:r>
    </w:p>
    <w:p w14:paraId="2DA7C66F" w14:textId="566F076F" w:rsidR="00BA255B" w:rsidRPr="00CC1611" w:rsidRDefault="00BA255B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6"/>
          <w:szCs w:val="26"/>
          <w:lang w:eastAsia="ru-RU"/>
        </w:rPr>
      </w:pPr>
    </w:p>
    <w:p w14:paraId="6EE3C956" w14:textId="46D03D2C" w:rsidR="00BA255B" w:rsidRPr="00CC1611" w:rsidRDefault="00BA255B" w:rsidP="00BA255B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CC1611">
        <w:rPr>
          <w:b/>
          <w:sz w:val="26"/>
          <w:szCs w:val="26"/>
        </w:rPr>
        <w:t>Вопрос № 2:</w:t>
      </w:r>
    </w:p>
    <w:p w14:paraId="50C5CBB9" w14:textId="286D87B2" w:rsidR="006E1131" w:rsidRPr="00CC1611" w:rsidRDefault="006E1131" w:rsidP="006E1131">
      <w:pPr>
        <w:shd w:val="clear" w:color="auto" w:fill="FFFFFF"/>
        <w:ind w:firstLine="708"/>
        <w:jc w:val="both"/>
        <w:rPr>
          <w:sz w:val="26"/>
          <w:szCs w:val="26"/>
        </w:rPr>
      </w:pPr>
      <w:r w:rsidRPr="00CC1611">
        <w:rPr>
          <w:sz w:val="26"/>
          <w:szCs w:val="26"/>
        </w:rPr>
        <w:lastRenderedPageBreak/>
        <w:t xml:space="preserve">«Оперативная </w:t>
      </w:r>
      <w:proofErr w:type="gramStart"/>
      <w:r w:rsidRPr="00CC1611">
        <w:rPr>
          <w:sz w:val="26"/>
          <w:szCs w:val="26"/>
        </w:rPr>
        <w:t>память Не</w:t>
      </w:r>
      <w:proofErr w:type="gramEnd"/>
      <w:r w:rsidRPr="00CC1611">
        <w:rPr>
          <w:sz w:val="26"/>
          <w:szCs w:val="26"/>
        </w:rPr>
        <w:t xml:space="preserve"> менее 16 ГБ, типа DDR4 или следующих поколений, частота – не менее 2666 МГц, минимальный объем, возможный для установки - не менее 32 ГБ.</w:t>
      </w:r>
    </w:p>
    <w:p w14:paraId="4D2C031A" w14:textId="16558BAD" w:rsidR="00BA255B" w:rsidRPr="00CC1611" w:rsidRDefault="006E1131" w:rsidP="006E1131">
      <w:pPr>
        <w:shd w:val="clear" w:color="auto" w:fill="FFFFFF"/>
        <w:ind w:firstLine="708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«минимальный объем, возможный для установки - не менее 32 ГБ.» - возможно имелось ввиду Максимальный объем?».</w:t>
      </w:r>
    </w:p>
    <w:p w14:paraId="5F75D739" w14:textId="6ADC23AB" w:rsidR="00BA255B" w:rsidRPr="00CC1611" w:rsidRDefault="00BA255B" w:rsidP="00BA255B">
      <w:pPr>
        <w:ind w:firstLine="709"/>
        <w:rPr>
          <w:sz w:val="26"/>
          <w:szCs w:val="26"/>
        </w:rPr>
      </w:pPr>
      <w:r w:rsidRPr="00CC1611">
        <w:rPr>
          <w:b/>
          <w:sz w:val="26"/>
          <w:szCs w:val="26"/>
        </w:rPr>
        <w:t>Ответ № 2:</w:t>
      </w:r>
    </w:p>
    <w:p w14:paraId="7F7620C7" w14:textId="40590FF1" w:rsidR="00BA255B" w:rsidRPr="00CC1611" w:rsidRDefault="006E1131" w:rsidP="00BA2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6"/>
          <w:szCs w:val="26"/>
          <w:lang w:eastAsia="ru-RU"/>
        </w:rPr>
      </w:pPr>
      <w:r w:rsidRPr="00CC1611">
        <w:rPr>
          <w:rFonts w:eastAsia="SimSun"/>
          <w:sz w:val="26"/>
          <w:szCs w:val="26"/>
          <w:lang w:eastAsia="ru-RU"/>
        </w:rPr>
        <w:t xml:space="preserve">Требования к оперативной памяти, определенные в Техническом задании документации о закупке, предусматривают наличие возможности увеличить (расширить) оперативную память на </w:t>
      </w:r>
      <w:r w:rsidR="00F31459" w:rsidRPr="00CC1611">
        <w:rPr>
          <w:rFonts w:eastAsia="SimSun"/>
          <w:sz w:val="26"/>
          <w:szCs w:val="26"/>
          <w:lang w:eastAsia="ru-RU"/>
        </w:rPr>
        <w:t xml:space="preserve">поставляемом Товаре не менее, чем на 16 Гб (до 32 Гб), в случае первоначальной поставки Товара с оперативной памятью 16 Гб. При этом </w:t>
      </w:r>
      <w:r w:rsidRPr="00CC1611">
        <w:rPr>
          <w:rFonts w:eastAsia="SimSun"/>
          <w:sz w:val="26"/>
          <w:szCs w:val="26"/>
          <w:lang w:eastAsia="ru-RU"/>
        </w:rPr>
        <w:t>также же допускаются комплектации с возможностью увеличения оперативной памяти</w:t>
      </w:r>
      <w:r w:rsidR="00F31459" w:rsidRPr="00CC1611">
        <w:rPr>
          <w:rFonts w:eastAsia="SimSun"/>
          <w:sz w:val="26"/>
          <w:szCs w:val="26"/>
          <w:lang w:eastAsia="ru-RU"/>
        </w:rPr>
        <w:t xml:space="preserve"> более 32 Гб</w:t>
      </w:r>
      <w:r w:rsidRPr="00CC1611">
        <w:rPr>
          <w:rFonts w:eastAsia="SimSun"/>
          <w:sz w:val="26"/>
          <w:szCs w:val="26"/>
          <w:lang w:eastAsia="ru-RU"/>
        </w:rPr>
        <w:t xml:space="preserve">.  </w:t>
      </w:r>
    </w:p>
    <w:p w14:paraId="0DBA54EF" w14:textId="77777777" w:rsidR="00F31459" w:rsidRPr="00CC1611" w:rsidRDefault="00F31459" w:rsidP="00BA255B">
      <w:pPr>
        <w:shd w:val="clear" w:color="auto" w:fill="FFFFFF"/>
        <w:ind w:firstLine="708"/>
        <w:jc w:val="both"/>
        <w:rPr>
          <w:b/>
          <w:sz w:val="26"/>
          <w:szCs w:val="26"/>
        </w:rPr>
      </w:pPr>
    </w:p>
    <w:p w14:paraId="7B80C4BF" w14:textId="7FE84C0C" w:rsidR="00BA255B" w:rsidRPr="00CC1611" w:rsidRDefault="00BA255B" w:rsidP="00BA255B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CC1611">
        <w:rPr>
          <w:b/>
          <w:sz w:val="26"/>
          <w:szCs w:val="26"/>
        </w:rPr>
        <w:t>Вопрос № 3:</w:t>
      </w:r>
    </w:p>
    <w:p w14:paraId="7F01E223" w14:textId="77777777" w:rsidR="00F31459" w:rsidRPr="00CC1611" w:rsidRDefault="00F31459" w:rsidP="00F31459">
      <w:pPr>
        <w:shd w:val="clear" w:color="auto" w:fill="FFFFFF"/>
        <w:ind w:firstLine="708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«Возможно ли изменение требований технического задания по следующим позициям:</w:t>
      </w:r>
    </w:p>
    <w:p w14:paraId="6297E740" w14:textId="77777777" w:rsidR="00F31459" w:rsidRPr="00CC1611" w:rsidRDefault="00F31459" w:rsidP="00F31459">
      <w:pPr>
        <w:shd w:val="clear" w:color="auto" w:fill="FFFFFF"/>
        <w:ind w:firstLine="708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1) Моноблок 1: заменить "количество ядер не менее 10" на "количество ядер не менее 8"</w:t>
      </w:r>
    </w:p>
    <w:p w14:paraId="788F7663" w14:textId="77777777" w:rsidR="00F31459" w:rsidRPr="00CC1611" w:rsidRDefault="00F31459" w:rsidP="00F31459">
      <w:pPr>
        <w:shd w:val="clear" w:color="auto" w:fill="FFFFFF"/>
        <w:ind w:firstLine="708"/>
        <w:jc w:val="both"/>
        <w:rPr>
          <w:sz w:val="26"/>
          <w:szCs w:val="26"/>
        </w:rPr>
      </w:pPr>
      <w:r w:rsidRPr="00CC1611">
        <w:rPr>
          <w:sz w:val="26"/>
          <w:szCs w:val="26"/>
        </w:rPr>
        <w:t>2) Моноблок 2: заменить "количество ядер не менее 10" на "количество ядер не менее 8"</w:t>
      </w:r>
    </w:p>
    <w:p w14:paraId="692EE47E" w14:textId="60AD0439" w:rsidR="00BA255B" w:rsidRPr="00CC1611" w:rsidRDefault="00F31459" w:rsidP="00F31459">
      <w:pPr>
        <w:shd w:val="clear" w:color="auto" w:fill="FFFFFF"/>
        <w:ind w:firstLine="708"/>
        <w:jc w:val="both"/>
        <w:rPr>
          <w:sz w:val="26"/>
          <w:szCs w:val="26"/>
        </w:rPr>
      </w:pPr>
      <w:r w:rsidRPr="00CC1611">
        <w:rPr>
          <w:sz w:val="26"/>
          <w:szCs w:val="26"/>
        </w:rPr>
        <w:t xml:space="preserve">3) Ноутбук 1: добавить в графу "Компания производитель" </w:t>
      </w:r>
      <w:proofErr w:type="spellStart"/>
      <w:r w:rsidRPr="00CC1611">
        <w:rPr>
          <w:sz w:val="26"/>
          <w:szCs w:val="26"/>
        </w:rPr>
        <w:t>Acer</w:t>
      </w:r>
      <w:proofErr w:type="spellEnd"/>
      <w:r w:rsidRPr="00CC1611">
        <w:rPr>
          <w:sz w:val="26"/>
          <w:szCs w:val="26"/>
        </w:rPr>
        <w:t xml:space="preserve">». </w:t>
      </w:r>
    </w:p>
    <w:p w14:paraId="404BA639" w14:textId="0C34B04A" w:rsidR="00BA255B" w:rsidRPr="00CC1611" w:rsidRDefault="00BA255B" w:rsidP="00BA255B">
      <w:pPr>
        <w:ind w:firstLine="709"/>
        <w:jc w:val="both"/>
        <w:rPr>
          <w:sz w:val="26"/>
          <w:szCs w:val="26"/>
        </w:rPr>
      </w:pPr>
      <w:r w:rsidRPr="00CC1611">
        <w:rPr>
          <w:b/>
          <w:sz w:val="26"/>
          <w:szCs w:val="26"/>
        </w:rPr>
        <w:t>Ответ № 3:</w:t>
      </w:r>
    </w:p>
    <w:p w14:paraId="3134AFDA" w14:textId="12556B88" w:rsidR="00BA255B" w:rsidRPr="00CC1611" w:rsidRDefault="00F31459" w:rsidP="00BA2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6"/>
          <w:szCs w:val="26"/>
          <w:lang w:eastAsia="ru-RU"/>
        </w:rPr>
      </w:pPr>
      <w:r w:rsidRPr="00CC1611">
        <w:rPr>
          <w:rFonts w:eastAsia="SimSun"/>
          <w:sz w:val="26"/>
          <w:szCs w:val="26"/>
          <w:lang w:eastAsia="ru-RU"/>
        </w:rPr>
        <w:t>Требования к Товару указаны в Техническом задании документации о закупке. Заявки, содержащие предложения Товара, не соответствующего указанным требованиям, не будут допущены для участия в открытом аукционе.</w:t>
      </w:r>
    </w:p>
    <w:p w14:paraId="4AA1E7EF" w14:textId="51CFA6EA" w:rsidR="00BA255B" w:rsidRPr="00CC1611" w:rsidRDefault="00BA255B" w:rsidP="00BA2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6"/>
          <w:szCs w:val="26"/>
        </w:rPr>
      </w:pPr>
    </w:p>
    <w:p w14:paraId="7A54E5CE" w14:textId="0F58BDD6" w:rsidR="00F31459" w:rsidRPr="00CC1611" w:rsidRDefault="00F31459" w:rsidP="00F31459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CC1611">
        <w:rPr>
          <w:b/>
          <w:sz w:val="26"/>
          <w:szCs w:val="26"/>
        </w:rPr>
        <w:t>Вопрос № 4:</w:t>
      </w:r>
    </w:p>
    <w:p w14:paraId="53E7780C" w14:textId="1A41E47C" w:rsidR="00F31459" w:rsidRPr="00CC1611" w:rsidRDefault="00F31459" w:rsidP="00BA2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6"/>
          <w:szCs w:val="26"/>
        </w:rPr>
      </w:pPr>
      <w:r w:rsidRPr="00CC1611">
        <w:rPr>
          <w:sz w:val="26"/>
          <w:szCs w:val="26"/>
        </w:rPr>
        <w:t xml:space="preserve">«Добрый день, при подготовке документации не </w:t>
      </w:r>
      <w:proofErr w:type="gramStart"/>
      <w:r w:rsidRPr="00CC1611">
        <w:rPr>
          <w:sz w:val="26"/>
          <w:szCs w:val="26"/>
        </w:rPr>
        <w:t>нашли</w:t>
      </w:r>
      <w:proofErr w:type="gramEnd"/>
      <w:r w:rsidRPr="00CC1611">
        <w:rPr>
          <w:sz w:val="26"/>
          <w:szCs w:val="26"/>
        </w:rPr>
        <w:t xml:space="preserve"> где указать стоимость оборудования и предоставления КП. Требуется ли в документации предоставить КП с ценой или при подаче заявки будет отдельная графа с указанием стоимости?»</w:t>
      </w:r>
    </w:p>
    <w:p w14:paraId="31A9D914" w14:textId="0EB8DA27" w:rsidR="00F31459" w:rsidRPr="00CC1611" w:rsidRDefault="00F31459" w:rsidP="00F31459">
      <w:pPr>
        <w:ind w:firstLine="709"/>
        <w:jc w:val="both"/>
        <w:rPr>
          <w:b/>
          <w:sz w:val="26"/>
          <w:szCs w:val="26"/>
        </w:rPr>
      </w:pPr>
      <w:r w:rsidRPr="00CC1611">
        <w:rPr>
          <w:b/>
          <w:sz w:val="26"/>
          <w:szCs w:val="26"/>
        </w:rPr>
        <w:t>Ответ № 4:</w:t>
      </w:r>
    </w:p>
    <w:p w14:paraId="39B40E92" w14:textId="6E49321F" w:rsidR="00D5645F" w:rsidRPr="00CC1611" w:rsidRDefault="008E5C71" w:rsidP="00F31459">
      <w:pPr>
        <w:ind w:firstLine="709"/>
        <w:jc w:val="both"/>
        <w:rPr>
          <w:sz w:val="26"/>
          <w:szCs w:val="26"/>
        </w:rPr>
      </w:pPr>
      <w:r w:rsidRPr="00CC1611">
        <w:rPr>
          <w:sz w:val="26"/>
          <w:szCs w:val="26"/>
        </w:rPr>
        <w:t xml:space="preserve">Закупка Товара осуществляется </w:t>
      </w:r>
      <w:r w:rsidR="00D5645F" w:rsidRPr="00CC1611">
        <w:rPr>
          <w:sz w:val="26"/>
          <w:szCs w:val="26"/>
        </w:rPr>
        <w:t xml:space="preserve">способом проведения </w:t>
      </w:r>
      <w:r w:rsidR="00F31459" w:rsidRPr="00CC1611">
        <w:rPr>
          <w:sz w:val="26"/>
          <w:szCs w:val="26"/>
        </w:rPr>
        <w:t xml:space="preserve">открытого аукциона </w:t>
      </w:r>
      <w:r w:rsidR="00D5645F" w:rsidRPr="00CC1611">
        <w:rPr>
          <w:sz w:val="26"/>
          <w:szCs w:val="26"/>
        </w:rPr>
        <w:t xml:space="preserve">в электронной форме. Данный способ не предусматривает подачу коммерческого предложения в составе заявки на участие. По результатам рассмотрения поступивших заявок, допущенным к участию в Открытом аукционе </w:t>
      </w:r>
      <w:proofErr w:type="gramStart"/>
      <w:r w:rsidR="00D5645F" w:rsidRPr="00CC1611">
        <w:rPr>
          <w:sz w:val="26"/>
          <w:szCs w:val="26"/>
        </w:rPr>
        <w:t>претендентам</w:t>
      </w:r>
      <w:proofErr w:type="gramEnd"/>
      <w:r w:rsidR="00D5645F" w:rsidRPr="00CC1611">
        <w:rPr>
          <w:sz w:val="26"/>
          <w:szCs w:val="26"/>
        </w:rPr>
        <w:t xml:space="preserve"> будет предоставлена возможность подавать свои коммерческие предложения в реальном времени в порядке, определенном документацией о закупке Открытого аукциона, инструкциями, регламентом и другими правилами работы ЭТП.</w:t>
      </w:r>
    </w:p>
    <w:p w14:paraId="7C7D04E9" w14:textId="77777777" w:rsidR="00BA255B" w:rsidRPr="00CC1611" w:rsidRDefault="00BA255B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6"/>
          <w:szCs w:val="26"/>
          <w:lang w:eastAsia="ru-RU"/>
        </w:rPr>
      </w:pPr>
    </w:p>
    <w:p w14:paraId="3E4BDE2F" w14:textId="19CD3F7E" w:rsidR="00CA40B0" w:rsidRDefault="00CA40B0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6"/>
          <w:szCs w:val="26"/>
        </w:rPr>
      </w:pPr>
    </w:p>
    <w:p w14:paraId="72099039" w14:textId="73EED789" w:rsidR="00CC1611" w:rsidRDefault="00CC1611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6"/>
          <w:szCs w:val="26"/>
        </w:rPr>
      </w:pPr>
    </w:p>
    <w:p w14:paraId="2CCF944A" w14:textId="77777777" w:rsidR="00CC1611" w:rsidRPr="00CC1611" w:rsidRDefault="00CC1611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BA255B" w:rsidRPr="00CC1611" w14:paraId="35960000" w14:textId="77777777" w:rsidTr="003D1994">
        <w:tc>
          <w:tcPr>
            <w:tcW w:w="4815" w:type="dxa"/>
          </w:tcPr>
          <w:p w14:paraId="6E6E066D" w14:textId="34A35256" w:rsidR="00BA255B" w:rsidRPr="00CC1611" w:rsidRDefault="00BA255B" w:rsidP="00BA255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C1611">
              <w:rPr>
                <w:sz w:val="26"/>
                <w:szCs w:val="26"/>
              </w:rPr>
              <w:t>Председатель постоянной рабочей группы Конкурсной комиссии аппарата управления</w:t>
            </w:r>
          </w:p>
        </w:tc>
        <w:tc>
          <w:tcPr>
            <w:tcW w:w="4816" w:type="dxa"/>
          </w:tcPr>
          <w:p w14:paraId="51DEB9D3" w14:textId="77777777" w:rsidR="003D1994" w:rsidRPr="00CC1611" w:rsidRDefault="003D1994" w:rsidP="00BA255B">
            <w:pPr>
              <w:jc w:val="right"/>
              <w:rPr>
                <w:sz w:val="26"/>
                <w:szCs w:val="26"/>
              </w:rPr>
            </w:pPr>
          </w:p>
          <w:p w14:paraId="0C7F3FC2" w14:textId="77777777" w:rsidR="00CC1611" w:rsidRDefault="00CC1611" w:rsidP="00754C58">
            <w:pPr>
              <w:jc w:val="center"/>
              <w:rPr>
                <w:i/>
                <w:iCs/>
                <w:sz w:val="26"/>
                <w:szCs w:val="26"/>
              </w:rPr>
            </w:pPr>
            <w:bookmarkStart w:id="5" w:name="_GoBack"/>
            <w:bookmarkEnd w:id="5"/>
          </w:p>
          <w:p w14:paraId="0DF971F8" w14:textId="03BC2156" w:rsidR="00BA255B" w:rsidRPr="00C97981" w:rsidRDefault="00C97981" w:rsidP="00CC1611">
            <w:pPr>
              <w:jc w:val="right"/>
              <w:rPr>
                <w:i/>
                <w:iCs/>
                <w:sz w:val="26"/>
                <w:szCs w:val="26"/>
              </w:rPr>
            </w:pPr>
            <w:r w:rsidRPr="00C97981">
              <w:rPr>
                <w:i/>
                <w:iCs/>
                <w:sz w:val="26"/>
                <w:szCs w:val="26"/>
              </w:rPr>
              <w:t>подпись имеется</w:t>
            </w:r>
          </w:p>
        </w:tc>
      </w:tr>
    </w:tbl>
    <w:p w14:paraId="60073039" w14:textId="77777777" w:rsidR="00656546" w:rsidRDefault="00656546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4BE13F01" w14:textId="70EE3986" w:rsidR="004203C2" w:rsidRPr="000F3A50" w:rsidRDefault="00722E7E" w:rsidP="00722E7E">
      <w:pPr>
        <w:shd w:val="clear" w:color="auto" w:fill="FFFFFF"/>
        <w:jc w:val="both"/>
        <w:rPr>
          <w:sz w:val="28"/>
          <w:szCs w:val="28"/>
        </w:rPr>
      </w:pPr>
      <w:r w:rsidRPr="000F3A50">
        <w:rPr>
          <w:sz w:val="28"/>
          <w:szCs w:val="28"/>
        </w:rPr>
        <w:t xml:space="preserve">                                          </w:t>
      </w:r>
      <w:r w:rsidR="000F3A50" w:rsidRPr="000F3A50">
        <w:rPr>
          <w:sz w:val="28"/>
          <w:szCs w:val="28"/>
        </w:rPr>
        <w:t xml:space="preserve">    </w:t>
      </w:r>
    </w:p>
    <w:sectPr w:rsidR="004203C2" w:rsidRPr="000F3A50" w:rsidSect="00BA255B">
      <w:headerReference w:type="default" r:id="rId10"/>
      <w:footerReference w:type="default" r:id="rId11"/>
      <w:type w:val="continuous"/>
      <w:pgSz w:w="11910" w:h="16840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1E9A5" w14:textId="77777777" w:rsidR="008D02E5" w:rsidRDefault="008D02E5" w:rsidP="00BD2BCF">
      <w:r>
        <w:separator/>
      </w:r>
    </w:p>
  </w:endnote>
  <w:endnote w:type="continuationSeparator" w:id="0">
    <w:p w14:paraId="592B3E43" w14:textId="77777777" w:rsidR="008D02E5" w:rsidRDefault="008D02E5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7C105657" w:rsidR="00CE4424" w:rsidRDefault="00CE4424" w:rsidP="00CE4424">
    <w:pPr>
      <w:pStyle w:val="aa"/>
    </w:pPr>
    <w:r>
      <w:t>тел. (495) 788-17-17 (доб. 164</w:t>
    </w:r>
    <w:r w:rsidR="00CC1611">
      <w:t>3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9851" w14:textId="77777777" w:rsidR="008D02E5" w:rsidRDefault="008D02E5" w:rsidP="00BD2BCF">
      <w:r>
        <w:separator/>
      </w:r>
    </w:p>
  </w:footnote>
  <w:footnote w:type="continuationSeparator" w:id="0">
    <w:p w14:paraId="33AFBFF1" w14:textId="77777777" w:rsidR="008D02E5" w:rsidRDefault="008D02E5" w:rsidP="00B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958309"/>
      <w:docPartObj>
        <w:docPartGallery w:val="Page Numbers (Top of Page)"/>
        <w:docPartUnique/>
      </w:docPartObj>
    </w:sdtPr>
    <w:sdtEndPr/>
    <w:sdtContent>
      <w:p w14:paraId="5B2082C1" w14:textId="3721C50E" w:rsidR="003D1994" w:rsidRDefault="003D19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46AAC1" w14:textId="77777777" w:rsidR="003D1994" w:rsidRDefault="003D19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41DCD"/>
    <w:rsid w:val="00063381"/>
    <w:rsid w:val="00085970"/>
    <w:rsid w:val="00095313"/>
    <w:rsid w:val="000B103B"/>
    <w:rsid w:val="000E07BF"/>
    <w:rsid w:val="000F3A50"/>
    <w:rsid w:val="000F7095"/>
    <w:rsid w:val="00100128"/>
    <w:rsid w:val="00102499"/>
    <w:rsid w:val="001024EE"/>
    <w:rsid w:val="00120EA1"/>
    <w:rsid w:val="001233AC"/>
    <w:rsid w:val="001775D4"/>
    <w:rsid w:val="001959EE"/>
    <w:rsid w:val="00197293"/>
    <w:rsid w:val="001A2445"/>
    <w:rsid w:val="001B1CA4"/>
    <w:rsid w:val="001D1767"/>
    <w:rsid w:val="001E1598"/>
    <w:rsid w:val="001E4DEF"/>
    <w:rsid w:val="001F2BFA"/>
    <w:rsid w:val="001F4EBA"/>
    <w:rsid w:val="0020617C"/>
    <w:rsid w:val="00214D50"/>
    <w:rsid w:val="00215AF8"/>
    <w:rsid w:val="00225279"/>
    <w:rsid w:val="002554ED"/>
    <w:rsid w:val="002746A1"/>
    <w:rsid w:val="00284BA0"/>
    <w:rsid w:val="00294889"/>
    <w:rsid w:val="002951F3"/>
    <w:rsid w:val="002A0713"/>
    <w:rsid w:val="002A09D4"/>
    <w:rsid w:val="002C5437"/>
    <w:rsid w:val="002F27F8"/>
    <w:rsid w:val="002F5524"/>
    <w:rsid w:val="003117FD"/>
    <w:rsid w:val="0037427A"/>
    <w:rsid w:val="003962B6"/>
    <w:rsid w:val="003D1994"/>
    <w:rsid w:val="003F0879"/>
    <w:rsid w:val="00401B1E"/>
    <w:rsid w:val="004072CB"/>
    <w:rsid w:val="004203C2"/>
    <w:rsid w:val="004220A3"/>
    <w:rsid w:val="00427CF4"/>
    <w:rsid w:val="0043336F"/>
    <w:rsid w:val="004601B3"/>
    <w:rsid w:val="00465226"/>
    <w:rsid w:val="00465463"/>
    <w:rsid w:val="0047237E"/>
    <w:rsid w:val="00483A90"/>
    <w:rsid w:val="0048739C"/>
    <w:rsid w:val="004B5A1E"/>
    <w:rsid w:val="004B6B4D"/>
    <w:rsid w:val="004C204C"/>
    <w:rsid w:val="004E600D"/>
    <w:rsid w:val="004E6C6B"/>
    <w:rsid w:val="004F2C75"/>
    <w:rsid w:val="004F3383"/>
    <w:rsid w:val="005009E4"/>
    <w:rsid w:val="0055233A"/>
    <w:rsid w:val="00566F0B"/>
    <w:rsid w:val="00571054"/>
    <w:rsid w:val="00583B24"/>
    <w:rsid w:val="005A5F1A"/>
    <w:rsid w:val="005C15F4"/>
    <w:rsid w:val="005C21BD"/>
    <w:rsid w:val="005C6DBF"/>
    <w:rsid w:val="005F13EB"/>
    <w:rsid w:val="005F5F29"/>
    <w:rsid w:val="0060762C"/>
    <w:rsid w:val="00633795"/>
    <w:rsid w:val="00655EF4"/>
    <w:rsid w:val="00656546"/>
    <w:rsid w:val="00677DEE"/>
    <w:rsid w:val="00691209"/>
    <w:rsid w:val="006A295D"/>
    <w:rsid w:val="006B2E39"/>
    <w:rsid w:val="006C2423"/>
    <w:rsid w:val="006D6E62"/>
    <w:rsid w:val="006E1131"/>
    <w:rsid w:val="006E210A"/>
    <w:rsid w:val="006F05ED"/>
    <w:rsid w:val="00722E7E"/>
    <w:rsid w:val="0074033E"/>
    <w:rsid w:val="00741AA7"/>
    <w:rsid w:val="00754C58"/>
    <w:rsid w:val="00761BD8"/>
    <w:rsid w:val="00780620"/>
    <w:rsid w:val="00781138"/>
    <w:rsid w:val="007812EE"/>
    <w:rsid w:val="00793931"/>
    <w:rsid w:val="007B0EF8"/>
    <w:rsid w:val="007C6D0F"/>
    <w:rsid w:val="007D1123"/>
    <w:rsid w:val="007E692B"/>
    <w:rsid w:val="007E6C01"/>
    <w:rsid w:val="007F6C0A"/>
    <w:rsid w:val="0081441F"/>
    <w:rsid w:val="008215B7"/>
    <w:rsid w:val="0082272C"/>
    <w:rsid w:val="008341F4"/>
    <w:rsid w:val="00850043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02E5"/>
    <w:rsid w:val="008D2763"/>
    <w:rsid w:val="008E5C71"/>
    <w:rsid w:val="008F29CF"/>
    <w:rsid w:val="008F494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9F208C"/>
    <w:rsid w:val="00A000D1"/>
    <w:rsid w:val="00A00138"/>
    <w:rsid w:val="00A216B7"/>
    <w:rsid w:val="00A21921"/>
    <w:rsid w:val="00A32F6F"/>
    <w:rsid w:val="00A5496D"/>
    <w:rsid w:val="00A570A3"/>
    <w:rsid w:val="00A675FF"/>
    <w:rsid w:val="00AB3C0D"/>
    <w:rsid w:val="00AC3425"/>
    <w:rsid w:val="00AE3892"/>
    <w:rsid w:val="00AF0604"/>
    <w:rsid w:val="00AF1F83"/>
    <w:rsid w:val="00AF7C15"/>
    <w:rsid w:val="00AF7ED2"/>
    <w:rsid w:val="00B34E30"/>
    <w:rsid w:val="00B56B3C"/>
    <w:rsid w:val="00B6690A"/>
    <w:rsid w:val="00B86F01"/>
    <w:rsid w:val="00B929DA"/>
    <w:rsid w:val="00BA255B"/>
    <w:rsid w:val="00BA4F0D"/>
    <w:rsid w:val="00BA532A"/>
    <w:rsid w:val="00BB04F6"/>
    <w:rsid w:val="00BD2BCF"/>
    <w:rsid w:val="00BD49B3"/>
    <w:rsid w:val="00BD50A5"/>
    <w:rsid w:val="00C20F0F"/>
    <w:rsid w:val="00C24918"/>
    <w:rsid w:val="00C24B8A"/>
    <w:rsid w:val="00C40717"/>
    <w:rsid w:val="00C638B7"/>
    <w:rsid w:val="00C70A87"/>
    <w:rsid w:val="00C72D63"/>
    <w:rsid w:val="00C9244E"/>
    <w:rsid w:val="00C97981"/>
    <w:rsid w:val="00CA40B0"/>
    <w:rsid w:val="00CC1611"/>
    <w:rsid w:val="00CC2585"/>
    <w:rsid w:val="00CC550D"/>
    <w:rsid w:val="00CE2212"/>
    <w:rsid w:val="00CE4424"/>
    <w:rsid w:val="00CE5A87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2D97"/>
    <w:rsid w:val="00D5645F"/>
    <w:rsid w:val="00D76463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5F8A"/>
    <w:rsid w:val="00E10235"/>
    <w:rsid w:val="00E12581"/>
    <w:rsid w:val="00E24F30"/>
    <w:rsid w:val="00E31E0C"/>
    <w:rsid w:val="00E54F6D"/>
    <w:rsid w:val="00E634F2"/>
    <w:rsid w:val="00E805AE"/>
    <w:rsid w:val="00E834D8"/>
    <w:rsid w:val="00EC4E2C"/>
    <w:rsid w:val="00EC75B3"/>
    <w:rsid w:val="00F02D76"/>
    <w:rsid w:val="00F31333"/>
    <w:rsid w:val="00F31459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4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D564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F13F-FB71-4B77-9A3B-E6C9DACA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Шекшуева Анна Викторовна</cp:lastModifiedBy>
  <cp:revision>4</cp:revision>
  <cp:lastPrinted>2025-07-07T08:42:00Z</cp:lastPrinted>
  <dcterms:created xsi:type="dcterms:W3CDTF">2025-07-10T13:42:00Z</dcterms:created>
  <dcterms:modified xsi:type="dcterms:W3CDTF">2025-07-10T14:14:00Z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