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2EBAA0" w14:textId="3766C6AE" w:rsidR="00F7255F" w:rsidRPr="006D2B87" w:rsidRDefault="00F7255F" w:rsidP="00F7255F">
      <w:pPr>
        <w:tabs>
          <w:tab w:val="left" w:pos="4962"/>
        </w:tabs>
        <w:ind w:left="4820"/>
        <w:rPr>
          <w:b/>
          <w:bCs/>
          <w:sz w:val="28"/>
          <w:szCs w:val="28"/>
        </w:rPr>
      </w:pPr>
      <w:r>
        <w:rPr>
          <w:b/>
          <w:bCs/>
          <w:sz w:val="28"/>
          <w:szCs w:val="28"/>
        </w:rPr>
        <w:t>УТВЕРЖД</w:t>
      </w:r>
      <w:r w:rsidR="00E35AE0">
        <w:rPr>
          <w:b/>
          <w:bCs/>
          <w:sz w:val="28"/>
          <w:szCs w:val="28"/>
        </w:rPr>
        <w:t>ЕНО</w:t>
      </w:r>
      <w:r>
        <w:rPr>
          <w:b/>
          <w:bCs/>
          <w:sz w:val="28"/>
          <w:szCs w:val="28"/>
        </w:rPr>
        <w:t>:</w:t>
      </w:r>
    </w:p>
    <w:p w14:paraId="51BA4E83" w14:textId="77777777" w:rsidR="00F7255F" w:rsidRPr="006D2B87" w:rsidRDefault="00F7255F" w:rsidP="00F7255F">
      <w:pPr>
        <w:tabs>
          <w:tab w:val="left" w:pos="4962"/>
        </w:tabs>
        <w:ind w:left="4820"/>
        <w:rPr>
          <w:rFonts w:eastAsia="Arial Unicode MS"/>
          <w:b/>
          <w:bCs/>
          <w:sz w:val="28"/>
          <w:szCs w:val="28"/>
        </w:rPr>
      </w:pPr>
    </w:p>
    <w:p w14:paraId="7362CEE1" w14:textId="77777777" w:rsidR="00F7255F" w:rsidRDefault="00F7255F" w:rsidP="00F7255F">
      <w:pPr>
        <w:tabs>
          <w:tab w:val="left" w:pos="4962"/>
        </w:tabs>
        <w:ind w:left="4820"/>
        <w:rPr>
          <w:b/>
          <w:bCs/>
          <w:sz w:val="28"/>
          <w:szCs w:val="28"/>
        </w:rPr>
      </w:pPr>
      <w:r>
        <w:rPr>
          <w:b/>
          <w:bCs/>
          <w:sz w:val="28"/>
          <w:szCs w:val="28"/>
        </w:rPr>
        <w:t xml:space="preserve">Председатель Конкурсной комиссии  </w:t>
      </w:r>
    </w:p>
    <w:p w14:paraId="30A77F08" w14:textId="77777777" w:rsidR="00F7255F" w:rsidRDefault="00F7255F" w:rsidP="00F7255F">
      <w:pPr>
        <w:tabs>
          <w:tab w:val="left" w:pos="4962"/>
        </w:tabs>
        <w:ind w:left="4820"/>
        <w:rPr>
          <w:b/>
          <w:bCs/>
          <w:sz w:val="28"/>
          <w:szCs w:val="28"/>
        </w:rPr>
      </w:pPr>
      <w:r>
        <w:rPr>
          <w:b/>
          <w:bCs/>
          <w:sz w:val="28"/>
          <w:szCs w:val="28"/>
        </w:rPr>
        <w:t>аппарата управления</w:t>
      </w:r>
    </w:p>
    <w:p w14:paraId="24C121F6" w14:textId="77777777" w:rsidR="00F7255F" w:rsidRDefault="00F7255F" w:rsidP="00F7255F">
      <w:pPr>
        <w:tabs>
          <w:tab w:val="left" w:pos="4962"/>
        </w:tabs>
        <w:ind w:left="4820"/>
        <w:rPr>
          <w:b/>
          <w:bCs/>
          <w:sz w:val="28"/>
          <w:szCs w:val="28"/>
        </w:rPr>
      </w:pPr>
      <w:r>
        <w:rPr>
          <w:b/>
          <w:bCs/>
          <w:sz w:val="28"/>
          <w:szCs w:val="28"/>
        </w:rPr>
        <w:t xml:space="preserve">ПАО «ТрансКонтейнер» </w:t>
      </w:r>
    </w:p>
    <w:p w14:paraId="20409BDB" w14:textId="77777777" w:rsidR="00F7255F" w:rsidRPr="006D2B87" w:rsidRDefault="00F7255F" w:rsidP="00F7255F">
      <w:pPr>
        <w:tabs>
          <w:tab w:val="left" w:pos="4962"/>
        </w:tabs>
        <w:ind w:left="4820"/>
        <w:rPr>
          <w:b/>
          <w:bCs/>
          <w:sz w:val="28"/>
          <w:szCs w:val="28"/>
        </w:rPr>
      </w:pPr>
    </w:p>
    <w:p w14:paraId="69A7F0F4" w14:textId="77777777" w:rsidR="00F7255F" w:rsidRPr="00F7255F" w:rsidRDefault="00F7255F" w:rsidP="00F7255F">
      <w:pPr>
        <w:tabs>
          <w:tab w:val="left" w:pos="4962"/>
        </w:tabs>
        <w:ind w:left="4820"/>
        <w:rPr>
          <w:b/>
          <w:bCs/>
          <w:sz w:val="28"/>
        </w:rPr>
      </w:pPr>
      <w:r>
        <w:rPr>
          <w:b/>
          <w:bCs/>
          <w:sz w:val="28"/>
        </w:rPr>
        <w:t>_____________________________</w:t>
      </w:r>
    </w:p>
    <w:p w14:paraId="580756BC" w14:textId="77777777" w:rsidR="00F7255F" w:rsidRDefault="00F7255F" w:rsidP="00F7255F">
      <w:pPr>
        <w:tabs>
          <w:tab w:val="left" w:pos="4962"/>
        </w:tabs>
        <w:ind w:left="4820"/>
        <w:rPr>
          <w:b/>
          <w:bCs/>
          <w:sz w:val="28"/>
          <w:szCs w:val="28"/>
        </w:rPr>
      </w:pPr>
    </w:p>
    <w:p w14:paraId="2C97561F" w14:textId="77777777" w:rsidR="00F7255F" w:rsidRDefault="00F7255F" w:rsidP="00F7255F">
      <w:pPr>
        <w:tabs>
          <w:tab w:val="left" w:pos="4962"/>
        </w:tabs>
        <w:ind w:left="4820"/>
        <w:rPr>
          <w:b/>
          <w:bCs/>
          <w:sz w:val="28"/>
        </w:rPr>
      </w:pPr>
    </w:p>
    <w:p w14:paraId="44CFA559" w14:textId="4ECE4F80" w:rsidR="00F7255F" w:rsidRDefault="00F7255F" w:rsidP="00F7255F">
      <w:pPr>
        <w:tabs>
          <w:tab w:val="left" w:pos="4962"/>
        </w:tabs>
        <w:ind w:left="4820"/>
        <w:rPr>
          <w:b/>
          <w:bCs/>
          <w:sz w:val="28"/>
        </w:rPr>
      </w:pPr>
      <w:r>
        <w:rPr>
          <w:b/>
          <w:bCs/>
          <w:sz w:val="28"/>
        </w:rPr>
        <w:t>«</w:t>
      </w:r>
      <w:r w:rsidR="00E35AE0">
        <w:rPr>
          <w:b/>
          <w:bCs/>
          <w:sz w:val="28"/>
        </w:rPr>
        <w:t>14</w:t>
      </w:r>
      <w:r>
        <w:rPr>
          <w:b/>
          <w:bCs/>
          <w:sz w:val="28"/>
        </w:rPr>
        <w:t>» июля 2025 года</w:t>
      </w:r>
    </w:p>
    <w:p w14:paraId="6D07291C" w14:textId="77777777" w:rsidR="006F6D36" w:rsidRPr="00424E2F" w:rsidRDefault="006F6D36" w:rsidP="006F6D36">
      <w:pPr>
        <w:tabs>
          <w:tab w:val="left" w:pos="4962"/>
        </w:tabs>
        <w:ind w:left="4820"/>
        <w:rPr>
          <w:b/>
          <w:bCs/>
          <w:sz w:val="28"/>
        </w:rPr>
      </w:pPr>
    </w:p>
    <w:p w14:paraId="46C118F3" w14:textId="77777777" w:rsidR="007D6548" w:rsidRDefault="007D6548">
      <w:pPr>
        <w:ind w:firstLine="709"/>
        <w:rPr>
          <w:b/>
          <w:bCs/>
          <w:spacing w:val="20"/>
          <w:sz w:val="28"/>
          <w:szCs w:val="28"/>
        </w:rPr>
      </w:pPr>
    </w:p>
    <w:p w14:paraId="78E6ECD4" w14:textId="77777777" w:rsidR="007D6548" w:rsidRDefault="007D6548">
      <w:pPr>
        <w:spacing w:after="120"/>
        <w:jc w:val="center"/>
        <w:rPr>
          <w:b/>
          <w:bCs/>
          <w:sz w:val="40"/>
          <w:szCs w:val="40"/>
        </w:rPr>
      </w:pPr>
    </w:p>
    <w:p w14:paraId="4E1876F4" w14:textId="77777777" w:rsidR="007D6548" w:rsidRDefault="007D6548">
      <w:pPr>
        <w:spacing w:after="120"/>
        <w:jc w:val="center"/>
        <w:rPr>
          <w:b/>
          <w:bCs/>
          <w:sz w:val="40"/>
          <w:szCs w:val="40"/>
        </w:rPr>
      </w:pPr>
      <w:r>
        <w:rPr>
          <w:b/>
          <w:bCs/>
          <w:sz w:val="40"/>
          <w:szCs w:val="40"/>
        </w:rPr>
        <w:t>ДОКУМЕНТАЦИЯ О ЗАКУПКЕ</w:t>
      </w:r>
    </w:p>
    <w:p w14:paraId="1B9844E3" w14:textId="77777777" w:rsidR="000A2D97" w:rsidRDefault="000A2D97">
      <w:pPr>
        <w:spacing w:after="120"/>
        <w:ind w:firstLine="709"/>
        <w:jc w:val="center"/>
        <w:rPr>
          <w:b/>
          <w:bCs/>
          <w:sz w:val="20"/>
          <w:szCs w:val="20"/>
        </w:rPr>
      </w:pPr>
    </w:p>
    <w:p w14:paraId="3B976E9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B7969B2" w14:textId="77777777" w:rsidR="007D6548" w:rsidRPr="00556E89" w:rsidRDefault="007D6548">
      <w:pPr>
        <w:spacing w:after="120"/>
        <w:ind w:firstLine="709"/>
        <w:jc w:val="center"/>
        <w:rPr>
          <w:bCs/>
          <w:sz w:val="20"/>
          <w:szCs w:val="20"/>
        </w:rPr>
      </w:pPr>
    </w:p>
    <w:p w14:paraId="3BD8B44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3889668" w14:textId="43527E91" w:rsidR="00A01B6A" w:rsidRDefault="003C3C0B">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06 июня 2025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E35AE0">
        <w:t>ЦКПКЗ</w:t>
      </w:r>
      <w:r>
        <w:t>-25-</w:t>
      </w:r>
      <w:r w:rsidR="00E35AE0">
        <w:t>0019</w:t>
      </w:r>
      <w:r>
        <w:t xml:space="preserve"> по предмету закупки </w:t>
      </w:r>
      <w:r>
        <w:rPr>
          <w:b/>
        </w:rPr>
        <w:t>«Поставка дизельного топлива для нужд контейнерного терминала Блочная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29FED75E"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9904D8"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95BA82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C500B7C" w14:textId="77777777" w:rsidR="00A9427D" w:rsidRPr="00A9427D" w:rsidRDefault="00E159FD" w:rsidP="00A9427D">
      <w:pPr>
        <w:pStyle w:val="1a"/>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35D569FE"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74FF5DC"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197E8C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2BCA6E7E" w14:textId="77777777" w:rsidR="007D6548" w:rsidRPr="00D32FFA" w:rsidRDefault="00477217" w:rsidP="00E76363">
      <w:pPr>
        <w:pStyle w:val="1a"/>
        <w:numPr>
          <w:ilvl w:val="2"/>
          <w:numId w:val="1"/>
        </w:numPr>
        <w:tabs>
          <w:tab w:val="clear" w:pos="0"/>
        </w:tabs>
        <w:ind w:left="0" w:firstLine="709"/>
      </w:pPr>
      <w:r>
        <w:t>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14:paraId="0FFD9AD6"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0F29CD06"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51AB2B62"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2EAC1E0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1C08BAB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5EF3BC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5D5C1A0" w14:textId="77777777" w:rsidR="001D1F70" w:rsidRPr="00D32FFA" w:rsidRDefault="001D1F70" w:rsidP="00E76363">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471D9A9"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5EB80D9F"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5EF75C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E87795D"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E47C599"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27425C4" w14:textId="77777777"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CD9D054"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B1A17BB" w14:textId="77777777" w:rsidR="00D2783A" w:rsidRDefault="00574946" w:rsidP="00E76363">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14:paraId="330D4C75"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03AF12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0425E68"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5D2C6B36" w14:textId="77777777" w:rsidR="007D6548" w:rsidRPr="00D32FFA" w:rsidRDefault="00494C14" w:rsidP="00477217">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w:t>
      </w:r>
      <w:r>
        <w:lastRenderedPageBreak/>
        <w:t>протокола.</w:t>
      </w:r>
    </w:p>
    <w:p w14:paraId="0C19CFA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53F4B99"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8440CF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5B143A7"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C7D503B"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4E7BDD38"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00E29BDE"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082440E"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70798D99" w14:textId="77777777" w:rsidR="007378E3" w:rsidRPr="00D32FFA" w:rsidRDefault="007378E3" w:rsidP="007378E3">
      <w:pPr>
        <w:pStyle w:val="1a"/>
        <w:ind w:left="709" w:firstLine="0"/>
      </w:pPr>
    </w:p>
    <w:p w14:paraId="023A1AFD"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A2A031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8C5AFD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2F7F988"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E2C9B98"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059EA3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47B0B3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7F69D82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1A973414" w14:textId="77777777" w:rsidR="00147510" w:rsidRPr="00147510" w:rsidRDefault="00147510" w:rsidP="00147510">
      <w:pPr>
        <w:ind w:left="709"/>
        <w:jc w:val="both"/>
        <w:rPr>
          <w:sz w:val="28"/>
          <w:szCs w:val="28"/>
        </w:rPr>
      </w:pPr>
    </w:p>
    <w:p w14:paraId="35B5B55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6F993EF" w14:textId="77777777" w:rsidR="00A83569" w:rsidRDefault="00A83569" w:rsidP="003F4E36">
      <w:pPr>
        <w:pStyle w:val="af8"/>
        <w:numPr>
          <w:ilvl w:val="0"/>
          <w:numId w:val="20"/>
        </w:numPr>
        <w:ind w:left="0" w:firstLine="709"/>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7FACF171" w14:textId="77777777" w:rsidR="00A83569" w:rsidRDefault="00A83569" w:rsidP="003F4E36">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Запроса предложений, размещаются в соответствии </w:t>
      </w:r>
      <w:r>
        <w:rPr>
          <w:sz w:val="28"/>
          <w:szCs w:val="28"/>
        </w:rPr>
        <w:lastRenderedPageBreak/>
        <w:t>с пунктом 4 Информационной карты не позднее 3 (трех) дней со дня принятия решения о внесении изменений.</w:t>
      </w:r>
    </w:p>
    <w:p w14:paraId="28B7700B" w14:textId="77777777" w:rsidR="00A83569" w:rsidRDefault="00A83569" w:rsidP="003F4E36">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рабочих дней.</w:t>
      </w:r>
    </w:p>
    <w:p w14:paraId="2052105E" w14:textId="77777777" w:rsidR="00477217" w:rsidRDefault="00477217" w:rsidP="003F4E36">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074AACBC" w14:textId="77777777" w:rsidR="00A83569" w:rsidRDefault="00A83569" w:rsidP="003F4E36">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56D15FD1" w14:textId="77777777" w:rsidR="00670AF4" w:rsidRDefault="00670AF4" w:rsidP="00F3355C">
      <w:pPr>
        <w:pStyle w:val="af8"/>
        <w:rPr>
          <w:sz w:val="28"/>
          <w:szCs w:val="28"/>
        </w:rPr>
      </w:pPr>
    </w:p>
    <w:p w14:paraId="3955C59E"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2A8B1F6F" w14:textId="77777777" w:rsidR="002B0C59" w:rsidRDefault="002B0C59" w:rsidP="003F4E36">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641A16B" w14:textId="77777777" w:rsidR="002B0C59" w:rsidRDefault="002B0C59" w:rsidP="003F4E36">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EDA5346" w14:textId="77777777" w:rsidR="002B0C59" w:rsidRDefault="002B0C59" w:rsidP="003F4E36">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8B97041" w14:textId="77777777" w:rsidR="002B0C59" w:rsidRDefault="002B0C59" w:rsidP="003F4E3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D1466EC" w14:textId="77777777" w:rsidR="002B0C59" w:rsidRDefault="002B0C59" w:rsidP="003F4E3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2BD4880"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2930508"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4D34D608"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F03BE61" w14:textId="77777777" w:rsidR="002B0C59" w:rsidRDefault="002B0C59" w:rsidP="003F4E3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DAB8866" w14:textId="77777777" w:rsidR="002B0C59" w:rsidRDefault="002B0C59" w:rsidP="003F4E3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89C7FF4" w14:textId="77777777" w:rsidR="00AD1A1A" w:rsidRDefault="00AD1A1A" w:rsidP="003F4E3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36E597BF" w14:textId="77777777" w:rsidR="00510148" w:rsidRDefault="00510148">
      <w:pPr>
        <w:pStyle w:val="1a"/>
        <w:ind w:left="709" w:firstLine="0"/>
        <w:rPr>
          <w:szCs w:val="24"/>
        </w:rPr>
      </w:pPr>
    </w:p>
    <w:p w14:paraId="20FB47A4" w14:textId="77777777" w:rsidR="002B0C59" w:rsidRPr="00D32FFA" w:rsidRDefault="002B0C59">
      <w:pPr>
        <w:pStyle w:val="1a"/>
        <w:ind w:left="709" w:firstLine="0"/>
        <w:rPr>
          <w:szCs w:val="24"/>
        </w:rPr>
      </w:pPr>
    </w:p>
    <w:p w14:paraId="62F81C7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14:paraId="636902C8" w14:textId="77777777" w:rsidR="00997B7D" w:rsidRPr="00D20AD0" w:rsidRDefault="00737675" w:rsidP="003F4E36">
      <w:pPr>
        <w:pStyle w:val="1a"/>
        <w:numPr>
          <w:ilvl w:val="1"/>
          <w:numId w:val="12"/>
        </w:numPr>
        <w:ind w:left="0" w:firstLine="709"/>
        <w:outlineLvl w:val="1"/>
        <w:rPr>
          <w:b/>
          <w:szCs w:val="28"/>
        </w:rPr>
      </w:pPr>
      <w:r>
        <w:rPr>
          <w:b/>
          <w:szCs w:val="28"/>
        </w:rPr>
        <w:t>Обязательные требования</w:t>
      </w:r>
    </w:p>
    <w:p w14:paraId="4E9C8EAB" w14:textId="77777777"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671A120E"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E339E6A" w14:textId="77777777" w:rsidR="00477217" w:rsidRPr="004A1B55" w:rsidRDefault="00477217" w:rsidP="00477217">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4D5147F6" w14:textId="77777777"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42428128" w14:textId="77777777" w:rsidR="00477217" w:rsidRPr="00D32FFA" w:rsidRDefault="00477217" w:rsidP="00477217">
      <w:pPr>
        <w:ind w:firstLine="709"/>
        <w:jc w:val="both"/>
        <w:rPr>
          <w:sz w:val="28"/>
          <w:szCs w:val="28"/>
        </w:rPr>
      </w:pPr>
      <w:r>
        <w:rPr>
          <w:sz w:val="28"/>
          <w:szCs w:val="28"/>
        </w:rPr>
        <w:lastRenderedPageBreak/>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0C61BEBD" w14:textId="77777777" w:rsidR="00477217" w:rsidRPr="00D32FFA" w:rsidRDefault="00477217" w:rsidP="0047721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1CDF1F05" w14:textId="77777777" w:rsidR="00477217" w:rsidRDefault="00477217" w:rsidP="0047721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6B5CBCC" w14:textId="77777777" w:rsidR="00477217" w:rsidRDefault="00477217" w:rsidP="0047721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75827CC" w14:textId="77777777" w:rsidR="00477217" w:rsidRPr="00D32FFA" w:rsidRDefault="00477217" w:rsidP="00477217">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BFBC362" w14:textId="77777777"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14:paraId="54834D42" w14:textId="77777777" w:rsidR="000E5B2C" w:rsidRPr="00D32FFA" w:rsidRDefault="000E5B2C" w:rsidP="00045327">
      <w:pPr>
        <w:ind w:firstLine="709"/>
        <w:jc w:val="both"/>
        <w:rPr>
          <w:sz w:val="28"/>
          <w:szCs w:val="28"/>
        </w:rPr>
      </w:pPr>
    </w:p>
    <w:p w14:paraId="4C37C1D4" w14:textId="77777777" w:rsidR="007D6548" w:rsidRPr="00D32FFA" w:rsidRDefault="00737675" w:rsidP="003F4E36">
      <w:pPr>
        <w:pStyle w:val="1a"/>
        <w:numPr>
          <w:ilvl w:val="1"/>
          <w:numId w:val="12"/>
        </w:numPr>
        <w:ind w:left="0" w:firstLine="709"/>
        <w:outlineLvl w:val="1"/>
        <w:rPr>
          <w:b/>
          <w:szCs w:val="28"/>
        </w:rPr>
      </w:pPr>
      <w:r>
        <w:rPr>
          <w:b/>
          <w:szCs w:val="28"/>
        </w:rPr>
        <w:t>Квалификационные требования</w:t>
      </w:r>
    </w:p>
    <w:p w14:paraId="1213CE97" w14:textId="77777777"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1CE931E7"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92C237D"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D5A5191" w14:textId="77777777" w:rsidR="00B7504E" w:rsidRDefault="0000116C" w:rsidP="00E76363">
      <w:pPr>
        <w:suppressAutoHyphens w:val="0"/>
        <w:autoSpaceDE w:val="0"/>
        <w:autoSpaceDN w:val="0"/>
        <w:adjustRightInd w:val="0"/>
        <w:ind w:firstLine="709"/>
        <w:jc w:val="both"/>
        <w:rPr>
          <w:sz w:val="28"/>
          <w:szCs w:val="28"/>
        </w:rPr>
      </w:pPr>
      <w:r>
        <w:rPr>
          <w:sz w:val="28"/>
          <w:szCs w:val="28"/>
        </w:rPr>
        <w:lastRenderedPageBreak/>
        <w:t>в) товары, работы, услуги, предлагаемые претендентом, должны соответствовать требованиям Технического задания;</w:t>
      </w:r>
    </w:p>
    <w:p w14:paraId="3CF81BBD" w14:textId="77777777"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p>
    <w:p w14:paraId="154D0970" w14:textId="77777777" w:rsidR="00997B7D" w:rsidRPr="00D32FFA" w:rsidRDefault="00997B7D" w:rsidP="00E76363">
      <w:pPr>
        <w:pStyle w:val="af8"/>
        <w:rPr>
          <w:sz w:val="28"/>
          <w:szCs w:val="28"/>
        </w:rPr>
      </w:pPr>
    </w:p>
    <w:p w14:paraId="476FD71E" w14:textId="77777777" w:rsidR="002410DF" w:rsidRPr="00D20AD0" w:rsidRDefault="002410DF" w:rsidP="003F4E36">
      <w:pPr>
        <w:pStyle w:val="1a"/>
        <w:numPr>
          <w:ilvl w:val="1"/>
          <w:numId w:val="12"/>
        </w:numPr>
        <w:ind w:left="0" w:firstLine="709"/>
        <w:outlineLvl w:val="1"/>
        <w:rPr>
          <w:b/>
          <w:szCs w:val="28"/>
        </w:rPr>
      </w:pPr>
      <w:r>
        <w:rPr>
          <w:b/>
          <w:szCs w:val="28"/>
        </w:rPr>
        <w:t>Представление документов</w:t>
      </w:r>
    </w:p>
    <w:p w14:paraId="289C740A" w14:textId="77777777" w:rsidR="00737675" w:rsidRPr="00D32FFA" w:rsidRDefault="00737675" w:rsidP="003F4E36">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51C6AD1"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E3A9CD4"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299F671B"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63433479"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предпринимателя/самозанятого копия паспорта;</w:t>
      </w:r>
    </w:p>
    <w:p w14:paraId="2440F29B"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6AA7E651"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63BB29A" w14:textId="77777777" w:rsidR="009F021A" w:rsidRPr="00FB1210" w:rsidRDefault="00DC79C0" w:rsidP="00FB1210">
      <w:pPr>
        <w:pStyle w:val="af8"/>
        <w:numPr>
          <w:ilvl w:val="0"/>
          <w:numId w:val="3"/>
        </w:numPr>
        <w:tabs>
          <w:tab w:val="clear" w:pos="720"/>
        </w:tabs>
        <w:ind w:left="0" w:firstLine="709"/>
        <w:rPr>
          <w:sz w:val="28"/>
          <w:szCs w:val="28"/>
        </w:rPr>
      </w:pPr>
      <w:r>
        <w:rPr>
          <w:sz w:val="28"/>
          <w:szCs w:val="28"/>
        </w:rPr>
        <w:t xml:space="preserve"> иные документы, перечисленные в части 2 пункта 17 Информационной карты, предоставление которых в составе Заявки является обязательным.</w:t>
      </w:r>
    </w:p>
    <w:p w14:paraId="7B3F9D7A" w14:textId="77777777" w:rsidR="00835CB1" w:rsidRDefault="00B12B16" w:rsidP="003F4E36">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28941DD" w14:textId="77777777" w:rsidR="00AA1400" w:rsidRPr="00D32FFA" w:rsidRDefault="00AA1400" w:rsidP="00724B9D">
      <w:pPr>
        <w:pStyle w:val="aff6"/>
        <w:ind w:left="0" w:firstLine="709"/>
        <w:jc w:val="both"/>
        <w:rPr>
          <w:rFonts w:eastAsia="MS Mincho"/>
          <w:sz w:val="28"/>
          <w:szCs w:val="28"/>
        </w:rPr>
      </w:pPr>
    </w:p>
    <w:p w14:paraId="76B08E87" w14:textId="77777777" w:rsidR="003A5E1F" w:rsidRPr="00D32FFA" w:rsidRDefault="003A5E1F" w:rsidP="00724B9D">
      <w:pPr>
        <w:pStyle w:val="aff6"/>
        <w:ind w:left="0" w:firstLine="709"/>
        <w:jc w:val="both"/>
        <w:rPr>
          <w:rFonts w:eastAsia="MS Mincho"/>
          <w:sz w:val="28"/>
          <w:szCs w:val="28"/>
        </w:rPr>
      </w:pPr>
    </w:p>
    <w:p w14:paraId="6E58C9A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F3DDCC5" w14:textId="77777777" w:rsidR="00B66FCB" w:rsidRPr="00D32FFA" w:rsidRDefault="00B66FCB" w:rsidP="00E76363">
      <w:pPr>
        <w:pStyle w:val="af8"/>
        <w:tabs>
          <w:tab w:val="left" w:pos="0"/>
          <w:tab w:val="left" w:pos="1440"/>
        </w:tabs>
        <w:rPr>
          <w:sz w:val="28"/>
        </w:rPr>
      </w:pPr>
    </w:p>
    <w:p w14:paraId="634B5332" w14:textId="77777777" w:rsidR="003C30F3" w:rsidRPr="00D20AD0" w:rsidRDefault="003C30F3" w:rsidP="003F4E36">
      <w:pPr>
        <w:pStyle w:val="1a"/>
        <w:numPr>
          <w:ilvl w:val="1"/>
          <w:numId w:val="18"/>
        </w:numPr>
        <w:ind w:left="0" w:firstLine="709"/>
        <w:outlineLvl w:val="1"/>
        <w:rPr>
          <w:b/>
          <w:szCs w:val="28"/>
        </w:rPr>
      </w:pPr>
      <w:r>
        <w:rPr>
          <w:b/>
          <w:szCs w:val="28"/>
        </w:rPr>
        <w:lastRenderedPageBreak/>
        <w:t>Заявка</w:t>
      </w:r>
    </w:p>
    <w:p w14:paraId="5BC39900" w14:textId="77777777" w:rsidR="00627DB4" w:rsidRPr="007E5BBC" w:rsidRDefault="00627DB4" w:rsidP="003F4E3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9D18E28" w14:textId="77777777" w:rsidR="00627DB4" w:rsidRPr="007E5BBC" w:rsidRDefault="00627DB4" w:rsidP="003F4E3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774789B7" w14:textId="77777777" w:rsidR="00627DB4" w:rsidRPr="00514A3A" w:rsidRDefault="00627DB4" w:rsidP="003F4E3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E7B34FC" w14:textId="77777777" w:rsidR="00627DB4" w:rsidRPr="00D32FFA" w:rsidRDefault="00627DB4" w:rsidP="003F4E3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27AC52A2" w14:textId="77777777" w:rsidR="00627DB4" w:rsidRPr="007E5BBC" w:rsidRDefault="00627DB4" w:rsidP="003F4E3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8EAD557" w14:textId="77777777" w:rsidR="00627DB4" w:rsidRPr="00D32FFA" w:rsidRDefault="00627DB4" w:rsidP="003F4E3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04071ED6" w14:textId="77777777" w:rsidR="00627DB4" w:rsidRPr="00D32FFA" w:rsidRDefault="00627DB4" w:rsidP="003F4E3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369C02" w14:textId="77777777" w:rsidR="00627DB4" w:rsidRPr="008D6460" w:rsidRDefault="00627DB4" w:rsidP="003F4E3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A0BCF44" w14:textId="77777777" w:rsidR="00627DB4" w:rsidRPr="005E1413" w:rsidRDefault="00627DB4" w:rsidP="003F4E36">
      <w:pPr>
        <w:pStyle w:val="af8"/>
        <w:numPr>
          <w:ilvl w:val="2"/>
          <w:numId w:val="5"/>
        </w:numPr>
        <w:tabs>
          <w:tab w:val="clear" w:pos="1440"/>
        </w:tabs>
        <w:ind w:firstLine="709"/>
        <w:rPr>
          <w:sz w:val="28"/>
          <w:szCs w:val="28"/>
        </w:rPr>
      </w:pPr>
      <w:r>
        <w:rPr>
          <w:sz w:val="28"/>
          <w:szCs w:val="28"/>
        </w:rPr>
        <w:lastRenderedPageBreak/>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21B5C09" w14:textId="77777777" w:rsidR="00627DB4" w:rsidRPr="007E5BBC" w:rsidRDefault="00A57DE2" w:rsidP="003F4E3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14:paraId="4EA6BA88" w14:textId="77777777" w:rsidR="00627DB4" w:rsidRPr="007E5BBC" w:rsidRDefault="00627DB4" w:rsidP="003F4E3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D4ED782" w14:textId="77777777" w:rsidR="00627DB4" w:rsidRPr="007E5BBC" w:rsidRDefault="00627DB4" w:rsidP="003F4E3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4AE89D8" w14:textId="77777777" w:rsidR="00627DB4" w:rsidRDefault="00A34FDA" w:rsidP="003F4E36">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6EAE16F" w14:textId="77777777" w:rsidR="007D6548" w:rsidRPr="00D32FFA" w:rsidRDefault="007D6548" w:rsidP="00E76363">
      <w:pPr>
        <w:pStyle w:val="Default"/>
        <w:ind w:firstLine="709"/>
        <w:jc w:val="both"/>
      </w:pPr>
    </w:p>
    <w:p w14:paraId="6BD7417A" w14:textId="77777777" w:rsidR="003C30F3" w:rsidRDefault="00AA1400" w:rsidP="003F4E36">
      <w:pPr>
        <w:pStyle w:val="1a"/>
        <w:numPr>
          <w:ilvl w:val="1"/>
          <w:numId w:val="18"/>
        </w:numPr>
        <w:ind w:left="0" w:firstLine="709"/>
        <w:outlineLvl w:val="1"/>
        <w:rPr>
          <w:b/>
          <w:szCs w:val="28"/>
        </w:rPr>
      </w:pPr>
      <w:r>
        <w:rPr>
          <w:b/>
          <w:szCs w:val="28"/>
        </w:rPr>
        <w:t>Срок и порядок подачи Заявок</w:t>
      </w:r>
    </w:p>
    <w:p w14:paraId="3BF7E39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2FE25ACA"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9C1CFCD"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B4DABD6"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DC60BB5"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21BBE5DD"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06E1139"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9978B8D"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25D183E1"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1BD188A"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E63631C" w14:textId="77777777" w:rsidR="00DB1E84" w:rsidRPr="00D11A28" w:rsidRDefault="00DB1E84" w:rsidP="00DB1E84">
      <w:pPr>
        <w:pStyle w:val="af8"/>
        <w:ind w:left="709" w:firstLine="0"/>
        <w:rPr>
          <w:sz w:val="28"/>
        </w:rPr>
      </w:pPr>
    </w:p>
    <w:p w14:paraId="45DE287A" w14:textId="77777777" w:rsidR="00AA1400" w:rsidRPr="00542481" w:rsidRDefault="00AA1400" w:rsidP="003F4E36">
      <w:pPr>
        <w:pStyle w:val="1a"/>
        <w:numPr>
          <w:ilvl w:val="1"/>
          <w:numId w:val="18"/>
        </w:numPr>
        <w:ind w:left="0" w:firstLine="709"/>
        <w:outlineLvl w:val="1"/>
        <w:rPr>
          <w:b/>
          <w:szCs w:val="28"/>
        </w:rPr>
      </w:pPr>
      <w:r>
        <w:rPr>
          <w:b/>
        </w:rPr>
        <w:t>Порядок оформления Заявки</w:t>
      </w:r>
    </w:p>
    <w:p w14:paraId="76C39B2C" w14:textId="77777777" w:rsidR="00AA1400" w:rsidRDefault="00AA1400" w:rsidP="003F4E3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924D26E" w14:textId="77777777" w:rsidR="006217BC" w:rsidRDefault="00AA1400" w:rsidP="003F4E3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4A9B216" w14:textId="77777777" w:rsidR="00CE598D" w:rsidRPr="00687E7D" w:rsidRDefault="00CE598D" w:rsidP="003F4E3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D21AD97" w14:textId="77777777" w:rsidR="00BA6B0B" w:rsidRPr="00407088" w:rsidRDefault="008877E1" w:rsidP="003F4E36">
      <w:pPr>
        <w:pStyle w:val="af8"/>
        <w:numPr>
          <w:ilvl w:val="0"/>
          <w:numId w:val="19"/>
        </w:numPr>
        <w:ind w:left="0" w:firstLine="709"/>
        <w:rPr>
          <w:sz w:val="28"/>
        </w:rPr>
      </w:pPr>
      <w:r>
        <w:rPr>
          <w:sz w:val="28"/>
        </w:rPr>
        <w:t xml:space="preserve">При невыполнении претендентом условий подпункта 3.1.10 документации о закупке у Заказчика/Организатора имеется возможность </w:t>
      </w:r>
      <w:r>
        <w:rPr>
          <w:sz w:val="28"/>
        </w:rPr>
        <w:lastRenderedPageBreak/>
        <w:t>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14:paraId="300D4B27" w14:textId="77777777" w:rsidR="009F2BCA" w:rsidRDefault="001E5253" w:rsidP="003F4E36">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908F415" w14:textId="77777777" w:rsidR="009F2BCA" w:rsidRPr="0016413E" w:rsidRDefault="003936DB" w:rsidP="003F4E3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7888619" w14:textId="77777777" w:rsidR="009F2BCA" w:rsidRPr="009F2BCA" w:rsidRDefault="00E67B4B" w:rsidP="003F4E36">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B8D36F7" w14:textId="77777777" w:rsidR="00AA1400" w:rsidRPr="006217BC" w:rsidRDefault="00AA1400" w:rsidP="003F4E36">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38258F4"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A9B5D75"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w:t>
      </w:r>
      <w:r>
        <w:rPr>
          <w:sz w:val="28"/>
        </w:rPr>
        <w:lastRenderedPageBreak/>
        <w:t>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55D4305" w14:textId="77777777" w:rsidR="00A01B6A" w:rsidRDefault="003C3C0B">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1ED20F9" wp14:editId="3116D8F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FE7A049" w14:textId="77777777" w:rsidR="003316F8" w:rsidRPr="007E6DE4" w:rsidRDefault="003316F8" w:rsidP="008F6343">
                            <w:pPr>
                              <w:jc w:val="center"/>
                              <w:rPr>
                                <w:b/>
                                <w:sz w:val="28"/>
                                <w:szCs w:val="28"/>
                              </w:rPr>
                            </w:pPr>
                            <w:r w:rsidRPr="007E6DE4">
                              <w:rPr>
                                <w:b/>
                                <w:sz w:val="28"/>
                                <w:szCs w:val="28"/>
                              </w:rPr>
                              <w:t xml:space="preserve">_____________________________________________, </w:t>
                            </w:r>
                          </w:p>
                          <w:p w14:paraId="33FCE7D0" w14:textId="77777777" w:rsidR="003316F8" w:rsidRDefault="003316F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855E17F" w14:textId="77777777" w:rsidR="003316F8" w:rsidRPr="007E6DE4" w:rsidRDefault="003316F8" w:rsidP="008F6343">
                            <w:pPr>
                              <w:jc w:val="center"/>
                              <w:rPr>
                                <w:b/>
                                <w:sz w:val="28"/>
                                <w:szCs w:val="28"/>
                              </w:rPr>
                            </w:pPr>
                            <w:r w:rsidRPr="007E6DE4">
                              <w:rPr>
                                <w:b/>
                                <w:sz w:val="28"/>
                                <w:szCs w:val="28"/>
                              </w:rPr>
                              <w:t>________________________________________</w:t>
                            </w:r>
                          </w:p>
                          <w:p w14:paraId="61B86AD3" w14:textId="77777777" w:rsidR="003316F8" w:rsidRPr="007E6DE4" w:rsidRDefault="003316F8" w:rsidP="008F6343">
                            <w:pPr>
                              <w:jc w:val="center"/>
                              <w:rPr>
                                <w:i/>
                                <w:sz w:val="20"/>
                                <w:szCs w:val="20"/>
                              </w:rPr>
                            </w:pPr>
                            <w:r w:rsidRPr="007E6DE4">
                              <w:rPr>
                                <w:i/>
                                <w:sz w:val="20"/>
                                <w:szCs w:val="20"/>
                              </w:rPr>
                              <w:t>государство регистрации претендента</w:t>
                            </w:r>
                          </w:p>
                          <w:p w14:paraId="7AE70880" w14:textId="77777777" w:rsidR="003316F8" w:rsidRPr="007E6DE4" w:rsidRDefault="003316F8" w:rsidP="008F6343">
                            <w:pPr>
                              <w:jc w:val="center"/>
                              <w:rPr>
                                <w:b/>
                                <w:sz w:val="28"/>
                                <w:szCs w:val="28"/>
                              </w:rPr>
                            </w:pPr>
                            <w:r w:rsidRPr="007E6DE4">
                              <w:rPr>
                                <w:b/>
                                <w:sz w:val="28"/>
                                <w:szCs w:val="28"/>
                              </w:rPr>
                              <w:t>_____________________________</w:t>
                            </w:r>
                            <w:r>
                              <w:rPr>
                                <w:b/>
                                <w:sz w:val="28"/>
                                <w:szCs w:val="28"/>
                              </w:rPr>
                              <w:t>__________________</w:t>
                            </w:r>
                          </w:p>
                          <w:p w14:paraId="0C3E0D44" w14:textId="77777777" w:rsidR="003316F8" w:rsidRPr="007E6DE4" w:rsidRDefault="003316F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38F996F" w14:textId="77777777" w:rsidR="003316F8" w:rsidRDefault="003316F8" w:rsidP="008F6343">
                            <w:pPr>
                              <w:jc w:val="both"/>
                            </w:pPr>
                          </w:p>
                          <w:p w14:paraId="76FE05D9" w14:textId="77777777" w:rsidR="003316F8" w:rsidRDefault="003316F8">
                            <w:pPr>
                              <w:jc w:val="center"/>
                              <w:rPr>
                                <w:b/>
                              </w:rPr>
                            </w:pPr>
                            <w:r>
                              <w:rPr>
                                <w:b/>
                              </w:rPr>
                              <w:t>ОБЕСПЕЧЕНИЕ ЗАЯВКИ НА УЧАСТИЕ В ЗАПРОСЕ ПРЕДЛОЖЕНИЙ № </w:t>
                            </w:r>
                          </w:p>
                          <w:p w14:paraId="0A333D76" w14:textId="77777777" w:rsidR="003316F8" w:rsidRPr="003C6269" w:rsidRDefault="003316F8" w:rsidP="008F6343">
                            <w:pPr>
                              <w:jc w:val="center"/>
                              <w:rPr>
                                <w:b/>
                              </w:rPr>
                            </w:pPr>
                            <w:r w:rsidRPr="003C6269">
                              <w:rPr>
                                <w:b/>
                              </w:rPr>
                              <w:t xml:space="preserve">(лот № _________) </w:t>
                            </w:r>
                          </w:p>
                          <w:p w14:paraId="6AC9936F" w14:textId="77777777" w:rsidR="003316F8" w:rsidRPr="006471D1" w:rsidRDefault="003316F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ED20F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FE7A049" w14:textId="77777777" w:rsidR="003316F8" w:rsidRPr="007E6DE4" w:rsidRDefault="003316F8" w:rsidP="008F6343">
                      <w:pPr>
                        <w:jc w:val="center"/>
                        <w:rPr>
                          <w:b/>
                          <w:sz w:val="28"/>
                          <w:szCs w:val="28"/>
                        </w:rPr>
                      </w:pPr>
                      <w:r w:rsidRPr="007E6DE4">
                        <w:rPr>
                          <w:b/>
                          <w:sz w:val="28"/>
                          <w:szCs w:val="28"/>
                        </w:rPr>
                        <w:t xml:space="preserve">_____________________________________________, </w:t>
                      </w:r>
                    </w:p>
                    <w:p w14:paraId="33FCE7D0" w14:textId="77777777" w:rsidR="003316F8" w:rsidRDefault="003316F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855E17F" w14:textId="77777777" w:rsidR="003316F8" w:rsidRPr="007E6DE4" w:rsidRDefault="003316F8" w:rsidP="008F6343">
                      <w:pPr>
                        <w:jc w:val="center"/>
                        <w:rPr>
                          <w:b/>
                          <w:sz w:val="28"/>
                          <w:szCs w:val="28"/>
                        </w:rPr>
                      </w:pPr>
                      <w:r w:rsidRPr="007E6DE4">
                        <w:rPr>
                          <w:b/>
                          <w:sz w:val="28"/>
                          <w:szCs w:val="28"/>
                        </w:rPr>
                        <w:t>________________________________________</w:t>
                      </w:r>
                    </w:p>
                    <w:p w14:paraId="61B86AD3" w14:textId="77777777" w:rsidR="003316F8" w:rsidRPr="007E6DE4" w:rsidRDefault="003316F8" w:rsidP="008F6343">
                      <w:pPr>
                        <w:jc w:val="center"/>
                        <w:rPr>
                          <w:i/>
                          <w:sz w:val="20"/>
                          <w:szCs w:val="20"/>
                        </w:rPr>
                      </w:pPr>
                      <w:r w:rsidRPr="007E6DE4">
                        <w:rPr>
                          <w:i/>
                          <w:sz w:val="20"/>
                          <w:szCs w:val="20"/>
                        </w:rPr>
                        <w:t>государство регистрации претендента</w:t>
                      </w:r>
                    </w:p>
                    <w:p w14:paraId="7AE70880" w14:textId="77777777" w:rsidR="003316F8" w:rsidRPr="007E6DE4" w:rsidRDefault="003316F8" w:rsidP="008F6343">
                      <w:pPr>
                        <w:jc w:val="center"/>
                        <w:rPr>
                          <w:b/>
                          <w:sz w:val="28"/>
                          <w:szCs w:val="28"/>
                        </w:rPr>
                      </w:pPr>
                      <w:r w:rsidRPr="007E6DE4">
                        <w:rPr>
                          <w:b/>
                          <w:sz w:val="28"/>
                          <w:szCs w:val="28"/>
                        </w:rPr>
                        <w:t>_____________________________</w:t>
                      </w:r>
                      <w:r>
                        <w:rPr>
                          <w:b/>
                          <w:sz w:val="28"/>
                          <w:szCs w:val="28"/>
                        </w:rPr>
                        <w:t>__________________</w:t>
                      </w:r>
                    </w:p>
                    <w:p w14:paraId="0C3E0D44" w14:textId="77777777" w:rsidR="003316F8" w:rsidRPr="007E6DE4" w:rsidRDefault="003316F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38F996F" w14:textId="77777777" w:rsidR="003316F8" w:rsidRDefault="003316F8" w:rsidP="008F6343">
                      <w:pPr>
                        <w:jc w:val="both"/>
                      </w:pPr>
                    </w:p>
                    <w:p w14:paraId="76FE05D9" w14:textId="77777777" w:rsidR="003316F8" w:rsidRDefault="003316F8">
                      <w:pPr>
                        <w:jc w:val="center"/>
                        <w:rPr>
                          <w:b/>
                        </w:rPr>
                      </w:pPr>
                      <w:r>
                        <w:rPr>
                          <w:b/>
                        </w:rPr>
                        <w:t>ОБЕСПЕЧЕНИЕ ЗАЯВКИ НА УЧАСТИЕ В ЗАПРОСЕ ПРЕДЛОЖЕНИЙ № </w:t>
                      </w:r>
                    </w:p>
                    <w:p w14:paraId="0A333D76" w14:textId="77777777" w:rsidR="003316F8" w:rsidRPr="003C6269" w:rsidRDefault="003316F8" w:rsidP="008F6343">
                      <w:pPr>
                        <w:jc w:val="center"/>
                        <w:rPr>
                          <w:b/>
                        </w:rPr>
                      </w:pPr>
                      <w:r w:rsidRPr="003C6269">
                        <w:rPr>
                          <w:b/>
                        </w:rPr>
                        <w:t xml:space="preserve">(лот № _________) </w:t>
                      </w:r>
                    </w:p>
                    <w:p w14:paraId="6AC9936F" w14:textId="77777777" w:rsidR="003316F8" w:rsidRPr="006471D1" w:rsidRDefault="003316F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5E0F7D9"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291224A"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4DD3E4A"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6AB4259" w14:textId="77777777" w:rsidR="006217BC" w:rsidRPr="00D32FFA" w:rsidRDefault="006217BC" w:rsidP="00AA1400">
      <w:pPr>
        <w:pStyle w:val="af8"/>
        <w:rPr>
          <w:sz w:val="28"/>
        </w:rPr>
      </w:pPr>
    </w:p>
    <w:p w14:paraId="631D2347" w14:textId="77777777" w:rsidR="005C58AF" w:rsidRDefault="005C58AF" w:rsidP="003F4E36">
      <w:pPr>
        <w:pStyle w:val="1a"/>
        <w:numPr>
          <w:ilvl w:val="1"/>
          <w:numId w:val="18"/>
        </w:numPr>
        <w:ind w:left="0" w:firstLine="709"/>
        <w:outlineLvl w:val="1"/>
        <w:rPr>
          <w:b/>
          <w:szCs w:val="28"/>
        </w:rPr>
      </w:pPr>
      <w:r>
        <w:rPr>
          <w:b/>
          <w:bCs/>
          <w:iCs/>
          <w:szCs w:val="28"/>
        </w:rPr>
        <w:t>Обеспечение Заявки</w:t>
      </w:r>
    </w:p>
    <w:p w14:paraId="6FDF378D" w14:textId="77777777" w:rsidR="005C58AF" w:rsidRPr="00B90994" w:rsidRDefault="0057637D" w:rsidP="003F4E3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163177A" w14:textId="77777777" w:rsidR="005C58AF" w:rsidRDefault="005C58AF" w:rsidP="003F4E36">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1889BE2" w14:textId="77777777" w:rsidR="003B7758" w:rsidRDefault="003B7758" w:rsidP="003F4E3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0D0EA8B" w14:textId="77777777" w:rsidR="005C58AF" w:rsidRPr="009361EE" w:rsidRDefault="002C278C" w:rsidP="003F4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9C2AE3D" w14:textId="77777777" w:rsidR="005C58AF" w:rsidRPr="00B90994" w:rsidRDefault="005C58AF" w:rsidP="003F4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4CA32889" w14:textId="77777777" w:rsidR="005C58AF" w:rsidRDefault="005C58AF" w:rsidP="003F4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2A56E976" w14:textId="77777777" w:rsidR="005C58AF" w:rsidRPr="00B04591" w:rsidRDefault="005C58AF" w:rsidP="003F4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347179A" w14:textId="77777777" w:rsidR="005C58AF" w:rsidRDefault="005C58AF" w:rsidP="003F4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39615094" w14:textId="77777777" w:rsidR="005C58AF" w:rsidRPr="00AD17B2" w:rsidRDefault="005C58AF" w:rsidP="003F4E3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655D0B3D" w14:textId="77777777" w:rsidR="005C58AF" w:rsidRDefault="005C58AF" w:rsidP="003F4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3D851C52" w14:textId="77777777" w:rsidR="00B90F33" w:rsidRPr="00B90F33" w:rsidRDefault="00B90F33" w:rsidP="003F4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369C449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401182C"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909215B" w14:textId="77777777" w:rsidR="005C58AF" w:rsidRPr="00EE49EB" w:rsidRDefault="00EA0326" w:rsidP="003F4E3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E5183F0" w14:textId="77777777" w:rsidR="005C58AF" w:rsidRPr="00B90994" w:rsidRDefault="005C58AF" w:rsidP="003F4E3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83F6CE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4417DD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F84484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0D518E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A29BC79"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0E30444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6CB814D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6D05172F"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7574934" w14:textId="77777777" w:rsidR="005C58AF" w:rsidRDefault="005C58AF" w:rsidP="005C58AF">
      <w:pPr>
        <w:autoSpaceDE w:val="0"/>
        <w:ind w:firstLine="397"/>
        <w:jc w:val="both"/>
        <w:rPr>
          <w:b/>
          <w:szCs w:val="28"/>
        </w:rPr>
      </w:pPr>
    </w:p>
    <w:p w14:paraId="6AA035B7" w14:textId="77777777" w:rsidR="004D6F67" w:rsidRDefault="004D6F67" w:rsidP="003F4E3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F39A7FE" w14:textId="77777777" w:rsidR="00425950" w:rsidRDefault="00425950" w:rsidP="003F4E3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1EE6E14" w14:textId="77777777" w:rsidR="00425950" w:rsidRDefault="00425950" w:rsidP="003F4E36">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301AE96" w14:textId="77777777" w:rsidR="00A01B6A" w:rsidRDefault="003C3C0B" w:rsidP="003F4E36">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293889C" w14:textId="77777777" w:rsidR="00425950" w:rsidRDefault="00425950" w:rsidP="003F4E3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0ECAA87"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256DF6D" w14:textId="77777777" w:rsidR="00A01B6A" w:rsidRDefault="00A01B6A">
      <w:pPr>
        <w:pStyle w:val="Default"/>
        <w:ind w:firstLine="709"/>
        <w:jc w:val="both"/>
        <w:rPr>
          <w:sz w:val="28"/>
          <w:szCs w:val="28"/>
        </w:rPr>
      </w:pPr>
    </w:p>
    <w:p w14:paraId="79C61F07" w14:textId="77777777" w:rsidR="00856650" w:rsidRDefault="00425950" w:rsidP="003F4E36">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0A145DB" w14:textId="77777777" w:rsidR="00425950" w:rsidRPr="00856650" w:rsidRDefault="00425950" w:rsidP="003F4E36">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601B535" w14:textId="77777777" w:rsidR="00A01B6A" w:rsidRDefault="003C3C0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0A917325" w14:textId="77777777" w:rsidR="00A01B6A" w:rsidRDefault="00A01B6A">
      <w:pPr>
        <w:pStyle w:val="af8"/>
        <w:ind w:right="-1"/>
        <w:rPr>
          <w:sz w:val="28"/>
          <w:szCs w:val="28"/>
        </w:rPr>
      </w:pPr>
    </w:p>
    <w:p w14:paraId="08FB1176" w14:textId="77777777" w:rsidR="000A4B41" w:rsidRPr="001E5348" w:rsidRDefault="000A4B41" w:rsidP="00097101">
      <w:pPr>
        <w:pStyle w:val="af8"/>
        <w:ind w:right="-1"/>
        <w:rPr>
          <w:b/>
          <w:szCs w:val="28"/>
        </w:rPr>
      </w:pPr>
    </w:p>
    <w:p w14:paraId="22D98621" w14:textId="77777777" w:rsidR="00370C44" w:rsidRPr="004B366A" w:rsidRDefault="00370C44" w:rsidP="003F4E3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DFB648D" w14:textId="77777777" w:rsidR="00B96EF8" w:rsidRPr="00BB67CA" w:rsidRDefault="00856650" w:rsidP="003F4E3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004D306C" w14:textId="77777777" w:rsidR="00EB17DD" w:rsidRDefault="00BB67CA" w:rsidP="003F4E3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C473F61" w14:textId="77777777" w:rsidR="00BB67CA" w:rsidRPr="00EB17DD" w:rsidRDefault="00EB17DD" w:rsidP="003F4E36">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4574328" w14:textId="77777777" w:rsidR="00EB17DD" w:rsidRDefault="00F81A0C" w:rsidP="003F4E3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62B8325E" w14:textId="77777777" w:rsidR="000101B2" w:rsidRPr="000101B2" w:rsidRDefault="000101B2" w:rsidP="003F4E36">
      <w:pPr>
        <w:numPr>
          <w:ilvl w:val="0"/>
          <w:numId w:val="9"/>
        </w:numPr>
        <w:ind w:left="0" w:firstLine="709"/>
        <w:jc w:val="both"/>
        <w:rPr>
          <w:sz w:val="28"/>
          <w:szCs w:val="28"/>
        </w:rPr>
      </w:pPr>
      <w:r>
        <w:rPr>
          <w:sz w:val="28"/>
          <w:szCs w:val="28"/>
        </w:rPr>
        <w:t>Претендент может быть не допущен к участию в Запросе предложений, а также его Заявка может быть отклонена, в случае:</w:t>
      </w:r>
    </w:p>
    <w:p w14:paraId="4F711C03" w14:textId="77777777" w:rsidR="000101B2" w:rsidRPr="000101B2" w:rsidRDefault="000101B2" w:rsidP="00416B13">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14:paraId="414C6D17" w14:textId="77777777" w:rsidR="000101B2" w:rsidRPr="000101B2" w:rsidRDefault="000101B2" w:rsidP="00416B13">
      <w:pPr>
        <w:ind w:firstLine="709"/>
        <w:jc w:val="both"/>
        <w:rPr>
          <w:sz w:val="28"/>
          <w:szCs w:val="28"/>
        </w:rPr>
      </w:pPr>
      <w:r>
        <w:rPr>
          <w:sz w:val="28"/>
          <w:szCs w:val="28"/>
        </w:rPr>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2C01E891" w14:textId="77777777" w:rsidR="000101B2" w:rsidRPr="000101B2" w:rsidRDefault="000101B2" w:rsidP="00416B13">
      <w:pPr>
        <w:ind w:firstLine="709"/>
        <w:jc w:val="both"/>
        <w:rPr>
          <w:sz w:val="28"/>
          <w:szCs w:val="28"/>
        </w:rPr>
      </w:pPr>
      <w:r>
        <w:rPr>
          <w:sz w:val="28"/>
          <w:szCs w:val="28"/>
        </w:rPr>
        <w:t>3) невнесения обеспечения заявки (если в документации о закупке установлено требование о его внесении);</w:t>
      </w:r>
    </w:p>
    <w:p w14:paraId="6043DB04" w14:textId="77777777"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14:paraId="26360837" w14:textId="77777777" w:rsidR="000101B2" w:rsidRPr="000101B2" w:rsidRDefault="000101B2" w:rsidP="00416B13">
      <w:pPr>
        <w:ind w:firstLine="709"/>
        <w:jc w:val="both"/>
        <w:rPr>
          <w:sz w:val="28"/>
          <w:szCs w:val="28"/>
        </w:rPr>
      </w:pPr>
      <w:r>
        <w:rPr>
          <w:sz w:val="28"/>
          <w:szCs w:val="28"/>
        </w:rPr>
        <w:lastRenderedPageBreak/>
        <w:t>- Заявка не соответствует форме, установленной настоящей документацией о закупке;</w:t>
      </w:r>
    </w:p>
    <w:p w14:paraId="01E5DEB5" w14:textId="77777777" w:rsidR="000101B2" w:rsidRPr="000101B2" w:rsidRDefault="000101B2" w:rsidP="00416B13">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6A9D661F" w14:textId="77777777" w:rsidR="000101B2" w:rsidRPr="000101B2" w:rsidRDefault="000101B2" w:rsidP="00416B13">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14:paraId="33639F16" w14:textId="77777777"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14:paraId="0FDAE816" w14:textId="77777777"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14:paraId="5C064658" w14:textId="77777777" w:rsidR="000101B2" w:rsidRPr="000101B2" w:rsidRDefault="000101B2" w:rsidP="00416B13">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14:paraId="77C57A34" w14:textId="77777777"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6DEE0DBB" w14:textId="77777777" w:rsidR="002A0FCB" w:rsidRDefault="000101B2" w:rsidP="00416B13">
      <w:pPr>
        <w:ind w:left="1985"/>
        <w:jc w:val="both"/>
        <w:rPr>
          <w:sz w:val="28"/>
          <w:szCs w:val="28"/>
        </w:rPr>
      </w:pPr>
      <w:r>
        <w:rPr>
          <w:sz w:val="28"/>
          <w:szCs w:val="28"/>
        </w:rPr>
        <w:t>7) в иных случаях, установленных Положением о закупках и настоящей документацией о закупке.</w:t>
      </w:r>
    </w:p>
    <w:p w14:paraId="6091AE0D" w14:textId="77777777" w:rsidR="007D6548" w:rsidRDefault="002A0FCB" w:rsidP="003F4E3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FCF10F3" w14:textId="77777777" w:rsidR="002A0FCB" w:rsidRPr="002A0FCB" w:rsidRDefault="00B742BF" w:rsidP="003F4E36">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5CA0727" w14:textId="77777777" w:rsidR="007D6548" w:rsidRPr="00D32FFA" w:rsidRDefault="00F81A0C" w:rsidP="003F4E3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2814AF2" w14:textId="77777777" w:rsidR="007D6548" w:rsidRPr="00D32FFA" w:rsidRDefault="007D6548" w:rsidP="003F4E3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7524EF57" w14:textId="77777777" w:rsidR="007D6548" w:rsidRPr="00D32FFA" w:rsidRDefault="007D6548" w:rsidP="003F4E36">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lastRenderedPageBreak/>
        <w:t>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4FEDD1C" w14:textId="77777777" w:rsidR="007D6548" w:rsidRPr="00D32FFA" w:rsidRDefault="00D95034" w:rsidP="003F4E3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075426D" w14:textId="77777777" w:rsidR="000F0CC3" w:rsidRDefault="00703624" w:rsidP="003F4E3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D8245D7"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9BDEE58"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66D8A5F" w14:textId="77777777" w:rsidR="00DE1965" w:rsidRPr="00DE1965" w:rsidRDefault="00DE1965" w:rsidP="003F4E3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36247A4" w14:textId="77777777" w:rsidR="00E552BD" w:rsidRDefault="00E552BD" w:rsidP="003F4E3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3C630BFC" w14:textId="77777777" w:rsidR="005B7886" w:rsidRDefault="005B7886" w:rsidP="003F4E3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w:t>
      </w:r>
      <w:r>
        <w:rPr>
          <w:sz w:val="28"/>
          <w:szCs w:val="28"/>
        </w:rPr>
        <w:lastRenderedPageBreak/>
        <w:t>отношению ко всем участникам, подавшим Заявки на участие в Запросе предложений, в равной степени.</w:t>
      </w:r>
    </w:p>
    <w:p w14:paraId="3ECF9F3C" w14:textId="77777777" w:rsidR="00E552BD" w:rsidRPr="00DE1965" w:rsidRDefault="005B7886" w:rsidP="003F4E3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E1C8EB9" w14:textId="77777777" w:rsidR="00CA673D" w:rsidRPr="00CA673D" w:rsidRDefault="00CA673D" w:rsidP="003F4E3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89C2573" w14:textId="77777777" w:rsidR="0075124C" w:rsidRDefault="0075124C" w:rsidP="003F4E36">
      <w:pPr>
        <w:pStyle w:val="Default"/>
        <w:numPr>
          <w:ilvl w:val="0"/>
          <w:numId w:val="17"/>
        </w:numPr>
        <w:ind w:left="0" w:firstLine="720"/>
        <w:jc w:val="both"/>
        <w:rPr>
          <w:sz w:val="28"/>
          <w:szCs w:val="28"/>
        </w:rPr>
      </w:pPr>
      <w:r>
        <w:rPr>
          <w:sz w:val="28"/>
          <w:szCs w:val="28"/>
        </w:rPr>
        <w:t>даты заседания и подписания протокола;</w:t>
      </w:r>
    </w:p>
    <w:p w14:paraId="4955893D" w14:textId="77777777" w:rsidR="0075124C" w:rsidRDefault="0075124C" w:rsidP="003F4E3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17EC88B" w14:textId="77777777" w:rsidR="00290F36" w:rsidRPr="00A4537F" w:rsidRDefault="00E614C1" w:rsidP="003F4E3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7E05F1B" w14:textId="77777777" w:rsidR="00760ECD" w:rsidRDefault="002C497D" w:rsidP="003F4E3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5AD43C8" w14:textId="77777777" w:rsidR="00DC03ED" w:rsidRDefault="00E614C1" w:rsidP="003F4E3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430E399B" w14:textId="77777777" w:rsidR="00760ECD" w:rsidRPr="00DC03ED" w:rsidRDefault="00760ECD" w:rsidP="003F4E36">
      <w:pPr>
        <w:pStyle w:val="Default"/>
        <w:numPr>
          <w:ilvl w:val="0"/>
          <w:numId w:val="17"/>
        </w:numPr>
        <w:ind w:left="0" w:firstLine="720"/>
        <w:jc w:val="both"/>
        <w:rPr>
          <w:sz w:val="28"/>
          <w:szCs w:val="28"/>
        </w:rPr>
      </w:pPr>
      <w:r>
        <w:rPr>
          <w:sz w:val="28"/>
          <w:szCs w:val="28"/>
        </w:rPr>
        <w:t>иная информация при необходимости.</w:t>
      </w:r>
    </w:p>
    <w:p w14:paraId="13C4C302" w14:textId="77777777" w:rsidR="0087611C" w:rsidRDefault="00760ECD" w:rsidP="003F4E3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E79D314" w14:textId="77777777" w:rsidR="00856650" w:rsidRPr="00856650" w:rsidRDefault="00856650" w:rsidP="00856650">
      <w:pPr>
        <w:pStyle w:val="Default"/>
        <w:ind w:left="709"/>
        <w:jc w:val="both"/>
        <w:rPr>
          <w:sz w:val="28"/>
          <w:szCs w:val="28"/>
        </w:rPr>
      </w:pPr>
    </w:p>
    <w:p w14:paraId="22A39EAD" w14:textId="77777777" w:rsidR="00370C44" w:rsidRPr="004B366A" w:rsidRDefault="00370C44" w:rsidP="003F4E36">
      <w:pPr>
        <w:pStyle w:val="1a"/>
        <w:numPr>
          <w:ilvl w:val="1"/>
          <w:numId w:val="18"/>
        </w:numPr>
        <w:ind w:left="0" w:firstLine="709"/>
        <w:outlineLvl w:val="1"/>
        <w:rPr>
          <w:b/>
          <w:szCs w:val="28"/>
        </w:rPr>
      </w:pPr>
      <w:r>
        <w:rPr>
          <w:b/>
          <w:szCs w:val="28"/>
        </w:rPr>
        <w:t>Подведение итогов Запроса предложений</w:t>
      </w:r>
    </w:p>
    <w:p w14:paraId="7A0B28CA" w14:textId="77777777" w:rsidR="007D6548" w:rsidRPr="00D32FFA" w:rsidRDefault="007D6548" w:rsidP="003F4E3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1928B456" w14:textId="77777777" w:rsidR="007D6548" w:rsidRPr="00D32FFA" w:rsidRDefault="00E92117" w:rsidP="003F4E36">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499B10E5" w14:textId="77777777" w:rsidR="007D6548" w:rsidRDefault="007D6548" w:rsidP="003F4E36">
      <w:pPr>
        <w:numPr>
          <w:ilvl w:val="0"/>
          <w:numId w:val="10"/>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14:paraId="5CE4103C" w14:textId="77777777" w:rsidR="0096314E" w:rsidRPr="00E67B4B" w:rsidRDefault="00E67B4B" w:rsidP="003F4E3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344FAEFB" w14:textId="77777777" w:rsidR="007D6548" w:rsidRPr="00D32FFA" w:rsidRDefault="007D6548" w:rsidP="003F4E3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6FF89D36" w14:textId="77777777" w:rsidR="007D6548" w:rsidRPr="00D32FFA" w:rsidRDefault="00BB742C" w:rsidP="003F4E3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FB40C24" w14:textId="77777777" w:rsidR="005C5AB8" w:rsidRDefault="007D6548" w:rsidP="003F4E3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9428DBB"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или в 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94411CD" w14:textId="77777777"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436BE1A1" w14:textId="77777777"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14:paraId="1CBBB695" w14:textId="77777777" w:rsidR="007D6548" w:rsidRPr="00D32FFA" w:rsidRDefault="007B1578" w:rsidP="003F4E36">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6858247B" w14:textId="77777777" w:rsidR="008825E9" w:rsidRPr="00D32FFA" w:rsidRDefault="007B1578" w:rsidP="003F4E36">
      <w:pPr>
        <w:numPr>
          <w:ilvl w:val="0"/>
          <w:numId w:val="10"/>
        </w:numPr>
        <w:ind w:left="0" w:firstLine="709"/>
        <w:jc w:val="both"/>
        <w:rPr>
          <w:sz w:val="28"/>
          <w:szCs w:val="28"/>
        </w:rPr>
      </w:pPr>
      <w:r>
        <w:rPr>
          <w:sz w:val="28"/>
          <w:szCs w:val="28"/>
        </w:rPr>
        <w:t>Запрос предложений признается несостоявшимся, если:</w:t>
      </w:r>
    </w:p>
    <w:p w14:paraId="187C5EEC"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76524E36"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4E8F5C9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6CDFC0C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5EF38DC6" w14:textId="77777777" w:rsidR="00812135" w:rsidRPr="00812135" w:rsidRDefault="00812135" w:rsidP="003F4E36">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092CBF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AA7467A"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E47934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AEB0122" w14:textId="77777777" w:rsidR="00E859B1" w:rsidRDefault="00E859B1" w:rsidP="003F4E3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497617A" w14:textId="77777777" w:rsidR="00E859B1" w:rsidRPr="00487992" w:rsidRDefault="003F37F8" w:rsidP="003F4E3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E833CFE" w14:textId="77777777" w:rsidR="00370C44" w:rsidRPr="00E67B4B" w:rsidRDefault="009A6FDC" w:rsidP="003F4E3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BC7B489" w14:textId="77777777" w:rsidR="009A6FDC" w:rsidRPr="00D32FFA" w:rsidRDefault="009A6FDC" w:rsidP="00045327">
      <w:pPr>
        <w:pStyle w:val="af8"/>
        <w:tabs>
          <w:tab w:val="left" w:pos="1680"/>
        </w:tabs>
        <w:rPr>
          <w:sz w:val="28"/>
          <w:szCs w:val="28"/>
        </w:rPr>
      </w:pPr>
    </w:p>
    <w:p w14:paraId="6765EAEC" w14:textId="77777777" w:rsidR="001049C1" w:rsidRPr="004B366A" w:rsidRDefault="001049C1" w:rsidP="003F4E36">
      <w:pPr>
        <w:pStyle w:val="1a"/>
        <w:numPr>
          <w:ilvl w:val="1"/>
          <w:numId w:val="18"/>
        </w:numPr>
        <w:ind w:left="0" w:firstLine="709"/>
        <w:outlineLvl w:val="1"/>
        <w:rPr>
          <w:b/>
          <w:szCs w:val="28"/>
        </w:rPr>
      </w:pPr>
      <w:r>
        <w:rPr>
          <w:b/>
          <w:szCs w:val="28"/>
        </w:rPr>
        <w:t>Заключение договора</w:t>
      </w:r>
    </w:p>
    <w:p w14:paraId="4BF24304" w14:textId="77777777" w:rsidR="000A6133" w:rsidRDefault="000A6133" w:rsidP="003F4E36">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801BDC8" w14:textId="77777777" w:rsidR="00A01B6A" w:rsidRDefault="003C3C0B" w:rsidP="003F4E36">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65DA6683" w14:textId="77777777" w:rsidR="005304BC" w:rsidRDefault="005304BC" w:rsidP="003F4E3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69BAD06" w14:textId="77777777" w:rsidR="00381CD3" w:rsidRDefault="00E67B4B" w:rsidP="003F4E36">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D497535" w14:textId="77777777" w:rsidR="00A921CD" w:rsidRPr="00E67B4B" w:rsidRDefault="00381CD3" w:rsidP="003F4E36">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622244F" w14:textId="77777777" w:rsidR="00320EDC" w:rsidRDefault="001049C1" w:rsidP="003F4E3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6D7AB11" w14:textId="77777777" w:rsidR="001049C1" w:rsidRPr="00D32FFA" w:rsidRDefault="00B92730" w:rsidP="003F4E36">
      <w:pPr>
        <w:numPr>
          <w:ilvl w:val="0"/>
          <w:numId w:val="11"/>
        </w:numPr>
        <w:ind w:left="0" w:firstLine="709"/>
        <w:jc w:val="both"/>
        <w:rPr>
          <w:sz w:val="28"/>
          <w:szCs w:val="28"/>
        </w:rPr>
      </w:pPr>
      <w:r>
        <w:rPr>
          <w:sz w:val="28"/>
          <w:szCs w:val="28"/>
        </w:rPr>
        <w:t>В случае если участником,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ACA5FC7" w14:textId="77777777" w:rsidR="001049C1" w:rsidRPr="00D32FFA" w:rsidRDefault="008309A6" w:rsidP="003F4E36">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w:t>
      </w:r>
      <w:r>
        <w:rPr>
          <w:sz w:val="28"/>
          <w:szCs w:val="28"/>
        </w:rPr>
        <w:lastRenderedPageBreak/>
        <w:t>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60C91C66" w14:textId="77777777" w:rsidR="001049C1" w:rsidRPr="00D32FFA" w:rsidRDefault="00731B71" w:rsidP="00416B13">
      <w:pPr>
        <w:ind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w:t>
      </w:r>
    </w:p>
    <w:p w14:paraId="1E535D5B" w14:textId="77777777" w:rsidR="001049C1" w:rsidRPr="00D32FFA" w:rsidRDefault="009B5B36" w:rsidP="003F4E3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14:paraId="7F313FE6" w14:textId="77777777" w:rsidR="001049C1" w:rsidRPr="00D32FFA" w:rsidRDefault="009B5B36" w:rsidP="003F4E3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1F6D6493" w14:textId="77777777" w:rsidR="0079021D" w:rsidRPr="00856650" w:rsidRDefault="00450672" w:rsidP="003F4E3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2B8255B" w14:textId="77777777" w:rsidR="00AA47F5" w:rsidRDefault="00E67B4B" w:rsidP="003F4E36">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14:paraId="2D7DF89D"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54B76FBB" w14:textId="77777777" w:rsidR="00B178A4" w:rsidRPr="00856650" w:rsidRDefault="00B178A4" w:rsidP="003F4E36">
      <w:pPr>
        <w:pStyle w:val="aff6"/>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C464AD4" w14:textId="77777777" w:rsidR="008D4CFE" w:rsidRPr="004558A3" w:rsidRDefault="008D4CFE" w:rsidP="008D4CFE">
      <w:pPr>
        <w:ind w:left="709"/>
        <w:jc w:val="both"/>
        <w:rPr>
          <w:sz w:val="28"/>
          <w:szCs w:val="28"/>
        </w:rPr>
      </w:pPr>
    </w:p>
    <w:p w14:paraId="4FB15E16" w14:textId="77777777" w:rsidR="001049C1" w:rsidRDefault="001049C1" w:rsidP="003F4E36">
      <w:pPr>
        <w:pStyle w:val="1a"/>
        <w:numPr>
          <w:ilvl w:val="1"/>
          <w:numId w:val="18"/>
        </w:numPr>
        <w:ind w:left="0" w:firstLine="709"/>
        <w:outlineLvl w:val="1"/>
        <w:rPr>
          <w:b/>
          <w:szCs w:val="28"/>
        </w:rPr>
      </w:pPr>
      <w:r>
        <w:rPr>
          <w:b/>
          <w:szCs w:val="28"/>
        </w:rPr>
        <w:t>Обеспечение исполнения договора</w:t>
      </w:r>
    </w:p>
    <w:p w14:paraId="62735F3C" w14:textId="77777777" w:rsidR="0045708B" w:rsidRPr="00E67B4B" w:rsidRDefault="00755363" w:rsidP="003F4E36">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F197A8D" w14:textId="77777777" w:rsidR="00665005" w:rsidRPr="00665005" w:rsidRDefault="0045708B" w:rsidP="003F4E36">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F7F79CC" w14:textId="77777777" w:rsidR="0045708B" w:rsidRPr="00450672" w:rsidRDefault="0045708B" w:rsidP="003F4E36">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8704347" w14:textId="77777777" w:rsidR="0045708B" w:rsidRPr="00450672" w:rsidRDefault="00856650" w:rsidP="003F4E36">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5D1CF29"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D0545F8"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E59E821"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A2AF3D4" w14:textId="77777777" w:rsidR="0045708B" w:rsidRPr="006B528B" w:rsidRDefault="0045708B" w:rsidP="003F4E36">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CD914E8" w14:textId="77777777" w:rsidR="0045708B" w:rsidRPr="00E67B4B" w:rsidRDefault="0045708B" w:rsidP="003F4E36">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F040318" w14:textId="77777777" w:rsidR="008B1E78" w:rsidRDefault="00E67B4B" w:rsidP="003F4E36">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7F75808" w14:textId="77777777" w:rsidR="004462FD" w:rsidRPr="00E67B4B" w:rsidRDefault="00E67B4B" w:rsidP="003F4E36">
      <w:pPr>
        <w:pStyle w:val="aff6"/>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6F8FA1B" w14:textId="77777777" w:rsidR="0045708B" w:rsidRDefault="00E67B4B" w:rsidP="003F4E36">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89FB76D" w14:textId="77777777" w:rsidR="0045708B" w:rsidRPr="00BC54B6" w:rsidRDefault="00D151F3" w:rsidP="003F4E36">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124C8D5E" w14:textId="77777777" w:rsidR="0045708B" w:rsidRDefault="0060696E" w:rsidP="003F4E36">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DD80E8A" w14:textId="77777777" w:rsidR="003C3C0B" w:rsidRDefault="003C3C0B" w:rsidP="00D83DFB">
      <w:pPr>
        <w:pStyle w:val="aff6"/>
        <w:ind w:left="709"/>
        <w:jc w:val="both"/>
        <w:rPr>
          <w:sz w:val="28"/>
          <w:szCs w:val="28"/>
        </w:rPr>
      </w:pPr>
      <w:r>
        <w:rPr>
          <w:sz w:val="28"/>
          <w:szCs w:val="28"/>
        </w:rPr>
        <w:br w:type="page"/>
      </w:r>
    </w:p>
    <w:p w14:paraId="04B2913D"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517A811D" w14:textId="77777777" w:rsidR="00D83DFB" w:rsidRPr="00647D1C" w:rsidRDefault="00D83DFB" w:rsidP="00D83DFB">
      <w:pPr>
        <w:ind w:firstLine="709"/>
        <w:jc w:val="both"/>
        <w:rPr>
          <w:b/>
          <w:sz w:val="28"/>
          <w:szCs w:val="28"/>
          <w:highlight w:val="cyan"/>
        </w:rPr>
      </w:pPr>
    </w:p>
    <w:p w14:paraId="63B818F7" w14:textId="77777777" w:rsidR="003C3C0B" w:rsidRPr="003C3C0B" w:rsidRDefault="003C3C0B" w:rsidP="00303630">
      <w:pPr>
        <w:pStyle w:val="aff6"/>
        <w:numPr>
          <w:ilvl w:val="1"/>
          <w:numId w:val="33"/>
        </w:numPr>
        <w:ind w:left="0" w:firstLine="709"/>
        <w:jc w:val="both"/>
        <w:rPr>
          <w:b/>
          <w:sz w:val="28"/>
          <w:szCs w:val="28"/>
        </w:rPr>
      </w:pPr>
      <w:r w:rsidRPr="003C3C0B">
        <w:rPr>
          <w:b/>
          <w:sz w:val="28"/>
          <w:szCs w:val="28"/>
        </w:rPr>
        <w:t>Общие положения</w:t>
      </w:r>
    </w:p>
    <w:p w14:paraId="28A296FF" w14:textId="77777777" w:rsidR="003C3C0B" w:rsidRPr="009F6617" w:rsidRDefault="003C3C0B" w:rsidP="003C3C0B">
      <w:pPr>
        <w:ind w:firstLine="709"/>
        <w:jc w:val="both"/>
        <w:rPr>
          <w:b/>
          <w:sz w:val="28"/>
          <w:szCs w:val="28"/>
        </w:rPr>
      </w:pPr>
    </w:p>
    <w:p w14:paraId="00877142" w14:textId="77777777" w:rsidR="003C3C0B" w:rsidRPr="003C3C0B" w:rsidRDefault="003C3C0B" w:rsidP="003F4E36">
      <w:pPr>
        <w:pStyle w:val="aff6"/>
        <w:numPr>
          <w:ilvl w:val="2"/>
          <w:numId w:val="33"/>
        </w:numPr>
        <w:tabs>
          <w:tab w:val="left" w:pos="1560"/>
        </w:tabs>
        <w:ind w:left="0" w:firstLine="709"/>
        <w:jc w:val="both"/>
        <w:rPr>
          <w:sz w:val="28"/>
          <w:szCs w:val="28"/>
        </w:rPr>
      </w:pPr>
      <w:r w:rsidRPr="003C3C0B">
        <w:rPr>
          <w:rFonts w:eastAsia="MS Mincho"/>
          <w:bCs/>
          <w:sz w:val="28"/>
          <w:szCs w:val="28"/>
        </w:rPr>
        <w:t xml:space="preserve">Предметом </w:t>
      </w:r>
      <w:r w:rsidR="00CC1715">
        <w:rPr>
          <w:rFonts w:eastAsia="MS Mincho"/>
          <w:bCs/>
          <w:sz w:val="28"/>
          <w:szCs w:val="28"/>
        </w:rPr>
        <w:t>Запроса предложений</w:t>
      </w:r>
      <w:r w:rsidRPr="003C3C0B">
        <w:rPr>
          <w:rFonts w:eastAsia="MS Mincho"/>
          <w:bCs/>
          <w:sz w:val="28"/>
          <w:szCs w:val="28"/>
        </w:rPr>
        <w:t xml:space="preserve"> является п</w:t>
      </w:r>
      <w:r w:rsidRPr="003C3C0B">
        <w:rPr>
          <w:sz w:val="28"/>
          <w:szCs w:val="28"/>
        </w:rPr>
        <w:t xml:space="preserve">оставка дизельного топлива (далее – Товар) для нужд контейнерного терминала Блочная Уральского филиала ПАО «ТрансКонтейнер» (далее – Покупатель). </w:t>
      </w:r>
    </w:p>
    <w:p w14:paraId="6710A26D" w14:textId="77777777" w:rsidR="003C3C0B" w:rsidRDefault="00CC1715" w:rsidP="003F4E36">
      <w:pPr>
        <w:pStyle w:val="aff6"/>
        <w:numPr>
          <w:ilvl w:val="2"/>
          <w:numId w:val="33"/>
        </w:numPr>
        <w:tabs>
          <w:tab w:val="left" w:pos="1560"/>
        </w:tabs>
        <w:ind w:left="0" w:firstLine="709"/>
        <w:jc w:val="both"/>
        <w:rPr>
          <w:sz w:val="28"/>
          <w:szCs w:val="28"/>
        </w:rPr>
      </w:pPr>
      <w:r>
        <w:rPr>
          <w:sz w:val="28"/>
          <w:szCs w:val="28"/>
        </w:rPr>
        <w:t>Запрос предложений</w:t>
      </w:r>
      <w:r w:rsidR="003C3C0B">
        <w:rPr>
          <w:sz w:val="28"/>
          <w:szCs w:val="28"/>
        </w:rPr>
        <w:t xml:space="preserve"> является </w:t>
      </w:r>
      <w:proofErr w:type="spellStart"/>
      <w:r w:rsidR="003C3C0B">
        <w:rPr>
          <w:sz w:val="28"/>
          <w:szCs w:val="28"/>
        </w:rPr>
        <w:t>однолотовым</w:t>
      </w:r>
      <w:proofErr w:type="spellEnd"/>
      <w:r w:rsidR="003C3C0B">
        <w:rPr>
          <w:sz w:val="28"/>
          <w:szCs w:val="28"/>
        </w:rPr>
        <w:t xml:space="preserve">. Лот неделим, то есть участник в случае победы в настоящей закупке должен осуществить поставку Товара полном объеме, указанном в настоящем Техническом задании. </w:t>
      </w:r>
    </w:p>
    <w:p w14:paraId="04342B4F"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В заявке претендента должны быть изложены условия, соответствующие требованиям настоящего Технического задания.</w:t>
      </w:r>
    </w:p>
    <w:p w14:paraId="606E305E" w14:textId="77777777" w:rsidR="003C3C0B" w:rsidRPr="009F6617" w:rsidRDefault="003C3C0B" w:rsidP="003C3C0B">
      <w:pPr>
        <w:tabs>
          <w:tab w:val="left" w:pos="567"/>
          <w:tab w:val="left" w:pos="709"/>
          <w:tab w:val="num" w:pos="1070"/>
          <w:tab w:val="left" w:pos="1276"/>
        </w:tabs>
        <w:ind w:firstLine="709"/>
        <w:jc w:val="both"/>
        <w:rPr>
          <w:sz w:val="28"/>
          <w:szCs w:val="28"/>
        </w:rPr>
      </w:pPr>
    </w:p>
    <w:p w14:paraId="7E42689A" w14:textId="75827407" w:rsidR="003C3C0B" w:rsidRPr="009F6617" w:rsidRDefault="003C3C0B" w:rsidP="00303630">
      <w:pPr>
        <w:pStyle w:val="aff6"/>
        <w:numPr>
          <w:ilvl w:val="1"/>
          <w:numId w:val="33"/>
        </w:numPr>
        <w:ind w:left="0" w:firstLine="709"/>
        <w:jc w:val="both"/>
        <w:rPr>
          <w:b/>
          <w:sz w:val="28"/>
          <w:szCs w:val="28"/>
        </w:rPr>
      </w:pPr>
      <w:r>
        <w:rPr>
          <w:b/>
          <w:sz w:val="28"/>
          <w:szCs w:val="28"/>
        </w:rPr>
        <w:t>Требования к безопасности, гаранти</w:t>
      </w:r>
      <w:r w:rsidR="00303630">
        <w:rPr>
          <w:b/>
          <w:sz w:val="28"/>
          <w:szCs w:val="28"/>
        </w:rPr>
        <w:t>и</w:t>
      </w:r>
      <w:r>
        <w:rPr>
          <w:b/>
          <w:sz w:val="28"/>
          <w:szCs w:val="28"/>
        </w:rPr>
        <w:t xml:space="preserve"> качества и хранению Товара</w:t>
      </w:r>
    </w:p>
    <w:p w14:paraId="54B3CFB5" w14:textId="77777777" w:rsidR="003C3C0B" w:rsidRPr="009F6617" w:rsidRDefault="003C3C0B" w:rsidP="003C3C0B">
      <w:pPr>
        <w:tabs>
          <w:tab w:val="num" w:pos="1276"/>
        </w:tabs>
        <w:ind w:left="567" w:firstLine="709"/>
        <w:jc w:val="both"/>
        <w:rPr>
          <w:b/>
          <w:sz w:val="28"/>
          <w:szCs w:val="28"/>
        </w:rPr>
      </w:pPr>
      <w:r>
        <w:rPr>
          <w:b/>
          <w:sz w:val="28"/>
          <w:szCs w:val="28"/>
        </w:rPr>
        <w:t xml:space="preserve"> </w:t>
      </w:r>
    </w:p>
    <w:p w14:paraId="11344506"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Товар включает в себя следующие виды (ассортимент) дизельного топлива:</w:t>
      </w:r>
    </w:p>
    <w:p w14:paraId="1D48AABC" w14:textId="77777777" w:rsidR="003C3C0B" w:rsidRPr="007901BA" w:rsidRDefault="003C3C0B" w:rsidP="003C3C0B">
      <w:pPr>
        <w:pStyle w:val="aff6"/>
        <w:tabs>
          <w:tab w:val="left" w:pos="1560"/>
        </w:tabs>
        <w:ind w:left="450"/>
        <w:jc w:val="both"/>
        <w:rPr>
          <w:sz w:val="28"/>
          <w:szCs w:val="28"/>
        </w:rPr>
      </w:pPr>
      <w:r>
        <w:rPr>
          <w:sz w:val="28"/>
          <w:szCs w:val="28"/>
        </w:rPr>
        <w:t>– дизельное топливо летнее;</w:t>
      </w:r>
    </w:p>
    <w:p w14:paraId="07CAA094" w14:textId="77777777" w:rsidR="003C3C0B" w:rsidRPr="007901BA" w:rsidRDefault="003C3C0B" w:rsidP="003C3C0B">
      <w:pPr>
        <w:pStyle w:val="aff6"/>
        <w:tabs>
          <w:tab w:val="left" w:pos="1560"/>
        </w:tabs>
        <w:ind w:left="450"/>
        <w:jc w:val="both"/>
        <w:rPr>
          <w:sz w:val="28"/>
          <w:szCs w:val="28"/>
        </w:rPr>
      </w:pPr>
      <w:r>
        <w:rPr>
          <w:sz w:val="28"/>
          <w:szCs w:val="28"/>
        </w:rPr>
        <w:t>– дизельное топливо зимнее.</w:t>
      </w:r>
    </w:p>
    <w:p w14:paraId="037EFCAD"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Товар, подлежащий поставке, должен соответствовать экологическому классу 5 (К5).</w:t>
      </w:r>
    </w:p>
    <w:p w14:paraId="39B02116"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Поставляемый Товар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«Топливо дизельное ЕВРО. Технические условия».</w:t>
      </w:r>
    </w:p>
    <w:p w14:paraId="34F21139"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Поставляемое топливо должно соответствовать следующим характеристикам:</w:t>
      </w:r>
    </w:p>
    <w:p w14:paraId="458B9571" w14:textId="77777777" w:rsidR="003C3C0B" w:rsidRPr="009F6617"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14:paraId="16F0F2CF" w14:textId="77777777" w:rsidR="003C3C0B" w:rsidRPr="009F6617"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летнее (сорт С, вид </w:t>
      </w:r>
      <w:r>
        <w:rPr>
          <w:sz w:val="28"/>
          <w:szCs w:val="28"/>
          <w:lang w:val="en-US" w:eastAsia="ru-RU"/>
        </w:rPr>
        <w:t>III</w:t>
      </w:r>
      <w:r>
        <w:rPr>
          <w:sz w:val="28"/>
          <w:szCs w:val="28"/>
          <w:lang w:eastAsia="ru-RU"/>
        </w:rPr>
        <w:t xml:space="preserve">): </w:t>
      </w:r>
    </w:p>
    <w:p w14:paraId="349FB21C" w14:textId="77777777" w:rsidR="003C3C0B"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6D80BDE0" w14:textId="77777777" w:rsidR="003C3C0B" w:rsidRPr="009F6617"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xml:space="preserve">2) дизельное топливо зимнее (класс 2, вид </w:t>
      </w:r>
      <w:r>
        <w:rPr>
          <w:sz w:val="28"/>
          <w:szCs w:val="28"/>
          <w:lang w:val="en-US" w:eastAsia="ru-RU"/>
        </w:rPr>
        <w:t>III</w:t>
      </w:r>
      <w:r>
        <w:rPr>
          <w:sz w:val="28"/>
          <w:szCs w:val="28"/>
          <w:lang w:eastAsia="ru-RU"/>
        </w:rPr>
        <w:t xml:space="preserve">): </w:t>
      </w:r>
    </w:p>
    <w:p w14:paraId="7F01352E" w14:textId="77777777" w:rsidR="003C3C0B" w:rsidRPr="009F6617"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6C621AD2" w14:textId="77777777" w:rsidR="003C3C0B" w:rsidRPr="009F6617"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14:paraId="0AABE6E6"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 xml:space="preserve">Срок гарантии качества поставляемого дизельного топлива (летнего, зимнего) должен составлять не менее 4 (четырех) месяцев с даты </w:t>
      </w:r>
      <w:r>
        <w:rPr>
          <w:sz w:val="28"/>
          <w:szCs w:val="28"/>
        </w:rPr>
        <w:lastRenderedPageBreak/>
        <w:t>подписания Сторонами товарной накладной по форме ТОРГ-12 или универсального передаточного документа (УПД)</w:t>
      </w:r>
      <w:r>
        <w:rPr>
          <w:sz w:val="28"/>
          <w:szCs w:val="28"/>
          <w:vertAlign w:val="superscript"/>
        </w:rPr>
        <w:footnoteReference w:id="2"/>
      </w:r>
      <w:r>
        <w:rPr>
          <w:sz w:val="28"/>
          <w:szCs w:val="28"/>
        </w:rPr>
        <w:t xml:space="preserve">. </w:t>
      </w:r>
    </w:p>
    <w:p w14:paraId="7FC5BBB9"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Поставщик должен гарантировать соблюдение требований по маркировке, транспортировке и хранению поставляемого Товара ГОСТ 1510-2022 «Нефть и нефтепродукты. Маркировка, упаковка, транспортирование и хранение».</w:t>
      </w:r>
    </w:p>
    <w:p w14:paraId="5FBFB4EC"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 xml:space="preserve">Соответствие Товара требованиям подпунктов </w:t>
      </w:r>
      <w:r w:rsidR="003316F8">
        <w:rPr>
          <w:sz w:val="28"/>
          <w:szCs w:val="28"/>
        </w:rPr>
        <w:t>4</w:t>
      </w:r>
      <w:r>
        <w:rPr>
          <w:sz w:val="28"/>
          <w:szCs w:val="28"/>
        </w:rPr>
        <w:t xml:space="preserve">.2.2, </w:t>
      </w:r>
      <w:r w:rsidR="003316F8">
        <w:rPr>
          <w:sz w:val="28"/>
          <w:szCs w:val="28"/>
        </w:rPr>
        <w:t>4</w:t>
      </w:r>
      <w:r>
        <w:rPr>
          <w:sz w:val="28"/>
          <w:szCs w:val="28"/>
        </w:rPr>
        <w:t xml:space="preserve">.2.3, </w:t>
      </w:r>
      <w:r w:rsidR="003316F8">
        <w:rPr>
          <w:sz w:val="28"/>
          <w:szCs w:val="28"/>
        </w:rPr>
        <w:t>4</w:t>
      </w:r>
      <w:r>
        <w:rPr>
          <w:sz w:val="28"/>
          <w:szCs w:val="28"/>
        </w:rPr>
        <w:t>.2.4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14:paraId="588CA05E" w14:textId="77777777" w:rsidR="003C3C0B" w:rsidRPr="009F6617" w:rsidRDefault="003C3C0B" w:rsidP="003C3C0B">
      <w:pPr>
        <w:ind w:firstLine="567"/>
        <w:jc w:val="both"/>
        <w:rPr>
          <w:bCs/>
          <w:sz w:val="28"/>
          <w:szCs w:val="28"/>
        </w:rPr>
      </w:pPr>
    </w:p>
    <w:p w14:paraId="25F11FCD" w14:textId="77777777" w:rsidR="003C3C0B" w:rsidRPr="009F6617" w:rsidRDefault="003C3C0B" w:rsidP="00303630">
      <w:pPr>
        <w:pStyle w:val="aff6"/>
        <w:numPr>
          <w:ilvl w:val="1"/>
          <w:numId w:val="33"/>
        </w:numPr>
        <w:ind w:left="0" w:firstLine="709"/>
        <w:jc w:val="both"/>
        <w:rPr>
          <w:b/>
          <w:sz w:val="28"/>
          <w:szCs w:val="28"/>
        </w:rPr>
      </w:pPr>
      <w:r>
        <w:rPr>
          <w:b/>
          <w:sz w:val="28"/>
          <w:szCs w:val="28"/>
        </w:rPr>
        <w:t xml:space="preserve">Сведения об объеме закупаемого Товара и месте его поставки </w:t>
      </w:r>
    </w:p>
    <w:p w14:paraId="2E5DB34C" w14:textId="77777777" w:rsidR="003C3C0B" w:rsidRPr="009F6617" w:rsidRDefault="003C3C0B" w:rsidP="003C3C0B">
      <w:pPr>
        <w:pStyle w:val="aff6"/>
        <w:tabs>
          <w:tab w:val="num" w:pos="1418"/>
        </w:tabs>
        <w:jc w:val="both"/>
        <w:rPr>
          <w:b/>
          <w:sz w:val="28"/>
          <w:szCs w:val="28"/>
        </w:rPr>
      </w:pPr>
    </w:p>
    <w:p w14:paraId="5BB42A72" w14:textId="77777777" w:rsidR="003C3C0B" w:rsidRDefault="003C3C0B" w:rsidP="003F4E36">
      <w:pPr>
        <w:pStyle w:val="aff6"/>
        <w:numPr>
          <w:ilvl w:val="2"/>
          <w:numId w:val="33"/>
        </w:numPr>
        <w:tabs>
          <w:tab w:val="left" w:pos="1560"/>
        </w:tabs>
        <w:ind w:left="0" w:firstLine="709"/>
        <w:jc w:val="both"/>
        <w:rPr>
          <w:sz w:val="28"/>
          <w:szCs w:val="28"/>
        </w:rPr>
      </w:pPr>
      <w:r>
        <w:rPr>
          <w:sz w:val="28"/>
          <w:szCs w:val="28"/>
        </w:rPr>
        <w:t xml:space="preserve">Ориентировочный объем закупки Товара на период действия договора (октябрь 2025 года – июнь 2027 года включительно) составит </w:t>
      </w:r>
      <w:r>
        <w:rPr>
          <w:sz w:val="28"/>
          <w:szCs w:val="28"/>
        </w:rPr>
        <w:br/>
        <w:t>240 тонн.</w:t>
      </w:r>
    </w:p>
    <w:p w14:paraId="29CD4E54" w14:textId="77777777" w:rsidR="003C3C0B" w:rsidRPr="00B16E2B" w:rsidRDefault="003C3C0B" w:rsidP="003F4E36">
      <w:pPr>
        <w:pStyle w:val="aff6"/>
        <w:numPr>
          <w:ilvl w:val="2"/>
          <w:numId w:val="33"/>
        </w:numPr>
        <w:tabs>
          <w:tab w:val="left" w:pos="1560"/>
        </w:tabs>
        <w:ind w:left="0" w:firstLine="709"/>
        <w:jc w:val="both"/>
        <w:rPr>
          <w:sz w:val="28"/>
          <w:szCs w:val="28"/>
        </w:rPr>
      </w:pPr>
      <w:r>
        <w:rPr>
          <w:sz w:val="28"/>
          <w:szCs w:val="28"/>
        </w:rPr>
        <w:t xml:space="preserve">Место (адрес) поставки Товара – </w:t>
      </w:r>
      <w:r>
        <w:rPr>
          <w:color w:val="000000"/>
          <w:sz w:val="28"/>
          <w:szCs w:val="28"/>
        </w:rPr>
        <w:t>г. Пермь, ул. Докучаева, д. 60, Контейнерный терминал Блочная.</w:t>
      </w:r>
    </w:p>
    <w:p w14:paraId="4442AA1B"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Объем приобретаемого Товара определяется исходя из потребности Покупателя на основании его заявок.</w:t>
      </w:r>
    </w:p>
    <w:p w14:paraId="4C84B37C"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 xml:space="preserve">Покупатель оставляет за собой право неполной выборки заявленного объема Товара, указанного в подпункте </w:t>
      </w:r>
      <w:r w:rsidR="003316F8">
        <w:rPr>
          <w:sz w:val="28"/>
          <w:szCs w:val="28"/>
        </w:rPr>
        <w:t>4</w:t>
      </w:r>
      <w:r>
        <w:rPr>
          <w:sz w:val="28"/>
          <w:szCs w:val="28"/>
        </w:rPr>
        <w:t xml:space="preserve">.3.1. настоящего пункта. Санкции за не выборку Товара не могут быть предусмотрены. </w:t>
      </w:r>
    </w:p>
    <w:p w14:paraId="19E6888C"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Объем Товара может быть приобретен Покупателем как в меньшем, так и в большем объеме, но не может превышать начальной (максимальной) цены договора.</w:t>
      </w:r>
    </w:p>
    <w:p w14:paraId="3C1116EF" w14:textId="77777777" w:rsidR="003C3C0B" w:rsidRPr="009F6617" w:rsidRDefault="003C3C0B" w:rsidP="003C3C0B">
      <w:pPr>
        <w:pStyle w:val="aff6"/>
        <w:suppressAutoHyphens w:val="0"/>
        <w:ind w:left="709"/>
        <w:jc w:val="both"/>
        <w:rPr>
          <w:sz w:val="28"/>
          <w:szCs w:val="28"/>
        </w:rPr>
      </w:pPr>
    </w:p>
    <w:p w14:paraId="76A9B1E0" w14:textId="77777777" w:rsidR="003C3C0B" w:rsidRPr="009F6617" w:rsidRDefault="003C3C0B" w:rsidP="00303630">
      <w:pPr>
        <w:pStyle w:val="aff6"/>
        <w:numPr>
          <w:ilvl w:val="1"/>
          <w:numId w:val="33"/>
        </w:numPr>
        <w:ind w:left="0" w:firstLine="851"/>
        <w:jc w:val="both"/>
        <w:rPr>
          <w:b/>
          <w:sz w:val="28"/>
          <w:szCs w:val="28"/>
        </w:rPr>
      </w:pPr>
      <w:r>
        <w:rPr>
          <w:b/>
          <w:sz w:val="28"/>
          <w:szCs w:val="28"/>
        </w:rPr>
        <w:t>Период, срок и условия поставки Товара</w:t>
      </w:r>
    </w:p>
    <w:p w14:paraId="6719E385" w14:textId="77777777" w:rsidR="003C3C0B" w:rsidRPr="009F6617" w:rsidRDefault="003C3C0B" w:rsidP="003C3C0B">
      <w:pPr>
        <w:tabs>
          <w:tab w:val="num" w:pos="0"/>
        </w:tabs>
        <w:ind w:firstLine="709"/>
        <w:jc w:val="both"/>
        <w:rPr>
          <w:bCs/>
          <w:sz w:val="28"/>
          <w:szCs w:val="28"/>
        </w:rPr>
      </w:pPr>
    </w:p>
    <w:p w14:paraId="673A5CFA"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 xml:space="preserve">Поставка дизельного топлива должна осуществляться Поставщиком специализированным транспортом по письменным заявкам Покупателя путем слива дизельного топлива с соблюдением правил пожарной безопасности в топливно-заправочные модули, ёмкости, указанные Покупателем. </w:t>
      </w:r>
    </w:p>
    <w:p w14:paraId="450DBFBB"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Транспортные средства, осуществляющие доставку дизельного топлива Покупателю, должны соответствовать требованиям межгосударственного стандарта ГОСТ 33666-2015 «Автомобильные транспортные средства для транспортирования и заправки нефтепродуктов. Технические требования».</w:t>
      </w:r>
    </w:p>
    <w:p w14:paraId="3B814BC4"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 xml:space="preserve">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w:t>
      </w:r>
      <w:r>
        <w:rPr>
          <w:sz w:val="28"/>
          <w:szCs w:val="28"/>
        </w:rPr>
        <w:lastRenderedPageBreak/>
        <w:t xml:space="preserve">лицом Поставщика, либо если доставку (перевозку) топлива осуществляет субподрядчик, уполномоченным лицом субподрядчика Поставщика.  </w:t>
      </w:r>
    </w:p>
    <w:p w14:paraId="6A446815" w14:textId="77777777" w:rsidR="003C3C0B" w:rsidRPr="00FB18DB" w:rsidRDefault="003C3C0B" w:rsidP="003F4E36">
      <w:pPr>
        <w:pStyle w:val="aff6"/>
        <w:numPr>
          <w:ilvl w:val="2"/>
          <w:numId w:val="33"/>
        </w:numPr>
        <w:tabs>
          <w:tab w:val="left" w:pos="1560"/>
        </w:tabs>
        <w:ind w:left="0" w:firstLine="709"/>
        <w:jc w:val="both"/>
        <w:rPr>
          <w:sz w:val="28"/>
          <w:szCs w:val="28"/>
        </w:rPr>
      </w:pPr>
      <w:r>
        <w:rPr>
          <w:sz w:val="28"/>
          <w:szCs w:val="28"/>
        </w:rPr>
        <w:t>Поставка дизельного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14:paraId="5D59CB36" w14:textId="77777777" w:rsidR="003C3C0B" w:rsidRPr="00BF0B0D" w:rsidRDefault="003C3C0B" w:rsidP="003F4E36">
      <w:pPr>
        <w:pStyle w:val="aff6"/>
        <w:numPr>
          <w:ilvl w:val="2"/>
          <w:numId w:val="33"/>
        </w:numPr>
        <w:tabs>
          <w:tab w:val="left" w:pos="1560"/>
        </w:tabs>
        <w:ind w:left="0" w:firstLine="709"/>
        <w:jc w:val="both"/>
        <w:rPr>
          <w:sz w:val="28"/>
          <w:szCs w:val="28"/>
        </w:rPr>
      </w:pPr>
      <w:r>
        <w:rPr>
          <w:sz w:val="28"/>
          <w:szCs w:val="28"/>
        </w:rPr>
        <w:t>Поставщик должен обеспечить бесперебойную поставку дизельного топлива на протяжении всего срока действия договора.</w:t>
      </w:r>
    </w:p>
    <w:p w14:paraId="58D5D1CC" w14:textId="77777777" w:rsidR="003C3C0B" w:rsidRDefault="003C3C0B" w:rsidP="003F4E36">
      <w:pPr>
        <w:pStyle w:val="aff6"/>
        <w:numPr>
          <w:ilvl w:val="2"/>
          <w:numId w:val="33"/>
        </w:numPr>
        <w:tabs>
          <w:tab w:val="left" w:pos="1560"/>
        </w:tabs>
        <w:ind w:left="0" w:firstLine="709"/>
        <w:jc w:val="both"/>
        <w:rPr>
          <w:sz w:val="28"/>
          <w:szCs w:val="28"/>
        </w:rPr>
      </w:pPr>
      <w:r>
        <w:rPr>
          <w:sz w:val="28"/>
          <w:szCs w:val="28"/>
        </w:rPr>
        <w:t>Период поставки Товара – с 01.10.2025 по 30.06.2027 включительно.</w:t>
      </w:r>
    </w:p>
    <w:p w14:paraId="1DDE70A1"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14:paraId="79938B14" w14:textId="77777777" w:rsidR="003C3C0B" w:rsidRDefault="003C3C0B" w:rsidP="003F4E36">
      <w:pPr>
        <w:pStyle w:val="aff6"/>
        <w:numPr>
          <w:ilvl w:val="2"/>
          <w:numId w:val="33"/>
        </w:numPr>
        <w:tabs>
          <w:tab w:val="left" w:pos="1560"/>
        </w:tabs>
        <w:ind w:left="0" w:firstLine="709"/>
        <w:jc w:val="both"/>
        <w:rPr>
          <w:sz w:val="28"/>
          <w:szCs w:val="28"/>
        </w:rPr>
      </w:pPr>
      <w:r>
        <w:rPr>
          <w:sz w:val="28"/>
          <w:szCs w:val="28"/>
        </w:rPr>
        <w:t>Ориентировочный объем, периодичность поставок партий Товара, периоды поставки летнего и зимнего дизельного топлива указаны в таблице № 1.</w:t>
      </w:r>
    </w:p>
    <w:p w14:paraId="2C4B801E" w14:textId="77777777" w:rsidR="003C3C0B" w:rsidRDefault="003C3C0B" w:rsidP="003C3C0B">
      <w:pPr>
        <w:pStyle w:val="1a"/>
        <w:ind w:firstLine="0"/>
        <w:jc w:val="right"/>
        <w:rPr>
          <w:szCs w:val="28"/>
        </w:rPr>
      </w:pPr>
      <w:r>
        <w:rPr>
          <w:szCs w:val="28"/>
        </w:rPr>
        <w:t>Таблица № 1</w:t>
      </w:r>
    </w:p>
    <w:tbl>
      <w:tblPr>
        <w:tblW w:w="96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745"/>
        <w:gridCol w:w="3162"/>
        <w:gridCol w:w="1588"/>
        <w:gridCol w:w="3118"/>
      </w:tblGrid>
      <w:tr w:rsidR="003C3C0B" w14:paraId="7D1AC168" w14:textId="77777777" w:rsidTr="003C3C0B">
        <w:trPr>
          <w:trHeight w:val="1080"/>
          <w:tblHeader/>
        </w:trPr>
        <w:tc>
          <w:tcPr>
            <w:tcW w:w="1745" w:type="dxa"/>
            <w:shd w:val="clear" w:color="000000" w:fill="auto"/>
            <w:vAlign w:val="center"/>
          </w:tcPr>
          <w:p w14:paraId="677ED07E" w14:textId="77777777" w:rsidR="003C3C0B" w:rsidRPr="009F6617" w:rsidRDefault="003C3C0B" w:rsidP="003C3C0B">
            <w:pPr>
              <w:ind w:left="-68" w:right="-111"/>
              <w:jc w:val="center"/>
              <w:rPr>
                <w:b/>
                <w:sz w:val="28"/>
                <w:szCs w:val="28"/>
                <w:lang w:eastAsia="ru-RU"/>
              </w:rPr>
            </w:pPr>
            <w:r>
              <w:rPr>
                <w:b/>
                <w:sz w:val="28"/>
                <w:szCs w:val="28"/>
                <w:lang w:eastAsia="ru-RU"/>
              </w:rPr>
              <w:t>Покупатель</w:t>
            </w:r>
          </w:p>
        </w:tc>
        <w:tc>
          <w:tcPr>
            <w:tcW w:w="3162" w:type="dxa"/>
            <w:shd w:val="clear" w:color="000000" w:fill="auto"/>
            <w:vAlign w:val="center"/>
          </w:tcPr>
          <w:p w14:paraId="07116A90" w14:textId="77777777" w:rsidR="003C3C0B" w:rsidRPr="009F6617" w:rsidRDefault="003C3C0B" w:rsidP="003C3C0B">
            <w:pPr>
              <w:jc w:val="center"/>
              <w:rPr>
                <w:b/>
                <w:sz w:val="28"/>
                <w:szCs w:val="28"/>
                <w:lang w:eastAsia="ru-RU"/>
              </w:rPr>
            </w:pPr>
            <w:r>
              <w:rPr>
                <w:b/>
                <w:sz w:val="28"/>
                <w:szCs w:val="28"/>
                <w:lang w:eastAsia="ru-RU"/>
              </w:rPr>
              <w:t>Ориентировочная периодичность поставок партий Товара</w:t>
            </w:r>
          </w:p>
        </w:tc>
        <w:tc>
          <w:tcPr>
            <w:tcW w:w="1588" w:type="dxa"/>
            <w:shd w:val="clear" w:color="000000" w:fill="auto"/>
            <w:vAlign w:val="center"/>
          </w:tcPr>
          <w:p w14:paraId="4231C24C" w14:textId="77777777" w:rsidR="003C3C0B" w:rsidRPr="009F6617" w:rsidRDefault="003C3C0B" w:rsidP="003C3C0B">
            <w:pPr>
              <w:jc w:val="center"/>
              <w:rPr>
                <w:b/>
                <w:sz w:val="28"/>
                <w:szCs w:val="28"/>
                <w:lang w:eastAsia="ru-RU"/>
              </w:rPr>
            </w:pPr>
            <w:r>
              <w:rPr>
                <w:b/>
                <w:sz w:val="28"/>
                <w:szCs w:val="28"/>
                <w:lang w:eastAsia="ru-RU"/>
              </w:rPr>
              <w:t>Ориентировочный объем партии Товара</w:t>
            </w:r>
          </w:p>
        </w:tc>
        <w:tc>
          <w:tcPr>
            <w:tcW w:w="3118" w:type="dxa"/>
            <w:shd w:val="clear" w:color="000000" w:fill="auto"/>
            <w:vAlign w:val="center"/>
          </w:tcPr>
          <w:p w14:paraId="09F7A8FE" w14:textId="77777777" w:rsidR="003C3C0B" w:rsidRPr="009F6617" w:rsidRDefault="003C3C0B" w:rsidP="003C3C0B">
            <w:pPr>
              <w:jc w:val="center"/>
              <w:rPr>
                <w:b/>
                <w:sz w:val="28"/>
                <w:szCs w:val="28"/>
                <w:lang w:eastAsia="ru-RU"/>
              </w:rPr>
            </w:pPr>
            <w:r>
              <w:rPr>
                <w:b/>
                <w:sz w:val="28"/>
                <w:szCs w:val="28"/>
                <w:lang w:eastAsia="ru-RU"/>
              </w:rPr>
              <w:t>Периоды поставки летнего, зимнего топлива</w:t>
            </w:r>
          </w:p>
        </w:tc>
      </w:tr>
      <w:tr w:rsidR="003C3C0B" w14:paraId="2A8D58AF" w14:textId="77777777" w:rsidTr="003C3C0B">
        <w:trPr>
          <w:trHeight w:val="1080"/>
        </w:trPr>
        <w:tc>
          <w:tcPr>
            <w:tcW w:w="1745" w:type="dxa"/>
            <w:shd w:val="clear" w:color="000000" w:fill="auto"/>
            <w:vAlign w:val="center"/>
          </w:tcPr>
          <w:p w14:paraId="067AA846" w14:textId="77777777" w:rsidR="003C3C0B" w:rsidRPr="009F6617" w:rsidRDefault="003C3C0B" w:rsidP="003C3C0B">
            <w:pPr>
              <w:pStyle w:val="aff6"/>
              <w:tabs>
                <w:tab w:val="left" w:pos="1276"/>
              </w:tabs>
              <w:suppressAutoHyphens w:val="0"/>
              <w:ind w:left="0"/>
              <w:jc w:val="center"/>
              <w:rPr>
                <w:sz w:val="28"/>
                <w:szCs w:val="28"/>
              </w:rPr>
            </w:pPr>
            <w:r>
              <w:rPr>
                <w:sz w:val="28"/>
                <w:szCs w:val="28"/>
                <w:lang w:eastAsia="ru-RU"/>
              </w:rPr>
              <w:t>УРАЛ</w:t>
            </w:r>
          </w:p>
        </w:tc>
        <w:tc>
          <w:tcPr>
            <w:tcW w:w="3162" w:type="dxa"/>
            <w:shd w:val="clear" w:color="000000" w:fill="auto"/>
            <w:vAlign w:val="center"/>
          </w:tcPr>
          <w:p w14:paraId="2A9631B7" w14:textId="77777777" w:rsidR="003C3C0B" w:rsidRPr="009F6617" w:rsidRDefault="003C3C0B" w:rsidP="003C3C0B">
            <w:pPr>
              <w:pStyle w:val="aff6"/>
              <w:tabs>
                <w:tab w:val="left" w:pos="1276"/>
              </w:tabs>
              <w:suppressAutoHyphens w:val="0"/>
              <w:ind w:left="0"/>
              <w:jc w:val="center"/>
              <w:rPr>
                <w:sz w:val="28"/>
                <w:szCs w:val="28"/>
              </w:rPr>
            </w:pPr>
            <w:r>
              <w:rPr>
                <w:sz w:val="28"/>
                <w:szCs w:val="28"/>
              </w:rPr>
              <w:t xml:space="preserve">одна поставка </w:t>
            </w:r>
            <w:r>
              <w:rPr>
                <w:sz w:val="28"/>
                <w:szCs w:val="28"/>
              </w:rPr>
              <w:br/>
              <w:t>в месяц</w:t>
            </w:r>
          </w:p>
        </w:tc>
        <w:tc>
          <w:tcPr>
            <w:tcW w:w="1588" w:type="dxa"/>
            <w:shd w:val="clear" w:color="000000" w:fill="auto"/>
            <w:vAlign w:val="center"/>
          </w:tcPr>
          <w:p w14:paraId="5EFDFA5E" w14:textId="77777777" w:rsidR="003C3C0B" w:rsidRPr="009F6617" w:rsidRDefault="003C3C0B" w:rsidP="003C3C0B">
            <w:pPr>
              <w:pStyle w:val="aff6"/>
              <w:tabs>
                <w:tab w:val="left" w:pos="1276"/>
              </w:tabs>
              <w:suppressAutoHyphens w:val="0"/>
              <w:ind w:left="0"/>
              <w:jc w:val="center"/>
              <w:rPr>
                <w:rFonts w:eastAsia="MS Mincho"/>
                <w:bCs/>
                <w:sz w:val="28"/>
                <w:szCs w:val="28"/>
              </w:rPr>
            </w:pPr>
            <w:r>
              <w:rPr>
                <w:sz w:val="28"/>
                <w:szCs w:val="28"/>
              </w:rPr>
              <w:t>10,7 тонн</w:t>
            </w:r>
          </w:p>
        </w:tc>
        <w:tc>
          <w:tcPr>
            <w:tcW w:w="3118" w:type="dxa"/>
            <w:shd w:val="clear" w:color="000000" w:fill="auto"/>
            <w:vAlign w:val="center"/>
          </w:tcPr>
          <w:p w14:paraId="507ACD87" w14:textId="77777777" w:rsidR="003C3C0B" w:rsidRPr="009F6617" w:rsidRDefault="003C3C0B" w:rsidP="003C3C0B">
            <w:pPr>
              <w:jc w:val="center"/>
              <w:rPr>
                <w:sz w:val="28"/>
                <w:szCs w:val="28"/>
              </w:rPr>
            </w:pPr>
            <w:r>
              <w:rPr>
                <w:sz w:val="28"/>
                <w:szCs w:val="28"/>
              </w:rPr>
              <w:t>Летнее: 16.04-31.10</w:t>
            </w:r>
          </w:p>
          <w:p w14:paraId="122B84AB" w14:textId="77777777" w:rsidR="003C3C0B" w:rsidRPr="009F6617" w:rsidRDefault="003C3C0B" w:rsidP="003C3C0B">
            <w:pPr>
              <w:pStyle w:val="aff6"/>
              <w:tabs>
                <w:tab w:val="left" w:pos="1276"/>
              </w:tabs>
              <w:suppressAutoHyphens w:val="0"/>
              <w:ind w:left="0"/>
              <w:jc w:val="center"/>
              <w:rPr>
                <w:sz w:val="28"/>
                <w:szCs w:val="28"/>
              </w:rPr>
            </w:pPr>
            <w:r>
              <w:rPr>
                <w:sz w:val="28"/>
                <w:szCs w:val="28"/>
              </w:rPr>
              <w:t>Зимнее: 01.11-15.04</w:t>
            </w:r>
          </w:p>
        </w:tc>
      </w:tr>
    </w:tbl>
    <w:p w14:paraId="0B8FECC5" w14:textId="77777777" w:rsidR="003C3C0B" w:rsidRPr="009F6617" w:rsidRDefault="003C3C0B" w:rsidP="003C3C0B">
      <w:pPr>
        <w:ind w:left="709"/>
        <w:jc w:val="both"/>
        <w:rPr>
          <w:b/>
          <w:sz w:val="12"/>
          <w:szCs w:val="12"/>
        </w:rPr>
      </w:pPr>
    </w:p>
    <w:p w14:paraId="2B7B0813"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14:paraId="29F197D2" w14:textId="77777777" w:rsidR="003C3C0B" w:rsidRPr="009F6617" w:rsidRDefault="003C3C0B" w:rsidP="003F4E36">
      <w:pPr>
        <w:pStyle w:val="aff6"/>
        <w:numPr>
          <w:ilvl w:val="2"/>
          <w:numId w:val="33"/>
        </w:numPr>
        <w:tabs>
          <w:tab w:val="left" w:pos="1560"/>
        </w:tabs>
        <w:ind w:left="0" w:firstLine="709"/>
        <w:jc w:val="both"/>
        <w:rPr>
          <w:sz w:val="28"/>
          <w:szCs w:val="28"/>
        </w:rPr>
      </w:pPr>
      <w:r>
        <w:rPr>
          <w:sz w:val="28"/>
          <w:szCs w:val="28"/>
        </w:rPr>
        <w:t>В рамках проведения поставки топлива наливом на объект Покупателя Поставщик обеспечивает весь комплекс мер по охране труда, пожарной безопасности, охране окружающей среды.</w:t>
      </w:r>
    </w:p>
    <w:p w14:paraId="345A21BD" w14:textId="77777777" w:rsidR="003C3C0B" w:rsidRPr="00FB18DB" w:rsidRDefault="003C3C0B" w:rsidP="003F4E36">
      <w:pPr>
        <w:pStyle w:val="aff6"/>
        <w:numPr>
          <w:ilvl w:val="2"/>
          <w:numId w:val="33"/>
        </w:numPr>
        <w:tabs>
          <w:tab w:val="left" w:pos="1560"/>
        </w:tabs>
        <w:ind w:left="0" w:firstLine="709"/>
        <w:jc w:val="both"/>
        <w:rPr>
          <w:sz w:val="28"/>
          <w:szCs w:val="28"/>
        </w:rPr>
      </w:pPr>
      <w:r>
        <w:rPr>
          <w:sz w:val="28"/>
          <w:szCs w:val="28"/>
        </w:rPr>
        <w:t>Поставщик поставляет топливо в соответствии с пропускным и внутриобъектовым режимами, установленными на территории по адресу поставки топлива.</w:t>
      </w:r>
    </w:p>
    <w:p w14:paraId="00CD3052" w14:textId="77777777" w:rsidR="003C3C0B" w:rsidRPr="009F6617" w:rsidRDefault="003C3C0B" w:rsidP="003C3C0B">
      <w:pPr>
        <w:widowControl w:val="0"/>
        <w:autoSpaceDE w:val="0"/>
        <w:autoSpaceDN w:val="0"/>
        <w:adjustRightInd w:val="0"/>
        <w:ind w:firstLine="709"/>
        <w:jc w:val="both"/>
        <w:rPr>
          <w:bCs/>
          <w:sz w:val="28"/>
          <w:szCs w:val="28"/>
        </w:rPr>
      </w:pPr>
    </w:p>
    <w:p w14:paraId="5AC37967" w14:textId="77777777" w:rsidR="003C3C0B" w:rsidRPr="009F6617" w:rsidRDefault="003C3C0B" w:rsidP="00303630">
      <w:pPr>
        <w:pStyle w:val="aff6"/>
        <w:numPr>
          <w:ilvl w:val="1"/>
          <w:numId w:val="33"/>
        </w:numPr>
        <w:ind w:left="0" w:firstLine="709"/>
        <w:jc w:val="both"/>
        <w:rPr>
          <w:b/>
          <w:sz w:val="28"/>
          <w:szCs w:val="28"/>
        </w:rPr>
      </w:pPr>
      <w:r w:rsidRPr="003C3C0B">
        <w:rPr>
          <w:b/>
          <w:sz w:val="28"/>
          <w:szCs w:val="28"/>
        </w:rPr>
        <w:t>Максимальная</w:t>
      </w:r>
      <w:r>
        <w:rPr>
          <w:b/>
          <w:sz w:val="28"/>
          <w:szCs w:val="28"/>
        </w:rPr>
        <w:t xml:space="preserve"> цена договора </w:t>
      </w:r>
      <w:r w:rsidRPr="003C3C0B">
        <w:rPr>
          <w:b/>
          <w:sz w:val="28"/>
          <w:szCs w:val="28"/>
        </w:rPr>
        <w:t>и порядок формирования цены 1 (одной) тонны дизельного топлива</w:t>
      </w:r>
    </w:p>
    <w:p w14:paraId="1815466E" w14:textId="77777777" w:rsidR="003C3C0B" w:rsidRPr="009F6617" w:rsidRDefault="003C3C0B" w:rsidP="003C3C0B">
      <w:pPr>
        <w:tabs>
          <w:tab w:val="left" w:pos="1560"/>
        </w:tabs>
        <w:ind w:left="851"/>
        <w:jc w:val="both"/>
        <w:rPr>
          <w:bCs/>
          <w:sz w:val="28"/>
          <w:szCs w:val="28"/>
          <w:lang w:eastAsia="ru-RU"/>
        </w:rPr>
      </w:pPr>
    </w:p>
    <w:p w14:paraId="033B9905" w14:textId="77777777" w:rsidR="003C3C0B" w:rsidRPr="009F6617" w:rsidRDefault="003C3C0B" w:rsidP="003F4E36">
      <w:pPr>
        <w:pStyle w:val="aff6"/>
        <w:numPr>
          <w:ilvl w:val="2"/>
          <w:numId w:val="33"/>
        </w:numPr>
        <w:tabs>
          <w:tab w:val="left" w:pos="1560"/>
        </w:tabs>
        <w:ind w:left="0" w:firstLine="709"/>
        <w:jc w:val="both"/>
        <w:rPr>
          <w:bCs/>
          <w:sz w:val="28"/>
          <w:szCs w:val="28"/>
        </w:rPr>
      </w:pPr>
      <w:r>
        <w:rPr>
          <w:bCs/>
          <w:sz w:val="28"/>
          <w:szCs w:val="28"/>
          <w:lang w:eastAsia="ru-RU"/>
        </w:rPr>
        <w:t>Цена за 1 (одну) тонну Товара (далее - ЦТ) определяется расчетным путем по нижеприведенной</w:t>
      </w:r>
      <w:r>
        <w:rPr>
          <w:bCs/>
          <w:sz w:val="28"/>
          <w:szCs w:val="28"/>
        </w:rPr>
        <w:t xml:space="preserve"> формуле на каждый месяц поставки. </w:t>
      </w:r>
    </w:p>
    <w:p w14:paraId="206A0AFE" w14:textId="77777777" w:rsidR="003C3C0B" w:rsidRPr="009F6617" w:rsidRDefault="003C3C0B" w:rsidP="003C3C0B">
      <w:pPr>
        <w:shd w:val="clear" w:color="auto" w:fill="FFFFFF"/>
        <w:ind w:firstLine="709"/>
        <w:jc w:val="both"/>
        <w:rPr>
          <w:bCs/>
          <w:sz w:val="28"/>
          <w:szCs w:val="28"/>
        </w:rPr>
      </w:pPr>
      <w:r>
        <w:rPr>
          <w:bCs/>
          <w:sz w:val="28"/>
          <w:szCs w:val="28"/>
        </w:rPr>
        <w:t xml:space="preserve">Формула для определения цены за 1 (одну) тонну Товара: </w:t>
      </w:r>
    </w:p>
    <w:p w14:paraId="1F347244" w14:textId="77777777" w:rsidR="003C3C0B" w:rsidRPr="009F6617" w:rsidRDefault="003C3C0B" w:rsidP="003C3C0B">
      <w:pPr>
        <w:shd w:val="clear" w:color="auto" w:fill="FFFFFF"/>
        <w:ind w:firstLine="709"/>
        <w:jc w:val="center"/>
        <w:rPr>
          <w:bCs/>
          <w:sz w:val="28"/>
          <w:szCs w:val="28"/>
        </w:rPr>
      </w:pPr>
      <w:r>
        <w:rPr>
          <w:b/>
          <w:bCs/>
          <w:sz w:val="28"/>
          <w:szCs w:val="28"/>
        </w:rPr>
        <w:t>ЦТ = a + b</w:t>
      </w:r>
      <w:r>
        <w:rPr>
          <w:bCs/>
          <w:sz w:val="28"/>
          <w:szCs w:val="28"/>
        </w:rPr>
        <w:t>, где</w:t>
      </w:r>
    </w:p>
    <w:p w14:paraId="3A1069D4" w14:textId="77777777" w:rsidR="003C3C0B" w:rsidRPr="00E11C6D" w:rsidRDefault="003C3C0B" w:rsidP="003C3C0B">
      <w:pPr>
        <w:shd w:val="clear" w:color="auto" w:fill="FFFFFF"/>
        <w:tabs>
          <w:tab w:val="left" w:pos="3934"/>
          <w:tab w:val="left" w:pos="8364"/>
        </w:tabs>
        <w:ind w:firstLine="709"/>
        <w:jc w:val="both"/>
        <w:rPr>
          <w:bCs/>
          <w:sz w:val="28"/>
          <w:szCs w:val="28"/>
        </w:rPr>
      </w:pPr>
      <w:bookmarkStart w:id="16" w:name="_Hlk202798531"/>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w:t>
      </w:r>
      <w:r>
        <w:rPr>
          <w:bCs/>
          <w:sz w:val="28"/>
          <w:szCs w:val="28"/>
        </w:rPr>
        <w:lastRenderedPageBreak/>
        <w:t>«Санкт-Петербургская Международная Товарно-сырьевая Биржа»:</w:t>
      </w:r>
      <w:r>
        <w:rPr>
          <w:sz w:val="28"/>
          <w:szCs w:val="28"/>
        </w:rPr>
        <w:t xml:space="preserve">  </w:t>
      </w:r>
      <w:r>
        <w:rPr>
          <w:sz w:val="28"/>
          <w:szCs w:val="28"/>
        </w:rPr>
        <w:br/>
      </w:r>
      <w:r>
        <w:rPr>
          <w:bCs/>
          <w:sz w:val="28"/>
          <w:szCs w:val="28"/>
        </w:rPr>
        <w:t> </w:t>
      </w:r>
      <w:hyperlink r:id="rId19" w:history="1">
        <w:r>
          <w:rPr>
            <w:rStyle w:val="a7"/>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3"/>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4"/>
      </w:r>
      <w:r>
        <w:rPr>
          <w:bCs/>
          <w:sz w:val="28"/>
          <w:szCs w:val="28"/>
        </w:rPr>
        <w:t>). Переменная составляющая равняется среднему значению индексов</w:t>
      </w:r>
      <w:r>
        <w:rPr>
          <w:rStyle w:val="af6"/>
          <w:bCs/>
          <w:sz w:val="28"/>
          <w:szCs w:val="28"/>
        </w:rPr>
        <w:footnoteReference w:id="5"/>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месяца, пред</w:t>
      </w:r>
      <w:r w:rsidR="00756688">
        <w:rPr>
          <w:sz w:val="28"/>
          <w:szCs w:val="28"/>
        </w:rPr>
        <w:t>ш</w:t>
      </w:r>
      <w:r>
        <w:rPr>
          <w:sz w:val="28"/>
          <w:szCs w:val="28"/>
        </w:rPr>
        <w:t xml:space="preserve">ествующего месяцу, в котором определяется цена Товара (месяц определения цены). </w:t>
      </w:r>
    </w:p>
    <w:p w14:paraId="22B8BCAA" w14:textId="77777777" w:rsidR="003C3C0B" w:rsidRPr="000A789A" w:rsidRDefault="003C3C0B" w:rsidP="003C3C0B">
      <w:pPr>
        <w:widowControl w:val="0"/>
        <w:shd w:val="clear" w:color="auto" w:fill="FFFFFF"/>
        <w:tabs>
          <w:tab w:val="num" w:pos="0"/>
        </w:tabs>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а также всех материалов и затрат, издержек и иных расходов Поставщика, связанных с исполнением договора).</w:t>
      </w:r>
    </w:p>
    <w:bookmarkEnd w:id="16"/>
    <w:p w14:paraId="242A86A6" w14:textId="77777777" w:rsidR="003C3C0B" w:rsidRDefault="003C3C0B" w:rsidP="003C3C0B">
      <w:pPr>
        <w:shd w:val="clear" w:color="auto" w:fill="FFFFFF"/>
        <w:ind w:firstLine="709"/>
        <w:jc w:val="both"/>
        <w:rPr>
          <w:rFonts w:eastAsia="MS Mincho"/>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14:paraId="0E7C4D53" w14:textId="77777777" w:rsidR="003C3C0B" w:rsidRDefault="003C3C0B" w:rsidP="003C3C0B">
      <w:pPr>
        <w:shd w:val="clear" w:color="auto" w:fill="FFFFFF"/>
        <w:suppressAutoHyphens w:val="0"/>
        <w:ind w:firstLine="709"/>
        <w:jc w:val="both"/>
        <w:rPr>
          <w:bCs/>
          <w:sz w:val="28"/>
          <w:szCs w:val="28"/>
        </w:rPr>
      </w:pPr>
      <w:r>
        <w:rPr>
          <w:bCs/>
          <w:sz w:val="28"/>
          <w:szCs w:val="28"/>
        </w:rPr>
        <w:t>Предельное значение постоянной составляющей «</w:t>
      </w:r>
      <w:r>
        <w:rPr>
          <w:bCs/>
          <w:sz w:val="28"/>
          <w:szCs w:val="28"/>
          <w:lang w:val="en-US"/>
        </w:rPr>
        <w:t>b</w:t>
      </w:r>
      <w:r>
        <w:rPr>
          <w:bCs/>
          <w:sz w:val="28"/>
          <w:szCs w:val="28"/>
        </w:rPr>
        <w:t>» установлено в таблице № 2.</w:t>
      </w:r>
    </w:p>
    <w:p w14:paraId="51AF1369" w14:textId="77777777" w:rsidR="003C3C0B" w:rsidRPr="00D71133" w:rsidRDefault="003C3C0B" w:rsidP="003C3C0B">
      <w:pPr>
        <w:pStyle w:val="1a"/>
        <w:ind w:firstLine="0"/>
        <w:jc w:val="right"/>
        <w:rPr>
          <w:szCs w:val="28"/>
        </w:rPr>
      </w:pPr>
      <w:r>
        <w:rPr>
          <w:szCs w:val="28"/>
        </w:rPr>
        <w:t>Таблица № 2</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305"/>
        <w:gridCol w:w="8236"/>
      </w:tblGrid>
      <w:tr w:rsidR="003C3C0B" w14:paraId="4BFF09CE" w14:textId="77777777" w:rsidTr="003C3C0B">
        <w:trPr>
          <w:trHeight w:hRule="exact" w:val="851"/>
          <w:tblHeader/>
        </w:trPr>
        <w:tc>
          <w:tcPr>
            <w:tcW w:w="1305" w:type="dxa"/>
            <w:shd w:val="clear" w:color="000000" w:fill="auto"/>
            <w:vAlign w:val="center"/>
          </w:tcPr>
          <w:p w14:paraId="44888E11" w14:textId="77777777" w:rsidR="003C3C0B" w:rsidRPr="006F2A65" w:rsidRDefault="003C3C0B" w:rsidP="003C3C0B">
            <w:pPr>
              <w:suppressAutoHyphens w:val="0"/>
              <w:jc w:val="center"/>
              <w:rPr>
                <w:b/>
                <w:sz w:val="28"/>
                <w:szCs w:val="28"/>
                <w:lang w:eastAsia="ru-RU"/>
              </w:rPr>
            </w:pPr>
            <w:r>
              <w:rPr>
                <w:b/>
                <w:sz w:val="28"/>
                <w:szCs w:val="28"/>
                <w:lang w:eastAsia="ru-RU"/>
              </w:rPr>
              <w:t>Покупатель</w:t>
            </w:r>
          </w:p>
        </w:tc>
        <w:tc>
          <w:tcPr>
            <w:tcW w:w="8236" w:type="dxa"/>
            <w:shd w:val="clear" w:color="000000" w:fill="auto"/>
            <w:vAlign w:val="center"/>
          </w:tcPr>
          <w:p w14:paraId="45BF03BB" w14:textId="77777777" w:rsidR="003C3C0B" w:rsidRPr="006F2A65" w:rsidRDefault="003C3C0B" w:rsidP="003C3C0B">
            <w:pPr>
              <w:suppressAutoHyphens w:val="0"/>
              <w:jc w:val="center"/>
              <w:rPr>
                <w:b/>
                <w:sz w:val="28"/>
                <w:szCs w:val="28"/>
                <w:lang w:eastAsia="ru-RU"/>
              </w:rPr>
            </w:pPr>
            <w:r>
              <w:rPr>
                <w:b/>
                <w:bCs/>
                <w:sz w:val="28"/>
                <w:szCs w:val="28"/>
              </w:rPr>
              <w:t>Предельное значение постоянной составляющей «</w:t>
            </w:r>
            <w:r>
              <w:rPr>
                <w:b/>
                <w:bCs/>
                <w:sz w:val="28"/>
                <w:szCs w:val="28"/>
                <w:lang w:val="en-US"/>
              </w:rPr>
              <w:t>b</w:t>
            </w:r>
            <w:r>
              <w:rPr>
                <w:b/>
                <w:bCs/>
                <w:sz w:val="28"/>
                <w:szCs w:val="28"/>
              </w:rPr>
              <w:t>»</w:t>
            </w:r>
          </w:p>
        </w:tc>
      </w:tr>
      <w:tr w:rsidR="003C3C0B" w14:paraId="75DC50F8" w14:textId="77777777" w:rsidTr="003C3C0B">
        <w:trPr>
          <w:trHeight w:hRule="exact" w:val="851"/>
        </w:trPr>
        <w:tc>
          <w:tcPr>
            <w:tcW w:w="1305" w:type="dxa"/>
            <w:shd w:val="clear" w:color="000000" w:fill="auto"/>
            <w:vAlign w:val="center"/>
          </w:tcPr>
          <w:p w14:paraId="1227FAC2" w14:textId="77777777" w:rsidR="003C3C0B" w:rsidRDefault="003C3C0B" w:rsidP="003C3C0B">
            <w:pPr>
              <w:suppressAutoHyphens w:val="0"/>
              <w:jc w:val="center"/>
              <w:rPr>
                <w:sz w:val="28"/>
                <w:szCs w:val="28"/>
              </w:rPr>
            </w:pPr>
            <w:r>
              <w:rPr>
                <w:sz w:val="28"/>
                <w:szCs w:val="28"/>
                <w:lang w:eastAsia="ru-RU"/>
              </w:rPr>
              <w:t>УРАЛ</w:t>
            </w:r>
          </w:p>
        </w:tc>
        <w:tc>
          <w:tcPr>
            <w:tcW w:w="8236" w:type="dxa"/>
            <w:shd w:val="clear" w:color="000000" w:fill="auto"/>
            <w:vAlign w:val="center"/>
          </w:tcPr>
          <w:p w14:paraId="22CB8C91" w14:textId="77777777" w:rsidR="003C3C0B" w:rsidRDefault="003C3C0B" w:rsidP="003C3C0B">
            <w:pPr>
              <w:rPr>
                <w:b/>
                <w:sz w:val="28"/>
                <w:szCs w:val="28"/>
              </w:rPr>
            </w:pPr>
            <w:r>
              <w:rPr>
                <w:b/>
                <w:sz w:val="28"/>
                <w:szCs w:val="28"/>
              </w:rPr>
              <w:t xml:space="preserve">не </w:t>
            </w:r>
            <w:r w:rsidRPr="003C3C0B">
              <w:rPr>
                <w:b/>
                <w:sz w:val="28"/>
                <w:szCs w:val="28"/>
              </w:rPr>
              <w:t>более 7</w:t>
            </w:r>
            <w:r w:rsidR="003316F8">
              <w:rPr>
                <w:b/>
                <w:sz w:val="28"/>
                <w:szCs w:val="28"/>
              </w:rPr>
              <w:t>,0</w:t>
            </w:r>
            <w:r w:rsidRPr="003C3C0B">
              <w:rPr>
                <w:b/>
                <w:sz w:val="28"/>
                <w:szCs w:val="28"/>
              </w:rPr>
              <w:t xml:space="preserve"> %</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p>
        </w:tc>
      </w:tr>
    </w:tbl>
    <w:p w14:paraId="201B2013" w14:textId="77777777" w:rsidR="003C3C0B" w:rsidRPr="009F6617" w:rsidRDefault="003C3C0B" w:rsidP="003C3C0B">
      <w:pPr>
        <w:shd w:val="clear" w:color="auto" w:fill="FFFFFF"/>
        <w:ind w:firstLine="709"/>
        <w:jc w:val="both"/>
        <w:rPr>
          <w:bCs/>
          <w:sz w:val="28"/>
          <w:szCs w:val="28"/>
          <w:u w:val="single"/>
        </w:rPr>
      </w:pPr>
    </w:p>
    <w:p w14:paraId="4BAA349F" w14:textId="77777777" w:rsidR="003C3C0B" w:rsidRPr="009F6617" w:rsidRDefault="003C3C0B" w:rsidP="003F4E36">
      <w:pPr>
        <w:pStyle w:val="aff6"/>
        <w:numPr>
          <w:ilvl w:val="2"/>
          <w:numId w:val="33"/>
        </w:numPr>
        <w:tabs>
          <w:tab w:val="left" w:pos="1560"/>
        </w:tabs>
        <w:ind w:left="0" w:firstLine="709"/>
        <w:jc w:val="both"/>
        <w:rPr>
          <w:bCs/>
          <w:sz w:val="28"/>
          <w:szCs w:val="28"/>
        </w:rPr>
      </w:pPr>
      <w:r>
        <w:rPr>
          <w:bCs/>
          <w:sz w:val="28"/>
          <w:szCs w:val="28"/>
          <w:lang w:eastAsia="ru-RU"/>
        </w:rPr>
        <w:t>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14:paraId="5BB188AF" w14:textId="77777777" w:rsidR="003C3C0B" w:rsidRPr="009F6617" w:rsidRDefault="003C3C0B" w:rsidP="003F4E36">
      <w:pPr>
        <w:pStyle w:val="aff6"/>
        <w:numPr>
          <w:ilvl w:val="2"/>
          <w:numId w:val="33"/>
        </w:numPr>
        <w:tabs>
          <w:tab w:val="left" w:pos="1560"/>
        </w:tabs>
        <w:ind w:left="0" w:firstLine="709"/>
        <w:jc w:val="both"/>
        <w:rPr>
          <w:bCs/>
          <w:sz w:val="28"/>
          <w:szCs w:val="28"/>
          <w:lang w:eastAsia="ru-RU"/>
        </w:rPr>
      </w:pPr>
      <w:r>
        <w:rPr>
          <w:bCs/>
          <w:sz w:val="28"/>
          <w:szCs w:val="28"/>
          <w:lang w:eastAsia="ru-RU"/>
        </w:rPr>
        <w:t>Цена за 1 (одну) тонну Товара определяется сторонами на каждый предстоящий месяц поставки с подписанием Протокола согласования договорной цены.</w:t>
      </w:r>
    </w:p>
    <w:p w14:paraId="44D58202" w14:textId="77777777" w:rsidR="003C3C0B" w:rsidRDefault="003C3C0B" w:rsidP="003F4E36">
      <w:pPr>
        <w:pStyle w:val="aff6"/>
        <w:numPr>
          <w:ilvl w:val="2"/>
          <w:numId w:val="33"/>
        </w:numPr>
        <w:tabs>
          <w:tab w:val="left" w:pos="1560"/>
        </w:tabs>
        <w:ind w:left="0" w:firstLine="709"/>
        <w:jc w:val="both"/>
        <w:rPr>
          <w:bCs/>
          <w:sz w:val="28"/>
          <w:szCs w:val="28"/>
          <w:lang w:eastAsia="ru-RU"/>
        </w:rPr>
      </w:pPr>
      <w:r>
        <w:rPr>
          <w:bCs/>
          <w:sz w:val="28"/>
          <w:szCs w:val="28"/>
          <w:lang w:eastAsia="ru-RU"/>
        </w:rPr>
        <w:t>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w:t>
      </w:r>
    </w:p>
    <w:p w14:paraId="4DE957CC" w14:textId="77777777" w:rsidR="003C3C0B" w:rsidRDefault="003C3C0B" w:rsidP="003C3C0B">
      <w:pPr>
        <w:pStyle w:val="aff6"/>
        <w:tabs>
          <w:tab w:val="left" w:pos="1560"/>
        </w:tabs>
        <w:ind w:left="709"/>
        <w:jc w:val="both"/>
        <w:rPr>
          <w:bCs/>
          <w:sz w:val="28"/>
          <w:szCs w:val="28"/>
          <w:lang w:eastAsia="ru-RU"/>
        </w:rPr>
      </w:pPr>
    </w:p>
    <w:p w14:paraId="0BDA1B7B" w14:textId="77777777" w:rsidR="003C3C0B" w:rsidRPr="003C3C0B" w:rsidRDefault="003C3C0B" w:rsidP="00303630">
      <w:pPr>
        <w:pStyle w:val="aff6"/>
        <w:numPr>
          <w:ilvl w:val="1"/>
          <w:numId w:val="33"/>
        </w:numPr>
        <w:ind w:left="0" w:firstLine="709"/>
        <w:jc w:val="both"/>
        <w:rPr>
          <w:b/>
          <w:sz w:val="28"/>
          <w:szCs w:val="28"/>
        </w:rPr>
      </w:pPr>
      <w:r w:rsidRPr="003C3C0B">
        <w:rPr>
          <w:b/>
          <w:sz w:val="28"/>
          <w:szCs w:val="28"/>
        </w:rPr>
        <w:lastRenderedPageBreak/>
        <w:t>Прочие требования</w:t>
      </w:r>
    </w:p>
    <w:p w14:paraId="495D0683" w14:textId="77777777" w:rsidR="003C3C0B" w:rsidRPr="009F6617" w:rsidRDefault="003C3C0B" w:rsidP="003C3C0B">
      <w:pPr>
        <w:pStyle w:val="aff6"/>
        <w:suppressAutoHyphens w:val="0"/>
        <w:jc w:val="both"/>
        <w:rPr>
          <w:bCs/>
          <w:sz w:val="28"/>
          <w:szCs w:val="28"/>
          <w:lang w:eastAsia="ru-RU"/>
        </w:rPr>
      </w:pPr>
    </w:p>
    <w:p w14:paraId="10CFBEB6" w14:textId="77777777" w:rsidR="003C3C0B" w:rsidRPr="009F6617" w:rsidRDefault="003C3C0B" w:rsidP="003F4E36">
      <w:pPr>
        <w:pStyle w:val="aff6"/>
        <w:numPr>
          <w:ilvl w:val="2"/>
          <w:numId w:val="33"/>
        </w:numPr>
        <w:tabs>
          <w:tab w:val="left" w:pos="1560"/>
        </w:tabs>
        <w:ind w:left="0" w:firstLine="709"/>
        <w:jc w:val="both"/>
        <w:rPr>
          <w:bCs/>
          <w:sz w:val="28"/>
          <w:szCs w:val="28"/>
          <w:lang w:eastAsia="ru-RU"/>
        </w:rPr>
      </w:pPr>
      <w:r>
        <w:rPr>
          <w:bCs/>
          <w:sz w:val="28"/>
          <w:szCs w:val="28"/>
          <w:lang w:eastAsia="ru-RU"/>
        </w:rPr>
        <w:t xml:space="preserve">Поставщик должен иметь в собственности либо на ином законном праве не менее 2-х единиц специализированных транспортных средств,  позволяющих обеспечить доставку Покупателю партий Товара, указанных в таблице № 1 пункта </w:t>
      </w:r>
      <w:r w:rsidR="003316F8">
        <w:rPr>
          <w:bCs/>
          <w:sz w:val="28"/>
          <w:szCs w:val="28"/>
          <w:lang w:eastAsia="ru-RU"/>
        </w:rPr>
        <w:t>4</w:t>
      </w:r>
      <w:r>
        <w:rPr>
          <w:bCs/>
          <w:sz w:val="28"/>
          <w:szCs w:val="28"/>
          <w:lang w:eastAsia="ru-RU"/>
        </w:rPr>
        <w:t>.</w:t>
      </w:r>
      <w:r w:rsidR="003316F8">
        <w:rPr>
          <w:bCs/>
          <w:sz w:val="28"/>
          <w:szCs w:val="28"/>
          <w:lang w:eastAsia="ru-RU"/>
        </w:rPr>
        <w:t>4</w:t>
      </w:r>
      <w:r>
        <w:rPr>
          <w:bCs/>
          <w:sz w:val="28"/>
          <w:szCs w:val="28"/>
          <w:lang w:eastAsia="ru-RU"/>
        </w:rPr>
        <w:t xml:space="preserve">.8 пункта </w:t>
      </w:r>
      <w:r w:rsidR="003316F8">
        <w:rPr>
          <w:bCs/>
          <w:sz w:val="28"/>
          <w:szCs w:val="28"/>
          <w:lang w:eastAsia="ru-RU"/>
        </w:rPr>
        <w:t>4</w:t>
      </w:r>
      <w:r>
        <w:rPr>
          <w:bCs/>
          <w:sz w:val="28"/>
          <w:szCs w:val="28"/>
          <w:lang w:eastAsia="ru-RU"/>
        </w:rPr>
        <w:t>.</w:t>
      </w:r>
      <w:r w:rsidR="003316F8">
        <w:rPr>
          <w:bCs/>
          <w:sz w:val="28"/>
          <w:szCs w:val="28"/>
          <w:lang w:eastAsia="ru-RU"/>
        </w:rPr>
        <w:t>4</w:t>
      </w:r>
      <w:r>
        <w:rPr>
          <w:bCs/>
          <w:sz w:val="28"/>
          <w:szCs w:val="28"/>
          <w:lang w:eastAsia="ru-RU"/>
        </w:rPr>
        <w:t xml:space="preserve"> настоящего Технического задания, 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14:paraId="0CD40DE8" w14:textId="77777777" w:rsidR="003C3C0B" w:rsidRPr="007D208D" w:rsidRDefault="003C3C0B" w:rsidP="003F4E36">
      <w:pPr>
        <w:pStyle w:val="aff6"/>
        <w:numPr>
          <w:ilvl w:val="2"/>
          <w:numId w:val="33"/>
        </w:numPr>
        <w:tabs>
          <w:tab w:val="left" w:pos="1560"/>
        </w:tabs>
        <w:ind w:left="0" w:firstLine="709"/>
        <w:jc w:val="both"/>
        <w:rPr>
          <w:bCs/>
          <w:sz w:val="28"/>
          <w:szCs w:val="28"/>
          <w:lang w:eastAsia="ru-RU"/>
        </w:rPr>
      </w:pPr>
      <w:r>
        <w:rPr>
          <w:bCs/>
          <w:sz w:val="28"/>
          <w:szCs w:val="28"/>
          <w:lang w:eastAsia="ru-RU"/>
        </w:rPr>
        <w:t xml:space="preserve">Поставщик/субподрядчик, осуществляющий перевозку (доставку) топлива в место поставки Товара должен иметь на цистерны официальные свидетельства – </w:t>
      </w:r>
      <w:proofErr w:type="spellStart"/>
      <w:r>
        <w:rPr>
          <w:bCs/>
          <w:sz w:val="28"/>
          <w:szCs w:val="28"/>
          <w:lang w:eastAsia="ru-RU"/>
        </w:rPr>
        <w:t>тарировочные</w:t>
      </w:r>
      <w:proofErr w:type="spellEnd"/>
      <w:r>
        <w:rPr>
          <w:bCs/>
          <w:sz w:val="28"/>
          <w:szCs w:val="28"/>
          <w:lang w:eastAsia="ru-RU"/>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топлива. </w:t>
      </w:r>
      <w:proofErr w:type="spellStart"/>
      <w:r>
        <w:rPr>
          <w:bCs/>
          <w:sz w:val="28"/>
          <w:szCs w:val="28"/>
          <w:lang w:eastAsia="ru-RU"/>
        </w:rPr>
        <w:t>Тарировочный</w:t>
      </w:r>
      <w:proofErr w:type="spellEnd"/>
      <w:r>
        <w:rPr>
          <w:bCs/>
          <w:sz w:val="28"/>
          <w:szCs w:val="28"/>
          <w:lang w:eastAsia="ru-RU"/>
        </w:rPr>
        <w:t xml:space="preserve"> паспорт/свидетельство о поверке должен содержать сведения об общем объёме автоцистерны, количестве секций и объёме каждой секции.</w:t>
      </w:r>
    </w:p>
    <w:p w14:paraId="3E264331" w14:textId="77777777" w:rsidR="003C3C0B" w:rsidRPr="007D208D" w:rsidRDefault="003C3C0B" w:rsidP="003F4E36">
      <w:pPr>
        <w:pStyle w:val="aff6"/>
        <w:numPr>
          <w:ilvl w:val="2"/>
          <w:numId w:val="33"/>
        </w:numPr>
        <w:tabs>
          <w:tab w:val="left" w:pos="1560"/>
        </w:tabs>
        <w:ind w:left="0" w:firstLine="709"/>
        <w:jc w:val="both"/>
        <w:rPr>
          <w:bCs/>
          <w:sz w:val="28"/>
          <w:szCs w:val="28"/>
          <w:lang w:eastAsia="ru-RU"/>
        </w:rPr>
      </w:pPr>
      <w:r>
        <w:rPr>
          <w:bCs/>
          <w:sz w:val="28"/>
          <w:szCs w:val="28"/>
          <w:lang w:eastAsia="ru-RU"/>
        </w:rPr>
        <w:t>Поставщик должен иметь склад хранения ГСМ в пределах 200 км от места поставки топлива либо договор с нефтебазой на оказание услуг по хранению топлива с месторасположением нефтебазы в пределах 200 км от места поставки топлива.</w:t>
      </w:r>
    </w:p>
    <w:p w14:paraId="5CEC7455" w14:textId="77777777" w:rsidR="003C3C0B" w:rsidRPr="009F6617" w:rsidRDefault="003C3C0B" w:rsidP="003F4E36">
      <w:pPr>
        <w:pStyle w:val="aff6"/>
        <w:numPr>
          <w:ilvl w:val="2"/>
          <w:numId w:val="33"/>
        </w:numPr>
        <w:tabs>
          <w:tab w:val="left" w:pos="1560"/>
        </w:tabs>
        <w:ind w:left="0" w:firstLine="709"/>
        <w:jc w:val="both"/>
        <w:rPr>
          <w:bCs/>
          <w:sz w:val="28"/>
          <w:szCs w:val="28"/>
          <w:lang w:eastAsia="ru-RU"/>
        </w:rPr>
      </w:pPr>
      <w:r>
        <w:rPr>
          <w:bCs/>
          <w:sz w:val="28"/>
          <w:szCs w:val="28"/>
          <w:lang w:eastAsia="ru-RU"/>
        </w:rPr>
        <w:t xml:space="preserve">Для взаимодействия с Покупателем Поставщик обязан в течение </w:t>
      </w:r>
      <w:r>
        <w:rPr>
          <w:bCs/>
          <w:sz w:val="28"/>
          <w:szCs w:val="28"/>
          <w:lang w:eastAsia="ru-RU"/>
        </w:rPr>
        <w:br/>
        <w:t>1 (одного) рабочего дня с даты подписания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Покупателя.</w:t>
      </w:r>
    </w:p>
    <w:p w14:paraId="7637D04B" w14:textId="77777777" w:rsidR="003C3C0B" w:rsidRDefault="003C3C0B" w:rsidP="003C3C0B">
      <w:pPr>
        <w:tabs>
          <w:tab w:val="left" w:pos="1560"/>
        </w:tabs>
        <w:ind w:firstLine="709"/>
        <w:jc w:val="both"/>
        <w:rPr>
          <w:bCs/>
          <w:sz w:val="28"/>
          <w:szCs w:val="28"/>
          <w:lang w:eastAsia="ru-RU"/>
        </w:rPr>
      </w:pPr>
      <w:r>
        <w:rPr>
          <w:bCs/>
          <w:sz w:val="28"/>
          <w:szCs w:val="28"/>
          <w:lang w:eastAsia="ru-RU"/>
        </w:rPr>
        <w:t>Об изменении контактной информации ответственного лица Поставщик обязан уведомить Покупателя в течение 1 (одного) рабочего дня со дня возникновения таких изменений.</w:t>
      </w:r>
    </w:p>
    <w:p w14:paraId="563ED145" w14:textId="77777777" w:rsidR="003C3C0B" w:rsidRDefault="003C3C0B" w:rsidP="003C3C0B">
      <w:pPr>
        <w:tabs>
          <w:tab w:val="left" w:pos="1560"/>
        </w:tabs>
        <w:ind w:firstLine="709"/>
        <w:jc w:val="both"/>
        <w:rPr>
          <w:bCs/>
          <w:sz w:val="28"/>
          <w:szCs w:val="28"/>
          <w:lang w:eastAsia="ru-RU"/>
        </w:rPr>
      </w:pPr>
    </w:p>
    <w:p w14:paraId="42EF2001" w14:textId="77777777" w:rsidR="00D83DFB" w:rsidRDefault="00D83DFB" w:rsidP="00D83DFB">
      <w:pPr>
        <w:spacing w:after="120"/>
        <w:outlineLvl w:val="0"/>
        <w:rPr>
          <w:rFonts w:eastAsia="MS Mincho"/>
          <w:szCs w:val="28"/>
        </w:rPr>
        <w:sectPr w:rsidR="00D83DFB" w:rsidSect="00FB1210">
          <w:headerReference w:type="default" r:id="rId20"/>
          <w:footerReference w:type="even" r:id="rId21"/>
          <w:pgSz w:w="11907" w:h="16840" w:code="9"/>
          <w:pgMar w:top="1134" w:right="850" w:bottom="1134" w:left="1701" w:header="794" w:footer="794" w:gutter="0"/>
          <w:cols w:space="720"/>
          <w:titlePg/>
          <w:docGrid w:linePitch="326"/>
        </w:sectPr>
      </w:pPr>
      <w:r>
        <w:rPr>
          <w:rFonts w:eastAsia="MS Mincho"/>
          <w:szCs w:val="28"/>
        </w:rPr>
        <w:br w:type="page"/>
      </w:r>
    </w:p>
    <w:p w14:paraId="6AAB9B54"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5472E4F8" w14:textId="77777777" w:rsidR="00305BD2" w:rsidRPr="00F356EB" w:rsidRDefault="00305BD2" w:rsidP="002E18D3">
      <w:pPr>
        <w:pStyle w:val="1a"/>
        <w:ind w:firstLine="0"/>
        <w:rPr>
          <w:sz w:val="23"/>
          <w:szCs w:val="23"/>
        </w:rPr>
      </w:pPr>
    </w:p>
    <w:p w14:paraId="56C6D6CF"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200"/>
        <w:gridCol w:w="1200"/>
        <w:gridCol w:w="1200"/>
        <w:gridCol w:w="1200"/>
        <w:gridCol w:w="1200"/>
        <w:gridCol w:w="1200"/>
      </w:tblGrid>
      <w:tr w:rsidR="002E18D3" w:rsidRPr="00F86FAA" w14:paraId="737F2348" w14:textId="77777777" w:rsidTr="004D6B74">
        <w:tc>
          <w:tcPr>
            <w:tcW w:w="426" w:type="dxa"/>
            <w:vAlign w:val="center"/>
          </w:tcPr>
          <w:p w14:paraId="252B9F70"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590562B"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6"/>
            <w:vAlign w:val="center"/>
          </w:tcPr>
          <w:p w14:paraId="5D46783A" w14:textId="77777777" w:rsidR="002E18D3" w:rsidRPr="003C6269" w:rsidRDefault="002E18D3" w:rsidP="003C6269">
            <w:pPr>
              <w:pStyle w:val="Default"/>
              <w:jc w:val="center"/>
              <w:rPr>
                <w:b/>
                <w:color w:val="auto"/>
              </w:rPr>
            </w:pPr>
            <w:r>
              <w:rPr>
                <w:b/>
                <w:color w:val="auto"/>
              </w:rPr>
              <w:t>Содержание</w:t>
            </w:r>
          </w:p>
        </w:tc>
      </w:tr>
      <w:tr w:rsidR="002E18D3" w:rsidRPr="00F86FAA" w14:paraId="4B390C87" w14:textId="77777777" w:rsidTr="004D6B74">
        <w:tc>
          <w:tcPr>
            <w:tcW w:w="426" w:type="dxa"/>
          </w:tcPr>
          <w:p w14:paraId="6F7975A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1A40C58" w14:textId="77777777" w:rsidR="002E18D3" w:rsidRPr="00F86FAA" w:rsidRDefault="002E18D3">
            <w:pPr>
              <w:pStyle w:val="Default"/>
              <w:rPr>
                <w:b/>
                <w:color w:val="auto"/>
              </w:rPr>
            </w:pPr>
            <w:r>
              <w:rPr>
                <w:b/>
                <w:color w:val="auto"/>
              </w:rPr>
              <w:t>Предмет Запроса предложений</w:t>
            </w:r>
          </w:p>
        </w:tc>
        <w:tc>
          <w:tcPr>
            <w:tcW w:w="7200" w:type="dxa"/>
            <w:gridSpan w:val="6"/>
          </w:tcPr>
          <w:p w14:paraId="2D7A631D" w14:textId="49A70BA8" w:rsidR="00A01B6A" w:rsidRDefault="003C3C0B">
            <w:pPr>
              <w:pStyle w:val="1a"/>
              <w:ind w:firstLine="397"/>
              <w:rPr>
                <w:sz w:val="24"/>
                <w:szCs w:val="24"/>
              </w:rPr>
            </w:pPr>
            <w:r>
              <w:rPr>
                <w:sz w:val="24"/>
                <w:szCs w:val="24"/>
              </w:rPr>
              <w:t>Запрос предложений в электронной форме № ЗПэ-</w:t>
            </w:r>
            <w:r w:rsidR="00E35AE0">
              <w:rPr>
                <w:sz w:val="24"/>
                <w:szCs w:val="24"/>
              </w:rPr>
              <w:t>ЦКПКЗ</w:t>
            </w:r>
            <w:r>
              <w:rPr>
                <w:sz w:val="24"/>
                <w:szCs w:val="24"/>
              </w:rPr>
              <w:t>-25-</w:t>
            </w:r>
            <w:r w:rsidR="00E35AE0">
              <w:rPr>
                <w:sz w:val="24"/>
                <w:szCs w:val="24"/>
              </w:rPr>
              <w:t>0019</w:t>
            </w:r>
            <w:r>
              <w:rPr>
                <w:sz w:val="24"/>
                <w:szCs w:val="24"/>
              </w:rPr>
              <w:t xml:space="preserve"> по предмету закупки «Поставка дизельного топлива для нужд контейнерного терминала Блочная Уральского филиала ПАО «ТрансКонтейнер»»</w:t>
            </w:r>
          </w:p>
        </w:tc>
      </w:tr>
      <w:tr w:rsidR="00EF2E59" w:rsidRPr="00F86FAA" w14:paraId="39BEDCC9" w14:textId="77777777" w:rsidTr="004D6B74">
        <w:tc>
          <w:tcPr>
            <w:tcW w:w="426" w:type="dxa"/>
          </w:tcPr>
          <w:p w14:paraId="66A26B56"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FFCA957"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gridSpan w:val="6"/>
          </w:tcPr>
          <w:p w14:paraId="1AF96C6A" w14:textId="77777777" w:rsidR="00A01B6A" w:rsidRDefault="003C3C0B">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DC0D115" w14:textId="77777777" w:rsidR="00CC1715" w:rsidRDefault="00CC1715" w:rsidP="00CC1715">
            <w:pPr>
              <w:pStyle w:val="1a"/>
              <w:ind w:firstLine="397"/>
              <w:rPr>
                <w:sz w:val="24"/>
                <w:szCs w:val="24"/>
              </w:rPr>
            </w:pPr>
            <w:r>
              <w:rPr>
                <w:sz w:val="24"/>
                <w:szCs w:val="24"/>
              </w:rPr>
              <w:t>- постоянная рабочая группа Конкурсной комиссии аппарата управления ПАО «ТрансКонтейнер»</w:t>
            </w:r>
          </w:p>
          <w:p w14:paraId="192203C6" w14:textId="77777777" w:rsidR="00CC1715" w:rsidRPr="008101E2" w:rsidRDefault="00CC1715" w:rsidP="00CC1715">
            <w:pPr>
              <w:pStyle w:val="1a"/>
              <w:ind w:firstLine="397"/>
              <w:rPr>
                <w:sz w:val="24"/>
                <w:szCs w:val="24"/>
              </w:rPr>
            </w:pPr>
            <w:r>
              <w:rPr>
                <w:sz w:val="24"/>
                <w:szCs w:val="24"/>
              </w:rPr>
              <w:t xml:space="preserve">Адрес: Российская Федерация, 125047, г. Москва, Оружейный </w:t>
            </w:r>
            <w:r w:rsidRPr="008101E2">
              <w:rPr>
                <w:sz w:val="24"/>
                <w:szCs w:val="24"/>
              </w:rPr>
              <w:t xml:space="preserve">переулок, д. 19 </w:t>
            </w:r>
          </w:p>
          <w:p w14:paraId="48F78132" w14:textId="77777777" w:rsidR="008101E2" w:rsidRPr="008101E2" w:rsidRDefault="008101E2" w:rsidP="008101E2">
            <w:pPr>
              <w:pStyle w:val="1a"/>
              <w:ind w:firstLine="397"/>
              <w:rPr>
                <w:sz w:val="24"/>
                <w:szCs w:val="24"/>
              </w:rPr>
            </w:pPr>
            <w:r w:rsidRPr="008101E2">
              <w:rPr>
                <w:sz w:val="24"/>
                <w:szCs w:val="24"/>
              </w:rPr>
              <w:t xml:space="preserve">Контактная информация Заказчика: тел. +7 (495) 788-1717, </w:t>
            </w:r>
            <w:r w:rsidRPr="008101E2">
              <w:rPr>
                <w:sz w:val="24"/>
                <w:szCs w:val="24"/>
              </w:rPr>
              <w:br/>
              <w:t xml:space="preserve">доб. 14-78, </w:t>
            </w:r>
          </w:p>
          <w:p w14:paraId="5A2432D4" w14:textId="77777777" w:rsidR="00A01B6A" w:rsidRDefault="008101E2" w:rsidP="008101E2">
            <w:pPr>
              <w:pStyle w:val="1a"/>
              <w:ind w:firstLine="397"/>
              <w:rPr>
                <w:sz w:val="24"/>
                <w:szCs w:val="24"/>
              </w:rPr>
            </w:pPr>
            <w:r w:rsidRPr="008101E2">
              <w:rPr>
                <w:sz w:val="24"/>
                <w:szCs w:val="24"/>
              </w:rPr>
              <w:t>Контактная информация Организатора: тел.+7 (495) 788-1717 доб. 16-43, 16-44 или 16-47, электронный адрес</w:t>
            </w:r>
            <w:r>
              <w:rPr>
                <w:sz w:val="24"/>
                <w:szCs w:val="24"/>
              </w:rPr>
              <w:t>:</w:t>
            </w:r>
            <w:r>
              <w:rPr>
                <w:sz w:val="24"/>
                <w:szCs w:val="24"/>
              </w:rPr>
              <w:br/>
            </w:r>
            <w:r w:rsidRPr="008101E2">
              <w:rPr>
                <w:sz w:val="24"/>
                <w:szCs w:val="24"/>
              </w:rPr>
              <w:t xml:space="preserve"> </w:t>
            </w:r>
            <w:hyperlink r:id="rId22" w:history="1">
              <w:r w:rsidRPr="008101E2">
                <w:rPr>
                  <w:rStyle w:val="a7"/>
                  <w:sz w:val="24"/>
                  <w:szCs w:val="24"/>
                </w:rPr>
                <w:t>Zakupki-CKP@trcont.ru</w:t>
              </w:r>
            </w:hyperlink>
          </w:p>
        </w:tc>
      </w:tr>
      <w:tr w:rsidR="004762D6" w:rsidRPr="00F86FAA" w14:paraId="489840DD" w14:textId="77777777" w:rsidTr="004D6B74">
        <w:tc>
          <w:tcPr>
            <w:tcW w:w="426" w:type="dxa"/>
          </w:tcPr>
          <w:p w14:paraId="6A28E8D4"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E78F6BD" w14:textId="77777777" w:rsidR="004762D6" w:rsidRPr="00F86FAA" w:rsidRDefault="004762D6" w:rsidP="00B628B5">
            <w:pPr>
              <w:pStyle w:val="Default"/>
              <w:rPr>
                <w:b/>
                <w:color w:val="auto"/>
              </w:rPr>
            </w:pPr>
            <w:r>
              <w:rPr>
                <w:b/>
                <w:color w:val="auto"/>
              </w:rPr>
              <w:t>Конкурсная комиссия</w:t>
            </w:r>
          </w:p>
        </w:tc>
        <w:tc>
          <w:tcPr>
            <w:tcW w:w="7200" w:type="dxa"/>
            <w:gridSpan w:val="6"/>
          </w:tcPr>
          <w:p w14:paraId="419E95D0" w14:textId="54B50DBD" w:rsidR="00CC1715" w:rsidRPr="00665F5E" w:rsidRDefault="00CC1715" w:rsidP="00CC171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E35AE0">
              <w:rPr>
                <w:sz w:val="24"/>
                <w:szCs w:val="24"/>
              </w:rPr>
              <w:t>Запроса предложений</w:t>
            </w:r>
            <w:r>
              <w:rPr>
                <w:sz w:val="24"/>
                <w:szCs w:val="24"/>
              </w:rPr>
              <w:t xml:space="preserve"> принимается комиссией по осуществлению закупок (</w:t>
            </w:r>
            <w:r w:rsidRPr="00665F5E">
              <w:rPr>
                <w:sz w:val="24"/>
                <w:szCs w:val="24"/>
              </w:rPr>
              <w:t xml:space="preserve">далее - Конкурсной комиссией) коллегиальным органом, сформированным в аппарате управления ПАО «ТрансКонтейнер»  </w:t>
            </w:r>
          </w:p>
          <w:p w14:paraId="7BE62EA4" w14:textId="77777777" w:rsidR="00A01B6A" w:rsidRDefault="00CC1715" w:rsidP="00CC1715">
            <w:pPr>
              <w:pStyle w:val="1a"/>
              <w:ind w:firstLine="0"/>
              <w:rPr>
                <w:sz w:val="24"/>
                <w:szCs w:val="24"/>
                <w:highlight w:val="cyan"/>
              </w:rPr>
            </w:pPr>
            <w:r w:rsidRPr="00665F5E">
              <w:rPr>
                <w:sz w:val="24"/>
                <w:szCs w:val="24"/>
              </w:rPr>
              <w:t>Адрес: 125047, г. Москва, Оружейный пер., д.19</w:t>
            </w:r>
          </w:p>
        </w:tc>
      </w:tr>
      <w:tr w:rsidR="00FA3C13" w:rsidRPr="00F86FAA" w14:paraId="5835E12A" w14:textId="77777777" w:rsidTr="004D6B74">
        <w:tc>
          <w:tcPr>
            <w:tcW w:w="426" w:type="dxa"/>
          </w:tcPr>
          <w:p w14:paraId="13FD3EB9"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55BE9EA"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gridSpan w:val="6"/>
          </w:tcPr>
          <w:p w14:paraId="6229A460"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7293E624"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2EF0E92B"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B2DD449" w14:textId="77777777"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14:paraId="44AFDBD0" w14:textId="77777777" w:rsidTr="004D6B74">
        <w:tc>
          <w:tcPr>
            <w:tcW w:w="426" w:type="dxa"/>
          </w:tcPr>
          <w:p w14:paraId="260BF0C9"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3211168"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6"/>
          </w:tcPr>
          <w:p w14:paraId="16A59A13" w14:textId="77777777" w:rsidR="00CC1715" w:rsidRDefault="003C3C0B" w:rsidP="00CC1715">
            <w:pPr>
              <w:pStyle w:val="1a"/>
              <w:ind w:firstLine="345"/>
              <w:rPr>
                <w:sz w:val="24"/>
                <w:szCs w:val="24"/>
              </w:rPr>
            </w:pPr>
            <w:r>
              <w:rPr>
                <w:sz w:val="24"/>
                <w:szCs w:val="24"/>
              </w:rPr>
              <w:t>Начальная (максимальная) цена договора составляет 16</w:t>
            </w:r>
            <w:r w:rsidR="00CC1715">
              <w:rPr>
                <w:sz w:val="24"/>
                <w:szCs w:val="24"/>
              </w:rPr>
              <w:t> </w:t>
            </w:r>
            <w:r>
              <w:rPr>
                <w:sz w:val="24"/>
                <w:szCs w:val="24"/>
              </w:rPr>
              <w:t>294</w:t>
            </w:r>
            <w:r w:rsidR="00CC1715">
              <w:rPr>
                <w:sz w:val="24"/>
                <w:szCs w:val="24"/>
              </w:rPr>
              <w:t xml:space="preserve"> </w:t>
            </w:r>
            <w:r>
              <w:rPr>
                <w:sz w:val="24"/>
                <w:szCs w:val="24"/>
              </w:rPr>
              <w:t>515 (шестнадцать миллионов двести девяносто четыре тысячи пятьсот пятнадцать) рублей 62 копейки с учетом всех налогов (кроме НДС).</w:t>
            </w:r>
          </w:p>
          <w:p w14:paraId="6A1495D4" w14:textId="77777777" w:rsidR="00CC1715" w:rsidRDefault="00CC1715" w:rsidP="00CC1715">
            <w:pPr>
              <w:pStyle w:val="1a"/>
              <w:ind w:firstLine="345"/>
              <w:rPr>
                <w:sz w:val="24"/>
                <w:szCs w:val="24"/>
              </w:rPr>
            </w:pPr>
            <w:r>
              <w:rPr>
                <w:sz w:val="24"/>
                <w:szCs w:val="24"/>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32C4D86F" w14:textId="77777777" w:rsidR="00A01B6A" w:rsidRDefault="00CC1715" w:rsidP="00CC1715">
            <w:pPr>
              <w:pStyle w:val="1a"/>
              <w:ind w:firstLine="345"/>
              <w:rPr>
                <w:sz w:val="24"/>
                <w:szCs w:val="24"/>
              </w:rPr>
            </w:pPr>
            <w:r w:rsidRPr="008757C2">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1F462011" w14:textId="77777777" w:rsidTr="004D6B74">
        <w:tc>
          <w:tcPr>
            <w:tcW w:w="426" w:type="dxa"/>
          </w:tcPr>
          <w:p w14:paraId="29908AF6"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92FD563"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gridSpan w:val="6"/>
          </w:tcPr>
          <w:p w14:paraId="2B19FE86" w14:textId="30F274AF" w:rsidR="00A01B6A" w:rsidRPr="00E35AE0" w:rsidRDefault="003C3C0B">
            <w:pPr>
              <w:jc w:val="both"/>
              <w:rPr>
                <w:rFonts w:eastAsia="Arial"/>
              </w:rPr>
            </w:pPr>
            <w:r w:rsidRPr="00E35AE0">
              <w:rPr>
                <w:rFonts w:eastAsia="Arial"/>
              </w:rPr>
              <w:t>«</w:t>
            </w:r>
            <w:r w:rsidR="00E35AE0" w:rsidRPr="00E35AE0">
              <w:rPr>
                <w:rFonts w:eastAsia="Arial"/>
              </w:rPr>
              <w:t>14</w:t>
            </w:r>
            <w:r w:rsidRPr="00E35AE0">
              <w:rPr>
                <w:rFonts w:eastAsia="Arial"/>
              </w:rPr>
              <w:t xml:space="preserve">» </w:t>
            </w:r>
            <w:r w:rsidR="00E35AE0" w:rsidRPr="00E35AE0">
              <w:rPr>
                <w:rFonts w:eastAsia="Arial"/>
              </w:rPr>
              <w:t>июля</w:t>
            </w:r>
            <w:r w:rsidRPr="00E35AE0">
              <w:rPr>
                <w:rFonts w:eastAsia="Arial"/>
              </w:rPr>
              <w:t xml:space="preserve"> 2025 г.</w:t>
            </w:r>
          </w:p>
        </w:tc>
      </w:tr>
      <w:tr w:rsidR="009E64D8" w:rsidRPr="00F86FAA" w14:paraId="2161068C" w14:textId="77777777" w:rsidTr="004D6B74">
        <w:tc>
          <w:tcPr>
            <w:tcW w:w="426" w:type="dxa"/>
          </w:tcPr>
          <w:p w14:paraId="6048E74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7DE0E2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tcPr>
          <w:p w14:paraId="4CD1A2D8" w14:textId="2C4B0930" w:rsidR="00A01B6A" w:rsidRPr="00E35AE0" w:rsidRDefault="003C3C0B">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E35AE0">
              <w:rPr>
                <w:sz w:val="24"/>
                <w:szCs w:val="24"/>
              </w:rPr>
              <w:t>«</w:t>
            </w:r>
            <w:r w:rsidR="00E35AE0" w:rsidRPr="00E35AE0">
              <w:rPr>
                <w:sz w:val="24"/>
                <w:szCs w:val="24"/>
              </w:rPr>
              <w:t>22</w:t>
            </w:r>
            <w:r w:rsidRPr="00E35AE0">
              <w:rPr>
                <w:sz w:val="24"/>
                <w:szCs w:val="24"/>
              </w:rPr>
              <w:t xml:space="preserve">» </w:t>
            </w:r>
            <w:r w:rsidR="00E35AE0" w:rsidRPr="00E35AE0">
              <w:rPr>
                <w:sz w:val="24"/>
                <w:szCs w:val="24"/>
              </w:rPr>
              <w:t>июля</w:t>
            </w:r>
            <w:r w:rsidRPr="00E35AE0">
              <w:rPr>
                <w:sz w:val="24"/>
                <w:szCs w:val="24"/>
              </w:rPr>
              <w:t xml:space="preserve"> 2025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7ADF543" w14:textId="77777777" w:rsidTr="004D6B74">
        <w:tc>
          <w:tcPr>
            <w:tcW w:w="426" w:type="dxa"/>
          </w:tcPr>
          <w:p w14:paraId="2244E6AD"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48524F1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6"/>
          </w:tcPr>
          <w:p w14:paraId="18B01F50" w14:textId="3D5DF6B1" w:rsidR="00A01B6A" w:rsidRPr="00E35AE0" w:rsidRDefault="003C3C0B">
            <w:pPr>
              <w:pStyle w:val="1a"/>
              <w:ind w:firstLine="397"/>
              <w:rPr>
                <w:sz w:val="24"/>
                <w:szCs w:val="24"/>
              </w:rPr>
            </w:pPr>
            <w:r>
              <w:rPr>
                <w:sz w:val="24"/>
                <w:szCs w:val="24"/>
              </w:rPr>
              <w:t xml:space="preserve">Рассмотрение, оценка и сопоставление Заявок состоится </w:t>
            </w:r>
            <w:r w:rsidRPr="00E35AE0">
              <w:rPr>
                <w:sz w:val="24"/>
                <w:szCs w:val="24"/>
              </w:rPr>
              <w:t>«</w:t>
            </w:r>
            <w:r w:rsidR="00E35AE0" w:rsidRPr="00E35AE0">
              <w:rPr>
                <w:sz w:val="24"/>
                <w:szCs w:val="24"/>
              </w:rPr>
              <w:t>24</w:t>
            </w:r>
            <w:r w:rsidRPr="00E35AE0">
              <w:rPr>
                <w:sz w:val="24"/>
                <w:szCs w:val="24"/>
              </w:rPr>
              <w:t xml:space="preserve">» </w:t>
            </w:r>
            <w:r w:rsidR="00E35AE0" w:rsidRPr="00E35AE0">
              <w:rPr>
                <w:sz w:val="24"/>
                <w:szCs w:val="24"/>
              </w:rPr>
              <w:t>июля</w:t>
            </w:r>
            <w:r w:rsidRPr="00E35AE0">
              <w:rPr>
                <w:sz w:val="24"/>
                <w:szCs w:val="24"/>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510801D9" w14:textId="77777777" w:rsidTr="004D6B74">
        <w:tc>
          <w:tcPr>
            <w:tcW w:w="426" w:type="dxa"/>
          </w:tcPr>
          <w:p w14:paraId="27A6E3D5"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87F29B6" w14:textId="77777777" w:rsidR="003E2C12" w:rsidRPr="00F86FAA" w:rsidRDefault="009830CC" w:rsidP="008035D3">
            <w:pPr>
              <w:pStyle w:val="Default"/>
              <w:rPr>
                <w:b/>
                <w:color w:val="auto"/>
              </w:rPr>
            </w:pPr>
            <w:r>
              <w:rPr>
                <w:b/>
                <w:color w:val="auto"/>
              </w:rPr>
              <w:t>Подведение итогов</w:t>
            </w:r>
          </w:p>
        </w:tc>
        <w:tc>
          <w:tcPr>
            <w:tcW w:w="7200" w:type="dxa"/>
            <w:gridSpan w:val="6"/>
          </w:tcPr>
          <w:p w14:paraId="517001F5" w14:textId="305D1572" w:rsidR="00A01B6A" w:rsidRPr="00E35AE0" w:rsidRDefault="003C3C0B">
            <w:pPr>
              <w:pStyle w:val="1a"/>
              <w:ind w:firstLine="0"/>
              <w:rPr>
                <w:sz w:val="24"/>
                <w:szCs w:val="24"/>
              </w:rPr>
            </w:pPr>
            <w:r>
              <w:rPr>
                <w:sz w:val="24"/>
                <w:szCs w:val="24"/>
              </w:rPr>
              <w:t xml:space="preserve">Подведение итогов состоится не позднее </w:t>
            </w:r>
            <w:bookmarkStart w:id="17" w:name="OLE_LINK14"/>
            <w:bookmarkStart w:id="18" w:name="OLE_LINK15"/>
            <w:bookmarkStart w:id="19" w:name="OLE_LINK28"/>
            <w:r w:rsidRPr="00E35AE0">
              <w:rPr>
                <w:sz w:val="24"/>
                <w:szCs w:val="24"/>
              </w:rPr>
              <w:t>«</w:t>
            </w:r>
            <w:r w:rsidR="00E35AE0" w:rsidRPr="00E35AE0">
              <w:rPr>
                <w:sz w:val="24"/>
                <w:szCs w:val="24"/>
              </w:rPr>
              <w:t>20</w:t>
            </w:r>
            <w:r w:rsidRPr="00E35AE0">
              <w:rPr>
                <w:sz w:val="24"/>
                <w:szCs w:val="24"/>
              </w:rPr>
              <w:t xml:space="preserve">» </w:t>
            </w:r>
            <w:r w:rsidR="00E35AE0" w:rsidRPr="00E35AE0">
              <w:rPr>
                <w:sz w:val="24"/>
                <w:szCs w:val="24"/>
              </w:rPr>
              <w:t>августа</w:t>
            </w:r>
            <w:r w:rsidRPr="00E35AE0">
              <w:rPr>
                <w:sz w:val="24"/>
                <w:szCs w:val="24"/>
              </w:rPr>
              <w:t xml:space="preserve"> 2025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494003A3" w14:textId="77777777" w:rsidTr="004D6B74">
        <w:tc>
          <w:tcPr>
            <w:tcW w:w="426" w:type="dxa"/>
          </w:tcPr>
          <w:p w14:paraId="3B3BC69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F3F3445" w14:textId="77777777" w:rsidR="00856650" w:rsidRPr="00F86FAA" w:rsidRDefault="00856650" w:rsidP="007043AB">
            <w:pPr>
              <w:pStyle w:val="Default"/>
              <w:rPr>
                <w:b/>
                <w:color w:val="auto"/>
              </w:rPr>
            </w:pPr>
            <w:r>
              <w:rPr>
                <w:b/>
                <w:color w:val="auto"/>
              </w:rPr>
              <w:t>Количество лотов</w:t>
            </w:r>
          </w:p>
        </w:tc>
        <w:tc>
          <w:tcPr>
            <w:tcW w:w="7200" w:type="dxa"/>
            <w:gridSpan w:val="6"/>
          </w:tcPr>
          <w:p w14:paraId="36C546F5" w14:textId="77777777" w:rsidR="00A01B6A" w:rsidRDefault="003C3C0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C521CA8" w14:textId="77777777" w:rsidTr="004D6B74">
        <w:tc>
          <w:tcPr>
            <w:tcW w:w="426" w:type="dxa"/>
          </w:tcPr>
          <w:p w14:paraId="37D86DDD"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4FB9579" w14:textId="77777777" w:rsidR="00856650" w:rsidRPr="00F86FAA" w:rsidRDefault="00856650" w:rsidP="007043AB">
            <w:pPr>
              <w:pStyle w:val="Default"/>
              <w:rPr>
                <w:b/>
                <w:color w:val="auto"/>
              </w:rPr>
            </w:pPr>
            <w:r>
              <w:rPr>
                <w:b/>
                <w:color w:val="auto"/>
              </w:rPr>
              <w:t>Официальный язык</w:t>
            </w:r>
          </w:p>
        </w:tc>
        <w:tc>
          <w:tcPr>
            <w:tcW w:w="7200" w:type="dxa"/>
            <w:gridSpan w:val="6"/>
          </w:tcPr>
          <w:p w14:paraId="42A202CC" w14:textId="77777777" w:rsidR="00A01B6A" w:rsidRPr="00F7255F" w:rsidRDefault="003C3C0B">
            <w:pPr>
              <w:pStyle w:val="afd"/>
              <w:jc w:val="both"/>
              <w:rPr>
                <w:sz w:val="24"/>
                <w:szCs w:val="24"/>
              </w:rPr>
            </w:pPr>
            <w:r w:rsidRPr="00F7255F">
              <w:rPr>
                <w:sz w:val="24"/>
                <w:szCs w:val="24"/>
              </w:rPr>
              <w:t xml:space="preserve">Русский язык. Вся переписка, связанная с проведением </w:t>
            </w:r>
            <w:proofErr w:type="gramStart"/>
            <w:r w:rsidRPr="00F7255F">
              <w:rPr>
                <w:sz w:val="24"/>
                <w:szCs w:val="24"/>
              </w:rPr>
              <w:t>Запроса предложений</w:t>
            </w:r>
            <w:proofErr w:type="gramEnd"/>
            <w:r w:rsidRPr="00F7255F">
              <w:rPr>
                <w:sz w:val="24"/>
                <w:szCs w:val="24"/>
              </w:rPr>
              <w:t xml:space="preserve"> ведется на русском языке.</w:t>
            </w:r>
          </w:p>
        </w:tc>
      </w:tr>
      <w:tr w:rsidR="00856650" w:rsidRPr="00F86FAA" w14:paraId="56A1BD54" w14:textId="77777777" w:rsidTr="004D6B74">
        <w:tc>
          <w:tcPr>
            <w:tcW w:w="426" w:type="dxa"/>
          </w:tcPr>
          <w:p w14:paraId="55223CFC"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1D8A753A" w14:textId="77777777" w:rsidR="00856650" w:rsidRPr="00F86FAA" w:rsidRDefault="00856650" w:rsidP="007043AB">
            <w:pPr>
              <w:pStyle w:val="Default"/>
              <w:rPr>
                <w:b/>
                <w:color w:val="auto"/>
              </w:rPr>
            </w:pPr>
            <w:r>
              <w:rPr>
                <w:b/>
                <w:color w:val="auto"/>
              </w:rPr>
              <w:t>Валюта Запроса предложений</w:t>
            </w:r>
          </w:p>
        </w:tc>
        <w:tc>
          <w:tcPr>
            <w:tcW w:w="7200" w:type="dxa"/>
            <w:gridSpan w:val="6"/>
          </w:tcPr>
          <w:p w14:paraId="63BFF834" w14:textId="77777777" w:rsidR="00A01B6A" w:rsidRDefault="003C3C0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5EA6C69" w14:textId="77777777" w:rsidTr="004D6B74">
        <w:tc>
          <w:tcPr>
            <w:tcW w:w="426" w:type="dxa"/>
          </w:tcPr>
          <w:p w14:paraId="15E9229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BE019D3"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4F4B84E0" w14:textId="77777777" w:rsidR="00CC1715" w:rsidRDefault="003C3C0B" w:rsidP="00143499">
            <w:pPr>
              <w:pStyle w:val="1a"/>
              <w:ind w:firstLine="345"/>
              <w:rPr>
                <w:sz w:val="24"/>
                <w:szCs w:val="24"/>
              </w:rPr>
            </w:pPr>
            <w:r w:rsidRPr="00CC1715">
              <w:rPr>
                <w:b/>
                <w:sz w:val="24"/>
                <w:szCs w:val="24"/>
              </w:rPr>
              <w:t>Вариант 1:</w:t>
            </w:r>
            <w:r>
              <w:rPr>
                <w:sz w:val="24"/>
                <w:szCs w:val="24"/>
              </w:rPr>
              <w:t xml:space="preserve"> 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14:paraId="1F355B52" w14:textId="77777777" w:rsidR="00CC1715" w:rsidRDefault="003C3C0B" w:rsidP="00143499">
            <w:pPr>
              <w:pStyle w:val="1a"/>
              <w:ind w:firstLine="345"/>
              <w:rPr>
                <w:sz w:val="24"/>
                <w:szCs w:val="24"/>
              </w:rPr>
            </w:pPr>
            <w:r w:rsidRPr="00CC1715">
              <w:rPr>
                <w:b/>
                <w:sz w:val="24"/>
                <w:szCs w:val="24"/>
              </w:rPr>
              <w:t>Вариант 2:</w:t>
            </w:r>
            <w:r>
              <w:rPr>
                <w:sz w:val="24"/>
                <w:szCs w:val="24"/>
              </w:rPr>
              <w:t xml:space="preserve"> Поставщик в течение 2 (двух) рабочих дней с даты подписания Договора выставляет покупателю счет на авансовый платеж в размере до 100 % (сто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 </w:t>
            </w:r>
          </w:p>
          <w:p w14:paraId="5CFD1960" w14:textId="77777777" w:rsidR="00CC1715" w:rsidRDefault="003C3C0B" w:rsidP="00143499">
            <w:pPr>
              <w:pStyle w:val="1a"/>
              <w:ind w:firstLine="345"/>
              <w:rPr>
                <w:sz w:val="24"/>
                <w:szCs w:val="24"/>
              </w:rPr>
            </w:pPr>
            <w:r>
              <w:rPr>
                <w:sz w:val="24"/>
                <w:szCs w:val="24"/>
              </w:rPr>
              <w:t xml:space="preserve">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74C367BD" w14:textId="77777777" w:rsidR="00CC1715" w:rsidRDefault="003C3C0B" w:rsidP="00143499">
            <w:pPr>
              <w:pStyle w:val="1a"/>
              <w:ind w:firstLine="345"/>
              <w:rPr>
                <w:sz w:val="24"/>
                <w:szCs w:val="24"/>
              </w:rPr>
            </w:pPr>
            <w:r>
              <w:rPr>
                <w:sz w:val="24"/>
                <w:szCs w:val="24"/>
              </w:rPr>
              <w:t xml:space="preserve">В последующие периоды: покупатель ежемесячно производит перечисление авансового платежа за поставку Товара на расчетный счет поставщика в размере  до 100 % (сто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не позднее 25 (двадцать пятого) числа месяца, предшествующего месяцу поставки Товара в течение 7 (семи) календарных дней с даты получения счета от поставщика.   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076FC522" w14:textId="77777777" w:rsidR="00A01B6A" w:rsidRDefault="003C3C0B" w:rsidP="00143499">
            <w:pPr>
              <w:pStyle w:val="1a"/>
              <w:ind w:firstLine="345"/>
              <w:rPr>
                <w:sz w:val="24"/>
                <w:szCs w:val="24"/>
              </w:rPr>
            </w:pPr>
            <w:r>
              <w:rPr>
                <w:sz w:val="24"/>
                <w:szCs w:val="24"/>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r w:rsidR="00143499">
              <w:rPr>
                <w:sz w:val="24"/>
                <w:szCs w:val="24"/>
              </w:rPr>
              <w:t>.</w:t>
            </w:r>
          </w:p>
        </w:tc>
      </w:tr>
      <w:tr w:rsidR="007D6548" w:rsidRPr="00F86FAA" w14:paraId="396EC947" w14:textId="77777777" w:rsidTr="004D6B74">
        <w:tc>
          <w:tcPr>
            <w:tcW w:w="426" w:type="dxa"/>
          </w:tcPr>
          <w:p w14:paraId="6D4DE7C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0C1FC95"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0D03D5FF" w14:textId="77777777" w:rsidR="00A01B6A" w:rsidRDefault="003C3C0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 в течение 2 (двух) рабочих дней с даты подписания сторонами соответствующей заявки. Период поставки Товара: с даты подписания сторонами договора по 30 июня 2027 года включительно</w:t>
            </w:r>
          </w:p>
          <w:p w14:paraId="67354065" w14:textId="77777777" w:rsidR="00685C56" w:rsidRPr="00F86FAA" w:rsidRDefault="00685C56" w:rsidP="00685C56">
            <w:pPr>
              <w:pStyle w:val="Default"/>
              <w:jc w:val="both"/>
            </w:pPr>
          </w:p>
          <w:p w14:paraId="00F45BB4" w14:textId="77777777" w:rsidR="00A01B6A" w:rsidRDefault="003C3C0B">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43499" w:rsidRPr="00143499">
              <w:t>г. Пермь, ул. Докучаева, д. 60, Контейнерный терминал Блочная</w:t>
            </w:r>
          </w:p>
        </w:tc>
      </w:tr>
      <w:tr w:rsidR="007D6548" w:rsidRPr="00F86FAA" w14:paraId="569DE143" w14:textId="77777777" w:rsidTr="004D6B74">
        <w:tc>
          <w:tcPr>
            <w:tcW w:w="426" w:type="dxa"/>
          </w:tcPr>
          <w:p w14:paraId="6A2C8E2B"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4A570A1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6"/>
          </w:tcPr>
          <w:p w14:paraId="082A3773" w14:textId="77777777" w:rsidR="00A01B6A" w:rsidRDefault="00143499" w:rsidP="00143499">
            <w:pPr>
              <w:pStyle w:val="1a"/>
              <w:ind w:firstLine="345"/>
              <w:rPr>
                <w:sz w:val="24"/>
                <w:szCs w:val="24"/>
              </w:rPr>
            </w:pPr>
            <w:r w:rsidRPr="00143499">
              <w:rPr>
                <w:sz w:val="24"/>
                <w:szCs w:val="24"/>
              </w:rPr>
              <w:t>Ориентировочный объем закупки Товара на период действия договора составит 240 тонн</w:t>
            </w:r>
            <w:r w:rsidR="003C3C0B">
              <w:rPr>
                <w:sz w:val="24"/>
                <w:szCs w:val="24"/>
              </w:rPr>
              <w:t>.</w:t>
            </w:r>
          </w:p>
        </w:tc>
      </w:tr>
      <w:tr w:rsidR="00D5750C" w:rsidRPr="00F86FAA" w14:paraId="0F3FB8E3" w14:textId="77777777" w:rsidTr="003316F8">
        <w:trPr>
          <w:trHeight w:val="413"/>
        </w:trPr>
        <w:tc>
          <w:tcPr>
            <w:tcW w:w="426" w:type="dxa"/>
            <w:vMerge w:val="restart"/>
          </w:tcPr>
          <w:p w14:paraId="01D7A0CF" w14:textId="77777777" w:rsidR="00D5750C" w:rsidRPr="00F86FAA" w:rsidRDefault="00D5750C" w:rsidP="00D5750C">
            <w:pPr>
              <w:pStyle w:val="1a"/>
              <w:ind w:left="-57" w:right="-108" w:firstLine="0"/>
              <w:rPr>
                <w:b/>
                <w:sz w:val="24"/>
                <w:szCs w:val="24"/>
              </w:rPr>
            </w:pPr>
            <w:r>
              <w:rPr>
                <w:b/>
                <w:sz w:val="24"/>
                <w:szCs w:val="24"/>
              </w:rPr>
              <w:lastRenderedPageBreak/>
              <w:t>16.</w:t>
            </w:r>
          </w:p>
        </w:tc>
        <w:tc>
          <w:tcPr>
            <w:tcW w:w="2126" w:type="dxa"/>
            <w:vMerge w:val="restart"/>
          </w:tcPr>
          <w:p w14:paraId="4840D407" w14:textId="77777777" w:rsidR="00D5750C" w:rsidRPr="00F86FAA" w:rsidRDefault="00D5750C" w:rsidP="00D5750C">
            <w:pPr>
              <w:pStyle w:val="Default"/>
              <w:rPr>
                <w:b/>
                <w:color w:val="auto"/>
              </w:rPr>
            </w:pPr>
            <w:r>
              <w:rPr>
                <w:b/>
                <w:color w:val="auto"/>
              </w:rPr>
              <w:t>Информация о товаре, работе, услуге</w:t>
            </w:r>
          </w:p>
        </w:tc>
        <w:tc>
          <w:tcPr>
            <w:tcW w:w="1200" w:type="dxa"/>
          </w:tcPr>
          <w:p w14:paraId="7A12FE89" w14:textId="77777777" w:rsidR="00D5750C" w:rsidRPr="00A515A5" w:rsidRDefault="00D5750C" w:rsidP="00D5750C">
            <w:pPr>
              <w:snapToGrid w:val="0"/>
              <w:rPr>
                <w:sz w:val="20"/>
                <w:szCs w:val="20"/>
              </w:rPr>
            </w:pPr>
            <w:r>
              <w:rPr>
                <w:sz w:val="20"/>
                <w:szCs w:val="20"/>
              </w:rPr>
              <w:t xml:space="preserve">№ </w:t>
            </w:r>
          </w:p>
          <w:p w14:paraId="45BBD77D" w14:textId="77777777" w:rsidR="00D5750C" w:rsidRPr="00A515A5" w:rsidRDefault="00D5750C" w:rsidP="00D5750C">
            <w:pPr>
              <w:snapToGrid w:val="0"/>
              <w:rPr>
                <w:sz w:val="20"/>
                <w:szCs w:val="20"/>
              </w:rPr>
            </w:pPr>
            <w:r>
              <w:rPr>
                <w:sz w:val="20"/>
                <w:szCs w:val="20"/>
              </w:rPr>
              <w:t>п/п</w:t>
            </w:r>
          </w:p>
        </w:tc>
        <w:tc>
          <w:tcPr>
            <w:tcW w:w="1200" w:type="dxa"/>
          </w:tcPr>
          <w:p w14:paraId="5246AADB" w14:textId="77777777" w:rsidR="00D5750C" w:rsidRPr="00A515A5" w:rsidRDefault="00D5750C" w:rsidP="00D5750C">
            <w:pPr>
              <w:snapToGrid w:val="0"/>
              <w:ind w:left="-80" w:right="-108"/>
              <w:rPr>
                <w:sz w:val="20"/>
                <w:szCs w:val="20"/>
              </w:rPr>
            </w:pPr>
            <w:r>
              <w:rPr>
                <w:sz w:val="20"/>
                <w:szCs w:val="20"/>
              </w:rPr>
              <w:t>Классификация по ОКПД 2</w:t>
            </w:r>
          </w:p>
        </w:tc>
        <w:tc>
          <w:tcPr>
            <w:tcW w:w="1200" w:type="dxa"/>
          </w:tcPr>
          <w:p w14:paraId="7C15623B" w14:textId="77777777" w:rsidR="00D5750C" w:rsidRPr="00A515A5" w:rsidRDefault="00D5750C" w:rsidP="00D5750C">
            <w:pPr>
              <w:snapToGrid w:val="0"/>
              <w:ind w:left="-51" w:right="-85"/>
              <w:rPr>
                <w:sz w:val="20"/>
                <w:szCs w:val="20"/>
              </w:rPr>
            </w:pPr>
            <w:r>
              <w:rPr>
                <w:sz w:val="20"/>
                <w:szCs w:val="20"/>
              </w:rPr>
              <w:t>Классификация по ОКВЭД 2</w:t>
            </w:r>
          </w:p>
        </w:tc>
        <w:tc>
          <w:tcPr>
            <w:tcW w:w="1200" w:type="dxa"/>
          </w:tcPr>
          <w:p w14:paraId="5B6666FF" w14:textId="77777777" w:rsidR="00D5750C" w:rsidRPr="00A515A5" w:rsidRDefault="00D5750C" w:rsidP="00D5750C">
            <w:pPr>
              <w:snapToGrid w:val="0"/>
              <w:ind w:left="-51" w:right="-108"/>
              <w:rPr>
                <w:sz w:val="20"/>
                <w:szCs w:val="20"/>
              </w:rPr>
            </w:pPr>
            <w:r>
              <w:rPr>
                <w:sz w:val="20"/>
                <w:szCs w:val="20"/>
              </w:rPr>
              <w:t>Количество (объем)</w:t>
            </w:r>
          </w:p>
        </w:tc>
        <w:tc>
          <w:tcPr>
            <w:tcW w:w="1200" w:type="dxa"/>
          </w:tcPr>
          <w:p w14:paraId="028A1E54" w14:textId="77777777" w:rsidR="00D5750C" w:rsidRPr="00A515A5" w:rsidRDefault="00D5750C" w:rsidP="00D5750C">
            <w:pPr>
              <w:snapToGrid w:val="0"/>
              <w:rPr>
                <w:sz w:val="20"/>
                <w:szCs w:val="20"/>
              </w:rPr>
            </w:pPr>
            <w:r>
              <w:rPr>
                <w:sz w:val="20"/>
                <w:szCs w:val="20"/>
              </w:rPr>
              <w:t>Единица измерения</w:t>
            </w:r>
          </w:p>
        </w:tc>
        <w:tc>
          <w:tcPr>
            <w:tcW w:w="1200" w:type="dxa"/>
          </w:tcPr>
          <w:p w14:paraId="07BA4041" w14:textId="77777777" w:rsidR="00D5750C" w:rsidRPr="00A515A5" w:rsidRDefault="00D5750C" w:rsidP="00D5750C">
            <w:pPr>
              <w:snapToGrid w:val="0"/>
              <w:ind w:left="-57" w:right="85"/>
              <w:rPr>
                <w:sz w:val="20"/>
                <w:szCs w:val="20"/>
              </w:rPr>
            </w:pPr>
            <w:r>
              <w:rPr>
                <w:sz w:val="20"/>
                <w:szCs w:val="20"/>
              </w:rPr>
              <w:t>Номер строки ПЗ</w:t>
            </w:r>
          </w:p>
        </w:tc>
      </w:tr>
      <w:tr w:rsidR="00D5750C" w:rsidRPr="00F86FAA" w14:paraId="08FE50AA" w14:textId="77777777" w:rsidTr="003316F8">
        <w:trPr>
          <w:trHeight w:val="412"/>
        </w:trPr>
        <w:tc>
          <w:tcPr>
            <w:tcW w:w="426" w:type="dxa"/>
            <w:vMerge/>
          </w:tcPr>
          <w:p w14:paraId="1AA49A93" w14:textId="77777777" w:rsidR="00D5750C" w:rsidRDefault="00D5750C" w:rsidP="00D5750C">
            <w:pPr>
              <w:pStyle w:val="1a"/>
              <w:ind w:left="-57" w:right="-108" w:firstLine="0"/>
              <w:rPr>
                <w:b/>
                <w:sz w:val="24"/>
                <w:szCs w:val="24"/>
              </w:rPr>
            </w:pPr>
          </w:p>
        </w:tc>
        <w:tc>
          <w:tcPr>
            <w:tcW w:w="2126" w:type="dxa"/>
            <w:vMerge/>
          </w:tcPr>
          <w:p w14:paraId="37CAB3E2" w14:textId="77777777" w:rsidR="00D5750C" w:rsidRDefault="00D5750C" w:rsidP="00D5750C">
            <w:pPr>
              <w:pStyle w:val="Default"/>
              <w:rPr>
                <w:b/>
                <w:color w:val="auto"/>
              </w:rPr>
            </w:pPr>
          </w:p>
        </w:tc>
        <w:tc>
          <w:tcPr>
            <w:tcW w:w="1200" w:type="dxa"/>
          </w:tcPr>
          <w:p w14:paraId="7663C951" w14:textId="77777777" w:rsidR="00D5750C" w:rsidRDefault="00D5750C" w:rsidP="00D5750C">
            <w:pPr>
              <w:tabs>
                <w:tab w:val="left" w:pos="313"/>
              </w:tabs>
              <w:snapToGrid w:val="0"/>
              <w:rPr>
                <w:sz w:val="22"/>
                <w:szCs w:val="22"/>
              </w:rPr>
            </w:pPr>
            <w:r>
              <w:rPr>
                <w:sz w:val="22"/>
                <w:szCs w:val="22"/>
              </w:rPr>
              <w:t>1.</w:t>
            </w:r>
          </w:p>
        </w:tc>
        <w:tc>
          <w:tcPr>
            <w:tcW w:w="1200" w:type="dxa"/>
          </w:tcPr>
          <w:p w14:paraId="6D2F1345" w14:textId="77777777" w:rsidR="00D5750C" w:rsidRDefault="00D5750C" w:rsidP="00D5750C">
            <w:pPr>
              <w:snapToGrid w:val="0"/>
              <w:rPr>
                <w:sz w:val="22"/>
                <w:szCs w:val="22"/>
              </w:rPr>
            </w:pPr>
            <w:r>
              <w:rPr>
                <w:sz w:val="22"/>
                <w:szCs w:val="22"/>
              </w:rPr>
              <w:t>19.20.21.300</w:t>
            </w:r>
          </w:p>
        </w:tc>
        <w:tc>
          <w:tcPr>
            <w:tcW w:w="1200" w:type="dxa"/>
          </w:tcPr>
          <w:p w14:paraId="42033F2B" w14:textId="77777777" w:rsidR="00D5750C" w:rsidRDefault="00D5750C" w:rsidP="00D5750C">
            <w:pPr>
              <w:snapToGrid w:val="0"/>
              <w:rPr>
                <w:sz w:val="22"/>
                <w:szCs w:val="22"/>
              </w:rPr>
            </w:pPr>
            <w:r>
              <w:rPr>
                <w:sz w:val="22"/>
                <w:szCs w:val="22"/>
              </w:rPr>
              <w:t>46.71.2</w:t>
            </w:r>
          </w:p>
        </w:tc>
        <w:tc>
          <w:tcPr>
            <w:tcW w:w="1200" w:type="dxa"/>
          </w:tcPr>
          <w:p w14:paraId="119B2D44" w14:textId="77777777" w:rsidR="00D5750C" w:rsidRDefault="00D5750C" w:rsidP="00D5750C">
            <w:pPr>
              <w:snapToGrid w:val="0"/>
              <w:rPr>
                <w:sz w:val="22"/>
                <w:szCs w:val="22"/>
              </w:rPr>
            </w:pPr>
            <w:r>
              <w:rPr>
                <w:sz w:val="22"/>
                <w:szCs w:val="22"/>
              </w:rPr>
              <w:t>240,00</w:t>
            </w:r>
          </w:p>
        </w:tc>
        <w:tc>
          <w:tcPr>
            <w:tcW w:w="1200" w:type="dxa"/>
          </w:tcPr>
          <w:p w14:paraId="0924389D" w14:textId="77777777" w:rsidR="00D5750C" w:rsidRDefault="00D5750C" w:rsidP="00D5750C">
            <w:pPr>
              <w:snapToGrid w:val="0"/>
              <w:ind w:left="-68" w:right="-57"/>
              <w:rPr>
                <w:sz w:val="22"/>
                <w:szCs w:val="22"/>
              </w:rPr>
            </w:pPr>
            <w:r>
              <w:rPr>
                <w:sz w:val="22"/>
                <w:szCs w:val="22"/>
              </w:rPr>
              <w:t>Тонна; Метрическая тонна (1000 кг)</w:t>
            </w:r>
          </w:p>
        </w:tc>
        <w:tc>
          <w:tcPr>
            <w:tcW w:w="1200" w:type="dxa"/>
          </w:tcPr>
          <w:p w14:paraId="4D9C8745" w14:textId="77777777" w:rsidR="00D5750C" w:rsidRDefault="00D5750C" w:rsidP="00D5750C">
            <w:pPr>
              <w:snapToGrid w:val="0"/>
              <w:rPr>
                <w:sz w:val="22"/>
                <w:szCs w:val="22"/>
              </w:rPr>
            </w:pPr>
            <w:r>
              <w:rPr>
                <w:sz w:val="22"/>
                <w:szCs w:val="22"/>
              </w:rPr>
              <w:t>175</w:t>
            </w:r>
          </w:p>
        </w:tc>
      </w:tr>
      <w:tr w:rsidR="007D6548" w:rsidRPr="00F86FAA" w14:paraId="7E888CA5" w14:textId="77777777" w:rsidTr="004D6B74">
        <w:tc>
          <w:tcPr>
            <w:tcW w:w="426" w:type="dxa"/>
          </w:tcPr>
          <w:p w14:paraId="1F69412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3F471BF"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gridSpan w:val="6"/>
          </w:tcPr>
          <w:p w14:paraId="73BC6F4B" w14:textId="77777777" w:rsidR="006D2B87" w:rsidRPr="00286B26" w:rsidRDefault="00856650" w:rsidP="008101E2">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F069851" w14:textId="77777777" w:rsidR="00A01B6A" w:rsidRPr="00F7255F" w:rsidRDefault="003C3C0B" w:rsidP="008101E2">
            <w:pPr>
              <w:pStyle w:val="aff6"/>
              <w:numPr>
                <w:ilvl w:val="1"/>
                <w:numId w:val="14"/>
              </w:numPr>
              <w:ind w:left="0" w:firstLine="397"/>
              <w:jc w:val="both"/>
            </w:pPr>
            <w:r w:rsidRPr="00F7255F">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5B0E2FDE" w14:textId="77777777" w:rsidR="00A01B6A" w:rsidRPr="00F7255F" w:rsidRDefault="003C3C0B" w:rsidP="008101E2">
            <w:pPr>
              <w:pStyle w:val="aff6"/>
              <w:numPr>
                <w:ilvl w:val="1"/>
                <w:numId w:val="14"/>
              </w:numPr>
              <w:ind w:left="0" w:firstLine="397"/>
              <w:jc w:val="both"/>
            </w:pPr>
            <w:r w:rsidRPr="00F7255F">
              <w:t>не находиться в процессе ликвидации, а также отсутствие информации о ликвидации претендента;</w:t>
            </w:r>
          </w:p>
          <w:p w14:paraId="4A4F4CB0" w14:textId="77777777" w:rsidR="00A01B6A" w:rsidRPr="00F7255F" w:rsidRDefault="003C3C0B" w:rsidP="008101E2">
            <w:pPr>
              <w:pStyle w:val="aff6"/>
              <w:numPr>
                <w:ilvl w:val="1"/>
                <w:numId w:val="14"/>
              </w:numPr>
              <w:ind w:left="0" w:firstLine="397"/>
              <w:jc w:val="both"/>
            </w:pPr>
            <w:r w:rsidRPr="00F7255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7" w:history="1">
              <w:r w:rsidR="008101E2" w:rsidRPr="00C64A0C">
                <w:rPr>
                  <w:rStyle w:val="a7"/>
                  <w:lang w:val="en-US"/>
                </w:rPr>
                <w:t>https</w:t>
              </w:r>
              <w:r w:rsidR="008101E2" w:rsidRPr="00C64A0C">
                <w:rPr>
                  <w:rStyle w:val="a7"/>
                </w:rPr>
                <w:t>://</w:t>
              </w:r>
              <w:r w:rsidR="008101E2" w:rsidRPr="00C64A0C">
                <w:rPr>
                  <w:rStyle w:val="a7"/>
                  <w:lang w:val="en-US"/>
                </w:rPr>
                <w:t>www</w:t>
              </w:r>
              <w:r w:rsidR="008101E2" w:rsidRPr="00C64A0C">
                <w:rPr>
                  <w:rStyle w:val="a7"/>
                </w:rPr>
                <w:t>.</w:t>
              </w:r>
              <w:proofErr w:type="spellStart"/>
              <w:r w:rsidR="008101E2" w:rsidRPr="00C64A0C">
                <w:rPr>
                  <w:rStyle w:val="a7"/>
                  <w:lang w:val="en-US"/>
                </w:rPr>
                <w:t>nalog</w:t>
              </w:r>
              <w:proofErr w:type="spellEnd"/>
              <w:r w:rsidR="008101E2" w:rsidRPr="00C64A0C">
                <w:rPr>
                  <w:rStyle w:val="a7"/>
                </w:rPr>
                <w:t>.</w:t>
              </w:r>
              <w:proofErr w:type="spellStart"/>
              <w:r w:rsidR="008101E2" w:rsidRPr="00C64A0C">
                <w:rPr>
                  <w:rStyle w:val="a7"/>
                  <w:lang w:val="en-US"/>
                </w:rPr>
                <w:t>ru</w:t>
              </w:r>
              <w:proofErr w:type="spellEnd"/>
            </w:hyperlink>
            <w:r w:rsidRPr="00F7255F">
              <w:t>) на условиях, изложенных в проекте договора (приложение к документации о закупке);</w:t>
            </w:r>
          </w:p>
          <w:p w14:paraId="5F3DCB23" w14:textId="77777777" w:rsidR="00A01B6A" w:rsidRPr="00F7255F" w:rsidRDefault="003C3C0B" w:rsidP="008101E2">
            <w:pPr>
              <w:pStyle w:val="aff6"/>
              <w:numPr>
                <w:ilvl w:val="1"/>
                <w:numId w:val="14"/>
              </w:numPr>
              <w:ind w:left="0" w:firstLine="397"/>
              <w:jc w:val="both"/>
            </w:pPr>
            <w:r w:rsidRPr="00F7255F">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60A6D754" w14:textId="77777777" w:rsidR="00A01B6A" w:rsidRPr="00F7255F" w:rsidRDefault="003C3C0B" w:rsidP="008101E2">
            <w:pPr>
              <w:pStyle w:val="aff6"/>
              <w:numPr>
                <w:ilvl w:val="1"/>
                <w:numId w:val="14"/>
              </w:numPr>
              <w:ind w:left="0" w:firstLine="397"/>
              <w:jc w:val="both"/>
            </w:pPr>
            <w:r w:rsidRPr="00F7255F">
              <w:t>поставщик должен иметь в собственности либо на ином законном праве не менее 2-х единиц специализированных транспортных средств,  позволяющих обеспечить доставку Покупателю партий Товара, указанных в таблице № 2 пункта 4.4.8 пункта 4.4 раздела 4 «Техническое задание» документации о закупке, 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w:t>
            </w:r>
          </w:p>
          <w:p w14:paraId="7B9F94A4" w14:textId="77777777" w:rsidR="00A01B6A" w:rsidRPr="00F7255F" w:rsidRDefault="003C3C0B" w:rsidP="008101E2">
            <w:pPr>
              <w:pStyle w:val="aff6"/>
              <w:numPr>
                <w:ilvl w:val="1"/>
                <w:numId w:val="14"/>
              </w:numPr>
              <w:ind w:left="0" w:firstLine="397"/>
              <w:jc w:val="both"/>
            </w:pPr>
            <w:r w:rsidRPr="00F7255F">
              <w:t>поставщик должен иметь склад хранения ГСМ в пределах 200 км от места поставки топлива либо договор с нефтебазой на оказание услуг по хранению (поставке, отпуску) топлива с месторасположением нефтебазы в пределах 200 км от места поставки топлива.</w:t>
            </w:r>
          </w:p>
          <w:p w14:paraId="341663B2" w14:textId="77777777" w:rsidR="006D2B87" w:rsidRPr="00286B26" w:rsidRDefault="006D2B87" w:rsidP="008101E2">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9FB70EA" w14:textId="77777777" w:rsidR="00A01B6A" w:rsidRPr="00F7255F" w:rsidRDefault="003C3C0B" w:rsidP="008101E2">
            <w:pPr>
              <w:pStyle w:val="aff6"/>
              <w:numPr>
                <w:ilvl w:val="1"/>
                <w:numId w:val="14"/>
              </w:numPr>
              <w:ind w:left="0" w:firstLine="397"/>
              <w:jc w:val="both"/>
            </w:pPr>
            <w:r w:rsidRPr="00F7255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E27A544" w14:textId="77777777" w:rsidR="00A01B6A" w:rsidRPr="00F7255F" w:rsidRDefault="003C3C0B" w:rsidP="008101E2">
            <w:pPr>
              <w:pStyle w:val="aff6"/>
              <w:numPr>
                <w:ilvl w:val="1"/>
                <w:numId w:val="14"/>
              </w:numPr>
              <w:ind w:left="0" w:firstLine="397"/>
              <w:jc w:val="both"/>
            </w:pPr>
            <w:r w:rsidRPr="00F7255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F7255F">
              <w:lastRenderedPageBreak/>
              <w:t xml:space="preserve">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8" w:history="1">
              <w:r w:rsidR="008101E2" w:rsidRPr="00C64A0C">
                <w:rPr>
                  <w:rStyle w:val="a7"/>
                  <w:lang w:val="en-US"/>
                </w:rPr>
                <w:t>https</w:t>
              </w:r>
              <w:r w:rsidR="008101E2" w:rsidRPr="00C64A0C">
                <w:rPr>
                  <w:rStyle w:val="a7"/>
                </w:rPr>
                <w:t>://</w:t>
              </w:r>
              <w:r w:rsidR="008101E2" w:rsidRPr="00C64A0C">
                <w:rPr>
                  <w:rStyle w:val="a7"/>
                  <w:lang w:val="en-US"/>
                </w:rPr>
                <w:t>pb</w:t>
              </w:r>
              <w:r w:rsidR="008101E2" w:rsidRPr="00C64A0C">
                <w:rPr>
                  <w:rStyle w:val="a7"/>
                </w:rPr>
                <w:t>.</w:t>
              </w:r>
              <w:r w:rsidR="008101E2" w:rsidRPr="00C64A0C">
                <w:rPr>
                  <w:rStyle w:val="a7"/>
                  <w:lang w:val="en-US"/>
                </w:rPr>
                <w:t>nalog</w:t>
              </w:r>
              <w:r w:rsidR="008101E2" w:rsidRPr="00C64A0C">
                <w:rPr>
                  <w:rStyle w:val="a7"/>
                </w:rPr>
                <w:t>.</w:t>
              </w:r>
              <w:r w:rsidR="008101E2" w:rsidRPr="00C64A0C">
                <w:rPr>
                  <w:rStyle w:val="a7"/>
                  <w:lang w:val="en-US"/>
                </w:rPr>
                <w:t>ru</w:t>
              </w:r>
            </w:hyperlink>
            <w:r w:rsidRPr="00F7255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9" w:history="1">
              <w:r w:rsidR="008101E2" w:rsidRPr="00C64A0C">
                <w:rPr>
                  <w:rStyle w:val="a7"/>
                  <w:lang w:val="en-US"/>
                </w:rPr>
                <w:t>https</w:t>
              </w:r>
              <w:r w:rsidR="008101E2" w:rsidRPr="00C64A0C">
                <w:rPr>
                  <w:rStyle w:val="a7"/>
                </w:rPr>
                <w:t>://</w:t>
              </w:r>
              <w:r w:rsidR="008101E2" w:rsidRPr="00C64A0C">
                <w:rPr>
                  <w:rStyle w:val="a7"/>
                  <w:lang w:val="en-US"/>
                </w:rPr>
                <w:t>pb</w:t>
              </w:r>
              <w:r w:rsidR="008101E2" w:rsidRPr="00C64A0C">
                <w:rPr>
                  <w:rStyle w:val="a7"/>
                </w:rPr>
                <w:t>.</w:t>
              </w:r>
              <w:proofErr w:type="spellStart"/>
              <w:r w:rsidR="008101E2" w:rsidRPr="00C64A0C">
                <w:rPr>
                  <w:rStyle w:val="a7"/>
                  <w:lang w:val="en-US"/>
                </w:rPr>
                <w:t>nalog</w:t>
              </w:r>
              <w:proofErr w:type="spellEnd"/>
              <w:r w:rsidR="008101E2" w:rsidRPr="00C64A0C">
                <w:rPr>
                  <w:rStyle w:val="a7"/>
                </w:rPr>
                <w:t>.</w:t>
              </w:r>
              <w:proofErr w:type="spellStart"/>
              <w:r w:rsidR="008101E2" w:rsidRPr="00C64A0C">
                <w:rPr>
                  <w:rStyle w:val="a7"/>
                  <w:lang w:val="en-US"/>
                </w:rPr>
                <w:t>ru</w:t>
              </w:r>
              <w:proofErr w:type="spellEnd"/>
            </w:hyperlink>
            <w:r w:rsidRPr="00F7255F">
              <w:t>);</w:t>
            </w:r>
          </w:p>
          <w:p w14:paraId="71FBD686" w14:textId="77777777" w:rsidR="00A01B6A" w:rsidRPr="00F7255F" w:rsidRDefault="003C3C0B" w:rsidP="008101E2">
            <w:pPr>
              <w:pStyle w:val="aff6"/>
              <w:numPr>
                <w:ilvl w:val="1"/>
                <w:numId w:val="14"/>
              </w:numPr>
              <w:ind w:left="0" w:firstLine="397"/>
              <w:jc w:val="both"/>
            </w:pPr>
            <w:r w:rsidRPr="00F7255F">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F7255F">
              <w:t>неприостановлении</w:t>
            </w:r>
            <w:proofErr w:type="spellEnd"/>
            <w:r w:rsidRPr="00F7255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8101E2" w:rsidRPr="00C64A0C">
                <w:rPr>
                  <w:rStyle w:val="a7"/>
                  <w:lang w:val="en-US"/>
                </w:rPr>
                <w:t>http</w:t>
              </w:r>
              <w:r w:rsidR="008101E2" w:rsidRPr="00C64A0C">
                <w:rPr>
                  <w:rStyle w:val="a7"/>
                </w:rPr>
                <w:t>://</w:t>
              </w:r>
              <w:r w:rsidR="008101E2" w:rsidRPr="00C64A0C">
                <w:rPr>
                  <w:rStyle w:val="a7"/>
                  <w:lang w:val="en-US"/>
                </w:rPr>
                <w:t>fssprus</w:t>
              </w:r>
              <w:r w:rsidR="008101E2" w:rsidRPr="00C64A0C">
                <w:rPr>
                  <w:rStyle w:val="a7"/>
                </w:rPr>
                <w:t>.</w:t>
              </w:r>
              <w:r w:rsidR="008101E2" w:rsidRPr="00C64A0C">
                <w:rPr>
                  <w:rStyle w:val="a7"/>
                  <w:lang w:val="en-US"/>
                </w:rPr>
                <w:t>ru</w:t>
              </w:r>
              <w:r w:rsidR="008101E2" w:rsidRPr="00C64A0C">
                <w:rPr>
                  <w:rStyle w:val="a7"/>
                </w:rPr>
                <w:t>/</w:t>
              </w:r>
              <w:r w:rsidR="008101E2" w:rsidRPr="00C64A0C">
                <w:rPr>
                  <w:rStyle w:val="a7"/>
                  <w:lang w:val="en-US"/>
                </w:rPr>
                <w:t>iss</w:t>
              </w:r>
              <w:r w:rsidR="008101E2" w:rsidRPr="00C64A0C">
                <w:rPr>
                  <w:rStyle w:val="a7"/>
                </w:rPr>
                <w:t>/</w:t>
              </w:r>
              <w:r w:rsidR="008101E2" w:rsidRPr="00C64A0C">
                <w:rPr>
                  <w:rStyle w:val="a7"/>
                  <w:lang w:val="en-US"/>
                </w:rPr>
                <w:t>ip</w:t>
              </w:r>
            </w:hyperlink>
            <w:r w:rsidRPr="00F7255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7255F">
              <w:t>://</w:t>
            </w:r>
            <w:r>
              <w:rPr>
                <w:lang w:val="en-US"/>
              </w:rPr>
              <w:t>www</w:t>
            </w:r>
            <w:r w:rsidRPr="00F7255F">
              <w:t>.</w:t>
            </w:r>
            <w:r>
              <w:rPr>
                <w:lang w:val="en-US"/>
              </w:rPr>
              <w:t>fedresurs</w:t>
            </w:r>
            <w:r w:rsidRPr="00F7255F">
              <w:t>.</w:t>
            </w:r>
            <w:r>
              <w:rPr>
                <w:lang w:val="en-US"/>
              </w:rPr>
              <w:t>ru</w:t>
            </w:r>
            <w:r w:rsidRPr="00F7255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7255F">
              <w:t>неприостановлении</w:t>
            </w:r>
            <w:proofErr w:type="spellEnd"/>
            <w:r w:rsidRPr="00F7255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561D50E" w14:textId="77777777" w:rsidR="00A01B6A" w:rsidRPr="00F7255F" w:rsidRDefault="003C3C0B" w:rsidP="008101E2">
            <w:pPr>
              <w:pStyle w:val="aff6"/>
              <w:numPr>
                <w:ilvl w:val="1"/>
                <w:numId w:val="14"/>
              </w:numPr>
              <w:ind w:left="0" w:firstLine="397"/>
              <w:jc w:val="both"/>
            </w:pPr>
            <w:r w:rsidRPr="00F7255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8101E2">
              <w:t xml:space="preserve">2024 </w:t>
            </w:r>
            <w:r w:rsidRPr="00F7255F">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w:t>
            </w:r>
            <w:r w:rsidRPr="00F7255F">
              <w:lastRenderedPageBreak/>
              <w:t>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75375605" w14:textId="77777777" w:rsidR="00A01B6A" w:rsidRPr="00F7255F" w:rsidRDefault="003C3C0B" w:rsidP="008101E2">
            <w:pPr>
              <w:pStyle w:val="aff6"/>
              <w:numPr>
                <w:ilvl w:val="1"/>
                <w:numId w:val="14"/>
              </w:numPr>
              <w:ind w:left="0" w:firstLine="397"/>
              <w:jc w:val="both"/>
            </w:pPr>
            <w:r w:rsidRPr="00F7255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F7255F">
              <w:t>ов</w:t>
            </w:r>
            <w:proofErr w:type="spellEnd"/>
            <w:r w:rsidRPr="00F7255F">
              <w:t>);</w:t>
            </w:r>
          </w:p>
          <w:p w14:paraId="66EBF925" w14:textId="77777777" w:rsidR="00A01B6A" w:rsidRPr="00F7255F" w:rsidRDefault="003C3C0B" w:rsidP="008101E2">
            <w:pPr>
              <w:pStyle w:val="aff6"/>
              <w:numPr>
                <w:ilvl w:val="1"/>
                <w:numId w:val="14"/>
              </w:numPr>
              <w:ind w:left="0" w:firstLine="397"/>
              <w:jc w:val="both"/>
            </w:pPr>
            <w:r w:rsidRPr="00F7255F">
              <w:t>в подтверждение требований п. 1.5 части 1 пункта 17 Информационной карты претендент должен предоставить паспорта транспортных средств (копии, заверенные претендентом),  документ, подтверждающий право владения специализированным транспортом (копии, заверенные претендентом), либо ПТС/ЭПТС</w:t>
            </w:r>
            <w:r w:rsidR="00AC321D" w:rsidRPr="00AC321D">
              <w:t>/</w:t>
            </w:r>
            <w:r w:rsidR="00AC321D">
              <w:t>СТС</w:t>
            </w:r>
            <w:r w:rsidRPr="00F7255F">
              <w:t xml:space="preserve"> и договор на оказание услуг по доставке топлива сторонней организацией (копии, заверенные претендентом);</w:t>
            </w:r>
          </w:p>
          <w:p w14:paraId="05C2000C" w14:textId="77777777" w:rsidR="00A01B6A" w:rsidRDefault="003C3C0B" w:rsidP="008101E2">
            <w:pPr>
              <w:pStyle w:val="aff6"/>
              <w:numPr>
                <w:ilvl w:val="1"/>
                <w:numId w:val="14"/>
              </w:numPr>
              <w:ind w:left="0" w:firstLine="397"/>
              <w:jc w:val="both"/>
              <w:rPr>
                <w:lang w:val="en-US"/>
              </w:rPr>
            </w:pPr>
            <w:r w:rsidRPr="00F7255F">
              <w:t xml:space="preserve">в подтверждение требования п. 1.6 части 1 пункта 17 Информационной карты претендент должен предоставить документ, подтверждающий право владения/пользования складом ГСМ, с указанием фактического места нахождения склада ГСМ (копии, заверенные претендентом) либо договор с нефтебазой на оказание услуг по хранению </w:t>
            </w:r>
            <w:r w:rsidRPr="008101E2">
              <w:t>(поставке, отпуску) топлива (копии, заверенные претендентом).</w:t>
            </w:r>
          </w:p>
        </w:tc>
      </w:tr>
      <w:tr w:rsidR="00835CB1" w:rsidRPr="00F86FAA" w14:paraId="2AAA0C66" w14:textId="77777777" w:rsidTr="004D6B74">
        <w:tc>
          <w:tcPr>
            <w:tcW w:w="426" w:type="dxa"/>
          </w:tcPr>
          <w:p w14:paraId="5788904C"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D14A547"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0C155D54" w14:textId="77777777" w:rsidR="00A01B6A" w:rsidRDefault="003C3C0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в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6C86B57" w14:textId="77777777" w:rsidTr="004D6B74">
        <w:tc>
          <w:tcPr>
            <w:tcW w:w="426" w:type="dxa"/>
          </w:tcPr>
          <w:p w14:paraId="58AA7753"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EB095ED"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gridSpan w:val="6"/>
          </w:tcPr>
          <w:tbl>
            <w:tblPr>
              <w:tblStyle w:val="afff1"/>
              <w:tblW w:w="6974" w:type="dxa"/>
              <w:tblLayout w:type="fixed"/>
              <w:tblLook w:val="04A0" w:firstRow="1" w:lastRow="0" w:firstColumn="1" w:lastColumn="0" w:noHBand="0" w:noVBand="1"/>
            </w:tblPr>
            <w:tblGrid>
              <w:gridCol w:w="4423"/>
              <w:gridCol w:w="2551"/>
            </w:tblGrid>
            <w:tr w:rsidR="006D2B87" w:rsidRPr="00E048E8" w14:paraId="463F1276" w14:textId="77777777" w:rsidTr="004D6B74">
              <w:tc>
                <w:tcPr>
                  <w:tcW w:w="4423" w:type="dxa"/>
                </w:tcPr>
                <w:p w14:paraId="777478B7" w14:textId="77777777" w:rsidR="006D2B87" w:rsidRPr="006D2B87" w:rsidRDefault="006D2B87" w:rsidP="006D2B87">
                  <w:pPr>
                    <w:pStyle w:val="af8"/>
                    <w:rPr>
                      <w:b/>
                      <w:sz w:val="24"/>
                    </w:rPr>
                  </w:pPr>
                  <w:r>
                    <w:rPr>
                      <w:b/>
                      <w:sz w:val="24"/>
                    </w:rPr>
                    <w:t>Критерий оценки</w:t>
                  </w:r>
                </w:p>
              </w:tc>
              <w:tc>
                <w:tcPr>
                  <w:tcW w:w="2551" w:type="dxa"/>
                </w:tcPr>
                <w:p w14:paraId="4A47F998"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42B2583C" w14:textId="77777777" w:rsidTr="004D6B74">
              <w:tc>
                <w:tcPr>
                  <w:tcW w:w="4423" w:type="dxa"/>
                </w:tcPr>
                <w:p w14:paraId="7CB41553" w14:textId="77777777" w:rsidR="00A01B6A" w:rsidRDefault="003C3C0B">
                  <w:pPr>
                    <w:pStyle w:val="af8"/>
                    <w:ind w:firstLine="0"/>
                    <w:rPr>
                      <w:sz w:val="24"/>
                    </w:rPr>
                  </w:pPr>
                  <w:r>
                    <w:rPr>
                      <w:sz w:val="24"/>
                    </w:rPr>
                    <w:t xml:space="preserve">Величина составляющей «b» в формуле цены (подпункт 4.5.1 пункта 4.5) раздела 4 «Техническое задание» документации о закупке) – дизельное топливо </w:t>
                  </w:r>
                  <w:proofErr w:type="gramStart"/>
                  <w:r>
                    <w:rPr>
                      <w:sz w:val="24"/>
                    </w:rPr>
                    <w:t>летнее,  дизельное</w:t>
                  </w:r>
                  <w:proofErr w:type="gramEnd"/>
                  <w:r>
                    <w:rPr>
                      <w:sz w:val="24"/>
                    </w:rPr>
                    <w:t xml:space="preserve"> топливо зимнее </w:t>
                  </w:r>
                </w:p>
              </w:tc>
              <w:tc>
                <w:tcPr>
                  <w:tcW w:w="2551" w:type="dxa"/>
                </w:tcPr>
                <w:p w14:paraId="23A316E7" w14:textId="77777777" w:rsidR="00A01B6A" w:rsidRDefault="003C3C0B">
                  <w:pPr>
                    <w:pStyle w:val="af8"/>
                    <w:ind w:firstLine="0"/>
                    <w:rPr>
                      <w:sz w:val="24"/>
                      <w:lang w:val="en-US"/>
                    </w:rPr>
                  </w:pPr>
                  <w:r>
                    <w:rPr>
                      <w:sz w:val="24"/>
                      <w:lang w:val="en-US"/>
                    </w:rPr>
                    <w:t>0,70</w:t>
                  </w:r>
                </w:p>
              </w:tc>
            </w:tr>
            <w:tr w:rsidR="006D2B87" w:rsidRPr="00514332" w14:paraId="771C08B1" w14:textId="77777777" w:rsidTr="004D6B74">
              <w:tc>
                <w:tcPr>
                  <w:tcW w:w="4423" w:type="dxa"/>
                </w:tcPr>
                <w:p w14:paraId="4EEFD81A" w14:textId="77777777" w:rsidR="00425D77" w:rsidRDefault="003C3C0B">
                  <w:pPr>
                    <w:pStyle w:val="af8"/>
                    <w:ind w:firstLine="0"/>
                    <w:rPr>
                      <w:sz w:val="24"/>
                    </w:rPr>
                  </w:pPr>
                  <w:r>
                    <w:rPr>
                      <w:sz w:val="24"/>
                    </w:rPr>
                    <w:t xml:space="preserve">Условия и порядок оплаты (размер аванса). </w:t>
                  </w:r>
                </w:p>
                <w:p w14:paraId="62424345" w14:textId="77777777" w:rsidR="00A01B6A" w:rsidRDefault="003C3C0B">
                  <w:pPr>
                    <w:pStyle w:val="af8"/>
                    <w:ind w:firstLine="0"/>
                    <w:rPr>
                      <w:sz w:val="24"/>
                    </w:rPr>
                  </w:pPr>
                  <w:r>
                    <w:rPr>
                      <w:sz w:val="24"/>
                    </w:rPr>
                    <w:t>При предоставлении отсрочки платежа (</w:t>
                  </w:r>
                  <w:proofErr w:type="spellStart"/>
                  <w:r>
                    <w:rPr>
                      <w:sz w:val="24"/>
                    </w:rPr>
                    <w:t>постоплаты</w:t>
                  </w:r>
                  <w:proofErr w:type="spellEnd"/>
                  <w:r>
                    <w:rPr>
                      <w:sz w:val="24"/>
                    </w:rPr>
                    <w:t xml:space="preserve">) Товара (оплата без аванса) заявке участника по данному критерию будет присвоено максимальное количество баллов. </w:t>
                  </w:r>
                </w:p>
              </w:tc>
              <w:tc>
                <w:tcPr>
                  <w:tcW w:w="2551" w:type="dxa"/>
                </w:tcPr>
                <w:p w14:paraId="231BA880" w14:textId="77777777" w:rsidR="00A01B6A" w:rsidRDefault="003C3C0B">
                  <w:pPr>
                    <w:pStyle w:val="af8"/>
                    <w:ind w:firstLine="0"/>
                    <w:rPr>
                      <w:sz w:val="24"/>
                      <w:lang w:val="en-US"/>
                    </w:rPr>
                  </w:pPr>
                  <w:r>
                    <w:rPr>
                      <w:sz w:val="24"/>
                      <w:lang w:val="en-US"/>
                    </w:rPr>
                    <w:t>0,30</w:t>
                  </w:r>
                </w:p>
              </w:tc>
            </w:tr>
          </w:tbl>
          <w:p w14:paraId="09867879" w14:textId="77777777" w:rsidR="007D6548" w:rsidRPr="00F86FAA" w:rsidRDefault="007D6548" w:rsidP="003D3596">
            <w:pPr>
              <w:pStyle w:val="af8"/>
              <w:rPr>
                <w:b/>
                <w:i/>
                <w:sz w:val="24"/>
              </w:rPr>
            </w:pPr>
          </w:p>
        </w:tc>
      </w:tr>
      <w:tr w:rsidR="00736D40" w:rsidRPr="00F86FAA" w14:paraId="7F6C4375" w14:textId="77777777" w:rsidTr="004D6B74">
        <w:tc>
          <w:tcPr>
            <w:tcW w:w="426" w:type="dxa"/>
          </w:tcPr>
          <w:p w14:paraId="51CA909E"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631AD716"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6"/>
          </w:tcPr>
          <w:tbl>
            <w:tblPr>
              <w:tblStyle w:val="afff1"/>
              <w:tblW w:w="0" w:type="auto"/>
              <w:tblLayout w:type="fixed"/>
              <w:tblLook w:val="04A0" w:firstRow="1" w:lastRow="0" w:firstColumn="1" w:lastColumn="0" w:noHBand="0" w:noVBand="1"/>
            </w:tblPr>
            <w:tblGrid>
              <w:gridCol w:w="6974"/>
            </w:tblGrid>
            <w:tr w:rsidR="00EB6520" w:rsidRPr="000A15FB" w14:paraId="714F1E64" w14:textId="77777777" w:rsidTr="00807614">
              <w:tc>
                <w:tcPr>
                  <w:tcW w:w="6974" w:type="dxa"/>
                </w:tcPr>
                <w:p w14:paraId="17BA5118" w14:textId="77777777" w:rsidR="00EB6520" w:rsidRPr="00D94533" w:rsidRDefault="00EB6520" w:rsidP="00E165DB">
                  <w:pPr>
                    <w:pStyle w:val="-3"/>
                    <w:tabs>
                      <w:tab w:val="clear" w:pos="1985"/>
                    </w:tabs>
                    <w:suppressAutoHyphens/>
                    <w:ind w:firstLine="397"/>
                    <w:rPr>
                      <w:b/>
                      <w:sz w:val="24"/>
                    </w:rPr>
                  </w:pPr>
                  <w:r>
                    <w:rPr>
                      <w:b/>
                      <w:sz w:val="24"/>
                    </w:rPr>
                    <w:t>I. Внесение изменений в договор:</w:t>
                  </w:r>
                </w:p>
                <w:p w14:paraId="61C5C0FC" w14:textId="77777777" w:rsidR="00A01B6A" w:rsidRDefault="003C3C0B" w:rsidP="00E165DB">
                  <w:pPr>
                    <w:pStyle w:val="-3"/>
                    <w:tabs>
                      <w:tab w:val="clear" w:pos="1985"/>
                    </w:tabs>
                    <w:suppressAutoHyphens/>
                    <w:ind w:firstLine="397"/>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4), до момента его подписания победителем.</w:t>
                  </w:r>
                </w:p>
                <w:p w14:paraId="7A897762" w14:textId="77777777" w:rsidR="00EB6520" w:rsidRPr="002F15C9" w:rsidRDefault="00EB6520" w:rsidP="00E165D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6B5E3C4" w14:textId="77777777" w:rsidR="00EB6520" w:rsidRPr="002F15C9" w:rsidRDefault="00EB6520" w:rsidP="00E165DB">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AEF7EBE" w14:textId="77777777" w:rsidR="00EB6520" w:rsidRPr="002F15C9" w:rsidRDefault="00EB6520" w:rsidP="00E165DB">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0DDFCC4" w14:textId="77777777" w:rsidR="00317448" w:rsidRDefault="00EB6520" w:rsidP="00E165DB">
                  <w:pPr>
                    <w:pStyle w:val="-3"/>
                    <w:tabs>
                      <w:tab w:val="clear" w:pos="1985"/>
                    </w:tabs>
                    <w:suppressAutoHyphens/>
                    <w:ind w:firstLine="397"/>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7F36B873" w14:textId="77777777" w:rsidR="00A01B6A" w:rsidRDefault="003C3C0B" w:rsidP="00E165DB">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5E31CA91" w14:textId="77777777" w:rsidTr="00807614">
              <w:tc>
                <w:tcPr>
                  <w:tcW w:w="6974" w:type="dxa"/>
                </w:tcPr>
                <w:p w14:paraId="034DE408" w14:textId="77777777" w:rsidR="00A01B6A" w:rsidRDefault="003C3C0B" w:rsidP="00E165DB">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0C519AD9" w14:textId="77777777" w:rsidTr="00807614">
              <w:tc>
                <w:tcPr>
                  <w:tcW w:w="6974" w:type="dxa"/>
                </w:tcPr>
                <w:p w14:paraId="3734F758" w14:textId="77777777" w:rsidR="00EB6520" w:rsidRDefault="00EB6520" w:rsidP="00E165DB">
                  <w:pPr>
                    <w:pStyle w:val="af8"/>
                    <w:ind w:firstLine="397"/>
                    <w:rPr>
                      <w:b/>
                      <w:sz w:val="24"/>
                    </w:rPr>
                  </w:pPr>
                  <w:r>
                    <w:rPr>
                      <w:b/>
                      <w:sz w:val="24"/>
                    </w:rPr>
                    <w:t>III. Увеличение цены договора:</w:t>
                  </w:r>
                </w:p>
                <w:p w14:paraId="0601AD36" w14:textId="77777777" w:rsidR="00A01B6A" w:rsidRDefault="003C3C0B" w:rsidP="00E165DB">
                  <w:pPr>
                    <w:pStyle w:val="af8"/>
                    <w:ind w:firstLine="397"/>
                    <w:rPr>
                      <w:sz w:val="24"/>
                    </w:rPr>
                  </w:pPr>
                  <w:r>
                    <w:rPr>
                      <w:sz w:val="24"/>
                    </w:rPr>
                    <w:t>Не предусмотрено.</w:t>
                  </w:r>
                </w:p>
                <w:p w14:paraId="095E939D" w14:textId="77777777" w:rsidR="00A01B6A" w:rsidRDefault="00A01B6A" w:rsidP="00E165DB">
                  <w:pPr>
                    <w:pStyle w:val="af8"/>
                    <w:ind w:firstLine="397"/>
                    <w:rPr>
                      <w:sz w:val="24"/>
                    </w:rPr>
                  </w:pPr>
                </w:p>
              </w:tc>
            </w:tr>
          </w:tbl>
          <w:p w14:paraId="31AE1BC6" w14:textId="77777777" w:rsidR="00736D40" w:rsidRPr="00EB6520" w:rsidRDefault="00736D40" w:rsidP="003D3C71">
            <w:pPr>
              <w:pStyle w:val="af8"/>
              <w:ind w:left="601" w:firstLine="0"/>
              <w:rPr>
                <w:sz w:val="24"/>
              </w:rPr>
            </w:pPr>
          </w:p>
        </w:tc>
      </w:tr>
      <w:tr w:rsidR="007D6548" w:rsidRPr="00F86FAA" w14:paraId="2427BA21" w14:textId="77777777" w:rsidTr="004D6B74">
        <w:tc>
          <w:tcPr>
            <w:tcW w:w="426" w:type="dxa"/>
          </w:tcPr>
          <w:p w14:paraId="7764D91C"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2E9FFE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6"/>
          </w:tcPr>
          <w:p w14:paraId="160A4C8F" w14:textId="77777777" w:rsidR="00A01B6A" w:rsidRDefault="003C3C0B" w:rsidP="00E165DB">
            <w:pPr>
              <w:pStyle w:val="1a"/>
              <w:ind w:firstLine="397"/>
              <w:rPr>
                <w:sz w:val="24"/>
                <w:szCs w:val="24"/>
              </w:rPr>
            </w:pPr>
            <w:r>
              <w:rPr>
                <w:sz w:val="24"/>
                <w:szCs w:val="24"/>
              </w:rPr>
              <w:t>Допускается</w:t>
            </w:r>
          </w:p>
        </w:tc>
      </w:tr>
      <w:tr w:rsidR="001356F1" w:rsidRPr="00F86FAA" w14:paraId="1A77CB74" w14:textId="77777777" w:rsidTr="004D6B74">
        <w:tc>
          <w:tcPr>
            <w:tcW w:w="426" w:type="dxa"/>
          </w:tcPr>
          <w:p w14:paraId="231C55F6"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11A8D45"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6"/>
          </w:tcPr>
          <w:p w14:paraId="42AA4DCF" w14:textId="77777777" w:rsidR="00A01B6A" w:rsidRPr="00E165DB" w:rsidRDefault="003C3C0B" w:rsidP="00E165DB">
            <w:pPr>
              <w:pStyle w:val="1a"/>
              <w:ind w:firstLine="397"/>
              <w:rPr>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10CA6A60" w14:textId="77777777" w:rsidTr="003A16CD">
        <w:tc>
          <w:tcPr>
            <w:tcW w:w="426" w:type="dxa"/>
          </w:tcPr>
          <w:p w14:paraId="00C4DF09"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1BAD1119" w14:textId="77777777" w:rsidR="006D6C97" w:rsidRPr="00F86FAA" w:rsidRDefault="006D6C97" w:rsidP="003A16CD">
            <w:pPr>
              <w:pStyle w:val="Default"/>
              <w:rPr>
                <w:b/>
                <w:color w:val="auto"/>
              </w:rPr>
            </w:pPr>
            <w:r>
              <w:rPr>
                <w:b/>
                <w:color w:val="auto"/>
              </w:rPr>
              <w:t>Обеспечение Заявки</w:t>
            </w:r>
          </w:p>
        </w:tc>
        <w:tc>
          <w:tcPr>
            <w:tcW w:w="7200" w:type="dxa"/>
            <w:gridSpan w:val="6"/>
          </w:tcPr>
          <w:p w14:paraId="5975A1BB" w14:textId="77777777" w:rsidR="00A01B6A" w:rsidRDefault="003C3C0B" w:rsidP="00E165DB">
            <w:pPr>
              <w:pStyle w:val="1a"/>
              <w:ind w:firstLine="397"/>
              <w:rPr>
                <w:sz w:val="24"/>
                <w:szCs w:val="24"/>
              </w:rPr>
            </w:pPr>
            <w:r>
              <w:rPr>
                <w:sz w:val="24"/>
                <w:szCs w:val="24"/>
              </w:rPr>
              <w:t>Не предусмотрено.</w:t>
            </w:r>
          </w:p>
        </w:tc>
      </w:tr>
      <w:tr w:rsidR="00FB7331" w:rsidRPr="00C10125" w14:paraId="414C8FEC" w14:textId="77777777" w:rsidTr="003A16CD">
        <w:tc>
          <w:tcPr>
            <w:tcW w:w="426" w:type="dxa"/>
          </w:tcPr>
          <w:p w14:paraId="405FA22B"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2FDD156D"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gridSpan w:val="6"/>
          </w:tcPr>
          <w:p w14:paraId="4F8BCD37" w14:textId="77777777" w:rsidR="00A01B6A" w:rsidRPr="00E165DB" w:rsidRDefault="003C3C0B" w:rsidP="00E165DB">
            <w:pPr>
              <w:pStyle w:val="1a"/>
              <w:ind w:firstLine="397"/>
              <w:rPr>
                <w:sz w:val="24"/>
                <w:szCs w:val="24"/>
              </w:rPr>
            </w:pPr>
            <w:r w:rsidRPr="00E165DB">
              <w:rPr>
                <w:sz w:val="24"/>
                <w:szCs w:val="24"/>
              </w:rPr>
              <w:t>Не предусмотрено.</w:t>
            </w:r>
          </w:p>
        </w:tc>
      </w:tr>
      <w:tr w:rsidR="00E961FF" w:rsidRPr="004A2CA8" w14:paraId="21D0EFB8" w14:textId="77777777" w:rsidTr="004D6B74">
        <w:tc>
          <w:tcPr>
            <w:tcW w:w="426" w:type="dxa"/>
          </w:tcPr>
          <w:p w14:paraId="313A1B84"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D3E5512" w14:textId="77777777" w:rsidR="00E961FF" w:rsidRPr="004A2CA8" w:rsidRDefault="00E961FF" w:rsidP="00AD2CB8">
            <w:pPr>
              <w:pStyle w:val="Default"/>
              <w:rPr>
                <w:b/>
                <w:color w:val="auto"/>
              </w:rPr>
            </w:pPr>
            <w:r>
              <w:rPr>
                <w:b/>
              </w:rPr>
              <w:t>Срок заключения договора</w:t>
            </w:r>
          </w:p>
        </w:tc>
        <w:tc>
          <w:tcPr>
            <w:tcW w:w="7200" w:type="dxa"/>
            <w:gridSpan w:val="6"/>
          </w:tcPr>
          <w:p w14:paraId="7B525D44" w14:textId="77777777" w:rsidR="00E961FF" w:rsidRPr="004A2CA8" w:rsidRDefault="00D4733A" w:rsidP="00E165DB">
            <w:pPr>
              <w:pStyle w:val="1a"/>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F569320" w14:textId="77777777" w:rsidTr="004D6B74">
        <w:tc>
          <w:tcPr>
            <w:tcW w:w="426" w:type="dxa"/>
          </w:tcPr>
          <w:p w14:paraId="67891C9D"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21BAAC6" w14:textId="77777777" w:rsidR="005D5B59" w:rsidRPr="004A2CA8" w:rsidRDefault="00971A21" w:rsidP="00AD2CB8">
            <w:pPr>
              <w:pStyle w:val="Default"/>
              <w:rPr>
                <w:b/>
              </w:rPr>
            </w:pPr>
            <w:r>
              <w:rPr>
                <w:b/>
              </w:rPr>
              <w:t>Срок действия договора</w:t>
            </w:r>
          </w:p>
        </w:tc>
        <w:tc>
          <w:tcPr>
            <w:tcW w:w="7200" w:type="dxa"/>
            <w:gridSpan w:val="6"/>
          </w:tcPr>
          <w:p w14:paraId="4A732B72" w14:textId="77777777" w:rsidR="00A01B6A" w:rsidRDefault="00425D77" w:rsidP="00E165DB">
            <w:pPr>
              <w:pStyle w:val="1a"/>
              <w:ind w:firstLine="397"/>
              <w:rPr>
                <w:sz w:val="24"/>
                <w:szCs w:val="24"/>
              </w:rPr>
            </w:pPr>
            <w:r w:rsidRPr="00151924">
              <w:rPr>
                <w:sz w:val="24"/>
                <w:szCs w:val="24"/>
              </w:rPr>
              <w:t>Договор вступает в силу с даты его подписания сторонами и действует по 30 июня 2027 года включительно, а в части взаиморасчетов - до полного исполнения сторонами своих обязательств по договору.</w:t>
            </w:r>
          </w:p>
        </w:tc>
      </w:tr>
    </w:tbl>
    <w:p w14:paraId="7756FCE0" w14:textId="77777777" w:rsidR="002079EB" w:rsidRDefault="002079EB" w:rsidP="00D72C8B">
      <w:pPr>
        <w:pStyle w:val="1a"/>
        <w:ind w:firstLine="0"/>
        <w:jc w:val="right"/>
        <w:outlineLvl w:val="0"/>
        <w:rPr>
          <w:rFonts w:eastAsia="MS Mincho"/>
          <w:szCs w:val="28"/>
        </w:rPr>
        <w:sectPr w:rsidR="002079EB" w:rsidSect="004C1D84">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docGrid w:linePitch="326"/>
        </w:sectPr>
      </w:pPr>
    </w:p>
    <w:p w14:paraId="5F301DCD" w14:textId="77777777" w:rsidR="00A01B6A" w:rsidRDefault="003C3C0B">
      <w:pPr>
        <w:pStyle w:val="1a"/>
        <w:ind w:firstLine="0"/>
        <w:jc w:val="right"/>
        <w:outlineLvl w:val="0"/>
        <w:rPr>
          <w:rFonts w:eastAsia="MS Mincho"/>
          <w:szCs w:val="28"/>
        </w:rPr>
      </w:pPr>
      <w:r>
        <w:rPr>
          <w:rFonts w:eastAsia="MS Mincho"/>
          <w:szCs w:val="28"/>
        </w:rPr>
        <w:lastRenderedPageBreak/>
        <w:t>Приложение № 1</w:t>
      </w:r>
    </w:p>
    <w:p w14:paraId="53F42833" w14:textId="77777777" w:rsidR="00272356" w:rsidRDefault="00272356" w:rsidP="00272356">
      <w:pPr>
        <w:ind w:firstLine="425"/>
        <w:jc w:val="right"/>
        <w:rPr>
          <w:sz w:val="28"/>
          <w:szCs w:val="28"/>
        </w:rPr>
      </w:pPr>
      <w:r>
        <w:rPr>
          <w:sz w:val="28"/>
          <w:szCs w:val="28"/>
        </w:rPr>
        <w:t>к документации о закупке</w:t>
      </w:r>
    </w:p>
    <w:p w14:paraId="58B7077D" w14:textId="77777777" w:rsidR="00272356" w:rsidRDefault="00272356" w:rsidP="00272356">
      <w:pPr>
        <w:ind w:firstLine="425"/>
        <w:jc w:val="right"/>
        <w:rPr>
          <w:sz w:val="28"/>
          <w:szCs w:val="28"/>
        </w:rPr>
      </w:pPr>
    </w:p>
    <w:p w14:paraId="00A733E2" w14:textId="77777777" w:rsidR="00272356" w:rsidRDefault="00272356" w:rsidP="00272356">
      <w:pPr>
        <w:jc w:val="center"/>
        <w:rPr>
          <w:b/>
          <w:sz w:val="28"/>
          <w:szCs w:val="28"/>
        </w:rPr>
      </w:pPr>
      <w:r>
        <w:rPr>
          <w:b/>
          <w:sz w:val="28"/>
          <w:szCs w:val="28"/>
        </w:rPr>
        <w:t>На бланке претендента</w:t>
      </w:r>
    </w:p>
    <w:p w14:paraId="297E270A"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67AC7E7A"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5F7CFD7A" w14:textId="77777777" w:rsidR="00272356" w:rsidRDefault="00272356" w:rsidP="00A66A09"/>
    <w:p w14:paraId="591509BC"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17235807"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1F4B925"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46F878C"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25AFEE29"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9506EBD" w14:textId="77777777" w:rsidR="00056A76" w:rsidRDefault="00056A76" w:rsidP="003F4E3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DB52C50" w14:textId="77777777" w:rsidR="00056A76" w:rsidRDefault="00056A76" w:rsidP="003F4E3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A71E93B" w14:textId="77777777" w:rsidR="00056A76" w:rsidRDefault="00056A76" w:rsidP="003F4E36">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3F0D530D" w14:textId="77777777" w:rsidR="00056A76" w:rsidRDefault="00056A76" w:rsidP="003F4E3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D37F2A9" w14:textId="77777777" w:rsidR="00056A76" w:rsidRPr="00D90120" w:rsidRDefault="00056A76" w:rsidP="003F4E36">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6652E89" w14:textId="77777777" w:rsidR="00056A76" w:rsidRPr="00D90120" w:rsidRDefault="00056A76" w:rsidP="003F4E36">
      <w:pPr>
        <w:pStyle w:val="afb"/>
        <w:widowControl w:val="0"/>
        <w:numPr>
          <w:ilvl w:val="0"/>
          <w:numId w:val="23"/>
        </w:numPr>
        <w:ind w:left="0" w:firstLine="403"/>
        <w:jc w:val="both"/>
        <w:rPr>
          <w:szCs w:val="28"/>
        </w:rPr>
      </w:pPr>
      <w:r>
        <w:t>Не находится в процессе ликвидации;</w:t>
      </w:r>
    </w:p>
    <w:p w14:paraId="52B72266" w14:textId="77777777" w:rsidR="00056A76" w:rsidRPr="00D90120" w:rsidRDefault="00056A76" w:rsidP="003F4E3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6AF7AB8" w14:textId="77777777" w:rsidR="00056A76" w:rsidRDefault="00056A76" w:rsidP="003F4E36">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2503D29E" w14:textId="77777777" w:rsidR="00056A76" w:rsidRDefault="00056A76" w:rsidP="003F4E3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EB3AED9" w14:textId="77777777" w:rsidR="00056A76" w:rsidRDefault="00056A76" w:rsidP="003F4E3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E477E31" w14:textId="77777777" w:rsidR="00056A76" w:rsidRDefault="00056A76" w:rsidP="003F4E3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7C102F4" w14:textId="77777777" w:rsidR="00056A76" w:rsidRDefault="00056A76" w:rsidP="003F4E36">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29B2CDF" w14:textId="77777777" w:rsidR="00056A76" w:rsidRPr="00D90120" w:rsidRDefault="00056A76" w:rsidP="003F4E3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261545DF" w14:textId="77777777" w:rsidR="00056A76" w:rsidRPr="00A57B0E" w:rsidRDefault="00056A76" w:rsidP="003F4E3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19265434" w14:textId="77777777" w:rsidR="00056A76" w:rsidRPr="00D90120" w:rsidRDefault="00056A76" w:rsidP="003F4E3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E7920B6" w14:textId="77777777" w:rsidR="00056A76" w:rsidRPr="00D90120" w:rsidRDefault="00056A76" w:rsidP="003F4E36">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37E8CD72"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91E5478" w14:textId="77777777" w:rsidR="00056A76" w:rsidRDefault="00056A76" w:rsidP="003F4E3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1B9B796E" w14:textId="77777777" w:rsidR="00056A76" w:rsidRDefault="00056A76" w:rsidP="003F4E3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68E31ED"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081E1716" w14:textId="77777777" w:rsidR="00056A76" w:rsidRDefault="00056A76" w:rsidP="003F4E3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05684D22" w14:textId="77777777" w:rsidR="00056A76" w:rsidRDefault="00056A76" w:rsidP="003F4E3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D63D64A" w14:textId="77777777" w:rsidR="00056A76" w:rsidRPr="00002090" w:rsidRDefault="00056A76" w:rsidP="003F4E3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A208C8E"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5DBCFBDA"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616B2FC"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1FDD50C1" w14:textId="77777777" w:rsidR="00272356" w:rsidRDefault="00272356" w:rsidP="00272356">
      <w:pPr>
        <w:pStyle w:val="1a"/>
        <w:ind w:firstLine="708"/>
      </w:pPr>
    </w:p>
    <w:p w14:paraId="086FC27A" w14:textId="77777777" w:rsidR="00272356" w:rsidRDefault="00272356" w:rsidP="00272356">
      <w:pPr>
        <w:pStyle w:val="af8"/>
        <w:ind w:firstLine="553"/>
        <w:rPr>
          <w:sz w:val="28"/>
          <w:szCs w:val="28"/>
        </w:rPr>
      </w:pPr>
    </w:p>
    <w:p w14:paraId="428464F0"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C2121E1" w14:textId="77777777" w:rsidR="00272356" w:rsidRDefault="00272356" w:rsidP="00272356">
      <w:pPr>
        <w:tabs>
          <w:tab w:val="left" w:pos="8640"/>
        </w:tabs>
        <w:jc w:val="center"/>
        <w:rPr>
          <w:i/>
        </w:rPr>
      </w:pPr>
      <w:r>
        <w:rPr>
          <w:i/>
        </w:rPr>
        <w:t xml:space="preserve">                                         (наименование претендента)</w:t>
      </w:r>
    </w:p>
    <w:p w14:paraId="4E1D94A5"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5FDC6AF6"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26004439" w14:textId="77777777" w:rsidR="00272356" w:rsidRDefault="00272356" w:rsidP="00272356">
      <w:pPr>
        <w:pStyle w:val="32"/>
        <w:suppressAutoHyphens/>
        <w:spacing w:after="0"/>
        <w:rPr>
          <w:sz w:val="28"/>
          <w:szCs w:val="28"/>
        </w:rPr>
      </w:pPr>
      <w:r>
        <w:rPr>
          <w:sz w:val="28"/>
          <w:szCs w:val="28"/>
        </w:rPr>
        <w:t>«____» _________ 20___ г.</w:t>
      </w:r>
    </w:p>
    <w:p w14:paraId="734604E9" w14:textId="77777777" w:rsidR="006B6573" w:rsidRDefault="006B6573" w:rsidP="002079EB">
      <w:pPr>
        <w:pStyle w:val="32"/>
        <w:suppressAutoHyphens/>
        <w:spacing w:after="0"/>
        <w:rPr>
          <w:sz w:val="28"/>
          <w:szCs w:val="28"/>
        </w:rPr>
      </w:pPr>
    </w:p>
    <w:p w14:paraId="6037666A" w14:textId="77777777" w:rsidR="006B6573" w:rsidRDefault="006B6573" w:rsidP="002079EB">
      <w:pPr>
        <w:pStyle w:val="32"/>
        <w:suppressAutoHyphens/>
        <w:spacing w:after="0"/>
        <w:rPr>
          <w:sz w:val="28"/>
          <w:szCs w:val="28"/>
        </w:rPr>
        <w:sectPr w:rsidR="006B6573" w:rsidSect="004C1D84">
          <w:pgSz w:w="11907" w:h="16840" w:code="9"/>
          <w:pgMar w:top="1134" w:right="567" w:bottom="1134" w:left="1134" w:header="794" w:footer="794" w:gutter="0"/>
          <w:cols w:space="720"/>
          <w:docGrid w:linePitch="326"/>
        </w:sectPr>
      </w:pPr>
    </w:p>
    <w:p w14:paraId="4860CF71" w14:textId="77777777" w:rsidR="00A01B6A" w:rsidRDefault="003C3C0B">
      <w:pPr>
        <w:pStyle w:val="1a"/>
        <w:ind w:firstLine="0"/>
        <w:jc w:val="right"/>
        <w:outlineLvl w:val="0"/>
        <w:rPr>
          <w:rFonts w:eastAsia="Times New Roman"/>
          <w:szCs w:val="28"/>
        </w:rPr>
      </w:pPr>
      <w:r>
        <w:rPr>
          <w:rFonts w:eastAsia="MS Mincho"/>
          <w:szCs w:val="28"/>
        </w:rPr>
        <w:lastRenderedPageBreak/>
        <w:t>Приложение № 2</w:t>
      </w:r>
    </w:p>
    <w:p w14:paraId="45030136" w14:textId="77777777" w:rsidR="00110975" w:rsidRDefault="00110975" w:rsidP="00110975">
      <w:pPr>
        <w:ind w:firstLine="425"/>
        <w:jc w:val="right"/>
        <w:rPr>
          <w:sz w:val="28"/>
          <w:szCs w:val="28"/>
        </w:rPr>
      </w:pPr>
      <w:r>
        <w:rPr>
          <w:sz w:val="28"/>
          <w:szCs w:val="28"/>
        </w:rPr>
        <w:t>к документации о закупке</w:t>
      </w:r>
    </w:p>
    <w:p w14:paraId="1F524252" w14:textId="77777777" w:rsidR="00110975" w:rsidRDefault="00110975" w:rsidP="00110975">
      <w:pPr>
        <w:pStyle w:val="af8"/>
        <w:jc w:val="center"/>
        <w:rPr>
          <w:b/>
          <w:sz w:val="28"/>
          <w:szCs w:val="28"/>
        </w:rPr>
      </w:pPr>
    </w:p>
    <w:p w14:paraId="31C70521"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3B1C8573" w14:textId="77777777" w:rsidR="00110975" w:rsidRPr="0071455C" w:rsidRDefault="00110975" w:rsidP="00110975">
      <w:pPr>
        <w:pStyle w:val="af8"/>
        <w:jc w:val="center"/>
        <w:rPr>
          <w:i/>
          <w:sz w:val="28"/>
          <w:szCs w:val="28"/>
        </w:rPr>
      </w:pPr>
    </w:p>
    <w:p w14:paraId="50386B09" w14:textId="77777777" w:rsidR="00110975" w:rsidRPr="007415F9" w:rsidRDefault="00110975" w:rsidP="00110975">
      <w:pPr>
        <w:pStyle w:val="af8"/>
        <w:jc w:val="center"/>
        <w:rPr>
          <w:sz w:val="28"/>
          <w:szCs w:val="28"/>
        </w:rPr>
      </w:pPr>
    </w:p>
    <w:p w14:paraId="1F6F2571"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05FC2C7B"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64328A6"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497B4A7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9E468C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A93B6C9" w14:textId="77777777" w:rsidR="00110975" w:rsidRDefault="00110975" w:rsidP="00110975">
      <w:pPr>
        <w:pStyle w:val="af8"/>
        <w:ind w:firstLine="696"/>
        <w:rPr>
          <w:sz w:val="28"/>
          <w:szCs w:val="28"/>
        </w:rPr>
      </w:pPr>
      <w:r>
        <w:rPr>
          <w:sz w:val="28"/>
          <w:szCs w:val="28"/>
        </w:rPr>
        <w:t>Телефон (______) __________________________________________</w:t>
      </w:r>
    </w:p>
    <w:p w14:paraId="3FD834D5" w14:textId="77777777" w:rsidR="00110975" w:rsidRDefault="00110975" w:rsidP="00110975">
      <w:pPr>
        <w:pStyle w:val="af8"/>
        <w:ind w:firstLine="698"/>
        <w:rPr>
          <w:sz w:val="28"/>
          <w:szCs w:val="28"/>
        </w:rPr>
      </w:pPr>
      <w:r>
        <w:rPr>
          <w:sz w:val="28"/>
          <w:szCs w:val="28"/>
        </w:rPr>
        <w:t>Факс (______) _____________________________________________</w:t>
      </w:r>
    </w:p>
    <w:p w14:paraId="646F93D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7885FE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5D2DF01"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75C1FFE7" w14:textId="77777777" w:rsidR="001979ED" w:rsidRDefault="001979ED" w:rsidP="00110975">
      <w:pPr>
        <w:pStyle w:val="af8"/>
        <w:ind w:firstLine="698"/>
        <w:rPr>
          <w:sz w:val="28"/>
          <w:szCs w:val="28"/>
        </w:rPr>
      </w:pPr>
    </w:p>
    <w:p w14:paraId="2E833941" w14:textId="77777777" w:rsidR="00110975" w:rsidRDefault="00110975" w:rsidP="00110975">
      <w:pPr>
        <w:pStyle w:val="af8"/>
        <w:ind w:firstLine="0"/>
        <w:rPr>
          <w:sz w:val="20"/>
          <w:szCs w:val="20"/>
        </w:rPr>
      </w:pPr>
    </w:p>
    <w:p w14:paraId="7B3841A9"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383BE27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C6AA7D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2B5FC68"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AA11433" w14:textId="77777777" w:rsidR="00110975" w:rsidRDefault="00110975" w:rsidP="00110975">
      <w:pPr>
        <w:pStyle w:val="af8"/>
        <w:ind w:firstLine="696"/>
        <w:rPr>
          <w:sz w:val="28"/>
          <w:szCs w:val="28"/>
        </w:rPr>
      </w:pPr>
      <w:r>
        <w:rPr>
          <w:sz w:val="28"/>
          <w:szCs w:val="28"/>
        </w:rPr>
        <w:t>Телефон (______) __________________________________________</w:t>
      </w:r>
    </w:p>
    <w:p w14:paraId="0090AA05" w14:textId="77777777" w:rsidR="00110975" w:rsidRDefault="00110975" w:rsidP="00110975">
      <w:pPr>
        <w:pStyle w:val="af8"/>
        <w:ind w:firstLine="698"/>
        <w:rPr>
          <w:sz w:val="28"/>
          <w:szCs w:val="28"/>
        </w:rPr>
      </w:pPr>
      <w:r>
        <w:rPr>
          <w:sz w:val="28"/>
          <w:szCs w:val="28"/>
        </w:rPr>
        <w:t>Факс (______) _____________________________________________</w:t>
      </w:r>
    </w:p>
    <w:p w14:paraId="48D72BD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1BA203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C72B100"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6FD30BC" w14:textId="77777777" w:rsidR="001979ED" w:rsidRDefault="001979ED" w:rsidP="00B07F62">
      <w:pPr>
        <w:pStyle w:val="af8"/>
        <w:tabs>
          <w:tab w:val="left" w:pos="1080"/>
        </w:tabs>
        <w:ind w:firstLine="698"/>
        <w:rPr>
          <w:sz w:val="28"/>
          <w:szCs w:val="28"/>
        </w:rPr>
      </w:pPr>
    </w:p>
    <w:p w14:paraId="2A435DB6"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756ED88B"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8764D00"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D74C042" w14:textId="77777777" w:rsidR="00110975" w:rsidRDefault="00110975" w:rsidP="00147510">
      <w:pPr>
        <w:tabs>
          <w:tab w:val="left" w:pos="9639"/>
        </w:tabs>
        <w:ind w:firstLine="539"/>
        <w:jc w:val="both"/>
        <w:rPr>
          <w:b/>
          <w:sz w:val="28"/>
          <w:szCs w:val="28"/>
        </w:rPr>
      </w:pPr>
    </w:p>
    <w:p w14:paraId="730073D9"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3693DCC"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7749F97" w14:textId="77777777" w:rsidR="00110975" w:rsidRDefault="00110975" w:rsidP="00110975">
      <w:pPr>
        <w:tabs>
          <w:tab w:val="left" w:pos="9639"/>
        </w:tabs>
        <w:rPr>
          <w:sz w:val="28"/>
          <w:szCs w:val="28"/>
          <w:u w:val="single"/>
        </w:rPr>
      </w:pPr>
    </w:p>
    <w:p w14:paraId="401B2DA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DB38302" w14:textId="77777777" w:rsidR="00110975" w:rsidRPr="007415F9" w:rsidRDefault="00110975" w:rsidP="00110975">
      <w:pPr>
        <w:tabs>
          <w:tab w:val="left" w:pos="9639"/>
        </w:tabs>
        <w:jc w:val="right"/>
        <w:rPr>
          <w:i/>
        </w:rPr>
      </w:pPr>
      <w:r>
        <w:rPr>
          <w:i/>
        </w:rPr>
        <w:t>Контактное лицо (должность, ФИО, телефон)</w:t>
      </w:r>
    </w:p>
    <w:p w14:paraId="1AB5E308"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4ED374C2" w14:textId="77777777" w:rsidR="00110975" w:rsidRPr="007415F9" w:rsidRDefault="00110975" w:rsidP="00110975">
      <w:pPr>
        <w:tabs>
          <w:tab w:val="left" w:pos="9639"/>
        </w:tabs>
        <w:jc w:val="right"/>
        <w:rPr>
          <w:i/>
        </w:rPr>
      </w:pPr>
      <w:r>
        <w:rPr>
          <w:i/>
        </w:rPr>
        <w:t>Контактное лицо (должность, ФИО, телефон)</w:t>
      </w:r>
    </w:p>
    <w:p w14:paraId="213321ED"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1A946B5" w14:textId="77777777" w:rsidR="00110975" w:rsidRPr="007415F9" w:rsidRDefault="00110975" w:rsidP="00110975">
      <w:pPr>
        <w:tabs>
          <w:tab w:val="left" w:pos="9639"/>
        </w:tabs>
        <w:jc w:val="right"/>
        <w:rPr>
          <w:i/>
        </w:rPr>
      </w:pPr>
      <w:r>
        <w:rPr>
          <w:i/>
        </w:rPr>
        <w:t>Контактное лицо (должность, ФИО, телефон)</w:t>
      </w:r>
    </w:p>
    <w:p w14:paraId="160A5DC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6BC74D6" w14:textId="77777777" w:rsidR="00110975" w:rsidRPr="007415F9" w:rsidRDefault="00110975" w:rsidP="00110975">
      <w:pPr>
        <w:tabs>
          <w:tab w:val="left" w:pos="9639"/>
        </w:tabs>
        <w:jc w:val="right"/>
        <w:rPr>
          <w:i/>
        </w:rPr>
      </w:pPr>
      <w:r>
        <w:rPr>
          <w:i/>
        </w:rPr>
        <w:t>Контактное лицо (должность, ФИО, телефон)</w:t>
      </w:r>
    </w:p>
    <w:p w14:paraId="26DAEB8B" w14:textId="77777777" w:rsidR="00110975" w:rsidRPr="007415F9" w:rsidRDefault="00110975" w:rsidP="00110975">
      <w:pPr>
        <w:pStyle w:val="af8"/>
        <w:rPr>
          <w:rFonts w:eastAsia="Times New Roman"/>
          <w:spacing w:val="-13"/>
          <w:sz w:val="28"/>
          <w:szCs w:val="28"/>
        </w:rPr>
      </w:pPr>
    </w:p>
    <w:p w14:paraId="378AF70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932D473" w14:textId="77777777" w:rsidR="000519F8" w:rsidRPr="007415F9" w:rsidRDefault="000519F8" w:rsidP="000519F8">
      <w:pPr>
        <w:tabs>
          <w:tab w:val="left" w:pos="8640"/>
        </w:tabs>
        <w:jc w:val="center"/>
        <w:rPr>
          <w:i/>
        </w:rPr>
      </w:pPr>
      <w:r>
        <w:rPr>
          <w:i/>
        </w:rPr>
        <w:t xml:space="preserve">                                         (наименование претендента)</w:t>
      </w:r>
    </w:p>
    <w:p w14:paraId="5E0D3FF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D5C51D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9BD17F3" w14:textId="77777777" w:rsidR="000519F8" w:rsidRDefault="000519F8" w:rsidP="000519F8">
      <w:pPr>
        <w:pStyle w:val="32"/>
        <w:suppressAutoHyphens/>
        <w:spacing w:after="0"/>
        <w:rPr>
          <w:sz w:val="28"/>
          <w:szCs w:val="28"/>
        </w:rPr>
      </w:pPr>
      <w:r>
        <w:rPr>
          <w:sz w:val="28"/>
          <w:szCs w:val="28"/>
        </w:rPr>
        <w:t>«____» _________ 20___ г.</w:t>
      </w:r>
    </w:p>
    <w:p w14:paraId="064C9382" w14:textId="77777777" w:rsidR="00510148" w:rsidRDefault="00510148">
      <w:pPr>
        <w:suppressAutoHyphens w:val="0"/>
        <w:rPr>
          <w:sz w:val="28"/>
          <w:szCs w:val="28"/>
        </w:rPr>
      </w:pPr>
      <w:r>
        <w:rPr>
          <w:sz w:val="28"/>
          <w:szCs w:val="28"/>
        </w:rPr>
        <w:br w:type="page"/>
      </w:r>
    </w:p>
    <w:p w14:paraId="42C3879E" w14:textId="77777777" w:rsidR="006B7625" w:rsidRDefault="006B7625" w:rsidP="006B7625">
      <w:pPr>
        <w:pStyle w:val="af8"/>
        <w:ind w:firstLine="0"/>
        <w:jc w:val="left"/>
        <w:rPr>
          <w:b/>
          <w:sz w:val="28"/>
          <w:szCs w:val="28"/>
        </w:rPr>
      </w:pPr>
    </w:p>
    <w:p w14:paraId="6236846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08137C1" w14:textId="77777777" w:rsidR="00110975" w:rsidRPr="000802B7" w:rsidRDefault="00110975" w:rsidP="00110975">
      <w:pPr>
        <w:pStyle w:val="af8"/>
        <w:jc w:val="center"/>
        <w:rPr>
          <w:b/>
          <w:sz w:val="28"/>
          <w:szCs w:val="28"/>
        </w:rPr>
      </w:pPr>
    </w:p>
    <w:p w14:paraId="5844E1FF" w14:textId="77777777" w:rsidR="00110975" w:rsidRPr="000802B7" w:rsidRDefault="00110975" w:rsidP="00110975">
      <w:pPr>
        <w:pStyle w:val="af8"/>
        <w:jc w:val="center"/>
        <w:rPr>
          <w:b/>
          <w:sz w:val="28"/>
          <w:szCs w:val="28"/>
        </w:rPr>
      </w:pPr>
    </w:p>
    <w:p w14:paraId="659EC947" w14:textId="77777777" w:rsidR="00110975" w:rsidRDefault="00110975" w:rsidP="003F4E3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79C9A3D" w14:textId="77777777" w:rsidR="00110975" w:rsidRPr="000802B7" w:rsidRDefault="00110975" w:rsidP="00110975">
      <w:pPr>
        <w:pStyle w:val="af8"/>
        <w:ind w:left="709" w:firstLine="0"/>
        <w:jc w:val="left"/>
        <w:rPr>
          <w:sz w:val="28"/>
          <w:szCs w:val="28"/>
        </w:rPr>
      </w:pPr>
    </w:p>
    <w:p w14:paraId="6DD5C9C9" w14:textId="77777777" w:rsidR="00110975" w:rsidRDefault="00110975" w:rsidP="003F4E3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DAB03A1" w14:textId="77777777" w:rsidR="00110975" w:rsidRPr="008F1253" w:rsidRDefault="00110975" w:rsidP="00110975">
      <w:pPr>
        <w:pStyle w:val="af8"/>
        <w:ind w:firstLine="0"/>
        <w:jc w:val="left"/>
        <w:rPr>
          <w:sz w:val="28"/>
          <w:szCs w:val="28"/>
        </w:rPr>
      </w:pPr>
    </w:p>
    <w:p w14:paraId="64B708A2" w14:textId="77777777" w:rsidR="00110975" w:rsidRDefault="00110975" w:rsidP="003F4E3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CD32430" w14:textId="77777777" w:rsidR="00110975" w:rsidRPr="008F1253" w:rsidRDefault="00110975" w:rsidP="00110975">
      <w:pPr>
        <w:pStyle w:val="af8"/>
        <w:ind w:firstLine="0"/>
        <w:jc w:val="left"/>
        <w:rPr>
          <w:sz w:val="28"/>
          <w:szCs w:val="28"/>
        </w:rPr>
      </w:pPr>
    </w:p>
    <w:p w14:paraId="2B203083" w14:textId="77777777" w:rsidR="00110975" w:rsidRDefault="00110975" w:rsidP="003F4E3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0CF1DAB9" w14:textId="77777777" w:rsidR="00110975" w:rsidRPr="000802B7" w:rsidRDefault="00110975" w:rsidP="00110975">
      <w:pPr>
        <w:pStyle w:val="af8"/>
        <w:ind w:left="709" w:firstLine="0"/>
        <w:jc w:val="left"/>
        <w:rPr>
          <w:sz w:val="28"/>
          <w:szCs w:val="28"/>
        </w:rPr>
      </w:pPr>
    </w:p>
    <w:p w14:paraId="3560A979" w14:textId="77777777" w:rsidR="00110975" w:rsidRDefault="00110975" w:rsidP="003F4E3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8525E9F" w14:textId="77777777" w:rsidR="00110975" w:rsidRPr="000802B7" w:rsidRDefault="00110975" w:rsidP="00110975">
      <w:pPr>
        <w:pStyle w:val="af8"/>
        <w:ind w:firstLine="0"/>
        <w:jc w:val="left"/>
        <w:rPr>
          <w:sz w:val="28"/>
          <w:szCs w:val="28"/>
        </w:rPr>
      </w:pPr>
    </w:p>
    <w:p w14:paraId="6B04E788" w14:textId="77777777" w:rsidR="00110975" w:rsidRDefault="00110975" w:rsidP="003F4E3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6332A38" w14:textId="77777777" w:rsidR="00110975" w:rsidRPr="000802B7" w:rsidRDefault="00110975" w:rsidP="00110975">
      <w:pPr>
        <w:pStyle w:val="af8"/>
        <w:ind w:firstLine="0"/>
        <w:jc w:val="left"/>
        <w:rPr>
          <w:sz w:val="28"/>
          <w:szCs w:val="28"/>
        </w:rPr>
      </w:pPr>
    </w:p>
    <w:p w14:paraId="63E769B4" w14:textId="77777777" w:rsidR="00110975" w:rsidRDefault="00110975" w:rsidP="003F4E3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FCF038B" w14:textId="77777777" w:rsidR="00142EF8" w:rsidRDefault="00142EF8" w:rsidP="00142EF8">
      <w:pPr>
        <w:pStyle w:val="aff6"/>
        <w:rPr>
          <w:sz w:val="28"/>
          <w:szCs w:val="28"/>
        </w:rPr>
      </w:pPr>
    </w:p>
    <w:p w14:paraId="03C7CD95" w14:textId="77777777" w:rsidR="00142EF8" w:rsidRDefault="00142EF8" w:rsidP="003F4E3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32677B1" w14:textId="77777777" w:rsidR="00E90777" w:rsidRDefault="00E90777" w:rsidP="00E90777">
      <w:pPr>
        <w:pStyle w:val="aff6"/>
        <w:rPr>
          <w:sz w:val="28"/>
          <w:szCs w:val="28"/>
        </w:rPr>
      </w:pPr>
    </w:p>
    <w:p w14:paraId="15CA7B60" w14:textId="77777777" w:rsidR="00142EF8" w:rsidRPr="00142EF8" w:rsidRDefault="00142EF8" w:rsidP="00A50ADB">
      <w:pPr>
        <w:pStyle w:val="af8"/>
        <w:ind w:left="709" w:firstLine="0"/>
        <w:jc w:val="left"/>
        <w:rPr>
          <w:sz w:val="28"/>
          <w:szCs w:val="28"/>
        </w:rPr>
      </w:pPr>
    </w:p>
    <w:p w14:paraId="13EBBC9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5AE8E7F" w14:textId="77777777" w:rsidR="000519F8" w:rsidRPr="007415F9" w:rsidRDefault="000519F8" w:rsidP="000519F8">
      <w:pPr>
        <w:tabs>
          <w:tab w:val="left" w:pos="8640"/>
        </w:tabs>
        <w:jc w:val="center"/>
        <w:rPr>
          <w:i/>
        </w:rPr>
      </w:pPr>
      <w:r>
        <w:rPr>
          <w:i/>
        </w:rPr>
        <w:t xml:space="preserve">                                         (наименование претендента)</w:t>
      </w:r>
    </w:p>
    <w:p w14:paraId="249D8D5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B43BEA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0F53502" w14:textId="77777777" w:rsidR="000519F8" w:rsidRDefault="000519F8" w:rsidP="000519F8">
      <w:pPr>
        <w:pStyle w:val="32"/>
        <w:suppressAutoHyphens/>
        <w:spacing w:after="0"/>
        <w:rPr>
          <w:sz w:val="28"/>
          <w:szCs w:val="28"/>
        </w:rPr>
      </w:pPr>
      <w:r>
        <w:rPr>
          <w:sz w:val="28"/>
          <w:szCs w:val="28"/>
        </w:rPr>
        <w:t>«____» _________ 20___ г.</w:t>
      </w:r>
    </w:p>
    <w:p w14:paraId="59FF2D45" w14:textId="77777777" w:rsidR="006B6573" w:rsidRDefault="006B6573" w:rsidP="002079EB">
      <w:pPr>
        <w:pStyle w:val="32"/>
        <w:suppressAutoHyphens/>
        <w:spacing w:after="0"/>
        <w:rPr>
          <w:sz w:val="28"/>
          <w:szCs w:val="28"/>
        </w:rPr>
      </w:pPr>
    </w:p>
    <w:p w14:paraId="2D789BF7" w14:textId="77777777" w:rsidR="006B6573" w:rsidRDefault="006B6573" w:rsidP="002079EB">
      <w:pPr>
        <w:pStyle w:val="32"/>
        <w:suppressAutoHyphens/>
        <w:spacing w:after="0"/>
        <w:rPr>
          <w:sz w:val="28"/>
          <w:szCs w:val="28"/>
        </w:rPr>
        <w:sectPr w:rsidR="006B6573" w:rsidSect="004C1D84">
          <w:pgSz w:w="11907" w:h="16840" w:code="9"/>
          <w:pgMar w:top="1134" w:right="851" w:bottom="1134" w:left="1418" w:header="794" w:footer="794" w:gutter="0"/>
          <w:cols w:space="720"/>
          <w:docGrid w:linePitch="326"/>
        </w:sectPr>
      </w:pPr>
    </w:p>
    <w:p w14:paraId="07042741" w14:textId="77777777" w:rsidR="00A01B6A" w:rsidRDefault="003C3C0B">
      <w:pPr>
        <w:pStyle w:val="1a"/>
        <w:ind w:firstLine="0"/>
        <w:jc w:val="right"/>
        <w:outlineLvl w:val="0"/>
        <w:rPr>
          <w:szCs w:val="28"/>
        </w:rPr>
      </w:pPr>
      <w:r>
        <w:lastRenderedPageBreak/>
        <w:t>Приложение</w:t>
      </w:r>
      <w:r>
        <w:rPr>
          <w:rFonts w:eastAsia="MS Mincho"/>
          <w:szCs w:val="28"/>
        </w:rPr>
        <w:t xml:space="preserve"> № </w:t>
      </w:r>
      <w:r>
        <w:t>3</w:t>
      </w:r>
    </w:p>
    <w:p w14:paraId="456297E5"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269F744" w14:textId="77777777" w:rsidR="00C10125" w:rsidRDefault="00C10125" w:rsidP="00C10125">
      <w:pPr>
        <w:pStyle w:val="af8"/>
        <w:ind w:firstLine="0"/>
        <w:jc w:val="left"/>
        <w:rPr>
          <w:rFonts w:eastAsia="Times New Roman"/>
          <w:sz w:val="28"/>
          <w:szCs w:val="28"/>
        </w:rPr>
      </w:pPr>
    </w:p>
    <w:p w14:paraId="663FEC0E" w14:textId="77777777" w:rsidR="003C3C0B" w:rsidRPr="00A57460" w:rsidRDefault="003C3C0B" w:rsidP="003C3C0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3D4FB4C5" w14:textId="77777777" w:rsidR="003C3C0B" w:rsidRPr="00A57460" w:rsidRDefault="003C3C0B" w:rsidP="003C3C0B"/>
    <w:p w14:paraId="35D6C1AF" w14:textId="77777777" w:rsidR="003C3C0B" w:rsidRPr="00A57460" w:rsidRDefault="003C3C0B" w:rsidP="003C3C0B">
      <w:pPr>
        <w:rPr>
          <w:sz w:val="28"/>
          <w:szCs w:val="28"/>
        </w:rPr>
      </w:pPr>
      <w:r>
        <w:rPr>
          <w:sz w:val="28"/>
          <w:szCs w:val="28"/>
        </w:rPr>
        <w:t xml:space="preserve"> «___» _________ 2025 г.      </w:t>
      </w:r>
      <w:r w:rsidR="00CC1715">
        <w:rPr>
          <w:sz w:val="28"/>
          <w:szCs w:val="28"/>
        </w:rPr>
        <w:t xml:space="preserve">Запрос </w:t>
      </w:r>
      <w:r w:rsidR="00CC1715" w:rsidRPr="00CC1715">
        <w:rPr>
          <w:sz w:val="28"/>
          <w:szCs w:val="28"/>
        </w:rPr>
        <w:t>предложений</w:t>
      </w:r>
      <w:r w:rsidRPr="00CC1715">
        <w:rPr>
          <w:sz w:val="28"/>
          <w:szCs w:val="28"/>
        </w:rPr>
        <w:t xml:space="preserve"> № </w:t>
      </w:r>
      <w:proofErr w:type="spellStart"/>
      <w:r w:rsidR="00CC1715" w:rsidRPr="00CC1715">
        <w:rPr>
          <w:sz w:val="28"/>
          <w:szCs w:val="28"/>
        </w:rPr>
        <w:t>ЗП</w:t>
      </w:r>
      <w:r w:rsidRPr="00CC1715">
        <w:rPr>
          <w:sz w:val="28"/>
          <w:szCs w:val="28"/>
        </w:rPr>
        <w:t>э</w:t>
      </w:r>
      <w:proofErr w:type="spellEnd"/>
      <w:r w:rsidRPr="00CC1715">
        <w:rPr>
          <w:sz w:val="28"/>
          <w:szCs w:val="28"/>
        </w:rPr>
        <w:t>-___________-________</w:t>
      </w:r>
      <w:r>
        <w:rPr>
          <w:sz w:val="28"/>
          <w:szCs w:val="28"/>
        </w:rPr>
        <w:t xml:space="preserve"> </w:t>
      </w:r>
    </w:p>
    <w:p w14:paraId="0AD1216E" w14:textId="77777777" w:rsidR="003C3C0B" w:rsidRPr="00A57460" w:rsidRDefault="003C3C0B" w:rsidP="003C3C0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w:t>
      </w:r>
    </w:p>
    <w:p w14:paraId="13FC3E0C" w14:textId="77777777" w:rsidR="003C3C0B" w:rsidRPr="00A57460" w:rsidRDefault="003C3C0B" w:rsidP="003C3C0B"/>
    <w:p w14:paraId="4EE517F8" w14:textId="77777777" w:rsidR="003C3C0B" w:rsidRPr="00A57460" w:rsidRDefault="003C3C0B" w:rsidP="003C3C0B">
      <w:pPr>
        <w:rPr>
          <w:sz w:val="28"/>
          <w:szCs w:val="28"/>
        </w:rPr>
      </w:pPr>
      <w:r>
        <w:rPr>
          <w:sz w:val="28"/>
          <w:szCs w:val="28"/>
        </w:rPr>
        <w:t>__________________________________________________________________</w:t>
      </w:r>
    </w:p>
    <w:p w14:paraId="45D5551E" w14:textId="77777777" w:rsidR="003C3C0B" w:rsidRPr="00A57460" w:rsidRDefault="003C3C0B" w:rsidP="003C3C0B">
      <w:pPr>
        <w:ind w:firstLine="3"/>
        <w:jc w:val="center"/>
        <w:rPr>
          <w:bCs/>
          <w:i/>
        </w:rPr>
      </w:pPr>
      <w:r>
        <w:rPr>
          <w:bCs/>
          <w:i/>
        </w:rPr>
        <w:t>(Полное наименование п</w:t>
      </w:r>
      <w:r>
        <w:rPr>
          <w:i/>
        </w:rPr>
        <w:t>ретендента</w:t>
      </w:r>
      <w:r>
        <w:rPr>
          <w:bCs/>
          <w:i/>
        </w:rPr>
        <w:t>)</w:t>
      </w:r>
    </w:p>
    <w:p w14:paraId="242F3971" w14:textId="77777777" w:rsidR="003C3C0B" w:rsidRPr="00A57460" w:rsidRDefault="003C3C0B" w:rsidP="003C3C0B">
      <w:pPr>
        <w:ind w:firstLine="708"/>
        <w:jc w:val="right"/>
        <w:rPr>
          <w:bCs/>
          <w:sz w:val="28"/>
          <w:szCs w:val="28"/>
        </w:rPr>
      </w:pPr>
      <w:r>
        <w:rPr>
          <w:bCs/>
          <w:sz w:val="28"/>
          <w:szCs w:val="28"/>
        </w:rPr>
        <w:t>Таблица № 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2580"/>
        <w:gridCol w:w="5415"/>
      </w:tblGrid>
      <w:tr w:rsidR="003C3C0B" w:rsidRPr="00425D77" w14:paraId="5EBA1F85" w14:textId="77777777" w:rsidTr="003C3C0B">
        <w:trPr>
          <w:trHeight w:val="2090"/>
        </w:trPr>
        <w:tc>
          <w:tcPr>
            <w:tcW w:w="848" w:type="pct"/>
            <w:vAlign w:val="center"/>
          </w:tcPr>
          <w:p w14:paraId="42BB59D9" w14:textId="77777777" w:rsidR="003C3C0B" w:rsidRPr="00425D77" w:rsidRDefault="003C3C0B" w:rsidP="003C3C0B">
            <w:pPr>
              <w:jc w:val="center"/>
              <w:rPr>
                <w:sz w:val="23"/>
                <w:szCs w:val="23"/>
              </w:rPr>
            </w:pPr>
            <w:r w:rsidRPr="00425D77">
              <w:rPr>
                <w:sz w:val="23"/>
                <w:szCs w:val="23"/>
              </w:rPr>
              <w:t>Наименование Товара</w:t>
            </w:r>
          </w:p>
        </w:tc>
        <w:tc>
          <w:tcPr>
            <w:tcW w:w="1340" w:type="pct"/>
            <w:vAlign w:val="center"/>
          </w:tcPr>
          <w:p w14:paraId="2872C3B5" w14:textId="77777777" w:rsidR="003C3C0B" w:rsidRPr="00425D77" w:rsidRDefault="003C3C0B" w:rsidP="003C3C0B">
            <w:pPr>
              <w:jc w:val="center"/>
              <w:rPr>
                <w:sz w:val="23"/>
                <w:szCs w:val="23"/>
              </w:rPr>
            </w:pPr>
            <w:r w:rsidRPr="00425D77">
              <w:rPr>
                <w:sz w:val="23"/>
                <w:szCs w:val="23"/>
              </w:rPr>
              <w:t>Величина составляющей формулы цены «</w:t>
            </w:r>
            <w:r w:rsidRPr="00425D77">
              <w:rPr>
                <w:sz w:val="23"/>
                <w:szCs w:val="23"/>
                <w:lang w:val="en-US"/>
              </w:rPr>
              <w:t>b</w:t>
            </w:r>
            <w:r w:rsidRPr="00425D77">
              <w:rPr>
                <w:sz w:val="23"/>
                <w:szCs w:val="23"/>
              </w:rPr>
              <w:t>», %</w:t>
            </w:r>
            <w:r w:rsidRPr="00425D77">
              <w:rPr>
                <w:rStyle w:val="af6"/>
                <w:sz w:val="23"/>
                <w:szCs w:val="23"/>
              </w:rPr>
              <w:footnoteReference w:id="6"/>
            </w:r>
          </w:p>
        </w:tc>
        <w:tc>
          <w:tcPr>
            <w:tcW w:w="2812" w:type="pct"/>
            <w:vAlign w:val="center"/>
          </w:tcPr>
          <w:p w14:paraId="55CAC37B" w14:textId="77777777" w:rsidR="003C3C0B" w:rsidRPr="00425D77" w:rsidRDefault="003C3C0B" w:rsidP="003C3C0B">
            <w:pPr>
              <w:jc w:val="center"/>
              <w:rPr>
                <w:sz w:val="23"/>
                <w:szCs w:val="23"/>
              </w:rPr>
            </w:pPr>
            <w:r w:rsidRPr="00425D77">
              <w:rPr>
                <w:sz w:val="23"/>
                <w:szCs w:val="23"/>
              </w:rPr>
              <w:t>Условия и порядок оплаты Товара</w:t>
            </w:r>
          </w:p>
        </w:tc>
      </w:tr>
      <w:tr w:rsidR="003C3C0B" w:rsidRPr="00425D77" w14:paraId="1CB6F519" w14:textId="77777777" w:rsidTr="003C3C0B">
        <w:trPr>
          <w:trHeight w:val="255"/>
        </w:trPr>
        <w:tc>
          <w:tcPr>
            <w:tcW w:w="848" w:type="pct"/>
            <w:noWrap/>
            <w:vAlign w:val="center"/>
          </w:tcPr>
          <w:p w14:paraId="2558295A" w14:textId="77777777" w:rsidR="003C3C0B" w:rsidRPr="00425D77" w:rsidRDefault="003C3C0B" w:rsidP="003C3C0B">
            <w:pPr>
              <w:jc w:val="center"/>
              <w:rPr>
                <w:sz w:val="23"/>
                <w:szCs w:val="23"/>
                <w:lang w:val="en-US"/>
              </w:rPr>
            </w:pPr>
            <w:r w:rsidRPr="00425D77">
              <w:rPr>
                <w:sz w:val="23"/>
                <w:szCs w:val="23"/>
                <w:lang w:val="en-US"/>
              </w:rPr>
              <w:t>1</w:t>
            </w:r>
          </w:p>
        </w:tc>
        <w:tc>
          <w:tcPr>
            <w:tcW w:w="1340" w:type="pct"/>
            <w:vAlign w:val="center"/>
          </w:tcPr>
          <w:p w14:paraId="42373B16" w14:textId="77777777" w:rsidR="003C3C0B" w:rsidRPr="00425D77" w:rsidRDefault="003C3C0B" w:rsidP="003C3C0B">
            <w:pPr>
              <w:jc w:val="center"/>
              <w:rPr>
                <w:sz w:val="23"/>
                <w:szCs w:val="23"/>
                <w:lang w:val="en-US"/>
              </w:rPr>
            </w:pPr>
            <w:r w:rsidRPr="00425D77">
              <w:rPr>
                <w:sz w:val="23"/>
                <w:szCs w:val="23"/>
                <w:lang w:val="en-US"/>
              </w:rPr>
              <w:t>2</w:t>
            </w:r>
          </w:p>
        </w:tc>
        <w:tc>
          <w:tcPr>
            <w:tcW w:w="2812" w:type="pct"/>
            <w:vAlign w:val="center"/>
          </w:tcPr>
          <w:p w14:paraId="5BE28937" w14:textId="77777777" w:rsidR="003C3C0B" w:rsidRPr="00425D77" w:rsidRDefault="003C3C0B" w:rsidP="003C3C0B">
            <w:pPr>
              <w:jc w:val="center"/>
              <w:rPr>
                <w:sz w:val="23"/>
                <w:szCs w:val="23"/>
                <w:lang w:val="en-US"/>
              </w:rPr>
            </w:pPr>
            <w:r w:rsidRPr="00425D77">
              <w:rPr>
                <w:sz w:val="23"/>
                <w:szCs w:val="23"/>
                <w:lang w:val="en-US"/>
              </w:rPr>
              <w:t>3</w:t>
            </w:r>
          </w:p>
        </w:tc>
      </w:tr>
      <w:tr w:rsidR="003C3C0B" w:rsidRPr="00425D77" w14:paraId="08EF1E80" w14:textId="77777777" w:rsidTr="003C3C0B">
        <w:trPr>
          <w:trHeight w:val="6368"/>
        </w:trPr>
        <w:tc>
          <w:tcPr>
            <w:tcW w:w="848" w:type="pct"/>
            <w:noWrap/>
            <w:vAlign w:val="center"/>
          </w:tcPr>
          <w:p w14:paraId="31E58C0F" w14:textId="77777777" w:rsidR="003C3C0B" w:rsidRPr="00425D77" w:rsidRDefault="003C3C0B" w:rsidP="003C3C0B">
            <w:pPr>
              <w:jc w:val="center"/>
              <w:rPr>
                <w:sz w:val="23"/>
                <w:szCs w:val="23"/>
              </w:rPr>
            </w:pPr>
            <w:r w:rsidRPr="00425D77">
              <w:rPr>
                <w:sz w:val="23"/>
                <w:szCs w:val="23"/>
              </w:rPr>
              <w:t>Дизельное топливо летнее, зимнее</w:t>
            </w:r>
          </w:p>
        </w:tc>
        <w:tc>
          <w:tcPr>
            <w:tcW w:w="1340" w:type="pct"/>
            <w:vAlign w:val="center"/>
          </w:tcPr>
          <w:p w14:paraId="4E3AFC55" w14:textId="77777777" w:rsidR="003C3C0B" w:rsidRPr="00425D77" w:rsidRDefault="003C3C0B" w:rsidP="003C3C0B">
            <w:pPr>
              <w:jc w:val="center"/>
              <w:rPr>
                <w:sz w:val="23"/>
                <w:szCs w:val="23"/>
              </w:rPr>
            </w:pPr>
            <w:r w:rsidRPr="00425D77">
              <w:rPr>
                <w:sz w:val="23"/>
                <w:szCs w:val="23"/>
              </w:rPr>
              <w:t xml:space="preserve">____ (___) % </w:t>
            </w:r>
            <w:r w:rsidRPr="00425D77">
              <w:rPr>
                <w:bCs/>
                <w:sz w:val="23"/>
                <w:szCs w:val="23"/>
                <w:u w:val="single"/>
              </w:rPr>
              <w:t xml:space="preserve">от </w:t>
            </w:r>
            <w:r w:rsidRPr="00425D77">
              <w:rPr>
                <w:bCs/>
                <w:sz w:val="23"/>
                <w:szCs w:val="23"/>
              </w:rPr>
              <w:t>переменной составляющей «</w:t>
            </w:r>
            <w:r w:rsidRPr="00425D77">
              <w:rPr>
                <w:bCs/>
                <w:sz w:val="23"/>
                <w:szCs w:val="23"/>
                <w:lang w:val="en-US"/>
              </w:rPr>
              <w:t>a</w:t>
            </w:r>
            <w:r w:rsidRPr="00425D77">
              <w:rPr>
                <w:bCs/>
                <w:sz w:val="23"/>
                <w:szCs w:val="23"/>
              </w:rPr>
              <w:t>» в формуле цены за 1 (одну) тонну Товара</w:t>
            </w:r>
          </w:p>
        </w:tc>
        <w:tc>
          <w:tcPr>
            <w:tcW w:w="2812" w:type="pct"/>
            <w:vAlign w:val="center"/>
          </w:tcPr>
          <w:p w14:paraId="47EF1D66" w14:textId="77777777" w:rsidR="003C3C0B" w:rsidRPr="00425D77" w:rsidRDefault="003C3C0B" w:rsidP="003C3C0B">
            <w:pPr>
              <w:pStyle w:val="1a"/>
              <w:ind w:firstLine="317"/>
              <w:rPr>
                <w:b/>
                <w:i/>
                <w:sz w:val="23"/>
                <w:szCs w:val="23"/>
              </w:rPr>
            </w:pPr>
            <w:r w:rsidRPr="00425D77">
              <w:rPr>
                <w:b/>
                <w:i/>
                <w:sz w:val="23"/>
                <w:szCs w:val="23"/>
              </w:rPr>
              <w:t>Вариант 1</w:t>
            </w:r>
            <w:r w:rsidRPr="00425D77">
              <w:rPr>
                <w:rStyle w:val="af6"/>
                <w:sz w:val="23"/>
                <w:szCs w:val="23"/>
              </w:rPr>
              <w:footnoteReference w:id="7"/>
            </w:r>
            <w:r w:rsidRPr="00425D77">
              <w:rPr>
                <w:b/>
                <w:i/>
                <w:sz w:val="23"/>
                <w:szCs w:val="23"/>
              </w:rPr>
              <w:t>:</w:t>
            </w:r>
          </w:p>
          <w:p w14:paraId="3B47A7B3" w14:textId="77777777" w:rsidR="003C3C0B" w:rsidRPr="00425D77" w:rsidRDefault="003C3C0B" w:rsidP="003C3C0B">
            <w:pPr>
              <w:widowControl w:val="0"/>
              <w:shd w:val="clear" w:color="auto" w:fill="FFFFFF"/>
              <w:tabs>
                <w:tab w:val="num" w:pos="0"/>
              </w:tabs>
              <w:suppressAutoHyphens w:val="0"/>
              <w:autoSpaceDE w:val="0"/>
              <w:autoSpaceDN w:val="0"/>
              <w:adjustRightInd w:val="0"/>
              <w:jc w:val="both"/>
              <w:rPr>
                <w:sz w:val="23"/>
                <w:szCs w:val="23"/>
              </w:rPr>
            </w:pPr>
            <w:r w:rsidRPr="00425D77">
              <w:rPr>
                <w:sz w:val="23"/>
                <w:szCs w:val="23"/>
              </w:rPr>
              <w:t>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46F9491B" w14:textId="77777777" w:rsidR="003C3C0B" w:rsidRPr="00425D77" w:rsidRDefault="003C3C0B" w:rsidP="003C3C0B">
            <w:pPr>
              <w:pStyle w:val="1a"/>
              <w:ind w:firstLine="317"/>
              <w:rPr>
                <w:b/>
                <w:i/>
                <w:sz w:val="23"/>
                <w:szCs w:val="23"/>
              </w:rPr>
            </w:pPr>
            <w:r w:rsidRPr="00425D77">
              <w:rPr>
                <w:b/>
                <w:i/>
                <w:sz w:val="23"/>
                <w:szCs w:val="23"/>
              </w:rPr>
              <w:t>Вариант 2:</w:t>
            </w:r>
          </w:p>
          <w:p w14:paraId="64766ACC" w14:textId="77777777" w:rsidR="003C3C0B" w:rsidRPr="00425D77" w:rsidRDefault="003C3C0B" w:rsidP="003C3C0B">
            <w:pPr>
              <w:tabs>
                <w:tab w:val="left" w:pos="567"/>
              </w:tabs>
              <w:ind w:firstLine="709"/>
              <w:jc w:val="both"/>
              <w:rPr>
                <w:sz w:val="23"/>
                <w:szCs w:val="23"/>
              </w:rPr>
            </w:pPr>
            <w:r w:rsidRPr="00425D77">
              <w:rPr>
                <w:sz w:val="23"/>
                <w:szCs w:val="23"/>
              </w:rPr>
              <w:t>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w:t>
            </w:r>
          </w:p>
          <w:p w14:paraId="2DEBF3B8" w14:textId="77777777" w:rsidR="003C3C0B" w:rsidRPr="00425D77" w:rsidRDefault="003C3C0B" w:rsidP="003C3C0B">
            <w:pPr>
              <w:pStyle w:val="1a"/>
              <w:ind w:firstLine="709"/>
              <w:rPr>
                <w:spacing w:val="-1"/>
                <w:sz w:val="23"/>
                <w:szCs w:val="23"/>
              </w:rPr>
            </w:pPr>
            <w:r w:rsidRPr="00425D77">
              <w:rPr>
                <w:spacing w:val="-1"/>
                <w:sz w:val="23"/>
                <w:szCs w:val="23"/>
              </w:rPr>
              <w:t xml:space="preserve">Окончательная оплата за фактически поставленный Товар производится Покупателем </w:t>
            </w:r>
            <w:r w:rsidRPr="00425D77">
              <w:rPr>
                <w:sz w:val="23"/>
                <w:szCs w:val="23"/>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sidRPr="00425D77">
              <w:rPr>
                <w:spacing w:val="-1"/>
                <w:sz w:val="23"/>
                <w:szCs w:val="23"/>
              </w:rPr>
              <w:t xml:space="preserve"> </w:t>
            </w:r>
          </w:p>
          <w:p w14:paraId="4FF1AAFE" w14:textId="77777777" w:rsidR="003C3C0B" w:rsidRPr="00425D77" w:rsidRDefault="003C3C0B" w:rsidP="003C3C0B">
            <w:pPr>
              <w:pStyle w:val="1a"/>
              <w:ind w:firstLine="709"/>
              <w:rPr>
                <w:sz w:val="23"/>
                <w:szCs w:val="23"/>
                <w:shd w:val="clear" w:color="auto" w:fill="FFFFFF"/>
              </w:rPr>
            </w:pPr>
            <w:r w:rsidRPr="00425D77">
              <w:rPr>
                <w:sz w:val="23"/>
                <w:szCs w:val="23"/>
              </w:rPr>
              <w:t xml:space="preserve">В последующие периоды: Покупатель ежемесячно производит перечисление авансового платежа за поставку Товара на расчетный счет </w:t>
            </w:r>
            <w:r w:rsidRPr="00425D77">
              <w:rPr>
                <w:sz w:val="23"/>
                <w:szCs w:val="23"/>
              </w:rPr>
              <w:lastRenderedPageBreak/>
              <w:t>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sidRPr="00425D77">
              <w:rPr>
                <w:bCs/>
                <w:sz w:val="23"/>
                <w:szCs w:val="23"/>
              </w:rPr>
              <w:t xml:space="preserve">е позднее 25 (двадцать пятого) числа месяца, предшествующего месяцу поставки </w:t>
            </w:r>
            <w:r w:rsidRPr="00425D77">
              <w:rPr>
                <w:spacing w:val="-1"/>
                <w:sz w:val="23"/>
                <w:szCs w:val="23"/>
              </w:rPr>
              <w:t xml:space="preserve">Товара </w:t>
            </w:r>
            <w:r w:rsidRPr="00425D77">
              <w:rPr>
                <w:sz w:val="23"/>
                <w:szCs w:val="23"/>
              </w:rPr>
              <w:t xml:space="preserve"> в течение 7 (семи) календарных дней с даты получения счета от Поставщика.</w:t>
            </w:r>
          </w:p>
          <w:p w14:paraId="0539A140" w14:textId="77777777" w:rsidR="003C3C0B" w:rsidRPr="00425D77" w:rsidRDefault="003C3C0B" w:rsidP="003C3C0B">
            <w:pPr>
              <w:pStyle w:val="1a"/>
              <w:ind w:firstLine="709"/>
              <w:rPr>
                <w:sz w:val="23"/>
                <w:szCs w:val="23"/>
                <w:shd w:val="clear" w:color="auto" w:fill="FFFFFF"/>
              </w:rPr>
            </w:pPr>
            <w:r w:rsidRPr="00425D77">
              <w:rPr>
                <w:spacing w:val="-1"/>
                <w:sz w:val="23"/>
                <w:szCs w:val="23"/>
              </w:rPr>
              <w:t xml:space="preserve">Окончательная оплата за фактически поставленный Товар производится Покупателем </w:t>
            </w:r>
            <w:r w:rsidRPr="00425D77">
              <w:rPr>
                <w:sz w:val="23"/>
                <w:szCs w:val="23"/>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0EEBD8F6" w14:textId="77777777" w:rsidR="003C3C0B" w:rsidRPr="00425D77" w:rsidRDefault="003C3C0B" w:rsidP="003C3C0B">
            <w:pPr>
              <w:pStyle w:val="1a"/>
              <w:ind w:firstLine="601"/>
              <w:rPr>
                <w:sz w:val="23"/>
                <w:szCs w:val="23"/>
              </w:rPr>
            </w:pPr>
            <w:r w:rsidRPr="00425D77">
              <w:rPr>
                <w:spacing w:val="-1"/>
                <w:sz w:val="23"/>
                <w:szCs w:val="23"/>
              </w:rPr>
              <w:t xml:space="preserve">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w:t>
            </w:r>
            <w:r w:rsidRPr="00425D77">
              <w:rPr>
                <w:sz w:val="23"/>
                <w:szCs w:val="23"/>
              </w:rPr>
              <w:t xml:space="preserve">по письменному требованию Покупателя возвращается </w:t>
            </w:r>
            <w:proofErr w:type="gramStart"/>
            <w:r w:rsidRPr="00425D77">
              <w:rPr>
                <w:sz w:val="23"/>
                <w:szCs w:val="23"/>
              </w:rPr>
              <w:t>Поставщиком  Покупателю</w:t>
            </w:r>
            <w:proofErr w:type="gramEnd"/>
            <w:r w:rsidRPr="00425D77">
              <w:rPr>
                <w:sz w:val="23"/>
                <w:szCs w:val="23"/>
              </w:rPr>
              <w:t xml:space="preserve"> в течение 7 (семи) календарных дней с даты получения требования.</w:t>
            </w:r>
          </w:p>
        </w:tc>
      </w:tr>
    </w:tbl>
    <w:p w14:paraId="5871D2C4" w14:textId="77777777" w:rsidR="003C3C0B" w:rsidRPr="00A57460" w:rsidRDefault="003C3C0B" w:rsidP="003C3C0B">
      <w:pPr>
        <w:ind w:firstLine="567"/>
        <w:jc w:val="both"/>
        <w:rPr>
          <w:sz w:val="28"/>
          <w:szCs w:val="28"/>
        </w:rPr>
      </w:pPr>
    </w:p>
    <w:p w14:paraId="21AF80DF" w14:textId="77777777" w:rsidR="003C3C0B" w:rsidRPr="00A57460" w:rsidRDefault="003C3C0B" w:rsidP="003C3C0B">
      <w:pPr>
        <w:ind w:firstLine="708"/>
        <w:jc w:val="right"/>
        <w:rPr>
          <w:bCs/>
          <w:sz w:val="28"/>
          <w:szCs w:val="28"/>
        </w:rPr>
      </w:pPr>
      <w:r>
        <w:rPr>
          <w:bCs/>
          <w:sz w:val="28"/>
          <w:szCs w:val="28"/>
        </w:rPr>
        <w:t>Таблица № 2</w:t>
      </w:r>
    </w:p>
    <w:tbl>
      <w:tblPr>
        <w:tblStyle w:val="afff1"/>
        <w:tblW w:w="9608" w:type="dxa"/>
        <w:jc w:val="center"/>
        <w:tblLook w:val="04A0" w:firstRow="1" w:lastRow="0" w:firstColumn="1" w:lastColumn="0" w:noHBand="0" w:noVBand="1"/>
      </w:tblPr>
      <w:tblGrid>
        <w:gridCol w:w="941"/>
        <w:gridCol w:w="2899"/>
        <w:gridCol w:w="5768"/>
      </w:tblGrid>
      <w:tr w:rsidR="003C3C0B" w:rsidRPr="00A57460" w14:paraId="6CFF51FA" w14:textId="77777777" w:rsidTr="003C3C0B">
        <w:trPr>
          <w:tblHeader/>
          <w:jc w:val="center"/>
        </w:trPr>
        <w:tc>
          <w:tcPr>
            <w:tcW w:w="941" w:type="dxa"/>
            <w:vAlign w:val="center"/>
          </w:tcPr>
          <w:p w14:paraId="64EFB26B" w14:textId="77777777" w:rsidR="003C3C0B" w:rsidRPr="00A57460" w:rsidRDefault="003C3C0B" w:rsidP="003C3C0B">
            <w:pPr>
              <w:jc w:val="center"/>
            </w:pPr>
            <w:r>
              <w:t>№ п/п</w:t>
            </w:r>
          </w:p>
        </w:tc>
        <w:tc>
          <w:tcPr>
            <w:tcW w:w="2899" w:type="dxa"/>
            <w:vAlign w:val="center"/>
          </w:tcPr>
          <w:p w14:paraId="5A9C90AE" w14:textId="77777777" w:rsidR="003C3C0B" w:rsidRPr="00A57460" w:rsidRDefault="003C3C0B" w:rsidP="003C3C0B">
            <w:pPr>
              <w:jc w:val="center"/>
            </w:pPr>
            <w:r>
              <w:t>Наименование Товара</w:t>
            </w:r>
          </w:p>
        </w:tc>
        <w:tc>
          <w:tcPr>
            <w:tcW w:w="5768" w:type="dxa"/>
            <w:vAlign w:val="center"/>
          </w:tcPr>
          <w:p w14:paraId="43674CEF" w14:textId="77777777" w:rsidR="003C3C0B" w:rsidRPr="00A57460" w:rsidRDefault="003C3C0B" w:rsidP="003C3C0B">
            <w:pPr>
              <w:jc w:val="center"/>
            </w:pPr>
            <w:r>
              <w:t>Срок гарантии качества Товара</w:t>
            </w:r>
          </w:p>
        </w:tc>
      </w:tr>
      <w:tr w:rsidR="003C3C0B" w:rsidRPr="00A57460" w14:paraId="4390D819" w14:textId="77777777" w:rsidTr="003C3C0B">
        <w:trPr>
          <w:tblHeader/>
          <w:jc w:val="center"/>
        </w:trPr>
        <w:tc>
          <w:tcPr>
            <w:tcW w:w="941" w:type="dxa"/>
            <w:vAlign w:val="center"/>
          </w:tcPr>
          <w:p w14:paraId="19F8C5E7" w14:textId="77777777" w:rsidR="003C3C0B" w:rsidRPr="00A57460" w:rsidRDefault="003C3C0B" w:rsidP="003C3C0B">
            <w:pPr>
              <w:jc w:val="center"/>
              <w:rPr>
                <w:sz w:val="16"/>
                <w:szCs w:val="16"/>
              </w:rPr>
            </w:pPr>
            <w:r>
              <w:rPr>
                <w:sz w:val="16"/>
                <w:szCs w:val="16"/>
              </w:rPr>
              <w:t>1</w:t>
            </w:r>
          </w:p>
        </w:tc>
        <w:tc>
          <w:tcPr>
            <w:tcW w:w="2899" w:type="dxa"/>
            <w:vAlign w:val="center"/>
          </w:tcPr>
          <w:p w14:paraId="77CCFFEA" w14:textId="77777777" w:rsidR="003C3C0B" w:rsidRPr="00A57460" w:rsidRDefault="003C3C0B" w:rsidP="003C3C0B">
            <w:pPr>
              <w:jc w:val="center"/>
              <w:rPr>
                <w:sz w:val="16"/>
                <w:szCs w:val="16"/>
              </w:rPr>
            </w:pPr>
            <w:r>
              <w:rPr>
                <w:sz w:val="16"/>
                <w:szCs w:val="16"/>
              </w:rPr>
              <w:t>2</w:t>
            </w:r>
          </w:p>
        </w:tc>
        <w:tc>
          <w:tcPr>
            <w:tcW w:w="5768" w:type="dxa"/>
            <w:vAlign w:val="center"/>
          </w:tcPr>
          <w:p w14:paraId="0E829B6A" w14:textId="77777777" w:rsidR="003C3C0B" w:rsidRPr="00A57460" w:rsidRDefault="003C3C0B" w:rsidP="003C3C0B">
            <w:pPr>
              <w:jc w:val="center"/>
              <w:rPr>
                <w:sz w:val="16"/>
                <w:szCs w:val="16"/>
              </w:rPr>
            </w:pPr>
            <w:r>
              <w:rPr>
                <w:sz w:val="16"/>
                <w:szCs w:val="16"/>
              </w:rPr>
              <w:t>3</w:t>
            </w:r>
          </w:p>
        </w:tc>
      </w:tr>
      <w:tr w:rsidR="003C3C0B" w:rsidRPr="00A57460" w14:paraId="5F2FF0F7" w14:textId="77777777" w:rsidTr="003C3C0B">
        <w:trPr>
          <w:jc w:val="center"/>
        </w:trPr>
        <w:tc>
          <w:tcPr>
            <w:tcW w:w="941" w:type="dxa"/>
            <w:vAlign w:val="center"/>
          </w:tcPr>
          <w:p w14:paraId="26BEFF77" w14:textId="77777777" w:rsidR="003C3C0B" w:rsidRPr="00A57460" w:rsidRDefault="003C3C0B" w:rsidP="003C3C0B">
            <w:pPr>
              <w:jc w:val="center"/>
            </w:pPr>
            <w:r>
              <w:t>1</w:t>
            </w:r>
          </w:p>
        </w:tc>
        <w:tc>
          <w:tcPr>
            <w:tcW w:w="2899" w:type="dxa"/>
            <w:vAlign w:val="center"/>
          </w:tcPr>
          <w:p w14:paraId="085B3D8B" w14:textId="77777777" w:rsidR="003C3C0B" w:rsidRPr="00A57460" w:rsidRDefault="003C3C0B" w:rsidP="003C3C0B">
            <w:pPr>
              <w:jc w:val="center"/>
            </w:pPr>
            <w:r>
              <w:t>Дизельное топливо летнее</w:t>
            </w:r>
          </w:p>
        </w:tc>
        <w:tc>
          <w:tcPr>
            <w:tcW w:w="5768" w:type="dxa"/>
            <w:vAlign w:val="center"/>
          </w:tcPr>
          <w:p w14:paraId="2F54B1A6" w14:textId="77777777" w:rsidR="003C3C0B" w:rsidRPr="00A57460" w:rsidRDefault="003C3C0B" w:rsidP="003C3C0B">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3C3C0B" w:rsidRPr="00A57460" w14:paraId="6E9101AE" w14:textId="77777777" w:rsidTr="003C3C0B">
        <w:trPr>
          <w:jc w:val="center"/>
        </w:trPr>
        <w:tc>
          <w:tcPr>
            <w:tcW w:w="941" w:type="dxa"/>
            <w:vAlign w:val="center"/>
          </w:tcPr>
          <w:p w14:paraId="4D3C0E65" w14:textId="77777777" w:rsidR="003C3C0B" w:rsidRPr="00A57460" w:rsidRDefault="003C3C0B" w:rsidP="003C3C0B">
            <w:pPr>
              <w:jc w:val="center"/>
            </w:pPr>
            <w:r>
              <w:t>2</w:t>
            </w:r>
          </w:p>
        </w:tc>
        <w:tc>
          <w:tcPr>
            <w:tcW w:w="2899" w:type="dxa"/>
            <w:vAlign w:val="center"/>
          </w:tcPr>
          <w:p w14:paraId="14010A4B" w14:textId="77777777" w:rsidR="003C3C0B" w:rsidRPr="00A57460" w:rsidDel="009A07DB" w:rsidRDefault="003C3C0B" w:rsidP="003C3C0B">
            <w:pPr>
              <w:jc w:val="center"/>
            </w:pPr>
            <w:r>
              <w:t>Дизельное топливо зимнее</w:t>
            </w:r>
          </w:p>
        </w:tc>
        <w:tc>
          <w:tcPr>
            <w:tcW w:w="5768" w:type="dxa"/>
            <w:vAlign w:val="center"/>
          </w:tcPr>
          <w:p w14:paraId="06F48B4F" w14:textId="77777777" w:rsidR="003C3C0B" w:rsidRPr="00A57460" w:rsidRDefault="003C3C0B" w:rsidP="003C3C0B">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bl>
    <w:p w14:paraId="4BFA61F4" w14:textId="77777777" w:rsidR="003C3C0B" w:rsidRDefault="003C3C0B" w:rsidP="003C3C0B">
      <w:pPr>
        <w:pStyle w:val="aff6"/>
        <w:ind w:left="709"/>
        <w:contextualSpacing/>
        <w:jc w:val="both"/>
        <w:rPr>
          <w:bCs/>
          <w:sz w:val="28"/>
          <w:szCs w:val="28"/>
        </w:rPr>
      </w:pPr>
    </w:p>
    <w:p w14:paraId="5F8C9D4A" w14:textId="77777777" w:rsidR="003C3C0B" w:rsidRPr="00A57460" w:rsidRDefault="003C3C0B" w:rsidP="003F4E36">
      <w:pPr>
        <w:pStyle w:val="aff6"/>
        <w:numPr>
          <w:ilvl w:val="0"/>
          <w:numId w:val="24"/>
        </w:numPr>
        <w:ind w:left="0" w:firstLine="709"/>
        <w:contextualSpacing/>
        <w:jc w:val="both"/>
        <w:rPr>
          <w:bCs/>
          <w:sz w:val="28"/>
          <w:szCs w:val="28"/>
        </w:rPr>
      </w:pPr>
      <w:r>
        <w:rPr>
          <w:bCs/>
          <w:sz w:val="28"/>
          <w:szCs w:val="28"/>
        </w:rPr>
        <w:t>Цена за 1 (одну) тонну Товара определяется расчетным путем по формуле</w:t>
      </w:r>
      <w:r>
        <w:rPr>
          <w:rStyle w:val="af6"/>
          <w:bCs/>
          <w:sz w:val="28"/>
          <w:szCs w:val="28"/>
        </w:rPr>
        <w:footnoteReference w:id="8"/>
      </w:r>
      <w:r>
        <w:rPr>
          <w:bCs/>
          <w:sz w:val="28"/>
          <w:szCs w:val="28"/>
        </w:rPr>
        <w:t xml:space="preserve">. </w:t>
      </w:r>
    </w:p>
    <w:p w14:paraId="307AFCF2" w14:textId="77777777" w:rsidR="003C3C0B" w:rsidRPr="00A57460" w:rsidRDefault="003C3C0B" w:rsidP="003C3C0B">
      <w:pPr>
        <w:tabs>
          <w:tab w:val="num" w:pos="1146"/>
          <w:tab w:val="left" w:pos="1560"/>
        </w:tabs>
        <w:ind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79469A51" w14:textId="77777777" w:rsidR="003C3C0B" w:rsidRPr="00A57460" w:rsidRDefault="003C3C0B" w:rsidP="003C3C0B">
      <w:pPr>
        <w:pStyle w:val="afb"/>
        <w:jc w:val="both"/>
        <w:rPr>
          <w:i/>
          <w:szCs w:val="28"/>
        </w:rPr>
      </w:pPr>
      <w:r>
        <w:rPr>
          <w:szCs w:val="28"/>
        </w:rPr>
        <w:t xml:space="preserve">Поставка Товара облагается НДС по ставке ____% / НДС не облагается </w:t>
      </w:r>
      <w:r>
        <w:rPr>
          <w:i/>
          <w:szCs w:val="28"/>
        </w:rPr>
        <w:t>(указать необходимое).</w:t>
      </w:r>
    </w:p>
    <w:p w14:paraId="249AFD6E" w14:textId="77777777" w:rsidR="003C3C0B" w:rsidRPr="008B709E" w:rsidRDefault="003C3C0B" w:rsidP="003F4E36">
      <w:pPr>
        <w:pStyle w:val="aff6"/>
        <w:numPr>
          <w:ilvl w:val="0"/>
          <w:numId w:val="24"/>
        </w:numPr>
        <w:spacing w:before="240"/>
        <w:ind w:left="0" w:firstLine="709"/>
        <w:jc w:val="both"/>
        <w:rPr>
          <w:color w:val="000000"/>
          <w:sz w:val="28"/>
          <w:szCs w:val="28"/>
          <w:lang w:eastAsia="ru-RU"/>
        </w:rPr>
      </w:pPr>
      <w:bookmarkStart w:id="21" w:name="_Hlk193974353"/>
      <w:r>
        <w:rPr>
          <w:color w:val="000000"/>
          <w:sz w:val="28"/>
          <w:szCs w:val="28"/>
          <w:lang w:eastAsia="ru-RU"/>
        </w:rPr>
        <w:lastRenderedPageBreak/>
        <w:t xml:space="preserve">Осуществлять электронный документооборот (далее – ЭДО) на условиях, изложенных в приложении № 4 к проекту договора (приложение № 4) к документации о закупке </w:t>
      </w:r>
      <w:r>
        <w:rPr>
          <w:b/>
          <w:color w:val="000000"/>
          <w:sz w:val="28"/>
          <w:szCs w:val="28"/>
          <w:lang w:eastAsia="ru-RU"/>
        </w:rPr>
        <w:t>согласны</w:t>
      </w:r>
      <w:bookmarkEnd w:id="21"/>
      <w:r>
        <w:rPr>
          <w:rStyle w:val="af6"/>
          <w:b/>
          <w:sz w:val="28"/>
          <w:szCs w:val="28"/>
          <w:lang w:eastAsia="ru-RU"/>
        </w:rPr>
        <w:footnoteReference w:id="9"/>
      </w:r>
      <w:r w:rsidR="00AC321D">
        <w:rPr>
          <w:b/>
          <w:color w:val="000000"/>
          <w:sz w:val="28"/>
          <w:szCs w:val="28"/>
          <w:lang w:eastAsia="ru-RU"/>
        </w:rPr>
        <w:t>.</w:t>
      </w:r>
    </w:p>
    <w:p w14:paraId="68F91CEE" w14:textId="77777777" w:rsidR="003C3C0B" w:rsidRPr="008B709E" w:rsidRDefault="003C3C0B" w:rsidP="003C3C0B">
      <w:pPr>
        <w:suppressAutoHyphens w:val="0"/>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(удалить ненужные ниже строки)</w:t>
      </w:r>
      <w:r>
        <w:rPr>
          <w:color w:val="000000"/>
          <w:sz w:val="28"/>
          <w:szCs w:val="28"/>
          <w:lang w:eastAsia="ru-RU"/>
        </w:rPr>
        <w:t>:</w:t>
      </w:r>
    </w:p>
    <w:p w14:paraId="37D7CA9A" w14:textId="77777777" w:rsidR="003C3C0B" w:rsidRDefault="003C3C0B" w:rsidP="003C3C0B">
      <w:pPr>
        <w:suppressAutoHyphens w:val="0"/>
        <w:ind w:firstLine="709"/>
        <w:jc w:val="both"/>
        <w:rPr>
          <w:color w:val="000000"/>
          <w:sz w:val="28"/>
          <w:szCs w:val="28"/>
          <w:lang w:eastAsia="ru-RU"/>
        </w:rPr>
      </w:pPr>
      <w:r>
        <w:rPr>
          <w:color w:val="000000"/>
          <w:sz w:val="28"/>
          <w:szCs w:val="28"/>
          <w:lang w:eastAsia="ru-RU"/>
        </w:rPr>
        <w:t xml:space="preserve">- товарная накладная формы </w:t>
      </w:r>
      <w:proofErr w:type="gramStart"/>
      <w:r>
        <w:rPr>
          <w:color w:val="000000"/>
          <w:sz w:val="28"/>
          <w:szCs w:val="28"/>
          <w:lang w:eastAsia="ru-RU"/>
        </w:rPr>
        <w:t>ТОРГ</w:t>
      </w:r>
      <w:r w:rsidR="00AC321D">
        <w:rPr>
          <w:color w:val="000000"/>
          <w:sz w:val="28"/>
          <w:szCs w:val="28"/>
          <w:lang w:eastAsia="ru-RU"/>
        </w:rPr>
        <w:t>.</w:t>
      </w:r>
      <w:r>
        <w:rPr>
          <w:color w:val="000000"/>
          <w:sz w:val="28"/>
          <w:szCs w:val="28"/>
          <w:lang w:eastAsia="ru-RU"/>
        </w:rPr>
        <w:t>-</w:t>
      </w:r>
      <w:proofErr w:type="gramEnd"/>
      <w:r>
        <w:rPr>
          <w:color w:val="000000"/>
          <w:sz w:val="28"/>
          <w:szCs w:val="28"/>
          <w:lang w:eastAsia="ru-RU"/>
        </w:rPr>
        <w:t>12;</w:t>
      </w:r>
    </w:p>
    <w:p w14:paraId="6C843E40" w14:textId="77777777" w:rsidR="003C3C0B" w:rsidRDefault="003C3C0B" w:rsidP="003C3C0B">
      <w:pPr>
        <w:suppressAutoHyphens w:val="0"/>
        <w:ind w:firstLine="709"/>
        <w:jc w:val="both"/>
        <w:rPr>
          <w:color w:val="000000"/>
          <w:sz w:val="28"/>
          <w:szCs w:val="28"/>
          <w:lang w:eastAsia="ru-RU"/>
        </w:rPr>
      </w:pPr>
      <w:r>
        <w:rPr>
          <w:color w:val="000000"/>
          <w:sz w:val="28"/>
          <w:szCs w:val="28"/>
          <w:lang w:eastAsia="ru-RU"/>
        </w:rPr>
        <w:t>- счет-фактура;</w:t>
      </w:r>
    </w:p>
    <w:p w14:paraId="285501F5" w14:textId="77777777" w:rsidR="003C3C0B" w:rsidRPr="008B709E" w:rsidRDefault="003C3C0B" w:rsidP="003C3C0B">
      <w:pPr>
        <w:suppressAutoHyphens w:val="0"/>
        <w:ind w:firstLine="709"/>
        <w:jc w:val="both"/>
        <w:rPr>
          <w:color w:val="000000"/>
          <w:sz w:val="28"/>
          <w:szCs w:val="28"/>
          <w:lang w:eastAsia="ru-RU"/>
        </w:rPr>
      </w:pPr>
      <w:r>
        <w:rPr>
          <w:sz w:val="28"/>
          <w:szCs w:val="28"/>
          <w:lang w:eastAsia="ru-RU"/>
        </w:rPr>
        <w:t>- корректировочная счет-фактура;</w:t>
      </w:r>
    </w:p>
    <w:p w14:paraId="6038CC46" w14:textId="77777777" w:rsidR="003C3C0B" w:rsidRPr="008B709E" w:rsidRDefault="003C3C0B" w:rsidP="003C3C0B">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14:paraId="7E018313" w14:textId="77777777" w:rsidR="003C3C0B" w:rsidRPr="00AB4477" w:rsidRDefault="003C3C0B" w:rsidP="003C3C0B">
      <w:pPr>
        <w:ind w:left="312" w:firstLine="397"/>
        <w:contextualSpacing/>
        <w:jc w:val="both"/>
        <w:rPr>
          <w:sz w:val="28"/>
          <w:szCs w:val="28"/>
          <w:lang w:eastAsia="ru-RU"/>
        </w:rPr>
      </w:pPr>
      <w:r>
        <w:rPr>
          <w:sz w:val="28"/>
          <w:szCs w:val="28"/>
          <w:lang w:eastAsia="ru-RU"/>
        </w:rPr>
        <w:t>- универсальный корректировочный документ.</w:t>
      </w:r>
    </w:p>
    <w:p w14:paraId="1B0E7474" w14:textId="77777777" w:rsidR="003C3C0B" w:rsidRPr="00D00521" w:rsidRDefault="003C3C0B" w:rsidP="003F4E36">
      <w:pPr>
        <w:pStyle w:val="aff6"/>
        <w:numPr>
          <w:ilvl w:val="0"/>
          <w:numId w:val="24"/>
        </w:numPr>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14:paraId="1496460F" w14:textId="77777777" w:rsidR="003C3C0B" w:rsidRPr="00D00521" w:rsidRDefault="003C3C0B" w:rsidP="003F4E36">
      <w:pPr>
        <w:pStyle w:val="aff6"/>
        <w:numPr>
          <w:ilvl w:val="0"/>
          <w:numId w:val="24"/>
        </w:numPr>
        <w:ind w:left="0" w:firstLine="709"/>
        <w:contextualSpacing/>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640A5E9A" w14:textId="10DEA3AD" w:rsidR="003C3C0B" w:rsidRPr="00D00521" w:rsidRDefault="003C3C0B" w:rsidP="003F4E36">
      <w:pPr>
        <w:pStyle w:val="aff6"/>
        <w:numPr>
          <w:ilvl w:val="0"/>
          <w:numId w:val="24"/>
        </w:numPr>
        <w:ind w:left="0" w:firstLine="709"/>
        <w:contextualSpacing/>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w:t>
      </w:r>
      <w:r w:rsidR="004A28E1">
        <w:rPr>
          <w:color w:val="000000"/>
          <w:sz w:val="28"/>
          <w:szCs w:val="28"/>
          <w:lang w:eastAsia="ru-RU"/>
        </w:rPr>
        <w:t>Запросе предложений</w:t>
      </w:r>
      <w:r>
        <w:rPr>
          <w:color w:val="000000"/>
          <w:sz w:val="28"/>
          <w:szCs w:val="28"/>
          <w:lang w:eastAsia="ru-RU"/>
        </w:rPr>
        <w:t xml:space="preserve"> на условиях настоящего финансово-коммерческого предложения и в соответствии с протоколом Конкурсной комиссии.</w:t>
      </w:r>
    </w:p>
    <w:p w14:paraId="7CDC19C6" w14:textId="3266FF5A" w:rsidR="003C3C0B" w:rsidRPr="00D00521" w:rsidRDefault="003C3C0B" w:rsidP="003F4E36">
      <w:pPr>
        <w:pStyle w:val="aff6"/>
        <w:numPr>
          <w:ilvl w:val="0"/>
          <w:numId w:val="24"/>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w:t>
      </w:r>
      <w:r w:rsidR="004A28E1">
        <w:rPr>
          <w:color w:val="000000"/>
          <w:sz w:val="28"/>
          <w:szCs w:val="28"/>
          <w:lang w:eastAsia="ru-RU"/>
        </w:rPr>
        <w:t>Запроса предложений</w:t>
      </w:r>
      <w:r>
        <w:rPr>
          <w:color w:val="000000"/>
          <w:sz w:val="28"/>
          <w:szCs w:val="28"/>
          <w:lang w:eastAsia="ru-RU"/>
        </w:rPr>
        <w:t xml:space="preserve">, а </w:t>
      </w:r>
      <w:proofErr w:type="gramStart"/>
      <w:r>
        <w:rPr>
          <w:color w:val="000000"/>
          <w:sz w:val="28"/>
          <w:szCs w:val="28"/>
          <w:lang w:eastAsia="ru-RU"/>
        </w:rPr>
        <w:t>так же</w:t>
      </w:r>
      <w:proofErr w:type="gramEnd"/>
      <w:r>
        <w:rPr>
          <w:color w:val="000000"/>
          <w:sz w:val="28"/>
          <w:szCs w:val="28"/>
          <w:lang w:eastAsia="ru-RU"/>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14:paraId="22D5CD59" w14:textId="77777777" w:rsidR="003C3C0B" w:rsidRPr="00D00521" w:rsidRDefault="003C3C0B" w:rsidP="003F4E36">
      <w:pPr>
        <w:pStyle w:val="aff6"/>
        <w:numPr>
          <w:ilvl w:val="0"/>
          <w:numId w:val="24"/>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color w:val="000000"/>
          <w:sz w:val="28"/>
          <w:szCs w:val="28"/>
          <w:lang w:eastAsia="ru-RU"/>
        </w:rPr>
        <w:t>договора</w:t>
      </w:r>
      <w:proofErr w:type="gramEnd"/>
      <w:r>
        <w:rPr>
          <w:color w:val="000000"/>
          <w:sz w:val="28"/>
          <w:szCs w:val="28"/>
          <w:lang w:eastAsia="ru-RU"/>
        </w:rPr>
        <w:t xml:space="preserve"> между нами.</w:t>
      </w:r>
    </w:p>
    <w:p w14:paraId="7F339217" w14:textId="77777777" w:rsidR="003C3C0B" w:rsidRDefault="003C3C0B" w:rsidP="003C3C0B">
      <w:pPr>
        <w:pStyle w:val="1a"/>
        <w:ind w:firstLine="708"/>
        <w:rPr>
          <w:b/>
        </w:rPr>
      </w:pPr>
    </w:p>
    <w:p w14:paraId="7878767C" w14:textId="77777777" w:rsidR="003C3C0B" w:rsidRPr="00A57460" w:rsidRDefault="003C3C0B" w:rsidP="003C3C0B">
      <w:pPr>
        <w:pStyle w:val="1a"/>
        <w:ind w:firstLine="708"/>
      </w:pPr>
      <w:r>
        <w:rPr>
          <w:b/>
        </w:rPr>
        <w:t>Представитель, имеющий полномочия подписать заявку на участие от имени</w:t>
      </w:r>
      <w:r>
        <w:t xml:space="preserve"> __________________________________________________</w:t>
      </w:r>
    </w:p>
    <w:p w14:paraId="4066763F" w14:textId="77777777" w:rsidR="003C3C0B" w:rsidRPr="00A57460" w:rsidRDefault="003C3C0B" w:rsidP="003C3C0B">
      <w:pPr>
        <w:pStyle w:val="1a"/>
        <w:ind w:firstLine="708"/>
        <w:rPr>
          <w:i/>
          <w:sz w:val="20"/>
        </w:rPr>
      </w:pPr>
      <w:r>
        <w:rPr>
          <w:i/>
          <w:sz w:val="20"/>
        </w:rPr>
        <w:t xml:space="preserve">                                        (наименование претендента)</w:t>
      </w:r>
    </w:p>
    <w:p w14:paraId="35D32AD3" w14:textId="77777777" w:rsidR="003C3C0B" w:rsidRPr="00A57460" w:rsidRDefault="003C3C0B" w:rsidP="003C3C0B">
      <w:pPr>
        <w:pStyle w:val="1a"/>
        <w:ind w:firstLine="0"/>
      </w:pPr>
      <w:r>
        <w:t>_________________________________________________________________</w:t>
      </w:r>
    </w:p>
    <w:p w14:paraId="011EB5A0" w14:textId="77777777" w:rsidR="003C3C0B" w:rsidRPr="00A57460" w:rsidRDefault="003C3C0B" w:rsidP="003C3C0B">
      <w:pPr>
        <w:pStyle w:val="1a"/>
        <w:ind w:firstLine="708"/>
        <w:rPr>
          <w:i/>
          <w:sz w:val="20"/>
        </w:rPr>
      </w:pPr>
      <w:r>
        <w:rPr>
          <w:i/>
          <w:sz w:val="20"/>
        </w:rPr>
        <w:t xml:space="preserve">       Печать</w:t>
      </w:r>
      <w:r>
        <w:rPr>
          <w:i/>
          <w:sz w:val="20"/>
        </w:rPr>
        <w:tab/>
      </w:r>
      <w:r>
        <w:rPr>
          <w:i/>
          <w:sz w:val="20"/>
        </w:rPr>
        <w:tab/>
      </w:r>
      <w:r>
        <w:rPr>
          <w:i/>
          <w:sz w:val="20"/>
        </w:rPr>
        <w:tab/>
        <w:t>(должность, подпись, ФИО)</w:t>
      </w:r>
    </w:p>
    <w:p w14:paraId="122A6DDB" w14:textId="77777777" w:rsidR="003C3C0B" w:rsidRDefault="003C3C0B" w:rsidP="003C3C0B">
      <w:pPr>
        <w:pStyle w:val="1a"/>
        <w:ind w:firstLine="0"/>
        <w:rPr>
          <w:rFonts w:eastAsia="Times New Roman"/>
          <w:sz w:val="24"/>
          <w:szCs w:val="28"/>
        </w:rPr>
      </w:pPr>
      <w:r>
        <w:t>"____" _________ 2025 г.</w:t>
      </w:r>
      <w:r>
        <w:rPr>
          <w:rFonts w:eastAsia="Times New Roman"/>
          <w:sz w:val="24"/>
          <w:szCs w:val="28"/>
        </w:rPr>
        <w:t xml:space="preserve"> </w:t>
      </w:r>
    </w:p>
    <w:p w14:paraId="00C51CEA" w14:textId="77777777" w:rsidR="003C3C0B" w:rsidRDefault="003C3C0B"/>
    <w:p w14:paraId="24F2FE62" w14:textId="77777777" w:rsidR="006B6573" w:rsidRDefault="006B6573" w:rsidP="00EF18CF">
      <w:pPr>
        <w:pStyle w:val="af8"/>
        <w:ind w:firstLine="0"/>
        <w:jc w:val="left"/>
        <w:rPr>
          <w:rFonts w:eastAsia="Times New Roman"/>
          <w:sz w:val="24"/>
          <w:szCs w:val="28"/>
        </w:rPr>
      </w:pPr>
    </w:p>
    <w:p w14:paraId="1915CEBC" w14:textId="77777777" w:rsidR="00EF18CF" w:rsidRDefault="00EF18CF" w:rsidP="00EF18CF">
      <w:pPr>
        <w:pStyle w:val="af8"/>
        <w:ind w:firstLine="0"/>
        <w:jc w:val="left"/>
        <w:sectPr w:rsidR="00EF18CF" w:rsidSect="00425D77">
          <w:pgSz w:w="11907" w:h="16840" w:code="9"/>
          <w:pgMar w:top="1134" w:right="851" w:bottom="1134" w:left="1418" w:header="794" w:footer="794" w:gutter="0"/>
          <w:cols w:space="720"/>
          <w:docGrid w:linePitch="326"/>
        </w:sectPr>
      </w:pPr>
    </w:p>
    <w:p w14:paraId="74A8B073" w14:textId="77777777" w:rsidR="00A01B6A" w:rsidRDefault="003C3C0B">
      <w:pPr>
        <w:pStyle w:val="af8"/>
        <w:ind w:firstLine="0"/>
        <w:jc w:val="right"/>
        <w:rPr>
          <w:rFonts w:cs="Arial"/>
          <w:b/>
          <w:bCs/>
          <w:i/>
          <w:iCs/>
          <w:szCs w:val="28"/>
        </w:rPr>
      </w:pPr>
      <w:r>
        <w:rPr>
          <w:sz w:val="28"/>
          <w:szCs w:val="28"/>
        </w:rPr>
        <w:lastRenderedPageBreak/>
        <w:t>Приложение № </w:t>
      </w:r>
      <w:r>
        <w:t>4</w:t>
      </w:r>
    </w:p>
    <w:p w14:paraId="068627CA" w14:textId="77777777" w:rsidR="00C10125" w:rsidRPr="00C03380" w:rsidRDefault="00C10125" w:rsidP="00C03380">
      <w:pPr>
        <w:jc w:val="right"/>
        <w:rPr>
          <w:sz w:val="28"/>
        </w:rPr>
      </w:pPr>
      <w:r>
        <w:rPr>
          <w:sz w:val="28"/>
        </w:rPr>
        <w:t>к документации о закупке</w:t>
      </w:r>
    </w:p>
    <w:p w14:paraId="63B1152C" w14:textId="77777777" w:rsidR="00C10125" w:rsidRDefault="00C10125" w:rsidP="00C10125">
      <w:pPr>
        <w:suppressAutoHyphens w:val="0"/>
        <w:rPr>
          <w:iCs/>
          <w:sz w:val="28"/>
          <w:szCs w:val="28"/>
        </w:rPr>
      </w:pPr>
    </w:p>
    <w:p w14:paraId="1B8619F2" w14:textId="77777777" w:rsidR="00C10125" w:rsidRDefault="00C10125" w:rsidP="00C10125">
      <w:pPr>
        <w:suppressAutoHyphens w:val="0"/>
        <w:rPr>
          <w:iCs/>
          <w:sz w:val="28"/>
          <w:szCs w:val="28"/>
        </w:rPr>
      </w:pPr>
    </w:p>
    <w:p w14:paraId="029E0E0B" w14:textId="77777777" w:rsidR="003C3C0B" w:rsidRPr="00AE70DF" w:rsidRDefault="003C3C0B" w:rsidP="003C3C0B">
      <w:pPr>
        <w:suppressAutoHyphens w:val="0"/>
        <w:jc w:val="center"/>
        <w:rPr>
          <w:b/>
          <w:iCs/>
          <w:sz w:val="28"/>
          <w:szCs w:val="28"/>
        </w:rPr>
      </w:pPr>
      <w:r>
        <w:rPr>
          <w:b/>
          <w:iCs/>
          <w:sz w:val="28"/>
          <w:szCs w:val="28"/>
        </w:rPr>
        <w:t xml:space="preserve">ПРОЕКТ ДОГОВОРА </w:t>
      </w:r>
    </w:p>
    <w:p w14:paraId="048D6729" w14:textId="77777777" w:rsidR="003C3C0B" w:rsidRPr="00AE70DF" w:rsidRDefault="003C3C0B" w:rsidP="003C3C0B">
      <w:pPr>
        <w:suppressAutoHyphens w:val="0"/>
        <w:rPr>
          <w:iCs/>
          <w:sz w:val="28"/>
          <w:szCs w:val="28"/>
        </w:rPr>
      </w:pPr>
    </w:p>
    <w:p w14:paraId="3FBB34FD" w14:textId="77777777" w:rsidR="003C3C0B" w:rsidRPr="00AE70DF" w:rsidRDefault="003C3C0B" w:rsidP="003C3C0B">
      <w:pPr>
        <w:jc w:val="center"/>
        <w:rPr>
          <w:b/>
          <w:bCs/>
          <w:sz w:val="28"/>
          <w:szCs w:val="28"/>
        </w:rPr>
      </w:pPr>
      <w:r>
        <w:rPr>
          <w:b/>
          <w:bCs/>
          <w:sz w:val="28"/>
          <w:szCs w:val="28"/>
        </w:rPr>
        <w:t>Договор поставки №______________</w:t>
      </w:r>
    </w:p>
    <w:p w14:paraId="0BEC9503" w14:textId="77777777" w:rsidR="003C3C0B" w:rsidRPr="00AE70DF" w:rsidRDefault="003C3C0B" w:rsidP="003C3C0B">
      <w:pPr>
        <w:jc w:val="center"/>
        <w:rPr>
          <w:b/>
          <w:bCs/>
          <w:sz w:val="28"/>
          <w:szCs w:val="28"/>
        </w:rPr>
      </w:pPr>
    </w:p>
    <w:p w14:paraId="0E1D46BF" w14:textId="77777777" w:rsidR="003C3C0B" w:rsidRPr="00AE70DF" w:rsidRDefault="003C3C0B" w:rsidP="003C3C0B">
      <w:pPr>
        <w:jc w:val="both"/>
        <w:rPr>
          <w:sz w:val="28"/>
          <w:szCs w:val="28"/>
        </w:rPr>
      </w:pPr>
      <w:r>
        <w:rPr>
          <w:sz w:val="28"/>
          <w:szCs w:val="28"/>
        </w:rPr>
        <w:t xml:space="preserve">г.________                                                                         </w:t>
      </w:r>
      <w:proofErr w:type="gramStart"/>
      <w:r>
        <w:rPr>
          <w:sz w:val="28"/>
          <w:szCs w:val="28"/>
        </w:rPr>
        <w:t xml:space="preserve">   «</w:t>
      </w:r>
      <w:proofErr w:type="gramEnd"/>
      <w:r>
        <w:rPr>
          <w:sz w:val="28"/>
          <w:szCs w:val="28"/>
        </w:rPr>
        <w:t>___»_________ 2025 г.</w:t>
      </w:r>
    </w:p>
    <w:p w14:paraId="142FB8C6" w14:textId="77777777" w:rsidR="003C3C0B" w:rsidRPr="00AE70DF" w:rsidRDefault="003C3C0B" w:rsidP="003C3C0B">
      <w:pPr>
        <w:ind w:right="-1" w:firstLine="540"/>
        <w:jc w:val="both"/>
        <w:rPr>
          <w:sz w:val="28"/>
          <w:szCs w:val="28"/>
        </w:rPr>
      </w:pPr>
    </w:p>
    <w:p w14:paraId="05D03DEE" w14:textId="77777777" w:rsidR="003C3C0B" w:rsidRPr="00AE70DF" w:rsidRDefault="003C3C0B" w:rsidP="003C3C0B">
      <w:pPr>
        <w:ind w:right="-1" w:firstLine="540"/>
        <w:jc w:val="both"/>
        <w:rPr>
          <w:sz w:val="28"/>
          <w:szCs w:val="28"/>
        </w:rPr>
      </w:pPr>
      <w:r>
        <w:rPr>
          <w:sz w:val="28"/>
          <w:szCs w:val="28"/>
        </w:rPr>
        <w:t>Публичное акционерное общество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20E47734" w14:textId="77777777" w:rsidR="003C3C0B" w:rsidRPr="00AE70DF" w:rsidRDefault="003C3C0B" w:rsidP="003C3C0B">
      <w:pPr>
        <w:jc w:val="both"/>
      </w:pPr>
    </w:p>
    <w:p w14:paraId="77BDD204" w14:textId="77777777" w:rsidR="003C3C0B" w:rsidRPr="00AE70DF" w:rsidRDefault="003C3C0B" w:rsidP="003F4E36">
      <w:pPr>
        <w:numPr>
          <w:ilvl w:val="0"/>
          <w:numId w:val="25"/>
        </w:numPr>
        <w:suppressAutoHyphens w:val="0"/>
        <w:jc w:val="center"/>
        <w:rPr>
          <w:b/>
          <w:bCs/>
          <w:sz w:val="28"/>
          <w:szCs w:val="28"/>
        </w:rPr>
      </w:pPr>
      <w:r>
        <w:rPr>
          <w:b/>
          <w:bCs/>
          <w:sz w:val="28"/>
          <w:szCs w:val="28"/>
        </w:rPr>
        <w:t>Предмет Договора</w:t>
      </w:r>
    </w:p>
    <w:p w14:paraId="482ED246" w14:textId="77777777" w:rsidR="003C3C0B" w:rsidRPr="00AE70DF" w:rsidRDefault="003C3C0B" w:rsidP="003F4E36">
      <w:pPr>
        <w:pStyle w:val="aff6"/>
        <w:numPr>
          <w:ilvl w:val="1"/>
          <w:numId w:val="26"/>
        </w:numPr>
        <w:tabs>
          <w:tab w:val="left" w:pos="1276"/>
        </w:tabs>
        <w:suppressAutoHyphens w:val="0"/>
        <w:ind w:left="0" w:right="-1" w:firstLine="709"/>
        <w:contextualSpacing/>
        <w:jc w:val="both"/>
        <w:rPr>
          <w:sz w:val="28"/>
          <w:szCs w:val="28"/>
        </w:rPr>
      </w:pPr>
      <w:r>
        <w:rPr>
          <w:sz w:val="28"/>
          <w:szCs w:val="28"/>
        </w:rPr>
        <w:t>По настоящему Договору Поставщик обязуется поставить, а Покупатель принять и оплатить дизельное топливо (летнее, зимнее) (далее – «Товар») для нужд контейнерного терминала Блочная Уральского филиала ПАО «ТрансКонтейнер», в ассортименте, количестве и сроки, определенные Сторонами в порядке, предусмотренном настоящим Договором.</w:t>
      </w:r>
    </w:p>
    <w:p w14:paraId="474593C8" w14:textId="77777777" w:rsidR="003C3C0B" w:rsidRPr="00BD27AA" w:rsidRDefault="003C3C0B" w:rsidP="003F4E36">
      <w:pPr>
        <w:pStyle w:val="aff6"/>
        <w:numPr>
          <w:ilvl w:val="1"/>
          <w:numId w:val="26"/>
        </w:numPr>
        <w:tabs>
          <w:tab w:val="left" w:pos="1276"/>
        </w:tabs>
        <w:suppressAutoHyphens w:val="0"/>
        <w:ind w:left="0" w:right="-1" w:firstLine="709"/>
        <w:contextualSpacing/>
        <w:jc w:val="both"/>
        <w:rPr>
          <w:sz w:val="28"/>
          <w:szCs w:val="28"/>
        </w:rPr>
      </w:pPr>
      <w:r>
        <w:rPr>
          <w:sz w:val="28"/>
          <w:szCs w:val="28"/>
        </w:rPr>
        <w:t xml:space="preserve">Наименование (ассортимент), количество, стоимость Товара определяются Сторонами в заявках, </w:t>
      </w:r>
      <w:proofErr w:type="gramStart"/>
      <w:r>
        <w:rPr>
          <w:sz w:val="28"/>
          <w:szCs w:val="28"/>
        </w:rPr>
        <w:t>составленных  по</w:t>
      </w:r>
      <w:proofErr w:type="gramEnd"/>
      <w:r>
        <w:rPr>
          <w:sz w:val="28"/>
          <w:szCs w:val="28"/>
        </w:rPr>
        <w:t xml:space="preserve"> форме Приложения № 1 к Договору (далее - Заявка), являющихся неотъемлемой частью настоящего Договора.</w:t>
      </w:r>
    </w:p>
    <w:p w14:paraId="53433D04" w14:textId="77777777" w:rsidR="003C3C0B" w:rsidRPr="00BD27AA" w:rsidRDefault="003C3C0B" w:rsidP="003F4E36">
      <w:pPr>
        <w:pStyle w:val="aff6"/>
        <w:numPr>
          <w:ilvl w:val="1"/>
          <w:numId w:val="26"/>
        </w:numPr>
        <w:tabs>
          <w:tab w:val="left" w:pos="1276"/>
        </w:tabs>
        <w:suppressAutoHyphens w:val="0"/>
        <w:ind w:left="0" w:right="-1" w:firstLine="709"/>
        <w:contextualSpacing/>
        <w:jc w:val="both"/>
        <w:rPr>
          <w:sz w:val="28"/>
          <w:szCs w:val="28"/>
        </w:rPr>
      </w:pPr>
      <w:r>
        <w:rPr>
          <w:sz w:val="28"/>
          <w:szCs w:val="28"/>
        </w:rPr>
        <w:t>Ориентировочный объем поставки Товара:</w:t>
      </w:r>
    </w:p>
    <w:p w14:paraId="5588A8BB" w14:textId="77777777" w:rsidR="003C3C0B" w:rsidRPr="00AE70DF" w:rsidRDefault="003C3C0B" w:rsidP="003C3C0B">
      <w:pPr>
        <w:pStyle w:val="aff6"/>
        <w:tabs>
          <w:tab w:val="left" w:pos="1134"/>
        </w:tabs>
        <w:suppressAutoHyphens w:val="0"/>
        <w:ind w:left="0" w:right="-1" w:firstLine="709"/>
        <w:contextualSpacing/>
        <w:jc w:val="both"/>
        <w:rPr>
          <w:sz w:val="28"/>
          <w:szCs w:val="28"/>
        </w:rPr>
      </w:pPr>
      <w:r>
        <w:rPr>
          <w:sz w:val="28"/>
          <w:szCs w:val="28"/>
        </w:rPr>
        <w:t xml:space="preserve">- Дизельное топливо (летнее, зимнее) </w:t>
      </w:r>
      <w:proofErr w:type="gramStart"/>
      <w:r>
        <w:rPr>
          <w:sz w:val="28"/>
          <w:szCs w:val="28"/>
        </w:rPr>
        <w:t>-  240</w:t>
      </w:r>
      <w:proofErr w:type="gramEnd"/>
      <w:r>
        <w:rPr>
          <w:sz w:val="28"/>
          <w:szCs w:val="28"/>
        </w:rPr>
        <w:t xml:space="preserve"> тонн.</w:t>
      </w:r>
    </w:p>
    <w:p w14:paraId="76BDE572" w14:textId="77777777" w:rsidR="003C3C0B" w:rsidRPr="00BD27AA" w:rsidRDefault="003C3C0B" w:rsidP="003C3C0B">
      <w:pPr>
        <w:pStyle w:val="aff6"/>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14:paraId="6E184C9C" w14:textId="77777777" w:rsidR="003C3C0B" w:rsidRPr="00BD27AA" w:rsidRDefault="003C3C0B" w:rsidP="003F4E36">
      <w:pPr>
        <w:pStyle w:val="aff6"/>
        <w:numPr>
          <w:ilvl w:val="1"/>
          <w:numId w:val="26"/>
        </w:numPr>
        <w:tabs>
          <w:tab w:val="left" w:pos="1276"/>
        </w:tabs>
        <w:suppressAutoHyphens w:val="0"/>
        <w:ind w:left="0" w:right="-1" w:firstLine="709"/>
        <w:contextualSpacing/>
        <w:jc w:val="both"/>
        <w:rPr>
          <w:sz w:val="28"/>
          <w:szCs w:val="28"/>
        </w:rPr>
      </w:pPr>
      <w:r>
        <w:rPr>
          <w:sz w:val="28"/>
          <w:szCs w:val="28"/>
        </w:rPr>
        <w:t xml:space="preserve">Период </w:t>
      </w:r>
      <w:proofErr w:type="gramStart"/>
      <w:r>
        <w:rPr>
          <w:sz w:val="28"/>
          <w:szCs w:val="28"/>
        </w:rPr>
        <w:t>поставки  Товара</w:t>
      </w:r>
      <w:proofErr w:type="gramEnd"/>
      <w:r>
        <w:rPr>
          <w:sz w:val="28"/>
          <w:szCs w:val="28"/>
        </w:rPr>
        <w:t xml:space="preserve">: с даты заключения договора по «30» июня 2027 года включительно. </w:t>
      </w:r>
    </w:p>
    <w:p w14:paraId="353FE2CD" w14:textId="77777777" w:rsidR="003C3C0B" w:rsidRPr="00BD27AA" w:rsidRDefault="003C3C0B" w:rsidP="003C3C0B">
      <w:pPr>
        <w:pStyle w:val="aff6"/>
        <w:tabs>
          <w:tab w:val="left" w:pos="1276"/>
        </w:tabs>
        <w:suppressAutoHyphens w:val="0"/>
        <w:ind w:left="0" w:right="-1" w:firstLine="709"/>
        <w:contextualSpacing/>
        <w:jc w:val="both"/>
        <w:rPr>
          <w:sz w:val="28"/>
          <w:szCs w:val="28"/>
        </w:rPr>
      </w:pPr>
      <w:r>
        <w:rPr>
          <w:sz w:val="28"/>
          <w:szCs w:val="28"/>
        </w:rPr>
        <w:t>Периоды поставки летнего</w:t>
      </w:r>
      <w:r>
        <w:rPr>
          <w:i/>
          <w:sz w:val="28"/>
          <w:szCs w:val="28"/>
        </w:rPr>
        <w:t xml:space="preserve"> </w:t>
      </w:r>
      <w:r>
        <w:rPr>
          <w:sz w:val="28"/>
          <w:szCs w:val="28"/>
        </w:rPr>
        <w:t>и зимнего топлива: летнее – с «16» апреля по «31» октября включительно; зимнее – «1» ноября по «15» апреля включительно.</w:t>
      </w:r>
    </w:p>
    <w:p w14:paraId="6EEC9C20" w14:textId="77777777" w:rsidR="003C3C0B" w:rsidRPr="00BD27AA" w:rsidRDefault="003C3C0B" w:rsidP="003F4E36">
      <w:pPr>
        <w:pStyle w:val="aff6"/>
        <w:numPr>
          <w:ilvl w:val="1"/>
          <w:numId w:val="26"/>
        </w:numPr>
        <w:tabs>
          <w:tab w:val="left" w:pos="1276"/>
        </w:tabs>
        <w:suppressAutoHyphens w:val="0"/>
        <w:ind w:left="0" w:right="-1" w:firstLine="709"/>
        <w:contextualSpacing/>
        <w:jc w:val="both"/>
        <w:rPr>
          <w:sz w:val="28"/>
          <w:szCs w:val="28"/>
        </w:rPr>
      </w:pPr>
      <w:r>
        <w:rPr>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w:t>
      </w:r>
      <w:r>
        <w:rPr>
          <w:sz w:val="28"/>
          <w:szCs w:val="28"/>
        </w:rPr>
        <w:lastRenderedPageBreak/>
        <w:t>является предметом исков третьих лиц, в отношении Товара нет иных ограничений и обременений.</w:t>
      </w:r>
    </w:p>
    <w:p w14:paraId="062E66AC" w14:textId="77777777" w:rsidR="003C3C0B" w:rsidRPr="00BD27AA" w:rsidRDefault="003C3C0B" w:rsidP="003F4E36">
      <w:pPr>
        <w:numPr>
          <w:ilvl w:val="0"/>
          <w:numId w:val="25"/>
        </w:numPr>
        <w:suppressAutoHyphens w:val="0"/>
        <w:jc w:val="center"/>
        <w:rPr>
          <w:b/>
          <w:bCs/>
          <w:sz w:val="28"/>
          <w:szCs w:val="28"/>
        </w:rPr>
      </w:pPr>
      <w:r>
        <w:rPr>
          <w:b/>
          <w:bCs/>
          <w:sz w:val="28"/>
          <w:szCs w:val="28"/>
        </w:rPr>
        <w:t>Цена Договора и порядок расчетов</w:t>
      </w:r>
    </w:p>
    <w:p w14:paraId="3D258F74" w14:textId="77777777" w:rsidR="003C3C0B" w:rsidRPr="004C7FAA" w:rsidRDefault="003C3C0B" w:rsidP="003F4E36">
      <w:pPr>
        <w:pStyle w:val="aff6"/>
        <w:widowControl w:val="0"/>
        <w:numPr>
          <w:ilvl w:val="1"/>
          <w:numId w:val="30"/>
        </w:numPr>
        <w:shd w:val="clear" w:color="auto" w:fill="FFFFFF"/>
        <w:suppressAutoHyphens w:val="0"/>
        <w:autoSpaceDE w:val="0"/>
        <w:autoSpaceDN w:val="0"/>
        <w:adjustRightInd w:val="0"/>
        <w:ind w:left="0" w:firstLine="709"/>
        <w:jc w:val="both"/>
        <w:rPr>
          <w:sz w:val="28"/>
          <w:szCs w:val="28"/>
        </w:rPr>
      </w:pPr>
      <w:r>
        <w:rPr>
          <w:spacing w:val="-1"/>
          <w:sz w:val="28"/>
          <w:szCs w:val="28"/>
        </w:rPr>
        <w:t xml:space="preserve">Общая </w:t>
      </w:r>
      <w:r>
        <w:rPr>
          <w:sz w:val="28"/>
          <w:szCs w:val="28"/>
        </w:rPr>
        <w:t xml:space="preserve">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w:t>
      </w:r>
      <w:r w:rsidR="00AC321D" w:rsidRPr="00EC25A3">
        <w:rPr>
          <w:sz w:val="28"/>
          <w:szCs w:val="28"/>
        </w:rPr>
        <w:t>16 294 515 (шестнадцать миллионов двести девяносто четыре тысячи пятьсот пятнадцать) рублей 62 копейки</w:t>
      </w:r>
      <w:r w:rsidR="00AC321D">
        <w:t xml:space="preserve"> </w:t>
      </w:r>
      <w:r w:rsidR="00AC321D">
        <w:rPr>
          <w:sz w:val="28"/>
          <w:szCs w:val="28"/>
        </w:rPr>
        <w:t xml:space="preserve">без </w:t>
      </w:r>
      <w:r>
        <w:rPr>
          <w:sz w:val="28"/>
          <w:szCs w:val="28"/>
        </w:rPr>
        <w:t>учета НДС</w:t>
      </w:r>
      <w:r>
        <w:rPr>
          <w:rStyle w:val="af6"/>
          <w:sz w:val="28"/>
          <w:szCs w:val="28"/>
        </w:rPr>
        <w:footnoteReference w:id="10"/>
      </w:r>
      <w:r>
        <w:rPr>
          <w:sz w:val="28"/>
          <w:szCs w:val="28"/>
        </w:rPr>
        <w:t>. Сумма НДС и условия начисления определяются в соответствии с законодательством Российской Федерации.</w:t>
      </w:r>
    </w:p>
    <w:p w14:paraId="64FD2D1B" w14:textId="77777777" w:rsidR="003C3C0B" w:rsidRPr="00AE70DF" w:rsidRDefault="003C3C0B" w:rsidP="003F4E36">
      <w:pPr>
        <w:pStyle w:val="aff6"/>
        <w:widowControl w:val="0"/>
        <w:numPr>
          <w:ilvl w:val="1"/>
          <w:numId w:val="30"/>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Цена за 1 (одну) тонну Товара: рассчитывается на каждый предстоящий месяц поставки по формуле: </w:t>
      </w:r>
    </w:p>
    <w:p w14:paraId="5FB84816" w14:textId="77777777" w:rsidR="003C3C0B" w:rsidRPr="00AE70DF" w:rsidRDefault="003C3C0B" w:rsidP="003C3C0B">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11"/>
      </w:r>
      <w:r>
        <w:rPr>
          <w:spacing w:val="-1"/>
          <w:sz w:val="28"/>
          <w:szCs w:val="28"/>
        </w:rPr>
        <w:t>, где</w:t>
      </w:r>
    </w:p>
    <w:p w14:paraId="3BB267AF" w14:textId="77777777" w:rsidR="003C3C0B" w:rsidRPr="00AE70DF" w:rsidRDefault="00425D77" w:rsidP="003C3C0B">
      <w:pPr>
        <w:shd w:val="clear" w:color="auto" w:fill="FFFFFF"/>
        <w:tabs>
          <w:tab w:val="left" w:pos="8364"/>
        </w:tabs>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sz w:val="28"/>
          <w:szCs w:val="28"/>
        </w:rPr>
        <w:t xml:space="preserve">  </w:t>
      </w:r>
      <w:r>
        <w:rPr>
          <w:sz w:val="28"/>
          <w:szCs w:val="28"/>
        </w:rPr>
        <w:br/>
      </w:r>
      <w:r>
        <w:rPr>
          <w:bCs/>
          <w:sz w:val="28"/>
          <w:szCs w:val="28"/>
        </w:rPr>
        <w:t> </w:t>
      </w:r>
      <w:hyperlink r:id="rId38" w:history="1">
        <w:r>
          <w:rPr>
            <w:rStyle w:val="a7"/>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12"/>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3"/>
      </w:r>
      <w:r>
        <w:rPr>
          <w:bCs/>
          <w:sz w:val="28"/>
          <w:szCs w:val="28"/>
        </w:rPr>
        <w:t>). Переменная составляющая равняется среднему значению индексов</w:t>
      </w:r>
      <w:r>
        <w:rPr>
          <w:rStyle w:val="af6"/>
          <w:bCs/>
          <w:sz w:val="28"/>
          <w:szCs w:val="28"/>
        </w:rPr>
        <w:footnoteReference w:id="14"/>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месяца, предшествующего месяцу, в котором определяется цена Товара (месяц определения цены</w:t>
      </w:r>
      <w:r w:rsidR="003C3C0B">
        <w:rPr>
          <w:rStyle w:val="af6"/>
          <w:sz w:val="28"/>
          <w:szCs w:val="28"/>
        </w:rPr>
        <w:footnoteReference w:id="15"/>
      </w:r>
      <w:r w:rsidR="003C3C0B">
        <w:rPr>
          <w:sz w:val="28"/>
          <w:szCs w:val="28"/>
        </w:rPr>
        <w:t>)</w:t>
      </w:r>
      <w:r w:rsidR="003C3C0B">
        <w:rPr>
          <w:bCs/>
          <w:sz w:val="28"/>
          <w:szCs w:val="28"/>
        </w:rPr>
        <w:t xml:space="preserve">. </w:t>
      </w:r>
    </w:p>
    <w:p w14:paraId="4640696F" w14:textId="77777777" w:rsidR="003C3C0B" w:rsidRPr="00AE70DF" w:rsidRDefault="003C3C0B" w:rsidP="003C3C0B">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30199E64" w14:textId="77777777" w:rsidR="003C3C0B" w:rsidRDefault="003C3C0B" w:rsidP="003C3C0B">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и зимнего дизельного топлива: _____ (___</w:t>
      </w:r>
      <w:proofErr w:type="gramStart"/>
      <w:r>
        <w:rPr>
          <w:rFonts w:eastAsia="MS Mincho"/>
          <w:bCs/>
          <w:sz w:val="28"/>
          <w:szCs w:val="28"/>
        </w:rPr>
        <w:t>_)</w:t>
      </w:r>
      <w:r>
        <w:rPr>
          <w:sz w:val="28"/>
          <w:szCs w:val="28"/>
        </w:rPr>
        <w:t>%</w:t>
      </w:r>
      <w:proofErr w:type="gramEnd"/>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14:paraId="61DE3EB7" w14:textId="77777777" w:rsidR="003C3C0B" w:rsidRPr="00AE70DF" w:rsidRDefault="003C3C0B" w:rsidP="003C3C0B">
      <w:pPr>
        <w:ind w:firstLine="708"/>
        <w:jc w:val="both"/>
        <w:rPr>
          <w:bCs/>
          <w:sz w:val="28"/>
          <w:szCs w:val="28"/>
        </w:rPr>
      </w:pPr>
      <w:r>
        <w:rPr>
          <w:bCs/>
          <w:sz w:val="28"/>
          <w:szCs w:val="28"/>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w:t>
      </w:r>
      <w:r>
        <w:rPr>
          <w:bCs/>
          <w:sz w:val="28"/>
          <w:szCs w:val="28"/>
        </w:rPr>
        <w:lastRenderedPageBreak/>
        <w:t xml:space="preserve">материалов и затрат, издержек и иных расходов Поставщика, связанных с исполнением договора. </w:t>
      </w:r>
      <w:r>
        <w:rPr>
          <w:bCs/>
          <w:sz w:val="28"/>
          <w:szCs w:val="28"/>
          <w:lang w:eastAsia="ru-RU"/>
        </w:rPr>
        <w:t>Сумма НДС и условия начисления определяются в соответствии с законодательством Российской Федерации.</w:t>
      </w:r>
    </w:p>
    <w:p w14:paraId="2618CAE6" w14:textId="77777777" w:rsidR="003C3C0B" w:rsidRPr="004C7FAA" w:rsidRDefault="003C3C0B" w:rsidP="003F4E36">
      <w:pPr>
        <w:pStyle w:val="aff6"/>
        <w:widowControl w:val="0"/>
        <w:numPr>
          <w:ilvl w:val="1"/>
          <w:numId w:val="30"/>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Покупатель</w:t>
      </w:r>
      <w:r>
        <w:rPr>
          <w:spacing w:val="-1"/>
        </w:rPr>
        <w:footnoteReference w:id="16"/>
      </w:r>
      <w:r>
        <w:rPr>
          <w:spacing w:val="-1"/>
          <w:sz w:val="28"/>
          <w:szCs w:val="28"/>
        </w:rPr>
        <w:t xml:space="preserve">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202C99EC" w14:textId="77777777" w:rsidR="003C3C0B" w:rsidRPr="001004B1" w:rsidRDefault="003C3C0B" w:rsidP="003C3C0B">
      <w:pPr>
        <w:tabs>
          <w:tab w:val="left" w:pos="567"/>
        </w:tabs>
        <w:ind w:firstLine="709"/>
        <w:rPr>
          <w:b/>
          <w:i/>
          <w:sz w:val="28"/>
          <w:szCs w:val="28"/>
        </w:rPr>
      </w:pPr>
      <w:r>
        <w:rPr>
          <w:b/>
          <w:i/>
          <w:sz w:val="28"/>
          <w:szCs w:val="28"/>
        </w:rPr>
        <w:t>либо</w:t>
      </w:r>
    </w:p>
    <w:p w14:paraId="6A19A755" w14:textId="77777777" w:rsidR="003C3C0B" w:rsidRPr="001004B1" w:rsidRDefault="003C3C0B" w:rsidP="003C3C0B">
      <w:pPr>
        <w:tabs>
          <w:tab w:val="left" w:pos="567"/>
        </w:tabs>
        <w:ind w:firstLine="709"/>
        <w:jc w:val="both"/>
        <w:rPr>
          <w:sz w:val="28"/>
          <w:szCs w:val="28"/>
        </w:rPr>
      </w:pPr>
      <w:r>
        <w:rPr>
          <w:sz w:val="28"/>
          <w:szCs w:val="28"/>
        </w:rPr>
        <w:t xml:space="preserve">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w:t>
      </w:r>
      <w:r>
        <w:rPr>
          <w:sz w:val="28"/>
          <w:szCs w:val="28"/>
        </w:rPr>
        <w:br/>
        <w:t>7 (семи) календарных дней с даты получения счета от Поставщика.</w:t>
      </w:r>
    </w:p>
    <w:p w14:paraId="75355559" w14:textId="77777777" w:rsidR="003C3C0B" w:rsidRPr="00AE70DF" w:rsidRDefault="003C3C0B" w:rsidP="003C3C0B">
      <w:pPr>
        <w:pStyle w:val="1a"/>
        <w:ind w:firstLine="709"/>
        <w:rPr>
          <w:spacing w:val="-1"/>
          <w:szCs w:val="28"/>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Cs w:val="28"/>
        </w:rPr>
        <w:t xml:space="preserve"> </w:t>
      </w:r>
    </w:p>
    <w:p w14:paraId="1A181FA3" w14:textId="77777777" w:rsidR="003C3C0B" w:rsidRPr="00AE70DF" w:rsidRDefault="003C3C0B" w:rsidP="003C3C0B">
      <w:pPr>
        <w:pStyle w:val="1a"/>
        <w:ind w:firstLine="709"/>
        <w:rPr>
          <w:shd w:val="clear" w:color="auto" w:fill="FFFFFF"/>
        </w:rPr>
      </w:pPr>
      <w:r>
        <w:rPr>
          <w:szCs w:val="28"/>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 xml:space="preserve">Товара </w:t>
      </w:r>
      <w:r>
        <w:rPr>
          <w:szCs w:val="28"/>
        </w:rPr>
        <w:t xml:space="preserve"> в течение 7 (семи) календарных дней с даты получения счета от Поставщика.</w:t>
      </w:r>
    </w:p>
    <w:p w14:paraId="2A825DB3" w14:textId="77777777" w:rsidR="003C3C0B" w:rsidRPr="00AE70DF" w:rsidRDefault="003C3C0B" w:rsidP="003C3C0B">
      <w:pPr>
        <w:pStyle w:val="1a"/>
        <w:ind w:firstLine="709"/>
        <w:rPr>
          <w:shd w:val="clear" w:color="auto" w:fill="FFFFFF"/>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66515951" w14:textId="77777777" w:rsidR="003C3C0B" w:rsidRPr="00AE70DF" w:rsidRDefault="003C3C0B" w:rsidP="003C3C0B">
      <w:pPr>
        <w:pStyle w:val="1a"/>
        <w:ind w:firstLine="709"/>
        <w:rPr>
          <w:szCs w:val="28"/>
        </w:rPr>
      </w:pPr>
      <w:r>
        <w:rPr>
          <w:spacing w:val="-1"/>
          <w:szCs w:val="28"/>
        </w:rPr>
        <w:t xml:space="preserve">В случае если фактическая стоимость Товара, поставленного в текущем месяце, не превысила произведенный Покупателем авансовый </w:t>
      </w:r>
      <w:proofErr w:type="gramStart"/>
      <w:r>
        <w:rPr>
          <w:spacing w:val="-1"/>
          <w:szCs w:val="28"/>
        </w:rPr>
        <w:t>платеж,  сумма</w:t>
      </w:r>
      <w:proofErr w:type="gramEnd"/>
      <w:r>
        <w:rPr>
          <w:spacing w:val="-1"/>
          <w:szCs w:val="28"/>
        </w:rPr>
        <w:t xml:space="preserve">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p>
    <w:p w14:paraId="59DC6898" w14:textId="77777777" w:rsidR="003C3C0B" w:rsidRPr="00BF5EA0" w:rsidRDefault="003C3C0B" w:rsidP="003F4E36">
      <w:pPr>
        <w:pStyle w:val="aff6"/>
        <w:widowControl w:val="0"/>
        <w:numPr>
          <w:ilvl w:val="1"/>
          <w:numId w:val="30"/>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Расчёты по Договору производятся путем безналичного перечисления денежных средств на расчетный счет Поставщика, в рублях РФ.</w:t>
      </w:r>
    </w:p>
    <w:p w14:paraId="77A565D5" w14:textId="77777777" w:rsidR="003C3C0B" w:rsidRPr="00BF5EA0" w:rsidRDefault="003C3C0B" w:rsidP="003F4E36">
      <w:pPr>
        <w:pStyle w:val="aff6"/>
        <w:widowControl w:val="0"/>
        <w:numPr>
          <w:ilvl w:val="1"/>
          <w:numId w:val="30"/>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пункту 2.3. Договора не производится до замены Поставщиком Товара на качественный и (или) соответствующий ассортименту </w:t>
      </w:r>
      <w:r>
        <w:rPr>
          <w:spacing w:val="-1"/>
          <w:sz w:val="28"/>
          <w:szCs w:val="28"/>
        </w:rPr>
        <w:lastRenderedPageBreak/>
        <w:t>согласно условиям Договора.</w:t>
      </w:r>
    </w:p>
    <w:p w14:paraId="1F409BAF" w14:textId="77777777" w:rsidR="003C3C0B" w:rsidRPr="0065567B" w:rsidRDefault="003C3C0B" w:rsidP="003C3C0B">
      <w:pPr>
        <w:widowControl w:val="0"/>
        <w:shd w:val="clear" w:color="auto" w:fill="FFFFFF"/>
        <w:suppressAutoHyphens w:val="0"/>
        <w:autoSpaceDE w:val="0"/>
        <w:autoSpaceDN w:val="0"/>
        <w:adjustRightInd w:val="0"/>
        <w:ind w:firstLine="709"/>
        <w:jc w:val="both"/>
        <w:rPr>
          <w:sz w:val="28"/>
          <w:szCs w:val="28"/>
        </w:rPr>
      </w:pPr>
      <w:r>
        <w:rPr>
          <w:sz w:val="28"/>
          <w:szCs w:val="28"/>
        </w:rPr>
        <w:t xml:space="preserve">В этом случае срок для оплаты в соответствии с пунктом 2.3. Договора начинает исчисляться с даты получения Товара надлежащего качества и (или) ассортимента. </w:t>
      </w:r>
    </w:p>
    <w:p w14:paraId="0CA1536E" w14:textId="77777777" w:rsidR="003C3C0B" w:rsidRPr="00BF5EA0" w:rsidRDefault="003C3C0B" w:rsidP="003F4E36">
      <w:pPr>
        <w:pStyle w:val="aff6"/>
        <w:widowControl w:val="0"/>
        <w:numPr>
          <w:ilvl w:val="1"/>
          <w:numId w:val="30"/>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14:paraId="240A680C" w14:textId="77777777" w:rsidR="003C3C0B" w:rsidRPr="00BF5EA0" w:rsidRDefault="003C3C0B" w:rsidP="003F4E36">
      <w:pPr>
        <w:pStyle w:val="aff6"/>
        <w:widowControl w:val="0"/>
        <w:numPr>
          <w:ilvl w:val="1"/>
          <w:numId w:val="30"/>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Покупатель до 10-го (десятого) числа месяца, в котором определяется цена Товара (месяц определения цены</w:t>
      </w:r>
      <w:r>
        <w:rPr>
          <w:spacing w:val="-1"/>
        </w:rPr>
        <w:footnoteReference w:id="17"/>
      </w:r>
      <w:r>
        <w:rPr>
          <w:spacing w:val="-1"/>
          <w:sz w:val="28"/>
          <w:szCs w:val="28"/>
        </w:rPr>
        <w:t>) направляет Поставщику оформленный со своей Стороны в 2-х (двух) экземплярах Протокол согласования договорной цены на предстоящий месяц поставки.</w:t>
      </w:r>
    </w:p>
    <w:p w14:paraId="3E4659F8" w14:textId="77777777" w:rsidR="003C3C0B" w:rsidRPr="00BF5EA0" w:rsidRDefault="003C3C0B" w:rsidP="003F4E36">
      <w:pPr>
        <w:pStyle w:val="aff6"/>
        <w:widowControl w:val="0"/>
        <w:numPr>
          <w:ilvl w:val="1"/>
          <w:numId w:val="30"/>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Поставщик в течение 5-х (пяти) рабочих дней с даты получения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14:paraId="2BF64F1E" w14:textId="77777777" w:rsidR="003C3C0B" w:rsidRPr="00AE70DF" w:rsidRDefault="003C3C0B" w:rsidP="003C3C0B">
      <w:pPr>
        <w:pStyle w:val="ConsNormal"/>
        <w:ind w:left="360" w:firstLine="0"/>
        <w:jc w:val="both"/>
        <w:rPr>
          <w:rFonts w:ascii="Times New Roman" w:hAnsi="Times New Roman" w:cs="Times New Roman"/>
          <w:sz w:val="24"/>
          <w:szCs w:val="24"/>
        </w:rPr>
      </w:pPr>
    </w:p>
    <w:p w14:paraId="23460B71" w14:textId="77777777" w:rsidR="003C3C0B" w:rsidRPr="00AE70DF" w:rsidRDefault="003C3C0B" w:rsidP="003F4E36">
      <w:pPr>
        <w:numPr>
          <w:ilvl w:val="0"/>
          <w:numId w:val="25"/>
        </w:numPr>
        <w:suppressAutoHyphens w:val="0"/>
        <w:jc w:val="center"/>
        <w:rPr>
          <w:b/>
          <w:bCs/>
          <w:sz w:val="28"/>
          <w:szCs w:val="28"/>
        </w:rPr>
      </w:pPr>
      <w:r>
        <w:rPr>
          <w:b/>
          <w:bCs/>
          <w:sz w:val="28"/>
          <w:szCs w:val="28"/>
        </w:rPr>
        <w:t>Условия поставки Товара</w:t>
      </w:r>
    </w:p>
    <w:p w14:paraId="5131A3D9"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Покупатель в письменном виде направляет Поставщику на электронный </w:t>
      </w:r>
      <w:proofErr w:type="gramStart"/>
      <w:r>
        <w:rPr>
          <w:spacing w:val="-1"/>
          <w:sz w:val="28"/>
          <w:szCs w:val="28"/>
        </w:rPr>
        <w:t>адрес:_</w:t>
      </w:r>
      <w:proofErr w:type="gramEnd"/>
      <w:r>
        <w:rPr>
          <w:spacing w:val="-1"/>
          <w:sz w:val="28"/>
          <w:szCs w:val="28"/>
        </w:rPr>
        <w:t>_________ заявку о наименовании (ассортименте), количестве, стоимости и месте поставки Товара (далее - Заявка).</w:t>
      </w:r>
    </w:p>
    <w:p w14:paraId="7867A5B4"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Товара. </w:t>
      </w:r>
    </w:p>
    <w:p w14:paraId="3B4CDD7B"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14:paraId="0ED99187"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Поставка Товара Покупателю по настоящему Договору осуществляется специализированным автотранспортом в согласованное Сторонами время с понедельника по четверг: с 8-00 до 17-00 местного времени, в пятницу: с 8-00 до 16-00 местного времени, по адресу: г. Пермь, ул. Докучаева, 60. </w:t>
      </w:r>
    </w:p>
    <w:p w14:paraId="4BB0935A"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Поставка Товара Покупателю по настоящему Договору осуществляется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14:paraId="5011BD16"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При передаче Товара (партии Товара) Поставщик обязан предоставить Покупателю документы: паспорт качества на поставляемую партию Товара, свидетельствующий о качестве поставляемого Товара (копию, заверенную Поставщиком). </w:t>
      </w:r>
    </w:p>
    <w:p w14:paraId="538FC337"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lastRenderedPageBreak/>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4D410719"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52BA160F"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Покупатель производит приемку Товара и направляет Поставщику в течение 3 (трех) календарных дней с момента фактического поступления Товара, подписанную 2 (двумя) 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настоящего Договора).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14:paraId="47ED1E55"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Датой поставки Товара считается дата подписания Сторонами товарной накладной ТОРГ-12 или УПД.</w:t>
      </w:r>
    </w:p>
    <w:p w14:paraId="6EB17765"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w:t>
      </w:r>
      <w:proofErr w:type="gramStart"/>
      <w:r>
        <w:rPr>
          <w:spacing w:val="-1"/>
          <w:sz w:val="28"/>
          <w:szCs w:val="28"/>
        </w:rPr>
        <w:t>с  даты</w:t>
      </w:r>
      <w:proofErr w:type="gramEnd"/>
      <w:r>
        <w:rPr>
          <w:spacing w:val="-1"/>
          <w:sz w:val="28"/>
          <w:szCs w:val="28"/>
        </w:rPr>
        <w:t xml:space="preserve"> составления акта об установлении расхождения по количеству Товара. </w:t>
      </w:r>
    </w:p>
    <w:p w14:paraId="293E59B3"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Pr>
          <w:rFonts w:hint="cs"/>
          <w:spacing w:val="-1"/>
          <w:sz w:val="28"/>
          <w:szCs w:val="28"/>
        </w:rPr>
        <w:t>организаци</w:t>
      </w:r>
      <w:r>
        <w:rPr>
          <w:spacing w:val="-1"/>
          <w:sz w:val="28"/>
          <w:szCs w:val="28"/>
        </w:rPr>
        <w:t xml:space="preserve">ей, лабораторией на соответствие качества и (или) ассортимента Товара условиям Договора. При этом составляется акт по форме Приложения № 2 к Договору в 3 (трех) экземплярах, имеющих одинаковую силу, по одному для каждой из Сторон, а также для экспертной </w:t>
      </w:r>
      <w:r>
        <w:rPr>
          <w:rFonts w:hint="cs"/>
          <w:spacing w:val="-1"/>
          <w:sz w:val="28"/>
          <w:szCs w:val="28"/>
        </w:rPr>
        <w:t>организации</w:t>
      </w:r>
      <w:r>
        <w:rPr>
          <w:spacing w:val="-1"/>
          <w:sz w:val="28"/>
          <w:szCs w:val="28"/>
        </w:rPr>
        <w:t xml:space="preserve">, лаборатории. </w:t>
      </w:r>
    </w:p>
    <w:p w14:paraId="5803F32E"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Доставка образцов (проб) Товара в экспертную </w:t>
      </w:r>
      <w:r>
        <w:rPr>
          <w:rFonts w:hint="cs"/>
          <w:spacing w:val="-1"/>
          <w:sz w:val="28"/>
          <w:szCs w:val="28"/>
        </w:rPr>
        <w:t>организаци</w:t>
      </w:r>
      <w:r>
        <w:rPr>
          <w:spacing w:val="-1"/>
          <w:sz w:val="28"/>
          <w:szCs w:val="28"/>
        </w:rPr>
        <w:t>ю 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14:paraId="2A950CAB"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14:paraId="3313D79C"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Поставщик обязан осуществить замену поставленного Товара, не </w:t>
      </w:r>
      <w:r>
        <w:rPr>
          <w:spacing w:val="-1"/>
          <w:sz w:val="28"/>
          <w:szCs w:val="28"/>
        </w:rPr>
        <w:lastRenderedPageBreak/>
        <w:t>соответствующего условиям настоящего Договора по качеству и (или) ассортименту, в течение 48 (сорока восьми)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14:paraId="1B434D32"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Приемка Товара, поставляемого взамен Товара ненадлежащего качества, осуществляется в порядке, предусмотренном пунктами 3.7-3.9. настоящего Договора.</w:t>
      </w:r>
    </w:p>
    <w:p w14:paraId="7FF5429D"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rFonts w:hint="cs"/>
          <w:spacing w:val="-1"/>
          <w:sz w:val="28"/>
          <w:szCs w:val="28"/>
        </w:rPr>
        <w:t>Транспортные</w:t>
      </w:r>
      <w:r>
        <w:rPr>
          <w:spacing w:val="-1"/>
          <w:sz w:val="28"/>
          <w:szCs w:val="28"/>
        </w:rPr>
        <w:t xml:space="preserve"> </w:t>
      </w:r>
      <w:r>
        <w:rPr>
          <w:rFonts w:hint="cs"/>
          <w:spacing w:val="-1"/>
          <w:sz w:val="28"/>
          <w:szCs w:val="28"/>
        </w:rPr>
        <w:t>средства</w:t>
      </w:r>
      <w:r>
        <w:rPr>
          <w:spacing w:val="-1"/>
          <w:sz w:val="28"/>
          <w:szCs w:val="28"/>
        </w:rPr>
        <w:t xml:space="preserve">, </w:t>
      </w:r>
      <w:r>
        <w:rPr>
          <w:rFonts w:hint="cs"/>
          <w:spacing w:val="-1"/>
          <w:sz w:val="28"/>
          <w:szCs w:val="28"/>
        </w:rPr>
        <w:t>осуществляющие</w:t>
      </w:r>
      <w:r>
        <w:rPr>
          <w:spacing w:val="-1"/>
          <w:sz w:val="28"/>
          <w:szCs w:val="28"/>
        </w:rPr>
        <w:t xml:space="preserve"> </w:t>
      </w:r>
      <w:r>
        <w:rPr>
          <w:rFonts w:hint="cs"/>
          <w:spacing w:val="-1"/>
          <w:sz w:val="28"/>
          <w:szCs w:val="28"/>
        </w:rPr>
        <w:t>доставку</w:t>
      </w:r>
      <w:r>
        <w:rPr>
          <w:spacing w:val="-1"/>
          <w:sz w:val="28"/>
          <w:szCs w:val="28"/>
        </w:rPr>
        <w:t xml:space="preserve"> дизельного </w:t>
      </w:r>
      <w:r>
        <w:rPr>
          <w:rFonts w:hint="cs"/>
          <w:spacing w:val="-1"/>
          <w:sz w:val="28"/>
          <w:szCs w:val="28"/>
        </w:rPr>
        <w:t>топлива</w:t>
      </w:r>
      <w:r>
        <w:rPr>
          <w:spacing w:val="-1"/>
          <w:sz w:val="28"/>
          <w:szCs w:val="28"/>
        </w:rPr>
        <w:t xml:space="preserve"> Покупателю, </w:t>
      </w:r>
      <w:r>
        <w:rPr>
          <w:rFonts w:hint="cs"/>
          <w:spacing w:val="-1"/>
          <w:sz w:val="28"/>
          <w:szCs w:val="28"/>
        </w:rPr>
        <w:t>должны</w:t>
      </w:r>
      <w:r>
        <w:rPr>
          <w:spacing w:val="-1"/>
          <w:sz w:val="28"/>
          <w:szCs w:val="28"/>
        </w:rPr>
        <w:t xml:space="preserve"> </w:t>
      </w:r>
      <w:r>
        <w:rPr>
          <w:rFonts w:hint="cs"/>
          <w:spacing w:val="-1"/>
          <w:sz w:val="28"/>
          <w:szCs w:val="28"/>
        </w:rPr>
        <w:t>соответствовать</w:t>
      </w:r>
      <w:r>
        <w:rPr>
          <w:spacing w:val="-1"/>
          <w:sz w:val="28"/>
          <w:szCs w:val="28"/>
        </w:rPr>
        <w:t xml:space="preserve"> </w:t>
      </w:r>
      <w:r>
        <w:rPr>
          <w:rFonts w:hint="cs"/>
          <w:spacing w:val="-1"/>
          <w:sz w:val="28"/>
          <w:szCs w:val="28"/>
        </w:rPr>
        <w:t>требованиям</w:t>
      </w:r>
      <w:r>
        <w:rPr>
          <w:spacing w:val="-1"/>
          <w:sz w:val="28"/>
          <w:szCs w:val="28"/>
        </w:rPr>
        <w:t xml:space="preserve"> м</w:t>
      </w:r>
      <w:r>
        <w:rPr>
          <w:rFonts w:hint="cs"/>
          <w:spacing w:val="-1"/>
          <w:sz w:val="28"/>
          <w:szCs w:val="28"/>
        </w:rPr>
        <w:t>ежгосударственн</w:t>
      </w:r>
      <w:r>
        <w:rPr>
          <w:spacing w:val="-1"/>
          <w:sz w:val="28"/>
          <w:szCs w:val="28"/>
        </w:rPr>
        <w:t xml:space="preserve">ого </w:t>
      </w:r>
      <w:r>
        <w:rPr>
          <w:rFonts w:hint="cs"/>
          <w:spacing w:val="-1"/>
          <w:sz w:val="28"/>
          <w:szCs w:val="28"/>
        </w:rPr>
        <w:t>стандарт</w:t>
      </w:r>
      <w:r>
        <w:rPr>
          <w:spacing w:val="-1"/>
          <w:sz w:val="28"/>
          <w:szCs w:val="28"/>
        </w:rPr>
        <w:t xml:space="preserve">а </w:t>
      </w:r>
      <w:r>
        <w:rPr>
          <w:rFonts w:hint="cs"/>
          <w:spacing w:val="-1"/>
          <w:sz w:val="28"/>
          <w:szCs w:val="28"/>
        </w:rPr>
        <w:t>ГОСТ</w:t>
      </w:r>
      <w:r>
        <w:rPr>
          <w:spacing w:val="-1"/>
          <w:sz w:val="28"/>
          <w:szCs w:val="28"/>
        </w:rPr>
        <w:t xml:space="preserve"> 33666-2015 «</w:t>
      </w:r>
      <w:r>
        <w:rPr>
          <w:rFonts w:hint="cs"/>
          <w:spacing w:val="-1"/>
          <w:sz w:val="28"/>
          <w:szCs w:val="28"/>
        </w:rPr>
        <w:t>Автомобильные</w:t>
      </w:r>
      <w:r>
        <w:rPr>
          <w:spacing w:val="-1"/>
          <w:sz w:val="28"/>
          <w:szCs w:val="28"/>
        </w:rPr>
        <w:t xml:space="preserve"> </w:t>
      </w:r>
      <w:r>
        <w:rPr>
          <w:rFonts w:hint="cs"/>
          <w:spacing w:val="-1"/>
          <w:sz w:val="28"/>
          <w:szCs w:val="28"/>
        </w:rPr>
        <w:t>транспортные</w:t>
      </w:r>
      <w:r>
        <w:rPr>
          <w:spacing w:val="-1"/>
          <w:sz w:val="28"/>
          <w:szCs w:val="28"/>
        </w:rPr>
        <w:t xml:space="preserve"> </w:t>
      </w:r>
      <w:r>
        <w:rPr>
          <w:rFonts w:hint="cs"/>
          <w:spacing w:val="-1"/>
          <w:sz w:val="28"/>
          <w:szCs w:val="28"/>
        </w:rPr>
        <w:t>средства</w:t>
      </w:r>
      <w:r>
        <w:rPr>
          <w:spacing w:val="-1"/>
          <w:sz w:val="28"/>
          <w:szCs w:val="28"/>
        </w:rPr>
        <w:t xml:space="preserve"> </w:t>
      </w:r>
      <w:r>
        <w:rPr>
          <w:rFonts w:hint="cs"/>
          <w:spacing w:val="-1"/>
          <w:sz w:val="28"/>
          <w:szCs w:val="28"/>
        </w:rPr>
        <w:t>для</w:t>
      </w:r>
      <w:r>
        <w:rPr>
          <w:spacing w:val="-1"/>
          <w:sz w:val="28"/>
          <w:szCs w:val="28"/>
        </w:rPr>
        <w:t xml:space="preserve"> </w:t>
      </w:r>
      <w:r>
        <w:rPr>
          <w:rFonts w:hint="cs"/>
          <w:spacing w:val="-1"/>
          <w:sz w:val="28"/>
          <w:szCs w:val="28"/>
        </w:rPr>
        <w:t>транспортирования</w:t>
      </w:r>
      <w:r>
        <w:rPr>
          <w:spacing w:val="-1"/>
          <w:sz w:val="28"/>
          <w:szCs w:val="28"/>
        </w:rPr>
        <w:t xml:space="preserve"> </w:t>
      </w:r>
      <w:r>
        <w:rPr>
          <w:rFonts w:hint="cs"/>
          <w:spacing w:val="-1"/>
          <w:sz w:val="28"/>
          <w:szCs w:val="28"/>
        </w:rPr>
        <w:t>и</w:t>
      </w:r>
      <w:r>
        <w:rPr>
          <w:spacing w:val="-1"/>
          <w:sz w:val="28"/>
          <w:szCs w:val="28"/>
        </w:rPr>
        <w:t xml:space="preserve"> </w:t>
      </w:r>
      <w:r>
        <w:rPr>
          <w:rFonts w:hint="cs"/>
          <w:spacing w:val="-1"/>
          <w:sz w:val="28"/>
          <w:szCs w:val="28"/>
        </w:rPr>
        <w:t>заправки</w:t>
      </w:r>
      <w:r>
        <w:rPr>
          <w:spacing w:val="-1"/>
          <w:sz w:val="28"/>
          <w:szCs w:val="28"/>
        </w:rPr>
        <w:t xml:space="preserve"> </w:t>
      </w:r>
      <w:r>
        <w:rPr>
          <w:rFonts w:hint="cs"/>
          <w:spacing w:val="-1"/>
          <w:sz w:val="28"/>
          <w:szCs w:val="28"/>
        </w:rPr>
        <w:t>нефтепродуктов</w:t>
      </w:r>
      <w:r>
        <w:rPr>
          <w:spacing w:val="-1"/>
          <w:sz w:val="28"/>
          <w:szCs w:val="28"/>
        </w:rPr>
        <w:t xml:space="preserve">. </w:t>
      </w:r>
      <w:r>
        <w:rPr>
          <w:rFonts w:hint="cs"/>
          <w:spacing w:val="-1"/>
          <w:sz w:val="28"/>
          <w:szCs w:val="28"/>
        </w:rPr>
        <w:t>Технические</w:t>
      </w:r>
      <w:r>
        <w:rPr>
          <w:spacing w:val="-1"/>
          <w:sz w:val="28"/>
          <w:szCs w:val="28"/>
        </w:rPr>
        <w:t xml:space="preserve"> </w:t>
      </w:r>
      <w:r>
        <w:rPr>
          <w:rFonts w:hint="cs"/>
          <w:spacing w:val="-1"/>
          <w:sz w:val="28"/>
          <w:szCs w:val="28"/>
        </w:rPr>
        <w:t>требования</w:t>
      </w:r>
      <w:r>
        <w:rPr>
          <w:spacing w:val="-1"/>
          <w:sz w:val="28"/>
          <w:szCs w:val="28"/>
        </w:rPr>
        <w:t>».</w:t>
      </w:r>
    </w:p>
    <w:p w14:paraId="7F097DDD"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дизельного топлива осуществляет субподрядчик, уполномоченным лицом субподрядчика Поставщика.</w:t>
      </w:r>
    </w:p>
    <w:p w14:paraId="2A2E78CE"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Поставщик/субподрядчик, осуществляющий перевозку (доставку) дизельного топлива в место поставки Товара должен иметь в наличии не менее 2-х единиц специализированных транспортных средств, позволяющих обеспечить доставку Покупателю партий Товара в соответствии с заявками Покупателя. Иметь на цистерны официальные свидетельства – </w:t>
      </w:r>
      <w:proofErr w:type="spellStart"/>
      <w:r>
        <w:rPr>
          <w:spacing w:val="-1"/>
          <w:sz w:val="28"/>
          <w:szCs w:val="28"/>
        </w:rPr>
        <w:t>тарировочные</w:t>
      </w:r>
      <w:proofErr w:type="spellEnd"/>
      <w:r>
        <w:rPr>
          <w:spacing w:val="-1"/>
          <w:sz w:val="28"/>
          <w:szCs w:val="28"/>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дизельного топлива. </w:t>
      </w:r>
      <w:proofErr w:type="spellStart"/>
      <w:r>
        <w:rPr>
          <w:spacing w:val="-1"/>
          <w:sz w:val="28"/>
          <w:szCs w:val="28"/>
        </w:rPr>
        <w:t>Тарировочный</w:t>
      </w:r>
      <w:proofErr w:type="spellEnd"/>
      <w:r>
        <w:rPr>
          <w:spacing w:val="-1"/>
          <w:sz w:val="28"/>
          <w:szCs w:val="28"/>
        </w:rPr>
        <w:t xml:space="preserve"> паспорт/свидетельство о поверке должен содержать сведения об общем объёме автоцистерны, количестве секций и объёме каждой секции.</w:t>
      </w:r>
    </w:p>
    <w:p w14:paraId="53DD3181"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rFonts w:hint="cs"/>
          <w:spacing w:val="-1"/>
          <w:sz w:val="28"/>
          <w:szCs w:val="28"/>
        </w:rPr>
        <w:t>Для</w:t>
      </w:r>
      <w:r>
        <w:rPr>
          <w:spacing w:val="-1"/>
          <w:sz w:val="28"/>
          <w:szCs w:val="28"/>
        </w:rPr>
        <w:t xml:space="preserve"> </w:t>
      </w:r>
      <w:r>
        <w:rPr>
          <w:rFonts w:hint="cs"/>
          <w:spacing w:val="-1"/>
          <w:sz w:val="28"/>
          <w:szCs w:val="28"/>
        </w:rPr>
        <w:t>взаимодействия</w:t>
      </w:r>
      <w:r>
        <w:rPr>
          <w:spacing w:val="-1"/>
          <w:sz w:val="28"/>
          <w:szCs w:val="28"/>
        </w:rPr>
        <w:t xml:space="preserve"> </w:t>
      </w:r>
      <w:r>
        <w:rPr>
          <w:rFonts w:hint="cs"/>
          <w:spacing w:val="-1"/>
          <w:sz w:val="28"/>
          <w:szCs w:val="28"/>
        </w:rPr>
        <w:t>с</w:t>
      </w:r>
      <w:r>
        <w:rPr>
          <w:spacing w:val="-1"/>
          <w:sz w:val="28"/>
          <w:szCs w:val="28"/>
        </w:rPr>
        <w:t xml:space="preserve"> Покупателем </w:t>
      </w:r>
      <w:r>
        <w:rPr>
          <w:rFonts w:hint="cs"/>
          <w:spacing w:val="-1"/>
          <w:sz w:val="28"/>
          <w:szCs w:val="28"/>
        </w:rPr>
        <w:t>Поставщик</w:t>
      </w:r>
      <w:r>
        <w:rPr>
          <w:spacing w:val="-1"/>
          <w:sz w:val="28"/>
          <w:szCs w:val="28"/>
        </w:rPr>
        <w:t xml:space="preserve"> </w:t>
      </w:r>
      <w:r>
        <w:rPr>
          <w:rFonts w:hint="cs"/>
          <w:spacing w:val="-1"/>
          <w:sz w:val="28"/>
          <w:szCs w:val="28"/>
        </w:rPr>
        <w:t>обязан</w:t>
      </w:r>
      <w:r>
        <w:rPr>
          <w:spacing w:val="-1"/>
          <w:sz w:val="28"/>
          <w:szCs w:val="28"/>
        </w:rPr>
        <w:t xml:space="preserve"> </w:t>
      </w:r>
      <w:r>
        <w:rPr>
          <w:rFonts w:hint="cs"/>
          <w:spacing w:val="-1"/>
          <w:sz w:val="28"/>
          <w:szCs w:val="28"/>
        </w:rPr>
        <w:t>в</w:t>
      </w:r>
      <w:r>
        <w:rPr>
          <w:spacing w:val="-1"/>
          <w:sz w:val="28"/>
          <w:szCs w:val="28"/>
        </w:rPr>
        <w:t xml:space="preserve"> </w:t>
      </w:r>
      <w:r>
        <w:rPr>
          <w:rFonts w:hint="cs"/>
          <w:spacing w:val="-1"/>
          <w:sz w:val="28"/>
          <w:szCs w:val="28"/>
        </w:rPr>
        <w:t>течение</w:t>
      </w:r>
      <w:r>
        <w:rPr>
          <w:spacing w:val="-1"/>
          <w:sz w:val="28"/>
          <w:szCs w:val="28"/>
        </w:rPr>
        <w:br/>
        <w:t>1 (</w:t>
      </w:r>
      <w:r>
        <w:rPr>
          <w:rFonts w:hint="cs"/>
          <w:spacing w:val="-1"/>
          <w:sz w:val="28"/>
          <w:szCs w:val="28"/>
        </w:rPr>
        <w:t>одного</w:t>
      </w:r>
      <w:r>
        <w:rPr>
          <w:spacing w:val="-1"/>
          <w:sz w:val="28"/>
          <w:szCs w:val="28"/>
        </w:rPr>
        <w:t xml:space="preserve">) </w:t>
      </w:r>
      <w:r>
        <w:rPr>
          <w:rFonts w:hint="cs"/>
          <w:spacing w:val="-1"/>
          <w:sz w:val="28"/>
          <w:szCs w:val="28"/>
        </w:rPr>
        <w:t>рабочего</w:t>
      </w:r>
      <w:r>
        <w:rPr>
          <w:spacing w:val="-1"/>
          <w:sz w:val="28"/>
          <w:szCs w:val="28"/>
        </w:rPr>
        <w:t xml:space="preserve"> </w:t>
      </w:r>
      <w:r>
        <w:rPr>
          <w:rFonts w:hint="cs"/>
          <w:spacing w:val="-1"/>
          <w:sz w:val="28"/>
          <w:szCs w:val="28"/>
        </w:rPr>
        <w:t>дня</w:t>
      </w:r>
      <w:r>
        <w:rPr>
          <w:spacing w:val="-1"/>
          <w:sz w:val="28"/>
          <w:szCs w:val="28"/>
        </w:rPr>
        <w:t xml:space="preserve"> </w:t>
      </w:r>
      <w:r>
        <w:rPr>
          <w:rFonts w:hint="cs"/>
          <w:spacing w:val="-1"/>
          <w:sz w:val="28"/>
          <w:szCs w:val="28"/>
        </w:rPr>
        <w:t>с</w:t>
      </w:r>
      <w:r>
        <w:rPr>
          <w:spacing w:val="-1"/>
          <w:sz w:val="28"/>
          <w:szCs w:val="28"/>
        </w:rPr>
        <w:t xml:space="preserve"> </w:t>
      </w:r>
      <w:r>
        <w:rPr>
          <w:rFonts w:hint="cs"/>
          <w:spacing w:val="-1"/>
          <w:sz w:val="28"/>
          <w:szCs w:val="28"/>
        </w:rPr>
        <w:t>даты</w:t>
      </w:r>
      <w:r>
        <w:rPr>
          <w:spacing w:val="-1"/>
          <w:sz w:val="28"/>
          <w:szCs w:val="28"/>
        </w:rPr>
        <w:t xml:space="preserve"> подписания Договора </w:t>
      </w:r>
      <w:r>
        <w:rPr>
          <w:rFonts w:hint="cs"/>
          <w:spacing w:val="-1"/>
          <w:sz w:val="28"/>
          <w:szCs w:val="28"/>
        </w:rPr>
        <w:t>назначить</w:t>
      </w:r>
      <w:r>
        <w:rPr>
          <w:spacing w:val="-1"/>
          <w:sz w:val="28"/>
          <w:szCs w:val="28"/>
        </w:rPr>
        <w:t xml:space="preserve"> </w:t>
      </w:r>
      <w:r>
        <w:rPr>
          <w:rFonts w:hint="cs"/>
          <w:spacing w:val="-1"/>
          <w:sz w:val="28"/>
          <w:szCs w:val="28"/>
        </w:rPr>
        <w:t>ответственное</w:t>
      </w:r>
      <w:r>
        <w:rPr>
          <w:spacing w:val="-1"/>
          <w:sz w:val="28"/>
          <w:szCs w:val="28"/>
        </w:rPr>
        <w:t xml:space="preserve"> </w:t>
      </w:r>
      <w:r>
        <w:rPr>
          <w:rFonts w:hint="cs"/>
          <w:spacing w:val="-1"/>
          <w:sz w:val="28"/>
          <w:szCs w:val="28"/>
        </w:rPr>
        <w:t>контактное</w:t>
      </w:r>
      <w:r>
        <w:rPr>
          <w:spacing w:val="-1"/>
          <w:sz w:val="28"/>
          <w:szCs w:val="28"/>
        </w:rPr>
        <w:t xml:space="preserve"> </w:t>
      </w:r>
      <w:r>
        <w:rPr>
          <w:rFonts w:hint="cs"/>
          <w:spacing w:val="-1"/>
          <w:sz w:val="28"/>
          <w:szCs w:val="28"/>
        </w:rPr>
        <w:t>лицо</w:t>
      </w:r>
      <w:r>
        <w:rPr>
          <w:spacing w:val="-1"/>
          <w:sz w:val="28"/>
          <w:szCs w:val="28"/>
        </w:rPr>
        <w:t xml:space="preserve">, </w:t>
      </w:r>
      <w:r>
        <w:rPr>
          <w:rFonts w:hint="cs"/>
          <w:spacing w:val="-1"/>
          <w:sz w:val="28"/>
          <w:szCs w:val="28"/>
        </w:rPr>
        <w:t>выделить</w:t>
      </w:r>
      <w:r>
        <w:rPr>
          <w:spacing w:val="-1"/>
          <w:sz w:val="28"/>
          <w:szCs w:val="28"/>
        </w:rPr>
        <w:t xml:space="preserve"> </w:t>
      </w:r>
      <w:r>
        <w:rPr>
          <w:rFonts w:hint="cs"/>
          <w:spacing w:val="-1"/>
          <w:sz w:val="28"/>
          <w:szCs w:val="28"/>
        </w:rPr>
        <w:t>номер</w:t>
      </w:r>
      <w:r>
        <w:rPr>
          <w:spacing w:val="-1"/>
          <w:sz w:val="28"/>
          <w:szCs w:val="28"/>
        </w:rPr>
        <w:t xml:space="preserve"> </w:t>
      </w:r>
      <w:r>
        <w:rPr>
          <w:rFonts w:hint="cs"/>
          <w:spacing w:val="-1"/>
          <w:sz w:val="28"/>
          <w:szCs w:val="28"/>
        </w:rPr>
        <w:t>телефона</w:t>
      </w:r>
      <w:r>
        <w:rPr>
          <w:spacing w:val="-1"/>
          <w:sz w:val="28"/>
          <w:szCs w:val="28"/>
        </w:rPr>
        <w:t xml:space="preserve">, </w:t>
      </w:r>
      <w:r>
        <w:rPr>
          <w:rFonts w:hint="cs"/>
          <w:spacing w:val="-1"/>
          <w:sz w:val="28"/>
          <w:szCs w:val="28"/>
        </w:rPr>
        <w:t>а</w:t>
      </w:r>
      <w:r>
        <w:rPr>
          <w:spacing w:val="-1"/>
          <w:sz w:val="28"/>
          <w:szCs w:val="28"/>
        </w:rPr>
        <w:t xml:space="preserve"> </w:t>
      </w:r>
      <w:r>
        <w:rPr>
          <w:rFonts w:hint="cs"/>
          <w:spacing w:val="-1"/>
          <w:sz w:val="28"/>
          <w:szCs w:val="28"/>
        </w:rPr>
        <w:t>также</w:t>
      </w:r>
      <w:r>
        <w:rPr>
          <w:spacing w:val="-1"/>
          <w:sz w:val="28"/>
          <w:szCs w:val="28"/>
        </w:rPr>
        <w:t xml:space="preserve"> </w:t>
      </w:r>
      <w:r>
        <w:rPr>
          <w:rFonts w:hint="cs"/>
          <w:spacing w:val="-1"/>
          <w:sz w:val="28"/>
          <w:szCs w:val="28"/>
        </w:rPr>
        <w:t>адрес</w:t>
      </w:r>
      <w:r>
        <w:rPr>
          <w:spacing w:val="-1"/>
          <w:sz w:val="28"/>
          <w:szCs w:val="28"/>
        </w:rPr>
        <w:t xml:space="preserve"> </w:t>
      </w:r>
      <w:r>
        <w:rPr>
          <w:rFonts w:hint="cs"/>
          <w:spacing w:val="-1"/>
          <w:sz w:val="28"/>
          <w:szCs w:val="28"/>
        </w:rPr>
        <w:t>электронной</w:t>
      </w:r>
      <w:r>
        <w:rPr>
          <w:spacing w:val="-1"/>
          <w:sz w:val="28"/>
          <w:szCs w:val="28"/>
        </w:rPr>
        <w:t xml:space="preserve"> </w:t>
      </w:r>
      <w:r>
        <w:rPr>
          <w:rFonts w:hint="cs"/>
          <w:spacing w:val="-1"/>
          <w:sz w:val="28"/>
          <w:szCs w:val="28"/>
        </w:rPr>
        <w:t>почты</w:t>
      </w:r>
      <w:r>
        <w:rPr>
          <w:spacing w:val="-1"/>
          <w:sz w:val="28"/>
          <w:szCs w:val="28"/>
        </w:rPr>
        <w:t xml:space="preserve"> </w:t>
      </w:r>
      <w:r>
        <w:rPr>
          <w:rFonts w:hint="cs"/>
          <w:spacing w:val="-1"/>
          <w:sz w:val="28"/>
          <w:szCs w:val="28"/>
        </w:rPr>
        <w:t>для</w:t>
      </w:r>
      <w:r>
        <w:rPr>
          <w:spacing w:val="-1"/>
          <w:sz w:val="28"/>
          <w:szCs w:val="28"/>
        </w:rPr>
        <w:t xml:space="preserve"> </w:t>
      </w:r>
      <w:r>
        <w:rPr>
          <w:rFonts w:hint="cs"/>
          <w:spacing w:val="-1"/>
          <w:sz w:val="28"/>
          <w:szCs w:val="28"/>
        </w:rPr>
        <w:t>приема</w:t>
      </w:r>
      <w:r>
        <w:rPr>
          <w:spacing w:val="-1"/>
          <w:sz w:val="28"/>
          <w:szCs w:val="28"/>
        </w:rPr>
        <w:t xml:space="preserve"> </w:t>
      </w:r>
      <w:r>
        <w:rPr>
          <w:rFonts w:hint="cs"/>
          <w:spacing w:val="-1"/>
          <w:sz w:val="28"/>
          <w:szCs w:val="28"/>
        </w:rPr>
        <w:t>данных</w:t>
      </w:r>
      <w:r>
        <w:rPr>
          <w:spacing w:val="-1"/>
          <w:sz w:val="28"/>
          <w:szCs w:val="28"/>
        </w:rPr>
        <w:t xml:space="preserve"> (</w:t>
      </w:r>
      <w:r>
        <w:rPr>
          <w:rFonts w:hint="cs"/>
          <w:spacing w:val="-1"/>
          <w:sz w:val="28"/>
          <w:szCs w:val="28"/>
        </w:rPr>
        <w:t>запросов</w:t>
      </w:r>
      <w:r>
        <w:rPr>
          <w:spacing w:val="-1"/>
          <w:sz w:val="28"/>
          <w:szCs w:val="28"/>
        </w:rPr>
        <w:t xml:space="preserve">, </w:t>
      </w:r>
      <w:r>
        <w:rPr>
          <w:rFonts w:hint="cs"/>
          <w:spacing w:val="-1"/>
          <w:sz w:val="28"/>
          <w:szCs w:val="28"/>
        </w:rPr>
        <w:t>заявок</w:t>
      </w:r>
      <w:r>
        <w:rPr>
          <w:spacing w:val="-1"/>
          <w:sz w:val="28"/>
          <w:szCs w:val="28"/>
        </w:rPr>
        <w:t xml:space="preserve">) </w:t>
      </w:r>
      <w:r>
        <w:rPr>
          <w:rFonts w:hint="cs"/>
          <w:spacing w:val="-1"/>
          <w:sz w:val="28"/>
          <w:szCs w:val="28"/>
        </w:rPr>
        <w:t>в</w:t>
      </w:r>
      <w:r>
        <w:rPr>
          <w:spacing w:val="-1"/>
          <w:sz w:val="28"/>
          <w:szCs w:val="28"/>
        </w:rPr>
        <w:t xml:space="preserve"> </w:t>
      </w:r>
      <w:r>
        <w:rPr>
          <w:rFonts w:hint="cs"/>
          <w:spacing w:val="-1"/>
          <w:sz w:val="28"/>
          <w:szCs w:val="28"/>
        </w:rPr>
        <w:t>электронной</w:t>
      </w:r>
      <w:r>
        <w:rPr>
          <w:spacing w:val="-1"/>
          <w:sz w:val="28"/>
          <w:szCs w:val="28"/>
        </w:rPr>
        <w:t xml:space="preserve"> </w:t>
      </w:r>
      <w:r>
        <w:rPr>
          <w:rFonts w:hint="cs"/>
          <w:spacing w:val="-1"/>
          <w:sz w:val="28"/>
          <w:szCs w:val="28"/>
        </w:rPr>
        <w:t>форме</w:t>
      </w:r>
      <w:r>
        <w:rPr>
          <w:spacing w:val="-1"/>
          <w:sz w:val="28"/>
          <w:szCs w:val="28"/>
        </w:rPr>
        <w:t xml:space="preserve"> </w:t>
      </w:r>
      <w:r>
        <w:rPr>
          <w:rFonts w:hint="cs"/>
          <w:spacing w:val="-1"/>
          <w:sz w:val="28"/>
          <w:szCs w:val="28"/>
        </w:rPr>
        <w:t>и</w:t>
      </w:r>
      <w:r>
        <w:rPr>
          <w:spacing w:val="-1"/>
          <w:sz w:val="28"/>
          <w:szCs w:val="28"/>
        </w:rPr>
        <w:t xml:space="preserve"> </w:t>
      </w:r>
      <w:r>
        <w:rPr>
          <w:rFonts w:hint="cs"/>
          <w:spacing w:val="-1"/>
          <w:sz w:val="28"/>
          <w:szCs w:val="28"/>
        </w:rPr>
        <w:t>уведомить</w:t>
      </w:r>
      <w:r>
        <w:rPr>
          <w:spacing w:val="-1"/>
          <w:sz w:val="28"/>
          <w:szCs w:val="28"/>
        </w:rPr>
        <w:t xml:space="preserve"> </w:t>
      </w:r>
      <w:r>
        <w:rPr>
          <w:rFonts w:hint="cs"/>
          <w:spacing w:val="-1"/>
          <w:sz w:val="28"/>
          <w:szCs w:val="28"/>
        </w:rPr>
        <w:t>об</w:t>
      </w:r>
      <w:r>
        <w:rPr>
          <w:spacing w:val="-1"/>
          <w:sz w:val="28"/>
          <w:szCs w:val="28"/>
        </w:rPr>
        <w:t xml:space="preserve"> </w:t>
      </w:r>
      <w:r>
        <w:rPr>
          <w:rFonts w:hint="cs"/>
          <w:spacing w:val="-1"/>
          <w:sz w:val="28"/>
          <w:szCs w:val="28"/>
        </w:rPr>
        <w:t>этом</w:t>
      </w:r>
      <w:r>
        <w:rPr>
          <w:spacing w:val="-1"/>
          <w:sz w:val="28"/>
          <w:szCs w:val="28"/>
        </w:rPr>
        <w:t xml:space="preserve"> Покупателя.</w:t>
      </w:r>
    </w:p>
    <w:p w14:paraId="67C10451" w14:textId="77777777" w:rsidR="003C3C0B" w:rsidRPr="0082339E" w:rsidRDefault="003C3C0B" w:rsidP="003C3C0B">
      <w:pPr>
        <w:pStyle w:val="aff6"/>
        <w:widowControl w:val="0"/>
        <w:shd w:val="clear" w:color="auto" w:fill="FFFFFF"/>
        <w:suppressAutoHyphens w:val="0"/>
        <w:autoSpaceDE w:val="0"/>
        <w:autoSpaceDN w:val="0"/>
        <w:adjustRightInd w:val="0"/>
        <w:ind w:left="0" w:firstLine="709"/>
        <w:jc w:val="both"/>
        <w:rPr>
          <w:spacing w:val="-1"/>
          <w:sz w:val="28"/>
          <w:szCs w:val="28"/>
        </w:rPr>
      </w:pPr>
      <w:r>
        <w:rPr>
          <w:rFonts w:hint="cs"/>
          <w:spacing w:val="-1"/>
          <w:sz w:val="28"/>
          <w:szCs w:val="28"/>
        </w:rPr>
        <w:t>Об</w:t>
      </w:r>
      <w:r>
        <w:rPr>
          <w:spacing w:val="-1"/>
          <w:sz w:val="28"/>
          <w:szCs w:val="28"/>
        </w:rPr>
        <w:t xml:space="preserve"> </w:t>
      </w:r>
      <w:r>
        <w:rPr>
          <w:rFonts w:hint="cs"/>
          <w:spacing w:val="-1"/>
          <w:sz w:val="28"/>
          <w:szCs w:val="28"/>
        </w:rPr>
        <w:t>изменении</w:t>
      </w:r>
      <w:r>
        <w:rPr>
          <w:spacing w:val="-1"/>
          <w:sz w:val="28"/>
          <w:szCs w:val="28"/>
        </w:rPr>
        <w:t xml:space="preserve"> </w:t>
      </w:r>
      <w:r>
        <w:rPr>
          <w:rFonts w:hint="cs"/>
          <w:spacing w:val="-1"/>
          <w:sz w:val="28"/>
          <w:szCs w:val="28"/>
        </w:rPr>
        <w:t>контактной</w:t>
      </w:r>
      <w:r>
        <w:rPr>
          <w:spacing w:val="-1"/>
          <w:sz w:val="28"/>
          <w:szCs w:val="28"/>
        </w:rPr>
        <w:t xml:space="preserve"> </w:t>
      </w:r>
      <w:r>
        <w:rPr>
          <w:rFonts w:hint="cs"/>
          <w:spacing w:val="-1"/>
          <w:sz w:val="28"/>
          <w:szCs w:val="28"/>
        </w:rPr>
        <w:t>информации</w:t>
      </w:r>
      <w:r>
        <w:rPr>
          <w:spacing w:val="-1"/>
          <w:sz w:val="28"/>
          <w:szCs w:val="28"/>
        </w:rPr>
        <w:t xml:space="preserve"> </w:t>
      </w:r>
      <w:r>
        <w:rPr>
          <w:rFonts w:hint="cs"/>
          <w:spacing w:val="-1"/>
          <w:sz w:val="28"/>
          <w:szCs w:val="28"/>
        </w:rPr>
        <w:t>ответственного</w:t>
      </w:r>
      <w:r>
        <w:rPr>
          <w:spacing w:val="-1"/>
          <w:sz w:val="28"/>
          <w:szCs w:val="28"/>
        </w:rPr>
        <w:t xml:space="preserve"> </w:t>
      </w:r>
      <w:r>
        <w:rPr>
          <w:rFonts w:hint="cs"/>
          <w:spacing w:val="-1"/>
          <w:sz w:val="28"/>
          <w:szCs w:val="28"/>
        </w:rPr>
        <w:t>лица</w:t>
      </w:r>
      <w:r>
        <w:rPr>
          <w:spacing w:val="-1"/>
          <w:sz w:val="28"/>
          <w:szCs w:val="28"/>
        </w:rPr>
        <w:t xml:space="preserve"> </w:t>
      </w:r>
      <w:r>
        <w:rPr>
          <w:rFonts w:hint="cs"/>
          <w:spacing w:val="-1"/>
          <w:sz w:val="28"/>
          <w:szCs w:val="28"/>
        </w:rPr>
        <w:t>Поставщик</w:t>
      </w:r>
      <w:r>
        <w:rPr>
          <w:spacing w:val="-1"/>
          <w:sz w:val="28"/>
          <w:szCs w:val="28"/>
        </w:rPr>
        <w:t xml:space="preserve"> </w:t>
      </w:r>
      <w:r>
        <w:rPr>
          <w:rFonts w:hint="cs"/>
          <w:spacing w:val="-1"/>
          <w:sz w:val="28"/>
          <w:szCs w:val="28"/>
        </w:rPr>
        <w:t>обязан</w:t>
      </w:r>
      <w:r>
        <w:rPr>
          <w:spacing w:val="-1"/>
          <w:sz w:val="28"/>
          <w:szCs w:val="28"/>
        </w:rPr>
        <w:t xml:space="preserve"> </w:t>
      </w:r>
      <w:r>
        <w:rPr>
          <w:rFonts w:hint="cs"/>
          <w:spacing w:val="-1"/>
          <w:sz w:val="28"/>
          <w:szCs w:val="28"/>
        </w:rPr>
        <w:t>уведомить</w:t>
      </w:r>
      <w:r>
        <w:rPr>
          <w:spacing w:val="-1"/>
          <w:sz w:val="28"/>
          <w:szCs w:val="28"/>
        </w:rPr>
        <w:t xml:space="preserve"> Покупателя </w:t>
      </w:r>
      <w:r>
        <w:rPr>
          <w:rFonts w:hint="cs"/>
          <w:spacing w:val="-1"/>
          <w:sz w:val="28"/>
          <w:szCs w:val="28"/>
        </w:rPr>
        <w:t>в</w:t>
      </w:r>
      <w:r>
        <w:rPr>
          <w:spacing w:val="-1"/>
          <w:sz w:val="28"/>
          <w:szCs w:val="28"/>
        </w:rPr>
        <w:t xml:space="preserve"> </w:t>
      </w:r>
      <w:r>
        <w:rPr>
          <w:rFonts w:hint="cs"/>
          <w:spacing w:val="-1"/>
          <w:sz w:val="28"/>
          <w:szCs w:val="28"/>
        </w:rPr>
        <w:t>течение</w:t>
      </w:r>
      <w:r>
        <w:rPr>
          <w:spacing w:val="-1"/>
          <w:sz w:val="28"/>
          <w:szCs w:val="28"/>
        </w:rPr>
        <w:t xml:space="preserve"> 1 (</w:t>
      </w:r>
      <w:r>
        <w:rPr>
          <w:rFonts w:hint="cs"/>
          <w:spacing w:val="-1"/>
          <w:sz w:val="28"/>
          <w:szCs w:val="28"/>
        </w:rPr>
        <w:t>одного</w:t>
      </w:r>
      <w:r>
        <w:rPr>
          <w:spacing w:val="-1"/>
          <w:sz w:val="28"/>
          <w:szCs w:val="28"/>
        </w:rPr>
        <w:t xml:space="preserve">) </w:t>
      </w:r>
      <w:r>
        <w:rPr>
          <w:rFonts w:hint="cs"/>
          <w:spacing w:val="-1"/>
          <w:sz w:val="28"/>
          <w:szCs w:val="28"/>
        </w:rPr>
        <w:t>рабочего</w:t>
      </w:r>
      <w:r>
        <w:rPr>
          <w:spacing w:val="-1"/>
          <w:sz w:val="28"/>
          <w:szCs w:val="28"/>
        </w:rPr>
        <w:t xml:space="preserve"> </w:t>
      </w:r>
      <w:r>
        <w:rPr>
          <w:rFonts w:hint="cs"/>
          <w:spacing w:val="-1"/>
          <w:sz w:val="28"/>
          <w:szCs w:val="28"/>
        </w:rPr>
        <w:t>дня</w:t>
      </w:r>
      <w:r>
        <w:rPr>
          <w:spacing w:val="-1"/>
          <w:sz w:val="28"/>
          <w:szCs w:val="28"/>
        </w:rPr>
        <w:t xml:space="preserve"> </w:t>
      </w:r>
      <w:r>
        <w:rPr>
          <w:rFonts w:hint="cs"/>
          <w:spacing w:val="-1"/>
          <w:sz w:val="28"/>
          <w:szCs w:val="28"/>
        </w:rPr>
        <w:t>со</w:t>
      </w:r>
      <w:r>
        <w:rPr>
          <w:spacing w:val="-1"/>
          <w:sz w:val="28"/>
          <w:szCs w:val="28"/>
        </w:rPr>
        <w:t xml:space="preserve"> </w:t>
      </w:r>
      <w:r>
        <w:rPr>
          <w:rFonts w:hint="cs"/>
          <w:spacing w:val="-1"/>
          <w:sz w:val="28"/>
          <w:szCs w:val="28"/>
        </w:rPr>
        <w:t>дня</w:t>
      </w:r>
      <w:r>
        <w:rPr>
          <w:spacing w:val="-1"/>
          <w:sz w:val="28"/>
          <w:szCs w:val="28"/>
        </w:rPr>
        <w:t xml:space="preserve"> </w:t>
      </w:r>
      <w:r>
        <w:rPr>
          <w:rFonts w:hint="cs"/>
          <w:spacing w:val="-1"/>
          <w:sz w:val="28"/>
          <w:szCs w:val="28"/>
        </w:rPr>
        <w:t>возникновения</w:t>
      </w:r>
      <w:r>
        <w:rPr>
          <w:spacing w:val="-1"/>
          <w:sz w:val="28"/>
          <w:szCs w:val="28"/>
        </w:rPr>
        <w:t xml:space="preserve"> </w:t>
      </w:r>
      <w:r>
        <w:rPr>
          <w:rFonts w:hint="cs"/>
          <w:spacing w:val="-1"/>
          <w:sz w:val="28"/>
          <w:szCs w:val="28"/>
        </w:rPr>
        <w:t>таких</w:t>
      </w:r>
      <w:r>
        <w:rPr>
          <w:spacing w:val="-1"/>
          <w:sz w:val="28"/>
          <w:szCs w:val="28"/>
        </w:rPr>
        <w:t xml:space="preserve"> </w:t>
      </w:r>
      <w:r>
        <w:rPr>
          <w:rFonts w:hint="cs"/>
          <w:spacing w:val="-1"/>
          <w:sz w:val="28"/>
          <w:szCs w:val="28"/>
        </w:rPr>
        <w:t>изменений</w:t>
      </w:r>
      <w:r>
        <w:rPr>
          <w:spacing w:val="-1"/>
          <w:sz w:val="28"/>
          <w:szCs w:val="28"/>
        </w:rPr>
        <w:t>.</w:t>
      </w:r>
    </w:p>
    <w:p w14:paraId="72CF8B30"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1F1BA2A1"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Поставщик в течение 2 (двух) календарных дней с даты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pacing w:val="-1"/>
          <w:sz w:val="28"/>
          <w:szCs w:val="28"/>
        </w:rPr>
        <w:t>ами</w:t>
      </w:r>
      <w:proofErr w:type="spellEnd"/>
      <w:r>
        <w:rPr>
          <w:spacing w:val="-1"/>
          <w:sz w:val="28"/>
          <w:szCs w:val="28"/>
        </w:rPr>
        <w:t xml:space="preserve">) в электронном виде </w:t>
      </w:r>
      <w:r>
        <w:rPr>
          <w:spacing w:val="-1"/>
          <w:sz w:val="28"/>
          <w:szCs w:val="28"/>
        </w:rPr>
        <w:lastRenderedPageBreak/>
        <w:t>Покупателю по телекоммуникационным каналам связи.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14:paraId="023ACD70"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Покупатель в течение 3 (трех) календарных дней с момента фактического поступления Товара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rPr>
          <w:spacing w:val="-1"/>
          <w:sz w:val="28"/>
          <w:szCs w:val="28"/>
        </w:rPr>
        <w:t>ов</w:t>
      </w:r>
      <w:proofErr w:type="spellEnd"/>
      <w:r>
        <w:rPr>
          <w:spacing w:val="-1"/>
          <w:sz w:val="28"/>
          <w:szCs w:val="28"/>
        </w:rPr>
        <w:t>) или отказывает Поставщику в подписании документа(</w:t>
      </w:r>
      <w:proofErr w:type="spellStart"/>
      <w:r>
        <w:rPr>
          <w:spacing w:val="-1"/>
          <w:sz w:val="28"/>
          <w:szCs w:val="28"/>
        </w:rPr>
        <w:t>ов</w:t>
      </w:r>
      <w:proofErr w:type="spellEnd"/>
      <w:r>
        <w:rPr>
          <w:spacing w:val="-1"/>
          <w:sz w:val="28"/>
          <w:szCs w:val="28"/>
        </w:rPr>
        <w:t>) – при несогласии с содержанием документа(</w:t>
      </w:r>
      <w:proofErr w:type="spellStart"/>
      <w:r>
        <w:rPr>
          <w:spacing w:val="-1"/>
          <w:sz w:val="28"/>
          <w:szCs w:val="28"/>
        </w:rPr>
        <w:t>ов</w:t>
      </w:r>
      <w:proofErr w:type="spellEnd"/>
      <w:r>
        <w:rPr>
          <w:spacing w:val="-1"/>
          <w:sz w:val="28"/>
          <w:szCs w:val="28"/>
        </w:rPr>
        <w:t>).</w:t>
      </w:r>
    </w:p>
    <w:p w14:paraId="24E7F816"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При наличии мотивированного отказа Покупателя от приемки Товара Сторонами составляется на бумажном носителе акт с перечнем необходимых </w:t>
      </w:r>
      <w:proofErr w:type="gramStart"/>
      <w:r>
        <w:rPr>
          <w:spacing w:val="-1"/>
          <w:sz w:val="28"/>
          <w:szCs w:val="28"/>
        </w:rPr>
        <w:t>доработок  и</w:t>
      </w:r>
      <w:proofErr w:type="gramEnd"/>
      <w:r>
        <w:rPr>
          <w:spacing w:val="-1"/>
          <w:sz w:val="28"/>
          <w:szCs w:val="28"/>
        </w:rPr>
        <w:t xml:space="preserve"> указанием сроков их выполнения.</w:t>
      </w:r>
    </w:p>
    <w:p w14:paraId="722538E3" w14:textId="77777777" w:rsidR="003C3C0B" w:rsidRPr="0082339E" w:rsidRDefault="003C3C0B" w:rsidP="003F4E36">
      <w:pPr>
        <w:pStyle w:val="aff6"/>
        <w:widowControl w:val="0"/>
        <w:numPr>
          <w:ilvl w:val="1"/>
          <w:numId w:val="31"/>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spacing w:val="-1"/>
          <w:sz w:val="28"/>
          <w:szCs w:val="28"/>
        </w:rPr>
        <w:t>ов</w:t>
      </w:r>
      <w:proofErr w:type="spellEnd"/>
      <w:r>
        <w:rPr>
          <w:spacing w:val="-1"/>
          <w:sz w:val="28"/>
          <w:szCs w:val="28"/>
        </w:rPr>
        <w:t>) и не заменяет подписание документа(</w:t>
      </w:r>
      <w:proofErr w:type="spellStart"/>
      <w:r>
        <w:rPr>
          <w:spacing w:val="-1"/>
          <w:sz w:val="28"/>
          <w:szCs w:val="28"/>
        </w:rPr>
        <w:t>ов</w:t>
      </w:r>
      <w:proofErr w:type="spellEnd"/>
      <w:r>
        <w:rPr>
          <w:spacing w:val="-1"/>
          <w:sz w:val="28"/>
          <w:szCs w:val="28"/>
        </w:rPr>
        <w:t>) квалифицированной электронной подписью, если иное прямо не предусмотрено Сторонами в Договоре.</w:t>
      </w:r>
    </w:p>
    <w:p w14:paraId="19044598" w14:textId="77777777" w:rsidR="003C3C0B" w:rsidRPr="00AE70DF" w:rsidRDefault="003C3C0B" w:rsidP="003C3C0B">
      <w:pPr>
        <w:widowControl w:val="0"/>
        <w:shd w:val="clear" w:color="auto" w:fill="FFFFFF"/>
        <w:tabs>
          <w:tab w:val="num" w:pos="0"/>
        </w:tabs>
        <w:suppressAutoHyphens w:val="0"/>
        <w:autoSpaceDE w:val="0"/>
        <w:autoSpaceDN w:val="0"/>
        <w:adjustRightInd w:val="0"/>
        <w:jc w:val="both"/>
      </w:pPr>
      <w:r>
        <w:rPr>
          <w:sz w:val="28"/>
          <w:szCs w:val="28"/>
        </w:rPr>
        <w:t xml:space="preserve">  </w:t>
      </w:r>
    </w:p>
    <w:p w14:paraId="53EE85B3" w14:textId="77777777" w:rsidR="003C3C0B" w:rsidRPr="00AE70DF" w:rsidRDefault="003C3C0B" w:rsidP="003F4E36">
      <w:pPr>
        <w:numPr>
          <w:ilvl w:val="0"/>
          <w:numId w:val="25"/>
        </w:numPr>
        <w:suppressAutoHyphens w:val="0"/>
        <w:jc w:val="center"/>
        <w:rPr>
          <w:b/>
          <w:bCs/>
          <w:sz w:val="28"/>
          <w:szCs w:val="28"/>
        </w:rPr>
      </w:pPr>
      <w:r>
        <w:rPr>
          <w:b/>
          <w:bCs/>
          <w:sz w:val="28"/>
          <w:szCs w:val="28"/>
        </w:rPr>
        <w:t>Обязанности Сторон</w:t>
      </w:r>
    </w:p>
    <w:p w14:paraId="008C07B0" w14:textId="77777777" w:rsidR="003C3C0B" w:rsidRPr="00AE70DF" w:rsidRDefault="003C3C0B" w:rsidP="003F4E36">
      <w:pPr>
        <w:pStyle w:val="aff6"/>
        <w:widowControl w:val="0"/>
        <w:numPr>
          <w:ilvl w:val="1"/>
          <w:numId w:val="32"/>
        </w:numPr>
        <w:shd w:val="clear" w:color="auto" w:fill="FFFFFF"/>
        <w:suppressAutoHyphens w:val="0"/>
        <w:autoSpaceDE w:val="0"/>
        <w:autoSpaceDN w:val="0"/>
        <w:adjustRightInd w:val="0"/>
        <w:ind w:left="142" w:firstLine="567"/>
        <w:jc w:val="both"/>
        <w:rPr>
          <w:bCs/>
          <w:sz w:val="28"/>
          <w:szCs w:val="28"/>
        </w:rPr>
      </w:pPr>
      <w:r>
        <w:rPr>
          <w:bCs/>
          <w:sz w:val="28"/>
          <w:szCs w:val="28"/>
        </w:rPr>
        <w:t>Поставщик обязан:</w:t>
      </w:r>
    </w:p>
    <w:p w14:paraId="170F8E62" w14:textId="77777777" w:rsidR="003C3C0B" w:rsidRPr="00FF0769" w:rsidRDefault="003C3C0B" w:rsidP="003F4E36">
      <w:pPr>
        <w:pStyle w:val="ConsNormal"/>
        <w:widowControl/>
        <w:numPr>
          <w:ilvl w:val="2"/>
          <w:numId w:val="32"/>
        </w:numPr>
        <w:ind w:left="142" w:firstLine="567"/>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14:paraId="4AD5F5DB" w14:textId="77777777" w:rsidR="003C3C0B" w:rsidRPr="00FF0769" w:rsidRDefault="003C3C0B" w:rsidP="003F4E36">
      <w:pPr>
        <w:pStyle w:val="ConsNormal"/>
        <w:widowControl/>
        <w:numPr>
          <w:ilvl w:val="2"/>
          <w:numId w:val="32"/>
        </w:numPr>
        <w:ind w:left="142" w:firstLine="567"/>
        <w:jc w:val="both"/>
        <w:rPr>
          <w:rFonts w:ascii="Times New Roman" w:hAnsi="Times New Roman" w:cs="Times New Roman"/>
          <w:bCs/>
          <w:sz w:val="28"/>
          <w:szCs w:val="28"/>
        </w:rPr>
      </w:pPr>
      <w:r>
        <w:rPr>
          <w:rFonts w:ascii="Times New Roman" w:hAnsi="Times New Roman" w:cs="Times New Roman"/>
          <w:bCs/>
          <w:sz w:val="28"/>
          <w:szCs w:val="28"/>
        </w:rPr>
        <w:t>При поставке Товара предоставить на Товар паспорт качества Товара, а в случае необходимости по запросу Покупателя дополнительно предоставить 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14:paraId="0D45B701" w14:textId="77777777" w:rsidR="003C3C0B" w:rsidRPr="00FF0769" w:rsidRDefault="003C3C0B" w:rsidP="003F4E36">
      <w:pPr>
        <w:pStyle w:val="ConsNormal"/>
        <w:widowControl/>
        <w:numPr>
          <w:ilvl w:val="2"/>
          <w:numId w:val="32"/>
        </w:numPr>
        <w:ind w:left="142" w:firstLine="567"/>
        <w:jc w:val="both"/>
        <w:rPr>
          <w:rFonts w:ascii="Times New Roman" w:hAnsi="Times New Roman" w:cs="Times New Roman"/>
          <w:bCs/>
          <w:sz w:val="28"/>
          <w:szCs w:val="28"/>
        </w:rPr>
      </w:pPr>
      <w:r>
        <w:rPr>
          <w:rFonts w:ascii="Times New Roman" w:hAnsi="Times New Roman" w:cs="Times New Roman"/>
          <w:bCs/>
          <w:sz w:val="28"/>
          <w:szCs w:val="28"/>
        </w:rPr>
        <w:t xml:space="preserve">Осуществить восполнение недостающего количества Товара в течение 24 (двадцати четырех) часов с </w:t>
      </w:r>
      <w:r>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расхождения по количеству Товара (п. 3.11 Договора). </w:t>
      </w:r>
    </w:p>
    <w:p w14:paraId="468A5477" w14:textId="77777777" w:rsidR="003C3C0B" w:rsidRPr="00FF0769" w:rsidRDefault="003C3C0B" w:rsidP="003F4E36">
      <w:pPr>
        <w:pStyle w:val="ConsNormal"/>
        <w:widowControl/>
        <w:numPr>
          <w:ilvl w:val="2"/>
          <w:numId w:val="32"/>
        </w:numPr>
        <w:ind w:left="142" w:firstLine="567"/>
        <w:jc w:val="both"/>
        <w:rPr>
          <w:rFonts w:ascii="Times New Roman" w:hAnsi="Times New Roman" w:cs="Times New Roman"/>
          <w:bCs/>
          <w:sz w:val="28"/>
          <w:szCs w:val="28"/>
        </w:rPr>
      </w:pPr>
      <w:r>
        <w:rPr>
          <w:rFonts w:ascii="Times New Roman" w:hAnsi="Times New Roman" w:cs="Times New Roman"/>
          <w:bCs/>
          <w:sz w:val="28"/>
          <w:szCs w:val="28"/>
        </w:rPr>
        <w:t>Принимать участие в отборе образцов (проб) Товара и составлении акта в соответствии с п. 3.12 Договора.</w:t>
      </w:r>
    </w:p>
    <w:p w14:paraId="43D72E6D" w14:textId="77777777" w:rsidR="003C3C0B" w:rsidRPr="00FF0769" w:rsidRDefault="003C3C0B" w:rsidP="003F4E36">
      <w:pPr>
        <w:pStyle w:val="ConsNormal"/>
        <w:widowControl/>
        <w:numPr>
          <w:ilvl w:val="2"/>
          <w:numId w:val="32"/>
        </w:numPr>
        <w:ind w:left="142" w:firstLine="567"/>
        <w:jc w:val="both"/>
        <w:rPr>
          <w:rFonts w:ascii="Times New Roman" w:hAnsi="Times New Roman" w:cs="Times New Roman"/>
          <w:bCs/>
          <w:sz w:val="28"/>
          <w:szCs w:val="28"/>
        </w:rPr>
      </w:pPr>
      <w:r>
        <w:rPr>
          <w:rFonts w:ascii="Times New Roman" w:hAnsi="Times New Roman" w:cs="Times New Roman"/>
          <w:bCs/>
          <w:sz w:val="28"/>
          <w:szCs w:val="28"/>
        </w:rPr>
        <w:t xml:space="preserve">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hAnsi="Times New Roman" w:cs="Times New Roman"/>
          <w:bCs/>
          <w:sz w:val="28"/>
          <w:szCs w:val="28"/>
        </w:rPr>
        <w:br/>
        <w:t>24 (двадцати четырех) часов с момента получения уведомления от Покупателя согласно п. 3.15. Договора.</w:t>
      </w:r>
    </w:p>
    <w:p w14:paraId="311CD33B" w14:textId="77777777" w:rsidR="003C3C0B" w:rsidRPr="00AE70DF"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t>Устранять за свой счет недостатки, которые не позволяют использовать Товар.</w:t>
      </w:r>
    </w:p>
    <w:p w14:paraId="39E04AC9" w14:textId="77777777" w:rsidR="003C3C0B"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14:paraId="6CA1DE61" w14:textId="77777777" w:rsidR="003C3C0B" w:rsidRPr="00EB0A59"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 xml:space="preserve">ь </w:t>
      </w:r>
      <w:r>
        <w:rPr>
          <w:rFonts w:ascii="Times New Roman" w:hAnsi="Times New Roman" w:cs="Times New Roman" w:hint="cs"/>
          <w:bCs/>
          <w:sz w:val="28"/>
          <w:szCs w:val="28"/>
        </w:rPr>
        <w:t>весь</w:t>
      </w:r>
      <w:r>
        <w:rPr>
          <w:rFonts w:ascii="Times New Roman" w:hAnsi="Times New Roman" w:cs="Times New Roman"/>
          <w:bCs/>
          <w:sz w:val="28"/>
          <w:szCs w:val="28"/>
        </w:rPr>
        <w:t xml:space="preserve"> </w:t>
      </w:r>
      <w:r>
        <w:rPr>
          <w:rFonts w:ascii="Times New Roman" w:hAnsi="Times New Roman" w:cs="Times New Roman" w:hint="cs"/>
          <w:bCs/>
          <w:sz w:val="28"/>
          <w:szCs w:val="28"/>
        </w:rPr>
        <w:t>комплекс</w:t>
      </w:r>
      <w:r>
        <w:rPr>
          <w:rFonts w:ascii="Times New Roman" w:hAnsi="Times New Roman" w:cs="Times New Roman"/>
          <w:bCs/>
          <w:sz w:val="28"/>
          <w:szCs w:val="28"/>
        </w:rPr>
        <w:t xml:space="preserve"> </w:t>
      </w:r>
      <w:r>
        <w:rPr>
          <w:rFonts w:ascii="Times New Roman" w:hAnsi="Times New Roman" w:cs="Times New Roman" w:hint="cs"/>
          <w:bCs/>
          <w:sz w:val="28"/>
          <w:szCs w:val="28"/>
        </w:rPr>
        <w:t>мер</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труда</w:t>
      </w:r>
      <w:r>
        <w:rPr>
          <w:rFonts w:ascii="Times New Roman" w:hAnsi="Times New Roman" w:cs="Times New Roman"/>
          <w:bCs/>
          <w:sz w:val="28"/>
          <w:szCs w:val="28"/>
        </w:rPr>
        <w:t xml:space="preserve">, </w:t>
      </w:r>
      <w:r>
        <w:rPr>
          <w:rFonts w:ascii="Times New Roman" w:hAnsi="Times New Roman" w:cs="Times New Roman" w:hint="cs"/>
          <w:bCs/>
          <w:sz w:val="28"/>
          <w:szCs w:val="28"/>
        </w:rPr>
        <w:t>пожарной</w:t>
      </w:r>
      <w:r>
        <w:rPr>
          <w:rFonts w:ascii="Times New Roman" w:hAnsi="Times New Roman" w:cs="Times New Roman"/>
          <w:bCs/>
          <w:sz w:val="28"/>
          <w:szCs w:val="28"/>
        </w:rPr>
        <w:t xml:space="preserve"> </w:t>
      </w:r>
      <w:r>
        <w:rPr>
          <w:rFonts w:ascii="Times New Roman" w:hAnsi="Times New Roman" w:cs="Times New Roman" w:hint="cs"/>
          <w:bCs/>
          <w:sz w:val="28"/>
          <w:szCs w:val="28"/>
        </w:rPr>
        <w:t>безопасности</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окружающей</w:t>
      </w:r>
      <w:r>
        <w:rPr>
          <w:rFonts w:ascii="Times New Roman" w:hAnsi="Times New Roman" w:cs="Times New Roman"/>
          <w:bCs/>
          <w:sz w:val="28"/>
          <w:szCs w:val="28"/>
        </w:rPr>
        <w:t xml:space="preserve"> </w:t>
      </w:r>
      <w:r>
        <w:rPr>
          <w:rFonts w:ascii="Times New Roman" w:hAnsi="Times New Roman" w:cs="Times New Roman" w:hint="cs"/>
          <w:bCs/>
          <w:sz w:val="28"/>
          <w:szCs w:val="28"/>
        </w:rPr>
        <w:t>среды</w:t>
      </w:r>
      <w:r>
        <w:rPr>
          <w:rFonts w:ascii="Times New Roman" w:hAnsi="Times New Roman" w:cs="Times New Roman"/>
          <w:bCs/>
          <w:sz w:val="28"/>
          <w:szCs w:val="28"/>
        </w:rPr>
        <w:t>.</w:t>
      </w:r>
    </w:p>
    <w:p w14:paraId="18DD1585" w14:textId="77777777" w:rsidR="003C3C0B" w:rsidRPr="00EB0A59"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hint="cs"/>
          <w:bCs/>
          <w:sz w:val="28"/>
          <w:szCs w:val="28"/>
        </w:rPr>
        <w:t>оставлят</w:t>
      </w:r>
      <w:r>
        <w:rPr>
          <w:rFonts w:ascii="Times New Roman" w:hAnsi="Times New Roman" w:cs="Times New Roman"/>
          <w:bCs/>
          <w:sz w:val="28"/>
          <w:szCs w:val="28"/>
        </w:rPr>
        <w:t xml:space="preserve">ь Товар </w:t>
      </w:r>
      <w:r>
        <w:rPr>
          <w:rFonts w:ascii="Times New Roman" w:hAnsi="Times New Roman" w:cs="Times New Roman" w:hint="cs"/>
          <w:bCs/>
          <w:sz w:val="28"/>
          <w:szCs w:val="28"/>
        </w:rPr>
        <w:t>в</w:t>
      </w:r>
      <w:r>
        <w:rPr>
          <w:rFonts w:ascii="Times New Roman" w:hAnsi="Times New Roman" w:cs="Times New Roman"/>
          <w:bCs/>
          <w:sz w:val="28"/>
          <w:szCs w:val="28"/>
        </w:rPr>
        <w:t xml:space="preserve"> </w:t>
      </w:r>
      <w:r>
        <w:rPr>
          <w:rFonts w:ascii="Times New Roman" w:hAnsi="Times New Roman" w:cs="Times New Roman" w:hint="cs"/>
          <w:bCs/>
          <w:sz w:val="28"/>
          <w:szCs w:val="28"/>
        </w:rPr>
        <w:t>соответствии</w:t>
      </w:r>
      <w:r>
        <w:rPr>
          <w:rFonts w:ascii="Times New Roman" w:hAnsi="Times New Roman" w:cs="Times New Roman"/>
          <w:bCs/>
          <w:sz w:val="28"/>
          <w:szCs w:val="28"/>
        </w:rPr>
        <w:t xml:space="preserve"> </w:t>
      </w:r>
      <w:r>
        <w:rPr>
          <w:rFonts w:ascii="Times New Roman" w:hAnsi="Times New Roman" w:cs="Times New Roman" w:hint="cs"/>
          <w:bCs/>
          <w:sz w:val="28"/>
          <w:szCs w:val="28"/>
        </w:rPr>
        <w:t>с</w:t>
      </w:r>
      <w:r>
        <w:rPr>
          <w:rFonts w:ascii="Times New Roman" w:hAnsi="Times New Roman" w:cs="Times New Roman"/>
          <w:bCs/>
          <w:sz w:val="28"/>
          <w:szCs w:val="28"/>
        </w:rPr>
        <w:t xml:space="preserve"> </w:t>
      </w:r>
      <w:r>
        <w:rPr>
          <w:rFonts w:ascii="Times New Roman" w:hAnsi="Times New Roman" w:cs="Times New Roman" w:hint="cs"/>
          <w:bCs/>
          <w:sz w:val="28"/>
          <w:szCs w:val="28"/>
        </w:rPr>
        <w:t>пропускным</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внутриобъектовым</w:t>
      </w:r>
      <w:r>
        <w:rPr>
          <w:rFonts w:ascii="Times New Roman" w:hAnsi="Times New Roman" w:cs="Times New Roman"/>
          <w:bCs/>
          <w:sz w:val="28"/>
          <w:szCs w:val="28"/>
        </w:rPr>
        <w:t xml:space="preserve"> </w:t>
      </w:r>
      <w:r>
        <w:rPr>
          <w:rFonts w:ascii="Times New Roman" w:hAnsi="Times New Roman" w:cs="Times New Roman" w:hint="cs"/>
          <w:bCs/>
          <w:sz w:val="28"/>
          <w:szCs w:val="28"/>
        </w:rPr>
        <w:t>режимами</w:t>
      </w:r>
      <w:r>
        <w:rPr>
          <w:rFonts w:ascii="Times New Roman" w:hAnsi="Times New Roman" w:cs="Times New Roman"/>
          <w:bCs/>
          <w:sz w:val="28"/>
          <w:szCs w:val="28"/>
        </w:rPr>
        <w:t xml:space="preserve">, </w:t>
      </w:r>
      <w:r>
        <w:rPr>
          <w:rFonts w:ascii="Times New Roman" w:hAnsi="Times New Roman" w:cs="Times New Roman" w:hint="cs"/>
          <w:bCs/>
          <w:sz w:val="28"/>
          <w:szCs w:val="28"/>
        </w:rPr>
        <w:t>установленными</w:t>
      </w:r>
      <w:r>
        <w:rPr>
          <w:rFonts w:ascii="Times New Roman" w:hAnsi="Times New Roman" w:cs="Times New Roman"/>
          <w:bCs/>
          <w:sz w:val="28"/>
          <w:szCs w:val="28"/>
        </w:rPr>
        <w:t xml:space="preserve">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территории</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адресу</w:t>
      </w:r>
      <w:r>
        <w:rPr>
          <w:rFonts w:ascii="Times New Roman" w:hAnsi="Times New Roman" w:cs="Times New Roman"/>
          <w:bCs/>
          <w:sz w:val="28"/>
          <w:szCs w:val="28"/>
        </w:rPr>
        <w:t xml:space="preserve"> </w:t>
      </w:r>
      <w:r>
        <w:rPr>
          <w:rFonts w:ascii="Times New Roman" w:hAnsi="Times New Roman" w:cs="Times New Roman" w:hint="cs"/>
          <w:bCs/>
          <w:sz w:val="28"/>
          <w:szCs w:val="28"/>
        </w:rPr>
        <w:t>поставки</w:t>
      </w:r>
      <w:r>
        <w:rPr>
          <w:rFonts w:ascii="Times New Roman" w:hAnsi="Times New Roman" w:cs="Times New Roman"/>
          <w:bCs/>
          <w:sz w:val="28"/>
          <w:szCs w:val="28"/>
        </w:rPr>
        <w:t xml:space="preserve"> Товара.</w:t>
      </w:r>
    </w:p>
    <w:p w14:paraId="748F408B" w14:textId="77777777" w:rsidR="003C3C0B" w:rsidRPr="00AE70DF" w:rsidRDefault="003C3C0B" w:rsidP="003F4E36">
      <w:pPr>
        <w:pStyle w:val="aff6"/>
        <w:widowControl w:val="0"/>
        <w:numPr>
          <w:ilvl w:val="1"/>
          <w:numId w:val="32"/>
        </w:numPr>
        <w:shd w:val="clear" w:color="auto" w:fill="FFFFFF"/>
        <w:suppressAutoHyphens w:val="0"/>
        <w:autoSpaceDE w:val="0"/>
        <w:autoSpaceDN w:val="0"/>
        <w:adjustRightInd w:val="0"/>
        <w:ind w:left="0" w:firstLine="709"/>
        <w:jc w:val="both"/>
        <w:rPr>
          <w:bCs/>
          <w:sz w:val="28"/>
          <w:szCs w:val="28"/>
        </w:rPr>
      </w:pPr>
      <w:r>
        <w:rPr>
          <w:bCs/>
          <w:sz w:val="28"/>
          <w:szCs w:val="28"/>
        </w:rPr>
        <w:t>Покупатель обязан:</w:t>
      </w:r>
    </w:p>
    <w:p w14:paraId="36ABFB4C" w14:textId="77777777" w:rsidR="003C3C0B" w:rsidRPr="00AE70DF"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t>Оплатить Товар в размерах и в сроки, установленные настоящим Договором.</w:t>
      </w:r>
    </w:p>
    <w:p w14:paraId="7ED4748A" w14:textId="77777777" w:rsidR="003C3C0B" w:rsidRPr="00AE70DF"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проверку при приемке Товара по количеству, качеству и </w:t>
      </w:r>
      <w:proofErr w:type="gramStart"/>
      <w:r>
        <w:rPr>
          <w:rFonts w:ascii="Times New Roman" w:hAnsi="Times New Roman" w:cs="Times New Roman"/>
          <w:bCs/>
          <w:sz w:val="28"/>
          <w:szCs w:val="28"/>
        </w:rPr>
        <w:t>ассортименту  в</w:t>
      </w:r>
      <w:proofErr w:type="gramEnd"/>
      <w:r>
        <w:rPr>
          <w:rFonts w:ascii="Times New Roman" w:hAnsi="Times New Roman" w:cs="Times New Roman"/>
          <w:bCs/>
          <w:sz w:val="28"/>
          <w:szCs w:val="28"/>
        </w:rPr>
        <w:t xml:space="preserve"> соответствии с согласованной Сторонами Заявкой.</w:t>
      </w:r>
    </w:p>
    <w:p w14:paraId="3787BB7C" w14:textId="77777777" w:rsidR="003C3C0B"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Обеспечить явку своего представителя для участия в приемке Товара.</w:t>
      </w:r>
    </w:p>
    <w:p w14:paraId="6D304681" w14:textId="77777777" w:rsidR="003C3C0B"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14:paraId="700DC77C" w14:textId="77777777" w:rsidR="003C3C0B" w:rsidRPr="00D5643A" w:rsidRDefault="003C3C0B" w:rsidP="003F4E36">
      <w:pPr>
        <w:pStyle w:val="ConsNormal"/>
        <w:widowControl/>
        <w:numPr>
          <w:ilvl w:val="2"/>
          <w:numId w:val="32"/>
        </w:numPr>
        <w:ind w:left="0" w:firstLine="709"/>
        <w:jc w:val="both"/>
        <w:rPr>
          <w:rFonts w:ascii="Times New Roman" w:hAnsi="Times New Roman" w:cs="Times New Roman"/>
          <w:bCs/>
          <w:i/>
          <w:sz w:val="28"/>
          <w:szCs w:val="28"/>
        </w:rPr>
      </w:pPr>
      <w:r>
        <w:rPr>
          <w:rFonts w:ascii="Times New Roman" w:hAnsi="Times New Roman" w:cs="Times New Roman"/>
          <w:bCs/>
          <w:i/>
          <w:sz w:val="28"/>
          <w:szCs w:val="28"/>
        </w:rPr>
        <w:t xml:space="preserve">Не производить поставку Товара Покупателю до момента поступления </w:t>
      </w:r>
      <w:proofErr w:type="gramStart"/>
      <w:r>
        <w:rPr>
          <w:rFonts w:ascii="Times New Roman" w:hAnsi="Times New Roman" w:cs="Times New Roman"/>
          <w:bCs/>
          <w:i/>
          <w:sz w:val="28"/>
          <w:szCs w:val="28"/>
        </w:rPr>
        <w:t>денежных  средств</w:t>
      </w:r>
      <w:proofErr w:type="gramEnd"/>
      <w:r>
        <w:rPr>
          <w:rFonts w:ascii="Times New Roman" w:hAnsi="Times New Roman" w:cs="Times New Roman"/>
          <w:bCs/>
          <w:i/>
          <w:sz w:val="28"/>
          <w:szCs w:val="28"/>
        </w:rPr>
        <w:t xml:space="preserve"> (аванса), предусмотренного пунктом 2.3. настоящего Договора, на расчетный счет Поставщика</w:t>
      </w:r>
      <w:r>
        <w:rPr>
          <w:rStyle w:val="af6"/>
          <w:rFonts w:ascii="Times New Roman" w:hAnsi="Times New Roman" w:cs="Times New Roman"/>
          <w:bCs/>
          <w:i/>
          <w:sz w:val="28"/>
          <w:szCs w:val="28"/>
        </w:rPr>
        <w:footnoteReference w:id="18"/>
      </w:r>
      <w:r>
        <w:rPr>
          <w:rFonts w:ascii="Times New Roman" w:hAnsi="Times New Roman" w:cs="Times New Roman"/>
          <w:bCs/>
          <w:i/>
          <w:sz w:val="28"/>
          <w:szCs w:val="28"/>
        </w:rPr>
        <w:t>.</w:t>
      </w:r>
    </w:p>
    <w:p w14:paraId="5BAACD5E" w14:textId="77777777" w:rsidR="003C3C0B" w:rsidRDefault="003C3C0B" w:rsidP="003F4E36">
      <w:pPr>
        <w:pStyle w:val="aff6"/>
        <w:widowControl w:val="0"/>
        <w:numPr>
          <w:ilvl w:val="1"/>
          <w:numId w:val="32"/>
        </w:numPr>
        <w:shd w:val="clear" w:color="auto" w:fill="FFFFFF"/>
        <w:suppressAutoHyphens w:val="0"/>
        <w:autoSpaceDE w:val="0"/>
        <w:autoSpaceDN w:val="0"/>
        <w:adjustRightInd w:val="0"/>
        <w:ind w:left="0" w:firstLine="709"/>
        <w:jc w:val="both"/>
        <w:rPr>
          <w:bCs/>
          <w:sz w:val="28"/>
          <w:szCs w:val="28"/>
        </w:rPr>
      </w:pPr>
      <w:r>
        <w:rPr>
          <w:bCs/>
          <w:sz w:val="28"/>
          <w:szCs w:val="28"/>
        </w:rPr>
        <w:t>Покупатель имеет право:</w:t>
      </w:r>
    </w:p>
    <w:p w14:paraId="42956996" w14:textId="77777777" w:rsidR="003C3C0B" w:rsidRPr="00AE70DF" w:rsidRDefault="003C3C0B" w:rsidP="003F4E36">
      <w:pPr>
        <w:pStyle w:val="ConsNormal"/>
        <w:widowControl/>
        <w:numPr>
          <w:ilvl w:val="2"/>
          <w:numId w:val="32"/>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14:paraId="7900828B" w14:textId="77777777" w:rsidR="003C3C0B" w:rsidRPr="00AE70DF" w:rsidRDefault="003C3C0B" w:rsidP="003C3C0B">
      <w:pPr>
        <w:widowControl w:val="0"/>
        <w:ind w:firstLine="709"/>
        <w:rPr>
          <w:rFonts w:eastAsia="Arial"/>
          <w:b/>
        </w:rPr>
      </w:pPr>
    </w:p>
    <w:p w14:paraId="239D13A5" w14:textId="77777777" w:rsidR="003C3C0B" w:rsidRPr="00AE70DF" w:rsidRDefault="003C3C0B" w:rsidP="003F4E36">
      <w:pPr>
        <w:pStyle w:val="aff6"/>
        <w:widowControl w:val="0"/>
        <w:numPr>
          <w:ilvl w:val="0"/>
          <w:numId w:val="27"/>
        </w:numPr>
        <w:ind w:left="0" w:firstLine="709"/>
        <w:contextualSpacing/>
        <w:jc w:val="center"/>
        <w:rPr>
          <w:rFonts w:eastAsia="Arial"/>
          <w:b/>
          <w:sz w:val="28"/>
          <w:szCs w:val="28"/>
        </w:rPr>
      </w:pPr>
      <w:r>
        <w:rPr>
          <w:rFonts w:eastAsia="Arial"/>
          <w:b/>
          <w:sz w:val="28"/>
          <w:szCs w:val="28"/>
        </w:rPr>
        <w:t>Переход права собственности и рисков</w:t>
      </w:r>
    </w:p>
    <w:p w14:paraId="5C07723D" w14:textId="77777777" w:rsidR="003C3C0B" w:rsidRDefault="003C3C0B" w:rsidP="003F4E36">
      <w:pPr>
        <w:pStyle w:val="aff6"/>
        <w:widowControl w:val="0"/>
        <w:numPr>
          <w:ilvl w:val="1"/>
          <w:numId w:val="27"/>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14:paraId="24B66B13" w14:textId="77777777" w:rsidR="003C3C0B" w:rsidRPr="00AE70DF" w:rsidRDefault="003C3C0B" w:rsidP="003C3C0B">
      <w:pPr>
        <w:pStyle w:val="aff6"/>
        <w:widowControl w:val="0"/>
        <w:ind w:left="709"/>
        <w:jc w:val="both"/>
        <w:rPr>
          <w:spacing w:val="-1"/>
          <w:sz w:val="28"/>
          <w:szCs w:val="28"/>
        </w:rPr>
      </w:pPr>
    </w:p>
    <w:p w14:paraId="05367460" w14:textId="77777777" w:rsidR="003C3C0B" w:rsidRPr="00AE70DF" w:rsidRDefault="003C3C0B" w:rsidP="003F4E36">
      <w:pPr>
        <w:pStyle w:val="ConsNormal"/>
        <w:numPr>
          <w:ilvl w:val="0"/>
          <w:numId w:val="27"/>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14:paraId="151B2A65" w14:textId="77777777" w:rsidR="003C3C0B" w:rsidRDefault="003C3C0B" w:rsidP="003F4E36">
      <w:pPr>
        <w:pStyle w:val="aff6"/>
        <w:numPr>
          <w:ilvl w:val="1"/>
          <w:numId w:val="27"/>
        </w:numPr>
        <w:ind w:left="0" w:firstLine="709"/>
        <w:jc w:val="both"/>
        <w:rPr>
          <w:sz w:val="28"/>
          <w:szCs w:val="28"/>
        </w:rPr>
      </w:pPr>
      <w:r>
        <w:rPr>
          <w:sz w:val="28"/>
          <w:szCs w:val="28"/>
        </w:rPr>
        <w:t>Поставщик гарантирует соответствие Товара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w:t>
      </w:r>
    </w:p>
    <w:p w14:paraId="4E361BEA" w14:textId="77777777" w:rsidR="003C3C0B" w:rsidRDefault="003C3C0B" w:rsidP="003F4E36">
      <w:pPr>
        <w:pStyle w:val="aff6"/>
        <w:numPr>
          <w:ilvl w:val="1"/>
          <w:numId w:val="27"/>
        </w:numPr>
        <w:ind w:left="0" w:firstLine="709"/>
        <w:jc w:val="both"/>
        <w:rPr>
          <w:sz w:val="28"/>
          <w:szCs w:val="28"/>
          <w:lang w:eastAsia="ru-RU"/>
        </w:rPr>
      </w:pPr>
      <w:r>
        <w:rPr>
          <w:sz w:val="28"/>
          <w:szCs w:val="28"/>
          <w:lang w:eastAsia="ru-RU"/>
        </w:rPr>
        <w:t>Поставляемое топливо соответствует экологическому классу 5 (К5).</w:t>
      </w:r>
    </w:p>
    <w:p w14:paraId="0CD9B4D5" w14:textId="77777777" w:rsidR="003C3C0B" w:rsidRPr="00AE70DF" w:rsidRDefault="003C3C0B" w:rsidP="003F4E36">
      <w:pPr>
        <w:pStyle w:val="aff6"/>
        <w:numPr>
          <w:ilvl w:val="1"/>
          <w:numId w:val="27"/>
        </w:numPr>
        <w:ind w:left="0" w:firstLine="709"/>
        <w:jc w:val="both"/>
        <w:rPr>
          <w:sz w:val="28"/>
          <w:szCs w:val="28"/>
          <w:lang w:eastAsia="ru-RU"/>
        </w:rPr>
      </w:pPr>
      <w:r>
        <w:rPr>
          <w:sz w:val="28"/>
          <w:szCs w:val="28"/>
          <w:lang w:eastAsia="ru-RU"/>
        </w:rPr>
        <w:t>Поставляемое топливо соответствует следующим характеристикам:</w:t>
      </w:r>
    </w:p>
    <w:p w14:paraId="16FAF42C" w14:textId="77777777" w:rsidR="003C3C0B" w:rsidRPr="00EA1459"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14:paraId="3475F694" w14:textId="77777777" w:rsidR="003C3C0B" w:rsidRPr="00EA1459"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летнее (сорт С, вид </w:t>
      </w:r>
      <w:r>
        <w:rPr>
          <w:sz w:val="28"/>
          <w:szCs w:val="28"/>
          <w:lang w:val="en-US" w:eastAsia="ru-RU"/>
        </w:rPr>
        <w:t>III</w:t>
      </w:r>
      <w:r>
        <w:rPr>
          <w:sz w:val="28"/>
          <w:szCs w:val="28"/>
          <w:lang w:eastAsia="ru-RU"/>
        </w:rPr>
        <w:t>):</w:t>
      </w:r>
    </w:p>
    <w:p w14:paraId="2C816741" w14:textId="77777777" w:rsidR="003C3C0B" w:rsidRPr="00EA1459"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7B62FA22" w14:textId="77777777" w:rsidR="003C3C0B" w:rsidRPr="00EA1459"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lastRenderedPageBreak/>
        <w:t xml:space="preserve">2) дизельное топливо зимнее (класс 2, вид </w:t>
      </w:r>
      <w:r>
        <w:rPr>
          <w:sz w:val="28"/>
          <w:szCs w:val="28"/>
          <w:lang w:val="en-US" w:eastAsia="ru-RU"/>
        </w:rPr>
        <w:t>III</w:t>
      </w:r>
      <w:r>
        <w:rPr>
          <w:sz w:val="28"/>
          <w:szCs w:val="28"/>
          <w:lang w:eastAsia="ru-RU"/>
        </w:rPr>
        <w:t>):</w:t>
      </w:r>
    </w:p>
    <w:p w14:paraId="1F22DC2C" w14:textId="77777777" w:rsidR="003C3C0B" w:rsidRPr="00EA1459"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1765342B" w14:textId="77777777" w:rsidR="003C3C0B" w:rsidRDefault="003C3C0B" w:rsidP="003C3C0B">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14:paraId="208F013B" w14:textId="77777777" w:rsidR="003C3C0B" w:rsidRPr="00AE70DF" w:rsidRDefault="003C3C0B" w:rsidP="003F4E36">
      <w:pPr>
        <w:pStyle w:val="aff6"/>
        <w:numPr>
          <w:ilvl w:val="1"/>
          <w:numId w:val="27"/>
        </w:numPr>
        <w:ind w:left="0" w:firstLine="709"/>
        <w:jc w:val="both"/>
        <w:rPr>
          <w:sz w:val="28"/>
          <w:szCs w:val="28"/>
          <w:lang w:eastAsia="ru-RU"/>
        </w:rPr>
      </w:pPr>
      <w:r>
        <w:rPr>
          <w:sz w:val="28"/>
          <w:szCs w:val="28"/>
          <w:lang w:eastAsia="ru-RU"/>
        </w:rPr>
        <w:t>Срок гарантии качества Товара составляет для:</w:t>
      </w:r>
    </w:p>
    <w:p w14:paraId="292F0356" w14:textId="77777777" w:rsidR="003C3C0B" w:rsidRDefault="003C3C0B" w:rsidP="003C3C0B">
      <w:pPr>
        <w:ind w:firstLine="709"/>
        <w:jc w:val="both"/>
        <w:rPr>
          <w:sz w:val="28"/>
          <w:szCs w:val="28"/>
        </w:rPr>
      </w:pPr>
      <w:r>
        <w:rPr>
          <w:sz w:val="28"/>
          <w:szCs w:val="28"/>
        </w:rPr>
        <w:t>летнего дизельного топлива - ___________ месяцев с даты подписания Сторонами товарной накладной (ТОРГ-12) или УПД;</w:t>
      </w:r>
    </w:p>
    <w:p w14:paraId="0B9FB7FD" w14:textId="77777777" w:rsidR="003C3C0B" w:rsidRDefault="003C3C0B" w:rsidP="003C3C0B">
      <w:pPr>
        <w:ind w:firstLine="709"/>
        <w:jc w:val="both"/>
        <w:rPr>
          <w:sz w:val="28"/>
          <w:szCs w:val="28"/>
        </w:rPr>
      </w:pPr>
      <w:r>
        <w:rPr>
          <w:sz w:val="28"/>
          <w:szCs w:val="28"/>
        </w:rPr>
        <w:t>зимнего дизельного топлива - ___________ месяцев с даты подписания Сторонами товарной накладной (ТОРГ-12) или УПД.</w:t>
      </w:r>
    </w:p>
    <w:p w14:paraId="09620BCD" w14:textId="77777777" w:rsidR="003C3C0B" w:rsidRDefault="003C3C0B" w:rsidP="003F4E36">
      <w:pPr>
        <w:pStyle w:val="aff6"/>
        <w:numPr>
          <w:ilvl w:val="1"/>
          <w:numId w:val="27"/>
        </w:numPr>
        <w:tabs>
          <w:tab w:val="num" w:pos="1276"/>
        </w:tabs>
        <w:ind w:left="0" w:firstLine="709"/>
        <w:jc w:val="both"/>
        <w:rPr>
          <w:sz w:val="28"/>
          <w:szCs w:val="28"/>
        </w:rPr>
      </w:pPr>
      <w:r>
        <w:rPr>
          <w:sz w:val="28"/>
          <w:szCs w:val="28"/>
        </w:rPr>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14:paraId="116B755E" w14:textId="77777777" w:rsidR="003C3C0B" w:rsidRPr="008265E8" w:rsidRDefault="003C3C0B" w:rsidP="003F4E36">
      <w:pPr>
        <w:pStyle w:val="aff6"/>
        <w:numPr>
          <w:ilvl w:val="1"/>
          <w:numId w:val="27"/>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1510-2022 «Нефть и нефтепродукты. Маркировка, упаковка, транспортирование и хранение».</w:t>
      </w:r>
    </w:p>
    <w:p w14:paraId="62824BF9" w14:textId="77777777" w:rsidR="003C3C0B" w:rsidRPr="008265E8" w:rsidRDefault="003C3C0B" w:rsidP="003C3C0B">
      <w:pPr>
        <w:pStyle w:val="aff6"/>
        <w:ind w:left="709"/>
        <w:jc w:val="both"/>
        <w:rPr>
          <w:sz w:val="28"/>
          <w:szCs w:val="28"/>
        </w:rPr>
      </w:pPr>
    </w:p>
    <w:p w14:paraId="3BA96B78" w14:textId="77777777" w:rsidR="003C3C0B" w:rsidRPr="00AE70DF" w:rsidRDefault="003C3C0B" w:rsidP="003F4E36">
      <w:pPr>
        <w:pStyle w:val="aff6"/>
        <w:numPr>
          <w:ilvl w:val="0"/>
          <w:numId w:val="27"/>
        </w:numPr>
        <w:suppressAutoHyphens w:val="0"/>
        <w:ind w:left="0" w:firstLine="709"/>
        <w:contextualSpacing/>
        <w:jc w:val="center"/>
        <w:rPr>
          <w:b/>
          <w:bCs/>
          <w:sz w:val="28"/>
          <w:szCs w:val="28"/>
        </w:rPr>
      </w:pPr>
      <w:r>
        <w:rPr>
          <w:b/>
          <w:bCs/>
          <w:sz w:val="28"/>
          <w:szCs w:val="28"/>
        </w:rPr>
        <w:t>Ответственность Сторон</w:t>
      </w:r>
    </w:p>
    <w:p w14:paraId="6D8CB687" w14:textId="77777777" w:rsidR="003C3C0B" w:rsidRPr="00AE70DF" w:rsidRDefault="003C3C0B" w:rsidP="003F4E36">
      <w:pPr>
        <w:pStyle w:val="aff6"/>
        <w:numPr>
          <w:ilvl w:val="1"/>
          <w:numId w:val="27"/>
        </w:numPr>
        <w:ind w:left="0" w:firstLine="709"/>
        <w:jc w:val="both"/>
        <w:rPr>
          <w:sz w:val="28"/>
          <w:szCs w:val="28"/>
        </w:rPr>
      </w:pPr>
      <w:r>
        <w:rPr>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4A435460" w14:textId="77777777" w:rsidR="003C3C0B" w:rsidRPr="006B72E2" w:rsidRDefault="003C3C0B" w:rsidP="003F4E36">
      <w:pPr>
        <w:pStyle w:val="aff6"/>
        <w:numPr>
          <w:ilvl w:val="1"/>
          <w:numId w:val="27"/>
        </w:numPr>
        <w:ind w:left="0" w:firstLine="709"/>
        <w:jc w:val="both"/>
        <w:rPr>
          <w:sz w:val="28"/>
          <w:szCs w:val="28"/>
        </w:rPr>
      </w:pP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14:paraId="1408C01E" w14:textId="77777777" w:rsidR="003C3C0B" w:rsidRPr="00AE70DF" w:rsidRDefault="003C3C0B" w:rsidP="003F4E36">
      <w:pPr>
        <w:pStyle w:val="aff6"/>
        <w:numPr>
          <w:ilvl w:val="1"/>
          <w:numId w:val="27"/>
        </w:numPr>
        <w:ind w:left="0" w:firstLine="709"/>
        <w:jc w:val="both"/>
        <w:rPr>
          <w:sz w:val="28"/>
          <w:szCs w:val="28"/>
        </w:rPr>
      </w:pPr>
      <w:r>
        <w:rPr>
          <w:sz w:val="28"/>
          <w:szCs w:val="28"/>
        </w:rPr>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2EBEFF30" w14:textId="77777777" w:rsidR="003C3C0B" w:rsidRPr="00AE70DF" w:rsidRDefault="003C3C0B" w:rsidP="003F4E36">
      <w:pPr>
        <w:pStyle w:val="aff6"/>
        <w:numPr>
          <w:ilvl w:val="1"/>
          <w:numId w:val="27"/>
        </w:numPr>
        <w:ind w:left="0" w:firstLine="709"/>
        <w:jc w:val="both"/>
        <w:rPr>
          <w:sz w:val="28"/>
          <w:szCs w:val="28"/>
        </w:rPr>
      </w:pPr>
      <w:r>
        <w:rPr>
          <w:sz w:val="28"/>
          <w:szCs w:val="28"/>
        </w:rPr>
        <w:t>В случае невыполнения Поставщиком обязательств в соответствии с п.3.15.,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7050A86E" w14:textId="77777777" w:rsidR="003C3C0B" w:rsidRPr="00AE70DF" w:rsidRDefault="003C3C0B" w:rsidP="003F4E36">
      <w:pPr>
        <w:pStyle w:val="aff6"/>
        <w:numPr>
          <w:ilvl w:val="1"/>
          <w:numId w:val="27"/>
        </w:numPr>
        <w:ind w:left="0" w:firstLine="709"/>
        <w:jc w:val="both"/>
        <w:rPr>
          <w:sz w:val="28"/>
          <w:szCs w:val="28"/>
        </w:rPr>
      </w:pPr>
      <w:r>
        <w:rPr>
          <w:sz w:val="28"/>
          <w:szCs w:val="28"/>
        </w:rPr>
        <w:t xml:space="preserve">В случае ненадлежащего выполнения Поставщиком условий настоящего Договора, Поставщик уплачивает </w:t>
      </w:r>
      <w:proofErr w:type="gramStart"/>
      <w:r>
        <w:rPr>
          <w:sz w:val="28"/>
          <w:szCs w:val="28"/>
        </w:rPr>
        <w:t>Покупателю  штраф</w:t>
      </w:r>
      <w:proofErr w:type="gramEnd"/>
      <w:r>
        <w:rPr>
          <w:sz w:val="28"/>
          <w:szCs w:val="28"/>
        </w:rPr>
        <w:t xml:space="preserve"> в размере 5,0 (пять) %</w:t>
      </w:r>
      <w:r>
        <w:rPr>
          <w:sz w:val="28"/>
          <w:szCs w:val="28"/>
          <w:vertAlign w:val="superscript"/>
        </w:rPr>
        <w:t xml:space="preserve"> </w:t>
      </w:r>
      <w:r>
        <w:rPr>
          <w:sz w:val="28"/>
          <w:szCs w:val="28"/>
        </w:rPr>
        <w:t>от цены настоящего Договора.</w:t>
      </w:r>
    </w:p>
    <w:p w14:paraId="615A758D" w14:textId="77777777" w:rsidR="003C3C0B" w:rsidRPr="00AE70DF" w:rsidRDefault="003C3C0B" w:rsidP="003C3C0B">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14:paraId="665C8A25" w14:textId="77777777" w:rsidR="003C3C0B" w:rsidRPr="00EC2B90" w:rsidRDefault="003C3C0B" w:rsidP="003F4E36">
      <w:pPr>
        <w:pStyle w:val="aff6"/>
        <w:numPr>
          <w:ilvl w:val="1"/>
          <w:numId w:val="27"/>
        </w:numPr>
        <w:ind w:left="0" w:firstLine="426"/>
        <w:jc w:val="both"/>
        <w:rPr>
          <w:sz w:val="28"/>
          <w:szCs w:val="28"/>
        </w:rPr>
      </w:pPr>
      <w:r>
        <w:rPr>
          <w:sz w:val="28"/>
          <w:szCs w:val="28"/>
        </w:rPr>
        <w:t xml:space="preserve">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а также по иным договорам, заключенным между </w:t>
      </w:r>
      <w:r>
        <w:rPr>
          <w:sz w:val="28"/>
          <w:szCs w:val="28"/>
        </w:rPr>
        <w:lastRenderedPageBreak/>
        <w:t>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072CAB2D" w14:textId="77777777" w:rsidR="003C3C0B" w:rsidRPr="00AE70DF" w:rsidRDefault="003C3C0B" w:rsidP="003C3C0B">
      <w:pPr>
        <w:pStyle w:val="aff9"/>
        <w:ind w:firstLine="709"/>
        <w:jc w:val="both"/>
        <w:rPr>
          <w:rFonts w:ascii="Times New Roman" w:eastAsia="Times New Roman" w:hAnsi="Times New Roman"/>
          <w:sz w:val="24"/>
          <w:szCs w:val="24"/>
        </w:rPr>
      </w:pPr>
    </w:p>
    <w:p w14:paraId="57AF88E1" w14:textId="77777777" w:rsidR="003C3C0B" w:rsidRPr="00AE70DF" w:rsidRDefault="003C3C0B" w:rsidP="003F4E36">
      <w:pPr>
        <w:pStyle w:val="aff6"/>
        <w:widowControl w:val="0"/>
        <w:numPr>
          <w:ilvl w:val="0"/>
          <w:numId w:val="27"/>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14:paraId="04230E09" w14:textId="77777777" w:rsidR="003C3C0B" w:rsidRPr="00AE70DF" w:rsidRDefault="003C3C0B" w:rsidP="003F4E36">
      <w:pPr>
        <w:pStyle w:val="aff6"/>
        <w:numPr>
          <w:ilvl w:val="1"/>
          <w:numId w:val="27"/>
        </w:numPr>
        <w:ind w:left="0" w:firstLine="709"/>
        <w:jc w:val="both"/>
        <w:rPr>
          <w:sz w:val="28"/>
          <w:szCs w:val="28"/>
        </w:rPr>
      </w:pPr>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FDE3122" w14:textId="77777777" w:rsidR="003C3C0B" w:rsidRPr="00AE70DF" w:rsidRDefault="003C3C0B" w:rsidP="003F4E36">
      <w:pPr>
        <w:pStyle w:val="aff6"/>
        <w:numPr>
          <w:ilvl w:val="1"/>
          <w:numId w:val="27"/>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A0FB23B" w14:textId="77777777" w:rsidR="003C3C0B" w:rsidRPr="00AE19A2" w:rsidRDefault="003C3C0B" w:rsidP="003F4E36">
      <w:pPr>
        <w:pStyle w:val="aff6"/>
        <w:numPr>
          <w:ilvl w:val="1"/>
          <w:numId w:val="27"/>
        </w:numPr>
        <w:ind w:left="0" w:firstLine="709"/>
        <w:jc w:val="both"/>
        <w:rPr>
          <w:sz w:val="28"/>
          <w:szCs w:val="28"/>
        </w:rPr>
      </w:pPr>
      <w:r>
        <w:rPr>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73542D8" w14:textId="77777777" w:rsidR="003C3C0B" w:rsidRPr="00AE19A2" w:rsidRDefault="003C3C0B" w:rsidP="003F4E36">
      <w:pPr>
        <w:pStyle w:val="aff6"/>
        <w:numPr>
          <w:ilvl w:val="1"/>
          <w:numId w:val="27"/>
        </w:numPr>
        <w:ind w:left="0" w:firstLine="709"/>
        <w:jc w:val="both"/>
        <w:rPr>
          <w:sz w:val="28"/>
          <w:szCs w:val="28"/>
        </w:rPr>
      </w:pPr>
      <w:r>
        <w:rPr>
          <w:sz w:val="28"/>
          <w:szCs w:val="28"/>
        </w:rPr>
        <w:t xml:space="preserve">Если обстоятельства непреодолимой силы действуют на протяжении </w:t>
      </w:r>
      <w:r>
        <w:rPr>
          <w:sz w:val="28"/>
          <w:szCs w:val="28"/>
        </w:rPr>
        <w:br/>
        <w:t>3 (трех) последовательных месяцев, настоящий Договор может быть расторгнут по соглашению Сторон.</w:t>
      </w:r>
    </w:p>
    <w:p w14:paraId="01524844" w14:textId="77777777" w:rsidR="003C3C0B" w:rsidRPr="002A30BC" w:rsidRDefault="003C3C0B" w:rsidP="003C3C0B">
      <w:pPr>
        <w:pStyle w:val="ConsNormal"/>
        <w:ind w:firstLine="709"/>
        <w:jc w:val="both"/>
        <w:rPr>
          <w:sz w:val="24"/>
          <w:szCs w:val="24"/>
        </w:rPr>
      </w:pPr>
    </w:p>
    <w:p w14:paraId="4CAB0C7A" w14:textId="77777777" w:rsidR="003C3C0B" w:rsidRPr="00AE19A2" w:rsidRDefault="003C3C0B" w:rsidP="003F4E36">
      <w:pPr>
        <w:pStyle w:val="aff6"/>
        <w:widowControl w:val="0"/>
        <w:numPr>
          <w:ilvl w:val="0"/>
          <w:numId w:val="27"/>
        </w:numPr>
        <w:autoSpaceDE w:val="0"/>
        <w:autoSpaceDN w:val="0"/>
        <w:adjustRightInd w:val="0"/>
        <w:ind w:left="0" w:firstLine="709"/>
        <w:contextualSpacing/>
        <w:jc w:val="center"/>
        <w:rPr>
          <w:b/>
          <w:sz w:val="28"/>
          <w:szCs w:val="28"/>
        </w:rPr>
      </w:pPr>
      <w:r>
        <w:rPr>
          <w:b/>
          <w:sz w:val="28"/>
          <w:szCs w:val="28"/>
        </w:rPr>
        <w:t>Разрешение споров</w:t>
      </w:r>
    </w:p>
    <w:p w14:paraId="590A91DE" w14:textId="77777777" w:rsidR="003C3C0B" w:rsidRPr="00DD5EC1" w:rsidRDefault="003C3C0B" w:rsidP="003F4E36">
      <w:pPr>
        <w:pStyle w:val="aff6"/>
        <w:numPr>
          <w:ilvl w:val="1"/>
          <w:numId w:val="27"/>
        </w:numPr>
        <w:ind w:left="0" w:firstLine="709"/>
        <w:jc w:val="both"/>
        <w:rPr>
          <w:sz w:val="28"/>
          <w:szCs w:val="28"/>
        </w:rPr>
      </w:pPr>
      <w:r>
        <w:rPr>
          <w:sz w:val="28"/>
          <w:szCs w:val="28"/>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058AC606" w14:textId="77777777" w:rsidR="003C3C0B" w:rsidRPr="00DD5EC1"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Инициирование, вступление и проведение переговоров является правом Сторон. </w:t>
      </w:r>
    </w:p>
    <w:p w14:paraId="37DB7586" w14:textId="77777777" w:rsidR="003C3C0B" w:rsidRPr="00DD5EC1" w:rsidRDefault="003C3C0B" w:rsidP="003F4E36">
      <w:pPr>
        <w:pStyle w:val="aff6"/>
        <w:numPr>
          <w:ilvl w:val="1"/>
          <w:numId w:val="27"/>
        </w:numPr>
        <w:ind w:left="0" w:firstLine="709"/>
        <w:jc w:val="both"/>
        <w:rPr>
          <w:sz w:val="28"/>
          <w:szCs w:val="28"/>
        </w:rPr>
      </w:pPr>
      <w:r>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93868FF" w14:textId="77777777" w:rsidR="003C3C0B" w:rsidRPr="00BD27AA" w:rsidRDefault="003C3C0B" w:rsidP="003F4E36">
      <w:pPr>
        <w:pStyle w:val="aff6"/>
        <w:numPr>
          <w:ilvl w:val="1"/>
          <w:numId w:val="27"/>
        </w:numPr>
        <w:ind w:left="0" w:firstLine="709"/>
        <w:jc w:val="both"/>
        <w:rPr>
          <w:sz w:val="28"/>
          <w:szCs w:val="28"/>
        </w:rPr>
      </w:pPr>
      <w:r>
        <w:rPr>
          <w:sz w:val="28"/>
          <w:szCs w:val="28"/>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420FE3E" w14:textId="77777777" w:rsidR="003C3C0B" w:rsidRPr="00BD27AA" w:rsidRDefault="003C3C0B" w:rsidP="003F4E36">
      <w:pPr>
        <w:pStyle w:val="ConsNormal"/>
        <w:numPr>
          <w:ilvl w:val="2"/>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0C650E4"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w:t>
      </w:r>
      <w:proofErr w:type="gramStart"/>
      <w:r>
        <w:rPr>
          <w:rFonts w:ascii="Times New Roman" w:hAnsi="Times New Roman" w:cs="Times New Roman"/>
          <w:sz w:val="28"/>
          <w:szCs w:val="28"/>
        </w:rPr>
        <w:t>Поставщика:_</w:t>
      </w:r>
      <w:proofErr w:type="gramEnd"/>
      <w:r>
        <w:rPr>
          <w:rFonts w:ascii="Times New Roman" w:hAnsi="Times New Roman" w:cs="Times New Roman"/>
          <w:sz w:val="28"/>
          <w:szCs w:val="28"/>
        </w:rPr>
        <w:t>___________________;</w:t>
      </w:r>
    </w:p>
    <w:p w14:paraId="5319EF6D"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Покупателя: </w:t>
      </w:r>
      <w:hyperlink r:id="rId39" w:history="1">
        <w:r>
          <w:rPr>
            <w:rStyle w:val="a7"/>
            <w:rFonts w:ascii="Times New Roman" w:hAnsi="Times New Roman" w:cs="Times New Roman"/>
            <w:sz w:val="28"/>
            <w:szCs w:val="28"/>
            <w:lang w:val="en-US"/>
          </w:rPr>
          <w:t>ural</w:t>
        </w:r>
        <w:r>
          <w:rPr>
            <w:rStyle w:val="a7"/>
            <w:rFonts w:ascii="Times New Roman" w:hAnsi="Times New Roman" w:cs="Times New Roman"/>
            <w:sz w:val="28"/>
            <w:szCs w:val="28"/>
          </w:rPr>
          <w:t>@trcont.ru</w:t>
        </w:r>
      </w:hyperlink>
      <w:r>
        <w:rPr>
          <w:rFonts w:ascii="Times New Roman" w:hAnsi="Times New Roman" w:cs="Times New Roman"/>
          <w:sz w:val="28"/>
          <w:szCs w:val="28"/>
        </w:rPr>
        <w:t xml:space="preserve">. </w:t>
      </w:r>
    </w:p>
    <w:p w14:paraId="25031612" w14:textId="77777777" w:rsidR="003C3C0B" w:rsidRPr="00BD27AA" w:rsidRDefault="003C3C0B" w:rsidP="003F4E36">
      <w:pPr>
        <w:pStyle w:val="ConsNormal"/>
        <w:numPr>
          <w:ilvl w:val="2"/>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предъявления претензии в электронном виде посредством электронной почты:</w:t>
      </w:r>
    </w:p>
    <w:p w14:paraId="02727DF2"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7D565260"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3A3262F"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4FCCCD6"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б) датой направления претензии считается дата отправления сообщения(</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с вложенными файлами претензии и приложений к ней;</w:t>
      </w:r>
    </w:p>
    <w:p w14:paraId="014B2003"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A17C6A4"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D2C5A38"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в случае возникновения сомнений в подлинности представленных документов, </w:t>
      </w:r>
      <w:proofErr w:type="spellStart"/>
      <w:r>
        <w:rPr>
          <w:rFonts w:ascii="Times New Roman" w:hAnsi="Times New Roman" w:cs="Times New Roman"/>
          <w:sz w:val="28"/>
          <w:szCs w:val="28"/>
        </w:rPr>
        <w:t>нечитаемости</w:t>
      </w:r>
      <w:proofErr w:type="spellEnd"/>
      <w:r>
        <w:rPr>
          <w:rFonts w:ascii="Times New Roman" w:hAnsi="Times New Roman" w:cs="Times New Roman"/>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98DF713"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е) во всех случаях Стороны сохраняют подлинные документы до разрешения спора.</w:t>
      </w:r>
    </w:p>
    <w:p w14:paraId="064C80DA" w14:textId="77777777" w:rsidR="003C3C0B" w:rsidRPr="00BD27AA" w:rsidRDefault="003C3C0B" w:rsidP="003F4E36">
      <w:pPr>
        <w:pStyle w:val="ConsNormal"/>
        <w:numPr>
          <w:ilvl w:val="2"/>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Ответ на претензию, как правило, направляется в порядке, аналогичном порядку предъявления претензии.</w:t>
      </w:r>
    </w:p>
    <w:p w14:paraId="3FF7E2B8" w14:textId="77777777" w:rsidR="003C3C0B" w:rsidRPr="00BD27AA" w:rsidRDefault="003C3C0B" w:rsidP="003C3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 ответу на претензию, направляемому по электронной почте, применяются все положения о предъявлении претензии, изложенные в п. 9.3.1 настоящего Договора, по аналогии.</w:t>
      </w:r>
    </w:p>
    <w:p w14:paraId="23C1772D" w14:textId="77777777" w:rsidR="003C3C0B" w:rsidRPr="00BD27AA" w:rsidRDefault="003C3C0B" w:rsidP="003F4E36">
      <w:pPr>
        <w:pStyle w:val="aff6"/>
        <w:numPr>
          <w:ilvl w:val="1"/>
          <w:numId w:val="27"/>
        </w:numPr>
        <w:ind w:left="0" w:firstLine="709"/>
        <w:jc w:val="both"/>
        <w:rPr>
          <w:sz w:val="28"/>
          <w:szCs w:val="28"/>
        </w:rPr>
      </w:pPr>
      <w:r>
        <w:rPr>
          <w:sz w:val="28"/>
          <w:szCs w:val="28"/>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 </w:t>
      </w:r>
    </w:p>
    <w:p w14:paraId="5005B404" w14:textId="77777777" w:rsidR="003C3C0B" w:rsidRPr="00BD27AA" w:rsidRDefault="003C3C0B" w:rsidP="003C3C0B">
      <w:pPr>
        <w:ind w:firstLine="709"/>
        <w:jc w:val="both"/>
        <w:rPr>
          <w:color w:val="201F1E"/>
          <w:sz w:val="28"/>
          <w:szCs w:val="28"/>
        </w:rPr>
      </w:pPr>
    </w:p>
    <w:p w14:paraId="05D7DFEA" w14:textId="77777777" w:rsidR="003C3C0B" w:rsidRPr="00BD27AA" w:rsidRDefault="003C3C0B" w:rsidP="003F4E36">
      <w:pPr>
        <w:pStyle w:val="aff6"/>
        <w:widowControl w:val="0"/>
        <w:numPr>
          <w:ilvl w:val="0"/>
          <w:numId w:val="27"/>
        </w:numPr>
        <w:autoSpaceDE w:val="0"/>
        <w:autoSpaceDN w:val="0"/>
        <w:adjustRightInd w:val="0"/>
        <w:ind w:left="0" w:firstLine="709"/>
        <w:contextualSpacing/>
        <w:jc w:val="center"/>
        <w:rPr>
          <w:b/>
          <w:sz w:val="28"/>
          <w:szCs w:val="28"/>
        </w:rPr>
      </w:pPr>
      <w:r>
        <w:rPr>
          <w:b/>
          <w:sz w:val="28"/>
          <w:szCs w:val="28"/>
        </w:rPr>
        <w:t>Антикоррупционная оговорка</w:t>
      </w:r>
    </w:p>
    <w:p w14:paraId="45B5BB0C" w14:textId="77777777" w:rsidR="003C3C0B" w:rsidRPr="008924D1" w:rsidRDefault="003C3C0B" w:rsidP="003F4E36">
      <w:pPr>
        <w:pStyle w:val="aff6"/>
        <w:numPr>
          <w:ilvl w:val="1"/>
          <w:numId w:val="27"/>
        </w:numPr>
        <w:ind w:left="0" w:firstLine="709"/>
        <w:jc w:val="both"/>
        <w:rPr>
          <w:sz w:val="28"/>
          <w:szCs w:val="28"/>
        </w:rPr>
      </w:pPr>
      <w:r>
        <w:rPr>
          <w:sz w:val="28"/>
          <w:szCs w:val="28"/>
        </w:rPr>
        <w:lastRenderedPageBreak/>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7D5872F" w14:textId="77777777" w:rsidR="003C3C0B" w:rsidRPr="008924D1" w:rsidRDefault="003C3C0B" w:rsidP="003F4E36">
      <w:pPr>
        <w:pStyle w:val="aff6"/>
        <w:numPr>
          <w:ilvl w:val="1"/>
          <w:numId w:val="27"/>
        </w:numPr>
        <w:ind w:left="0" w:firstLine="709"/>
        <w:jc w:val="both"/>
        <w:rPr>
          <w:sz w:val="28"/>
          <w:szCs w:val="28"/>
        </w:rPr>
      </w:pPr>
      <w:r>
        <w:rPr>
          <w:sz w:val="28"/>
          <w:szCs w:val="28"/>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5B00F63" w14:textId="77777777" w:rsidR="003C3C0B" w:rsidRPr="008924D1" w:rsidRDefault="003C3C0B" w:rsidP="003F4E36">
      <w:pPr>
        <w:pStyle w:val="aff6"/>
        <w:numPr>
          <w:ilvl w:val="1"/>
          <w:numId w:val="27"/>
        </w:numPr>
        <w:ind w:left="0" w:firstLine="709"/>
        <w:jc w:val="both"/>
        <w:rPr>
          <w:sz w:val="28"/>
          <w:szCs w:val="28"/>
        </w:rPr>
      </w:pPr>
      <w:r>
        <w:rPr>
          <w:sz w:val="28"/>
          <w:szCs w:val="28"/>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E4AFF5D" w14:textId="77777777" w:rsidR="003C3C0B" w:rsidRPr="008924D1" w:rsidRDefault="003C3C0B" w:rsidP="003F4E36">
      <w:pPr>
        <w:pStyle w:val="aff6"/>
        <w:numPr>
          <w:ilvl w:val="1"/>
          <w:numId w:val="27"/>
        </w:numPr>
        <w:ind w:left="0" w:firstLine="709"/>
        <w:jc w:val="both"/>
        <w:rPr>
          <w:sz w:val="28"/>
          <w:szCs w:val="28"/>
        </w:rPr>
      </w:pPr>
      <w:r>
        <w:rPr>
          <w:snapToGrid w:val="0"/>
          <w:sz w:val="28"/>
          <w:szCs w:val="28"/>
        </w:rPr>
        <w:t xml:space="preserve"> </w:t>
      </w:r>
      <w:r>
        <w:rPr>
          <w:sz w:val="28"/>
          <w:szCs w:val="28"/>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E3367AE" w14:textId="77777777" w:rsidR="003C3C0B" w:rsidRPr="008924D1" w:rsidRDefault="003C3C0B" w:rsidP="003F4E36">
      <w:pPr>
        <w:pStyle w:val="aff6"/>
        <w:numPr>
          <w:ilvl w:val="1"/>
          <w:numId w:val="27"/>
        </w:numPr>
        <w:ind w:left="0" w:firstLine="709"/>
        <w:jc w:val="both"/>
        <w:rPr>
          <w:sz w:val="28"/>
          <w:szCs w:val="28"/>
        </w:rPr>
      </w:pPr>
      <w:r>
        <w:rPr>
          <w:sz w:val="28"/>
          <w:szCs w:val="28"/>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w:t>
      </w:r>
      <w:r>
        <w:rPr>
          <w:sz w:val="28"/>
          <w:szCs w:val="28"/>
        </w:rPr>
        <w:lastRenderedPageBreak/>
        <w:t xml:space="preserve">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51D5056" w14:textId="77777777" w:rsidR="003C3C0B" w:rsidRPr="008924D1" w:rsidRDefault="003C3C0B" w:rsidP="003F4E36">
      <w:pPr>
        <w:pStyle w:val="aff6"/>
        <w:numPr>
          <w:ilvl w:val="1"/>
          <w:numId w:val="27"/>
        </w:numPr>
        <w:ind w:left="0" w:firstLine="709"/>
        <w:jc w:val="both"/>
        <w:rPr>
          <w:sz w:val="28"/>
          <w:szCs w:val="28"/>
        </w:rPr>
      </w:pPr>
      <w:r>
        <w:rPr>
          <w:sz w:val="28"/>
          <w:szCs w:val="28"/>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09FA9B7" w14:textId="77777777" w:rsidR="003C3C0B" w:rsidRPr="003E11B9" w:rsidRDefault="003C3C0B" w:rsidP="003F4E36">
      <w:pPr>
        <w:pStyle w:val="1ff"/>
        <w:widowControl/>
        <w:numPr>
          <w:ilvl w:val="2"/>
          <w:numId w:val="27"/>
        </w:numPr>
        <w:shd w:val="clear" w:color="auto" w:fill="FFFFFF"/>
        <w:suppressAutoHyphens/>
        <w:spacing w:line="240" w:lineRule="auto"/>
        <w:ind w:left="0" w:firstLine="709"/>
        <w:jc w:val="both"/>
        <w:rPr>
          <w:i w:val="0"/>
          <w:snapToGrid w:val="0"/>
          <w:lang w:eastAsia="ar-SA"/>
        </w:rPr>
      </w:pPr>
      <w:r>
        <w:rPr>
          <w:i w:val="0"/>
          <w:snapToGrid w:val="0"/>
          <w:lang w:eastAsia="ar-SA"/>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83EAD58" w14:textId="77777777" w:rsidR="003C3C0B" w:rsidRPr="003E11B9" w:rsidRDefault="003C3C0B" w:rsidP="003F4E36">
      <w:pPr>
        <w:pStyle w:val="1ff"/>
        <w:widowControl/>
        <w:numPr>
          <w:ilvl w:val="2"/>
          <w:numId w:val="27"/>
        </w:numPr>
        <w:shd w:val="clear" w:color="auto" w:fill="FFFFFF"/>
        <w:suppressAutoHyphens/>
        <w:spacing w:line="240" w:lineRule="auto"/>
        <w:ind w:left="0" w:firstLine="709"/>
        <w:jc w:val="both"/>
        <w:rPr>
          <w:i w:val="0"/>
          <w:snapToGrid w:val="0"/>
          <w:lang w:eastAsia="ar-SA"/>
        </w:rPr>
      </w:pPr>
      <w:r>
        <w:rPr>
          <w:i w:val="0"/>
          <w:snapToGrid w:val="0"/>
          <w:lang w:eastAsia="ar-SA"/>
        </w:rPr>
        <w:t>если в результате нарушения другой Стороной антикоррупционных требований Стороне причинены убытки;</w:t>
      </w:r>
    </w:p>
    <w:p w14:paraId="378CD6F8" w14:textId="77777777" w:rsidR="003C3C0B" w:rsidRPr="003E11B9" w:rsidRDefault="003C3C0B" w:rsidP="003F4E36">
      <w:pPr>
        <w:pStyle w:val="1ff"/>
        <w:widowControl/>
        <w:numPr>
          <w:ilvl w:val="2"/>
          <w:numId w:val="27"/>
        </w:numPr>
        <w:shd w:val="clear" w:color="auto" w:fill="FFFFFF"/>
        <w:suppressAutoHyphens/>
        <w:spacing w:line="240" w:lineRule="auto"/>
        <w:ind w:left="0" w:firstLine="709"/>
        <w:jc w:val="both"/>
        <w:rPr>
          <w:i w:val="0"/>
          <w:snapToGrid w:val="0"/>
          <w:lang w:eastAsia="ar-SA"/>
        </w:rPr>
      </w:pPr>
      <w:r>
        <w:rPr>
          <w:i w:val="0"/>
          <w:snapToGrid w:val="0"/>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11FC54E" w14:textId="77777777" w:rsidR="003C3C0B" w:rsidRPr="0097244C" w:rsidRDefault="003C3C0B" w:rsidP="003F4E36">
      <w:pPr>
        <w:numPr>
          <w:ilvl w:val="1"/>
          <w:numId w:val="27"/>
        </w:numPr>
        <w:tabs>
          <w:tab w:val="left" w:pos="-284"/>
          <w:tab w:val="left" w:pos="142"/>
          <w:tab w:val="left" w:pos="1134"/>
        </w:tabs>
        <w:ind w:left="0" w:firstLine="709"/>
        <w:jc w:val="both"/>
        <w:rPr>
          <w:snapToGrid w:val="0"/>
          <w:sz w:val="28"/>
          <w:szCs w:val="28"/>
        </w:rPr>
      </w:pPr>
      <w:r>
        <w:rPr>
          <w:snapToGrid w:val="0"/>
          <w:sz w:val="28"/>
          <w:szCs w:val="28"/>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AE119AE" w14:textId="77777777" w:rsidR="003C3C0B" w:rsidRPr="0097244C" w:rsidRDefault="003C3C0B" w:rsidP="003F4E36">
      <w:pPr>
        <w:numPr>
          <w:ilvl w:val="1"/>
          <w:numId w:val="27"/>
        </w:numPr>
        <w:tabs>
          <w:tab w:val="left" w:pos="-284"/>
          <w:tab w:val="left" w:pos="142"/>
          <w:tab w:val="left" w:pos="1134"/>
        </w:tabs>
        <w:ind w:left="0" w:firstLine="709"/>
        <w:jc w:val="both"/>
        <w:rPr>
          <w:snapToGrid w:val="0"/>
          <w:sz w:val="28"/>
          <w:szCs w:val="28"/>
        </w:rPr>
      </w:pPr>
      <w:r>
        <w:rPr>
          <w:snapToGrid w:val="0"/>
          <w:sz w:val="28"/>
          <w:szCs w:val="28"/>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8A2E19C" w14:textId="77777777" w:rsidR="003C3C0B" w:rsidRPr="0097244C" w:rsidRDefault="003C3C0B" w:rsidP="003F4E36">
      <w:pPr>
        <w:numPr>
          <w:ilvl w:val="1"/>
          <w:numId w:val="27"/>
        </w:numPr>
        <w:tabs>
          <w:tab w:val="left" w:pos="-284"/>
          <w:tab w:val="left" w:pos="142"/>
          <w:tab w:val="left" w:pos="1134"/>
        </w:tabs>
        <w:ind w:left="0" w:firstLine="709"/>
        <w:jc w:val="both"/>
        <w:rPr>
          <w:snapToGrid w:val="0"/>
          <w:sz w:val="28"/>
          <w:szCs w:val="28"/>
        </w:rPr>
      </w:pPr>
      <w:r>
        <w:rPr>
          <w:snapToGrid w:val="0"/>
          <w:sz w:val="28"/>
          <w:szCs w:val="28"/>
        </w:rPr>
        <w:t xml:space="preserve"> </w:t>
      </w:r>
      <w:bookmarkStart w:id="22" w:name="_Hlk152166412"/>
      <w:r>
        <w:rPr>
          <w:snapToGrid w:val="0"/>
          <w:sz w:val="28"/>
          <w:szCs w:val="28"/>
        </w:rPr>
        <w:t xml:space="preserve">Каналы уведомления Покупателя о нарушениях антикоррупционных требований: тел.: 8 (800) 100-22-80, адрес электронной почты: </w:t>
      </w:r>
      <w:hyperlink r:id="rId40" w:history="1">
        <w:r>
          <w:rPr>
            <w:rStyle w:val="a7"/>
            <w:snapToGrid w:val="0"/>
            <w:sz w:val="28"/>
            <w:szCs w:val="28"/>
          </w:rPr>
          <w:t>line@trcont.ru</w:t>
        </w:r>
      </w:hyperlink>
      <w:r>
        <w:rPr>
          <w:snapToGrid w:val="0"/>
          <w:sz w:val="28"/>
          <w:szCs w:val="28"/>
        </w:rPr>
        <w:t xml:space="preserve">.   </w:t>
      </w:r>
    </w:p>
    <w:bookmarkEnd w:id="22"/>
    <w:p w14:paraId="3BB5D665" w14:textId="77777777" w:rsidR="003C3C0B" w:rsidRPr="0097244C" w:rsidRDefault="003C3C0B" w:rsidP="003C3C0B">
      <w:pPr>
        <w:pStyle w:val="1ff"/>
        <w:spacing w:line="240" w:lineRule="auto"/>
        <w:ind w:firstLine="709"/>
        <w:jc w:val="both"/>
        <w:rPr>
          <w:i w:val="0"/>
        </w:rPr>
      </w:pPr>
      <w:r>
        <w:rPr>
          <w:i w:val="0"/>
        </w:rPr>
        <w:t xml:space="preserve">Каналы уведомления </w:t>
      </w:r>
      <w:proofErr w:type="gramStart"/>
      <w:r>
        <w:rPr>
          <w:i w:val="0"/>
        </w:rPr>
        <w:t>Поставщика  о</w:t>
      </w:r>
      <w:proofErr w:type="gramEnd"/>
      <w:r>
        <w:rPr>
          <w:i w:val="0"/>
        </w:rPr>
        <w:t xml:space="preserve"> нарушениях антикоррупционных требований: тел.: ________________, адрес электронной почты: ___________________________.   </w:t>
      </w:r>
    </w:p>
    <w:p w14:paraId="49EEA76C" w14:textId="77777777" w:rsidR="003C3C0B" w:rsidRPr="00AE70DF" w:rsidRDefault="003C3C0B" w:rsidP="003C3C0B">
      <w:pPr>
        <w:pStyle w:val="ConsNormal"/>
        <w:ind w:firstLine="709"/>
        <w:jc w:val="both"/>
        <w:rPr>
          <w:rFonts w:ascii="Times New Roman" w:hAnsi="Times New Roman" w:cs="Times New Roman"/>
          <w:sz w:val="24"/>
          <w:szCs w:val="24"/>
        </w:rPr>
      </w:pPr>
    </w:p>
    <w:p w14:paraId="6399C60E" w14:textId="77777777" w:rsidR="003C3C0B" w:rsidRPr="00AE70DF" w:rsidRDefault="003C3C0B" w:rsidP="003F4E36">
      <w:pPr>
        <w:pStyle w:val="aff6"/>
        <w:widowControl w:val="0"/>
        <w:numPr>
          <w:ilvl w:val="0"/>
          <w:numId w:val="27"/>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14:paraId="1D4FEF8A" w14:textId="77777777" w:rsidR="003C3C0B" w:rsidRPr="00AE70DF" w:rsidRDefault="003C3C0B" w:rsidP="003F4E36">
      <w:pPr>
        <w:pStyle w:val="aff6"/>
        <w:numPr>
          <w:ilvl w:val="1"/>
          <w:numId w:val="27"/>
        </w:numPr>
        <w:ind w:left="0" w:firstLine="709"/>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1EA53C8E" w14:textId="77777777" w:rsidR="003C3C0B" w:rsidRPr="00120CDD" w:rsidRDefault="003C3C0B" w:rsidP="003F4E36">
      <w:pPr>
        <w:pStyle w:val="aff6"/>
        <w:numPr>
          <w:ilvl w:val="2"/>
          <w:numId w:val="27"/>
        </w:numPr>
        <w:ind w:left="0" w:firstLine="709"/>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4410C8A3" w14:textId="77777777" w:rsidR="003C3C0B" w:rsidRPr="00AE70DF" w:rsidRDefault="003C3C0B" w:rsidP="003F4E36">
      <w:pPr>
        <w:pStyle w:val="aff6"/>
        <w:numPr>
          <w:ilvl w:val="2"/>
          <w:numId w:val="27"/>
        </w:numPr>
        <w:ind w:left="0" w:firstLine="709"/>
        <w:jc w:val="both"/>
        <w:rPr>
          <w:sz w:val="28"/>
          <w:szCs w:val="28"/>
        </w:rPr>
      </w:pPr>
      <w:r>
        <w:rPr>
          <w:sz w:val="28"/>
          <w:szCs w:val="28"/>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2EDDFC5" w14:textId="77777777" w:rsidR="003C3C0B" w:rsidRPr="00AE70DF" w:rsidRDefault="003C3C0B" w:rsidP="003F4E36">
      <w:pPr>
        <w:pStyle w:val="aff6"/>
        <w:numPr>
          <w:ilvl w:val="2"/>
          <w:numId w:val="27"/>
        </w:numPr>
        <w:ind w:left="0" w:firstLine="709"/>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0AAE5825" w14:textId="77777777" w:rsidR="003C3C0B" w:rsidRPr="0062777A" w:rsidRDefault="003C3C0B" w:rsidP="003F4E36">
      <w:pPr>
        <w:pStyle w:val="aff6"/>
        <w:numPr>
          <w:ilvl w:val="2"/>
          <w:numId w:val="27"/>
        </w:numPr>
        <w:ind w:left="0" w:firstLine="709"/>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D78332B" w14:textId="77777777" w:rsidR="003C3C0B" w:rsidRPr="0062777A" w:rsidRDefault="003C3C0B" w:rsidP="003F4E36">
      <w:pPr>
        <w:pStyle w:val="aff6"/>
        <w:numPr>
          <w:ilvl w:val="2"/>
          <w:numId w:val="27"/>
        </w:numPr>
        <w:ind w:left="0" w:firstLine="709"/>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674FED82" w14:textId="77777777" w:rsidR="003C3C0B" w:rsidRPr="0062777A" w:rsidRDefault="003C3C0B" w:rsidP="003F4E36">
      <w:pPr>
        <w:pStyle w:val="aff6"/>
        <w:numPr>
          <w:ilvl w:val="1"/>
          <w:numId w:val="27"/>
        </w:numPr>
        <w:ind w:left="0" w:firstLine="709"/>
        <w:jc w:val="both"/>
        <w:rPr>
          <w:sz w:val="28"/>
          <w:szCs w:val="28"/>
        </w:rPr>
      </w:pPr>
      <w:r>
        <w:rPr>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00577BDB" w14:textId="77777777" w:rsidR="003C3C0B" w:rsidRPr="009A085D" w:rsidRDefault="003C3C0B" w:rsidP="003C3C0B">
      <w:pPr>
        <w:pStyle w:val="ConsNormal"/>
        <w:ind w:firstLine="709"/>
        <w:jc w:val="both"/>
        <w:rPr>
          <w:rFonts w:ascii="Times New Roman" w:hAnsi="Times New Roman" w:cs="Times New Roman"/>
          <w:sz w:val="24"/>
          <w:szCs w:val="24"/>
        </w:rPr>
      </w:pPr>
    </w:p>
    <w:p w14:paraId="37373C0D" w14:textId="77777777" w:rsidR="003C3C0B" w:rsidRPr="00AE70DF" w:rsidRDefault="003C3C0B" w:rsidP="003F4E36">
      <w:pPr>
        <w:pStyle w:val="aff6"/>
        <w:widowControl w:val="0"/>
        <w:numPr>
          <w:ilvl w:val="0"/>
          <w:numId w:val="27"/>
        </w:numPr>
        <w:autoSpaceDE w:val="0"/>
        <w:autoSpaceDN w:val="0"/>
        <w:adjustRightInd w:val="0"/>
        <w:ind w:left="0" w:firstLine="709"/>
        <w:contextualSpacing/>
        <w:jc w:val="center"/>
        <w:rPr>
          <w:sz w:val="28"/>
          <w:szCs w:val="28"/>
        </w:rPr>
      </w:pPr>
      <w:r>
        <w:rPr>
          <w:b/>
          <w:sz w:val="28"/>
          <w:szCs w:val="28"/>
        </w:rPr>
        <w:t>Порядок внесения</w:t>
      </w:r>
    </w:p>
    <w:p w14:paraId="5D07A11B" w14:textId="77777777" w:rsidR="003C3C0B" w:rsidRPr="00AE70DF" w:rsidRDefault="003C3C0B" w:rsidP="003C3C0B">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14:paraId="08BC5DA2" w14:textId="77777777" w:rsidR="003C3C0B" w:rsidRPr="00AE70DF" w:rsidRDefault="003C3C0B" w:rsidP="003F4E36">
      <w:pPr>
        <w:pStyle w:val="aff6"/>
        <w:numPr>
          <w:ilvl w:val="1"/>
          <w:numId w:val="27"/>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14:paraId="3D60B4A4" w14:textId="77777777" w:rsidR="003C3C0B" w:rsidRPr="00AE70DF" w:rsidRDefault="003C3C0B" w:rsidP="003F4E36">
      <w:pPr>
        <w:pStyle w:val="aff6"/>
        <w:numPr>
          <w:ilvl w:val="1"/>
          <w:numId w:val="27"/>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41FED889" w14:textId="77777777" w:rsidR="003C3C0B" w:rsidRPr="00AE70DF" w:rsidRDefault="003C3C0B" w:rsidP="003F4E36">
      <w:pPr>
        <w:pStyle w:val="aff6"/>
        <w:numPr>
          <w:ilvl w:val="1"/>
          <w:numId w:val="27"/>
        </w:numPr>
        <w:ind w:left="0" w:firstLine="709"/>
        <w:jc w:val="both"/>
        <w:rPr>
          <w:sz w:val="28"/>
          <w:szCs w:val="28"/>
        </w:rPr>
      </w:pPr>
      <w:r>
        <w:rPr>
          <w:sz w:val="28"/>
          <w:szCs w:val="28"/>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w:t>
      </w:r>
      <w:proofErr w:type="gramStart"/>
      <w:r>
        <w:rPr>
          <w:sz w:val="28"/>
          <w:szCs w:val="28"/>
        </w:rPr>
        <w:t>дней  до</w:t>
      </w:r>
      <w:proofErr w:type="gramEnd"/>
      <w:r>
        <w:rPr>
          <w:sz w:val="28"/>
          <w:szCs w:val="28"/>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68C5DB41" w14:textId="77777777" w:rsidR="003C3C0B" w:rsidRPr="00AE70DF" w:rsidRDefault="003C3C0B" w:rsidP="003F4E36">
      <w:pPr>
        <w:pStyle w:val="aff6"/>
        <w:numPr>
          <w:ilvl w:val="1"/>
          <w:numId w:val="27"/>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14:paraId="09794481" w14:textId="77777777" w:rsidR="003C3C0B" w:rsidRPr="009A085D" w:rsidRDefault="003C3C0B" w:rsidP="003C3C0B">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14:paraId="0C45ADF5" w14:textId="77777777" w:rsidR="003C3C0B" w:rsidRPr="00AE70DF" w:rsidRDefault="003C3C0B" w:rsidP="003F4E36">
      <w:pPr>
        <w:pStyle w:val="aff6"/>
        <w:widowControl w:val="0"/>
        <w:numPr>
          <w:ilvl w:val="0"/>
          <w:numId w:val="27"/>
        </w:numPr>
        <w:autoSpaceDE w:val="0"/>
        <w:autoSpaceDN w:val="0"/>
        <w:adjustRightInd w:val="0"/>
        <w:ind w:left="0" w:firstLine="709"/>
        <w:contextualSpacing/>
        <w:jc w:val="center"/>
        <w:rPr>
          <w:b/>
          <w:sz w:val="28"/>
          <w:szCs w:val="28"/>
        </w:rPr>
      </w:pPr>
      <w:r>
        <w:rPr>
          <w:b/>
          <w:sz w:val="28"/>
          <w:szCs w:val="28"/>
        </w:rPr>
        <w:t>Срок действия Договора</w:t>
      </w:r>
    </w:p>
    <w:p w14:paraId="682F401B" w14:textId="77777777" w:rsidR="003C3C0B" w:rsidRPr="00AE70DF" w:rsidRDefault="003C3C0B" w:rsidP="003F4E36">
      <w:pPr>
        <w:pStyle w:val="aff6"/>
        <w:numPr>
          <w:ilvl w:val="1"/>
          <w:numId w:val="27"/>
        </w:numPr>
        <w:ind w:left="0" w:firstLine="709"/>
        <w:jc w:val="both"/>
        <w:rPr>
          <w:sz w:val="28"/>
          <w:szCs w:val="28"/>
        </w:rPr>
      </w:pPr>
      <w:r>
        <w:rPr>
          <w:sz w:val="28"/>
          <w:szCs w:val="28"/>
        </w:rPr>
        <w:t>Настоящий Договор вступает в силу с даты его подписания Сторонами и действует по 30 июня 2027 года включительно, а в части взаиморасчетов - до полного исполнения Сторонами своих обязательств по Договору.</w:t>
      </w:r>
    </w:p>
    <w:p w14:paraId="77BB3D2C" w14:textId="77777777" w:rsidR="003C3C0B" w:rsidRPr="00AE70DF" w:rsidRDefault="003C3C0B" w:rsidP="003C3C0B">
      <w:pPr>
        <w:pStyle w:val="ConsNormal"/>
        <w:ind w:firstLine="709"/>
        <w:jc w:val="both"/>
        <w:rPr>
          <w:rFonts w:ascii="Times New Roman" w:hAnsi="Times New Roman" w:cs="Times New Roman"/>
          <w:sz w:val="24"/>
          <w:szCs w:val="24"/>
        </w:rPr>
      </w:pPr>
    </w:p>
    <w:p w14:paraId="6526BA5E" w14:textId="77777777" w:rsidR="003C3C0B" w:rsidRDefault="003C3C0B" w:rsidP="003F4E36">
      <w:pPr>
        <w:pStyle w:val="aff6"/>
        <w:widowControl w:val="0"/>
        <w:numPr>
          <w:ilvl w:val="0"/>
          <w:numId w:val="27"/>
        </w:numPr>
        <w:autoSpaceDE w:val="0"/>
        <w:autoSpaceDN w:val="0"/>
        <w:adjustRightInd w:val="0"/>
        <w:ind w:left="0" w:firstLine="709"/>
        <w:contextualSpacing/>
        <w:jc w:val="center"/>
        <w:rPr>
          <w:b/>
          <w:bCs/>
          <w:sz w:val="28"/>
          <w:szCs w:val="28"/>
        </w:rPr>
      </w:pPr>
      <w:r>
        <w:rPr>
          <w:b/>
          <w:bCs/>
          <w:sz w:val="28"/>
          <w:szCs w:val="28"/>
        </w:rPr>
        <w:t>Прочие условия</w:t>
      </w:r>
    </w:p>
    <w:p w14:paraId="19C88BE1" w14:textId="77777777" w:rsidR="003C3C0B" w:rsidRPr="0008398B" w:rsidRDefault="003C3C0B" w:rsidP="003F4E36">
      <w:pPr>
        <w:pStyle w:val="aff6"/>
        <w:numPr>
          <w:ilvl w:val="1"/>
          <w:numId w:val="27"/>
        </w:numPr>
        <w:ind w:left="0" w:firstLine="709"/>
        <w:jc w:val="both"/>
        <w:rPr>
          <w:sz w:val="28"/>
          <w:szCs w:val="28"/>
        </w:rPr>
      </w:pPr>
      <w:r>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14:paraId="3DAB0783" w14:textId="77777777" w:rsidR="003C3C0B" w:rsidRPr="0008398B" w:rsidRDefault="003C3C0B" w:rsidP="003F4E36">
      <w:pPr>
        <w:pStyle w:val="aff6"/>
        <w:numPr>
          <w:ilvl w:val="1"/>
          <w:numId w:val="27"/>
        </w:numPr>
        <w:ind w:left="0" w:firstLine="709"/>
        <w:jc w:val="both"/>
        <w:rPr>
          <w:sz w:val="28"/>
          <w:szCs w:val="28"/>
        </w:rPr>
      </w:pPr>
      <w:r>
        <w:rPr>
          <w:sz w:val="28"/>
          <w:szCs w:val="28"/>
        </w:rPr>
        <w:t>Передача прав и обязанностей Поставщика третьим лицам не допускается без письменного согласия Покупателя.</w:t>
      </w:r>
    </w:p>
    <w:p w14:paraId="654BFF15" w14:textId="77777777" w:rsidR="003C3C0B" w:rsidRPr="00AE70DF" w:rsidRDefault="003C3C0B" w:rsidP="003F4E36">
      <w:pPr>
        <w:pStyle w:val="aff6"/>
        <w:numPr>
          <w:ilvl w:val="1"/>
          <w:numId w:val="27"/>
        </w:numPr>
        <w:ind w:left="0" w:firstLine="709"/>
        <w:jc w:val="both"/>
        <w:rPr>
          <w:sz w:val="28"/>
          <w:szCs w:val="28"/>
        </w:rPr>
      </w:pPr>
      <w:r>
        <w:rPr>
          <w:sz w:val="28"/>
          <w:szCs w:val="28"/>
        </w:rPr>
        <w:lastRenderedPageBreak/>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2F85C84F" w14:textId="77777777" w:rsidR="003C3C0B" w:rsidRPr="00AE70DF" w:rsidRDefault="003C3C0B" w:rsidP="003F4E36">
      <w:pPr>
        <w:pStyle w:val="aff6"/>
        <w:numPr>
          <w:ilvl w:val="1"/>
          <w:numId w:val="27"/>
        </w:numPr>
        <w:ind w:left="0" w:firstLine="709"/>
        <w:jc w:val="both"/>
        <w:rPr>
          <w:sz w:val="28"/>
          <w:szCs w:val="28"/>
        </w:rPr>
      </w:pPr>
      <w:r>
        <w:rPr>
          <w:sz w:val="28"/>
          <w:szCs w:val="28"/>
        </w:rPr>
        <w:t>Все вопросы, не предусмотренные настоящим Договором, регулируются законодательством Российской Федерации.</w:t>
      </w:r>
    </w:p>
    <w:p w14:paraId="3A6245F5" w14:textId="77777777" w:rsidR="003C3C0B" w:rsidRPr="00E0328C" w:rsidRDefault="003C3C0B" w:rsidP="003F4E36">
      <w:pPr>
        <w:pStyle w:val="aff6"/>
        <w:numPr>
          <w:ilvl w:val="1"/>
          <w:numId w:val="27"/>
        </w:numPr>
        <w:ind w:left="0" w:firstLine="709"/>
        <w:jc w:val="both"/>
        <w:rPr>
          <w:sz w:val="28"/>
          <w:szCs w:val="28"/>
        </w:rPr>
      </w:pPr>
      <w:r>
        <w:rPr>
          <w:sz w:val="28"/>
          <w:szCs w:val="28"/>
        </w:rPr>
        <w:t>Настоящий Договор составлен в двух экземплярах, имеющих одинаковую силу, по одному для каждой из Сторон.</w:t>
      </w:r>
    </w:p>
    <w:p w14:paraId="672297E0" w14:textId="77777777" w:rsidR="003C3C0B" w:rsidRPr="000B6B07" w:rsidRDefault="003C3C0B" w:rsidP="003F4E36">
      <w:pPr>
        <w:pStyle w:val="aff6"/>
        <w:numPr>
          <w:ilvl w:val="1"/>
          <w:numId w:val="27"/>
        </w:numPr>
        <w:ind w:left="0" w:firstLine="709"/>
        <w:jc w:val="both"/>
        <w:rPr>
          <w:sz w:val="28"/>
          <w:szCs w:val="28"/>
        </w:rPr>
      </w:pPr>
      <w:r>
        <w:rPr>
          <w:sz w:val="28"/>
          <w:szCs w:val="28"/>
        </w:rPr>
        <w:t>К настоящему Договору прилагается:</w:t>
      </w:r>
    </w:p>
    <w:p w14:paraId="35295E58" w14:textId="77777777" w:rsidR="003C3C0B" w:rsidRPr="00120CDD" w:rsidRDefault="003C3C0B" w:rsidP="003F4E36">
      <w:pPr>
        <w:pStyle w:val="aff6"/>
        <w:numPr>
          <w:ilvl w:val="2"/>
          <w:numId w:val="29"/>
        </w:numPr>
        <w:ind w:left="0" w:firstLine="709"/>
        <w:jc w:val="both"/>
        <w:rPr>
          <w:sz w:val="28"/>
          <w:szCs w:val="28"/>
        </w:rPr>
      </w:pPr>
      <w:r>
        <w:rPr>
          <w:sz w:val="28"/>
          <w:szCs w:val="28"/>
        </w:rPr>
        <w:t>Форма Заявки (Приложение № 1);</w:t>
      </w:r>
    </w:p>
    <w:p w14:paraId="0F151403" w14:textId="77777777" w:rsidR="003C3C0B" w:rsidRPr="000B6B07" w:rsidRDefault="003C3C0B" w:rsidP="003F4E36">
      <w:pPr>
        <w:pStyle w:val="aff6"/>
        <w:numPr>
          <w:ilvl w:val="2"/>
          <w:numId w:val="29"/>
        </w:numPr>
        <w:ind w:left="0" w:firstLine="709"/>
        <w:jc w:val="both"/>
        <w:rPr>
          <w:sz w:val="28"/>
          <w:szCs w:val="28"/>
        </w:rPr>
      </w:pPr>
      <w:r>
        <w:rPr>
          <w:sz w:val="28"/>
          <w:szCs w:val="28"/>
        </w:rPr>
        <w:t>Протокол договорной цены (Приложение № 2);</w:t>
      </w:r>
    </w:p>
    <w:p w14:paraId="36AD79DA" w14:textId="77777777" w:rsidR="003C3C0B" w:rsidRPr="000B6B07" w:rsidRDefault="003C3C0B" w:rsidP="003F4E36">
      <w:pPr>
        <w:pStyle w:val="aff6"/>
        <w:numPr>
          <w:ilvl w:val="2"/>
          <w:numId w:val="29"/>
        </w:numPr>
        <w:ind w:left="0" w:firstLine="709"/>
        <w:jc w:val="both"/>
        <w:rPr>
          <w:sz w:val="28"/>
          <w:szCs w:val="28"/>
        </w:rPr>
      </w:pPr>
      <w:r>
        <w:rPr>
          <w:sz w:val="28"/>
          <w:szCs w:val="28"/>
        </w:rPr>
        <w:t>Форма Акта отбора образцов (проб) (Приложение № 3);</w:t>
      </w:r>
    </w:p>
    <w:p w14:paraId="382873F7" w14:textId="77777777" w:rsidR="003C3C0B" w:rsidRPr="000B6B07" w:rsidRDefault="003C3C0B" w:rsidP="003F4E36">
      <w:pPr>
        <w:pStyle w:val="aff6"/>
        <w:numPr>
          <w:ilvl w:val="2"/>
          <w:numId w:val="29"/>
        </w:numPr>
        <w:ind w:left="1560" w:hanging="851"/>
        <w:jc w:val="both"/>
        <w:rPr>
          <w:sz w:val="28"/>
          <w:szCs w:val="28"/>
        </w:rPr>
      </w:pPr>
      <w:r>
        <w:rPr>
          <w:bCs/>
          <w:sz w:val="28"/>
          <w:szCs w:val="28"/>
        </w:rPr>
        <w:t>Порядок и условия электронного документооборота</w:t>
      </w:r>
      <w:r>
        <w:rPr>
          <w:sz w:val="28"/>
          <w:szCs w:val="28"/>
        </w:rPr>
        <w:t xml:space="preserve"> (Приложение № 4);</w:t>
      </w:r>
    </w:p>
    <w:p w14:paraId="02F5A76C" w14:textId="77777777" w:rsidR="003C3C0B" w:rsidRPr="000B6B07" w:rsidRDefault="003C3C0B" w:rsidP="003F4E36">
      <w:pPr>
        <w:pStyle w:val="aff6"/>
        <w:numPr>
          <w:ilvl w:val="2"/>
          <w:numId w:val="29"/>
        </w:numPr>
        <w:ind w:left="0" w:firstLine="709"/>
        <w:jc w:val="both"/>
        <w:rPr>
          <w:sz w:val="28"/>
          <w:szCs w:val="28"/>
        </w:rPr>
      </w:pPr>
      <w:r>
        <w:rPr>
          <w:sz w:val="28"/>
          <w:szCs w:val="28"/>
        </w:rPr>
        <w:t>Налоговая оговорка (Приложение № 5).</w:t>
      </w:r>
    </w:p>
    <w:p w14:paraId="252481CC" w14:textId="77777777" w:rsidR="003C3C0B" w:rsidRPr="00AE70DF" w:rsidRDefault="003C3C0B" w:rsidP="003C3C0B">
      <w:pPr>
        <w:pStyle w:val="ConsNonformat"/>
        <w:widowControl/>
        <w:ind w:right="-83" w:firstLine="709"/>
        <w:jc w:val="both"/>
        <w:rPr>
          <w:rFonts w:ascii="Times New Roman" w:hAnsi="Times New Roman" w:cs="Times New Roman"/>
          <w:sz w:val="16"/>
          <w:szCs w:val="16"/>
        </w:rPr>
      </w:pPr>
    </w:p>
    <w:p w14:paraId="0494455C" w14:textId="77777777" w:rsidR="003C3C0B" w:rsidRPr="00AE70DF" w:rsidRDefault="003C3C0B" w:rsidP="003F4E36">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Адреса и платежные реквизиты Сторон</w:t>
      </w:r>
    </w:p>
    <w:tbl>
      <w:tblPr>
        <w:tblW w:w="9498" w:type="dxa"/>
        <w:tblLayout w:type="fixed"/>
        <w:tblLook w:val="0000" w:firstRow="0" w:lastRow="0" w:firstColumn="0" w:lastColumn="0" w:noHBand="0" w:noVBand="0"/>
      </w:tblPr>
      <w:tblGrid>
        <w:gridCol w:w="4395"/>
        <w:gridCol w:w="5103"/>
      </w:tblGrid>
      <w:tr w:rsidR="003C3C0B" w14:paraId="67B64C5D" w14:textId="77777777" w:rsidTr="003C3C0B">
        <w:trPr>
          <w:trHeight w:val="193"/>
        </w:trPr>
        <w:tc>
          <w:tcPr>
            <w:tcW w:w="4395" w:type="dxa"/>
          </w:tcPr>
          <w:p w14:paraId="47358129" w14:textId="77777777" w:rsidR="003C3C0B" w:rsidRPr="00AE70DF" w:rsidRDefault="003C3C0B" w:rsidP="003C3C0B">
            <w:pPr>
              <w:pStyle w:val="afb"/>
              <w:ind w:left="5" w:hanging="5"/>
              <w:rPr>
                <w:rFonts w:cs="Arial"/>
                <w:b/>
                <w:szCs w:val="28"/>
              </w:rPr>
            </w:pPr>
            <w:r>
              <w:rPr>
                <w:rFonts w:cs="Arial"/>
                <w:b/>
                <w:szCs w:val="28"/>
              </w:rPr>
              <w:t>Покупатель</w:t>
            </w:r>
          </w:p>
          <w:p w14:paraId="6AA8D836" w14:textId="77777777" w:rsidR="003C3C0B" w:rsidRPr="00AE70DF" w:rsidRDefault="003C3C0B" w:rsidP="003C3C0B">
            <w:pPr>
              <w:pStyle w:val="afb"/>
              <w:ind w:left="5" w:hanging="5"/>
              <w:jc w:val="both"/>
              <w:rPr>
                <w:rFonts w:cs="Arial"/>
                <w:b/>
                <w:szCs w:val="28"/>
              </w:rPr>
            </w:pPr>
            <w:r>
              <w:rPr>
                <w:rFonts w:cs="Arial"/>
                <w:b/>
                <w:szCs w:val="28"/>
              </w:rPr>
              <w:t>Публичное акционерное общество «ТрансКонтейнер»</w:t>
            </w:r>
          </w:p>
          <w:p w14:paraId="6A7B730B" w14:textId="77777777" w:rsidR="003C3C0B" w:rsidRPr="00270C3A" w:rsidRDefault="003C3C0B" w:rsidP="003C3C0B">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141402, РОССИЯ, МОСКОВСКАЯ ОБЛ., ХИМКИ Г.О., ХИМКИ Г., ЛЕНИНГРАДСКАЯ УЛ., ВЛД. 39, СТР. 6, ОФИС 3 (ЭТАЖ 6)</w:t>
            </w:r>
          </w:p>
          <w:p w14:paraId="1CF96EA0" w14:textId="77777777" w:rsidR="003C3C0B" w:rsidRDefault="003C3C0B" w:rsidP="003C3C0B">
            <w:pPr>
              <w:pStyle w:val="ConsNormal"/>
              <w:ind w:firstLine="0"/>
              <w:jc w:val="both"/>
              <w:rPr>
                <w:rFonts w:ascii="Times New Roman" w:hAnsi="Times New Roman"/>
                <w:sz w:val="28"/>
                <w:szCs w:val="28"/>
              </w:rPr>
            </w:pPr>
          </w:p>
          <w:p w14:paraId="2815ACBE" w14:textId="77777777" w:rsidR="003C3C0B" w:rsidRDefault="003C3C0B" w:rsidP="003C3C0B">
            <w:pPr>
              <w:pStyle w:val="ConsNormal"/>
              <w:ind w:firstLine="0"/>
              <w:jc w:val="both"/>
              <w:rPr>
                <w:rFonts w:ascii="Times New Roman" w:hAnsi="Times New Roman"/>
                <w:sz w:val="28"/>
                <w:szCs w:val="28"/>
              </w:rPr>
            </w:pPr>
          </w:p>
          <w:p w14:paraId="6290CCD6" w14:textId="77777777" w:rsidR="003C3C0B" w:rsidRPr="00AE70DF" w:rsidRDefault="003C3C0B" w:rsidP="003C3C0B">
            <w:pPr>
              <w:pStyle w:val="ConsNormal"/>
              <w:ind w:firstLine="0"/>
              <w:jc w:val="both"/>
              <w:rPr>
                <w:rFonts w:ascii="Times New Roman" w:hAnsi="Times New Roman"/>
                <w:sz w:val="28"/>
                <w:szCs w:val="28"/>
              </w:rPr>
            </w:pPr>
          </w:p>
        </w:tc>
        <w:tc>
          <w:tcPr>
            <w:tcW w:w="5103" w:type="dxa"/>
          </w:tcPr>
          <w:p w14:paraId="680F2972" w14:textId="77777777" w:rsidR="003C3C0B" w:rsidRPr="00AE70DF" w:rsidRDefault="003C3C0B" w:rsidP="003C3C0B">
            <w:pPr>
              <w:pStyle w:val="ConsNormal"/>
              <w:ind w:left="518" w:firstLine="0"/>
              <w:rPr>
                <w:rFonts w:ascii="Times New Roman" w:hAnsi="Times New Roman"/>
                <w:b/>
                <w:sz w:val="28"/>
                <w:szCs w:val="28"/>
              </w:rPr>
            </w:pPr>
            <w:r>
              <w:rPr>
                <w:rFonts w:ascii="Times New Roman" w:hAnsi="Times New Roman"/>
                <w:b/>
                <w:sz w:val="28"/>
                <w:szCs w:val="28"/>
              </w:rPr>
              <w:t>Поставщик</w:t>
            </w:r>
          </w:p>
          <w:p w14:paraId="28B5F659" w14:textId="77777777" w:rsidR="003C3C0B" w:rsidRPr="00AE70DF" w:rsidRDefault="003C3C0B" w:rsidP="003C3C0B">
            <w:pPr>
              <w:pStyle w:val="afb"/>
              <w:ind w:left="518" w:firstLine="0"/>
              <w:rPr>
                <w:szCs w:val="28"/>
              </w:rPr>
            </w:pPr>
            <w:r>
              <w:rPr>
                <w:szCs w:val="28"/>
              </w:rPr>
              <w:t>_______________________________</w:t>
            </w:r>
          </w:p>
          <w:p w14:paraId="67B87871" w14:textId="77777777" w:rsidR="003C3C0B" w:rsidRPr="00AE70DF" w:rsidRDefault="003C3C0B" w:rsidP="003C3C0B">
            <w:pPr>
              <w:pStyle w:val="afb"/>
              <w:ind w:left="518" w:firstLine="0"/>
              <w:rPr>
                <w:szCs w:val="28"/>
              </w:rPr>
            </w:pPr>
            <w:r>
              <w:rPr>
                <w:spacing w:val="5"/>
                <w:szCs w:val="28"/>
              </w:rPr>
              <w:t>Место нахождения</w:t>
            </w:r>
            <w:r>
              <w:rPr>
                <w:szCs w:val="28"/>
              </w:rPr>
              <w:t xml:space="preserve">: </w:t>
            </w:r>
          </w:p>
          <w:p w14:paraId="2AF1652A" w14:textId="77777777" w:rsidR="003C3C0B" w:rsidRPr="00AE70DF" w:rsidRDefault="003C3C0B" w:rsidP="003C3C0B">
            <w:pPr>
              <w:pStyle w:val="afb"/>
              <w:ind w:left="518" w:firstLine="0"/>
              <w:rPr>
                <w:szCs w:val="28"/>
              </w:rPr>
            </w:pPr>
            <w:r>
              <w:rPr>
                <w:szCs w:val="28"/>
              </w:rPr>
              <w:t>_______________________________</w:t>
            </w:r>
          </w:p>
          <w:p w14:paraId="09C2B522" w14:textId="77777777" w:rsidR="003C3C0B" w:rsidRPr="00AE70DF" w:rsidRDefault="003C3C0B" w:rsidP="003C3C0B">
            <w:pPr>
              <w:pStyle w:val="afb"/>
              <w:ind w:left="518" w:right="-5" w:firstLine="0"/>
              <w:rPr>
                <w:szCs w:val="28"/>
              </w:rPr>
            </w:pPr>
            <w:r>
              <w:rPr>
                <w:szCs w:val="28"/>
              </w:rPr>
              <w:t>Почтовый адрес: _______________________________</w:t>
            </w:r>
          </w:p>
          <w:p w14:paraId="0DAB87A9" w14:textId="77777777" w:rsidR="003C3C0B" w:rsidRPr="00AE70DF" w:rsidRDefault="003C3C0B" w:rsidP="003C3C0B">
            <w:pPr>
              <w:pStyle w:val="afb"/>
              <w:ind w:left="518" w:right="-5" w:firstLine="0"/>
              <w:rPr>
                <w:szCs w:val="28"/>
              </w:rPr>
            </w:pPr>
            <w:r>
              <w:rPr>
                <w:szCs w:val="28"/>
              </w:rPr>
              <w:t xml:space="preserve">ОГРН  </w:t>
            </w:r>
          </w:p>
          <w:p w14:paraId="08801B9D" w14:textId="77777777" w:rsidR="003C3C0B" w:rsidRPr="00AE70DF" w:rsidRDefault="003C3C0B" w:rsidP="003C3C0B">
            <w:pPr>
              <w:pStyle w:val="afb"/>
              <w:ind w:left="518" w:right="-5" w:firstLine="0"/>
              <w:rPr>
                <w:szCs w:val="28"/>
              </w:rPr>
            </w:pPr>
            <w:r>
              <w:rPr>
                <w:szCs w:val="28"/>
              </w:rPr>
              <w:t xml:space="preserve">ИНН </w:t>
            </w:r>
          </w:p>
          <w:p w14:paraId="35B018DF" w14:textId="77777777" w:rsidR="003C3C0B" w:rsidRPr="00AE70DF" w:rsidRDefault="003C3C0B" w:rsidP="003C3C0B">
            <w:pPr>
              <w:pStyle w:val="afb"/>
              <w:ind w:left="518" w:right="-5" w:firstLine="0"/>
              <w:rPr>
                <w:szCs w:val="28"/>
              </w:rPr>
            </w:pPr>
            <w:r>
              <w:rPr>
                <w:szCs w:val="28"/>
              </w:rPr>
              <w:t xml:space="preserve">ОКПО </w:t>
            </w:r>
          </w:p>
          <w:p w14:paraId="3FB6FDC0" w14:textId="77777777" w:rsidR="003C3C0B" w:rsidRPr="00AE70DF" w:rsidRDefault="003C3C0B" w:rsidP="003C3C0B">
            <w:pPr>
              <w:pStyle w:val="afb"/>
              <w:ind w:left="518" w:right="-5" w:firstLine="0"/>
              <w:rPr>
                <w:szCs w:val="28"/>
              </w:rPr>
            </w:pPr>
            <w:r>
              <w:rPr>
                <w:szCs w:val="28"/>
              </w:rPr>
              <w:t xml:space="preserve">КПП </w:t>
            </w:r>
          </w:p>
          <w:p w14:paraId="6A318750" w14:textId="77777777" w:rsidR="003C3C0B" w:rsidRPr="00AE70DF" w:rsidRDefault="003C3C0B" w:rsidP="003C3C0B">
            <w:pPr>
              <w:pStyle w:val="afb"/>
              <w:ind w:left="518" w:right="-5" w:firstLine="0"/>
              <w:rPr>
                <w:szCs w:val="28"/>
              </w:rPr>
            </w:pPr>
            <w:r>
              <w:rPr>
                <w:szCs w:val="28"/>
              </w:rPr>
              <w:t>Р/счет_________________________</w:t>
            </w:r>
          </w:p>
          <w:p w14:paraId="0920FCBB" w14:textId="77777777" w:rsidR="003C3C0B" w:rsidRPr="00AE70DF" w:rsidRDefault="003C3C0B" w:rsidP="003C3C0B">
            <w:pPr>
              <w:pStyle w:val="afb"/>
              <w:ind w:left="518" w:right="-5" w:firstLine="0"/>
              <w:rPr>
                <w:szCs w:val="28"/>
              </w:rPr>
            </w:pPr>
            <w:r>
              <w:rPr>
                <w:szCs w:val="28"/>
              </w:rPr>
              <w:t>в _____________________________</w:t>
            </w:r>
          </w:p>
          <w:p w14:paraId="518C3E4A" w14:textId="77777777" w:rsidR="003C3C0B" w:rsidRPr="00AE70DF" w:rsidRDefault="003C3C0B" w:rsidP="003C3C0B">
            <w:pPr>
              <w:pStyle w:val="afb"/>
              <w:ind w:left="518" w:right="-5" w:firstLine="0"/>
              <w:rPr>
                <w:szCs w:val="28"/>
              </w:rPr>
            </w:pPr>
            <w:r>
              <w:rPr>
                <w:szCs w:val="28"/>
              </w:rPr>
              <w:t>К/счет _________________________</w:t>
            </w:r>
          </w:p>
          <w:p w14:paraId="0C3E8B1B" w14:textId="77777777" w:rsidR="003C3C0B" w:rsidRPr="00AE70DF" w:rsidRDefault="003C3C0B" w:rsidP="003C3C0B">
            <w:pPr>
              <w:pStyle w:val="af8"/>
              <w:ind w:left="518" w:right="-5" w:firstLine="0"/>
              <w:rPr>
                <w:sz w:val="28"/>
                <w:szCs w:val="28"/>
              </w:rPr>
            </w:pPr>
            <w:r>
              <w:rPr>
                <w:sz w:val="28"/>
                <w:szCs w:val="28"/>
              </w:rPr>
              <w:t>БИК _________________________</w:t>
            </w:r>
          </w:p>
          <w:p w14:paraId="566B45B4" w14:textId="77777777" w:rsidR="003C3C0B" w:rsidRPr="00AE70DF" w:rsidRDefault="003C3C0B" w:rsidP="003C3C0B">
            <w:pPr>
              <w:pStyle w:val="af8"/>
              <w:ind w:left="518" w:right="-5" w:firstLine="0"/>
              <w:rPr>
                <w:sz w:val="28"/>
                <w:szCs w:val="28"/>
              </w:rPr>
            </w:pPr>
            <w:r>
              <w:rPr>
                <w:sz w:val="28"/>
                <w:szCs w:val="28"/>
              </w:rPr>
              <w:t>тел.__________________________</w:t>
            </w:r>
          </w:p>
          <w:p w14:paraId="6C5DDB63" w14:textId="77777777" w:rsidR="003C3C0B" w:rsidRPr="00AE70DF" w:rsidRDefault="003C3C0B" w:rsidP="003C3C0B">
            <w:pPr>
              <w:pStyle w:val="af8"/>
              <w:ind w:left="518" w:right="-5" w:firstLine="0"/>
              <w:rPr>
                <w:sz w:val="28"/>
                <w:szCs w:val="28"/>
              </w:rPr>
            </w:pPr>
            <w:proofErr w:type="spellStart"/>
            <w:proofErr w:type="gramStart"/>
            <w:r>
              <w:rPr>
                <w:sz w:val="28"/>
                <w:szCs w:val="28"/>
              </w:rPr>
              <w:t>Эл.почта</w:t>
            </w:r>
            <w:proofErr w:type="spellEnd"/>
            <w:proofErr w:type="gramEnd"/>
            <w:r>
              <w:rPr>
                <w:sz w:val="28"/>
                <w:szCs w:val="28"/>
              </w:rPr>
              <w:t>: ____________________</w:t>
            </w:r>
          </w:p>
        </w:tc>
      </w:tr>
      <w:tr w:rsidR="003C3C0B" w14:paraId="6584AFC8" w14:textId="77777777" w:rsidTr="003C3C0B">
        <w:trPr>
          <w:trHeight w:val="193"/>
        </w:trPr>
        <w:tc>
          <w:tcPr>
            <w:tcW w:w="4395" w:type="dxa"/>
          </w:tcPr>
          <w:p w14:paraId="579C7F19" w14:textId="77777777" w:rsidR="003C3C0B" w:rsidRPr="00AE70DF" w:rsidRDefault="003C3C0B" w:rsidP="003C3C0B">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14:paraId="29C4D0D4" w14:textId="77777777" w:rsidR="003C3C0B" w:rsidRPr="00AE70DF" w:rsidRDefault="003C3C0B" w:rsidP="003C3C0B">
            <w:pPr>
              <w:pStyle w:val="afb"/>
              <w:ind w:left="5" w:hanging="5"/>
              <w:rPr>
                <w:rFonts w:cs="Arial"/>
                <w:b/>
                <w:sz w:val="16"/>
                <w:szCs w:val="16"/>
              </w:rPr>
            </w:pPr>
            <w:r>
              <w:rPr>
                <w:sz w:val="16"/>
                <w:szCs w:val="16"/>
              </w:rPr>
              <w:t>МП</w:t>
            </w:r>
          </w:p>
        </w:tc>
        <w:tc>
          <w:tcPr>
            <w:tcW w:w="5103" w:type="dxa"/>
          </w:tcPr>
          <w:p w14:paraId="7E8C1A52" w14:textId="77777777" w:rsidR="003C3C0B" w:rsidRPr="00AE70DF" w:rsidRDefault="003C3C0B" w:rsidP="003C3C0B">
            <w:pPr>
              <w:ind w:left="518"/>
              <w:rPr>
                <w:rFonts w:cs="Arial"/>
                <w:sz w:val="28"/>
                <w:szCs w:val="28"/>
              </w:rPr>
            </w:pPr>
            <w:r>
              <w:rPr>
                <w:rFonts w:cs="Arial"/>
                <w:sz w:val="28"/>
                <w:szCs w:val="28"/>
              </w:rPr>
              <w:t xml:space="preserve">_____________ /__________/   </w:t>
            </w:r>
          </w:p>
          <w:p w14:paraId="5FDABCAA" w14:textId="77777777" w:rsidR="003C3C0B" w:rsidRPr="00AE70DF" w:rsidRDefault="003C3C0B" w:rsidP="003C3C0B">
            <w:pPr>
              <w:ind w:left="518"/>
              <w:rPr>
                <w:b/>
                <w:sz w:val="16"/>
                <w:szCs w:val="16"/>
              </w:rPr>
            </w:pPr>
            <w:r>
              <w:rPr>
                <w:sz w:val="16"/>
                <w:szCs w:val="16"/>
              </w:rPr>
              <w:t>МП</w:t>
            </w:r>
          </w:p>
        </w:tc>
      </w:tr>
    </w:tbl>
    <w:p w14:paraId="2E586652" w14:textId="77777777" w:rsidR="003C3C0B" w:rsidRPr="00AE70DF" w:rsidRDefault="003C3C0B" w:rsidP="003C3C0B">
      <w:pPr>
        <w:jc w:val="right"/>
        <w:rPr>
          <w:bCs/>
          <w:sz w:val="28"/>
          <w:szCs w:val="28"/>
        </w:rPr>
      </w:pPr>
    </w:p>
    <w:p w14:paraId="105A2964" w14:textId="77777777" w:rsidR="003C3C0B" w:rsidRPr="00AE70DF" w:rsidRDefault="003C3C0B" w:rsidP="003C3C0B">
      <w:pPr>
        <w:suppressAutoHyphens w:val="0"/>
        <w:rPr>
          <w:bCs/>
          <w:sz w:val="28"/>
          <w:szCs w:val="28"/>
        </w:rPr>
      </w:pPr>
      <w:r>
        <w:rPr>
          <w:bCs/>
          <w:sz w:val="28"/>
          <w:szCs w:val="28"/>
        </w:rPr>
        <w:br w:type="page"/>
      </w:r>
    </w:p>
    <w:p w14:paraId="6DF28D62" w14:textId="77777777" w:rsidR="003C3C0B" w:rsidRPr="00AE70DF" w:rsidRDefault="003C3C0B" w:rsidP="003C3C0B">
      <w:pPr>
        <w:jc w:val="right"/>
        <w:rPr>
          <w:bCs/>
          <w:sz w:val="28"/>
          <w:szCs w:val="28"/>
        </w:rPr>
      </w:pPr>
      <w:r>
        <w:rPr>
          <w:bCs/>
          <w:sz w:val="28"/>
          <w:szCs w:val="28"/>
        </w:rPr>
        <w:lastRenderedPageBreak/>
        <w:t xml:space="preserve">Приложение № 1 </w:t>
      </w:r>
    </w:p>
    <w:p w14:paraId="0D26E151" w14:textId="77777777" w:rsidR="003C3C0B" w:rsidRPr="00AE70DF" w:rsidRDefault="003C3C0B" w:rsidP="003C3C0B">
      <w:pPr>
        <w:jc w:val="right"/>
        <w:rPr>
          <w:bCs/>
          <w:sz w:val="28"/>
          <w:szCs w:val="28"/>
        </w:rPr>
      </w:pPr>
      <w:r>
        <w:rPr>
          <w:bCs/>
          <w:sz w:val="28"/>
          <w:szCs w:val="28"/>
        </w:rPr>
        <w:t>к Договору поставки №_________________</w:t>
      </w:r>
    </w:p>
    <w:p w14:paraId="279E8584" w14:textId="77777777" w:rsidR="003C3C0B" w:rsidRPr="00AE70DF" w:rsidRDefault="003C3C0B" w:rsidP="003C3C0B">
      <w:pPr>
        <w:jc w:val="right"/>
        <w:rPr>
          <w:bCs/>
          <w:sz w:val="28"/>
          <w:szCs w:val="28"/>
        </w:rPr>
      </w:pPr>
      <w:r>
        <w:rPr>
          <w:bCs/>
          <w:sz w:val="28"/>
          <w:szCs w:val="28"/>
        </w:rPr>
        <w:t>от «___» ________ 2025 г.</w:t>
      </w:r>
    </w:p>
    <w:p w14:paraId="0774EF6D" w14:textId="77777777" w:rsidR="003C3C0B" w:rsidRPr="00AE70DF" w:rsidRDefault="003C3C0B" w:rsidP="003C3C0B">
      <w:pPr>
        <w:rPr>
          <w:b/>
          <w:i/>
          <w:sz w:val="28"/>
          <w:szCs w:val="28"/>
        </w:rPr>
      </w:pPr>
    </w:p>
    <w:p w14:paraId="2C11CD3D" w14:textId="77777777" w:rsidR="003C3C0B" w:rsidRPr="00AE70DF" w:rsidRDefault="003C3C0B" w:rsidP="003C3C0B">
      <w:pPr>
        <w:rPr>
          <w:b/>
          <w:sz w:val="28"/>
          <w:szCs w:val="28"/>
        </w:rPr>
      </w:pPr>
      <w:r>
        <w:rPr>
          <w:b/>
          <w:sz w:val="28"/>
          <w:szCs w:val="28"/>
        </w:rPr>
        <w:t>Форма Заявки</w:t>
      </w:r>
    </w:p>
    <w:p w14:paraId="41FB702E" w14:textId="77777777" w:rsidR="003C3C0B" w:rsidRPr="00AE70DF" w:rsidRDefault="003C3C0B" w:rsidP="003C3C0B">
      <w:pPr>
        <w:rPr>
          <w:b/>
          <w:sz w:val="28"/>
          <w:szCs w:val="28"/>
        </w:rPr>
      </w:pPr>
      <w:r>
        <w:rPr>
          <w:b/>
          <w:snapToGrid w:val="0"/>
          <w:sz w:val="28"/>
          <w:szCs w:val="28"/>
        </w:rPr>
        <w:t>-------------------------------------------------------------------------------------------------------</w:t>
      </w:r>
    </w:p>
    <w:p w14:paraId="660B7870" w14:textId="77777777" w:rsidR="003C3C0B" w:rsidRPr="00AE70DF" w:rsidRDefault="003C3C0B" w:rsidP="003C3C0B">
      <w:pPr>
        <w:ind w:firstLine="567"/>
        <w:jc w:val="center"/>
        <w:rPr>
          <w:b/>
          <w:sz w:val="28"/>
          <w:szCs w:val="28"/>
        </w:rPr>
      </w:pPr>
      <w:r>
        <w:rPr>
          <w:b/>
          <w:sz w:val="28"/>
          <w:szCs w:val="28"/>
        </w:rPr>
        <w:t xml:space="preserve">Заявка №___ от _____________ </w:t>
      </w:r>
    </w:p>
    <w:p w14:paraId="611857D2" w14:textId="77777777" w:rsidR="003C3C0B" w:rsidRPr="00AE70DF" w:rsidRDefault="003C3C0B" w:rsidP="003C3C0B">
      <w:pPr>
        <w:ind w:firstLine="709"/>
        <w:jc w:val="center"/>
        <w:rPr>
          <w:sz w:val="28"/>
          <w:szCs w:val="28"/>
        </w:rPr>
      </w:pPr>
      <w:r>
        <w:rPr>
          <w:sz w:val="28"/>
          <w:szCs w:val="28"/>
        </w:rPr>
        <w:t>к договору поставки № ___/__/____ от «__</w:t>
      </w:r>
      <w:proofErr w:type="gramStart"/>
      <w:r>
        <w:rPr>
          <w:sz w:val="28"/>
          <w:szCs w:val="28"/>
        </w:rPr>
        <w:t>_»  _</w:t>
      </w:r>
      <w:proofErr w:type="gramEnd"/>
      <w:r>
        <w:rPr>
          <w:sz w:val="28"/>
          <w:szCs w:val="28"/>
        </w:rPr>
        <w:t>_________ 20__ г.</w:t>
      </w:r>
    </w:p>
    <w:p w14:paraId="7DEE0C25" w14:textId="77777777" w:rsidR="003C3C0B" w:rsidRPr="00AE70DF" w:rsidRDefault="003C3C0B" w:rsidP="003C3C0B">
      <w:pPr>
        <w:ind w:firstLine="567"/>
        <w:jc w:val="center"/>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54"/>
        <w:gridCol w:w="1276"/>
        <w:gridCol w:w="1134"/>
        <w:gridCol w:w="1559"/>
        <w:gridCol w:w="1701"/>
      </w:tblGrid>
      <w:tr w:rsidR="003C3C0B" w14:paraId="55AF4CA1" w14:textId="77777777" w:rsidTr="003C3C0B">
        <w:trPr>
          <w:trHeight w:val="563"/>
        </w:trPr>
        <w:tc>
          <w:tcPr>
            <w:tcW w:w="910" w:type="dxa"/>
          </w:tcPr>
          <w:p w14:paraId="3054E71F" w14:textId="77777777" w:rsidR="003C3C0B" w:rsidRPr="00AE70DF" w:rsidRDefault="003C3C0B" w:rsidP="003C3C0B">
            <w:pPr>
              <w:tabs>
                <w:tab w:val="left" w:pos="0"/>
              </w:tabs>
              <w:ind w:firstLine="6"/>
              <w:jc w:val="center"/>
              <w:rPr>
                <w:sz w:val="28"/>
                <w:szCs w:val="28"/>
              </w:rPr>
            </w:pPr>
            <w:r>
              <w:rPr>
                <w:sz w:val="28"/>
                <w:szCs w:val="28"/>
              </w:rPr>
              <w:t>№№ п/п</w:t>
            </w:r>
          </w:p>
          <w:p w14:paraId="44335785" w14:textId="77777777" w:rsidR="003C3C0B" w:rsidRPr="00AE70DF" w:rsidRDefault="003C3C0B" w:rsidP="003C3C0B">
            <w:pPr>
              <w:tabs>
                <w:tab w:val="left" w:pos="798"/>
              </w:tabs>
              <w:ind w:left="-21"/>
              <w:jc w:val="center"/>
              <w:rPr>
                <w:sz w:val="28"/>
                <w:szCs w:val="28"/>
              </w:rPr>
            </w:pPr>
          </w:p>
        </w:tc>
        <w:tc>
          <w:tcPr>
            <w:tcW w:w="3054" w:type="dxa"/>
          </w:tcPr>
          <w:p w14:paraId="00B15932" w14:textId="77777777" w:rsidR="003C3C0B" w:rsidRPr="00AE70DF" w:rsidRDefault="003C3C0B" w:rsidP="003C3C0B">
            <w:pPr>
              <w:tabs>
                <w:tab w:val="left" w:pos="798"/>
              </w:tabs>
              <w:jc w:val="center"/>
              <w:rPr>
                <w:sz w:val="28"/>
                <w:szCs w:val="28"/>
              </w:rPr>
            </w:pPr>
            <w:r>
              <w:rPr>
                <w:sz w:val="28"/>
                <w:szCs w:val="28"/>
              </w:rPr>
              <w:t>Наименование (ассортимент) Товара</w:t>
            </w:r>
          </w:p>
        </w:tc>
        <w:tc>
          <w:tcPr>
            <w:tcW w:w="1276" w:type="dxa"/>
          </w:tcPr>
          <w:p w14:paraId="2EB77868" w14:textId="77777777" w:rsidR="003C3C0B" w:rsidRPr="00AE70DF" w:rsidRDefault="003C3C0B" w:rsidP="003C3C0B">
            <w:pPr>
              <w:tabs>
                <w:tab w:val="left" w:pos="798"/>
              </w:tabs>
              <w:jc w:val="center"/>
              <w:rPr>
                <w:sz w:val="28"/>
                <w:szCs w:val="28"/>
              </w:rPr>
            </w:pPr>
            <w:r>
              <w:rPr>
                <w:sz w:val="28"/>
                <w:szCs w:val="28"/>
              </w:rPr>
              <w:t>Кол-во</w:t>
            </w:r>
          </w:p>
        </w:tc>
        <w:tc>
          <w:tcPr>
            <w:tcW w:w="1134" w:type="dxa"/>
          </w:tcPr>
          <w:p w14:paraId="4F92EBD3" w14:textId="77777777" w:rsidR="003C3C0B" w:rsidRPr="00AE70DF" w:rsidRDefault="003C3C0B" w:rsidP="003C3C0B">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14:paraId="526DCBEA" w14:textId="77777777" w:rsidR="003C3C0B" w:rsidRPr="00AE70DF" w:rsidRDefault="003C3C0B" w:rsidP="003C3C0B">
            <w:pPr>
              <w:tabs>
                <w:tab w:val="left" w:pos="798"/>
              </w:tabs>
              <w:jc w:val="center"/>
              <w:rPr>
                <w:sz w:val="28"/>
                <w:szCs w:val="28"/>
              </w:rPr>
            </w:pPr>
            <w:r>
              <w:rPr>
                <w:sz w:val="28"/>
                <w:szCs w:val="28"/>
              </w:rPr>
              <w:t>Цена за ед., руб., с НДС __%</w:t>
            </w:r>
          </w:p>
        </w:tc>
        <w:tc>
          <w:tcPr>
            <w:tcW w:w="1701" w:type="dxa"/>
          </w:tcPr>
          <w:p w14:paraId="5934B276" w14:textId="77777777" w:rsidR="003C3C0B" w:rsidRPr="00AE70DF" w:rsidRDefault="003C3C0B" w:rsidP="003C3C0B">
            <w:pPr>
              <w:tabs>
                <w:tab w:val="left" w:pos="798"/>
              </w:tabs>
              <w:jc w:val="center"/>
              <w:rPr>
                <w:sz w:val="28"/>
                <w:szCs w:val="28"/>
              </w:rPr>
            </w:pPr>
            <w:r>
              <w:rPr>
                <w:sz w:val="28"/>
                <w:szCs w:val="28"/>
              </w:rPr>
              <w:t>Стоимость, руб., с НДС __%</w:t>
            </w:r>
          </w:p>
        </w:tc>
      </w:tr>
      <w:tr w:rsidR="003C3C0B" w14:paraId="3CA4E8A6" w14:textId="77777777" w:rsidTr="003C3C0B">
        <w:trPr>
          <w:trHeight w:val="563"/>
        </w:trPr>
        <w:tc>
          <w:tcPr>
            <w:tcW w:w="910" w:type="dxa"/>
          </w:tcPr>
          <w:p w14:paraId="411BAEAE" w14:textId="77777777" w:rsidR="003C3C0B" w:rsidRPr="00AE70DF" w:rsidRDefault="003C3C0B" w:rsidP="003C3C0B">
            <w:pPr>
              <w:tabs>
                <w:tab w:val="left" w:pos="0"/>
              </w:tabs>
              <w:ind w:firstLine="6"/>
              <w:jc w:val="center"/>
              <w:rPr>
                <w:sz w:val="28"/>
                <w:szCs w:val="28"/>
              </w:rPr>
            </w:pPr>
            <w:r>
              <w:rPr>
                <w:sz w:val="28"/>
                <w:szCs w:val="28"/>
              </w:rPr>
              <w:t>1</w:t>
            </w:r>
          </w:p>
        </w:tc>
        <w:tc>
          <w:tcPr>
            <w:tcW w:w="3054" w:type="dxa"/>
          </w:tcPr>
          <w:p w14:paraId="5E091C28" w14:textId="77777777" w:rsidR="003C3C0B" w:rsidRPr="00AE70DF" w:rsidRDefault="003C3C0B" w:rsidP="003C3C0B">
            <w:pPr>
              <w:tabs>
                <w:tab w:val="left" w:pos="798"/>
              </w:tabs>
              <w:rPr>
                <w:sz w:val="28"/>
                <w:szCs w:val="28"/>
              </w:rPr>
            </w:pPr>
          </w:p>
        </w:tc>
        <w:tc>
          <w:tcPr>
            <w:tcW w:w="1276" w:type="dxa"/>
          </w:tcPr>
          <w:p w14:paraId="1E8A074B" w14:textId="77777777" w:rsidR="003C3C0B" w:rsidRPr="00AE70DF" w:rsidRDefault="003C3C0B" w:rsidP="003C3C0B">
            <w:pPr>
              <w:tabs>
                <w:tab w:val="left" w:pos="798"/>
              </w:tabs>
              <w:jc w:val="center"/>
              <w:rPr>
                <w:sz w:val="28"/>
                <w:szCs w:val="28"/>
              </w:rPr>
            </w:pPr>
          </w:p>
        </w:tc>
        <w:tc>
          <w:tcPr>
            <w:tcW w:w="1134" w:type="dxa"/>
          </w:tcPr>
          <w:p w14:paraId="30469D24" w14:textId="77777777" w:rsidR="003C3C0B" w:rsidRPr="00AE70DF" w:rsidRDefault="003C3C0B" w:rsidP="003C3C0B">
            <w:pPr>
              <w:tabs>
                <w:tab w:val="left" w:pos="798"/>
              </w:tabs>
              <w:jc w:val="center"/>
              <w:rPr>
                <w:sz w:val="28"/>
                <w:szCs w:val="28"/>
              </w:rPr>
            </w:pPr>
          </w:p>
        </w:tc>
        <w:tc>
          <w:tcPr>
            <w:tcW w:w="1559" w:type="dxa"/>
          </w:tcPr>
          <w:p w14:paraId="20074034" w14:textId="77777777" w:rsidR="003C3C0B" w:rsidRPr="00AE70DF" w:rsidRDefault="003C3C0B" w:rsidP="003C3C0B">
            <w:pPr>
              <w:tabs>
                <w:tab w:val="left" w:pos="798"/>
              </w:tabs>
              <w:jc w:val="center"/>
              <w:rPr>
                <w:sz w:val="28"/>
                <w:szCs w:val="28"/>
              </w:rPr>
            </w:pPr>
          </w:p>
        </w:tc>
        <w:tc>
          <w:tcPr>
            <w:tcW w:w="1701" w:type="dxa"/>
          </w:tcPr>
          <w:p w14:paraId="5136C15D" w14:textId="77777777" w:rsidR="003C3C0B" w:rsidRPr="00AE70DF" w:rsidRDefault="003C3C0B" w:rsidP="003C3C0B">
            <w:pPr>
              <w:tabs>
                <w:tab w:val="left" w:pos="798"/>
              </w:tabs>
              <w:jc w:val="center"/>
              <w:rPr>
                <w:sz w:val="28"/>
                <w:szCs w:val="28"/>
              </w:rPr>
            </w:pPr>
          </w:p>
        </w:tc>
      </w:tr>
      <w:tr w:rsidR="003C3C0B" w14:paraId="1149B575" w14:textId="77777777" w:rsidTr="003C3C0B">
        <w:trPr>
          <w:trHeight w:val="563"/>
        </w:trPr>
        <w:tc>
          <w:tcPr>
            <w:tcW w:w="910" w:type="dxa"/>
          </w:tcPr>
          <w:p w14:paraId="1D7DF64F" w14:textId="77777777" w:rsidR="003C3C0B" w:rsidRPr="00AE70DF" w:rsidRDefault="003C3C0B" w:rsidP="003C3C0B">
            <w:pPr>
              <w:tabs>
                <w:tab w:val="left" w:pos="0"/>
              </w:tabs>
              <w:ind w:firstLine="6"/>
              <w:jc w:val="center"/>
              <w:rPr>
                <w:sz w:val="28"/>
                <w:szCs w:val="28"/>
              </w:rPr>
            </w:pPr>
            <w:r>
              <w:rPr>
                <w:sz w:val="28"/>
                <w:szCs w:val="28"/>
              </w:rPr>
              <w:t>2</w:t>
            </w:r>
          </w:p>
        </w:tc>
        <w:tc>
          <w:tcPr>
            <w:tcW w:w="3054" w:type="dxa"/>
          </w:tcPr>
          <w:p w14:paraId="045EEB8D" w14:textId="77777777" w:rsidR="003C3C0B" w:rsidRPr="00AE70DF" w:rsidRDefault="003C3C0B" w:rsidP="003C3C0B">
            <w:pPr>
              <w:tabs>
                <w:tab w:val="left" w:pos="798"/>
              </w:tabs>
              <w:rPr>
                <w:sz w:val="28"/>
                <w:szCs w:val="28"/>
              </w:rPr>
            </w:pPr>
          </w:p>
        </w:tc>
        <w:tc>
          <w:tcPr>
            <w:tcW w:w="1276" w:type="dxa"/>
          </w:tcPr>
          <w:p w14:paraId="487F3233" w14:textId="77777777" w:rsidR="003C3C0B" w:rsidRPr="00AE70DF" w:rsidRDefault="003C3C0B" w:rsidP="003C3C0B">
            <w:pPr>
              <w:tabs>
                <w:tab w:val="left" w:pos="798"/>
              </w:tabs>
              <w:jc w:val="center"/>
              <w:rPr>
                <w:sz w:val="28"/>
                <w:szCs w:val="28"/>
              </w:rPr>
            </w:pPr>
          </w:p>
        </w:tc>
        <w:tc>
          <w:tcPr>
            <w:tcW w:w="1134" w:type="dxa"/>
          </w:tcPr>
          <w:p w14:paraId="52B5AE49" w14:textId="77777777" w:rsidR="003C3C0B" w:rsidRPr="00AE70DF" w:rsidRDefault="003C3C0B" w:rsidP="003C3C0B">
            <w:pPr>
              <w:tabs>
                <w:tab w:val="left" w:pos="798"/>
              </w:tabs>
              <w:jc w:val="center"/>
              <w:rPr>
                <w:sz w:val="28"/>
                <w:szCs w:val="28"/>
              </w:rPr>
            </w:pPr>
          </w:p>
        </w:tc>
        <w:tc>
          <w:tcPr>
            <w:tcW w:w="1559" w:type="dxa"/>
          </w:tcPr>
          <w:p w14:paraId="1EEC059B" w14:textId="77777777" w:rsidR="003C3C0B" w:rsidRPr="00AE70DF" w:rsidRDefault="003C3C0B" w:rsidP="003C3C0B">
            <w:pPr>
              <w:tabs>
                <w:tab w:val="left" w:pos="798"/>
              </w:tabs>
              <w:jc w:val="center"/>
              <w:rPr>
                <w:sz w:val="28"/>
                <w:szCs w:val="28"/>
              </w:rPr>
            </w:pPr>
          </w:p>
        </w:tc>
        <w:tc>
          <w:tcPr>
            <w:tcW w:w="1701" w:type="dxa"/>
          </w:tcPr>
          <w:p w14:paraId="5F9FD20A" w14:textId="77777777" w:rsidR="003C3C0B" w:rsidRPr="00AE70DF" w:rsidRDefault="003C3C0B" w:rsidP="003C3C0B">
            <w:pPr>
              <w:tabs>
                <w:tab w:val="left" w:pos="798"/>
              </w:tabs>
              <w:jc w:val="center"/>
              <w:rPr>
                <w:sz w:val="28"/>
                <w:szCs w:val="28"/>
              </w:rPr>
            </w:pPr>
          </w:p>
        </w:tc>
      </w:tr>
    </w:tbl>
    <w:p w14:paraId="53C30B97" w14:textId="77777777" w:rsidR="003C3C0B" w:rsidRPr="00AE70DF" w:rsidRDefault="003C3C0B" w:rsidP="003C3C0B">
      <w:pPr>
        <w:ind w:firstLine="567"/>
        <w:jc w:val="center"/>
        <w:rPr>
          <w:b/>
          <w:sz w:val="28"/>
          <w:szCs w:val="28"/>
        </w:rPr>
      </w:pPr>
    </w:p>
    <w:p w14:paraId="7CA081A2" w14:textId="77777777" w:rsidR="003C3C0B" w:rsidRPr="00AE70DF" w:rsidRDefault="003C3C0B" w:rsidP="003C3C0B">
      <w:pPr>
        <w:ind w:firstLine="567"/>
        <w:jc w:val="both"/>
        <w:rPr>
          <w:sz w:val="28"/>
          <w:szCs w:val="28"/>
        </w:rPr>
      </w:pPr>
      <w:r>
        <w:rPr>
          <w:sz w:val="28"/>
          <w:szCs w:val="28"/>
        </w:rPr>
        <w:t xml:space="preserve">Общая стоимость Товара по Заявке составляет: ____________________________                </w:t>
      </w:r>
    </w:p>
    <w:p w14:paraId="349A25A1" w14:textId="77777777" w:rsidR="003C3C0B" w:rsidRPr="00AE70DF" w:rsidRDefault="003C3C0B" w:rsidP="003C3C0B">
      <w:pPr>
        <w:ind w:firstLine="567"/>
        <w:jc w:val="both"/>
        <w:rPr>
          <w:sz w:val="28"/>
          <w:szCs w:val="28"/>
        </w:rPr>
      </w:pPr>
      <w:r>
        <w:rPr>
          <w:sz w:val="28"/>
          <w:szCs w:val="28"/>
        </w:rPr>
        <w:t>в том числе НДС ___%: _______________________________________</w:t>
      </w:r>
    </w:p>
    <w:p w14:paraId="18A25C0B" w14:textId="77777777" w:rsidR="003C3C0B" w:rsidRDefault="003C3C0B" w:rsidP="003C3C0B">
      <w:pPr>
        <w:ind w:firstLine="567"/>
        <w:jc w:val="both"/>
        <w:rPr>
          <w:sz w:val="28"/>
          <w:szCs w:val="28"/>
        </w:rPr>
      </w:pPr>
    </w:p>
    <w:p w14:paraId="27B1E192" w14:textId="77777777" w:rsidR="003C3C0B" w:rsidRPr="00AE70DF" w:rsidRDefault="003C3C0B" w:rsidP="003C3C0B">
      <w:pPr>
        <w:ind w:left="567"/>
        <w:rPr>
          <w:sz w:val="28"/>
          <w:szCs w:val="28"/>
        </w:rPr>
      </w:pPr>
    </w:p>
    <w:tbl>
      <w:tblPr>
        <w:tblW w:w="0" w:type="auto"/>
        <w:tblInd w:w="137" w:type="dxa"/>
        <w:tblLook w:val="0000" w:firstRow="0" w:lastRow="0" w:firstColumn="0" w:lastColumn="0" w:noHBand="0" w:noVBand="0"/>
      </w:tblPr>
      <w:tblGrid>
        <w:gridCol w:w="4488"/>
        <w:gridCol w:w="3983"/>
      </w:tblGrid>
      <w:tr w:rsidR="003C3C0B" w14:paraId="293E53D0" w14:textId="77777777" w:rsidTr="003C3C0B">
        <w:trPr>
          <w:trHeight w:val="1168"/>
        </w:trPr>
        <w:tc>
          <w:tcPr>
            <w:tcW w:w="4488" w:type="dxa"/>
          </w:tcPr>
          <w:p w14:paraId="6E277421" w14:textId="77777777" w:rsidR="003C3C0B" w:rsidRPr="00AE70DF" w:rsidRDefault="003C3C0B" w:rsidP="003C3C0B">
            <w:pPr>
              <w:rPr>
                <w:sz w:val="28"/>
                <w:szCs w:val="28"/>
              </w:rPr>
            </w:pPr>
            <w:r>
              <w:rPr>
                <w:sz w:val="28"/>
                <w:szCs w:val="28"/>
              </w:rPr>
              <w:t>Покупатель:</w:t>
            </w:r>
          </w:p>
          <w:p w14:paraId="7A9F0AE0" w14:textId="77777777" w:rsidR="003C3C0B" w:rsidRPr="00AE70DF" w:rsidRDefault="003C3C0B" w:rsidP="003C3C0B">
            <w:pPr>
              <w:rPr>
                <w:sz w:val="28"/>
                <w:szCs w:val="28"/>
              </w:rPr>
            </w:pPr>
          </w:p>
          <w:p w14:paraId="42711B00" w14:textId="77777777" w:rsidR="003C3C0B" w:rsidRPr="00AE70DF" w:rsidRDefault="003C3C0B" w:rsidP="003C3C0B">
            <w:pPr>
              <w:rPr>
                <w:sz w:val="28"/>
                <w:szCs w:val="28"/>
              </w:rPr>
            </w:pPr>
            <w:r>
              <w:rPr>
                <w:sz w:val="28"/>
                <w:szCs w:val="28"/>
              </w:rPr>
              <w:t>________    ______________</w:t>
            </w:r>
          </w:p>
          <w:p w14:paraId="0825B0EF" w14:textId="77777777" w:rsidR="003C3C0B" w:rsidRDefault="003C3C0B" w:rsidP="003C3C0B">
            <w:pPr>
              <w:rPr>
                <w:sz w:val="28"/>
                <w:szCs w:val="28"/>
                <w:vertAlign w:val="superscript"/>
              </w:rPr>
            </w:pPr>
            <w:r>
              <w:rPr>
                <w:sz w:val="28"/>
                <w:szCs w:val="28"/>
                <w:vertAlign w:val="superscript"/>
              </w:rPr>
              <w:t xml:space="preserve">       (</w:t>
            </w:r>
            <w:proofErr w:type="gramStart"/>
            <w:r>
              <w:rPr>
                <w:sz w:val="28"/>
                <w:szCs w:val="28"/>
                <w:vertAlign w:val="superscript"/>
              </w:rPr>
              <w:t xml:space="preserve">подпись)   </w:t>
            </w:r>
            <w:proofErr w:type="gramEnd"/>
            <w:r>
              <w:rPr>
                <w:sz w:val="28"/>
                <w:szCs w:val="28"/>
                <w:vertAlign w:val="superscript"/>
              </w:rPr>
              <w:t xml:space="preserve">              (Ф.И.О.)    </w:t>
            </w:r>
          </w:p>
          <w:p w14:paraId="290183D0" w14:textId="77777777" w:rsidR="003C3C0B" w:rsidRPr="00521B10" w:rsidRDefault="003C3C0B" w:rsidP="003C3C0B">
            <w:pPr>
              <w:rPr>
                <w:sz w:val="20"/>
                <w:szCs w:val="20"/>
                <w:vertAlign w:val="superscript"/>
              </w:rPr>
            </w:pPr>
            <w:r>
              <w:rPr>
                <w:sz w:val="20"/>
                <w:szCs w:val="20"/>
                <w:vertAlign w:val="superscript"/>
              </w:rPr>
              <w:t xml:space="preserve">МП                                 </w:t>
            </w:r>
          </w:p>
        </w:tc>
        <w:tc>
          <w:tcPr>
            <w:tcW w:w="3983" w:type="dxa"/>
          </w:tcPr>
          <w:p w14:paraId="3A2A84E0" w14:textId="77777777" w:rsidR="003C3C0B" w:rsidRPr="00AE70DF" w:rsidRDefault="003C3C0B" w:rsidP="003C3C0B">
            <w:pPr>
              <w:rPr>
                <w:sz w:val="28"/>
                <w:szCs w:val="28"/>
              </w:rPr>
            </w:pPr>
            <w:r>
              <w:rPr>
                <w:sz w:val="28"/>
                <w:szCs w:val="28"/>
              </w:rPr>
              <w:t>Поставщик:</w:t>
            </w:r>
          </w:p>
          <w:p w14:paraId="0C3855B4" w14:textId="77777777" w:rsidR="003C3C0B" w:rsidRPr="00AE70DF" w:rsidRDefault="003C3C0B" w:rsidP="003C3C0B">
            <w:pPr>
              <w:rPr>
                <w:sz w:val="28"/>
                <w:szCs w:val="28"/>
              </w:rPr>
            </w:pPr>
          </w:p>
          <w:p w14:paraId="683C8313" w14:textId="77777777" w:rsidR="003C3C0B" w:rsidRPr="00AE70DF" w:rsidRDefault="003C3C0B" w:rsidP="003C3C0B">
            <w:pPr>
              <w:rPr>
                <w:sz w:val="28"/>
                <w:szCs w:val="28"/>
              </w:rPr>
            </w:pPr>
            <w:r>
              <w:rPr>
                <w:sz w:val="28"/>
                <w:szCs w:val="28"/>
              </w:rPr>
              <w:t>________    ______________</w:t>
            </w:r>
          </w:p>
          <w:p w14:paraId="747D61F1" w14:textId="77777777" w:rsidR="003C3C0B" w:rsidRDefault="003C3C0B" w:rsidP="003C3C0B">
            <w:pPr>
              <w:rPr>
                <w:sz w:val="28"/>
                <w:szCs w:val="28"/>
                <w:vertAlign w:val="superscript"/>
              </w:rPr>
            </w:pPr>
            <w:r>
              <w:rPr>
                <w:sz w:val="28"/>
                <w:szCs w:val="28"/>
                <w:vertAlign w:val="superscript"/>
              </w:rPr>
              <w:t xml:space="preserve">     (</w:t>
            </w:r>
            <w:proofErr w:type="gramStart"/>
            <w:r>
              <w:rPr>
                <w:sz w:val="28"/>
                <w:szCs w:val="28"/>
                <w:vertAlign w:val="superscript"/>
              </w:rPr>
              <w:t xml:space="preserve">подпись)   </w:t>
            </w:r>
            <w:proofErr w:type="gramEnd"/>
            <w:r>
              <w:rPr>
                <w:sz w:val="28"/>
                <w:szCs w:val="28"/>
                <w:vertAlign w:val="superscript"/>
              </w:rPr>
              <w:t xml:space="preserve">                   (Ф.И.О.)    </w:t>
            </w:r>
          </w:p>
          <w:p w14:paraId="092345ED" w14:textId="77777777" w:rsidR="003C3C0B" w:rsidRPr="00521B10" w:rsidRDefault="003C3C0B" w:rsidP="003C3C0B">
            <w:pPr>
              <w:rPr>
                <w:sz w:val="20"/>
                <w:szCs w:val="20"/>
              </w:rPr>
            </w:pPr>
            <w:r>
              <w:rPr>
                <w:sz w:val="20"/>
                <w:szCs w:val="20"/>
                <w:vertAlign w:val="superscript"/>
              </w:rPr>
              <w:t xml:space="preserve">МП                                 </w:t>
            </w:r>
          </w:p>
        </w:tc>
      </w:tr>
    </w:tbl>
    <w:p w14:paraId="57222DAD" w14:textId="77777777" w:rsidR="003C3C0B" w:rsidRPr="00AE70DF" w:rsidRDefault="003C3C0B" w:rsidP="003C3C0B">
      <w:pPr>
        <w:rPr>
          <w:b/>
          <w:snapToGrid w:val="0"/>
          <w:sz w:val="28"/>
          <w:szCs w:val="28"/>
        </w:rPr>
      </w:pPr>
      <w:r>
        <w:rPr>
          <w:b/>
          <w:snapToGrid w:val="0"/>
          <w:sz w:val="28"/>
          <w:szCs w:val="28"/>
        </w:rPr>
        <w:t xml:space="preserve">------------------------------------------------------------------------------------------------------- </w:t>
      </w:r>
    </w:p>
    <w:p w14:paraId="553F1AE4" w14:textId="77777777" w:rsidR="003C3C0B" w:rsidRPr="00AE70DF" w:rsidRDefault="003C3C0B" w:rsidP="003C3C0B">
      <w:pPr>
        <w:rPr>
          <w:b/>
          <w:i/>
          <w:snapToGrid w:val="0"/>
          <w:sz w:val="28"/>
          <w:szCs w:val="28"/>
        </w:rPr>
      </w:pPr>
      <w:r>
        <w:rPr>
          <w:b/>
          <w:i/>
          <w:snapToGrid w:val="0"/>
          <w:sz w:val="28"/>
          <w:szCs w:val="28"/>
        </w:rPr>
        <w:t>***конец формы***</w:t>
      </w:r>
    </w:p>
    <w:p w14:paraId="70F77CE2" w14:textId="77777777" w:rsidR="003C3C0B" w:rsidRPr="00AE70DF" w:rsidRDefault="003C3C0B" w:rsidP="003C3C0B">
      <w:pPr>
        <w:rPr>
          <w:i/>
          <w:sz w:val="28"/>
          <w:szCs w:val="28"/>
        </w:rPr>
      </w:pPr>
    </w:p>
    <w:p w14:paraId="617EE50F" w14:textId="77777777" w:rsidR="003C3C0B" w:rsidRPr="00AE70DF" w:rsidRDefault="003C3C0B" w:rsidP="003C3C0B">
      <w:pPr>
        <w:rPr>
          <w:i/>
          <w:sz w:val="28"/>
          <w:szCs w:val="28"/>
        </w:rPr>
      </w:pPr>
    </w:p>
    <w:tbl>
      <w:tblPr>
        <w:tblW w:w="0" w:type="auto"/>
        <w:tblInd w:w="137" w:type="dxa"/>
        <w:tblLook w:val="0000" w:firstRow="0" w:lastRow="0" w:firstColumn="0" w:lastColumn="0" w:noHBand="0" w:noVBand="0"/>
      </w:tblPr>
      <w:tblGrid>
        <w:gridCol w:w="4742"/>
        <w:gridCol w:w="4759"/>
      </w:tblGrid>
      <w:tr w:rsidR="003C3C0B" w14:paraId="546B376C" w14:textId="77777777" w:rsidTr="003C3C0B">
        <w:trPr>
          <w:trHeight w:val="1409"/>
        </w:trPr>
        <w:tc>
          <w:tcPr>
            <w:tcW w:w="4930" w:type="dxa"/>
          </w:tcPr>
          <w:p w14:paraId="5C264D22" w14:textId="77777777" w:rsidR="003C3C0B" w:rsidRPr="00AE70DF" w:rsidRDefault="003C3C0B" w:rsidP="003C3C0B">
            <w:pPr>
              <w:widowControl w:val="0"/>
              <w:jc w:val="both"/>
              <w:rPr>
                <w:snapToGrid w:val="0"/>
                <w:sz w:val="28"/>
                <w:szCs w:val="28"/>
              </w:rPr>
            </w:pPr>
            <w:r>
              <w:rPr>
                <w:snapToGrid w:val="0"/>
                <w:sz w:val="28"/>
                <w:szCs w:val="28"/>
              </w:rPr>
              <w:t>Покупатель:</w:t>
            </w:r>
          </w:p>
          <w:p w14:paraId="446A05A4" w14:textId="77777777" w:rsidR="003C3C0B" w:rsidRPr="00AE70DF" w:rsidRDefault="003C3C0B" w:rsidP="003C3C0B">
            <w:pPr>
              <w:widowControl w:val="0"/>
              <w:jc w:val="both"/>
              <w:rPr>
                <w:snapToGrid w:val="0"/>
                <w:sz w:val="28"/>
                <w:szCs w:val="28"/>
              </w:rPr>
            </w:pPr>
          </w:p>
          <w:p w14:paraId="32673AD2" w14:textId="77777777" w:rsidR="003C3C0B" w:rsidRPr="00AE70DF" w:rsidRDefault="003C3C0B" w:rsidP="003C3C0B">
            <w:pPr>
              <w:widowControl w:val="0"/>
              <w:jc w:val="both"/>
              <w:rPr>
                <w:snapToGrid w:val="0"/>
                <w:sz w:val="28"/>
                <w:szCs w:val="28"/>
              </w:rPr>
            </w:pPr>
          </w:p>
          <w:p w14:paraId="3D4866C0" w14:textId="77777777" w:rsidR="003C3C0B" w:rsidRPr="00AE70DF" w:rsidRDefault="003C3C0B" w:rsidP="003C3C0B">
            <w:pPr>
              <w:widowControl w:val="0"/>
              <w:jc w:val="both"/>
              <w:rPr>
                <w:sz w:val="28"/>
                <w:szCs w:val="28"/>
              </w:rPr>
            </w:pPr>
            <w:r>
              <w:rPr>
                <w:sz w:val="28"/>
                <w:szCs w:val="28"/>
              </w:rPr>
              <w:t>______________ / __________/</w:t>
            </w:r>
          </w:p>
          <w:p w14:paraId="1D9AB323" w14:textId="77777777" w:rsidR="003C3C0B" w:rsidRPr="00AE70DF" w:rsidRDefault="003C3C0B" w:rsidP="003C3C0B">
            <w:pPr>
              <w:widowControl w:val="0"/>
              <w:jc w:val="both"/>
              <w:rPr>
                <w:snapToGrid w:val="0"/>
                <w:sz w:val="16"/>
                <w:szCs w:val="16"/>
              </w:rPr>
            </w:pPr>
            <w:r>
              <w:rPr>
                <w:snapToGrid w:val="0"/>
                <w:sz w:val="16"/>
                <w:szCs w:val="16"/>
              </w:rPr>
              <w:t>МП</w:t>
            </w:r>
          </w:p>
        </w:tc>
        <w:tc>
          <w:tcPr>
            <w:tcW w:w="4958" w:type="dxa"/>
          </w:tcPr>
          <w:p w14:paraId="52D701F5" w14:textId="77777777" w:rsidR="003C3C0B" w:rsidRPr="00AE70DF" w:rsidRDefault="003C3C0B" w:rsidP="003C3C0B">
            <w:pPr>
              <w:pStyle w:val="afb"/>
              <w:ind w:firstLine="0"/>
              <w:rPr>
                <w:szCs w:val="28"/>
              </w:rPr>
            </w:pPr>
            <w:r>
              <w:rPr>
                <w:szCs w:val="28"/>
              </w:rPr>
              <w:t>Поставщик:</w:t>
            </w:r>
          </w:p>
          <w:p w14:paraId="1D72EF58" w14:textId="77777777" w:rsidR="003C3C0B" w:rsidRPr="00AE70DF" w:rsidRDefault="003C3C0B" w:rsidP="003C3C0B">
            <w:pPr>
              <w:pStyle w:val="afb"/>
              <w:ind w:firstLine="0"/>
              <w:rPr>
                <w:szCs w:val="28"/>
              </w:rPr>
            </w:pPr>
          </w:p>
          <w:p w14:paraId="5D54C68D" w14:textId="77777777" w:rsidR="003C3C0B" w:rsidRPr="00AE70DF" w:rsidRDefault="003C3C0B" w:rsidP="003C3C0B">
            <w:pPr>
              <w:pStyle w:val="afb"/>
              <w:ind w:firstLine="0"/>
              <w:rPr>
                <w:szCs w:val="28"/>
              </w:rPr>
            </w:pPr>
          </w:p>
          <w:p w14:paraId="18520949" w14:textId="77777777" w:rsidR="003C3C0B" w:rsidRPr="00AE70DF" w:rsidRDefault="003C3C0B" w:rsidP="003C3C0B">
            <w:pPr>
              <w:widowControl w:val="0"/>
              <w:jc w:val="both"/>
              <w:rPr>
                <w:sz w:val="28"/>
                <w:szCs w:val="28"/>
              </w:rPr>
            </w:pPr>
            <w:r>
              <w:rPr>
                <w:sz w:val="28"/>
                <w:szCs w:val="28"/>
              </w:rPr>
              <w:t>_____________ / ____________ /</w:t>
            </w:r>
          </w:p>
          <w:p w14:paraId="1E3AE4E0" w14:textId="77777777" w:rsidR="003C3C0B" w:rsidRPr="00AE70DF" w:rsidRDefault="003C3C0B" w:rsidP="003C3C0B">
            <w:pPr>
              <w:pStyle w:val="afb"/>
              <w:ind w:firstLine="0"/>
              <w:rPr>
                <w:sz w:val="16"/>
                <w:szCs w:val="16"/>
              </w:rPr>
            </w:pPr>
            <w:r>
              <w:rPr>
                <w:sz w:val="16"/>
                <w:szCs w:val="16"/>
              </w:rPr>
              <w:t>МП</w:t>
            </w:r>
          </w:p>
        </w:tc>
      </w:tr>
    </w:tbl>
    <w:p w14:paraId="303A001A" w14:textId="77777777" w:rsidR="003C3C0B" w:rsidRPr="00AE70DF" w:rsidRDefault="003C3C0B" w:rsidP="003C3C0B">
      <w:pPr>
        <w:rPr>
          <w:b/>
          <w:i/>
          <w:sz w:val="28"/>
          <w:szCs w:val="28"/>
        </w:rPr>
      </w:pPr>
    </w:p>
    <w:p w14:paraId="3C22C56E" w14:textId="77777777" w:rsidR="003C3C0B" w:rsidRPr="00AE70DF" w:rsidRDefault="003C3C0B" w:rsidP="003C3C0B">
      <w:pPr>
        <w:rPr>
          <w:b/>
          <w:i/>
          <w:sz w:val="28"/>
          <w:szCs w:val="28"/>
        </w:rPr>
      </w:pPr>
    </w:p>
    <w:p w14:paraId="1CFCDA97" w14:textId="77777777" w:rsidR="003C3C0B" w:rsidRPr="00AE70DF" w:rsidRDefault="003C3C0B" w:rsidP="003C3C0B">
      <w:pPr>
        <w:rPr>
          <w:b/>
          <w:bCs/>
          <w:sz w:val="28"/>
          <w:szCs w:val="28"/>
        </w:rPr>
      </w:pPr>
      <w:r>
        <w:rPr>
          <w:b/>
          <w:bCs/>
          <w:sz w:val="28"/>
          <w:szCs w:val="28"/>
        </w:rPr>
        <w:br w:type="page"/>
      </w:r>
    </w:p>
    <w:p w14:paraId="2B5A8D3A" w14:textId="77777777" w:rsidR="003C3C0B" w:rsidRPr="00AE70DF" w:rsidRDefault="003C3C0B" w:rsidP="003C3C0B">
      <w:pPr>
        <w:jc w:val="right"/>
        <w:rPr>
          <w:bCs/>
          <w:sz w:val="28"/>
          <w:szCs w:val="28"/>
        </w:rPr>
      </w:pPr>
      <w:r>
        <w:rPr>
          <w:bCs/>
          <w:sz w:val="28"/>
          <w:szCs w:val="28"/>
        </w:rPr>
        <w:lastRenderedPageBreak/>
        <w:t xml:space="preserve">Приложение № 2 </w:t>
      </w:r>
    </w:p>
    <w:p w14:paraId="4BE8B0A7" w14:textId="77777777" w:rsidR="003C3C0B" w:rsidRPr="00AE70DF" w:rsidRDefault="003C3C0B" w:rsidP="003C3C0B">
      <w:pPr>
        <w:jc w:val="right"/>
        <w:rPr>
          <w:bCs/>
          <w:sz w:val="28"/>
          <w:szCs w:val="28"/>
        </w:rPr>
      </w:pPr>
      <w:r>
        <w:rPr>
          <w:bCs/>
          <w:sz w:val="28"/>
          <w:szCs w:val="28"/>
        </w:rPr>
        <w:t>к Договору поставки №_________________</w:t>
      </w:r>
    </w:p>
    <w:p w14:paraId="38CDD48E" w14:textId="77777777" w:rsidR="003C3C0B" w:rsidRPr="00AE70DF" w:rsidRDefault="003C3C0B" w:rsidP="003C3C0B">
      <w:pPr>
        <w:jc w:val="right"/>
        <w:rPr>
          <w:bCs/>
          <w:sz w:val="28"/>
          <w:szCs w:val="28"/>
        </w:rPr>
      </w:pPr>
      <w:r>
        <w:rPr>
          <w:bCs/>
          <w:sz w:val="28"/>
          <w:szCs w:val="28"/>
        </w:rPr>
        <w:t>от «___» ________ 2025 г.</w:t>
      </w:r>
    </w:p>
    <w:p w14:paraId="4B6015EA" w14:textId="77777777" w:rsidR="003C3C0B" w:rsidRDefault="003C3C0B" w:rsidP="003C3C0B">
      <w:pPr>
        <w:rPr>
          <w:b/>
          <w:i/>
          <w:sz w:val="28"/>
          <w:szCs w:val="28"/>
        </w:rPr>
      </w:pPr>
    </w:p>
    <w:p w14:paraId="4035930A" w14:textId="77777777" w:rsidR="003C3C0B" w:rsidRPr="00AE70DF" w:rsidRDefault="003C3C0B" w:rsidP="003C3C0B">
      <w:pPr>
        <w:rPr>
          <w:b/>
          <w:sz w:val="28"/>
          <w:szCs w:val="28"/>
        </w:rPr>
      </w:pPr>
      <w:r>
        <w:rPr>
          <w:b/>
          <w:sz w:val="28"/>
          <w:szCs w:val="28"/>
        </w:rPr>
        <w:t>Форма Протокола согласования договорной цены</w:t>
      </w:r>
    </w:p>
    <w:p w14:paraId="6256C916" w14:textId="77777777" w:rsidR="003C3C0B" w:rsidRPr="00AE70DF" w:rsidRDefault="003C3C0B" w:rsidP="003C3C0B">
      <w:pPr>
        <w:rPr>
          <w:b/>
          <w:sz w:val="28"/>
          <w:szCs w:val="28"/>
        </w:rPr>
      </w:pPr>
      <w:r>
        <w:rPr>
          <w:b/>
          <w:snapToGrid w:val="0"/>
          <w:sz w:val="28"/>
          <w:szCs w:val="28"/>
        </w:rPr>
        <w:t>-------------------------------------------------------------------------------------------------------</w:t>
      </w:r>
    </w:p>
    <w:p w14:paraId="366D44C2" w14:textId="77777777" w:rsidR="003C3C0B" w:rsidRPr="00AE70DF" w:rsidRDefault="003C3C0B" w:rsidP="003C3C0B">
      <w:pPr>
        <w:rPr>
          <w:bCs/>
          <w:sz w:val="28"/>
          <w:szCs w:val="28"/>
        </w:rPr>
      </w:pPr>
    </w:p>
    <w:p w14:paraId="18F3924F" w14:textId="77777777" w:rsidR="003C3C0B" w:rsidRPr="00AE70DF" w:rsidRDefault="003C3C0B" w:rsidP="003C3C0B">
      <w:pPr>
        <w:jc w:val="center"/>
        <w:rPr>
          <w:b/>
          <w:sz w:val="28"/>
          <w:szCs w:val="28"/>
        </w:rPr>
      </w:pPr>
      <w:r>
        <w:rPr>
          <w:b/>
          <w:sz w:val="28"/>
          <w:szCs w:val="28"/>
        </w:rPr>
        <w:t>Протокол</w:t>
      </w:r>
    </w:p>
    <w:p w14:paraId="53408D48" w14:textId="77777777" w:rsidR="003C3C0B" w:rsidRPr="00AE70DF" w:rsidRDefault="003C3C0B" w:rsidP="003C3C0B">
      <w:pPr>
        <w:ind w:firstLine="567"/>
        <w:jc w:val="center"/>
        <w:rPr>
          <w:b/>
          <w:sz w:val="28"/>
          <w:szCs w:val="28"/>
        </w:rPr>
      </w:pPr>
      <w:r>
        <w:rPr>
          <w:b/>
          <w:sz w:val="28"/>
          <w:szCs w:val="28"/>
        </w:rPr>
        <w:t xml:space="preserve">согласования договорной цены №___ от «___» _________ 20__ г. </w:t>
      </w:r>
    </w:p>
    <w:p w14:paraId="6E78DFEA" w14:textId="77777777" w:rsidR="003C3C0B" w:rsidRPr="00AE70DF" w:rsidRDefault="003C3C0B" w:rsidP="003C3C0B">
      <w:pPr>
        <w:ind w:firstLine="709"/>
        <w:jc w:val="center"/>
        <w:rPr>
          <w:sz w:val="28"/>
          <w:szCs w:val="28"/>
        </w:rPr>
      </w:pPr>
      <w:r>
        <w:rPr>
          <w:sz w:val="28"/>
          <w:szCs w:val="28"/>
        </w:rPr>
        <w:t>к договору поставки № ___/__/____ от «__</w:t>
      </w:r>
      <w:proofErr w:type="gramStart"/>
      <w:r>
        <w:rPr>
          <w:sz w:val="28"/>
          <w:szCs w:val="28"/>
        </w:rPr>
        <w:t>_»  _</w:t>
      </w:r>
      <w:proofErr w:type="gramEnd"/>
      <w:r>
        <w:rPr>
          <w:sz w:val="28"/>
          <w:szCs w:val="28"/>
        </w:rPr>
        <w:t>_________ 2025 г.</w:t>
      </w:r>
    </w:p>
    <w:p w14:paraId="2E330F44" w14:textId="77777777" w:rsidR="003C3C0B" w:rsidRPr="00AE70DF" w:rsidRDefault="003C3C0B" w:rsidP="003C3C0B">
      <w:pPr>
        <w:pStyle w:val="ConsNormal"/>
        <w:widowControl/>
        <w:ind w:firstLine="0"/>
        <w:jc w:val="center"/>
        <w:rPr>
          <w:rFonts w:ascii="Times New Roman" w:hAnsi="Times New Roman"/>
          <w:b/>
          <w:sz w:val="24"/>
          <w:szCs w:val="24"/>
        </w:rPr>
      </w:pPr>
    </w:p>
    <w:p w14:paraId="77DD75E5" w14:textId="77777777" w:rsidR="003C3C0B" w:rsidRPr="00AE70DF" w:rsidRDefault="003C3C0B" w:rsidP="003C3C0B">
      <w:pPr>
        <w:pStyle w:val="ConsNonformat"/>
        <w:widowControl/>
        <w:rPr>
          <w:rFonts w:ascii="Times New Roman" w:hAnsi="Times New Roman" w:cs="Times New Roman"/>
          <w:b/>
          <w:sz w:val="24"/>
          <w:szCs w:val="24"/>
        </w:rPr>
      </w:pPr>
    </w:p>
    <w:p w14:paraId="0600DC5D" w14:textId="77777777" w:rsidR="003C3C0B" w:rsidRPr="00AE70DF" w:rsidRDefault="003C3C0B" w:rsidP="003C3C0B">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Публичное акционерное общество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14:paraId="6A128D29" w14:textId="77777777" w:rsidR="003C3C0B" w:rsidRPr="00AE70DF" w:rsidRDefault="003C3C0B" w:rsidP="003F4E36">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летнее/зимнее</w:t>
      </w:r>
      <w:r>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14:paraId="64BE52A2" w14:textId="77777777" w:rsidR="003C3C0B" w:rsidRPr="00AE70DF" w:rsidRDefault="003C3C0B" w:rsidP="003F4E36">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cs="Times New Roman"/>
          <w:sz w:val="28"/>
          <w:szCs w:val="28"/>
        </w:rPr>
        <w:footnoteReference w:id="19"/>
      </w:r>
      <w:r>
        <w:rPr>
          <w:rFonts w:ascii="Times New Roman" w:hAnsi="Times New Roman" w:cs="Times New Roman"/>
          <w:sz w:val="28"/>
          <w:szCs w:val="28"/>
        </w:rPr>
        <w:t>.</w:t>
      </w:r>
    </w:p>
    <w:p w14:paraId="7474EA8A" w14:textId="77777777" w:rsidR="003C3C0B" w:rsidRPr="00AE70DF" w:rsidRDefault="003C3C0B" w:rsidP="003C3C0B">
      <w:pPr>
        <w:pStyle w:val="ConsNonformat"/>
        <w:widowControl/>
        <w:rPr>
          <w:rFonts w:ascii="Times New Roman" w:hAnsi="Times New Roman" w:cs="Times New Roman"/>
          <w:sz w:val="28"/>
          <w:szCs w:val="28"/>
        </w:rPr>
      </w:pPr>
    </w:p>
    <w:tbl>
      <w:tblPr>
        <w:tblW w:w="0" w:type="auto"/>
        <w:tblInd w:w="137" w:type="dxa"/>
        <w:tblLook w:val="0000" w:firstRow="0" w:lastRow="0" w:firstColumn="0" w:lastColumn="0" w:noHBand="0" w:noVBand="0"/>
      </w:tblPr>
      <w:tblGrid>
        <w:gridCol w:w="4742"/>
        <w:gridCol w:w="4759"/>
      </w:tblGrid>
      <w:tr w:rsidR="003C3C0B" w14:paraId="1754B328" w14:textId="77777777" w:rsidTr="003C3C0B">
        <w:trPr>
          <w:trHeight w:val="900"/>
        </w:trPr>
        <w:tc>
          <w:tcPr>
            <w:tcW w:w="4831" w:type="dxa"/>
          </w:tcPr>
          <w:p w14:paraId="44569A3B" w14:textId="77777777" w:rsidR="003C3C0B" w:rsidRPr="00AE70DF" w:rsidRDefault="003C3C0B" w:rsidP="003C3C0B">
            <w:pPr>
              <w:widowControl w:val="0"/>
              <w:jc w:val="both"/>
              <w:rPr>
                <w:snapToGrid w:val="0"/>
                <w:sz w:val="28"/>
                <w:szCs w:val="28"/>
              </w:rPr>
            </w:pPr>
            <w:r>
              <w:rPr>
                <w:snapToGrid w:val="0"/>
                <w:sz w:val="28"/>
                <w:szCs w:val="28"/>
              </w:rPr>
              <w:t>Покупатель:</w:t>
            </w:r>
          </w:p>
          <w:p w14:paraId="4967AB11" w14:textId="77777777" w:rsidR="003C3C0B" w:rsidRPr="00AE70DF" w:rsidRDefault="003C3C0B" w:rsidP="003C3C0B">
            <w:pPr>
              <w:widowControl w:val="0"/>
              <w:jc w:val="both"/>
              <w:rPr>
                <w:sz w:val="28"/>
                <w:szCs w:val="28"/>
              </w:rPr>
            </w:pPr>
            <w:r>
              <w:rPr>
                <w:sz w:val="28"/>
                <w:szCs w:val="28"/>
              </w:rPr>
              <w:t>______________ / __________/</w:t>
            </w:r>
          </w:p>
          <w:p w14:paraId="291A78A7" w14:textId="77777777" w:rsidR="003C3C0B" w:rsidRPr="00AE70DF" w:rsidRDefault="003C3C0B" w:rsidP="003C3C0B">
            <w:pPr>
              <w:widowControl w:val="0"/>
              <w:jc w:val="both"/>
              <w:rPr>
                <w:snapToGrid w:val="0"/>
                <w:sz w:val="16"/>
                <w:szCs w:val="16"/>
              </w:rPr>
            </w:pPr>
            <w:r>
              <w:rPr>
                <w:snapToGrid w:val="0"/>
                <w:sz w:val="16"/>
                <w:szCs w:val="16"/>
              </w:rPr>
              <w:t>МП</w:t>
            </w:r>
          </w:p>
        </w:tc>
        <w:tc>
          <w:tcPr>
            <w:tcW w:w="4853" w:type="dxa"/>
          </w:tcPr>
          <w:p w14:paraId="77937176" w14:textId="77777777" w:rsidR="003C3C0B" w:rsidRPr="00AE70DF" w:rsidRDefault="003C3C0B" w:rsidP="003C3C0B">
            <w:pPr>
              <w:pStyle w:val="afb"/>
              <w:ind w:firstLine="0"/>
              <w:rPr>
                <w:szCs w:val="28"/>
              </w:rPr>
            </w:pPr>
            <w:r>
              <w:rPr>
                <w:szCs w:val="28"/>
              </w:rPr>
              <w:t>Поставщик:</w:t>
            </w:r>
          </w:p>
          <w:p w14:paraId="6E74B10D" w14:textId="77777777" w:rsidR="003C3C0B" w:rsidRPr="00AE70DF" w:rsidRDefault="003C3C0B" w:rsidP="003C3C0B">
            <w:pPr>
              <w:widowControl w:val="0"/>
              <w:jc w:val="both"/>
              <w:rPr>
                <w:sz w:val="28"/>
                <w:szCs w:val="28"/>
              </w:rPr>
            </w:pPr>
            <w:r>
              <w:rPr>
                <w:sz w:val="28"/>
                <w:szCs w:val="28"/>
              </w:rPr>
              <w:t>_____________ / ____________ /</w:t>
            </w:r>
          </w:p>
          <w:p w14:paraId="0DB9433A" w14:textId="77777777" w:rsidR="003C3C0B" w:rsidRPr="00AE70DF" w:rsidRDefault="003C3C0B" w:rsidP="003C3C0B">
            <w:pPr>
              <w:pStyle w:val="afb"/>
              <w:ind w:firstLine="0"/>
              <w:rPr>
                <w:sz w:val="16"/>
                <w:szCs w:val="16"/>
              </w:rPr>
            </w:pPr>
            <w:r>
              <w:rPr>
                <w:sz w:val="16"/>
                <w:szCs w:val="16"/>
              </w:rPr>
              <w:t>МП</w:t>
            </w:r>
          </w:p>
        </w:tc>
      </w:tr>
    </w:tbl>
    <w:p w14:paraId="2769CA04" w14:textId="77777777" w:rsidR="003C3C0B" w:rsidRPr="00AE70DF" w:rsidRDefault="003C3C0B" w:rsidP="003C3C0B">
      <w:pPr>
        <w:rPr>
          <w:b/>
          <w:snapToGrid w:val="0"/>
        </w:rPr>
      </w:pPr>
      <w:r>
        <w:rPr>
          <w:b/>
          <w:snapToGrid w:val="0"/>
        </w:rPr>
        <w:t xml:space="preserve">------------------------------------------------------------------------------------------------------- </w:t>
      </w:r>
    </w:p>
    <w:p w14:paraId="2077D60B" w14:textId="77777777" w:rsidR="003C3C0B" w:rsidRPr="00AE70DF" w:rsidRDefault="003C3C0B" w:rsidP="003C3C0B">
      <w:pPr>
        <w:rPr>
          <w:b/>
          <w:i/>
          <w:snapToGrid w:val="0"/>
        </w:rPr>
      </w:pPr>
      <w:r>
        <w:rPr>
          <w:b/>
          <w:i/>
          <w:snapToGrid w:val="0"/>
        </w:rPr>
        <w:t>***конец формы***</w:t>
      </w:r>
    </w:p>
    <w:p w14:paraId="305B2EA0" w14:textId="77777777" w:rsidR="003C3C0B" w:rsidRPr="00AE70DF" w:rsidRDefault="003C3C0B" w:rsidP="003C3C0B">
      <w:pPr>
        <w:rPr>
          <w:b/>
          <w:i/>
          <w:snapToGrid w:val="0"/>
        </w:rPr>
      </w:pPr>
    </w:p>
    <w:tbl>
      <w:tblPr>
        <w:tblW w:w="0" w:type="auto"/>
        <w:tblInd w:w="137" w:type="dxa"/>
        <w:tblLook w:val="0000" w:firstRow="0" w:lastRow="0" w:firstColumn="0" w:lastColumn="0" w:noHBand="0" w:noVBand="0"/>
      </w:tblPr>
      <w:tblGrid>
        <w:gridCol w:w="4742"/>
        <w:gridCol w:w="4759"/>
      </w:tblGrid>
      <w:tr w:rsidR="003C3C0B" w14:paraId="36C971A9" w14:textId="77777777" w:rsidTr="003C3C0B">
        <w:trPr>
          <w:trHeight w:val="1409"/>
        </w:trPr>
        <w:tc>
          <w:tcPr>
            <w:tcW w:w="4847" w:type="dxa"/>
          </w:tcPr>
          <w:p w14:paraId="351886AB" w14:textId="77777777" w:rsidR="003C3C0B" w:rsidRPr="00AE70DF" w:rsidRDefault="003C3C0B" w:rsidP="003C3C0B">
            <w:pPr>
              <w:widowControl w:val="0"/>
              <w:jc w:val="both"/>
              <w:rPr>
                <w:snapToGrid w:val="0"/>
                <w:sz w:val="28"/>
                <w:szCs w:val="28"/>
              </w:rPr>
            </w:pPr>
            <w:r>
              <w:rPr>
                <w:snapToGrid w:val="0"/>
                <w:sz w:val="28"/>
                <w:szCs w:val="28"/>
              </w:rPr>
              <w:t>Покупатель:</w:t>
            </w:r>
          </w:p>
          <w:p w14:paraId="08F32019" w14:textId="77777777" w:rsidR="003C3C0B" w:rsidRPr="00AE70DF" w:rsidRDefault="003C3C0B" w:rsidP="003C3C0B">
            <w:pPr>
              <w:widowControl w:val="0"/>
              <w:jc w:val="both"/>
              <w:rPr>
                <w:snapToGrid w:val="0"/>
                <w:sz w:val="28"/>
                <w:szCs w:val="28"/>
              </w:rPr>
            </w:pPr>
          </w:p>
          <w:p w14:paraId="7223079E" w14:textId="77777777" w:rsidR="003C3C0B" w:rsidRPr="00AE70DF" w:rsidRDefault="003C3C0B" w:rsidP="003C3C0B">
            <w:pPr>
              <w:widowControl w:val="0"/>
              <w:jc w:val="both"/>
              <w:rPr>
                <w:sz w:val="28"/>
                <w:szCs w:val="28"/>
              </w:rPr>
            </w:pPr>
            <w:r>
              <w:rPr>
                <w:sz w:val="28"/>
                <w:szCs w:val="28"/>
              </w:rPr>
              <w:t>______________ / __________/</w:t>
            </w:r>
          </w:p>
          <w:p w14:paraId="44E81C81" w14:textId="77777777" w:rsidR="003C3C0B" w:rsidRPr="00AE70DF" w:rsidRDefault="003C3C0B" w:rsidP="003C3C0B">
            <w:pPr>
              <w:widowControl w:val="0"/>
              <w:jc w:val="both"/>
              <w:rPr>
                <w:snapToGrid w:val="0"/>
                <w:sz w:val="16"/>
                <w:szCs w:val="16"/>
              </w:rPr>
            </w:pPr>
            <w:r>
              <w:rPr>
                <w:snapToGrid w:val="0"/>
                <w:sz w:val="16"/>
                <w:szCs w:val="16"/>
              </w:rPr>
              <w:t>МП</w:t>
            </w:r>
          </w:p>
        </w:tc>
        <w:tc>
          <w:tcPr>
            <w:tcW w:w="4870" w:type="dxa"/>
          </w:tcPr>
          <w:p w14:paraId="179A4E1E" w14:textId="77777777" w:rsidR="003C3C0B" w:rsidRPr="00AE70DF" w:rsidRDefault="003C3C0B" w:rsidP="003C3C0B">
            <w:pPr>
              <w:pStyle w:val="afb"/>
              <w:ind w:firstLine="0"/>
              <w:rPr>
                <w:szCs w:val="28"/>
              </w:rPr>
            </w:pPr>
            <w:r>
              <w:rPr>
                <w:szCs w:val="28"/>
              </w:rPr>
              <w:t>Поставщик:</w:t>
            </w:r>
          </w:p>
          <w:p w14:paraId="15B392CB" w14:textId="77777777" w:rsidR="003C3C0B" w:rsidRPr="00AE70DF" w:rsidRDefault="003C3C0B" w:rsidP="003C3C0B">
            <w:pPr>
              <w:pStyle w:val="afb"/>
              <w:ind w:firstLine="0"/>
              <w:rPr>
                <w:szCs w:val="28"/>
              </w:rPr>
            </w:pPr>
          </w:p>
          <w:p w14:paraId="25132A93" w14:textId="77777777" w:rsidR="003C3C0B" w:rsidRPr="00AE70DF" w:rsidRDefault="003C3C0B" w:rsidP="003C3C0B">
            <w:pPr>
              <w:widowControl w:val="0"/>
              <w:jc w:val="both"/>
              <w:rPr>
                <w:sz w:val="28"/>
                <w:szCs w:val="28"/>
              </w:rPr>
            </w:pPr>
            <w:r>
              <w:rPr>
                <w:sz w:val="28"/>
                <w:szCs w:val="28"/>
              </w:rPr>
              <w:t>_____________ / ____________ /</w:t>
            </w:r>
          </w:p>
          <w:p w14:paraId="6B54FF0C" w14:textId="77777777" w:rsidR="003C3C0B" w:rsidRPr="00AE70DF" w:rsidRDefault="003C3C0B" w:rsidP="003C3C0B">
            <w:pPr>
              <w:pStyle w:val="afb"/>
              <w:ind w:firstLine="0"/>
              <w:rPr>
                <w:sz w:val="16"/>
                <w:szCs w:val="16"/>
              </w:rPr>
            </w:pPr>
            <w:r>
              <w:rPr>
                <w:sz w:val="16"/>
                <w:szCs w:val="16"/>
              </w:rPr>
              <w:t>МП</w:t>
            </w:r>
          </w:p>
        </w:tc>
      </w:tr>
    </w:tbl>
    <w:p w14:paraId="691A3570" w14:textId="77777777" w:rsidR="003C3C0B" w:rsidRPr="00AE70DF" w:rsidRDefault="003C3C0B" w:rsidP="003C3C0B">
      <w:pPr>
        <w:jc w:val="right"/>
        <w:rPr>
          <w:bCs/>
          <w:sz w:val="28"/>
          <w:szCs w:val="28"/>
        </w:rPr>
      </w:pPr>
      <w:r>
        <w:rPr>
          <w:bCs/>
          <w:sz w:val="28"/>
          <w:szCs w:val="28"/>
        </w:rPr>
        <w:br w:type="page"/>
      </w:r>
      <w:r>
        <w:rPr>
          <w:bCs/>
          <w:sz w:val="28"/>
          <w:szCs w:val="28"/>
        </w:rPr>
        <w:lastRenderedPageBreak/>
        <w:t xml:space="preserve">Приложение № 3 </w:t>
      </w:r>
    </w:p>
    <w:p w14:paraId="2D80E9BF" w14:textId="77777777" w:rsidR="003C3C0B" w:rsidRPr="00AE70DF" w:rsidRDefault="003C3C0B" w:rsidP="003C3C0B">
      <w:pPr>
        <w:jc w:val="right"/>
        <w:rPr>
          <w:bCs/>
          <w:sz w:val="28"/>
          <w:szCs w:val="28"/>
        </w:rPr>
      </w:pPr>
      <w:r>
        <w:rPr>
          <w:bCs/>
          <w:sz w:val="28"/>
          <w:szCs w:val="28"/>
        </w:rPr>
        <w:t>к Договору поставки №_________________</w:t>
      </w:r>
    </w:p>
    <w:p w14:paraId="459418FB" w14:textId="77777777" w:rsidR="003C3C0B" w:rsidRDefault="003C3C0B" w:rsidP="003C3C0B">
      <w:pPr>
        <w:jc w:val="right"/>
        <w:rPr>
          <w:bCs/>
          <w:sz w:val="28"/>
          <w:szCs w:val="28"/>
        </w:rPr>
      </w:pPr>
      <w:r>
        <w:rPr>
          <w:bCs/>
          <w:sz w:val="28"/>
          <w:szCs w:val="28"/>
        </w:rPr>
        <w:t>от «___» ________ 2025 г.</w:t>
      </w:r>
    </w:p>
    <w:p w14:paraId="5D8F31CB" w14:textId="77777777" w:rsidR="003C3C0B" w:rsidRDefault="003C3C0B" w:rsidP="003C3C0B">
      <w:pPr>
        <w:jc w:val="right"/>
        <w:rPr>
          <w:bCs/>
          <w:sz w:val="28"/>
          <w:szCs w:val="28"/>
        </w:rPr>
      </w:pPr>
    </w:p>
    <w:p w14:paraId="59762611" w14:textId="77777777" w:rsidR="003C3C0B" w:rsidRPr="00AE70DF" w:rsidRDefault="003C3C0B" w:rsidP="003C3C0B">
      <w:pPr>
        <w:rPr>
          <w:b/>
          <w:sz w:val="28"/>
          <w:szCs w:val="28"/>
        </w:rPr>
      </w:pPr>
      <w:r>
        <w:rPr>
          <w:b/>
          <w:sz w:val="28"/>
          <w:szCs w:val="28"/>
        </w:rPr>
        <w:t>Форма Акта отбора образцов (проб)</w:t>
      </w:r>
    </w:p>
    <w:p w14:paraId="249F348B" w14:textId="77777777" w:rsidR="003C3C0B" w:rsidRPr="00AE70DF" w:rsidRDefault="003C3C0B" w:rsidP="003C3C0B">
      <w:pPr>
        <w:rPr>
          <w:b/>
          <w:snapToGrid w:val="0"/>
        </w:rPr>
      </w:pPr>
      <w:r>
        <w:rPr>
          <w:b/>
          <w:snapToGrid w:val="0"/>
        </w:rPr>
        <w:t xml:space="preserve">------------------------------------------------------------------------------------------------------------------------ </w:t>
      </w:r>
    </w:p>
    <w:p w14:paraId="0AAF6E39" w14:textId="77777777" w:rsidR="003C3C0B" w:rsidRPr="00AE70DF" w:rsidRDefault="003C3C0B" w:rsidP="003C3C0B">
      <w:pPr>
        <w:pStyle w:val="1"/>
        <w:spacing w:before="80" w:after="0"/>
        <w:ind w:left="539"/>
        <w:jc w:val="center"/>
        <w:rPr>
          <w:sz w:val="28"/>
          <w:szCs w:val="28"/>
        </w:rPr>
      </w:pPr>
      <w:r>
        <w:rPr>
          <w:sz w:val="28"/>
          <w:szCs w:val="28"/>
        </w:rPr>
        <w:t>А К Т   отбора образцов (проб) №_______</w:t>
      </w:r>
    </w:p>
    <w:p w14:paraId="07243D41" w14:textId="77777777" w:rsidR="003C3C0B" w:rsidRPr="00AE70DF" w:rsidRDefault="003C3C0B" w:rsidP="003C3C0B">
      <w:pPr>
        <w:pStyle w:val="aff6"/>
        <w:rPr>
          <w:i/>
          <w:sz w:val="8"/>
          <w:szCs w:val="8"/>
        </w:rPr>
      </w:pPr>
    </w:p>
    <w:p w14:paraId="144E911A" w14:textId="77777777" w:rsidR="003C3C0B" w:rsidRPr="00AE70DF" w:rsidRDefault="003C3C0B" w:rsidP="003C3C0B">
      <w:pPr>
        <w:rPr>
          <w:sz w:val="28"/>
          <w:szCs w:val="28"/>
        </w:rPr>
      </w:pPr>
      <w:r>
        <w:rPr>
          <w:sz w:val="28"/>
          <w:szCs w:val="28"/>
        </w:rPr>
        <w:t>1. Дата составления   __________</w:t>
      </w:r>
    </w:p>
    <w:p w14:paraId="2521458C" w14:textId="77777777" w:rsidR="003C3C0B" w:rsidRPr="00AE70DF" w:rsidRDefault="003C3C0B" w:rsidP="003C3C0B">
      <w:pPr>
        <w:rPr>
          <w:sz w:val="28"/>
          <w:szCs w:val="28"/>
        </w:rPr>
      </w:pPr>
      <w:r>
        <w:rPr>
          <w:sz w:val="28"/>
          <w:szCs w:val="28"/>
        </w:rPr>
        <w:t>2. Место составления _______________________________</w:t>
      </w:r>
    </w:p>
    <w:p w14:paraId="0875E10E" w14:textId="77777777" w:rsidR="003C3C0B" w:rsidRPr="00AE70DF" w:rsidRDefault="003C3C0B" w:rsidP="003C3C0B">
      <w:pPr>
        <w:ind w:right="141"/>
        <w:rPr>
          <w:sz w:val="28"/>
          <w:szCs w:val="28"/>
        </w:rPr>
      </w:pPr>
      <w:r>
        <w:rPr>
          <w:sz w:val="28"/>
          <w:szCs w:val="28"/>
        </w:rPr>
        <w:t>3. Акт составлен: ____________________________</w:t>
      </w:r>
    </w:p>
    <w:p w14:paraId="2D479DB8" w14:textId="77777777" w:rsidR="003C3C0B" w:rsidRPr="00AE70DF" w:rsidRDefault="003C3C0B" w:rsidP="003C3C0B">
      <w:pPr>
        <w:jc w:val="both"/>
        <w:rPr>
          <w:sz w:val="28"/>
          <w:szCs w:val="28"/>
        </w:rPr>
      </w:pPr>
      <w:r>
        <w:rPr>
          <w:sz w:val="28"/>
          <w:szCs w:val="28"/>
        </w:rPr>
        <w:t xml:space="preserve">Отбор проб для проведения анализа на соответствие ГОСТ, </w:t>
      </w:r>
      <w:proofErr w:type="gramStart"/>
      <w:r>
        <w:rPr>
          <w:sz w:val="28"/>
          <w:szCs w:val="28"/>
        </w:rPr>
        <w:t>ТУ,  ТР</w:t>
      </w:r>
      <w:proofErr w:type="gramEnd"/>
      <w:r>
        <w:rPr>
          <w:sz w:val="28"/>
          <w:szCs w:val="28"/>
        </w:rPr>
        <w:t xml:space="preserve">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3190"/>
        <w:gridCol w:w="3509"/>
      </w:tblGrid>
      <w:tr w:rsidR="003C3C0B" w14:paraId="5116DB85" w14:textId="77777777" w:rsidTr="003C3C0B">
        <w:tc>
          <w:tcPr>
            <w:tcW w:w="3082" w:type="dxa"/>
          </w:tcPr>
          <w:p w14:paraId="2F7A6832" w14:textId="77777777" w:rsidR="003C3C0B" w:rsidRPr="00AE70DF" w:rsidRDefault="003C3C0B" w:rsidP="003C3C0B">
            <w:pPr>
              <w:rPr>
                <w:sz w:val="28"/>
                <w:szCs w:val="28"/>
              </w:rPr>
            </w:pPr>
            <w:r>
              <w:rPr>
                <w:sz w:val="28"/>
                <w:szCs w:val="28"/>
              </w:rPr>
              <w:t xml:space="preserve">         Организация</w:t>
            </w:r>
          </w:p>
        </w:tc>
        <w:tc>
          <w:tcPr>
            <w:tcW w:w="3190" w:type="dxa"/>
          </w:tcPr>
          <w:p w14:paraId="05FC2387" w14:textId="77777777" w:rsidR="003C3C0B" w:rsidRPr="00AE70DF" w:rsidRDefault="003C3C0B" w:rsidP="003C3C0B">
            <w:pPr>
              <w:rPr>
                <w:sz w:val="28"/>
                <w:szCs w:val="28"/>
              </w:rPr>
            </w:pPr>
            <w:r>
              <w:rPr>
                <w:sz w:val="28"/>
                <w:szCs w:val="28"/>
              </w:rPr>
              <w:t xml:space="preserve">           Должность</w:t>
            </w:r>
          </w:p>
        </w:tc>
        <w:tc>
          <w:tcPr>
            <w:tcW w:w="3509" w:type="dxa"/>
          </w:tcPr>
          <w:p w14:paraId="34EBB1F5" w14:textId="77777777" w:rsidR="003C3C0B" w:rsidRPr="00AE70DF" w:rsidRDefault="003C3C0B" w:rsidP="003C3C0B">
            <w:pPr>
              <w:rPr>
                <w:sz w:val="28"/>
                <w:szCs w:val="28"/>
              </w:rPr>
            </w:pPr>
            <w:r>
              <w:rPr>
                <w:sz w:val="28"/>
                <w:szCs w:val="28"/>
              </w:rPr>
              <w:t xml:space="preserve">        Фамилия И.О.</w:t>
            </w:r>
          </w:p>
        </w:tc>
      </w:tr>
      <w:tr w:rsidR="003C3C0B" w14:paraId="20CCFF59" w14:textId="77777777" w:rsidTr="003C3C0B">
        <w:tc>
          <w:tcPr>
            <w:tcW w:w="3082" w:type="dxa"/>
          </w:tcPr>
          <w:p w14:paraId="74F05D26" w14:textId="77777777" w:rsidR="003C3C0B" w:rsidRPr="00AE70DF" w:rsidRDefault="003C3C0B" w:rsidP="003C3C0B">
            <w:pPr>
              <w:rPr>
                <w:sz w:val="28"/>
                <w:szCs w:val="28"/>
              </w:rPr>
            </w:pPr>
          </w:p>
        </w:tc>
        <w:tc>
          <w:tcPr>
            <w:tcW w:w="3190" w:type="dxa"/>
          </w:tcPr>
          <w:p w14:paraId="443260DB" w14:textId="77777777" w:rsidR="003C3C0B" w:rsidRPr="00AE70DF" w:rsidRDefault="003C3C0B" w:rsidP="003C3C0B">
            <w:pPr>
              <w:rPr>
                <w:sz w:val="28"/>
                <w:szCs w:val="28"/>
              </w:rPr>
            </w:pPr>
          </w:p>
        </w:tc>
        <w:tc>
          <w:tcPr>
            <w:tcW w:w="3509" w:type="dxa"/>
          </w:tcPr>
          <w:p w14:paraId="5BBA9AAE" w14:textId="77777777" w:rsidR="003C3C0B" w:rsidRPr="00AE70DF" w:rsidRDefault="003C3C0B" w:rsidP="003C3C0B">
            <w:pPr>
              <w:rPr>
                <w:sz w:val="28"/>
                <w:szCs w:val="28"/>
              </w:rPr>
            </w:pPr>
          </w:p>
        </w:tc>
      </w:tr>
      <w:tr w:rsidR="003C3C0B" w14:paraId="1E3F3B5A" w14:textId="77777777" w:rsidTr="003C3C0B">
        <w:tc>
          <w:tcPr>
            <w:tcW w:w="3082" w:type="dxa"/>
          </w:tcPr>
          <w:p w14:paraId="736CAFA7" w14:textId="77777777" w:rsidR="003C3C0B" w:rsidRPr="00AE70DF" w:rsidRDefault="003C3C0B" w:rsidP="003C3C0B">
            <w:pPr>
              <w:rPr>
                <w:sz w:val="28"/>
                <w:szCs w:val="28"/>
              </w:rPr>
            </w:pPr>
          </w:p>
        </w:tc>
        <w:tc>
          <w:tcPr>
            <w:tcW w:w="3190" w:type="dxa"/>
          </w:tcPr>
          <w:p w14:paraId="2B9B8DF5" w14:textId="77777777" w:rsidR="003C3C0B" w:rsidRPr="00AE70DF" w:rsidRDefault="003C3C0B" w:rsidP="003C3C0B">
            <w:pPr>
              <w:rPr>
                <w:sz w:val="28"/>
                <w:szCs w:val="28"/>
              </w:rPr>
            </w:pPr>
          </w:p>
        </w:tc>
        <w:tc>
          <w:tcPr>
            <w:tcW w:w="3509" w:type="dxa"/>
          </w:tcPr>
          <w:p w14:paraId="09A1C640" w14:textId="77777777" w:rsidR="003C3C0B" w:rsidRPr="00AE70DF" w:rsidRDefault="003C3C0B" w:rsidP="003C3C0B">
            <w:pPr>
              <w:rPr>
                <w:sz w:val="28"/>
                <w:szCs w:val="28"/>
              </w:rPr>
            </w:pPr>
          </w:p>
        </w:tc>
      </w:tr>
      <w:tr w:rsidR="003C3C0B" w14:paraId="0E01E678" w14:textId="77777777" w:rsidTr="003C3C0B">
        <w:tc>
          <w:tcPr>
            <w:tcW w:w="3082" w:type="dxa"/>
          </w:tcPr>
          <w:p w14:paraId="7AD4A4B6" w14:textId="77777777" w:rsidR="003C3C0B" w:rsidRPr="00AE70DF" w:rsidRDefault="003C3C0B" w:rsidP="003C3C0B">
            <w:pPr>
              <w:rPr>
                <w:sz w:val="28"/>
                <w:szCs w:val="28"/>
              </w:rPr>
            </w:pPr>
          </w:p>
        </w:tc>
        <w:tc>
          <w:tcPr>
            <w:tcW w:w="3190" w:type="dxa"/>
          </w:tcPr>
          <w:p w14:paraId="4ABFE316" w14:textId="77777777" w:rsidR="003C3C0B" w:rsidRPr="00AE70DF" w:rsidRDefault="003C3C0B" w:rsidP="003C3C0B">
            <w:pPr>
              <w:rPr>
                <w:sz w:val="28"/>
                <w:szCs w:val="28"/>
              </w:rPr>
            </w:pPr>
          </w:p>
        </w:tc>
        <w:tc>
          <w:tcPr>
            <w:tcW w:w="3509" w:type="dxa"/>
          </w:tcPr>
          <w:p w14:paraId="3E779E55" w14:textId="77777777" w:rsidR="003C3C0B" w:rsidRPr="00AE70DF" w:rsidRDefault="003C3C0B" w:rsidP="003C3C0B">
            <w:pPr>
              <w:rPr>
                <w:sz w:val="28"/>
                <w:szCs w:val="28"/>
              </w:rPr>
            </w:pPr>
          </w:p>
        </w:tc>
      </w:tr>
    </w:tbl>
    <w:p w14:paraId="79F336EC" w14:textId="77777777" w:rsidR="003C3C0B" w:rsidRPr="00AE70DF" w:rsidRDefault="003C3C0B" w:rsidP="003C3C0B">
      <w:pPr>
        <w:tabs>
          <w:tab w:val="left" w:pos="0"/>
        </w:tabs>
        <w:rPr>
          <w:sz w:val="28"/>
          <w:szCs w:val="28"/>
        </w:rPr>
      </w:pPr>
      <w:r>
        <w:rPr>
          <w:sz w:val="28"/>
          <w:szCs w:val="28"/>
        </w:rPr>
        <w:t xml:space="preserve">4. Наименование </w:t>
      </w:r>
      <w:proofErr w:type="gramStart"/>
      <w:r>
        <w:rPr>
          <w:sz w:val="28"/>
          <w:szCs w:val="28"/>
        </w:rPr>
        <w:t>изделия:_</w:t>
      </w:r>
      <w:proofErr w:type="gramEnd"/>
      <w:r>
        <w:rPr>
          <w:sz w:val="28"/>
          <w:szCs w:val="28"/>
        </w:rPr>
        <w:t>_____________________________________</w:t>
      </w:r>
    </w:p>
    <w:p w14:paraId="028EF7D2" w14:textId="77777777" w:rsidR="003C3C0B" w:rsidRPr="00AE70DF" w:rsidRDefault="003C3C0B" w:rsidP="003C3C0B">
      <w:pPr>
        <w:tabs>
          <w:tab w:val="left" w:pos="0"/>
        </w:tabs>
        <w:rPr>
          <w:sz w:val="28"/>
          <w:szCs w:val="28"/>
        </w:rPr>
      </w:pPr>
      <w:r>
        <w:rPr>
          <w:sz w:val="28"/>
          <w:szCs w:val="28"/>
        </w:rPr>
        <w:t xml:space="preserve">5. Тип, сорт/класс и марка </w:t>
      </w:r>
      <w:proofErr w:type="gramStart"/>
      <w:r>
        <w:rPr>
          <w:sz w:val="28"/>
          <w:szCs w:val="28"/>
        </w:rPr>
        <w:t>ГСМ:_</w:t>
      </w:r>
      <w:proofErr w:type="gramEnd"/>
      <w:r>
        <w:rPr>
          <w:sz w:val="28"/>
          <w:szCs w:val="28"/>
        </w:rPr>
        <w:t>________________________________</w:t>
      </w:r>
    </w:p>
    <w:p w14:paraId="41C5DEF9" w14:textId="77777777" w:rsidR="003C3C0B" w:rsidRPr="00AE70DF" w:rsidRDefault="003C3C0B" w:rsidP="003C3C0B">
      <w:pPr>
        <w:tabs>
          <w:tab w:val="left" w:pos="0"/>
        </w:tabs>
        <w:rPr>
          <w:sz w:val="28"/>
          <w:szCs w:val="28"/>
        </w:rPr>
      </w:pPr>
      <w:r>
        <w:rPr>
          <w:sz w:val="28"/>
          <w:szCs w:val="28"/>
        </w:rPr>
        <w:t xml:space="preserve">6. Наличие сертификата (паспорта) </w:t>
      </w:r>
      <w:proofErr w:type="gramStart"/>
      <w:r>
        <w:rPr>
          <w:sz w:val="28"/>
          <w:szCs w:val="28"/>
        </w:rPr>
        <w:t>ГСМ:_</w:t>
      </w:r>
      <w:proofErr w:type="gramEnd"/>
      <w:r>
        <w:rPr>
          <w:sz w:val="28"/>
          <w:szCs w:val="28"/>
        </w:rPr>
        <w:t>________________________</w:t>
      </w:r>
    </w:p>
    <w:p w14:paraId="5F07CC53" w14:textId="77777777" w:rsidR="003C3C0B" w:rsidRPr="00AE70DF" w:rsidRDefault="003C3C0B" w:rsidP="003C3C0B">
      <w:pPr>
        <w:tabs>
          <w:tab w:val="left" w:pos="0"/>
        </w:tabs>
        <w:rPr>
          <w:sz w:val="28"/>
          <w:szCs w:val="28"/>
        </w:rPr>
      </w:pPr>
      <w:r>
        <w:rPr>
          <w:sz w:val="28"/>
          <w:szCs w:val="28"/>
        </w:rPr>
        <w:t xml:space="preserve">7. Составлен настоящий акт в том, что    </w:t>
      </w:r>
      <w:proofErr w:type="gramStart"/>
      <w:r>
        <w:rPr>
          <w:sz w:val="28"/>
          <w:szCs w:val="28"/>
        </w:rPr>
        <w:t xml:space="preserve">   «</w:t>
      </w:r>
      <w:proofErr w:type="gramEnd"/>
      <w:r>
        <w:rPr>
          <w:sz w:val="28"/>
          <w:szCs w:val="28"/>
        </w:rPr>
        <w:t>_____»_______________20__г.</w:t>
      </w:r>
    </w:p>
    <w:p w14:paraId="49368323" w14:textId="77777777" w:rsidR="003C3C0B" w:rsidRPr="00AE70DF" w:rsidRDefault="003C3C0B" w:rsidP="003C3C0B">
      <w:pPr>
        <w:tabs>
          <w:tab w:val="left" w:pos="0"/>
        </w:tabs>
        <w:rPr>
          <w:sz w:val="28"/>
          <w:szCs w:val="28"/>
        </w:rPr>
      </w:pPr>
      <w:r>
        <w:rPr>
          <w:sz w:val="28"/>
          <w:szCs w:val="28"/>
        </w:rPr>
        <w:t>отобраны пробы для (</w:t>
      </w:r>
      <w:r>
        <w:rPr>
          <w:i/>
          <w:sz w:val="28"/>
          <w:szCs w:val="28"/>
        </w:rPr>
        <w:t>цель отбора</w:t>
      </w:r>
      <w:proofErr w:type="gramStart"/>
      <w:r>
        <w:rPr>
          <w:sz w:val="28"/>
          <w:szCs w:val="28"/>
        </w:rPr>
        <w:t>):_</w:t>
      </w:r>
      <w:proofErr w:type="gramEnd"/>
      <w:r>
        <w:rPr>
          <w:sz w:val="28"/>
          <w:szCs w:val="28"/>
        </w:rPr>
        <w:t>____________________________________</w:t>
      </w:r>
    </w:p>
    <w:p w14:paraId="4B51C0A3" w14:textId="77777777" w:rsidR="003C3C0B" w:rsidRPr="00AE70DF" w:rsidRDefault="003C3C0B" w:rsidP="003C3C0B">
      <w:pPr>
        <w:tabs>
          <w:tab w:val="left" w:pos="0"/>
        </w:tabs>
        <w:rPr>
          <w:sz w:val="28"/>
          <w:szCs w:val="28"/>
        </w:rPr>
      </w:pPr>
      <w:r>
        <w:rPr>
          <w:sz w:val="28"/>
          <w:szCs w:val="28"/>
        </w:rPr>
        <w:t>____________________________________________________________________</w:t>
      </w:r>
    </w:p>
    <w:p w14:paraId="1A580EC6" w14:textId="77777777" w:rsidR="003C3C0B" w:rsidRPr="00AE70DF" w:rsidRDefault="003C3C0B" w:rsidP="003C3C0B">
      <w:pPr>
        <w:tabs>
          <w:tab w:val="left" w:pos="0"/>
        </w:tabs>
        <w:rPr>
          <w:sz w:val="28"/>
          <w:szCs w:val="28"/>
        </w:rPr>
      </w:pPr>
      <w:r>
        <w:rPr>
          <w:sz w:val="28"/>
          <w:szCs w:val="28"/>
        </w:rPr>
        <w:t>8. Пробы отобраны в соответствии (</w:t>
      </w:r>
      <w:r>
        <w:rPr>
          <w:i/>
          <w:sz w:val="28"/>
          <w:szCs w:val="28"/>
        </w:rPr>
        <w:t>нормативный документ</w:t>
      </w:r>
      <w:proofErr w:type="gramStart"/>
      <w:r>
        <w:rPr>
          <w:sz w:val="28"/>
          <w:szCs w:val="28"/>
        </w:rPr>
        <w:t>):_</w:t>
      </w:r>
      <w:proofErr w:type="gramEnd"/>
      <w:r>
        <w:rPr>
          <w:sz w:val="28"/>
          <w:szCs w:val="28"/>
        </w:rPr>
        <w:t xml:space="preserve">______________ </w:t>
      </w:r>
    </w:p>
    <w:p w14:paraId="3F3B8870" w14:textId="77777777" w:rsidR="003C3C0B" w:rsidRPr="00AE70DF" w:rsidRDefault="003C3C0B" w:rsidP="003C3C0B">
      <w:pPr>
        <w:tabs>
          <w:tab w:val="left" w:pos="0"/>
        </w:tabs>
        <w:rPr>
          <w:sz w:val="28"/>
          <w:szCs w:val="28"/>
        </w:rPr>
      </w:pPr>
      <w:r>
        <w:rPr>
          <w:sz w:val="28"/>
          <w:szCs w:val="28"/>
        </w:rPr>
        <w:t xml:space="preserve">9. Способ отбора </w:t>
      </w:r>
      <w:proofErr w:type="gramStart"/>
      <w:r>
        <w:rPr>
          <w:sz w:val="28"/>
          <w:szCs w:val="28"/>
        </w:rPr>
        <w:t>проб:_</w:t>
      </w:r>
      <w:proofErr w:type="gramEnd"/>
      <w:r>
        <w:rPr>
          <w:sz w:val="28"/>
          <w:szCs w:val="28"/>
        </w:rPr>
        <w:t>________________________________________________</w:t>
      </w:r>
    </w:p>
    <w:p w14:paraId="69EE079A" w14:textId="77777777" w:rsidR="003C3C0B" w:rsidRPr="00AE70DF" w:rsidRDefault="003C3C0B" w:rsidP="003C3C0B">
      <w:pPr>
        <w:tabs>
          <w:tab w:val="left" w:pos="-142"/>
          <w:tab w:val="left" w:pos="0"/>
          <w:tab w:val="left" w:pos="9498"/>
        </w:tabs>
        <w:rPr>
          <w:sz w:val="28"/>
          <w:szCs w:val="28"/>
        </w:rPr>
      </w:pPr>
      <w:r>
        <w:rPr>
          <w:sz w:val="28"/>
          <w:szCs w:val="28"/>
        </w:rPr>
        <w:t xml:space="preserve">10. Количество проб, изъятых для исследования и их </w:t>
      </w:r>
      <w:proofErr w:type="gramStart"/>
      <w:r>
        <w:rPr>
          <w:sz w:val="28"/>
          <w:szCs w:val="28"/>
        </w:rPr>
        <w:t>объем:_</w:t>
      </w:r>
      <w:proofErr w:type="gramEnd"/>
      <w:r>
        <w:rPr>
          <w:sz w:val="28"/>
          <w:szCs w:val="28"/>
        </w:rPr>
        <w:t>________________</w:t>
      </w:r>
    </w:p>
    <w:p w14:paraId="6BA693C2" w14:textId="77777777" w:rsidR="003C3C0B" w:rsidRPr="00AE70DF" w:rsidRDefault="003C3C0B" w:rsidP="003C3C0B">
      <w:pPr>
        <w:tabs>
          <w:tab w:val="left" w:pos="-142"/>
          <w:tab w:val="left" w:pos="0"/>
          <w:tab w:val="left" w:pos="9498"/>
        </w:tabs>
        <w:rPr>
          <w:sz w:val="28"/>
          <w:szCs w:val="28"/>
        </w:rPr>
      </w:pPr>
      <w:r>
        <w:rPr>
          <w:sz w:val="28"/>
          <w:szCs w:val="28"/>
        </w:rPr>
        <w:t xml:space="preserve">11. Пробы помещены и </w:t>
      </w:r>
      <w:proofErr w:type="gramStart"/>
      <w:r>
        <w:rPr>
          <w:sz w:val="28"/>
          <w:szCs w:val="28"/>
        </w:rPr>
        <w:t>промаркированы:_</w:t>
      </w:r>
      <w:proofErr w:type="gramEnd"/>
      <w:r>
        <w:rPr>
          <w:sz w:val="28"/>
          <w:szCs w:val="28"/>
        </w:rPr>
        <w:t>________________________________</w:t>
      </w:r>
    </w:p>
    <w:p w14:paraId="707F5A22" w14:textId="77777777" w:rsidR="003C3C0B" w:rsidRPr="00AE70DF" w:rsidRDefault="003C3C0B" w:rsidP="003C3C0B">
      <w:pPr>
        <w:tabs>
          <w:tab w:val="left" w:pos="-142"/>
          <w:tab w:val="left" w:pos="0"/>
          <w:tab w:val="left" w:pos="9498"/>
        </w:tabs>
        <w:rPr>
          <w:sz w:val="28"/>
          <w:szCs w:val="28"/>
        </w:rPr>
      </w:pPr>
      <w:r>
        <w:rPr>
          <w:sz w:val="28"/>
          <w:szCs w:val="28"/>
        </w:rPr>
        <w:t xml:space="preserve">12. Отобранные пробы </w:t>
      </w:r>
      <w:proofErr w:type="gramStart"/>
      <w:r>
        <w:rPr>
          <w:sz w:val="28"/>
          <w:szCs w:val="28"/>
        </w:rPr>
        <w:t>направлены:_</w:t>
      </w:r>
      <w:proofErr w:type="gramEnd"/>
      <w:r>
        <w:rPr>
          <w:sz w:val="28"/>
          <w:szCs w:val="28"/>
        </w:rPr>
        <w:t>____________________________________</w:t>
      </w:r>
    </w:p>
    <w:p w14:paraId="60B1B07A" w14:textId="77777777" w:rsidR="003C3C0B" w:rsidRPr="00AE70DF" w:rsidRDefault="003C3C0B" w:rsidP="003C3C0B">
      <w:pPr>
        <w:tabs>
          <w:tab w:val="left" w:pos="-142"/>
          <w:tab w:val="left" w:pos="0"/>
          <w:tab w:val="left" w:pos="9498"/>
        </w:tabs>
        <w:spacing w:line="192" w:lineRule="auto"/>
        <w:rPr>
          <w:sz w:val="28"/>
          <w:szCs w:val="28"/>
        </w:rPr>
      </w:pPr>
      <w:r>
        <w:rPr>
          <w:sz w:val="28"/>
          <w:szCs w:val="28"/>
        </w:rPr>
        <w:t xml:space="preserve"> </w:t>
      </w:r>
      <w:proofErr w:type="gramStart"/>
      <w:r>
        <w:rPr>
          <w:sz w:val="28"/>
          <w:szCs w:val="28"/>
        </w:rPr>
        <w:t>Примечание:_</w:t>
      </w:r>
      <w:proofErr w:type="gramEnd"/>
      <w:r>
        <w:rPr>
          <w:sz w:val="28"/>
          <w:szCs w:val="28"/>
        </w:rPr>
        <w:t>________________________________________________________</w:t>
      </w:r>
    </w:p>
    <w:p w14:paraId="1BCC2857" w14:textId="77777777" w:rsidR="003C3C0B" w:rsidRPr="00AE70DF" w:rsidRDefault="003C3C0B" w:rsidP="003C3C0B">
      <w:pPr>
        <w:tabs>
          <w:tab w:val="left" w:pos="-142"/>
          <w:tab w:val="left" w:pos="0"/>
          <w:tab w:val="left" w:pos="9498"/>
        </w:tabs>
        <w:spacing w:line="192" w:lineRule="auto"/>
        <w:rPr>
          <w:sz w:val="28"/>
          <w:szCs w:val="28"/>
        </w:rPr>
      </w:pPr>
      <w:r>
        <w:rPr>
          <w:sz w:val="28"/>
          <w:szCs w:val="28"/>
        </w:rPr>
        <w:t xml:space="preserve">       </w:t>
      </w:r>
    </w:p>
    <w:p w14:paraId="02345A4A" w14:textId="77777777" w:rsidR="003C3C0B" w:rsidRPr="00AE70DF" w:rsidRDefault="003C3C0B" w:rsidP="003C3C0B">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14:paraId="2D7883B4" w14:textId="77777777" w:rsidR="003C3C0B" w:rsidRPr="00AE70DF" w:rsidRDefault="003C3C0B" w:rsidP="003C3C0B">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14:paraId="03615A6D" w14:textId="77777777" w:rsidR="003C3C0B" w:rsidRPr="00AE70DF" w:rsidRDefault="003C3C0B" w:rsidP="003C3C0B">
      <w:pPr>
        <w:tabs>
          <w:tab w:val="left" w:pos="-142"/>
          <w:tab w:val="left" w:pos="0"/>
        </w:tabs>
        <w:spacing w:line="192" w:lineRule="auto"/>
        <w:rPr>
          <w:sz w:val="4"/>
          <w:szCs w:val="4"/>
        </w:rPr>
      </w:pPr>
    </w:p>
    <w:p w14:paraId="48D6BD65" w14:textId="77777777" w:rsidR="003C3C0B" w:rsidRPr="00AE70DF" w:rsidRDefault="003C3C0B" w:rsidP="003C3C0B">
      <w:pPr>
        <w:tabs>
          <w:tab w:val="left" w:pos="-142"/>
          <w:tab w:val="left" w:pos="0"/>
        </w:tabs>
        <w:spacing w:line="192" w:lineRule="auto"/>
        <w:rPr>
          <w:sz w:val="28"/>
          <w:szCs w:val="28"/>
        </w:rPr>
      </w:pPr>
      <w:r>
        <w:rPr>
          <w:sz w:val="28"/>
          <w:szCs w:val="28"/>
        </w:rPr>
        <w:t xml:space="preserve">Представитель (ли) ______________                      ____________/______________ </w:t>
      </w:r>
    </w:p>
    <w:p w14:paraId="712CB590" w14:textId="77777777" w:rsidR="003C3C0B" w:rsidRPr="00AE70DF" w:rsidRDefault="003C3C0B" w:rsidP="003C3C0B">
      <w:pPr>
        <w:tabs>
          <w:tab w:val="left" w:pos="-142"/>
          <w:tab w:val="left" w:pos="0"/>
        </w:tabs>
        <w:spacing w:line="192" w:lineRule="auto"/>
        <w:rPr>
          <w:sz w:val="28"/>
          <w:szCs w:val="28"/>
        </w:rPr>
      </w:pPr>
      <w:r>
        <w:rPr>
          <w:sz w:val="28"/>
          <w:szCs w:val="28"/>
        </w:rPr>
        <w:t xml:space="preserve">                                       Ф.И.О.                                    (подпись)</w:t>
      </w:r>
    </w:p>
    <w:p w14:paraId="5B3E4867" w14:textId="77777777" w:rsidR="003C3C0B" w:rsidRPr="00AE70DF" w:rsidRDefault="003C3C0B" w:rsidP="003C3C0B">
      <w:pPr>
        <w:tabs>
          <w:tab w:val="left" w:pos="-142"/>
          <w:tab w:val="left" w:pos="0"/>
        </w:tabs>
        <w:spacing w:line="192" w:lineRule="auto"/>
        <w:rPr>
          <w:sz w:val="28"/>
          <w:szCs w:val="28"/>
        </w:rPr>
      </w:pPr>
      <w:r>
        <w:rPr>
          <w:sz w:val="28"/>
          <w:szCs w:val="28"/>
        </w:rPr>
        <w:t xml:space="preserve">                                    ______________                    ____________/______________ </w:t>
      </w:r>
    </w:p>
    <w:p w14:paraId="7F6C7141" w14:textId="77777777" w:rsidR="003C3C0B" w:rsidRPr="00AE70DF" w:rsidRDefault="003C3C0B" w:rsidP="003C3C0B">
      <w:pPr>
        <w:tabs>
          <w:tab w:val="left" w:pos="-142"/>
          <w:tab w:val="left" w:pos="0"/>
        </w:tabs>
        <w:spacing w:line="192" w:lineRule="auto"/>
        <w:rPr>
          <w:sz w:val="28"/>
          <w:szCs w:val="28"/>
        </w:rPr>
      </w:pPr>
      <w:r>
        <w:rPr>
          <w:sz w:val="28"/>
          <w:szCs w:val="28"/>
        </w:rPr>
        <w:t xml:space="preserve">                                       Ф.И.О.                                    (подпись)</w:t>
      </w:r>
    </w:p>
    <w:p w14:paraId="7E41C2A5" w14:textId="77777777" w:rsidR="003C3C0B" w:rsidRPr="00AE70DF" w:rsidRDefault="003C3C0B" w:rsidP="003C3C0B">
      <w:pPr>
        <w:tabs>
          <w:tab w:val="left" w:pos="-142"/>
          <w:tab w:val="left" w:pos="0"/>
        </w:tabs>
        <w:spacing w:line="192" w:lineRule="auto"/>
        <w:rPr>
          <w:sz w:val="8"/>
          <w:szCs w:val="8"/>
        </w:rPr>
      </w:pPr>
    </w:p>
    <w:p w14:paraId="3BD533D8" w14:textId="77777777" w:rsidR="003C3C0B" w:rsidRPr="00AE70DF" w:rsidRDefault="003C3C0B" w:rsidP="003C3C0B">
      <w:pPr>
        <w:tabs>
          <w:tab w:val="left" w:pos="-142"/>
          <w:tab w:val="left" w:pos="0"/>
        </w:tabs>
        <w:spacing w:line="192" w:lineRule="auto"/>
        <w:rPr>
          <w:sz w:val="28"/>
          <w:szCs w:val="28"/>
        </w:rPr>
      </w:pPr>
      <w:r>
        <w:rPr>
          <w:sz w:val="28"/>
          <w:szCs w:val="28"/>
        </w:rPr>
        <w:t xml:space="preserve">       Акт зарегистрирован «___</w:t>
      </w:r>
      <w:proofErr w:type="gramStart"/>
      <w:r>
        <w:rPr>
          <w:sz w:val="28"/>
          <w:szCs w:val="28"/>
        </w:rPr>
        <w:t>_»_</w:t>
      </w:r>
      <w:proofErr w:type="gramEnd"/>
      <w:r>
        <w:rPr>
          <w:sz w:val="28"/>
          <w:szCs w:val="28"/>
        </w:rPr>
        <w:t>_____________20__  г.</w:t>
      </w:r>
    </w:p>
    <w:p w14:paraId="7D32C1B4" w14:textId="77777777" w:rsidR="003C3C0B" w:rsidRPr="00AE70DF" w:rsidRDefault="003C3C0B" w:rsidP="003C3C0B">
      <w:pPr>
        <w:tabs>
          <w:tab w:val="left" w:pos="-142"/>
          <w:tab w:val="left" w:pos="0"/>
        </w:tabs>
        <w:rPr>
          <w:sz w:val="16"/>
          <w:szCs w:val="16"/>
        </w:rPr>
      </w:pPr>
      <w:r>
        <w:rPr>
          <w:sz w:val="16"/>
          <w:szCs w:val="16"/>
        </w:rPr>
        <w:t xml:space="preserve">            МП</w:t>
      </w:r>
    </w:p>
    <w:p w14:paraId="1F3E073C" w14:textId="77777777" w:rsidR="003C3C0B" w:rsidRPr="00AE70DF" w:rsidRDefault="003C3C0B" w:rsidP="003C3C0B">
      <w:pPr>
        <w:rPr>
          <w:b/>
          <w:snapToGrid w:val="0"/>
          <w:sz w:val="28"/>
          <w:szCs w:val="28"/>
        </w:rPr>
      </w:pPr>
      <w:r>
        <w:rPr>
          <w:b/>
          <w:snapToGrid w:val="0"/>
          <w:sz w:val="28"/>
          <w:szCs w:val="28"/>
        </w:rPr>
        <w:t xml:space="preserve">------------------------------------------------------------------------------------------------------- </w:t>
      </w:r>
    </w:p>
    <w:p w14:paraId="29A8518E" w14:textId="77777777" w:rsidR="003C3C0B" w:rsidRPr="00AE70DF" w:rsidRDefault="003C3C0B" w:rsidP="003C3C0B">
      <w:pPr>
        <w:rPr>
          <w:b/>
          <w:i/>
          <w:snapToGrid w:val="0"/>
          <w:sz w:val="28"/>
          <w:szCs w:val="28"/>
        </w:rPr>
      </w:pPr>
      <w:r>
        <w:rPr>
          <w:b/>
          <w:i/>
          <w:snapToGrid w:val="0"/>
          <w:sz w:val="28"/>
          <w:szCs w:val="28"/>
        </w:rPr>
        <w:t>***конец формы***</w:t>
      </w:r>
    </w:p>
    <w:p w14:paraId="394D7660" w14:textId="77777777" w:rsidR="003C3C0B" w:rsidRPr="00AE70DF" w:rsidRDefault="003C3C0B" w:rsidP="003C3C0B">
      <w:pPr>
        <w:rPr>
          <w:b/>
        </w:rPr>
      </w:pPr>
    </w:p>
    <w:p w14:paraId="6BC306C8" w14:textId="77777777" w:rsidR="003C3C0B" w:rsidRPr="00AE70DF" w:rsidRDefault="003C3C0B" w:rsidP="003C3C0B">
      <w:pPr>
        <w:rPr>
          <w:b/>
        </w:rPr>
      </w:pPr>
      <w:r>
        <w:rPr>
          <w:b/>
        </w:rPr>
        <w:t>ФОРМА АКТА СОГЛАСОВАНА:</w:t>
      </w:r>
    </w:p>
    <w:p w14:paraId="33E8128E" w14:textId="77777777" w:rsidR="003C3C0B" w:rsidRPr="00AE70DF" w:rsidRDefault="003C3C0B" w:rsidP="003C3C0B">
      <w:pPr>
        <w:rPr>
          <w:sz w:val="28"/>
          <w:szCs w:val="28"/>
        </w:rPr>
      </w:pPr>
    </w:p>
    <w:tbl>
      <w:tblPr>
        <w:tblW w:w="0" w:type="auto"/>
        <w:tblInd w:w="137" w:type="dxa"/>
        <w:tblLook w:val="0000" w:firstRow="0" w:lastRow="0" w:firstColumn="0" w:lastColumn="0" w:noHBand="0" w:noVBand="0"/>
      </w:tblPr>
      <w:tblGrid>
        <w:gridCol w:w="4738"/>
        <w:gridCol w:w="4763"/>
      </w:tblGrid>
      <w:tr w:rsidR="003C3C0B" w14:paraId="7461334A" w14:textId="77777777" w:rsidTr="003C3C0B">
        <w:trPr>
          <w:trHeight w:val="560"/>
        </w:trPr>
        <w:tc>
          <w:tcPr>
            <w:tcW w:w="4845" w:type="dxa"/>
          </w:tcPr>
          <w:p w14:paraId="691C9AA4" w14:textId="77777777" w:rsidR="003C3C0B" w:rsidRPr="00AE70DF" w:rsidRDefault="003C3C0B" w:rsidP="003C3C0B">
            <w:pPr>
              <w:widowControl w:val="0"/>
              <w:jc w:val="both"/>
              <w:rPr>
                <w:snapToGrid w:val="0"/>
                <w:sz w:val="28"/>
                <w:szCs w:val="28"/>
              </w:rPr>
            </w:pPr>
            <w:r>
              <w:rPr>
                <w:snapToGrid w:val="0"/>
                <w:sz w:val="28"/>
                <w:szCs w:val="28"/>
              </w:rPr>
              <w:t>Покупатель:</w:t>
            </w:r>
          </w:p>
          <w:p w14:paraId="0965633E" w14:textId="77777777" w:rsidR="003C3C0B" w:rsidRPr="00AE70DF" w:rsidRDefault="003C3C0B" w:rsidP="003C3C0B">
            <w:pPr>
              <w:widowControl w:val="0"/>
              <w:jc w:val="both"/>
              <w:rPr>
                <w:sz w:val="28"/>
                <w:szCs w:val="28"/>
              </w:rPr>
            </w:pPr>
            <w:r>
              <w:rPr>
                <w:sz w:val="28"/>
                <w:szCs w:val="28"/>
              </w:rPr>
              <w:t>___________ / ______________ /</w:t>
            </w:r>
          </w:p>
          <w:p w14:paraId="119CF6F3" w14:textId="77777777" w:rsidR="003C3C0B" w:rsidRPr="00AE70DF" w:rsidRDefault="003C3C0B" w:rsidP="003C3C0B">
            <w:pPr>
              <w:widowControl w:val="0"/>
              <w:jc w:val="both"/>
              <w:rPr>
                <w:snapToGrid w:val="0"/>
                <w:sz w:val="16"/>
                <w:szCs w:val="16"/>
              </w:rPr>
            </w:pPr>
            <w:r>
              <w:rPr>
                <w:sz w:val="16"/>
                <w:szCs w:val="16"/>
              </w:rPr>
              <w:t>МП</w:t>
            </w:r>
          </w:p>
        </w:tc>
        <w:tc>
          <w:tcPr>
            <w:tcW w:w="4872" w:type="dxa"/>
          </w:tcPr>
          <w:p w14:paraId="4DBA8F4F" w14:textId="77777777" w:rsidR="003C3C0B" w:rsidRPr="00AE70DF" w:rsidRDefault="003C3C0B" w:rsidP="003C3C0B">
            <w:pPr>
              <w:pStyle w:val="afb"/>
              <w:ind w:firstLine="0"/>
              <w:rPr>
                <w:szCs w:val="28"/>
              </w:rPr>
            </w:pPr>
            <w:r>
              <w:rPr>
                <w:szCs w:val="28"/>
              </w:rPr>
              <w:t>Поставщик:</w:t>
            </w:r>
          </w:p>
          <w:p w14:paraId="0918AB09" w14:textId="77777777" w:rsidR="003C3C0B" w:rsidRPr="00AE70DF" w:rsidRDefault="003C3C0B" w:rsidP="003C3C0B">
            <w:pPr>
              <w:widowControl w:val="0"/>
              <w:jc w:val="both"/>
              <w:rPr>
                <w:sz w:val="28"/>
                <w:szCs w:val="28"/>
              </w:rPr>
            </w:pPr>
            <w:r>
              <w:rPr>
                <w:sz w:val="28"/>
                <w:szCs w:val="28"/>
              </w:rPr>
              <w:t xml:space="preserve">_____________ / ______________ /      </w:t>
            </w:r>
          </w:p>
          <w:p w14:paraId="126629E0" w14:textId="77777777" w:rsidR="003C3C0B" w:rsidRPr="00AE70DF" w:rsidRDefault="003C3C0B" w:rsidP="003C3C0B">
            <w:pPr>
              <w:pStyle w:val="afb"/>
              <w:ind w:firstLine="0"/>
              <w:rPr>
                <w:sz w:val="16"/>
                <w:szCs w:val="16"/>
              </w:rPr>
            </w:pPr>
            <w:r>
              <w:rPr>
                <w:sz w:val="16"/>
                <w:szCs w:val="16"/>
              </w:rPr>
              <w:t>МП</w:t>
            </w:r>
          </w:p>
        </w:tc>
      </w:tr>
    </w:tbl>
    <w:p w14:paraId="4FF99192" w14:textId="77777777" w:rsidR="003C3C0B" w:rsidRDefault="003C3C0B" w:rsidP="003C3C0B">
      <w:pPr>
        <w:jc w:val="right"/>
        <w:rPr>
          <w:bCs/>
          <w:sz w:val="28"/>
          <w:szCs w:val="28"/>
        </w:rPr>
      </w:pPr>
    </w:p>
    <w:p w14:paraId="34527943" w14:textId="77777777" w:rsidR="003C3C0B" w:rsidRPr="00AE70DF" w:rsidRDefault="003C3C0B" w:rsidP="003C3C0B">
      <w:pPr>
        <w:jc w:val="right"/>
        <w:rPr>
          <w:bCs/>
          <w:sz w:val="28"/>
          <w:szCs w:val="28"/>
        </w:rPr>
      </w:pPr>
      <w:r>
        <w:rPr>
          <w:bCs/>
          <w:sz w:val="28"/>
          <w:szCs w:val="28"/>
        </w:rPr>
        <w:lastRenderedPageBreak/>
        <w:t xml:space="preserve">Приложение № 4 </w:t>
      </w:r>
    </w:p>
    <w:p w14:paraId="5B02D668" w14:textId="77777777" w:rsidR="003C3C0B" w:rsidRPr="00AE70DF" w:rsidRDefault="003C3C0B" w:rsidP="003C3C0B">
      <w:pPr>
        <w:jc w:val="right"/>
        <w:rPr>
          <w:bCs/>
          <w:sz w:val="28"/>
          <w:szCs w:val="28"/>
        </w:rPr>
      </w:pPr>
      <w:r>
        <w:rPr>
          <w:bCs/>
          <w:sz w:val="28"/>
          <w:szCs w:val="28"/>
        </w:rPr>
        <w:t>к Договору поставки №_________________</w:t>
      </w:r>
    </w:p>
    <w:p w14:paraId="16E8302C" w14:textId="77777777" w:rsidR="003C3C0B" w:rsidRPr="00AE70DF" w:rsidRDefault="003C3C0B" w:rsidP="003C3C0B">
      <w:pPr>
        <w:jc w:val="right"/>
        <w:rPr>
          <w:bCs/>
          <w:sz w:val="28"/>
          <w:szCs w:val="28"/>
        </w:rPr>
      </w:pPr>
      <w:r>
        <w:rPr>
          <w:bCs/>
          <w:sz w:val="28"/>
          <w:szCs w:val="28"/>
        </w:rPr>
        <w:t>от «___» ________ 2025 г.</w:t>
      </w:r>
    </w:p>
    <w:p w14:paraId="648CBA09" w14:textId="77777777" w:rsidR="003C3C0B" w:rsidRPr="00773FC2" w:rsidRDefault="003C3C0B" w:rsidP="003C3C0B">
      <w:pPr>
        <w:pBdr>
          <w:top w:val="nil"/>
          <w:left w:val="nil"/>
          <w:bottom w:val="nil"/>
          <w:right w:val="nil"/>
          <w:between w:val="nil"/>
        </w:pBdr>
        <w:jc w:val="center"/>
      </w:pPr>
    </w:p>
    <w:p w14:paraId="05C9D200" w14:textId="77777777" w:rsidR="003C3C0B" w:rsidRPr="00CD5901" w:rsidRDefault="003C3C0B" w:rsidP="003C3C0B">
      <w:pPr>
        <w:pStyle w:val="aff6"/>
        <w:keepNext/>
        <w:keepLines/>
        <w:pBdr>
          <w:top w:val="nil"/>
          <w:left w:val="nil"/>
          <w:bottom w:val="nil"/>
          <w:right w:val="nil"/>
          <w:between w:val="nil"/>
        </w:pBdr>
        <w:tabs>
          <w:tab w:val="left" w:pos="8728"/>
        </w:tabs>
        <w:spacing w:line="276" w:lineRule="auto"/>
        <w:jc w:val="center"/>
        <w:rPr>
          <w:b/>
          <w:bCs/>
          <w:sz w:val="12"/>
          <w:szCs w:val="12"/>
        </w:rPr>
      </w:pPr>
    </w:p>
    <w:p w14:paraId="2A89FE9A" w14:textId="77777777" w:rsidR="003C3C0B" w:rsidRPr="00034A50" w:rsidRDefault="003C3C0B" w:rsidP="003C3C0B">
      <w:pPr>
        <w:pStyle w:val="aff6"/>
        <w:keepNext/>
        <w:keepLines/>
        <w:pBdr>
          <w:top w:val="nil"/>
          <w:left w:val="nil"/>
          <w:bottom w:val="nil"/>
          <w:right w:val="nil"/>
          <w:between w:val="nil"/>
        </w:pBdr>
        <w:tabs>
          <w:tab w:val="left" w:pos="8728"/>
        </w:tabs>
        <w:jc w:val="center"/>
        <w:rPr>
          <w:b/>
          <w:bCs/>
          <w:sz w:val="28"/>
          <w:szCs w:val="28"/>
        </w:rPr>
      </w:pPr>
      <w:r>
        <w:rPr>
          <w:b/>
          <w:bCs/>
          <w:sz w:val="28"/>
          <w:szCs w:val="28"/>
        </w:rPr>
        <w:t>Порядок и условия электронного документооборота</w:t>
      </w:r>
    </w:p>
    <w:p w14:paraId="0AF9210E" w14:textId="77777777" w:rsidR="003C3C0B" w:rsidRPr="00CD5901" w:rsidRDefault="003C3C0B" w:rsidP="003C3C0B">
      <w:pPr>
        <w:pStyle w:val="aff6"/>
        <w:keepNext/>
        <w:keepLines/>
        <w:pBdr>
          <w:top w:val="nil"/>
          <w:left w:val="nil"/>
          <w:bottom w:val="nil"/>
          <w:right w:val="nil"/>
          <w:between w:val="nil"/>
        </w:pBdr>
        <w:tabs>
          <w:tab w:val="left" w:pos="8728"/>
        </w:tabs>
        <w:spacing w:line="276" w:lineRule="auto"/>
        <w:jc w:val="center"/>
        <w:rPr>
          <w:b/>
          <w:bCs/>
          <w:sz w:val="12"/>
          <w:szCs w:val="12"/>
        </w:rPr>
      </w:pPr>
    </w:p>
    <w:p w14:paraId="1275D807" w14:textId="77777777" w:rsidR="003C3C0B" w:rsidRPr="00034A50" w:rsidRDefault="003C3C0B" w:rsidP="003F4E36">
      <w:pPr>
        <w:pStyle w:val="aff6"/>
        <w:keepNext/>
        <w:keepLines/>
        <w:numPr>
          <w:ilvl w:val="0"/>
          <w:numId w:val="28"/>
        </w:numPr>
        <w:suppressAutoHyphens w:val="0"/>
        <w:ind w:left="0" w:firstLine="709"/>
        <w:contextualSpacing/>
        <w:jc w:val="both"/>
        <w:rPr>
          <w:sz w:val="28"/>
          <w:szCs w:val="28"/>
        </w:rPr>
      </w:pPr>
      <w:r>
        <w:rPr>
          <w:sz w:val="28"/>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8"/>
          <w:szCs w:val="28"/>
        </w:rPr>
        <w:t>квалифицированной электронной подписи</w:t>
      </w:r>
      <w:r>
        <w:rPr>
          <w:sz w:val="28"/>
          <w:szCs w:val="28"/>
        </w:rPr>
        <w:t xml:space="preserve">. </w:t>
      </w:r>
    </w:p>
    <w:p w14:paraId="4DED3206" w14:textId="77777777" w:rsidR="003C3C0B" w:rsidRPr="00034A50" w:rsidRDefault="003C3C0B" w:rsidP="003F4E36">
      <w:pPr>
        <w:keepNext/>
        <w:keepLines/>
        <w:numPr>
          <w:ilvl w:val="0"/>
          <w:numId w:val="28"/>
        </w:numPr>
        <w:suppressAutoHyphens w:val="0"/>
        <w:autoSpaceDE w:val="0"/>
        <w:autoSpaceDN w:val="0"/>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1" w:history="1">
        <w:r>
          <w:rPr>
            <w:rStyle w:val="a7"/>
            <w:sz w:val="28"/>
            <w:szCs w:val="28"/>
            <w:lang w:val="en-US"/>
          </w:rPr>
          <w:t>https</w:t>
        </w:r>
        <w:r>
          <w:rPr>
            <w:rStyle w:val="a7"/>
            <w:sz w:val="28"/>
            <w:szCs w:val="28"/>
          </w:rPr>
          <w:t>://</w:t>
        </w:r>
        <w:r>
          <w:rPr>
            <w:rStyle w:val="a7"/>
            <w:sz w:val="28"/>
            <w:szCs w:val="28"/>
            <w:lang w:val="en-US"/>
          </w:rPr>
          <w:t>www</w:t>
        </w:r>
        <w:r>
          <w:rPr>
            <w:rStyle w:val="a7"/>
            <w:sz w:val="28"/>
            <w:szCs w:val="28"/>
          </w:rPr>
          <w:t>.</w:t>
        </w:r>
        <w:r>
          <w:rPr>
            <w:rStyle w:val="a7"/>
            <w:sz w:val="28"/>
            <w:szCs w:val="28"/>
            <w:lang w:val="en-US"/>
          </w:rPr>
          <w:t>nalog</w:t>
        </w:r>
        <w:r>
          <w:rPr>
            <w:rStyle w:val="a7"/>
            <w:sz w:val="28"/>
            <w:szCs w:val="28"/>
          </w:rPr>
          <w:t>.</w:t>
        </w:r>
        <w:r>
          <w:rPr>
            <w:rStyle w:val="a7"/>
            <w:sz w:val="28"/>
            <w:szCs w:val="28"/>
            <w:lang w:val="en-US"/>
          </w:rPr>
          <w:t>gov</w:t>
        </w:r>
        <w:r>
          <w:rPr>
            <w:rStyle w:val="a7"/>
            <w:sz w:val="28"/>
            <w:szCs w:val="28"/>
          </w:rPr>
          <w:t>.</w:t>
        </w:r>
        <w:r>
          <w:rPr>
            <w:rStyle w:val="a7"/>
            <w:sz w:val="28"/>
            <w:szCs w:val="28"/>
            <w:lang w:val="en-US"/>
          </w:rPr>
          <w:t>ru</w:t>
        </w:r>
      </w:hyperlink>
      <w:r>
        <w:rPr>
          <w:sz w:val="28"/>
          <w:szCs w:val="28"/>
        </w:rPr>
        <w:t>).</w:t>
      </w:r>
    </w:p>
    <w:p w14:paraId="1FA4F3D6" w14:textId="77777777" w:rsidR="003C3C0B" w:rsidRPr="00034A50" w:rsidRDefault="003C3C0B" w:rsidP="003F4E36">
      <w:pPr>
        <w:pStyle w:val="aff6"/>
        <w:numPr>
          <w:ilvl w:val="0"/>
          <w:numId w:val="28"/>
        </w:numPr>
        <w:tabs>
          <w:tab w:val="clear" w:pos="720"/>
          <w:tab w:val="left" w:pos="142"/>
        </w:tabs>
        <w:suppressAutoHyphens w:val="0"/>
        <w:ind w:left="0" w:firstLine="709"/>
        <w:contextualSpacing/>
        <w:jc w:val="both"/>
        <w:rPr>
          <w:sz w:val="28"/>
          <w:szCs w:val="28"/>
        </w:rPr>
      </w:pPr>
      <w:r>
        <w:rPr>
          <w:sz w:val="28"/>
          <w:szCs w:val="28"/>
        </w:rPr>
        <w:t>В электронной форме Стороны составляют и подписывают квалифицированной электронной подписью следующие виды:</w:t>
      </w:r>
    </w:p>
    <w:p w14:paraId="162B228D" w14:textId="77777777" w:rsidR="003C3C0B" w:rsidRPr="00D60C14" w:rsidRDefault="003C3C0B" w:rsidP="003C3C0B">
      <w:pPr>
        <w:pStyle w:val="aff6"/>
        <w:tabs>
          <w:tab w:val="left" w:pos="142"/>
        </w:tabs>
        <w:spacing w:line="360" w:lineRule="exact"/>
        <w:ind w:left="0" w:firstLine="709"/>
        <w:jc w:val="both"/>
        <w:rPr>
          <w:sz w:val="28"/>
          <w:szCs w:val="28"/>
        </w:rPr>
      </w:pPr>
      <w:r>
        <w:rPr>
          <w:sz w:val="28"/>
          <w:szCs w:val="28"/>
        </w:rPr>
        <w:t>- Универсальный передаточный документ (УПД);</w:t>
      </w:r>
    </w:p>
    <w:p w14:paraId="0FD92B7B" w14:textId="77777777" w:rsidR="003C3C0B" w:rsidRPr="00D60C14" w:rsidRDefault="003C3C0B" w:rsidP="003C3C0B">
      <w:pPr>
        <w:pStyle w:val="aff6"/>
        <w:tabs>
          <w:tab w:val="left" w:pos="142"/>
        </w:tabs>
        <w:spacing w:line="360" w:lineRule="exact"/>
        <w:ind w:left="0" w:firstLine="709"/>
        <w:jc w:val="both"/>
        <w:rPr>
          <w:sz w:val="28"/>
          <w:szCs w:val="28"/>
        </w:rPr>
      </w:pPr>
      <w:r>
        <w:rPr>
          <w:sz w:val="28"/>
          <w:szCs w:val="28"/>
        </w:rPr>
        <w:t>- Универсальный корректировочный документ (УКД);</w:t>
      </w:r>
    </w:p>
    <w:p w14:paraId="1965C043" w14:textId="77777777" w:rsidR="003C3C0B" w:rsidRPr="00D60C14" w:rsidRDefault="003C3C0B" w:rsidP="003C3C0B">
      <w:pPr>
        <w:pStyle w:val="aff6"/>
        <w:tabs>
          <w:tab w:val="left" w:pos="142"/>
        </w:tabs>
        <w:spacing w:line="360" w:lineRule="exact"/>
        <w:ind w:left="0" w:firstLine="709"/>
        <w:jc w:val="both"/>
        <w:rPr>
          <w:color w:val="000000"/>
          <w:sz w:val="28"/>
          <w:szCs w:val="28"/>
        </w:rPr>
      </w:pPr>
      <w:r>
        <w:rPr>
          <w:sz w:val="28"/>
          <w:szCs w:val="28"/>
        </w:rPr>
        <w:t xml:space="preserve">- </w:t>
      </w:r>
      <w:r>
        <w:rPr>
          <w:color w:val="000000"/>
          <w:sz w:val="28"/>
          <w:szCs w:val="28"/>
        </w:rPr>
        <w:t>Товарная накладная ТОРГ-12;</w:t>
      </w:r>
    </w:p>
    <w:p w14:paraId="6F8D951E" w14:textId="77777777" w:rsidR="003C3C0B" w:rsidRPr="00D60C14" w:rsidRDefault="003C3C0B" w:rsidP="003C3C0B">
      <w:pPr>
        <w:pStyle w:val="aff6"/>
        <w:tabs>
          <w:tab w:val="left" w:pos="142"/>
        </w:tabs>
        <w:spacing w:line="360" w:lineRule="exact"/>
        <w:ind w:left="0" w:firstLine="709"/>
        <w:jc w:val="both"/>
        <w:rPr>
          <w:sz w:val="28"/>
          <w:szCs w:val="28"/>
        </w:rPr>
      </w:pPr>
      <w:r>
        <w:rPr>
          <w:sz w:val="28"/>
          <w:szCs w:val="28"/>
        </w:rPr>
        <w:t xml:space="preserve">- </w:t>
      </w:r>
      <w:r>
        <w:rPr>
          <w:color w:val="000000"/>
          <w:sz w:val="28"/>
          <w:szCs w:val="28"/>
        </w:rPr>
        <w:t>Счет-фактура.</w:t>
      </w:r>
    </w:p>
    <w:p w14:paraId="259E8461" w14:textId="77777777" w:rsidR="003C3C0B" w:rsidRPr="00034A50" w:rsidRDefault="003C3C0B" w:rsidP="003C3C0B">
      <w:pPr>
        <w:pStyle w:val="aff6"/>
        <w:ind w:left="0" w:firstLine="709"/>
        <w:jc w:val="both"/>
        <w:rPr>
          <w:color w:val="000000"/>
          <w:sz w:val="28"/>
          <w:szCs w:val="28"/>
        </w:rPr>
      </w:pPr>
      <w:r>
        <w:rPr>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sz w:val="28"/>
          <w:szCs w:val="28"/>
        </w:rPr>
        <w:t>указать наименование вида документа в соответствии с условиями договора</w:t>
      </w:r>
      <w:r>
        <w:rPr>
          <w:i/>
          <w:color w:val="000000"/>
          <w:sz w:val="28"/>
          <w:szCs w:val="28"/>
        </w:rPr>
        <w:t>, например, УПД</w:t>
      </w:r>
      <w:r>
        <w:rPr>
          <w:color w:val="000000"/>
          <w:sz w:val="28"/>
          <w:szCs w:val="28"/>
        </w:rPr>
        <w:t>,</w:t>
      </w:r>
      <w:r>
        <w:rPr>
          <w:i/>
          <w:color w:val="000000"/>
          <w:sz w:val="28"/>
          <w:szCs w:val="28"/>
        </w:rPr>
        <w:t xml:space="preserve"> УКД</w:t>
      </w:r>
      <w:r>
        <w:rPr>
          <w:sz w:val="28"/>
          <w:szCs w:val="28"/>
        </w:rPr>
        <w:t xml:space="preserve">) обязательны к заполнению поля в группе </w:t>
      </w:r>
      <w:r>
        <w:rPr>
          <w:color w:val="000000"/>
          <w:sz w:val="28"/>
          <w:szCs w:val="28"/>
        </w:rPr>
        <w:t>«ИнфПолФХЖ1»:</w:t>
      </w:r>
    </w:p>
    <w:p w14:paraId="4D49470B" w14:textId="77777777" w:rsidR="003C3C0B" w:rsidRPr="00034A50" w:rsidRDefault="003C3C0B" w:rsidP="003C3C0B">
      <w:pPr>
        <w:pStyle w:val="aff6"/>
        <w:ind w:left="0" w:firstLine="709"/>
        <w:jc w:val="both"/>
        <w:rPr>
          <w:color w:val="000000"/>
          <w:sz w:val="28"/>
          <w:szCs w:val="28"/>
        </w:rPr>
      </w:pPr>
      <w:r>
        <w:rPr>
          <w:sz w:val="28"/>
          <w:szCs w:val="28"/>
        </w:rPr>
        <w:t xml:space="preserve">- элемента </w:t>
      </w:r>
      <w:r>
        <w:rPr>
          <w:color w:val="000000"/>
          <w:sz w:val="28"/>
          <w:szCs w:val="28"/>
        </w:rPr>
        <w:t>«</w:t>
      </w:r>
      <w:proofErr w:type="spellStart"/>
      <w:r>
        <w:rPr>
          <w:color w:val="000000"/>
          <w:sz w:val="28"/>
          <w:szCs w:val="28"/>
        </w:rPr>
        <w:t>ТекстИнф</w:t>
      </w:r>
      <w:proofErr w:type="spellEnd"/>
      <w:r>
        <w:rPr>
          <w:color w:val="000000"/>
          <w:sz w:val="28"/>
          <w:szCs w:val="28"/>
        </w:rPr>
        <w:t>»:</w:t>
      </w:r>
    </w:p>
    <w:p w14:paraId="0F37479E" w14:textId="77777777" w:rsidR="003C3C0B" w:rsidRPr="00034A50" w:rsidRDefault="003C3C0B" w:rsidP="003C3C0B">
      <w:pPr>
        <w:pStyle w:val="aff6"/>
        <w:ind w:left="0" w:firstLine="709"/>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p>
    <w:p w14:paraId="56C32AF9" w14:textId="77777777" w:rsidR="003C3C0B" w:rsidRPr="00034A50" w:rsidRDefault="003C3C0B" w:rsidP="003C3C0B">
      <w:pPr>
        <w:pStyle w:val="aff6"/>
        <w:ind w:left="0" w:firstLine="709"/>
        <w:jc w:val="both"/>
        <w:rPr>
          <w:color w:val="000000"/>
          <w:sz w:val="28"/>
          <w:szCs w:val="28"/>
        </w:rPr>
      </w:pPr>
      <w:r>
        <w:rPr>
          <w:color w:val="000000"/>
          <w:sz w:val="28"/>
          <w:szCs w:val="28"/>
        </w:rPr>
        <w:t>в поле «</w:t>
      </w:r>
      <w:proofErr w:type="spellStart"/>
      <w:r>
        <w:rPr>
          <w:color w:val="000000"/>
          <w:sz w:val="28"/>
          <w:szCs w:val="28"/>
        </w:rPr>
        <w:t>Значен</w:t>
      </w:r>
      <w:proofErr w:type="spellEnd"/>
      <w:r>
        <w:rPr>
          <w:color w:val="000000"/>
          <w:sz w:val="28"/>
          <w:szCs w:val="28"/>
        </w:rPr>
        <w:t>» указать значение кода БЕ</w:t>
      </w:r>
      <w:r>
        <w:rPr>
          <w:color w:val="000000"/>
          <w:sz w:val="28"/>
          <w:szCs w:val="28"/>
          <w:vertAlign w:val="superscript"/>
        </w:rPr>
        <w:footnoteReference w:id="20"/>
      </w:r>
      <w:r>
        <w:rPr>
          <w:color w:val="000000"/>
          <w:sz w:val="28"/>
          <w:szCs w:val="28"/>
        </w:rPr>
        <w:t>.</w:t>
      </w:r>
    </w:p>
    <w:p w14:paraId="1854839A" w14:textId="77777777" w:rsidR="003C3C0B" w:rsidRPr="00034A50" w:rsidRDefault="003C3C0B" w:rsidP="003C3C0B">
      <w:pPr>
        <w:pStyle w:val="aff6"/>
        <w:ind w:left="0" w:firstLine="709"/>
        <w:jc w:val="both"/>
        <w:rPr>
          <w:color w:val="000000"/>
          <w:sz w:val="28"/>
          <w:szCs w:val="28"/>
        </w:rPr>
      </w:pPr>
      <w:r>
        <w:rPr>
          <w:sz w:val="28"/>
          <w:szCs w:val="28"/>
        </w:rPr>
        <w:t xml:space="preserve">- элемента основания передачи </w:t>
      </w:r>
      <w:r>
        <w:rPr>
          <w:color w:val="000000"/>
          <w:sz w:val="28"/>
          <w:szCs w:val="28"/>
        </w:rPr>
        <w:t>«</w:t>
      </w:r>
      <w:proofErr w:type="spellStart"/>
      <w:r>
        <w:rPr>
          <w:color w:val="000000"/>
          <w:sz w:val="28"/>
          <w:szCs w:val="28"/>
        </w:rPr>
        <w:t>ОснПер</w:t>
      </w:r>
      <w:proofErr w:type="spellEnd"/>
      <w:r>
        <w:rPr>
          <w:color w:val="000000"/>
          <w:sz w:val="28"/>
          <w:szCs w:val="28"/>
        </w:rPr>
        <w:t>»:</w:t>
      </w:r>
    </w:p>
    <w:p w14:paraId="7D49690F" w14:textId="77777777" w:rsidR="003C3C0B" w:rsidRPr="00034A50" w:rsidRDefault="003C3C0B" w:rsidP="003C3C0B">
      <w:pPr>
        <w:pStyle w:val="aff6"/>
        <w:ind w:left="0" w:firstLine="709"/>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указать «Договор»;</w:t>
      </w:r>
    </w:p>
    <w:p w14:paraId="0450548C" w14:textId="77777777" w:rsidR="003C3C0B" w:rsidRPr="00034A50" w:rsidRDefault="003C3C0B" w:rsidP="003C3C0B">
      <w:pPr>
        <w:pStyle w:val="aff6"/>
        <w:ind w:left="0" w:firstLine="709"/>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номер Договора:</w:t>
      </w:r>
    </w:p>
    <w:p w14:paraId="18C82826" w14:textId="77777777" w:rsidR="003C3C0B" w:rsidRPr="00034A50" w:rsidRDefault="003C3C0B" w:rsidP="003C3C0B">
      <w:pPr>
        <w:pStyle w:val="aff6"/>
        <w:ind w:left="0" w:firstLine="709"/>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 дату Договора.</w:t>
      </w:r>
    </w:p>
    <w:p w14:paraId="51B8F080" w14:textId="77777777" w:rsidR="003C3C0B" w:rsidRDefault="003C3C0B" w:rsidP="003C3C0B">
      <w:pPr>
        <w:pStyle w:val="aff6"/>
        <w:ind w:left="0" w:firstLine="709"/>
        <w:jc w:val="both"/>
        <w:rPr>
          <w:sz w:val="28"/>
          <w:szCs w:val="28"/>
        </w:rPr>
      </w:pPr>
      <w:r>
        <w:rPr>
          <w:sz w:val="28"/>
          <w:szCs w:val="28"/>
        </w:rPr>
        <w:t xml:space="preserve">Иные документы, предусмотренные условиями настоящего договора (счет), формируются в формате </w:t>
      </w:r>
      <w:r>
        <w:rPr>
          <w:sz w:val="28"/>
          <w:szCs w:val="28"/>
          <w:lang w:val="en-US"/>
        </w:rPr>
        <w:t>pdf</w:t>
      </w:r>
      <w:r>
        <w:rPr>
          <w:sz w:val="28"/>
          <w:szCs w:val="28"/>
        </w:rPr>
        <w:t>, и передаются только в комплекте с формализованными документами.</w:t>
      </w:r>
    </w:p>
    <w:p w14:paraId="3EEF4F44" w14:textId="77777777" w:rsidR="003C3C0B" w:rsidRPr="00034A50" w:rsidRDefault="003C3C0B" w:rsidP="003F4E36">
      <w:pPr>
        <w:pStyle w:val="aff6"/>
        <w:numPr>
          <w:ilvl w:val="0"/>
          <w:numId w:val="28"/>
        </w:numPr>
        <w:tabs>
          <w:tab w:val="clear" w:pos="720"/>
          <w:tab w:val="left" w:pos="709"/>
        </w:tabs>
        <w:spacing w:line="230" w:lineRule="auto"/>
        <w:ind w:left="0" w:firstLine="709"/>
        <w:contextualSpacing/>
        <w:jc w:val="both"/>
        <w:rPr>
          <w:sz w:val="28"/>
          <w:szCs w:val="28"/>
        </w:rPr>
      </w:pPr>
      <w:r>
        <w:rPr>
          <w:sz w:val="28"/>
          <w:szCs w:val="28"/>
        </w:rPr>
        <w:lastRenderedPageBreak/>
        <w:t xml:space="preserve">Направление, получение, подписание и обмен первичными документами происходит в электронном виде с использованием </w:t>
      </w:r>
      <w:r>
        <w:rPr>
          <w:snapToGrid w:val="0"/>
          <w:sz w:val="28"/>
          <w:szCs w:val="28"/>
        </w:rPr>
        <w:t>квалифицированной электронной подписи</w:t>
      </w:r>
      <w:r>
        <w:rPr>
          <w:sz w:val="28"/>
          <w:szCs w:val="28"/>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8"/>
          <w:szCs w:val="28"/>
        </w:rPr>
        <w:t>квалифицированной электронной подписью</w:t>
      </w:r>
      <w:r>
        <w:rPr>
          <w:sz w:val="28"/>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14:paraId="7DC0CBB3" w14:textId="77777777" w:rsidR="003C3C0B" w:rsidRPr="00034A50" w:rsidRDefault="003C3C0B" w:rsidP="003F4E36">
      <w:pPr>
        <w:pStyle w:val="aff6"/>
        <w:numPr>
          <w:ilvl w:val="0"/>
          <w:numId w:val="28"/>
        </w:numPr>
        <w:tabs>
          <w:tab w:val="clear" w:pos="720"/>
          <w:tab w:val="left" w:pos="709"/>
        </w:tabs>
        <w:spacing w:line="230" w:lineRule="auto"/>
        <w:ind w:left="0" w:firstLine="709"/>
        <w:contextualSpacing/>
        <w:jc w:val="both"/>
        <w:rPr>
          <w:sz w:val="28"/>
          <w:szCs w:val="28"/>
        </w:rPr>
      </w:pPr>
      <w:r>
        <w:rPr>
          <w:snapToGrid w:val="0"/>
          <w:sz w:val="28"/>
          <w:szCs w:val="28"/>
        </w:rPr>
        <w:t>Квалифицированная электронная подпись</w:t>
      </w:r>
      <w:r>
        <w:rPr>
          <w:sz w:val="28"/>
          <w:szCs w:val="28"/>
        </w:rPr>
        <w:t xml:space="preserve"> документа признается равнозначной собственноручной подписи уполномоченных лиц – владельцев сертификата </w:t>
      </w:r>
      <w:r>
        <w:rPr>
          <w:snapToGrid w:val="0"/>
          <w:sz w:val="28"/>
          <w:szCs w:val="28"/>
        </w:rPr>
        <w:t>квалифицированной электронной подписи</w:t>
      </w:r>
      <w:r>
        <w:rPr>
          <w:sz w:val="28"/>
          <w:szCs w:val="28"/>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85396B9" w14:textId="77777777" w:rsidR="003C3C0B" w:rsidRPr="00034A50" w:rsidRDefault="003C3C0B" w:rsidP="003F4E36">
      <w:pPr>
        <w:pStyle w:val="aff6"/>
        <w:numPr>
          <w:ilvl w:val="0"/>
          <w:numId w:val="28"/>
        </w:numPr>
        <w:tabs>
          <w:tab w:val="clear" w:pos="720"/>
          <w:tab w:val="left" w:pos="709"/>
        </w:tabs>
        <w:spacing w:line="230" w:lineRule="auto"/>
        <w:ind w:left="0" w:firstLine="709"/>
        <w:contextualSpacing/>
        <w:jc w:val="both"/>
        <w:rPr>
          <w:sz w:val="28"/>
          <w:szCs w:val="28"/>
        </w:rPr>
      </w:pPr>
      <w:r>
        <w:rPr>
          <w:sz w:val="28"/>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9CA2B6B" w14:textId="77777777" w:rsidR="003C3C0B" w:rsidRPr="00034A50" w:rsidRDefault="003C3C0B" w:rsidP="003F4E36">
      <w:pPr>
        <w:pStyle w:val="aff6"/>
        <w:numPr>
          <w:ilvl w:val="0"/>
          <w:numId w:val="28"/>
        </w:numPr>
        <w:tabs>
          <w:tab w:val="clear" w:pos="720"/>
          <w:tab w:val="left" w:pos="709"/>
        </w:tabs>
        <w:spacing w:line="230" w:lineRule="auto"/>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w:t>
      </w:r>
      <w:r>
        <w:rPr>
          <w:snapToGrid w:val="0"/>
          <w:sz w:val="28"/>
          <w:szCs w:val="28"/>
        </w:rPr>
        <w:t>квалифицированной электронной подписи</w:t>
      </w:r>
      <w:r>
        <w:rPr>
          <w:sz w:val="28"/>
          <w:szCs w:val="28"/>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BF09D83" w14:textId="77777777" w:rsidR="003C3C0B" w:rsidRPr="00034A50" w:rsidRDefault="003C3C0B" w:rsidP="003F4E36">
      <w:pPr>
        <w:pStyle w:val="aff6"/>
        <w:numPr>
          <w:ilvl w:val="0"/>
          <w:numId w:val="28"/>
        </w:numPr>
        <w:tabs>
          <w:tab w:val="clear" w:pos="720"/>
          <w:tab w:val="left" w:pos="709"/>
        </w:tabs>
        <w:spacing w:line="230" w:lineRule="auto"/>
        <w:ind w:left="0" w:firstLine="709"/>
        <w:contextualSpacing/>
        <w:jc w:val="both"/>
        <w:rPr>
          <w:sz w:val="28"/>
          <w:szCs w:val="28"/>
        </w:rPr>
      </w:pPr>
      <w:r>
        <w:rPr>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 w:val="28"/>
          <w:szCs w:val="28"/>
        </w:rPr>
        <w:t>квалифицированной электронной подписью</w:t>
      </w:r>
      <w:r>
        <w:rPr>
          <w:sz w:val="28"/>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8D764D0" w14:textId="77777777" w:rsidR="003C3C0B" w:rsidRDefault="003C3C0B" w:rsidP="003F4E36">
      <w:pPr>
        <w:pStyle w:val="aff6"/>
        <w:numPr>
          <w:ilvl w:val="0"/>
          <w:numId w:val="28"/>
        </w:numPr>
        <w:tabs>
          <w:tab w:val="clear" w:pos="720"/>
          <w:tab w:val="left" w:pos="709"/>
        </w:tabs>
        <w:spacing w:line="230" w:lineRule="auto"/>
        <w:ind w:left="0" w:firstLine="709"/>
        <w:contextualSpacing/>
        <w:jc w:val="both"/>
        <w:rPr>
          <w:sz w:val="28"/>
          <w:szCs w:val="28"/>
        </w:rPr>
      </w:pPr>
      <w:r>
        <w:rPr>
          <w:sz w:val="28"/>
          <w:szCs w:val="28"/>
        </w:rPr>
        <w:t>В отношениях, не урегулированных настоящим Приложением, Стороны руководствуются законодательством Российской Федерации.</w:t>
      </w:r>
    </w:p>
    <w:p w14:paraId="6A433835" w14:textId="77777777" w:rsidR="003C3C0B" w:rsidRPr="00034A50" w:rsidRDefault="003C3C0B" w:rsidP="003C3C0B">
      <w:pPr>
        <w:pStyle w:val="aff6"/>
        <w:ind w:left="709"/>
        <w:contextualSpacing/>
        <w:jc w:val="both"/>
        <w:rPr>
          <w:sz w:val="28"/>
          <w:szCs w:val="28"/>
        </w:rPr>
      </w:pPr>
    </w:p>
    <w:tbl>
      <w:tblPr>
        <w:tblW w:w="0" w:type="auto"/>
        <w:tblInd w:w="137" w:type="dxa"/>
        <w:tblLook w:val="0000" w:firstRow="0" w:lastRow="0" w:firstColumn="0" w:lastColumn="0" w:noHBand="0" w:noVBand="0"/>
      </w:tblPr>
      <w:tblGrid>
        <w:gridCol w:w="4742"/>
        <w:gridCol w:w="4759"/>
      </w:tblGrid>
      <w:tr w:rsidR="003C3C0B" w14:paraId="54684D5C" w14:textId="77777777" w:rsidTr="003C3C0B">
        <w:trPr>
          <w:trHeight w:val="1409"/>
        </w:trPr>
        <w:tc>
          <w:tcPr>
            <w:tcW w:w="4742" w:type="dxa"/>
          </w:tcPr>
          <w:p w14:paraId="2FD02F62" w14:textId="77777777" w:rsidR="003C3C0B" w:rsidRPr="00AE70DF" w:rsidRDefault="003C3C0B" w:rsidP="003C3C0B">
            <w:pPr>
              <w:widowControl w:val="0"/>
              <w:jc w:val="both"/>
              <w:rPr>
                <w:snapToGrid w:val="0"/>
                <w:sz w:val="28"/>
                <w:szCs w:val="28"/>
              </w:rPr>
            </w:pPr>
            <w:r>
              <w:rPr>
                <w:snapToGrid w:val="0"/>
                <w:sz w:val="28"/>
                <w:szCs w:val="28"/>
              </w:rPr>
              <w:t>Покупатель:</w:t>
            </w:r>
          </w:p>
          <w:p w14:paraId="60B68C2E" w14:textId="77777777" w:rsidR="003C3C0B" w:rsidRPr="00AE70DF" w:rsidRDefault="003C3C0B" w:rsidP="003C3C0B">
            <w:pPr>
              <w:widowControl w:val="0"/>
              <w:jc w:val="both"/>
              <w:rPr>
                <w:snapToGrid w:val="0"/>
                <w:sz w:val="28"/>
                <w:szCs w:val="28"/>
              </w:rPr>
            </w:pPr>
          </w:p>
          <w:p w14:paraId="562CA8C9" w14:textId="77777777" w:rsidR="003C3C0B" w:rsidRPr="00AE70DF" w:rsidRDefault="003C3C0B" w:rsidP="003C3C0B">
            <w:pPr>
              <w:widowControl w:val="0"/>
              <w:jc w:val="both"/>
              <w:rPr>
                <w:sz w:val="28"/>
                <w:szCs w:val="28"/>
              </w:rPr>
            </w:pPr>
            <w:r>
              <w:rPr>
                <w:sz w:val="28"/>
                <w:szCs w:val="28"/>
              </w:rPr>
              <w:t>______________ / __________/</w:t>
            </w:r>
          </w:p>
          <w:p w14:paraId="0A540C54" w14:textId="77777777" w:rsidR="003C3C0B" w:rsidRPr="00AE70DF" w:rsidRDefault="003C3C0B" w:rsidP="003C3C0B">
            <w:pPr>
              <w:widowControl w:val="0"/>
              <w:jc w:val="both"/>
              <w:rPr>
                <w:snapToGrid w:val="0"/>
                <w:sz w:val="16"/>
                <w:szCs w:val="16"/>
              </w:rPr>
            </w:pPr>
            <w:r>
              <w:rPr>
                <w:snapToGrid w:val="0"/>
                <w:sz w:val="16"/>
                <w:szCs w:val="16"/>
              </w:rPr>
              <w:t>МП</w:t>
            </w:r>
          </w:p>
        </w:tc>
        <w:tc>
          <w:tcPr>
            <w:tcW w:w="4759" w:type="dxa"/>
          </w:tcPr>
          <w:p w14:paraId="556995CE" w14:textId="77777777" w:rsidR="003C3C0B" w:rsidRPr="00AE70DF" w:rsidRDefault="003C3C0B" w:rsidP="003C3C0B">
            <w:pPr>
              <w:pStyle w:val="afb"/>
              <w:ind w:firstLine="0"/>
              <w:rPr>
                <w:szCs w:val="28"/>
              </w:rPr>
            </w:pPr>
            <w:r>
              <w:rPr>
                <w:szCs w:val="28"/>
              </w:rPr>
              <w:t>Поставщик:</w:t>
            </w:r>
          </w:p>
          <w:p w14:paraId="4EA4EEE1" w14:textId="77777777" w:rsidR="003C3C0B" w:rsidRPr="00AE70DF" w:rsidRDefault="003C3C0B" w:rsidP="003C3C0B">
            <w:pPr>
              <w:pStyle w:val="afb"/>
              <w:ind w:firstLine="0"/>
              <w:rPr>
                <w:szCs w:val="28"/>
              </w:rPr>
            </w:pPr>
          </w:p>
          <w:p w14:paraId="286D0EEC" w14:textId="77777777" w:rsidR="003C3C0B" w:rsidRPr="00AE70DF" w:rsidRDefault="003C3C0B" w:rsidP="003C3C0B">
            <w:pPr>
              <w:widowControl w:val="0"/>
              <w:jc w:val="both"/>
              <w:rPr>
                <w:sz w:val="28"/>
                <w:szCs w:val="28"/>
              </w:rPr>
            </w:pPr>
            <w:r>
              <w:rPr>
                <w:sz w:val="28"/>
                <w:szCs w:val="28"/>
              </w:rPr>
              <w:t>_____________ / ____________ /</w:t>
            </w:r>
          </w:p>
          <w:p w14:paraId="7AE23DC3" w14:textId="77777777" w:rsidR="003C3C0B" w:rsidRPr="00AE70DF" w:rsidRDefault="003C3C0B" w:rsidP="003C3C0B">
            <w:pPr>
              <w:pStyle w:val="afb"/>
              <w:ind w:firstLine="0"/>
              <w:rPr>
                <w:sz w:val="16"/>
                <w:szCs w:val="16"/>
              </w:rPr>
            </w:pPr>
            <w:r>
              <w:rPr>
                <w:sz w:val="16"/>
                <w:szCs w:val="16"/>
              </w:rPr>
              <w:t>МП</w:t>
            </w:r>
          </w:p>
        </w:tc>
      </w:tr>
    </w:tbl>
    <w:p w14:paraId="406CB570" w14:textId="77777777" w:rsidR="003C3C0B" w:rsidRPr="00121852" w:rsidRDefault="003C3C0B" w:rsidP="003C3C0B">
      <w:pPr>
        <w:jc w:val="right"/>
        <w:rPr>
          <w:sz w:val="28"/>
          <w:szCs w:val="28"/>
        </w:rPr>
      </w:pPr>
      <w:r>
        <w:rPr>
          <w:sz w:val="28"/>
          <w:szCs w:val="28"/>
        </w:rPr>
        <w:lastRenderedPageBreak/>
        <w:t>Приложение № 5</w:t>
      </w:r>
    </w:p>
    <w:p w14:paraId="25795C8F" w14:textId="77777777" w:rsidR="003C3C0B" w:rsidRPr="00121852" w:rsidRDefault="003C3C0B" w:rsidP="003C3C0B">
      <w:pPr>
        <w:tabs>
          <w:tab w:val="left" w:pos="142"/>
        </w:tabs>
        <w:ind w:firstLine="709"/>
        <w:jc w:val="right"/>
        <w:rPr>
          <w:sz w:val="28"/>
          <w:szCs w:val="28"/>
        </w:rPr>
      </w:pPr>
      <w:r>
        <w:rPr>
          <w:sz w:val="28"/>
          <w:szCs w:val="28"/>
        </w:rPr>
        <w:t>к Договору поставки № _____________</w:t>
      </w:r>
    </w:p>
    <w:p w14:paraId="3BE0AFBE" w14:textId="77777777" w:rsidR="003C3C0B" w:rsidRDefault="003C3C0B" w:rsidP="003C3C0B">
      <w:pPr>
        <w:jc w:val="right"/>
      </w:pPr>
      <w:r>
        <w:rPr>
          <w:sz w:val="28"/>
          <w:szCs w:val="28"/>
        </w:rPr>
        <w:t xml:space="preserve">    от «__</w:t>
      </w:r>
      <w:proofErr w:type="gramStart"/>
      <w:r>
        <w:rPr>
          <w:sz w:val="28"/>
          <w:szCs w:val="28"/>
        </w:rPr>
        <w:t>_»_</w:t>
      </w:r>
      <w:proofErr w:type="gramEnd"/>
      <w:r>
        <w:rPr>
          <w:sz w:val="28"/>
          <w:szCs w:val="28"/>
        </w:rPr>
        <w:t>________ 2025 г.</w:t>
      </w:r>
    </w:p>
    <w:p w14:paraId="35C2E50A" w14:textId="77777777" w:rsidR="003C3C0B" w:rsidRDefault="003C3C0B" w:rsidP="003C3C0B"/>
    <w:p w14:paraId="10D98262" w14:textId="77777777" w:rsidR="003C3C0B" w:rsidRDefault="003C3C0B" w:rsidP="003C3C0B"/>
    <w:p w14:paraId="036BA39A" w14:textId="77777777" w:rsidR="003C3C0B" w:rsidRPr="00270C3A" w:rsidRDefault="003C3C0B" w:rsidP="003C3C0B">
      <w:pPr>
        <w:ind w:firstLine="709"/>
        <w:jc w:val="center"/>
        <w:rPr>
          <w:rStyle w:val="FontStyle12"/>
          <w:b/>
          <w:sz w:val="28"/>
          <w:szCs w:val="28"/>
        </w:rPr>
      </w:pPr>
      <w:r>
        <w:rPr>
          <w:rStyle w:val="FontStyle12"/>
          <w:b/>
          <w:sz w:val="28"/>
          <w:szCs w:val="28"/>
        </w:rPr>
        <w:t>НАЛОГОВАЯ ОГОВОРКА</w:t>
      </w:r>
    </w:p>
    <w:p w14:paraId="536FEEAF" w14:textId="77777777" w:rsidR="003C3C0B" w:rsidRPr="00270C3A" w:rsidRDefault="003C3C0B" w:rsidP="003C3C0B">
      <w:pPr>
        <w:ind w:firstLine="709"/>
        <w:jc w:val="both"/>
      </w:pPr>
    </w:p>
    <w:p w14:paraId="0824A212" w14:textId="77777777" w:rsidR="003C3C0B" w:rsidRPr="003E11B9" w:rsidRDefault="003C3C0B" w:rsidP="003C3C0B">
      <w:pPr>
        <w:pStyle w:val="Style2"/>
        <w:widowControl/>
        <w:spacing w:line="240" w:lineRule="auto"/>
        <w:ind w:firstLine="709"/>
        <w:jc w:val="both"/>
        <w:rPr>
          <w:sz w:val="28"/>
          <w:szCs w:val="28"/>
        </w:rPr>
      </w:pPr>
      <w:r>
        <w:rPr>
          <w:rStyle w:val="FontStyle12"/>
          <w:sz w:val="28"/>
          <w:szCs w:val="28"/>
        </w:rPr>
        <w:t>1</w:t>
      </w:r>
      <w:r>
        <w:rPr>
          <w:sz w:val="28"/>
          <w:szCs w:val="28"/>
        </w:rPr>
        <w:t xml:space="preserve">. Поставщик на момент заключения и/или при исполнении Договора от </w:t>
      </w:r>
      <w:r>
        <w:rPr>
          <w:sz w:val="28"/>
          <w:szCs w:val="28"/>
        </w:rPr>
        <w:br/>
        <w:t xml:space="preserve"> «___» __________ 2025 г. №______________ заключенного с Покупателем, гарантирует (заверяет), что:</w:t>
      </w:r>
    </w:p>
    <w:p w14:paraId="006A2EA3" w14:textId="77777777" w:rsidR="003C3C0B" w:rsidRPr="003E11B9" w:rsidRDefault="003C3C0B" w:rsidP="003C3C0B">
      <w:pPr>
        <w:pStyle w:val="Style1"/>
        <w:widowControl/>
        <w:spacing w:line="240" w:lineRule="auto"/>
        <w:ind w:firstLine="709"/>
        <w:rPr>
          <w:rStyle w:val="FontStyle12"/>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048BC922"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1AFCD63"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066F822"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94A0E85"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91BB505"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14:paraId="46FC5D34"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A906C4E"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197D30F"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rStyle w:val="FontStyle12"/>
          <w:sz w:val="28"/>
          <w:szCs w:val="28"/>
        </w:rPr>
        <w:lastRenderedPageBreak/>
        <w:t>выборочно, игнорируя те из них, которые непосредственно не связаны с получением налоговой выгоды;</w:t>
      </w:r>
    </w:p>
    <w:p w14:paraId="6888E7C6"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730848C" w14:textId="77777777" w:rsidR="003C3C0B" w:rsidRPr="003E11B9" w:rsidRDefault="003C3C0B" w:rsidP="003C3C0B">
      <w:pPr>
        <w:pStyle w:val="Style1"/>
        <w:widowControl/>
        <w:spacing w:line="240" w:lineRule="auto"/>
        <w:ind w:firstLine="709"/>
        <w:rPr>
          <w:rStyle w:val="FontStyle13"/>
          <w:i w:val="0"/>
          <w:sz w:val="28"/>
          <w:szCs w:val="28"/>
        </w:rPr>
      </w:pPr>
      <w:r>
        <w:rPr>
          <w:rStyle w:val="FontStyle12"/>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sz w:val="28"/>
          <w:szCs w:val="28"/>
        </w:rPr>
        <w:t>;</w:t>
      </w:r>
    </w:p>
    <w:p w14:paraId="4B59E519"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лица, подписывающие от его имени первичные документы и счета-фактуры, имеют на это все необходимые полномочия.</w:t>
      </w:r>
    </w:p>
    <w:p w14:paraId="52B6BBAF"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1"/>
          <w:rFonts w:hint="default"/>
          <w:sz w:val="28"/>
          <w:szCs w:val="28"/>
        </w:rPr>
        <w:t xml:space="preserve"> </w:t>
      </w:r>
      <w:r>
        <w:rPr>
          <w:rStyle w:val="FontStyle12"/>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74B0CFA"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2.1.</w:t>
      </w:r>
      <w:r>
        <w:rPr>
          <w:rStyle w:val="FontStyle12"/>
          <w:sz w:val="28"/>
          <w:szCs w:val="28"/>
        </w:rPr>
        <w:tab/>
        <w:t xml:space="preserve"> установит получение Покупателем необоснованной налоговой выгоды в связи с исполнением Договора и/или</w:t>
      </w:r>
    </w:p>
    <w:p w14:paraId="253DBBF2"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2.2.</w:t>
      </w:r>
      <w:r>
        <w:rPr>
          <w:rStyle w:val="FontStyle12"/>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4C6006AF"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2.3.</w:t>
      </w:r>
      <w:r>
        <w:rPr>
          <w:rStyle w:val="FontStyle12"/>
          <w:sz w:val="28"/>
          <w:szCs w:val="28"/>
        </w:rPr>
        <w:tab/>
        <w:t xml:space="preserve"> признает неправомерным применение Покупателем налоговых вычетов в отношении сумм НДС</w:t>
      </w:r>
    </w:p>
    <w:p w14:paraId="1AED4443"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в связи с тем, что Поставщик:</w:t>
      </w:r>
    </w:p>
    <w:p w14:paraId="1B608C45"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2.4.</w:t>
      </w:r>
      <w:r>
        <w:rPr>
          <w:rStyle w:val="FontStyle12"/>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61F1E2F2"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2.5.</w:t>
      </w:r>
      <w:r>
        <w:rPr>
          <w:rStyle w:val="FontStyle12"/>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79C3A61"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5F785442" w14:textId="77777777" w:rsidR="003C3C0B" w:rsidRPr="003E11B9" w:rsidRDefault="003C3C0B" w:rsidP="003C3C0B">
      <w:pPr>
        <w:pStyle w:val="Style5"/>
        <w:tabs>
          <w:tab w:val="left" w:pos="1272"/>
        </w:tabs>
        <w:spacing w:line="240" w:lineRule="auto"/>
        <w:ind w:firstLine="709"/>
        <w:rPr>
          <w:rStyle w:val="FontStyle12"/>
          <w:sz w:val="28"/>
          <w:szCs w:val="28"/>
        </w:rPr>
      </w:pPr>
      <w:r>
        <w:rPr>
          <w:rStyle w:val="FontStyle12"/>
          <w:sz w:val="28"/>
          <w:szCs w:val="28"/>
        </w:rPr>
        <w:t>2.6.</w:t>
      </w:r>
      <w:r>
        <w:rPr>
          <w:rStyle w:val="FontStyle12"/>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26454A96" w14:textId="77777777" w:rsidR="003C3C0B" w:rsidRPr="003E11B9" w:rsidRDefault="003C3C0B" w:rsidP="003C3C0B">
      <w:pPr>
        <w:pStyle w:val="Style5"/>
        <w:tabs>
          <w:tab w:val="left" w:pos="1272"/>
        </w:tabs>
        <w:spacing w:line="240" w:lineRule="auto"/>
        <w:ind w:firstLine="709"/>
        <w:rPr>
          <w:rStyle w:val="FontStyle12"/>
          <w:sz w:val="28"/>
          <w:szCs w:val="28"/>
        </w:rPr>
      </w:pPr>
      <w:r>
        <w:rPr>
          <w:rStyle w:val="FontStyle12"/>
          <w:sz w:val="28"/>
          <w:szCs w:val="28"/>
        </w:rPr>
        <w:t>2.7.</w:t>
      </w:r>
      <w:r>
        <w:rPr>
          <w:rStyle w:val="FontStyle12"/>
          <w:sz w:val="28"/>
          <w:szCs w:val="28"/>
        </w:rPr>
        <w:tab/>
        <w:t xml:space="preserve"> сумма начисленных Покупателю пеней на сумму Доначисленных налогов (далее – Пени); плюс</w:t>
      </w:r>
    </w:p>
    <w:p w14:paraId="4B4B1177" w14:textId="77777777" w:rsidR="003C3C0B" w:rsidRPr="003E11B9" w:rsidRDefault="003C3C0B" w:rsidP="003C3C0B">
      <w:pPr>
        <w:pStyle w:val="Style1"/>
        <w:spacing w:line="240" w:lineRule="auto"/>
        <w:ind w:firstLine="709"/>
        <w:rPr>
          <w:rStyle w:val="FontStyle12"/>
          <w:sz w:val="28"/>
          <w:szCs w:val="28"/>
        </w:rPr>
      </w:pPr>
      <w:r>
        <w:rPr>
          <w:rStyle w:val="FontStyle12"/>
          <w:sz w:val="28"/>
          <w:szCs w:val="28"/>
        </w:rPr>
        <w:t>2.8.</w:t>
      </w:r>
      <w:r>
        <w:rPr>
          <w:rStyle w:val="FontStyle12"/>
          <w:sz w:val="28"/>
          <w:szCs w:val="28"/>
        </w:rPr>
        <w:tab/>
        <w:t>штрафы, начисленные Покупателю за соответствующие налоговые нарушения в связи с неуплатой им Доначисленных налогов (далее – Штрафы).</w:t>
      </w:r>
    </w:p>
    <w:p w14:paraId="19E9EC2F" w14:textId="77777777" w:rsidR="003C3C0B" w:rsidRPr="003E11B9" w:rsidRDefault="003C3C0B" w:rsidP="003C3C0B">
      <w:pPr>
        <w:pStyle w:val="Style1"/>
        <w:widowControl/>
        <w:spacing w:line="240" w:lineRule="auto"/>
        <w:ind w:firstLine="709"/>
        <w:rPr>
          <w:rStyle w:val="FontStyle12"/>
          <w:sz w:val="28"/>
          <w:szCs w:val="28"/>
        </w:rPr>
      </w:pPr>
      <w:r>
        <w:rPr>
          <w:rStyle w:val="FontStyle12"/>
          <w:sz w:val="28"/>
          <w:szCs w:val="28"/>
        </w:rPr>
        <w:t>3.</w:t>
      </w:r>
      <w:r>
        <w:rPr>
          <w:rStyle w:val="FontStyle12"/>
          <w:sz w:val="28"/>
          <w:szCs w:val="28"/>
        </w:rPr>
        <w:tab/>
        <w:t xml:space="preserve">Стороны, в соответствии со ст. 406.1 ГК РФ также договорились, что в случае предъявления Покупателю третьими лицами (для целей настоящего </w:t>
      </w:r>
      <w:r>
        <w:rPr>
          <w:rStyle w:val="FontStyle12"/>
          <w:sz w:val="28"/>
          <w:szCs w:val="28"/>
        </w:rPr>
        <w:lastRenderedPageBreak/>
        <w:t>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3E167468"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3.1.</w:t>
      </w:r>
      <w:r>
        <w:rPr>
          <w:rStyle w:val="FontStyle12"/>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E7C8F7F" w14:textId="77777777" w:rsidR="003C3C0B" w:rsidRPr="003E11B9" w:rsidRDefault="003C3C0B" w:rsidP="003C3C0B">
      <w:pPr>
        <w:pStyle w:val="Style5"/>
        <w:widowControl/>
        <w:tabs>
          <w:tab w:val="left" w:pos="1272"/>
        </w:tabs>
        <w:spacing w:line="240" w:lineRule="auto"/>
        <w:ind w:firstLine="709"/>
        <w:rPr>
          <w:rStyle w:val="FontStyle12"/>
          <w:sz w:val="28"/>
          <w:szCs w:val="28"/>
        </w:rPr>
      </w:pPr>
      <w:r>
        <w:rPr>
          <w:rStyle w:val="FontStyle12"/>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0B99F38D" w14:textId="77777777" w:rsidR="003C3C0B" w:rsidRPr="003E11B9" w:rsidRDefault="003C3C0B" w:rsidP="003C3C0B">
      <w:pPr>
        <w:pStyle w:val="Style5"/>
        <w:widowControl/>
        <w:tabs>
          <w:tab w:val="left" w:pos="1133"/>
        </w:tabs>
        <w:spacing w:line="240" w:lineRule="auto"/>
        <w:ind w:firstLine="709"/>
        <w:rPr>
          <w:rStyle w:val="FontStyle12"/>
          <w:sz w:val="28"/>
          <w:szCs w:val="28"/>
        </w:rPr>
      </w:pPr>
      <w:r>
        <w:rPr>
          <w:rStyle w:val="FontStyle12"/>
          <w:sz w:val="28"/>
          <w:szCs w:val="28"/>
        </w:rPr>
        <w:t>4.</w:t>
      </w:r>
      <w:r>
        <w:rPr>
          <w:rStyle w:val="FontStyle12"/>
          <w:sz w:val="28"/>
          <w:szCs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sz w:val="28"/>
          <w:szCs w:val="28"/>
        </w:rPr>
        <w:t>ов</w:t>
      </w:r>
      <w:proofErr w:type="spellEnd"/>
      <w:r>
        <w:rPr>
          <w:rStyle w:val="FontStyle12"/>
          <w:sz w:val="28"/>
          <w:szCs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C2117CE" w14:textId="77777777" w:rsidR="003C3C0B" w:rsidRPr="003E11B9" w:rsidRDefault="003C3C0B" w:rsidP="003C3C0B">
      <w:pPr>
        <w:pStyle w:val="Style5"/>
        <w:widowControl/>
        <w:tabs>
          <w:tab w:val="left" w:pos="1133"/>
        </w:tabs>
        <w:spacing w:line="240" w:lineRule="auto"/>
        <w:ind w:firstLine="709"/>
        <w:rPr>
          <w:rStyle w:val="FontStyle12"/>
          <w:sz w:val="28"/>
          <w:szCs w:val="28"/>
        </w:rPr>
      </w:pPr>
      <w:r>
        <w:rPr>
          <w:rStyle w:val="FontStyle12"/>
          <w:sz w:val="28"/>
          <w:szCs w:val="28"/>
        </w:rPr>
        <w:t>4.1.</w:t>
      </w:r>
      <w:r>
        <w:rPr>
          <w:rStyle w:val="FontStyle12"/>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sz w:val="28"/>
          <w:szCs w:val="28"/>
        </w:rPr>
        <w:t>ам</w:t>
      </w:r>
      <w:proofErr w:type="spellEnd"/>
      <w:r>
        <w:rPr>
          <w:rStyle w:val="FontStyle12"/>
          <w:sz w:val="28"/>
          <w:szCs w:val="28"/>
        </w:rPr>
        <w:t>), в рамках которого (-ых) Покупатель предпринял добросовестные усилия по оспариванию Решения налогового органа, а также</w:t>
      </w:r>
    </w:p>
    <w:p w14:paraId="0C9AFA6D" w14:textId="77777777" w:rsidR="003C3C0B" w:rsidRPr="003E11B9" w:rsidRDefault="003C3C0B" w:rsidP="003C3C0B">
      <w:pPr>
        <w:pStyle w:val="Style5"/>
        <w:widowControl/>
        <w:tabs>
          <w:tab w:val="left" w:pos="1133"/>
        </w:tabs>
        <w:spacing w:line="240" w:lineRule="auto"/>
        <w:ind w:firstLine="709"/>
        <w:rPr>
          <w:rStyle w:val="FontStyle12"/>
          <w:sz w:val="28"/>
          <w:szCs w:val="28"/>
        </w:rPr>
      </w:pPr>
      <w:r>
        <w:rPr>
          <w:rStyle w:val="FontStyle12"/>
          <w:sz w:val="28"/>
          <w:szCs w:val="28"/>
        </w:rPr>
        <w:t>4.2.</w:t>
      </w:r>
      <w:r>
        <w:rPr>
          <w:rStyle w:val="FontStyle12"/>
          <w:sz w:val="28"/>
          <w:szCs w:val="28"/>
        </w:rPr>
        <w:tab/>
        <w:t>судебные расходы Покупателя в связи с оспариванием Решения налогового органа в полном размере.</w:t>
      </w:r>
    </w:p>
    <w:p w14:paraId="3085F11B" w14:textId="77777777" w:rsidR="003C3C0B" w:rsidRPr="003E11B9" w:rsidRDefault="003C3C0B" w:rsidP="003C3C0B">
      <w:pPr>
        <w:pStyle w:val="Style5"/>
        <w:widowControl/>
        <w:tabs>
          <w:tab w:val="left" w:pos="1133"/>
        </w:tabs>
        <w:spacing w:line="240" w:lineRule="auto"/>
        <w:ind w:firstLine="709"/>
        <w:rPr>
          <w:rStyle w:val="FontStyle12"/>
          <w:sz w:val="28"/>
          <w:szCs w:val="28"/>
        </w:rPr>
      </w:pPr>
      <w:r>
        <w:rPr>
          <w:rStyle w:val="FontStyle12"/>
          <w:sz w:val="28"/>
          <w:szCs w:val="28"/>
        </w:rPr>
        <w:t>5.</w:t>
      </w:r>
      <w:r>
        <w:rPr>
          <w:rStyle w:val="FontStyle12"/>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D7F538E" w14:textId="77777777" w:rsidR="003C3C0B" w:rsidRPr="003E11B9" w:rsidRDefault="003C3C0B" w:rsidP="003C3C0B">
      <w:pPr>
        <w:pStyle w:val="Style5"/>
        <w:widowControl/>
        <w:tabs>
          <w:tab w:val="left" w:pos="1133"/>
        </w:tabs>
        <w:spacing w:line="240" w:lineRule="auto"/>
        <w:ind w:firstLine="709"/>
        <w:rPr>
          <w:rStyle w:val="FontStyle12"/>
          <w:sz w:val="28"/>
          <w:szCs w:val="28"/>
        </w:rPr>
      </w:pPr>
      <w:r>
        <w:rPr>
          <w:rStyle w:val="FontStyle12"/>
          <w:sz w:val="28"/>
          <w:szCs w:val="28"/>
        </w:rPr>
        <w:lastRenderedPageBreak/>
        <w:t>6.</w:t>
      </w:r>
      <w:r>
        <w:rPr>
          <w:rStyle w:val="FontStyle12"/>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38B531A6" w14:textId="77777777" w:rsidR="003C3C0B" w:rsidRPr="003E11B9" w:rsidRDefault="003C3C0B" w:rsidP="003C3C0B">
      <w:pPr>
        <w:pStyle w:val="Style5"/>
        <w:widowControl/>
        <w:tabs>
          <w:tab w:val="left" w:pos="1133"/>
        </w:tabs>
        <w:spacing w:line="240" w:lineRule="auto"/>
        <w:ind w:firstLine="709"/>
        <w:rPr>
          <w:rStyle w:val="FontStyle12"/>
          <w:sz w:val="28"/>
          <w:szCs w:val="28"/>
        </w:rPr>
      </w:pPr>
      <w:r>
        <w:rPr>
          <w:rStyle w:val="FontStyle12"/>
          <w:sz w:val="28"/>
          <w:szCs w:val="28"/>
        </w:rPr>
        <w:t>7.</w:t>
      </w:r>
      <w:r>
        <w:rPr>
          <w:rStyle w:val="FontStyle12"/>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1A3E7696" w14:textId="77777777" w:rsidR="003C3C0B" w:rsidRPr="003E11B9" w:rsidRDefault="003C3C0B" w:rsidP="003C3C0B">
      <w:pPr>
        <w:pStyle w:val="Style5"/>
        <w:widowControl/>
        <w:tabs>
          <w:tab w:val="left" w:pos="1133"/>
        </w:tabs>
        <w:spacing w:line="240" w:lineRule="auto"/>
        <w:ind w:firstLine="709"/>
        <w:rPr>
          <w:rStyle w:val="FontStyle12"/>
          <w:sz w:val="28"/>
          <w:szCs w:val="28"/>
        </w:rPr>
      </w:pPr>
      <w:r>
        <w:rPr>
          <w:rStyle w:val="FontStyle12"/>
          <w:sz w:val="28"/>
          <w:szCs w:val="28"/>
        </w:rPr>
        <w:t>8.</w:t>
      </w:r>
      <w:r>
        <w:rPr>
          <w:rStyle w:val="FontStyle12"/>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695824B1" w14:textId="77777777" w:rsidR="003C3C0B" w:rsidRDefault="003C3C0B" w:rsidP="003C3C0B">
      <w:pPr>
        <w:ind w:firstLine="709"/>
        <w:jc w:val="both"/>
        <w:rPr>
          <w:sz w:val="28"/>
          <w:szCs w:val="28"/>
        </w:rPr>
      </w:pPr>
    </w:p>
    <w:tbl>
      <w:tblPr>
        <w:tblW w:w="0" w:type="auto"/>
        <w:tblInd w:w="137" w:type="dxa"/>
        <w:tblLook w:val="0000" w:firstRow="0" w:lastRow="0" w:firstColumn="0" w:lastColumn="0" w:noHBand="0" w:noVBand="0"/>
      </w:tblPr>
      <w:tblGrid>
        <w:gridCol w:w="4737"/>
        <w:gridCol w:w="4764"/>
      </w:tblGrid>
      <w:tr w:rsidR="003C3C0B" w14:paraId="1E53BBF5" w14:textId="77777777" w:rsidTr="003C3C0B">
        <w:trPr>
          <w:trHeight w:val="560"/>
        </w:trPr>
        <w:tc>
          <w:tcPr>
            <w:tcW w:w="4930" w:type="dxa"/>
          </w:tcPr>
          <w:p w14:paraId="75849016" w14:textId="77777777" w:rsidR="003C3C0B" w:rsidRPr="00AE70DF" w:rsidRDefault="003C3C0B" w:rsidP="003C3C0B">
            <w:pPr>
              <w:widowControl w:val="0"/>
              <w:jc w:val="both"/>
              <w:rPr>
                <w:snapToGrid w:val="0"/>
                <w:sz w:val="28"/>
                <w:szCs w:val="28"/>
              </w:rPr>
            </w:pPr>
            <w:r>
              <w:rPr>
                <w:snapToGrid w:val="0"/>
                <w:sz w:val="28"/>
                <w:szCs w:val="28"/>
              </w:rPr>
              <w:t>Покупатель:</w:t>
            </w:r>
          </w:p>
          <w:p w14:paraId="79988A82" w14:textId="77777777" w:rsidR="003C3C0B" w:rsidRDefault="003C3C0B" w:rsidP="003C3C0B">
            <w:pPr>
              <w:widowControl w:val="0"/>
              <w:jc w:val="both"/>
              <w:rPr>
                <w:sz w:val="28"/>
                <w:szCs w:val="28"/>
              </w:rPr>
            </w:pPr>
          </w:p>
          <w:p w14:paraId="6C069A6E" w14:textId="77777777" w:rsidR="003C3C0B" w:rsidRPr="00AE70DF" w:rsidRDefault="003C3C0B" w:rsidP="003C3C0B">
            <w:pPr>
              <w:widowControl w:val="0"/>
              <w:jc w:val="both"/>
              <w:rPr>
                <w:sz w:val="28"/>
                <w:szCs w:val="28"/>
              </w:rPr>
            </w:pPr>
            <w:r>
              <w:rPr>
                <w:sz w:val="28"/>
                <w:szCs w:val="28"/>
              </w:rPr>
              <w:t>___________ / ______________ /</w:t>
            </w:r>
          </w:p>
          <w:p w14:paraId="545F5BE1" w14:textId="77777777" w:rsidR="003C3C0B" w:rsidRPr="00AE70DF" w:rsidRDefault="003C3C0B" w:rsidP="003C3C0B">
            <w:pPr>
              <w:widowControl w:val="0"/>
              <w:jc w:val="both"/>
              <w:rPr>
                <w:snapToGrid w:val="0"/>
                <w:sz w:val="16"/>
                <w:szCs w:val="16"/>
              </w:rPr>
            </w:pPr>
            <w:r>
              <w:rPr>
                <w:sz w:val="16"/>
                <w:szCs w:val="16"/>
              </w:rPr>
              <w:t>МП</w:t>
            </w:r>
          </w:p>
        </w:tc>
        <w:tc>
          <w:tcPr>
            <w:tcW w:w="4958" w:type="dxa"/>
          </w:tcPr>
          <w:p w14:paraId="6954B28F" w14:textId="77777777" w:rsidR="003C3C0B" w:rsidRPr="00AE70DF" w:rsidRDefault="003C3C0B" w:rsidP="003C3C0B">
            <w:pPr>
              <w:pStyle w:val="afb"/>
              <w:ind w:firstLine="0"/>
              <w:rPr>
                <w:szCs w:val="28"/>
              </w:rPr>
            </w:pPr>
            <w:r>
              <w:rPr>
                <w:szCs w:val="28"/>
              </w:rPr>
              <w:t>Поставщик:</w:t>
            </w:r>
          </w:p>
          <w:p w14:paraId="71530066" w14:textId="77777777" w:rsidR="003C3C0B" w:rsidRDefault="003C3C0B" w:rsidP="003C3C0B">
            <w:pPr>
              <w:widowControl w:val="0"/>
              <w:jc w:val="both"/>
              <w:rPr>
                <w:sz w:val="28"/>
                <w:szCs w:val="28"/>
              </w:rPr>
            </w:pPr>
          </w:p>
          <w:p w14:paraId="18432AD7" w14:textId="77777777" w:rsidR="003C3C0B" w:rsidRPr="00AE70DF" w:rsidRDefault="003C3C0B" w:rsidP="003C3C0B">
            <w:pPr>
              <w:widowControl w:val="0"/>
              <w:jc w:val="both"/>
              <w:rPr>
                <w:sz w:val="28"/>
                <w:szCs w:val="28"/>
              </w:rPr>
            </w:pPr>
            <w:r>
              <w:rPr>
                <w:sz w:val="28"/>
                <w:szCs w:val="28"/>
              </w:rPr>
              <w:t xml:space="preserve">_____________ / ______________ /      </w:t>
            </w:r>
          </w:p>
          <w:p w14:paraId="63CF2F3A" w14:textId="77777777" w:rsidR="003C3C0B" w:rsidRPr="00AE70DF" w:rsidRDefault="003C3C0B" w:rsidP="003C3C0B">
            <w:pPr>
              <w:pStyle w:val="afb"/>
              <w:ind w:firstLine="0"/>
              <w:rPr>
                <w:sz w:val="16"/>
                <w:szCs w:val="16"/>
              </w:rPr>
            </w:pPr>
            <w:r>
              <w:rPr>
                <w:sz w:val="16"/>
                <w:szCs w:val="16"/>
              </w:rPr>
              <w:t>МП</w:t>
            </w:r>
          </w:p>
        </w:tc>
      </w:tr>
    </w:tbl>
    <w:p w14:paraId="0D5E7176" w14:textId="77777777" w:rsidR="003C3C0B" w:rsidRPr="004B20B5" w:rsidRDefault="003C3C0B" w:rsidP="003C3C0B">
      <w:pPr>
        <w:ind w:firstLine="709"/>
        <w:jc w:val="both"/>
        <w:rPr>
          <w:sz w:val="28"/>
          <w:szCs w:val="28"/>
        </w:rPr>
      </w:pPr>
    </w:p>
    <w:p w14:paraId="7B336BF8" w14:textId="77777777" w:rsidR="00474A37" w:rsidRDefault="00474A37" w:rsidP="00474A37">
      <w:pPr>
        <w:pStyle w:val="1a"/>
        <w:jc w:val="right"/>
        <w:outlineLvl w:val="0"/>
      </w:pPr>
    </w:p>
    <w:p w14:paraId="7EC1FA75" w14:textId="77777777" w:rsidR="003C3C0B" w:rsidRDefault="003C3C0B" w:rsidP="00474A37">
      <w:pPr>
        <w:pStyle w:val="1a"/>
        <w:jc w:val="right"/>
        <w:outlineLvl w:val="0"/>
      </w:pPr>
    </w:p>
    <w:p w14:paraId="72B253F6" w14:textId="77777777" w:rsidR="003C3C0B" w:rsidRDefault="003C3C0B" w:rsidP="00474A37">
      <w:pPr>
        <w:pStyle w:val="1a"/>
        <w:jc w:val="right"/>
        <w:outlineLvl w:val="0"/>
      </w:pPr>
    </w:p>
    <w:p w14:paraId="3E4BEF24" w14:textId="77777777" w:rsidR="003C3C0B" w:rsidRDefault="003C3C0B" w:rsidP="003C3C0B">
      <w:pPr>
        <w:suppressAutoHyphens w:val="0"/>
        <w:rPr>
          <w:b/>
          <w:i/>
          <w:iCs/>
        </w:rPr>
      </w:pPr>
    </w:p>
    <w:p w14:paraId="02220BC7" w14:textId="77777777" w:rsidR="00474A37" w:rsidRPr="00474A37" w:rsidRDefault="00474A37" w:rsidP="00474A37">
      <w:pPr>
        <w:pStyle w:val="1a"/>
        <w:jc w:val="right"/>
        <w:outlineLvl w:val="0"/>
        <w:sectPr w:rsidR="00474A37" w:rsidRPr="00474A37" w:rsidSect="004C1D84">
          <w:pgSz w:w="11907" w:h="16840" w:code="9"/>
          <w:pgMar w:top="1134" w:right="851" w:bottom="1134" w:left="1418" w:header="794" w:footer="794" w:gutter="0"/>
          <w:cols w:space="720"/>
          <w:docGrid w:linePitch="326"/>
        </w:sectPr>
      </w:pPr>
    </w:p>
    <w:p w14:paraId="6F2A80A5" w14:textId="77777777" w:rsidR="00A01B6A" w:rsidRDefault="003C3C0B">
      <w:pPr>
        <w:pStyle w:val="1a"/>
        <w:ind w:firstLine="0"/>
        <w:jc w:val="right"/>
        <w:outlineLvl w:val="0"/>
        <w:rPr>
          <w:b/>
          <w:i/>
          <w:iCs/>
        </w:rPr>
      </w:pPr>
      <w:r>
        <w:lastRenderedPageBreak/>
        <w:t>Приложение № 5</w:t>
      </w:r>
    </w:p>
    <w:p w14:paraId="4C96325A" w14:textId="77777777" w:rsidR="00493F52" w:rsidRDefault="00493F52" w:rsidP="00493F52">
      <w:pPr>
        <w:jc w:val="right"/>
        <w:rPr>
          <w:sz w:val="28"/>
        </w:rPr>
      </w:pPr>
      <w:r>
        <w:rPr>
          <w:sz w:val="28"/>
        </w:rPr>
        <w:t>к документации о закупке</w:t>
      </w:r>
    </w:p>
    <w:p w14:paraId="39169391" w14:textId="77777777" w:rsidR="00493F52" w:rsidRPr="00C03380" w:rsidRDefault="00493F52" w:rsidP="00493F52">
      <w:pPr>
        <w:jc w:val="right"/>
        <w:rPr>
          <w:b/>
          <w:i/>
          <w:iCs/>
          <w:sz w:val="28"/>
        </w:rPr>
      </w:pPr>
    </w:p>
    <w:p w14:paraId="3227F898"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1"/>
      </w:r>
    </w:p>
    <w:p w14:paraId="4278ADAB" w14:textId="77777777" w:rsidR="00474A37" w:rsidRPr="00474A37" w:rsidRDefault="00474A37" w:rsidP="00474A37">
      <w:pPr>
        <w:tabs>
          <w:tab w:val="left" w:pos="9639"/>
        </w:tabs>
        <w:ind w:firstLine="567"/>
        <w:jc w:val="center"/>
        <w:rPr>
          <w:sz w:val="22"/>
        </w:rPr>
      </w:pPr>
    </w:p>
    <w:p w14:paraId="2AAB59C8"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AA00D46"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929F213"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C24505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9388CDC"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980921D"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472333C"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63EE12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82A5D96"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5530D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3E75EE" w14:textId="77777777" w:rsidR="00474A37" w:rsidRPr="00474A37" w:rsidRDefault="00474A37" w:rsidP="00474A37">
            <w:pPr>
              <w:tabs>
                <w:tab w:val="left" w:pos="9639"/>
              </w:tabs>
              <w:spacing w:line="256" w:lineRule="auto"/>
              <w:jc w:val="center"/>
              <w:rPr>
                <w:szCs w:val="28"/>
              </w:rPr>
            </w:pPr>
          </w:p>
        </w:tc>
      </w:tr>
      <w:tr w:rsidR="00474A37" w:rsidRPr="00474A37" w14:paraId="12341DB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51AAFA"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19300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6547C5F" w14:textId="77777777" w:rsidR="00474A37" w:rsidRPr="00474A37" w:rsidRDefault="00474A37" w:rsidP="00474A37">
            <w:pPr>
              <w:tabs>
                <w:tab w:val="left" w:pos="9639"/>
              </w:tabs>
              <w:spacing w:line="256" w:lineRule="auto"/>
              <w:jc w:val="center"/>
              <w:rPr>
                <w:szCs w:val="28"/>
              </w:rPr>
            </w:pPr>
          </w:p>
        </w:tc>
      </w:tr>
      <w:tr w:rsidR="00474A37" w:rsidRPr="00474A37" w14:paraId="4405472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4647062"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38525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7BACADD" w14:textId="77777777" w:rsidR="00474A37" w:rsidRPr="00474A37" w:rsidRDefault="00474A37" w:rsidP="00474A37">
            <w:pPr>
              <w:tabs>
                <w:tab w:val="left" w:pos="9639"/>
              </w:tabs>
              <w:spacing w:line="256" w:lineRule="auto"/>
              <w:jc w:val="center"/>
              <w:rPr>
                <w:szCs w:val="28"/>
              </w:rPr>
            </w:pPr>
          </w:p>
        </w:tc>
      </w:tr>
      <w:tr w:rsidR="00474A37" w:rsidRPr="00474A37" w14:paraId="1700EA7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881005"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DB49A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A5BAEC" w14:textId="77777777" w:rsidR="00474A37" w:rsidRPr="00474A37" w:rsidRDefault="00474A37" w:rsidP="00474A37">
            <w:pPr>
              <w:tabs>
                <w:tab w:val="left" w:pos="9639"/>
              </w:tabs>
              <w:spacing w:line="256" w:lineRule="auto"/>
              <w:jc w:val="center"/>
              <w:rPr>
                <w:szCs w:val="28"/>
              </w:rPr>
            </w:pPr>
          </w:p>
        </w:tc>
      </w:tr>
      <w:tr w:rsidR="00474A37" w:rsidRPr="00474A37" w14:paraId="5AC457B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2FC54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B0EE4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B28C7D" w14:textId="77777777" w:rsidR="00474A37" w:rsidRPr="00474A37" w:rsidRDefault="00474A37" w:rsidP="00474A37">
            <w:pPr>
              <w:tabs>
                <w:tab w:val="left" w:pos="9639"/>
              </w:tabs>
              <w:spacing w:line="256" w:lineRule="auto"/>
              <w:jc w:val="center"/>
              <w:rPr>
                <w:szCs w:val="28"/>
              </w:rPr>
            </w:pPr>
          </w:p>
        </w:tc>
      </w:tr>
      <w:tr w:rsidR="00474A37" w:rsidRPr="00474A37" w14:paraId="3806A33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965420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CA2AB68"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7969CB6"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5499BE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AF8E07"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E88CB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26B3128" w14:textId="77777777" w:rsidR="00474A37" w:rsidRPr="00474A37" w:rsidRDefault="00474A37" w:rsidP="00474A37">
            <w:pPr>
              <w:tabs>
                <w:tab w:val="left" w:pos="9639"/>
              </w:tabs>
              <w:spacing w:line="256" w:lineRule="auto"/>
              <w:jc w:val="center"/>
            </w:pPr>
          </w:p>
        </w:tc>
      </w:tr>
      <w:tr w:rsidR="00474A37" w:rsidRPr="00474A37" w14:paraId="033389C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EFCF7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F7693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B8D34E8" w14:textId="77777777" w:rsidR="00474A37" w:rsidRPr="00474A37" w:rsidRDefault="00474A37" w:rsidP="00474A37">
            <w:pPr>
              <w:tabs>
                <w:tab w:val="left" w:pos="9639"/>
              </w:tabs>
              <w:spacing w:line="256" w:lineRule="auto"/>
              <w:jc w:val="center"/>
            </w:pPr>
          </w:p>
        </w:tc>
      </w:tr>
      <w:tr w:rsidR="00474A37" w:rsidRPr="00474A37" w14:paraId="59A44AF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38E3BD"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85CB1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7CC09E4" w14:textId="77777777" w:rsidR="00474A37" w:rsidRPr="00474A37" w:rsidRDefault="00474A37" w:rsidP="00474A37">
            <w:pPr>
              <w:tabs>
                <w:tab w:val="left" w:pos="9639"/>
              </w:tabs>
              <w:spacing w:line="256" w:lineRule="auto"/>
              <w:jc w:val="center"/>
            </w:pPr>
          </w:p>
        </w:tc>
      </w:tr>
      <w:tr w:rsidR="00474A37" w:rsidRPr="00474A37" w14:paraId="5E0BD9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DBE01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30E77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32C858B" w14:textId="77777777" w:rsidR="00474A37" w:rsidRPr="00474A37" w:rsidRDefault="00474A37" w:rsidP="00474A37">
            <w:pPr>
              <w:tabs>
                <w:tab w:val="left" w:pos="9639"/>
              </w:tabs>
              <w:spacing w:line="256" w:lineRule="auto"/>
              <w:jc w:val="center"/>
            </w:pPr>
          </w:p>
        </w:tc>
      </w:tr>
      <w:tr w:rsidR="00474A37" w:rsidRPr="00474A37" w14:paraId="1A052FBD"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7A978F9"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B928D6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0474A97" w14:textId="77777777" w:rsidR="00474A37" w:rsidRPr="00474A37" w:rsidRDefault="00474A37" w:rsidP="00474A37">
            <w:pPr>
              <w:tabs>
                <w:tab w:val="left" w:pos="9639"/>
              </w:tabs>
              <w:spacing w:line="256" w:lineRule="auto"/>
              <w:jc w:val="center"/>
            </w:pPr>
          </w:p>
        </w:tc>
      </w:tr>
      <w:tr w:rsidR="00474A37" w:rsidRPr="00474A37" w14:paraId="67B4ADED" w14:textId="77777777" w:rsidTr="00A336A8">
        <w:tc>
          <w:tcPr>
            <w:tcW w:w="3138" w:type="dxa"/>
            <w:tcBorders>
              <w:top w:val="single" w:sz="4" w:space="0" w:color="auto"/>
              <w:left w:val="single" w:sz="4" w:space="0" w:color="auto"/>
              <w:bottom w:val="single" w:sz="4" w:space="0" w:color="auto"/>
              <w:right w:val="nil"/>
            </w:tcBorders>
            <w:hideMark/>
          </w:tcPr>
          <w:p w14:paraId="540537EE" w14:textId="77777777" w:rsidR="00474A37" w:rsidRPr="00474A37" w:rsidRDefault="00474A37" w:rsidP="00474A37">
            <w:pPr>
              <w:tabs>
                <w:tab w:val="left" w:pos="9639"/>
              </w:tabs>
              <w:spacing w:line="256" w:lineRule="auto"/>
            </w:pPr>
            <w:r>
              <w:t>Руководитель:</w:t>
            </w:r>
          </w:p>
          <w:p w14:paraId="673F903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C8D216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D47D4A0"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23E6C26"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98158F5" w14:textId="77777777" w:rsidR="00474A37" w:rsidRPr="00474A37" w:rsidRDefault="00474A37" w:rsidP="00474A37">
            <w:pPr>
              <w:tabs>
                <w:tab w:val="left" w:pos="9639"/>
              </w:tabs>
              <w:spacing w:line="256" w:lineRule="auto"/>
              <w:jc w:val="center"/>
            </w:pPr>
          </w:p>
        </w:tc>
      </w:tr>
      <w:tr w:rsidR="00474A37" w:rsidRPr="00474A37" w14:paraId="072AAA50"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C7A9AB"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9C50A58"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A1A0850"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AD4787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41DFF9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DE30A96"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558C85A6"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3BDCD84"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381FC6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CBBA3EC" w14:textId="77777777" w:rsidR="00474A37" w:rsidRPr="00474A37" w:rsidRDefault="00474A37" w:rsidP="00474A37">
            <w:pPr>
              <w:tabs>
                <w:tab w:val="left" w:pos="9639"/>
              </w:tabs>
              <w:spacing w:line="256" w:lineRule="auto"/>
              <w:jc w:val="center"/>
            </w:pPr>
          </w:p>
        </w:tc>
      </w:tr>
      <w:tr w:rsidR="00FF0053" w:rsidRPr="00474A37" w14:paraId="55DAD75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AF0273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A1E4B9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747BAED" w14:textId="77777777" w:rsidR="00FF0053" w:rsidRPr="00474A37" w:rsidRDefault="00FF0053" w:rsidP="00474A37">
            <w:pPr>
              <w:tabs>
                <w:tab w:val="left" w:pos="9639"/>
              </w:tabs>
              <w:spacing w:line="256" w:lineRule="auto"/>
              <w:jc w:val="center"/>
            </w:pPr>
          </w:p>
        </w:tc>
      </w:tr>
      <w:tr w:rsidR="00FF0053" w:rsidRPr="00474A37" w14:paraId="4687D09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784C647"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BB7742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7F0A8C7" w14:textId="77777777" w:rsidR="00FF0053" w:rsidRPr="00474A37" w:rsidRDefault="00FF0053" w:rsidP="00474A37">
            <w:pPr>
              <w:tabs>
                <w:tab w:val="left" w:pos="9639"/>
              </w:tabs>
              <w:spacing w:line="256" w:lineRule="auto"/>
              <w:jc w:val="center"/>
            </w:pPr>
          </w:p>
        </w:tc>
      </w:tr>
    </w:tbl>
    <w:p w14:paraId="635A9CE1"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6414406" w14:textId="77777777" w:rsidR="00474A37" w:rsidRPr="00474A37" w:rsidRDefault="00474A37" w:rsidP="00474A37">
      <w:pPr>
        <w:jc w:val="both"/>
        <w:rPr>
          <w:rFonts w:eastAsia="MS Mincho"/>
          <w:b/>
          <w:bCs/>
          <w:sz w:val="28"/>
          <w:szCs w:val="28"/>
        </w:rPr>
      </w:pPr>
    </w:p>
    <w:p w14:paraId="30DB5D5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A97BCAC" w14:textId="77777777" w:rsidR="00474A37" w:rsidRPr="00474A37" w:rsidRDefault="00474A37" w:rsidP="00474A37">
      <w:pPr>
        <w:tabs>
          <w:tab w:val="left" w:pos="8640"/>
        </w:tabs>
        <w:jc w:val="center"/>
        <w:rPr>
          <w:i/>
        </w:rPr>
      </w:pPr>
      <w:r>
        <w:rPr>
          <w:i/>
        </w:rPr>
        <w:t xml:space="preserve">                                                                    (наименование претендента)</w:t>
      </w:r>
    </w:p>
    <w:p w14:paraId="5A2E00ED"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1E67A43" w14:textId="77777777" w:rsidR="00A01B6A" w:rsidRDefault="00C10DE6" w:rsidP="004C1D84">
      <w:pPr>
        <w:rPr>
          <w:b/>
          <w:i/>
          <w:iCs/>
        </w:rPr>
      </w:pPr>
      <w:r>
        <w:rPr>
          <w:sz w:val="28"/>
          <w:szCs w:val="28"/>
          <w:lang w:eastAsia="ru-RU"/>
        </w:rPr>
        <w:t>«____» ____________ 20___ г.</w:t>
      </w:r>
    </w:p>
    <w:sectPr w:rsidR="00A01B6A" w:rsidSect="004C1D84">
      <w:pgSz w:w="11907" w:h="16840" w:code="9"/>
      <w:pgMar w:top="1134" w:right="851" w:bottom="1134" w:left="1418" w:header="794"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5EB9" w14:textId="77777777" w:rsidR="00D875BC" w:rsidRDefault="00D875BC">
      <w:r>
        <w:separator/>
      </w:r>
    </w:p>
  </w:endnote>
  <w:endnote w:type="continuationSeparator" w:id="0">
    <w:p w14:paraId="1145AEC4" w14:textId="77777777" w:rsidR="00D875BC" w:rsidRDefault="00D875BC">
      <w:r>
        <w:continuationSeparator/>
      </w:r>
    </w:p>
  </w:endnote>
  <w:endnote w:type="continuationNotice" w:id="1">
    <w:p w14:paraId="0DD3A688" w14:textId="77777777" w:rsidR="00D875BC" w:rsidRDefault="00D8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2094" w14:textId="77777777" w:rsidR="003316F8" w:rsidRDefault="003316F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3929AA5" w14:textId="77777777" w:rsidR="003316F8" w:rsidRDefault="003316F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3B68" w14:textId="77777777" w:rsidR="003316F8" w:rsidRDefault="003316F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A25BA34" w14:textId="77777777" w:rsidR="003316F8" w:rsidRDefault="003316F8"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B3DB" w14:textId="77777777" w:rsidR="003316F8" w:rsidRDefault="003316F8">
    <w:pPr>
      <w:pStyle w:val="afc"/>
      <w:jc w:val="center"/>
    </w:pPr>
  </w:p>
  <w:p w14:paraId="7D038A28" w14:textId="77777777" w:rsidR="003316F8" w:rsidRDefault="003316F8"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A2B6" w14:textId="77777777" w:rsidR="003316F8" w:rsidRDefault="003316F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FE02" w14:textId="77777777" w:rsidR="00D875BC" w:rsidRDefault="00D875BC">
      <w:r>
        <w:separator/>
      </w:r>
    </w:p>
  </w:footnote>
  <w:footnote w:type="continuationSeparator" w:id="0">
    <w:p w14:paraId="5B0260B7" w14:textId="77777777" w:rsidR="00D875BC" w:rsidRDefault="00D875BC">
      <w:r>
        <w:continuationSeparator/>
      </w:r>
    </w:p>
  </w:footnote>
  <w:footnote w:type="continuationNotice" w:id="1">
    <w:p w14:paraId="4C991E65" w14:textId="77777777" w:rsidR="00D875BC" w:rsidRDefault="00D875BC"/>
  </w:footnote>
  <w:footnote w:id="2">
    <w:p w14:paraId="1CCFD0FA" w14:textId="77777777" w:rsidR="003316F8" w:rsidRDefault="003316F8" w:rsidP="003C3C0B">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14:paraId="6B90BD4A" w14:textId="77777777" w:rsidR="003316F8" w:rsidRPr="008556B0" w:rsidRDefault="003316F8" w:rsidP="003C3C0B">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footnote>
  <w:footnote w:id="4">
    <w:p w14:paraId="2ABAC21C" w14:textId="77777777" w:rsidR="003316F8" w:rsidRPr="008556B0" w:rsidRDefault="003316F8" w:rsidP="003C3C0B">
      <w:pPr>
        <w:pStyle w:val="afd"/>
        <w:jc w:val="both"/>
      </w:pPr>
      <w:r>
        <w:rPr>
          <w:rStyle w:val="af6"/>
        </w:rPr>
        <w:footnoteRef/>
      </w:r>
      <w:r>
        <w:t xml:space="preserve"> В случае отсутствия на сайте  </w:t>
      </w:r>
      <w:hyperlink r:id="rId1"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5">
    <w:p w14:paraId="59B57A52" w14:textId="77777777" w:rsidR="003316F8" w:rsidRPr="008556B0" w:rsidRDefault="003316F8" w:rsidP="003C3C0B">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rPr>
          <w:t>https://spimex.com/markets/oil_products/indexes/regional/</w:t>
        </w:r>
      </w:hyperlink>
      <w:r>
        <w:t xml:space="preserve"> данные представлены с учетом НДС.</w:t>
      </w:r>
    </w:p>
  </w:footnote>
  <w:footnote w:id="6">
    <w:p w14:paraId="222286F0" w14:textId="77777777" w:rsidR="003316F8" w:rsidRPr="0044385E" w:rsidRDefault="003316F8" w:rsidP="003C3C0B">
      <w:pPr>
        <w:pStyle w:val="afd"/>
        <w:jc w:val="both"/>
      </w:pPr>
      <w:r>
        <w:rPr>
          <w:rStyle w:val="af6"/>
        </w:rPr>
        <w:footnoteRef/>
      </w:r>
      <w:r>
        <w:t xml:space="preserve"> </w:t>
      </w:r>
      <w:r>
        <w:rPr>
          <w:bCs/>
        </w:rPr>
        <w:t>Значение «</w:t>
      </w:r>
      <w:r>
        <w:rPr>
          <w:bCs/>
          <w:lang w:val="en-US"/>
        </w:rPr>
        <w:t>b</w:t>
      </w:r>
      <w:r>
        <w:rPr>
          <w:bCs/>
        </w:rPr>
        <w:t>» указывается единое для летнего и зимнего дизельного топлива.</w:t>
      </w:r>
    </w:p>
  </w:footnote>
  <w:footnote w:id="7">
    <w:p w14:paraId="219F754A" w14:textId="77777777" w:rsidR="003316F8" w:rsidRPr="00B25551" w:rsidRDefault="003316F8" w:rsidP="003C3C0B">
      <w:pPr>
        <w:pStyle w:val="afd"/>
        <w:jc w:val="both"/>
      </w:pPr>
      <w:r>
        <w:rPr>
          <w:rStyle w:val="af6"/>
        </w:rPr>
        <w:footnoteRef/>
      </w:r>
      <w:r>
        <w:t xml:space="preserve"> </w:t>
      </w:r>
      <w:bookmarkStart w:id="20" w:name="_Hlk193971449"/>
      <w:r>
        <w:rPr>
          <w:szCs w:val="28"/>
        </w:rPr>
        <w:t>Условия и порядок оплаты Товара: указать в соответствии с Вариантом 1 или Вариантом 2.</w:t>
      </w:r>
      <w:bookmarkEnd w:id="20"/>
    </w:p>
  </w:footnote>
  <w:footnote w:id="8">
    <w:p w14:paraId="7D635206" w14:textId="77777777" w:rsidR="003316F8" w:rsidRDefault="003316F8" w:rsidP="003C3C0B">
      <w:pPr>
        <w:pStyle w:val="afd"/>
      </w:pPr>
      <w:r>
        <w:rPr>
          <w:rStyle w:val="af6"/>
        </w:rPr>
        <w:footnoteRef/>
      </w:r>
      <w:r>
        <w:t xml:space="preserve"> подпункт 4.5.1 пункта 4.5 </w:t>
      </w:r>
    </w:p>
  </w:footnote>
  <w:footnote w:id="9">
    <w:p w14:paraId="664EAE95" w14:textId="77777777" w:rsidR="003316F8" w:rsidRPr="001E19E1" w:rsidRDefault="003316F8" w:rsidP="003C3C0B">
      <w:pPr>
        <w:pStyle w:val="afd"/>
        <w:jc w:val="both"/>
        <w:rPr>
          <w:b/>
        </w:rPr>
      </w:pPr>
      <w:r>
        <w:rPr>
          <w:rStyle w:val="af6"/>
          <w:b/>
        </w:rPr>
        <w:footnoteRef/>
      </w:r>
      <w:r>
        <w:rPr>
          <w:b/>
        </w:rPr>
        <w:t xml:space="preserve"> </w:t>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10">
    <w:p w14:paraId="738C7473" w14:textId="77777777" w:rsidR="003316F8" w:rsidRDefault="003316F8" w:rsidP="003C3C0B">
      <w:pPr>
        <w:pStyle w:val="afd"/>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1">
    <w:p w14:paraId="6E5C5650" w14:textId="7B7CA4C3" w:rsidR="003316F8" w:rsidRPr="004201A0" w:rsidRDefault="003316F8" w:rsidP="003C3C0B">
      <w:pPr>
        <w:pStyle w:val="afd"/>
        <w:jc w:val="both"/>
      </w:pPr>
      <w:r>
        <w:rPr>
          <w:rStyle w:val="af6"/>
        </w:rPr>
        <w:footnoteRef/>
      </w:r>
      <w:r>
        <w:t xml:space="preserve"> Значение составляющей «</w:t>
      </w:r>
      <w:r>
        <w:rPr>
          <w:lang w:val="en-US"/>
        </w:rPr>
        <w:t>b</w:t>
      </w:r>
      <w:r>
        <w:t xml:space="preserve">» будет определяться из условий заявки победителя </w:t>
      </w:r>
      <w:r w:rsidR="00E35AE0">
        <w:t>Запроса предложений</w:t>
      </w:r>
    </w:p>
  </w:footnote>
  <w:footnote w:id="12">
    <w:p w14:paraId="676822B0" w14:textId="77777777" w:rsidR="003316F8" w:rsidRPr="008556B0" w:rsidRDefault="003316F8" w:rsidP="00425D77">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footnote>
  <w:footnote w:id="13">
    <w:p w14:paraId="21079BDF" w14:textId="77777777" w:rsidR="003316F8" w:rsidRPr="008556B0" w:rsidRDefault="003316F8" w:rsidP="00425D77">
      <w:pPr>
        <w:pStyle w:val="afd"/>
        <w:jc w:val="both"/>
      </w:pPr>
      <w:r>
        <w:rPr>
          <w:rStyle w:val="af6"/>
        </w:rPr>
        <w:footnoteRef/>
      </w:r>
      <w:r>
        <w:t xml:space="preserve"> В случае отсутствия на сайте  </w:t>
      </w:r>
      <w:hyperlink r:id="rId3"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4">
    <w:p w14:paraId="3BF37D00" w14:textId="77777777" w:rsidR="003316F8" w:rsidRPr="008556B0" w:rsidRDefault="003316F8" w:rsidP="00425D77">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4" w:history="1">
        <w:r>
          <w:rPr>
            <w:rStyle w:val="a7"/>
          </w:rPr>
          <w:t>https://spimex.com/markets/oil_products/indexes/regional/</w:t>
        </w:r>
      </w:hyperlink>
      <w:r>
        <w:t xml:space="preserve"> данные представлены с учетом НДС.</w:t>
      </w:r>
    </w:p>
  </w:footnote>
  <w:footnote w:id="15">
    <w:p w14:paraId="070F2B51" w14:textId="77777777" w:rsidR="003316F8" w:rsidRDefault="003316F8" w:rsidP="003C3C0B">
      <w:pPr>
        <w:pStyle w:val="afd"/>
        <w:jc w:val="both"/>
      </w:pPr>
      <w:r>
        <w:rPr>
          <w:rStyle w:val="af6"/>
        </w:rPr>
        <w:footnoteRef/>
      </w:r>
      <w:r>
        <w:t xml:space="preserve"> Месяц определения цены Товара – месяц, предшествующий месяцу поставки Товара.</w:t>
      </w:r>
    </w:p>
  </w:footnote>
  <w:footnote w:id="16">
    <w:p w14:paraId="6BFD6C62" w14:textId="138C6C48" w:rsidR="003316F8" w:rsidRDefault="003316F8" w:rsidP="003C3C0B">
      <w:pPr>
        <w:pStyle w:val="afd"/>
        <w:jc w:val="both"/>
      </w:pPr>
      <w:r>
        <w:rPr>
          <w:rStyle w:val="af6"/>
        </w:rPr>
        <w:footnoteRef/>
      </w:r>
      <w:r>
        <w:t xml:space="preserve"> Формулировка будет определяться из условий заявки победителя </w:t>
      </w:r>
      <w:r w:rsidR="00E35AE0">
        <w:t>Запроса предложений</w:t>
      </w:r>
      <w:r>
        <w:t>.</w:t>
      </w:r>
    </w:p>
  </w:footnote>
  <w:footnote w:id="17">
    <w:p w14:paraId="7433E103" w14:textId="77777777" w:rsidR="003316F8" w:rsidRDefault="003316F8" w:rsidP="003C3C0B">
      <w:pPr>
        <w:pStyle w:val="afd"/>
      </w:pPr>
      <w:r>
        <w:rPr>
          <w:rStyle w:val="af6"/>
        </w:rPr>
        <w:footnoteRef/>
      </w:r>
      <w:r>
        <w:t xml:space="preserve"> Месяц определения цены Товара – месяц, предшествующий месяцу поставки Товара.</w:t>
      </w:r>
    </w:p>
  </w:footnote>
  <w:footnote w:id="18">
    <w:p w14:paraId="054C2236" w14:textId="77777777" w:rsidR="003316F8" w:rsidRDefault="003316F8" w:rsidP="003C3C0B">
      <w:pPr>
        <w:pStyle w:val="afd"/>
      </w:pPr>
      <w:r>
        <w:rPr>
          <w:rStyle w:val="af6"/>
        </w:rPr>
        <w:footnoteRef/>
      </w:r>
      <w:r>
        <w:t xml:space="preserve"> Данный пункт включается в договор при авансовой системе расчетов.</w:t>
      </w:r>
    </w:p>
  </w:footnote>
  <w:footnote w:id="19">
    <w:p w14:paraId="54C9174E" w14:textId="77777777" w:rsidR="003316F8" w:rsidRDefault="003316F8" w:rsidP="003C3C0B">
      <w:pPr>
        <w:pStyle w:val="afd"/>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(летнее/зимнее дизельное топливо), даты начала и окончания срока действия Протокола согласования договорной цены указываются с учетом периодов поставки Товара в соответствии с пунктом 1.4. настоящего Договора.</w:t>
      </w:r>
    </w:p>
  </w:footnote>
  <w:footnote w:id="20">
    <w:p w14:paraId="418FF330" w14:textId="77777777" w:rsidR="003316F8" w:rsidRDefault="003316F8" w:rsidP="003C3C0B">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w:t>
      </w:r>
    </w:p>
    <w:p w14:paraId="4A7148D6" w14:textId="77777777" w:rsidR="003316F8" w:rsidRDefault="003316F8" w:rsidP="003C3C0B">
      <w:pPr>
        <w:pBdr>
          <w:top w:val="nil"/>
          <w:left w:val="nil"/>
          <w:bottom w:val="nil"/>
          <w:right w:val="nil"/>
          <w:between w:val="nil"/>
        </w:pBdr>
        <w:rPr>
          <w:color w:val="000000"/>
          <w:sz w:val="18"/>
          <w:szCs w:val="18"/>
        </w:rPr>
      </w:pPr>
      <w:r>
        <w:rPr>
          <w:sz w:val="18"/>
          <w:szCs w:val="18"/>
        </w:rPr>
        <w:t>N359</w:t>
      </w:r>
      <w:r>
        <w:rPr>
          <w:color w:val="000000"/>
          <w:sz w:val="18"/>
          <w:szCs w:val="18"/>
        </w:rPr>
        <w:t xml:space="preserve"> Уральский филиал </w:t>
      </w:r>
    </w:p>
    <w:p w14:paraId="77040FC2" w14:textId="77777777" w:rsidR="003316F8" w:rsidRPr="00330666" w:rsidRDefault="003316F8" w:rsidP="003C3C0B">
      <w:pPr>
        <w:pBdr>
          <w:top w:val="nil"/>
          <w:left w:val="nil"/>
          <w:bottom w:val="nil"/>
          <w:right w:val="nil"/>
          <w:between w:val="nil"/>
        </w:pBdr>
        <w:jc w:val="both"/>
        <w:rPr>
          <w:color w:val="000000"/>
          <w:sz w:val="18"/>
          <w:szCs w:val="18"/>
        </w:rPr>
      </w:pPr>
    </w:p>
    <w:p w14:paraId="71DD7365" w14:textId="77777777" w:rsidR="003316F8" w:rsidRDefault="003316F8" w:rsidP="003C3C0B">
      <w:pPr>
        <w:pBdr>
          <w:top w:val="nil"/>
          <w:left w:val="nil"/>
          <w:bottom w:val="nil"/>
          <w:right w:val="nil"/>
          <w:between w:val="nil"/>
        </w:pBdr>
        <w:rPr>
          <w:color w:val="000000"/>
          <w:sz w:val="20"/>
          <w:szCs w:val="20"/>
        </w:rPr>
      </w:pPr>
    </w:p>
  </w:footnote>
  <w:footnote w:id="21">
    <w:p w14:paraId="57A0D583" w14:textId="77777777" w:rsidR="003316F8" w:rsidRDefault="003316F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B176" w14:textId="77777777" w:rsidR="003316F8" w:rsidRDefault="003316F8">
    <w:pPr>
      <w:pStyle w:val="afa"/>
      <w:jc w:val="center"/>
    </w:pPr>
    <w:r>
      <w:fldChar w:fldCharType="begin"/>
    </w:r>
    <w:r>
      <w:instrText xml:space="preserve"> PAGE   \* MERGEFORMAT </w:instrText>
    </w:r>
    <w:r>
      <w:fldChar w:fldCharType="separate"/>
    </w:r>
    <w:r>
      <w:rPr>
        <w:noProof/>
      </w:rPr>
      <w:t>28</w:t>
    </w:r>
    <w:r>
      <w:rPr>
        <w:noProof/>
      </w:rPr>
      <w:fldChar w:fldCharType="end"/>
    </w:r>
  </w:p>
  <w:p w14:paraId="7A5ECDC3" w14:textId="77777777" w:rsidR="003316F8" w:rsidRDefault="003316F8">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057E" w14:textId="77777777" w:rsidR="003316F8" w:rsidRDefault="003316F8">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F667" w14:textId="77777777" w:rsidR="003316F8" w:rsidRDefault="003316F8"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CDBF" w14:textId="77777777" w:rsidR="003316F8" w:rsidRDefault="003316F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2B7553"/>
    <w:multiLevelType w:val="multilevel"/>
    <w:tmpl w:val="609EEFB2"/>
    <w:lvl w:ilvl="0">
      <w:start w:val="5"/>
      <w:numFmt w:val="decimal"/>
      <w:lvlText w:val="%1."/>
      <w:lvlJc w:val="left"/>
      <w:pPr>
        <w:ind w:left="1868" w:hanging="450"/>
      </w:pPr>
      <w:rPr>
        <w:b/>
      </w:rPr>
    </w:lvl>
    <w:lvl w:ilvl="1">
      <w:start w:val="1"/>
      <w:numFmt w:val="decimal"/>
      <w:lvlText w:val="%1.%2."/>
      <w:lvlJc w:val="left"/>
      <w:pPr>
        <w:ind w:left="1571" w:hanging="720"/>
      </w:pPr>
      <w:rPr>
        <w:b w:val="0"/>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A0C06E0"/>
    <w:multiLevelType w:val="multilevel"/>
    <w:tmpl w:val="FBA2FB6E"/>
    <w:lvl w:ilvl="0">
      <w:start w:val="14"/>
      <w:numFmt w:val="decimal"/>
      <w:lvlText w:val="%1."/>
      <w:lvlJc w:val="left"/>
      <w:pPr>
        <w:ind w:left="810" w:hanging="810"/>
      </w:pPr>
      <w:rPr>
        <w:rFonts w:hint="default"/>
      </w:rPr>
    </w:lvl>
    <w:lvl w:ilvl="1">
      <w:start w:val="6"/>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6A0F95"/>
    <w:multiLevelType w:val="multilevel"/>
    <w:tmpl w:val="0EF42D2A"/>
    <w:lvl w:ilvl="0">
      <w:start w:val="4"/>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5" w15:restartNumberingAfterBreak="0">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7" w15:restartNumberingAfterBreak="0">
    <w:nsid w:val="512429AA"/>
    <w:multiLevelType w:val="multilevel"/>
    <w:tmpl w:val="49CEC418"/>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2636AFB"/>
    <w:multiLevelType w:val="multilevel"/>
    <w:tmpl w:val="A4AE4EA6"/>
    <w:lvl w:ilvl="0">
      <w:start w:val="2"/>
      <w:numFmt w:val="decimal"/>
      <w:suff w:val="space"/>
      <w:lvlText w:val="%1."/>
      <w:lvlJc w:val="left"/>
      <w:pPr>
        <w:ind w:left="1407" w:hanging="840"/>
      </w:pPr>
      <w:rPr>
        <w:rFonts w:hint="default"/>
      </w:rPr>
    </w:lvl>
    <w:lvl w:ilvl="1">
      <w:start w:val="1"/>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694B68"/>
    <w:multiLevelType w:val="hybridMultilevel"/>
    <w:tmpl w:val="24645972"/>
    <w:lvl w:ilvl="0" w:tplc="3FAE7BCA">
      <w:start w:val="1"/>
      <w:numFmt w:val="decimal"/>
      <w:lvlText w:val="%1."/>
      <w:lvlJc w:val="left"/>
      <w:pPr>
        <w:tabs>
          <w:tab w:val="num" w:pos="720"/>
        </w:tabs>
        <w:ind w:left="720" w:hanging="360"/>
      </w:pPr>
      <w:rPr>
        <w:rFonts w:hint="default"/>
      </w:rPr>
    </w:lvl>
    <w:lvl w:ilvl="1" w:tplc="90B0209A">
      <w:start w:val="1"/>
      <w:numFmt w:val="lowerLetter"/>
      <w:lvlText w:val="%2."/>
      <w:lvlJc w:val="left"/>
      <w:pPr>
        <w:tabs>
          <w:tab w:val="num" w:pos="1440"/>
        </w:tabs>
        <w:ind w:left="1440" w:hanging="360"/>
      </w:pPr>
    </w:lvl>
    <w:lvl w:ilvl="2" w:tplc="0C8CB54C">
      <w:start w:val="1"/>
      <w:numFmt w:val="lowerRoman"/>
      <w:lvlText w:val="%3."/>
      <w:lvlJc w:val="right"/>
      <w:pPr>
        <w:tabs>
          <w:tab w:val="num" w:pos="2160"/>
        </w:tabs>
        <w:ind w:left="2160" w:hanging="180"/>
      </w:pPr>
    </w:lvl>
    <w:lvl w:ilvl="3" w:tplc="ADF4E6CE">
      <w:start w:val="1"/>
      <w:numFmt w:val="decimal"/>
      <w:lvlText w:val="%4."/>
      <w:lvlJc w:val="left"/>
      <w:pPr>
        <w:tabs>
          <w:tab w:val="num" w:pos="3196"/>
        </w:tabs>
        <w:ind w:left="3196" w:hanging="360"/>
      </w:pPr>
    </w:lvl>
    <w:lvl w:ilvl="4" w:tplc="22380F00">
      <w:start w:val="1"/>
      <w:numFmt w:val="lowerLetter"/>
      <w:lvlText w:val="%5."/>
      <w:lvlJc w:val="left"/>
      <w:pPr>
        <w:tabs>
          <w:tab w:val="num" w:pos="3600"/>
        </w:tabs>
        <w:ind w:left="3600" w:hanging="360"/>
      </w:pPr>
    </w:lvl>
    <w:lvl w:ilvl="5" w:tplc="F3E0701C">
      <w:start w:val="1"/>
      <w:numFmt w:val="lowerRoman"/>
      <w:lvlText w:val="%6."/>
      <w:lvlJc w:val="right"/>
      <w:pPr>
        <w:tabs>
          <w:tab w:val="num" w:pos="4320"/>
        </w:tabs>
        <w:ind w:left="4320" w:hanging="180"/>
      </w:pPr>
    </w:lvl>
    <w:lvl w:ilvl="6" w:tplc="41BAE5D8">
      <w:start w:val="1"/>
      <w:numFmt w:val="decimal"/>
      <w:lvlText w:val="%7."/>
      <w:lvlJc w:val="left"/>
      <w:pPr>
        <w:tabs>
          <w:tab w:val="num" w:pos="5040"/>
        </w:tabs>
        <w:ind w:left="5040" w:hanging="360"/>
      </w:pPr>
    </w:lvl>
    <w:lvl w:ilvl="7" w:tplc="3ED25A0C">
      <w:start w:val="1"/>
      <w:numFmt w:val="lowerLetter"/>
      <w:lvlText w:val="%8."/>
      <w:lvlJc w:val="left"/>
      <w:pPr>
        <w:tabs>
          <w:tab w:val="num" w:pos="5760"/>
        </w:tabs>
        <w:ind w:left="5760" w:hanging="360"/>
      </w:pPr>
    </w:lvl>
    <w:lvl w:ilvl="8" w:tplc="19A06EA0">
      <w:start w:val="1"/>
      <w:numFmt w:val="lowerRoman"/>
      <w:lvlText w:val="%9."/>
      <w:lvlJc w:val="right"/>
      <w:pPr>
        <w:tabs>
          <w:tab w:val="num" w:pos="6480"/>
        </w:tabs>
        <w:ind w:left="6480" w:hanging="180"/>
      </w:p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6801175"/>
    <w:multiLevelType w:val="multilevel"/>
    <w:tmpl w:val="C44A00D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00123E"/>
    <w:multiLevelType w:val="multilevel"/>
    <w:tmpl w:val="9F1ECEF2"/>
    <w:lvl w:ilvl="0">
      <w:start w:val="1"/>
      <w:numFmt w:val="decimal"/>
      <w:suff w:val="space"/>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3"/>
  </w:num>
  <w:num w:numId="9">
    <w:abstractNumId w:val="51"/>
  </w:num>
  <w:num w:numId="10">
    <w:abstractNumId w:val="31"/>
  </w:num>
  <w:num w:numId="11">
    <w:abstractNumId w:val="32"/>
  </w:num>
  <w:num w:numId="12">
    <w:abstractNumId w:val="29"/>
  </w:num>
  <w:num w:numId="13">
    <w:abstractNumId w:val="30"/>
  </w:num>
  <w:num w:numId="14">
    <w:abstractNumId w:val="49"/>
  </w:num>
  <w:num w:numId="15">
    <w:abstractNumId w:val="25"/>
  </w:num>
  <w:num w:numId="16">
    <w:abstractNumId w:val="46"/>
  </w:num>
  <w:num w:numId="17">
    <w:abstractNumId w:val="41"/>
  </w:num>
  <w:num w:numId="18">
    <w:abstractNumId w:val="42"/>
  </w:num>
  <w:num w:numId="19">
    <w:abstractNumId w:val="24"/>
  </w:num>
  <w:num w:numId="20">
    <w:abstractNumId w:val="28"/>
  </w:num>
  <w:num w:numId="21">
    <w:abstractNumId w:val="3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5"/>
  </w:num>
  <w:num w:numId="25">
    <w:abstractNumId w:val="50"/>
  </w:num>
  <w:num w:numId="26">
    <w:abstractNumId w:val="36"/>
  </w:num>
  <w:num w:numId="27">
    <w:abstractNumId w:val="22"/>
  </w:num>
  <w:num w:numId="28">
    <w:abstractNumId w:val="43"/>
  </w:num>
  <w:num w:numId="29">
    <w:abstractNumId w:val="26"/>
  </w:num>
  <w:num w:numId="30">
    <w:abstractNumId w:val="39"/>
  </w:num>
  <w:num w:numId="31">
    <w:abstractNumId w:val="45"/>
  </w:num>
  <w:num w:numId="32">
    <w:abstractNumId w:val="37"/>
  </w:num>
  <w:num w:numId="33">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1B2"/>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3DE"/>
    <w:rsid w:val="0004653B"/>
    <w:rsid w:val="00046FAA"/>
    <w:rsid w:val="00047535"/>
    <w:rsid w:val="00050819"/>
    <w:rsid w:val="00051353"/>
    <w:rsid w:val="000519F8"/>
    <w:rsid w:val="0005366B"/>
    <w:rsid w:val="00054101"/>
    <w:rsid w:val="000557B3"/>
    <w:rsid w:val="00056A76"/>
    <w:rsid w:val="000600AA"/>
    <w:rsid w:val="0006056A"/>
    <w:rsid w:val="00060D59"/>
    <w:rsid w:val="00063D52"/>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2C35"/>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89A"/>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0F6AD6"/>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3499"/>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36D0"/>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25"/>
    <w:rsid w:val="002C7352"/>
    <w:rsid w:val="002C7839"/>
    <w:rsid w:val="002C7848"/>
    <w:rsid w:val="002C7856"/>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3630"/>
    <w:rsid w:val="0030466B"/>
    <w:rsid w:val="003056D5"/>
    <w:rsid w:val="00305BD2"/>
    <w:rsid w:val="00306BEB"/>
    <w:rsid w:val="003072B4"/>
    <w:rsid w:val="00311A92"/>
    <w:rsid w:val="00311B95"/>
    <w:rsid w:val="003125DD"/>
    <w:rsid w:val="00313385"/>
    <w:rsid w:val="00313F83"/>
    <w:rsid w:val="003167AA"/>
    <w:rsid w:val="003173AD"/>
    <w:rsid w:val="00317448"/>
    <w:rsid w:val="00317528"/>
    <w:rsid w:val="00320EDC"/>
    <w:rsid w:val="00324C26"/>
    <w:rsid w:val="00325CC8"/>
    <w:rsid w:val="00327EE9"/>
    <w:rsid w:val="0033083C"/>
    <w:rsid w:val="003316F8"/>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181"/>
    <w:rsid w:val="00375881"/>
    <w:rsid w:val="00375F8F"/>
    <w:rsid w:val="003778ED"/>
    <w:rsid w:val="003800C2"/>
    <w:rsid w:val="00381CD3"/>
    <w:rsid w:val="00385C54"/>
    <w:rsid w:val="00386F7E"/>
    <w:rsid w:val="00387260"/>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793"/>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3C0B"/>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36"/>
    <w:rsid w:val="003F4E90"/>
    <w:rsid w:val="003F507C"/>
    <w:rsid w:val="003F5E43"/>
    <w:rsid w:val="004006D8"/>
    <w:rsid w:val="00400975"/>
    <w:rsid w:val="004034BE"/>
    <w:rsid w:val="00407088"/>
    <w:rsid w:val="004077B7"/>
    <w:rsid w:val="00407DBE"/>
    <w:rsid w:val="00410B56"/>
    <w:rsid w:val="00416B13"/>
    <w:rsid w:val="004209AE"/>
    <w:rsid w:val="0042174B"/>
    <w:rsid w:val="004224C0"/>
    <w:rsid w:val="00422CFA"/>
    <w:rsid w:val="004243CF"/>
    <w:rsid w:val="00425574"/>
    <w:rsid w:val="00425950"/>
    <w:rsid w:val="00425D77"/>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28E1"/>
    <w:rsid w:val="004A35E4"/>
    <w:rsid w:val="004A3BBE"/>
    <w:rsid w:val="004A4212"/>
    <w:rsid w:val="004A66FA"/>
    <w:rsid w:val="004B0D75"/>
    <w:rsid w:val="004B1EB4"/>
    <w:rsid w:val="004B3482"/>
    <w:rsid w:val="004B366A"/>
    <w:rsid w:val="004B46EE"/>
    <w:rsid w:val="004B4B1F"/>
    <w:rsid w:val="004B7B57"/>
    <w:rsid w:val="004C0A7F"/>
    <w:rsid w:val="004C1D84"/>
    <w:rsid w:val="004C2235"/>
    <w:rsid w:val="004C3667"/>
    <w:rsid w:val="004C420C"/>
    <w:rsid w:val="004C43D0"/>
    <w:rsid w:val="004C6915"/>
    <w:rsid w:val="004C7528"/>
    <w:rsid w:val="004D0F5A"/>
    <w:rsid w:val="004D291D"/>
    <w:rsid w:val="004D2E53"/>
    <w:rsid w:val="004D414C"/>
    <w:rsid w:val="004D44D7"/>
    <w:rsid w:val="004D4FA2"/>
    <w:rsid w:val="004D51E1"/>
    <w:rsid w:val="004D5A4D"/>
    <w:rsid w:val="004D6455"/>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6A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3F4"/>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D7D20"/>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F7F"/>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1455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56688"/>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1E2"/>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7E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3D4"/>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36"/>
    <w:rsid w:val="009B5B89"/>
    <w:rsid w:val="009B608E"/>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B6A"/>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6CF"/>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3C62"/>
    <w:rsid w:val="00A856EA"/>
    <w:rsid w:val="00A876EA"/>
    <w:rsid w:val="00A90750"/>
    <w:rsid w:val="00A921CD"/>
    <w:rsid w:val="00A929ED"/>
    <w:rsid w:val="00A93788"/>
    <w:rsid w:val="00A93EC3"/>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21D"/>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2CE2"/>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267"/>
    <w:rsid w:val="00B6548E"/>
    <w:rsid w:val="00B654BE"/>
    <w:rsid w:val="00B65FAA"/>
    <w:rsid w:val="00B66A33"/>
    <w:rsid w:val="00B66FCB"/>
    <w:rsid w:val="00B70ACD"/>
    <w:rsid w:val="00B742BF"/>
    <w:rsid w:val="00B7504E"/>
    <w:rsid w:val="00B7520F"/>
    <w:rsid w:val="00B75801"/>
    <w:rsid w:val="00B761D5"/>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1715"/>
    <w:rsid w:val="00CC36EB"/>
    <w:rsid w:val="00CC3790"/>
    <w:rsid w:val="00CC3ABC"/>
    <w:rsid w:val="00CC4003"/>
    <w:rsid w:val="00CC4C1B"/>
    <w:rsid w:val="00CC6413"/>
    <w:rsid w:val="00CD0D8D"/>
    <w:rsid w:val="00CD0F32"/>
    <w:rsid w:val="00CD21DC"/>
    <w:rsid w:val="00CD3643"/>
    <w:rsid w:val="00CD43B5"/>
    <w:rsid w:val="00CD4876"/>
    <w:rsid w:val="00CD5691"/>
    <w:rsid w:val="00CD5C1D"/>
    <w:rsid w:val="00CD661B"/>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50C"/>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875BC"/>
    <w:rsid w:val="00D906E1"/>
    <w:rsid w:val="00D91431"/>
    <w:rsid w:val="00D91474"/>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9C0"/>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388F"/>
    <w:rsid w:val="00E140EC"/>
    <w:rsid w:val="00E14C0C"/>
    <w:rsid w:val="00E14CA3"/>
    <w:rsid w:val="00E14F30"/>
    <w:rsid w:val="00E15467"/>
    <w:rsid w:val="00E159FD"/>
    <w:rsid w:val="00E165DB"/>
    <w:rsid w:val="00E1780F"/>
    <w:rsid w:val="00E211DF"/>
    <w:rsid w:val="00E21EEA"/>
    <w:rsid w:val="00E24379"/>
    <w:rsid w:val="00E3003F"/>
    <w:rsid w:val="00E30932"/>
    <w:rsid w:val="00E32243"/>
    <w:rsid w:val="00E33D5A"/>
    <w:rsid w:val="00E34585"/>
    <w:rsid w:val="00E347BF"/>
    <w:rsid w:val="00E34FFB"/>
    <w:rsid w:val="00E35AE0"/>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55F"/>
    <w:rsid w:val="00F727F2"/>
    <w:rsid w:val="00F72C9E"/>
    <w:rsid w:val="00F75159"/>
    <w:rsid w:val="00F76448"/>
    <w:rsid w:val="00F7645B"/>
    <w:rsid w:val="00F77D26"/>
    <w:rsid w:val="00F804A4"/>
    <w:rsid w:val="00F805DC"/>
    <w:rsid w:val="00F807E3"/>
    <w:rsid w:val="00F81459"/>
    <w:rsid w:val="00F81A0C"/>
    <w:rsid w:val="00F832B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21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57292C"/>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Footnote Text Char,Знак2,Знак4 Знак,Знак4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1,Footnote Text Char Знак Знак Знак,Footnote Text Char Знак Знак Знак Знак Знак,Footnote Text Char Знак1,Знак2 Знак,Знак4 Знак Знак1,Знак4 Знак Знак Знак"/>
    <w:basedOn w:val="a0"/>
    <w:link w:val="afd"/>
    <w:uiPriority w:val="99"/>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d">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1f6">
    <w:name w:val="Абзац списка Знак1"/>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basedOn w:val="a0"/>
    <w:link w:val="aff6"/>
    <w:rPr>
      <w:sz w:val="24"/>
      <w:szCs w:val="24"/>
      <w:lang w:eastAsia="ar-SA"/>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Pr>
      <w:rFonts w:ascii="Courier New" w:hAnsi="Courier New" w:cs="Courier New"/>
    </w:rPr>
  </w:style>
  <w:style w:type="character" w:customStyle="1" w:styleId="afff4">
    <w:name w:val="Основной текст_"/>
    <w:basedOn w:val="a0"/>
    <w:link w:val="1ff"/>
    <w:rPr>
      <w:i/>
      <w:iCs/>
      <w:sz w:val="28"/>
      <w:szCs w:val="28"/>
    </w:rPr>
  </w:style>
  <w:style w:type="paragraph" w:customStyle="1" w:styleId="1ff">
    <w:name w:val="Основной текст1"/>
    <w:basedOn w:val="a"/>
    <w:link w:val="afff4"/>
    <w:pPr>
      <w:widowControl w:val="0"/>
      <w:suppressAutoHyphens w:val="0"/>
      <w:spacing w:line="276" w:lineRule="auto"/>
      <w:ind w:firstLine="400"/>
    </w:pPr>
    <w:rPr>
      <w:i/>
      <w:iCs/>
      <w:sz w:val="28"/>
      <w:szCs w:val="28"/>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character" w:styleId="afff5">
    <w:name w:val="Unresolved Mention"/>
    <w:basedOn w:val="a0"/>
    <w:uiPriority w:val="99"/>
    <w:semiHidden/>
    <w:unhideWhenUsed/>
    <w:rsid w:val="00810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hyperlink" Target="mailto:ural@trcont.ru" TargetMode="External"/><Relationship Id="rId21" Type="http://schemas.openxmlformats.org/officeDocument/2006/relationships/footer" Target="footer1.xm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eader" Target="header1.xml"/><Relationship Id="rId29" Type="http://schemas.openxmlformats.org/officeDocument/2006/relationships/hyperlink" Target="https://pb.nalog.ru" TargetMode="Externa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yperlink" Target="mailto:line@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yperlink" Target="https://pb.nalog.r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spimex.com/markets/oil_products/indexes/regiona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CKP@trcont.ru" TargetMode="External"/><Relationship Id="rId27" Type="http://schemas.openxmlformats.org/officeDocument/2006/relationships/hyperlink" Target="https://www.nalog.ru" TargetMode="External"/><Relationship Id="rId30" Type="http://schemas.openxmlformats.org/officeDocument/2006/relationships/hyperlink" Target="http://fssprus.ru/iss/ip"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2.xml"/><Relationship Id="rId38" Type="http://schemas.openxmlformats.org/officeDocument/2006/relationships/hyperlink" Target="https://spimex.com/markets/oil_products/indexes/reg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pimex.com/markets/oil_products/indexes/regional/" TargetMode="External"/><Relationship Id="rId2" Type="http://schemas.openxmlformats.org/officeDocument/2006/relationships/hyperlink" Target="https://spimex.com/markets/oil_products/indexes/regional/" TargetMode="External"/><Relationship Id="rId1" Type="http://schemas.openxmlformats.org/officeDocument/2006/relationships/hyperlink" Target="https://spimex.com/markets/oil_products/indexes/regional/" TargetMode="External"/><Relationship Id="rId4" Type="http://schemas.openxmlformats.org/officeDocument/2006/relationships/hyperlink" Target="https://spimex.com/markets/oil_products/indexes/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5C84-514D-40E4-8019-EF9514C2AC7A}">
  <ds:schemaRefs>
    <ds:schemaRef ds:uri="http://schemas.openxmlformats.org/officeDocument/2006/bibliography"/>
  </ds:schemaRefs>
</ds:datastoreItem>
</file>

<file path=customXml/itemProps2.xml><?xml version="1.0" encoding="utf-8"?>
<ds:datastoreItem xmlns:ds="http://schemas.openxmlformats.org/officeDocument/2006/customXml" ds:itemID="{2226D697-F158-4A9D-B2C0-7F6D7D8515A6}">
  <ds:schemaRefs>
    <ds:schemaRef ds:uri="http://schemas.openxmlformats.org/officeDocument/2006/bibliography"/>
  </ds:schemaRefs>
</ds:datastoreItem>
</file>

<file path=customXml/itemProps3.xml><?xml version="1.0" encoding="utf-8"?>
<ds:datastoreItem xmlns:ds="http://schemas.openxmlformats.org/officeDocument/2006/customXml" ds:itemID="{CF3DCB4C-7E66-49EE-90A0-A9F53CBC95C2}">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D7D5B09F-103C-44E0-BB32-052C9193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75</Pages>
  <Words>25729</Words>
  <Characters>146657</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172042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2</cp:revision>
  <cp:lastPrinted>2025-07-11T07:04:00Z</cp:lastPrinted>
  <dcterms:created xsi:type="dcterms:W3CDTF">2025-07-14T06:55:00Z</dcterms:created>
  <dcterms:modified xsi:type="dcterms:W3CDTF">2025-07-14T06:55:00Z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