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790D9AA7" w14:textId="65322690" w:rsidR="00A87C7B" w:rsidRPr="005C5C93" w:rsidRDefault="007745AB"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5C5C93">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1838DD17"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592852" w:rsidRPr="005C5C93">
        <w:rPr>
          <w:rFonts w:ascii="Times New Roman" w:eastAsia="Times New Roman" w:hAnsi="Times New Roman" w:cs="Times New Roman"/>
          <w:bCs/>
          <w:sz w:val="28"/>
          <w:szCs w:val="28"/>
        </w:rPr>
        <w:t>2</w:t>
      </w:r>
      <w:r w:rsidR="001D2BBA">
        <w:rPr>
          <w:rFonts w:ascii="Times New Roman" w:eastAsia="Times New Roman" w:hAnsi="Times New Roman" w:cs="Times New Roman"/>
          <w:bCs/>
          <w:sz w:val="28"/>
          <w:szCs w:val="28"/>
        </w:rPr>
        <w:t>3</w:t>
      </w:r>
      <w:r w:rsidRPr="005C5C93">
        <w:rPr>
          <w:rFonts w:ascii="Times New Roman" w:eastAsia="Times New Roman" w:hAnsi="Times New Roman" w:cs="Times New Roman"/>
          <w:bCs/>
          <w:sz w:val="28"/>
          <w:szCs w:val="28"/>
        </w:rPr>
        <w:t xml:space="preserve">» </w:t>
      </w:r>
      <w:r w:rsidR="001D2BBA">
        <w:rPr>
          <w:rFonts w:ascii="Times New Roman" w:eastAsia="Times New Roman" w:hAnsi="Times New Roman" w:cs="Times New Roman"/>
          <w:bCs/>
          <w:sz w:val="28"/>
          <w:szCs w:val="28"/>
        </w:rPr>
        <w:t>сентября</w:t>
      </w:r>
      <w:r w:rsidRPr="005C5C93">
        <w:rPr>
          <w:rFonts w:ascii="Times New Roman" w:eastAsia="Times New Roman" w:hAnsi="Times New Roman" w:cs="Times New Roman"/>
          <w:bCs/>
          <w:sz w:val="28"/>
          <w:szCs w:val="28"/>
        </w:rPr>
        <w:t xml:space="preserve"> 2025 г</w:t>
      </w:r>
      <w:r w:rsidR="005721BB">
        <w:rPr>
          <w:rFonts w:ascii="Times New Roman" w:eastAsia="Times New Roman" w:hAnsi="Times New Roman" w:cs="Times New Roman"/>
          <w:bCs/>
          <w:sz w:val="28"/>
          <w:szCs w:val="28"/>
        </w:rPr>
        <w:t>.</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t xml:space="preserve">      №</w:t>
      </w:r>
      <w:r w:rsidR="005721BB" w:rsidRPr="00C94A86">
        <w:rPr>
          <w:rFonts w:ascii="Times New Roman" w:eastAsia="Times New Roman" w:hAnsi="Times New Roman" w:cs="Times New Roman"/>
          <w:bCs/>
          <w:sz w:val="28"/>
          <w:szCs w:val="28"/>
        </w:rPr>
        <w:t xml:space="preserve"> </w:t>
      </w:r>
      <w:r w:rsidR="00DA224D">
        <w:rPr>
          <w:rFonts w:ascii="Times New Roman" w:eastAsia="Times New Roman" w:hAnsi="Times New Roman" w:cs="Times New Roman"/>
          <w:bCs/>
          <w:sz w:val="28"/>
          <w:szCs w:val="28"/>
        </w:rPr>
        <w:t>3</w:t>
      </w:r>
      <w:r w:rsidR="00610E01">
        <w:rPr>
          <w:rFonts w:ascii="Times New Roman" w:eastAsia="Times New Roman" w:hAnsi="Times New Roman" w:cs="Times New Roman"/>
          <w:bCs/>
          <w:sz w:val="28"/>
          <w:szCs w:val="28"/>
        </w:rPr>
        <w:t>3</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1AAAC018" w14:textId="2839ED44" w:rsidR="00EB0170" w:rsidRPr="005C5C93" w:rsidRDefault="007C40EA" w:rsidP="00EB0170">
      <w:pPr>
        <w:spacing w:before="120" w:after="120" w:line="240" w:lineRule="auto"/>
        <w:ind w:firstLine="709"/>
        <w:jc w:val="both"/>
        <w:rPr>
          <w:rFonts w:ascii="Times New Roman" w:hAnsi="Times New Roman" w:cs="Times New Roman"/>
          <w:b/>
          <w:bCs/>
          <w:sz w:val="28"/>
          <w:szCs w:val="28"/>
        </w:rPr>
      </w:pPr>
      <w:r w:rsidRPr="00033E16">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xml:space="preserve">» (далее – Конкурсная комиссия) – 9 (девять) человек. </w:t>
      </w:r>
      <w:r w:rsidRPr="004A639B">
        <w:rPr>
          <w:rFonts w:ascii="Times New Roman" w:hAnsi="Times New Roman" w:cs="Times New Roman"/>
          <w:sz w:val="28"/>
          <w:szCs w:val="28"/>
        </w:rPr>
        <w:t xml:space="preserve">Приняли участие: </w:t>
      </w:r>
      <w:r>
        <w:rPr>
          <w:rFonts w:ascii="Times New Roman" w:hAnsi="Times New Roman" w:cs="Times New Roman"/>
          <w:sz w:val="28"/>
          <w:szCs w:val="28"/>
        </w:rPr>
        <w:t xml:space="preserve">5 (пять) </w:t>
      </w:r>
      <w:r w:rsidRPr="004A639B">
        <w:rPr>
          <w:rFonts w:ascii="Times New Roman" w:hAnsi="Times New Roman" w:cs="Times New Roman"/>
          <w:sz w:val="28"/>
          <w:szCs w:val="28"/>
        </w:rPr>
        <w:t>человек. Кворум имеется.</w:t>
      </w:r>
    </w:p>
    <w:p w14:paraId="1AAAC03A" w14:textId="064BACE5" w:rsidR="00DD68AE" w:rsidRPr="005C5C93" w:rsidRDefault="00612600" w:rsidP="007C40EA">
      <w:pPr>
        <w:tabs>
          <w:tab w:val="left" w:pos="851"/>
        </w:tabs>
        <w:spacing w:after="0" w:line="240" w:lineRule="auto"/>
        <w:jc w:val="both"/>
        <w:rPr>
          <w:rFonts w:ascii="Times New Roman" w:hAnsi="Times New Roman" w:cs="Times New Roman"/>
          <w:b/>
          <w:bCs/>
          <w:sz w:val="28"/>
          <w:szCs w:val="28"/>
        </w:rPr>
      </w:pPr>
      <w:r w:rsidRPr="005C5C93">
        <w:rPr>
          <w:rFonts w:ascii="Times New Roman" w:hAnsi="Times New Roman" w:cs="Times New Roman"/>
          <w:sz w:val="28"/>
          <w:szCs w:val="28"/>
        </w:rPr>
        <w:tab/>
      </w:r>
      <w:r w:rsidR="00042A22" w:rsidRPr="005C5C93">
        <w:rPr>
          <w:rFonts w:ascii="Times New Roman" w:hAnsi="Times New Roman" w:cs="Times New Roman"/>
          <w:b/>
          <w:bCs/>
          <w:sz w:val="28"/>
          <w:szCs w:val="28"/>
        </w:rPr>
        <w:t>ПОВЕСТКА ДНЯ ЗАСЕДАНИЯ:</w:t>
      </w:r>
    </w:p>
    <w:p w14:paraId="1AAAC03B" w14:textId="3CD60D73" w:rsidR="00412E23" w:rsidRDefault="00612600" w:rsidP="00610E01">
      <w:pPr>
        <w:suppressAutoHyphens/>
        <w:spacing w:before="120" w:after="0" w:line="240"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I. Рассмотрение, оценка и сопоставление заявок претендентов</w:t>
      </w:r>
      <w:r w:rsidR="00D1091C" w:rsidRPr="005C5C93">
        <w:rPr>
          <w:rFonts w:ascii="Times New Roman" w:eastAsia="Times New Roman" w:hAnsi="Times New Roman" w:cs="Times New Roman"/>
          <w:sz w:val="28"/>
          <w:szCs w:val="28"/>
        </w:rPr>
        <w:t>,</w:t>
      </w:r>
      <w:r w:rsidRPr="005C5C93">
        <w:rPr>
          <w:rFonts w:ascii="Times New Roman" w:eastAsia="Times New Roman" w:hAnsi="Times New Roman" w:cs="Times New Roman"/>
          <w:sz w:val="28"/>
          <w:szCs w:val="28"/>
        </w:rPr>
        <w:t xml:space="preserve"> поданных для участия в </w:t>
      </w:r>
      <w:r w:rsidR="002C2E4F" w:rsidRPr="005C5C93">
        <w:rPr>
          <w:rFonts w:ascii="Times New Roman" w:eastAsia="Times New Roman" w:hAnsi="Times New Roman" w:cs="Times New Roman"/>
          <w:sz w:val="28"/>
          <w:szCs w:val="28"/>
        </w:rPr>
        <w:t xml:space="preserve">процедуре </w:t>
      </w:r>
      <w:r w:rsidR="00756210" w:rsidRPr="005C5C93">
        <w:rPr>
          <w:rFonts w:ascii="Times New Roman" w:eastAsia="Times New Roman" w:hAnsi="Times New Roman" w:cs="Times New Roman"/>
          <w:sz w:val="28"/>
          <w:szCs w:val="28"/>
        </w:rPr>
        <w:t xml:space="preserve">открытый конкурс </w:t>
      </w:r>
      <w:r w:rsidR="00254B95" w:rsidRPr="005C5C93">
        <w:rPr>
          <w:rFonts w:ascii="Times New Roman" w:eastAsia="Times New Roman" w:hAnsi="Times New Roman" w:cs="Times New Roman"/>
          <w:sz w:val="28"/>
          <w:szCs w:val="28"/>
        </w:rPr>
        <w:t xml:space="preserve">в электронной форме </w:t>
      </w:r>
      <w:r w:rsidR="0005698A" w:rsidRPr="005C5C93">
        <w:rPr>
          <w:rFonts w:ascii="Times New Roman" w:eastAsia="Times New Roman" w:hAnsi="Times New Roman" w:cs="Times New Roman"/>
          <w:sz w:val="28"/>
          <w:szCs w:val="28"/>
        </w:rPr>
        <w:t xml:space="preserve">№ </w:t>
      </w:r>
      <w:r w:rsidR="00610E01" w:rsidRPr="00610E01">
        <w:rPr>
          <w:rFonts w:ascii="Times New Roman" w:eastAsia="Times New Roman" w:hAnsi="Times New Roman" w:cs="Times New Roman"/>
          <w:sz w:val="28"/>
          <w:szCs w:val="28"/>
        </w:rPr>
        <w:t>ОКэ-ЦКПКЗ-25-0020 по предмету закупки</w:t>
      </w:r>
      <w:r w:rsidR="00610E01">
        <w:rPr>
          <w:rFonts w:ascii="Times New Roman" w:eastAsia="Times New Roman" w:hAnsi="Times New Roman" w:cs="Times New Roman"/>
          <w:sz w:val="28"/>
          <w:szCs w:val="28"/>
        </w:rPr>
        <w:t xml:space="preserve"> </w:t>
      </w:r>
      <w:r w:rsidR="00610E01" w:rsidRPr="00610E01">
        <w:rPr>
          <w:rFonts w:ascii="Times New Roman" w:eastAsia="Times New Roman" w:hAnsi="Times New Roman" w:cs="Times New Roman"/>
          <w:sz w:val="28"/>
          <w:szCs w:val="28"/>
        </w:rPr>
        <w:t>«Аудит основных процессов, включая разработку карты клиентского пути»</w:t>
      </w:r>
      <w:r w:rsidR="0019389A" w:rsidRPr="005C5C93">
        <w:rPr>
          <w:rFonts w:ascii="Times New Roman" w:eastAsia="Times New Roman" w:hAnsi="Times New Roman" w:cs="Times New Roman"/>
          <w:sz w:val="28"/>
          <w:szCs w:val="28"/>
        </w:rPr>
        <w:t xml:space="preserve"> </w:t>
      </w:r>
      <w:r w:rsidR="003E116A" w:rsidRPr="005C5C93">
        <w:rPr>
          <w:rFonts w:ascii="Times New Roman" w:eastAsia="Times New Roman" w:hAnsi="Times New Roman" w:cs="Times New Roman"/>
          <w:sz w:val="28"/>
          <w:szCs w:val="28"/>
        </w:rPr>
        <w:t xml:space="preserve">(далее – </w:t>
      </w:r>
      <w:r w:rsidR="00756210" w:rsidRPr="005C5C93">
        <w:rPr>
          <w:rFonts w:ascii="Times New Roman" w:eastAsia="Times New Roman" w:hAnsi="Times New Roman" w:cs="Times New Roman"/>
          <w:sz w:val="28"/>
          <w:szCs w:val="28"/>
        </w:rPr>
        <w:t>Открытый конкурс</w:t>
      </w:r>
      <w:r w:rsidR="003E116A" w:rsidRPr="005C5C93">
        <w:rPr>
          <w:rFonts w:ascii="Times New Roman" w:eastAsia="Times New Roman" w:hAnsi="Times New Roman" w:cs="Times New Roman"/>
          <w:sz w:val="28"/>
          <w:szCs w:val="28"/>
        </w:rPr>
        <w:t>).</w:t>
      </w:r>
    </w:p>
    <w:p w14:paraId="1AAAC03C" w14:textId="2A74EF06" w:rsidR="006F6518" w:rsidRPr="005C5C93" w:rsidRDefault="006B00F0" w:rsidP="008E1D82">
      <w:pPr>
        <w:spacing w:after="120" w:line="240"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D12374"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D12374" w:rsidRDefault="005245E9" w:rsidP="00EB6D48">
            <w:pPr>
              <w:suppressAutoHyphens/>
              <w:spacing w:after="0" w:line="240" w:lineRule="auto"/>
              <w:rPr>
                <w:rFonts w:ascii="Times New Roman" w:hAnsi="Times New Roman" w:cs="Times New Roman"/>
                <w:b/>
                <w:sz w:val="24"/>
                <w:szCs w:val="24"/>
              </w:rPr>
            </w:pPr>
            <w:r w:rsidRPr="00D12374">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7FFC5E43" w:rsidR="005245E9" w:rsidRPr="00D12374" w:rsidRDefault="00040196" w:rsidP="00EB6D48">
            <w:pPr>
              <w:suppressAutoHyphens/>
              <w:spacing w:after="0" w:line="240" w:lineRule="auto"/>
              <w:rPr>
                <w:rFonts w:ascii="Times New Roman" w:hAnsi="Times New Roman" w:cs="Times New Roman"/>
                <w:sz w:val="24"/>
                <w:szCs w:val="24"/>
              </w:rPr>
            </w:pPr>
            <w:r w:rsidRPr="00D12374">
              <w:rPr>
                <w:rFonts w:ascii="Times New Roman" w:hAnsi="Times New Roman" w:cs="Times New Roman"/>
                <w:sz w:val="24"/>
                <w:szCs w:val="24"/>
              </w:rPr>
              <w:t>2</w:t>
            </w:r>
            <w:r w:rsidR="005208AC" w:rsidRPr="00D12374">
              <w:rPr>
                <w:rFonts w:ascii="Times New Roman" w:hAnsi="Times New Roman" w:cs="Times New Roman"/>
                <w:sz w:val="24"/>
                <w:szCs w:val="24"/>
              </w:rPr>
              <w:t>3</w:t>
            </w:r>
            <w:r w:rsidR="005245E9" w:rsidRPr="00D12374">
              <w:rPr>
                <w:rFonts w:ascii="Times New Roman" w:hAnsi="Times New Roman" w:cs="Times New Roman"/>
                <w:sz w:val="24"/>
                <w:szCs w:val="24"/>
              </w:rPr>
              <w:t>.0</w:t>
            </w:r>
            <w:r w:rsidR="005208AC" w:rsidRPr="00D12374">
              <w:rPr>
                <w:rFonts w:ascii="Times New Roman" w:hAnsi="Times New Roman" w:cs="Times New Roman"/>
                <w:sz w:val="24"/>
                <w:szCs w:val="24"/>
              </w:rPr>
              <w:t>9</w:t>
            </w:r>
            <w:r w:rsidR="005245E9" w:rsidRPr="00D12374">
              <w:rPr>
                <w:rFonts w:ascii="Times New Roman" w:hAnsi="Times New Roman" w:cs="Times New Roman"/>
                <w:sz w:val="24"/>
                <w:szCs w:val="24"/>
              </w:rPr>
              <w:t>.202</w:t>
            </w:r>
            <w:r w:rsidR="00BC4135" w:rsidRPr="00D12374">
              <w:rPr>
                <w:rFonts w:ascii="Times New Roman" w:hAnsi="Times New Roman" w:cs="Times New Roman"/>
                <w:sz w:val="24"/>
                <w:szCs w:val="24"/>
              </w:rPr>
              <w:t>5</w:t>
            </w:r>
            <w:r w:rsidR="005245E9" w:rsidRPr="00D12374">
              <w:rPr>
                <w:rFonts w:ascii="Times New Roman" w:hAnsi="Times New Roman" w:cs="Times New Roman"/>
                <w:sz w:val="24"/>
                <w:szCs w:val="24"/>
              </w:rPr>
              <w:t xml:space="preserve"> 14:00</w:t>
            </w:r>
          </w:p>
        </w:tc>
      </w:tr>
      <w:tr w:rsidR="005245E9" w:rsidRPr="00D12374"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D12374" w:rsidRDefault="005245E9" w:rsidP="00EB6D48">
            <w:pPr>
              <w:suppressAutoHyphens/>
              <w:spacing w:after="0" w:line="240" w:lineRule="auto"/>
              <w:rPr>
                <w:rFonts w:ascii="Times New Roman" w:hAnsi="Times New Roman" w:cs="Times New Roman"/>
                <w:b/>
                <w:sz w:val="24"/>
                <w:szCs w:val="24"/>
              </w:rPr>
            </w:pPr>
            <w:r w:rsidRPr="00D12374">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D12374" w:rsidRDefault="005245E9" w:rsidP="005245E9">
            <w:pPr>
              <w:suppressAutoHyphens/>
              <w:spacing w:after="0" w:line="240" w:lineRule="auto"/>
              <w:rPr>
                <w:rFonts w:ascii="Times New Roman" w:hAnsi="Times New Roman" w:cs="Times New Roman"/>
                <w:sz w:val="24"/>
                <w:szCs w:val="24"/>
              </w:rPr>
            </w:pPr>
            <w:r w:rsidRPr="00D12374">
              <w:rPr>
                <w:rFonts w:ascii="Times New Roman" w:hAnsi="Times New Roman" w:cs="Times New Roman"/>
                <w:sz w:val="24"/>
                <w:szCs w:val="24"/>
              </w:rPr>
              <w:t>Российская Федерация, 125047, г. Москва, Оружейный переулок, д. 19</w:t>
            </w:r>
          </w:p>
        </w:tc>
      </w:tr>
      <w:tr w:rsidR="005245E9" w:rsidRPr="00D12374"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D12374" w:rsidRDefault="005245E9" w:rsidP="00EB6D48">
            <w:pPr>
              <w:spacing w:after="0" w:line="240" w:lineRule="auto"/>
              <w:jc w:val="center"/>
              <w:rPr>
                <w:rFonts w:ascii="Times New Roman" w:hAnsi="Times New Roman" w:cs="Times New Roman"/>
                <w:b/>
                <w:sz w:val="24"/>
                <w:szCs w:val="24"/>
              </w:rPr>
            </w:pPr>
            <w:r w:rsidRPr="00D12374">
              <w:rPr>
                <w:rFonts w:ascii="Times New Roman" w:hAnsi="Times New Roman" w:cs="Times New Roman"/>
                <w:b/>
                <w:sz w:val="24"/>
                <w:szCs w:val="24"/>
              </w:rPr>
              <w:lastRenderedPageBreak/>
              <w:t>Лот № 1</w:t>
            </w:r>
          </w:p>
        </w:tc>
      </w:tr>
      <w:tr w:rsidR="005245E9" w:rsidRPr="00D12374"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D12374" w:rsidRDefault="005245E9" w:rsidP="00EB6D48">
            <w:pPr>
              <w:spacing w:after="0" w:line="240" w:lineRule="auto"/>
              <w:rPr>
                <w:rFonts w:ascii="Times New Roman" w:hAnsi="Times New Roman" w:cs="Times New Roman"/>
                <w:sz w:val="24"/>
                <w:szCs w:val="24"/>
              </w:rPr>
            </w:pPr>
            <w:r w:rsidRPr="00D12374">
              <w:rPr>
                <w:rFonts w:ascii="Times New Roman" w:hAnsi="Times New Roman" w:cs="Times New Roman"/>
                <w:sz w:val="24"/>
                <w:szCs w:val="24"/>
              </w:rPr>
              <w:t>Предмет договора:</w:t>
            </w:r>
          </w:p>
        </w:tc>
        <w:tc>
          <w:tcPr>
            <w:tcW w:w="5528" w:type="dxa"/>
            <w:gridSpan w:val="2"/>
            <w:vAlign w:val="center"/>
          </w:tcPr>
          <w:p w14:paraId="7800E252" w14:textId="31203679" w:rsidR="005245E9" w:rsidRPr="00D12374" w:rsidRDefault="005208AC" w:rsidP="00EB6D48">
            <w:pPr>
              <w:suppressAutoHyphens/>
              <w:spacing w:after="0" w:line="240" w:lineRule="auto"/>
              <w:jc w:val="both"/>
              <w:rPr>
                <w:rFonts w:ascii="Times New Roman" w:hAnsi="Times New Roman" w:cs="Times New Roman"/>
                <w:sz w:val="24"/>
                <w:szCs w:val="24"/>
              </w:rPr>
            </w:pPr>
            <w:r w:rsidRPr="00D12374">
              <w:rPr>
                <w:rFonts w:ascii="Times New Roman" w:eastAsia="Times New Roman" w:hAnsi="Times New Roman" w:cs="Times New Roman"/>
                <w:sz w:val="24"/>
                <w:szCs w:val="24"/>
              </w:rPr>
              <w:t>аудит основных процессов, включая разработку карты клиентского пути</w:t>
            </w:r>
          </w:p>
        </w:tc>
      </w:tr>
      <w:tr w:rsidR="005245E9" w:rsidRPr="00D12374"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D12374" w:rsidRDefault="005245E9" w:rsidP="00EB6D48">
            <w:pPr>
              <w:spacing w:after="0" w:line="240" w:lineRule="auto"/>
              <w:jc w:val="both"/>
              <w:rPr>
                <w:rFonts w:ascii="Times New Roman" w:hAnsi="Times New Roman" w:cs="Times New Roman"/>
                <w:sz w:val="24"/>
                <w:szCs w:val="24"/>
              </w:rPr>
            </w:pPr>
            <w:r w:rsidRPr="00D12374">
              <w:rPr>
                <w:rFonts w:ascii="Times New Roman" w:hAnsi="Times New Roman" w:cs="Times New Roman"/>
                <w:sz w:val="24"/>
                <w:szCs w:val="24"/>
              </w:rPr>
              <w:t>Начальная (максимальная) цена договора:</w:t>
            </w:r>
          </w:p>
        </w:tc>
        <w:tc>
          <w:tcPr>
            <w:tcW w:w="5528" w:type="dxa"/>
            <w:gridSpan w:val="2"/>
            <w:vAlign w:val="center"/>
          </w:tcPr>
          <w:p w14:paraId="3A285C5F" w14:textId="34D70362" w:rsidR="005245E9" w:rsidRPr="00D12374" w:rsidRDefault="005208AC" w:rsidP="005208AC">
            <w:pPr>
              <w:suppressAutoHyphens/>
              <w:spacing w:after="0" w:line="240" w:lineRule="auto"/>
              <w:jc w:val="both"/>
              <w:rPr>
                <w:rFonts w:ascii="Times New Roman" w:eastAsia="Times New Roman" w:hAnsi="Times New Roman" w:cs="Times New Roman"/>
                <w:sz w:val="24"/>
                <w:szCs w:val="24"/>
              </w:rPr>
            </w:pPr>
            <w:r w:rsidRPr="00D12374">
              <w:rPr>
                <w:rFonts w:ascii="Times New Roman" w:eastAsia="Times New Roman" w:hAnsi="Times New Roman" w:cs="Times New Roman"/>
                <w:sz w:val="24"/>
                <w:szCs w:val="24"/>
              </w:rPr>
              <w:t xml:space="preserve">21 400 000,00 (двадцать один миллион четыреста тысяч) рублей 00 копеек </w:t>
            </w:r>
            <w:r w:rsidR="005245E9" w:rsidRPr="00D12374">
              <w:rPr>
                <w:rFonts w:ascii="Times New Roman" w:eastAsia="Times New Roman" w:hAnsi="Times New Roman" w:cs="Times New Roman"/>
                <w:sz w:val="24"/>
                <w:szCs w:val="24"/>
              </w:rPr>
              <w:t>без учета НДС</w:t>
            </w:r>
          </w:p>
        </w:tc>
      </w:tr>
      <w:tr w:rsidR="00236AE5" w:rsidRPr="00D12374" w14:paraId="6E14970B"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49641312" w14:textId="548412C1" w:rsidR="00236AE5" w:rsidRPr="00D12374" w:rsidRDefault="00236AE5" w:rsidP="00EB6D48">
            <w:pPr>
              <w:spacing w:after="0" w:line="240" w:lineRule="auto"/>
              <w:jc w:val="both"/>
              <w:rPr>
                <w:rFonts w:ascii="Times New Roman" w:hAnsi="Times New Roman" w:cs="Times New Roman"/>
                <w:sz w:val="24"/>
                <w:szCs w:val="24"/>
              </w:rPr>
            </w:pPr>
            <w:r w:rsidRPr="00D12374">
              <w:rPr>
                <w:rFonts w:ascii="Times New Roman" w:hAnsi="Times New Roman" w:cs="Times New Roman"/>
                <w:sz w:val="24"/>
                <w:szCs w:val="24"/>
              </w:rPr>
              <w:t>Размер аванса, в рублях без учета НДС</w:t>
            </w:r>
          </w:p>
        </w:tc>
        <w:tc>
          <w:tcPr>
            <w:tcW w:w="5528" w:type="dxa"/>
            <w:gridSpan w:val="2"/>
            <w:vAlign w:val="center"/>
          </w:tcPr>
          <w:p w14:paraId="1F3C79AD" w14:textId="0B65E30C" w:rsidR="00236AE5" w:rsidRPr="00D12374" w:rsidRDefault="00236AE5" w:rsidP="00236AE5">
            <w:pPr>
              <w:suppressAutoHyphens/>
              <w:spacing w:after="0" w:line="240" w:lineRule="auto"/>
              <w:jc w:val="both"/>
              <w:rPr>
                <w:rFonts w:ascii="Times New Roman" w:eastAsia="Times New Roman" w:hAnsi="Times New Roman" w:cs="Times New Roman"/>
                <w:sz w:val="24"/>
                <w:szCs w:val="24"/>
              </w:rPr>
            </w:pPr>
            <w:r w:rsidRPr="00D12374">
              <w:rPr>
                <w:rFonts w:ascii="Times New Roman" w:eastAsia="Times New Roman" w:hAnsi="Times New Roman" w:cs="Times New Roman"/>
                <w:sz w:val="24"/>
                <w:szCs w:val="24"/>
              </w:rPr>
              <w:t>не более 50% от цены договора</w:t>
            </w:r>
          </w:p>
        </w:tc>
      </w:tr>
      <w:tr w:rsidR="00236AE5" w:rsidRPr="00D12374" w14:paraId="70488FAF"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6629A239" w14:textId="4E401FCC" w:rsidR="00236AE5" w:rsidRPr="00D12374" w:rsidRDefault="00236AE5" w:rsidP="00236AE5">
            <w:pPr>
              <w:spacing w:after="0" w:line="240" w:lineRule="auto"/>
              <w:jc w:val="both"/>
              <w:rPr>
                <w:rFonts w:ascii="Times New Roman" w:hAnsi="Times New Roman" w:cs="Times New Roman"/>
                <w:sz w:val="24"/>
                <w:szCs w:val="24"/>
              </w:rPr>
            </w:pPr>
            <w:r w:rsidRPr="00D12374">
              <w:rPr>
                <w:rFonts w:ascii="Times New Roman" w:hAnsi="Times New Roman" w:cs="Times New Roman"/>
                <w:sz w:val="24"/>
                <w:szCs w:val="24"/>
              </w:rPr>
              <w:t>Срок оказания услуг (все этапы), календарных дней с даты заключения договора</w:t>
            </w:r>
          </w:p>
        </w:tc>
        <w:tc>
          <w:tcPr>
            <w:tcW w:w="5528" w:type="dxa"/>
            <w:gridSpan w:val="2"/>
            <w:vAlign w:val="center"/>
          </w:tcPr>
          <w:p w14:paraId="66414031" w14:textId="47E5104A" w:rsidR="00236AE5" w:rsidRPr="00D12374" w:rsidRDefault="00236AE5" w:rsidP="00236AE5">
            <w:pPr>
              <w:suppressAutoHyphens/>
              <w:spacing w:after="0" w:line="240" w:lineRule="auto"/>
              <w:jc w:val="both"/>
              <w:rPr>
                <w:rFonts w:ascii="Times New Roman" w:eastAsia="Times New Roman" w:hAnsi="Times New Roman" w:cs="Times New Roman"/>
                <w:sz w:val="24"/>
                <w:szCs w:val="24"/>
              </w:rPr>
            </w:pPr>
            <w:r w:rsidRPr="00D12374">
              <w:rPr>
                <w:rFonts w:ascii="Times New Roman" w:eastAsia="Times New Roman" w:hAnsi="Times New Roman" w:cs="Times New Roman"/>
                <w:sz w:val="24"/>
                <w:szCs w:val="24"/>
              </w:rPr>
              <w:t>не более 183 календарных дней</w:t>
            </w:r>
          </w:p>
        </w:tc>
      </w:tr>
    </w:tbl>
    <w:p w14:paraId="07C028EB" w14:textId="77777777" w:rsidR="00DA224D" w:rsidRPr="00D12374" w:rsidRDefault="00DA224D" w:rsidP="00254B95">
      <w:pPr>
        <w:spacing w:after="120" w:line="240" w:lineRule="auto"/>
        <w:ind w:firstLine="709"/>
        <w:contextualSpacing/>
        <w:jc w:val="both"/>
        <w:rPr>
          <w:rFonts w:ascii="Times New Roman" w:eastAsia="Times New Roman" w:hAnsi="Times New Roman" w:cs="Times New Roman"/>
          <w:bCs/>
          <w:sz w:val="24"/>
          <w:szCs w:val="24"/>
        </w:rPr>
      </w:pPr>
    </w:p>
    <w:p w14:paraId="7BD14444" w14:textId="07E2F73D" w:rsidR="00254B95" w:rsidRPr="005C5C93"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sidR="00756210" w:rsidRPr="005C5C93">
        <w:rPr>
          <w:rFonts w:ascii="Times New Roman" w:eastAsia="Times New Roman" w:hAnsi="Times New Roman" w:cs="Times New Roman"/>
          <w:bCs/>
          <w:sz w:val="28"/>
          <w:szCs w:val="28"/>
        </w:rPr>
        <w:t>Открытом конкурсе</w:t>
      </w:r>
      <w:r w:rsidR="00595214" w:rsidRPr="005C5C93">
        <w:rPr>
          <w:rFonts w:ascii="Times New Roman" w:eastAsia="Times New Roman" w:hAnsi="Times New Roman" w:cs="Times New Roman"/>
          <w:bCs/>
          <w:sz w:val="28"/>
          <w:szCs w:val="28"/>
        </w:rPr>
        <w:t xml:space="preserve"> по Лоту №</w:t>
      </w:r>
      <w:r w:rsidR="00534B95" w:rsidRPr="005C5C93">
        <w:rPr>
          <w:rFonts w:ascii="Times New Roman" w:eastAsia="Times New Roman" w:hAnsi="Times New Roman" w:cs="Times New Roman"/>
          <w:bCs/>
          <w:sz w:val="28"/>
          <w:szCs w:val="28"/>
        </w:rPr>
        <w:t xml:space="preserve"> </w:t>
      </w:r>
      <w:r w:rsidR="00595214" w:rsidRPr="005C5C93">
        <w:rPr>
          <w:rFonts w:ascii="Times New Roman" w:eastAsia="Times New Roman" w:hAnsi="Times New Roman" w:cs="Times New Roman"/>
          <w:bCs/>
          <w:sz w:val="28"/>
          <w:szCs w:val="28"/>
        </w:rPr>
        <w:t>1</w:t>
      </w:r>
      <w:r w:rsidR="00860D3B" w:rsidRPr="005C5C93">
        <w:rPr>
          <w:rFonts w:ascii="Times New Roman" w:eastAsia="Times New Roman" w:hAnsi="Times New Roman" w:cs="Times New Roman"/>
          <w:bCs/>
          <w:sz w:val="28"/>
          <w:szCs w:val="28"/>
        </w:rPr>
        <w:t xml:space="preserve"> </w:t>
      </w:r>
      <w:r w:rsidRPr="005C5C93">
        <w:rPr>
          <w:rFonts w:ascii="Times New Roman" w:eastAsia="Times New Roman" w:hAnsi="Times New Roman" w:cs="Times New Roman"/>
          <w:bCs/>
          <w:sz w:val="28"/>
          <w:szCs w:val="28"/>
        </w:rPr>
        <w:t xml:space="preserve">– </w:t>
      </w:r>
      <w:r w:rsidR="005208AC">
        <w:rPr>
          <w:rFonts w:ascii="Times New Roman" w:eastAsia="Times New Roman" w:hAnsi="Times New Roman" w:cs="Times New Roman"/>
          <w:bCs/>
          <w:sz w:val="28"/>
          <w:szCs w:val="28"/>
        </w:rPr>
        <w:t>19</w:t>
      </w:r>
      <w:r w:rsidR="00DF7CBD" w:rsidRPr="005C5C93">
        <w:rPr>
          <w:rFonts w:ascii="Times New Roman" w:eastAsia="Times New Roman" w:hAnsi="Times New Roman" w:cs="Times New Roman"/>
          <w:bCs/>
          <w:sz w:val="28"/>
          <w:szCs w:val="28"/>
        </w:rPr>
        <w:t>.0</w:t>
      </w:r>
      <w:r w:rsidR="005208AC">
        <w:rPr>
          <w:rFonts w:ascii="Times New Roman" w:eastAsia="Times New Roman" w:hAnsi="Times New Roman" w:cs="Times New Roman"/>
          <w:bCs/>
          <w:sz w:val="28"/>
          <w:szCs w:val="28"/>
        </w:rPr>
        <w:t>9</w:t>
      </w:r>
      <w:r w:rsidRPr="005C5C93">
        <w:rPr>
          <w:rFonts w:ascii="Times New Roman" w:eastAsia="Times New Roman" w:hAnsi="Times New Roman" w:cs="Times New Roman"/>
          <w:bCs/>
          <w:sz w:val="28"/>
          <w:szCs w:val="28"/>
        </w:rPr>
        <w:t>.202</w:t>
      </w:r>
      <w:r w:rsidR="00E3061B" w:rsidRPr="005C5C93">
        <w:rPr>
          <w:rFonts w:ascii="Times New Roman" w:eastAsia="Times New Roman" w:hAnsi="Times New Roman" w:cs="Times New Roman"/>
          <w:bCs/>
          <w:sz w:val="28"/>
          <w:szCs w:val="28"/>
        </w:rPr>
        <w:t>5</w:t>
      </w:r>
      <w:r w:rsidRPr="005C5C93">
        <w:rPr>
          <w:rFonts w:ascii="Times New Roman" w:eastAsia="Times New Roman" w:hAnsi="Times New Roman" w:cs="Times New Roman"/>
          <w:bCs/>
          <w:sz w:val="28"/>
          <w:szCs w:val="28"/>
        </w:rPr>
        <w:t xml:space="preserve"> 1</w:t>
      </w:r>
      <w:r w:rsidR="005208AC">
        <w:rPr>
          <w:rFonts w:ascii="Times New Roman" w:eastAsia="Times New Roman" w:hAnsi="Times New Roman" w:cs="Times New Roman"/>
          <w:bCs/>
          <w:sz w:val="28"/>
          <w:szCs w:val="28"/>
        </w:rPr>
        <w:t>8</w:t>
      </w:r>
      <w:r w:rsidRPr="005C5C93">
        <w:rPr>
          <w:rFonts w:ascii="Times New Roman" w:eastAsia="Times New Roman" w:hAnsi="Times New Roman" w:cs="Times New Roman"/>
          <w:bCs/>
          <w:sz w:val="28"/>
          <w:szCs w:val="28"/>
        </w:rPr>
        <w:t>:</w:t>
      </w:r>
      <w:r w:rsidR="00C839C1" w:rsidRPr="005C5C93">
        <w:rPr>
          <w:rFonts w:ascii="Times New Roman" w:eastAsia="Times New Roman" w:hAnsi="Times New Roman" w:cs="Times New Roman"/>
          <w:bCs/>
          <w:sz w:val="28"/>
          <w:szCs w:val="28"/>
        </w:rPr>
        <w:t>0</w:t>
      </w:r>
      <w:r w:rsidRPr="005C5C93">
        <w:rPr>
          <w:rFonts w:ascii="Times New Roman" w:eastAsia="Times New Roman" w:hAnsi="Times New Roman" w:cs="Times New Roman"/>
          <w:bCs/>
          <w:sz w:val="28"/>
          <w:szCs w:val="28"/>
        </w:rPr>
        <w:t>0.</w:t>
      </w:r>
    </w:p>
    <w:p w14:paraId="27849422" w14:textId="488E3124" w:rsidR="00A827F0"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1.2. К установленному документацией о закупке сроку поступило </w:t>
      </w:r>
      <w:r w:rsidR="005208AC">
        <w:rPr>
          <w:rFonts w:ascii="Times New Roman" w:eastAsia="Times New Roman" w:hAnsi="Times New Roman" w:cs="Times New Roman"/>
          <w:bCs/>
          <w:sz w:val="28"/>
          <w:szCs w:val="28"/>
        </w:rPr>
        <w:t>5</w:t>
      </w:r>
      <w:r w:rsidRPr="005C5C93">
        <w:rPr>
          <w:rFonts w:ascii="Times New Roman" w:eastAsia="Times New Roman" w:hAnsi="Times New Roman" w:cs="Times New Roman"/>
          <w:bCs/>
          <w:sz w:val="28"/>
          <w:szCs w:val="28"/>
        </w:rPr>
        <w:t xml:space="preserve"> (</w:t>
      </w:r>
      <w:r w:rsidR="005208AC">
        <w:rPr>
          <w:rFonts w:ascii="Times New Roman" w:eastAsia="Times New Roman" w:hAnsi="Times New Roman" w:cs="Times New Roman"/>
          <w:bCs/>
          <w:sz w:val="28"/>
          <w:szCs w:val="28"/>
        </w:rPr>
        <w:t>пять</w:t>
      </w:r>
      <w:r w:rsidRPr="005C5C93">
        <w:rPr>
          <w:rFonts w:ascii="Times New Roman" w:eastAsia="Times New Roman" w:hAnsi="Times New Roman" w:cs="Times New Roman"/>
          <w:bCs/>
          <w:sz w:val="28"/>
          <w:szCs w:val="28"/>
        </w:rPr>
        <w:t>) заяв</w:t>
      </w:r>
      <w:r w:rsidR="00DA224D">
        <w:rPr>
          <w:rFonts w:ascii="Times New Roman" w:eastAsia="Times New Roman" w:hAnsi="Times New Roman" w:cs="Times New Roman"/>
          <w:bCs/>
          <w:sz w:val="28"/>
          <w:szCs w:val="28"/>
        </w:rPr>
        <w:t>о</w:t>
      </w:r>
      <w:r w:rsidR="0040734D" w:rsidRPr="005C5C93">
        <w:rPr>
          <w:rFonts w:ascii="Times New Roman" w:eastAsia="Times New Roman" w:hAnsi="Times New Roman" w:cs="Times New Roman"/>
          <w:bCs/>
          <w:sz w:val="28"/>
          <w:szCs w:val="28"/>
        </w:rPr>
        <w:t>к</w:t>
      </w:r>
      <w:r w:rsidRPr="005C5C93">
        <w:rPr>
          <w:rFonts w:ascii="Times New Roman" w:eastAsia="Times New Roman" w:hAnsi="Times New Roman" w:cs="Times New Roman"/>
          <w:bCs/>
          <w:sz w:val="28"/>
          <w:szCs w:val="28"/>
        </w:rPr>
        <w:t>:</w:t>
      </w:r>
    </w:p>
    <w:p w14:paraId="64E3B30D" w14:textId="77777777" w:rsidR="00DA224D" w:rsidRPr="00D12374" w:rsidRDefault="00DA224D"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57F4F" w:rsidRPr="00D12374" w14:paraId="67FAF4AE" w14:textId="77777777" w:rsidTr="00221F9B">
        <w:trPr>
          <w:jc w:val="center"/>
        </w:trPr>
        <w:tc>
          <w:tcPr>
            <w:tcW w:w="9634" w:type="dxa"/>
            <w:gridSpan w:val="2"/>
          </w:tcPr>
          <w:p w14:paraId="3917FABD" w14:textId="5F6C6FAB" w:rsidR="00757F4F" w:rsidRPr="00D12374" w:rsidRDefault="008509FA" w:rsidP="00221F9B">
            <w:pPr>
              <w:tabs>
                <w:tab w:val="left" w:pos="709"/>
              </w:tabs>
              <w:spacing w:after="0" w:line="240" w:lineRule="auto"/>
              <w:contextualSpacing/>
              <w:jc w:val="center"/>
              <w:rPr>
                <w:rFonts w:ascii="Times New Roman" w:hAnsi="Times New Roman" w:cs="Times New Roman"/>
                <w:i/>
                <w:sz w:val="24"/>
                <w:szCs w:val="24"/>
                <w:lang w:val="en-US"/>
              </w:rPr>
            </w:pPr>
            <w:r w:rsidRPr="001B44A6">
              <w:rPr>
                <w:rFonts w:ascii="Times New Roman" w:hAnsi="Times New Roman" w:cs="Times New Roman"/>
                <w:b/>
                <w:sz w:val="28"/>
                <w:szCs w:val="28"/>
              </w:rPr>
              <w:t xml:space="preserve">Заявка </w:t>
            </w:r>
            <w:r>
              <w:rPr>
                <w:rFonts w:ascii="Times New Roman" w:hAnsi="Times New Roman" w:cs="Times New Roman"/>
                <w:b/>
                <w:sz w:val="28"/>
                <w:szCs w:val="28"/>
              </w:rPr>
              <w:t xml:space="preserve">претендента </w:t>
            </w:r>
            <w:r w:rsidRPr="001B44A6">
              <w:rPr>
                <w:rFonts w:ascii="Times New Roman" w:hAnsi="Times New Roman" w:cs="Times New Roman"/>
                <w:b/>
                <w:sz w:val="28"/>
                <w:szCs w:val="28"/>
              </w:rPr>
              <w:t xml:space="preserve">№ </w:t>
            </w:r>
            <w:r w:rsidRPr="001B44A6">
              <w:rPr>
                <w:rFonts w:ascii="Times New Roman" w:hAnsi="Times New Roman" w:cs="Times New Roman"/>
                <w:b/>
                <w:sz w:val="28"/>
                <w:szCs w:val="28"/>
                <w:lang w:val="en-US"/>
              </w:rPr>
              <w:t>1</w:t>
            </w:r>
          </w:p>
        </w:tc>
      </w:tr>
      <w:tr w:rsidR="00757F4F" w:rsidRPr="00D12374" w14:paraId="073C9040" w14:textId="77777777" w:rsidTr="00221F9B">
        <w:trPr>
          <w:jc w:val="center"/>
        </w:trPr>
        <w:tc>
          <w:tcPr>
            <w:tcW w:w="4256" w:type="dxa"/>
          </w:tcPr>
          <w:p w14:paraId="4C6A05A4" w14:textId="77777777" w:rsidR="00757F4F" w:rsidRPr="00D12374" w:rsidRDefault="00757F4F" w:rsidP="00221F9B">
            <w:pPr>
              <w:spacing w:after="0" w:line="240" w:lineRule="auto"/>
              <w:contextualSpacing/>
              <w:rPr>
                <w:rFonts w:ascii="Times New Roman" w:hAnsi="Times New Roman" w:cs="Times New Roman"/>
                <w:sz w:val="24"/>
                <w:szCs w:val="24"/>
                <w:lang w:eastAsia="en-US"/>
              </w:rPr>
            </w:pPr>
            <w:r w:rsidRPr="00D12374">
              <w:rPr>
                <w:rFonts w:ascii="Times New Roman" w:hAnsi="Times New Roman" w:cs="Times New Roman"/>
                <w:sz w:val="24"/>
                <w:szCs w:val="24"/>
                <w:lang w:eastAsia="en-US"/>
              </w:rPr>
              <w:t>Номер заявки при регистрации:</w:t>
            </w:r>
          </w:p>
        </w:tc>
        <w:tc>
          <w:tcPr>
            <w:tcW w:w="5378" w:type="dxa"/>
            <w:vAlign w:val="center"/>
          </w:tcPr>
          <w:p w14:paraId="1A6747DC" w14:textId="175FBAF7" w:rsidR="00757F4F" w:rsidRPr="00D12374" w:rsidRDefault="002F352E" w:rsidP="00221F9B">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1688126</w:t>
            </w:r>
          </w:p>
        </w:tc>
      </w:tr>
      <w:tr w:rsidR="00757F4F" w:rsidRPr="00D12374" w14:paraId="06C5518D" w14:textId="77777777" w:rsidTr="00221F9B">
        <w:trPr>
          <w:trHeight w:val="305"/>
          <w:jc w:val="center"/>
        </w:trPr>
        <w:tc>
          <w:tcPr>
            <w:tcW w:w="4256" w:type="dxa"/>
            <w:vAlign w:val="center"/>
          </w:tcPr>
          <w:p w14:paraId="3976AC1C" w14:textId="77777777" w:rsidR="00757F4F" w:rsidRPr="00D12374" w:rsidRDefault="00757F4F" w:rsidP="00221F9B">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Дата и время подачи заявки:</w:t>
            </w:r>
          </w:p>
        </w:tc>
        <w:tc>
          <w:tcPr>
            <w:tcW w:w="5378" w:type="dxa"/>
            <w:vAlign w:val="center"/>
          </w:tcPr>
          <w:p w14:paraId="18B5853E" w14:textId="5CC1DDD1" w:rsidR="00757F4F" w:rsidRPr="00D12374" w:rsidRDefault="00236AE5" w:rsidP="00221F9B">
            <w:pPr>
              <w:spacing w:after="0" w:line="240" w:lineRule="auto"/>
              <w:contextualSpacing/>
              <w:rPr>
                <w:rFonts w:ascii="Times New Roman" w:hAnsi="Times New Roman" w:cs="Times New Roman"/>
                <w:i/>
                <w:sz w:val="24"/>
                <w:szCs w:val="24"/>
                <w:highlight w:val="yellow"/>
                <w:lang w:val="en-US"/>
              </w:rPr>
            </w:pPr>
            <w:r w:rsidRPr="00D12374">
              <w:rPr>
                <w:rFonts w:ascii="Times New Roman" w:hAnsi="Times New Roman" w:cs="Times New Roman"/>
                <w:sz w:val="24"/>
                <w:szCs w:val="24"/>
              </w:rPr>
              <w:t>12.09.2025 19:45</w:t>
            </w:r>
          </w:p>
        </w:tc>
      </w:tr>
      <w:tr w:rsidR="00040196" w:rsidRPr="00D12374" w14:paraId="1BD399D1" w14:textId="77777777" w:rsidTr="00221F9B">
        <w:trPr>
          <w:trHeight w:val="305"/>
          <w:jc w:val="center"/>
        </w:trPr>
        <w:tc>
          <w:tcPr>
            <w:tcW w:w="4256" w:type="dxa"/>
            <w:vAlign w:val="center"/>
          </w:tcPr>
          <w:p w14:paraId="2A8423FF" w14:textId="4B55EEEE" w:rsidR="00040196" w:rsidRPr="00D12374" w:rsidRDefault="00040196" w:rsidP="00221F9B">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Цена договора, в рублях без учета НДС:</w:t>
            </w:r>
          </w:p>
        </w:tc>
        <w:tc>
          <w:tcPr>
            <w:tcW w:w="5378" w:type="dxa"/>
            <w:vAlign w:val="center"/>
          </w:tcPr>
          <w:p w14:paraId="2A65BB6A" w14:textId="5C5DC912" w:rsidR="00040196" w:rsidRPr="00D12374" w:rsidRDefault="00CC4E03" w:rsidP="00221F9B">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21 350 000,00 (двадцать один миллион триста пятьдесят тысяч) рублей 00 копеек</w:t>
            </w:r>
          </w:p>
        </w:tc>
      </w:tr>
      <w:tr w:rsidR="00236AE5" w:rsidRPr="00D12374" w14:paraId="2AD6B1CF" w14:textId="77777777" w:rsidTr="00221F9B">
        <w:trPr>
          <w:trHeight w:val="305"/>
          <w:jc w:val="center"/>
        </w:trPr>
        <w:tc>
          <w:tcPr>
            <w:tcW w:w="4256" w:type="dxa"/>
            <w:vAlign w:val="center"/>
          </w:tcPr>
          <w:p w14:paraId="7EAC0D75" w14:textId="072913DB" w:rsidR="00236AE5" w:rsidRPr="00D12374" w:rsidRDefault="00236AE5" w:rsidP="00221F9B">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Размер аванса, в рублях без учета НДС</w:t>
            </w:r>
          </w:p>
        </w:tc>
        <w:tc>
          <w:tcPr>
            <w:tcW w:w="5378" w:type="dxa"/>
            <w:vAlign w:val="center"/>
          </w:tcPr>
          <w:p w14:paraId="298D3FD6" w14:textId="0F8D3BB3" w:rsidR="00236AE5" w:rsidRPr="00D12374" w:rsidRDefault="00236AE5" w:rsidP="00221F9B">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6 405 000,00 (шесть миллионов четыреста пять тысяч</w:t>
            </w:r>
            <w:r w:rsidR="00700F21" w:rsidRPr="00D12374">
              <w:rPr>
                <w:rFonts w:ascii="Times New Roman" w:hAnsi="Times New Roman" w:cs="Times New Roman"/>
                <w:sz w:val="24"/>
                <w:szCs w:val="24"/>
              </w:rPr>
              <w:t>)</w:t>
            </w:r>
            <w:r w:rsidRPr="00D12374">
              <w:rPr>
                <w:rFonts w:ascii="Times New Roman" w:hAnsi="Times New Roman" w:cs="Times New Roman"/>
                <w:sz w:val="24"/>
                <w:szCs w:val="24"/>
              </w:rPr>
              <w:t xml:space="preserve"> рублей 00 копеек</w:t>
            </w:r>
          </w:p>
        </w:tc>
      </w:tr>
      <w:tr w:rsidR="00236AE5" w:rsidRPr="00D12374" w14:paraId="0DB56D54" w14:textId="77777777" w:rsidTr="00221F9B">
        <w:trPr>
          <w:trHeight w:val="305"/>
          <w:jc w:val="center"/>
        </w:trPr>
        <w:tc>
          <w:tcPr>
            <w:tcW w:w="4256" w:type="dxa"/>
            <w:vAlign w:val="center"/>
          </w:tcPr>
          <w:p w14:paraId="6BB7A08E" w14:textId="646F3AC2" w:rsidR="00236AE5" w:rsidRPr="00D12374" w:rsidRDefault="00236AE5" w:rsidP="00221F9B">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Срок оказания услуг (все этапы), календарных дней с даты заключения договора</w:t>
            </w:r>
          </w:p>
        </w:tc>
        <w:tc>
          <w:tcPr>
            <w:tcW w:w="5378" w:type="dxa"/>
            <w:vAlign w:val="center"/>
          </w:tcPr>
          <w:p w14:paraId="7E974EC2" w14:textId="0CC314BD" w:rsidR="00236AE5" w:rsidRPr="00D12374" w:rsidRDefault="00700F21" w:rsidP="00221F9B">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179 (сто семьдесят девять)</w:t>
            </w:r>
          </w:p>
        </w:tc>
      </w:tr>
      <w:tr w:rsidR="00E90537" w:rsidRPr="00D12374" w14:paraId="507BECFB" w14:textId="77777777" w:rsidTr="00221F9B">
        <w:trPr>
          <w:trHeight w:val="305"/>
          <w:jc w:val="center"/>
        </w:trPr>
        <w:tc>
          <w:tcPr>
            <w:tcW w:w="4256" w:type="dxa"/>
            <w:vAlign w:val="center"/>
          </w:tcPr>
          <w:p w14:paraId="05F320DD" w14:textId="0765ABA2" w:rsidR="00E90537" w:rsidRPr="00D12374" w:rsidRDefault="00BF63E8" w:rsidP="00221F9B">
            <w:pPr>
              <w:spacing w:after="0" w:line="240" w:lineRule="auto"/>
              <w:contextualSpacing/>
              <w:rPr>
                <w:rFonts w:ascii="Times New Roman" w:hAnsi="Times New Roman" w:cs="Times New Roman"/>
                <w:sz w:val="24"/>
                <w:szCs w:val="24"/>
                <w:highlight w:val="yellow"/>
              </w:rPr>
            </w:pPr>
            <w:r w:rsidRPr="00D1237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B406552" w14:textId="7A641F68" w:rsidR="00E90537" w:rsidRPr="00D12374" w:rsidRDefault="00C067D7" w:rsidP="0056730E">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Заявка</w:t>
            </w:r>
            <w:r w:rsidRPr="00D12374">
              <w:rPr>
                <w:rFonts w:ascii="Times New Roman" w:hAnsi="Times New Roman" w:cs="Times New Roman"/>
                <w:b/>
                <w:sz w:val="24"/>
                <w:szCs w:val="24"/>
              </w:rPr>
              <w:t xml:space="preserve"> </w:t>
            </w:r>
            <w:r w:rsidRPr="00D12374">
              <w:rPr>
                <w:rFonts w:ascii="Times New Roman" w:hAnsi="Times New Roman" w:cs="Times New Roman"/>
                <w:b/>
                <w:bCs/>
                <w:sz w:val="24"/>
                <w:szCs w:val="24"/>
              </w:rPr>
              <w:t>соответствует</w:t>
            </w:r>
            <w:r w:rsidRPr="00D12374">
              <w:rPr>
                <w:rFonts w:ascii="Times New Roman" w:hAnsi="Times New Roman" w:cs="Times New Roman"/>
                <w:sz w:val="24"/>
                <w:szCs w:val="24"/>
              </w:rPr>
              <w:t xml:space="preserve"> требованиям документации о закупке.</w:t>
            </w:r>
          </w:p>
        </w:tc>
      </w:tr>
    </w:tbl>
    <w:p w14:paraId="5E192579" w14:textId="06197D57" w:rsidR="001B44A6" w:rsidRPr="00BF5285" w:rsidRDefault="001B44A6" w:rsidP="006519A3">
      <w:pPr>
        <w:spacing w:after="0" w:line="240" w:lineRule="auto"/>
        <w:rPr>
          <w:rFonts w:ascii="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00F21" w:rsidRPr="00D12374" w14:paraId="43BEA424" w14:textId="77777777" w:rsidTr="00D6018C">
        <w:trPr>
          <w:jc w:val="center"/>
        </w:trPr>
        <w:tc>
          <w:tcPr>
            <w:tcW w:w="9634" w:type="dxa"/>
            <w:gridSpan w:val="2"/>
          </w:tcPr>
          <w:p w14:paraId="78CBF68E" w14:textId="0562FE54" w:rsidR="00700F21" w:rsidRPr="008509FA" w:rsidRDefault="008509FA" w:rsidP="00D6018C">
            <w:pPr>
              <w:tabs>
                <w:tab w:val="left" w:pos="709"/>
              </w:tabs>
              <w:spacing w:after="0" w:line="240" w:lineRule="auto"/>
              <w:contextualSpacing/>
              <w:jc w:val="center"/>
              <w:rPr>
                <w:rFonts w:ascii="Times New Roman" w:hAnsi="Times New Roman" w:cs="Times New Roman"/>
                <w:i/>
                <w:sz w:val="24"/>
                <w:szCs w:val="24"/>
              </w:rPr>
            </w:pPr>
            <w:r w:rsidRPr="001B44A6">
              <w:rPr>
                <w:rFonts w:ascii="Times New Roman" w:hAnsi="Times New Roman" w:cs="Times New Roman"/>
                <w:b/>
                <w:sz w:val="28"/>
                <w:szCs w:val="28"/>
              </w:rPr>
              <w:t xml:space="preserve">Заявка </w:t>
            </w:r>
            <w:r>
              <w:rPr>
                <w:rFonts w:ascii="Times New Roman" w:hAnsi="Times New Roman" w:cs="Times New Roman"/>
                <w:b/>
                <w:sz w:val="28"/>
                <w:szCs w:val="28"/>
              </w:rPr>
              <w:t xml:space="preserve">претендента </w:t>
            </w:r>
            <w:r w:rsidRPr="001B44A6">
              <w:rPr>
                <w:rFonts w:ascii="Times New Roman" w:hAnsi="Times New Roman" w:cs="Times New Roman"/>
                <w:b/>
                <w:sz w:val="28"/>
                <w:szCs w:val="28"/>
              </w:rPr>
              <w:t xml:space="preserve">№ </w:t>
            </w:r>
            <w:r>
              <w:rPr>
                <w:rFonts w:ascii="Times New Roman" w:hAnsi="Times New Roman" w:cs="Times New Roman"/>
                <w:b/>
                <w:sz w:val="28"/>
                <w:szCs w:val="28"/>
              </w:rPr>
              <w:t>2</w:t>
            </w:r>
          </w:p>
        </w:tc>
      </w:tr>
      <w:tr w:rsidR="00700F21" w:rsidRPr="00D12374" w14:paraId="7D8210F2" w14:textId="77777777" w:rsidTr="00D6018C">
        <w:trPr>
          <w:jc w:val="center"/>
        </w:trPr>
        <w:tc>
          <w:tcPr>
            <w:tcW w:w="4256" w:type="dxa"/>
          </w:tcPr>
          <w:p w14:paraId="09DDC26E" w14:textId="77777777" w:rsidR="00700F21" w:rsidRPr="00D12374" w:rsidRDefault="00700F21" w:rsidP="00D6018C">
            <w:pPr>
              <w:spacing w:after="0" w:line="240" w:lineRule="auto"/>
              <w:contextualSpacing/>
              <w:rPr>
                <w:rFonts w:ascii="Times New Roman" w:hAnsi="Times New Roman" w:cs="Times New Roman"/>
                <w:sz w:val="24"/>
                <w:szCs w:val="24"/>
                <w:lang w:eastAsia="en-US"/>
              </w:rPr>
            </w:pPr>
            <w:r w:rsidRPr="00D12374">
              <w:rPr>
                <w:rFonts w:ascii="Times New Roman" w:hAnsi="Times New Roman" w:cs="Times New Roman"/>
                <w:sz w:val="24"/>
                <w:szCs w:val="24"/>
                <w:lang w:eastAsia="en-US"/>
              </w:rPr>
              <w:t>Номер заявки при регистрации:</w:t>
            </w:r>
          </w:p>
        </w:tc>
        <w:tc>
          <w:tcPr>
            <w:tcW w:w="5378" w:type="dxa"/>
            <w:vAlign w:val="center"/>
          </w:tcPr>
          <w:p w14:paraId="1B789F40" w14:textId="1E0FF898" w:rsidR="00700F21" w:rsidRPr="00D12374" w:rsidRDefault="00700F21"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1688149</w:t>
            </w:r>
            <w:r w:rsidRPr="00D12374">
              <w:rPr>
                <w:rFonts w:ascii="Times New Roman" w:hAnsi="Times New Roman" w:cs="Times New Roman"/>
                <w:sz w:val="24"/>
                <w:szCs w:val="24"/>
              </w:rPr>
              <w:tab/>
            </w:r>
          </w:p>
        </w:tc>
      </w:tr>
      <w:tr w:rsidR="00700F21" w:rsidRPr="00D12374" w14:paraId="7A9328D2" w14:textId="77777777" w:rsidTr="00D6018C">
        <w:trPr>
          <w:trHeight w:val="305"/>
          <w:jc w:val="center"/>
        </w:trPr>
        <w:tc>
          <w:tcPr>
            <w:tcW w:w="4256" w:type="dxa"/>
            <w:vAlign w:val="center"/>
          </w:tcPr>
          <w:p w14:paraId="01D104AF" w14:textId="77777777" w:rsidR="00700F21" w:rsidRPr="00D12374" w:rsidRDefault="00700F21"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Дата и время подачи заявки:</w:t>
            </w:r>
          </w:p>
        </w:tc>
        <w:tc>
          <w:tcPr>
            <w:tcW w:w="5378" w:type="dxa"/>
            <w:vAlign w:val="center"/>
          </w:tcPr>
          <w:p w14:paraId="4AAD6F49" w14:textId="43BD989B" w:rsidR="00700F21" w:rsidRPr="00D12374" w:rsidRDefault="00700F21" w:rsidP="00D6018C">
            <w:pPr>
              <w:spacing w:after="0" w:line="240" w:lineRule="auto"/>
              <w:contextualSpacing/>
              <w:rPr>
                <w:rFonts w:ascii="Times New Roman" w:hAnsi="Times New Roman" w:cs="Times New Roman"/>
                <w:i/>
                <w:sz w:val="24"/>
                <w:szCs w:val="24"/>
                <w:highlight w:val="yellow"/>
                <w:lang w:val="en-US"/>
              </w:rPr>
            </w:pPr>
            <w:r w:rsidRPr="00D12374">
              <w:rPr>
                <w:rFonts w:ascii="Times New Roman" w:hAnsi="Times New Roman" w:cs="Times New Roman"/>
                <w:sz w:val="24"/>
                <w:szCs w:val="24"/>
              </w:rPr>
              <w:t>16.09.2025 11:57</w:t>
            </w:r>
          </w:p>
        </w:tc>
      </w:tr>
      <w:tr w:rsidR="00700F21" w:rsidRPr="00D12374" w14:paraId="63E359AB" w14:textId="77777777" w:rsidTr="00D6018C">
        <w:trPr>
          <w:trHeight w:val="305"/>
          <w:jc w:val="center"/>
        </w:trPr>
        <w:tc>
          <w:tcPr>
            <w:tcW w:w="4256" w:type="dxa"/>
            <w:vAlign w:val="center"/>
          </w:tcPr>
          <w:p w14:paraId="7A92074E" w14:textId="77777777" w:rsidR="00700F21" w:rsidRPr="00D12374" w:rsidRDefault="00700F21"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Цена договора, в рублях без учета НДС:</w:t>
            </w:r>
          </w:p>
        </w:tc>
        <w:tc>
          <w:tcPr>
            <w:tcW w:w="5378" w:type="dxa"/>
            <w:vAlign w:val="center"/>
          </w:tcPr>
          <w:p w14:paraId="4F2F47D3" w14:textId="125BCD8C" w:rsidR="00700F21" w:rsidRPr="00D12374" w:rsidRDefault="00CC4E03"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15 600 000,00 (пятнадцать миллионов шестьсот тысяч) рублей 00 копеек</w:t>
            </w:r>
          </w:p>
        </w:tc>
      </w:tr>
      <w:tr w:rsidR="00700F21" w:rsidRPr="00D12374" w14:paraId="2F6EB915" w14:textId="77777777" w:rsidTr="00D6018C">
        <w:trPr>
          <w:trHeight w:val="305"/>
          <w:jc w:val="center"/>
        </w:trPr>
        <w:tc>
          <w:tcPr>
            <w:tcW w:w="4256" w:type="dxa"/>
            <w:vAlign w:val="center"/>
          </w:tcPr>
          <w:p w14:paraId="23F3E42B" w14:textId="77777777" w:rsidR="00700F21" w:rsidRPr="00D12374" w:rsidRDefault="00700F21"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Размер аванса, в рублях без учета НДС</w:t>
            </w:r>
          </w:p>
        </w:tc>
        <w:tc>
          <w:tcPr>
            <w:tcW w:w="5378" w:type="dxa"/>
            <w:vAlign w:val="center"/>
          </w:tcPr>
          <w:p w14:paraId="5E850070" w14:textId="6668395A" w:rsidR="00CC4E03" w:rsidRPr="00D12374" w:rsidRDefault="00CC4E03"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 xml:space="preserve">0,00 </w:t>
            </w:r>
          </w:p>
        </w:tc>
      </w:tr>
      <w:tr w:rsidR="00700F21" w:rsidRPr="00D12374" w14:paraId="5C4F2D45" w14:textId="77777777" w:rsidTr="00D6018C">
        <w:trPr>
          <w:trHeight w:val="305"/>
          <w:jc w:val="center"/>
        </w:trPr>
        <w:tc>
          <w:tcPr>
            <w:tcW w:w="4256" w:type="dxa"/>
            <w:vAlign w:val="center"/>
          </w:tcPr>
          <w:p w14:paraId="45BF1FCA" w14:textId="77777777" w:rsidR="00700F21" w:rsidRPr="00D12374" w:rsidRDefault="00700F21"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Срок оказания услуг (все этапы), календарных дней с даты заключения договора</w:t>
            </w:r>
          </w:p>
        </w:tc>
        <w:tc>
          <w:tcPr>
            <w:tcW w:w="5378" w:type="dxa"/>
            <w:vAlign w:val="center"/>
          </w:tcPr>
          <w:p w14:paraId="503354F5" w14:textId="6C730AAB" w:rsidR="00700F21" w:rsidRPr="00D12374" w:rsidRDefault="00CC4E03"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91 (девяносто один)</w:t>
            </w:r>
          </w:p>
        </w:tc>
      </w:tr>
      <w:tr w:rsidR="00700F21" w:rsidRPr="00D12374" w14:paraId="6D3785EB" w14:textId="77777777" w:rsidTr="00D6018C">
        <w:trPr>
          <w:trHeight w:val="305"/>
          <w:jc w:val="center"/>
        </w:trPr>
        <w:tc>
          <w:tcPr>
            <w:tcW w:w="4256" w:type="dxa"/>
            <w:vAlign w:val="center"/>
          </w:tcPr>
          <w:p w14:paraId="648889FA" w14:textId="77777777" w:rsidR="00700F21" w:rsidRPr="00D12374" w:rsidRDefault="00700F21" w:rsidP="00D6018C">
            <w:pPr>
              <w:spacing w:after="0" w:line="240" w:lineRule="auto"/>
              <w:contextualSpacing/>
              <w:rPr>
                <w:rFonts w:ascii="Times New Roman" w:hAnsi="Times New Roman" w:cs="Times New Roman"/>
                <w:sz w:val="24"/>
                <w:szCs w:val="24"/>
                <w:highlight w:val="yellow"/>
              </w:rPr>
            </w:pPr>
            <w:r w:rsidRPr="00D1237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5223AD2" w14:textId="77777777" w:rsidR="00700F21" w:rsidRPr="00D12374" w:rsidRDefault="00700F21" w:rsidP="00D6018C">
            <w:pPr>
              <w:spacing w:after="0" w:line="240" w:lineRule="auto"/>
              <w:contextualSpacing/>
              <w:rPr>
                <w:rFonts w:ascii="Times New Roman" w:hAnsi="Times New Roman" w:cs="Times New Roman"/>
                <w:sz w:val="24"/>
                <w:szCs w:val="24"/>
                <w:highlight w:val="yellow"/>
              </w:rPr>
            </w:pPr>
            <w:r w:rsidRPr="00D12374">
              <w:rPr>
                <w:rFonts w:ascii="Times New Roman" w:hAnsi="Times New Roman" w:cs="Times New Roman"/>
                <w:sz w:val="24"/>
                <w:szCs w:val="24"/>
              </w:rPr>
              <w:t>Заявка</w:t>
            </w:r>
            <w:r w:rsidRPr="00D12374">
              <w:rPr>
                <w:rFonts w:ascii="Times New Roman" w:hAnsi="Times New Roman" w:cs="Times New Roman"/>
                <w:b/>
                <w:sz w:val="24"/>
                <w:szCs w:val="24"/>
              </w:rPr>
              <w:t xml:space="preserve"> </w:t>
            </w:r>
            <w:r w:rsidRPr="00D12374">
              <w:rPr>
                <w:rFonts w:ascii="Times New Roman" w:hAnsi="Times New Roman" w:cs="Times New Roman"/>
                <w:b/>
                <w:bCs/>
                <w:sz w:val="24"/>
                <w:szCs w:val="24"/>
              </w:rPr>
              <w:t>соответствует</w:t>
            </w:r>
            <w:r w:rsidRPr="00D12374">
              <w:rPr>
                <w:rFonts w:ascii="Times New Roman" w:hAnsi="Times New Roman" w:cs="Times New Roman"/>
                <w:sz w:val="24"/>
                <w:szCs w:val="24"/>
              </w:rPr>
              <w:t xml:space="preserve"> требованиям документации о закупке.</w:t>
            </w:r>
          </w:p>
        </w:tc>
      </w:tr>
    </w:tbl>
    <w:p w14:paraId="5CD4F499" w14:textId="77777777" w:rsidR="00CC4E03" w:rsidRDefault="00CC4E03" w:rsidP="0089703B">
      <w:pPr>
        <w:spacing w:after="0" w:line="240" w:lineRule="auto"/>
        <w:ind w:firstLine="709"/>
        <w:contextualSpacing/>
        <w:jc w:val="both"/>
        <w:rPr>
          <w:rFonts w:ascii="Times New Roman" w:eastAsia="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CC4E03" w:rsidRPr="00D12374" w14:paraId="3B03A460" w14:textId="77777777" w:rsidTr="00D6018C">
        <w:trPr>
          <w:jc w:val="center"/>
        </w:trPr>
        <w:tc>
          <w:tcPr>
            <w:tcW w:w="9634" w:type="dxa"/>
            <w:gridSpan w:val="2"/>
          </w:tcPr>
          <w:p w14:paraId="1B62DEA2" w14:textId="40993030" w:rsidR="00CC4E03" w:rsidRPr="008509FA" w:rsidRDefault="008509FA" w:rsidP="00D6018C">
            <w:pPr>
              <w:tabs>
                <w:tab w:val="left" w:pos="709"/>
              </w:tabs>
              <w:spacing w:after="0" w:line="240" w:lineRule="auto"/>
              <w:contextualSpacing/>
              <w:jc w:val="center"/>
              <w:rPr>
                <w:rFonts w:ascii="Times New Roman" w:hAnsi="Times New Roman" w:cs="Times New Roman"/>
                <w:i/>
                <w:sz w:val="24"/>
                <w:szCs w:val="24"/>
              </w:rPr>
            </w:pPr>
            <w:r w:rsidRPr="001B44A6">
              <w:rPr>
                <w:rFonts w:ascii="Times New Roman" w:hAnsi="Times New Roman" w:cs="Times New Roman"/>
                <w:b/>
                <w:sz w:val="28"/>
                <w:szCs w:val="28"/>
              </w:rPr>
              <w:t xml:space="preserve">Заявка </w:t>
            </w:r>
            <w:r>
              <w:rPr>
                <w:rFonts w:ascii="Times New Roman" w:hAnsi="Times New Roman" w:cs="Times New Roman"/>
                <w:b/>
                <w:sz w:val="28"/>
                <w:szCs w:val="28"/>
              </w:rPr>
              <w:t xml:space="preserve">претендента </w:t>
            </w:r>
            <w:r w:rsidRPr="001B44A6">
              <w:rPr>
                <w:rFonts w:ascii="Times New Roman" w:hAnsi="Times New Roman" w:cs="Times New Roman"/>
                <w:b/>
                <w:sz w:val="28"/>
                <w:szCs w:val="28"/>
              </w:rPr>
              <w:t xml:space="preserve">№ </w:t>
            </w:r>
            <w:r>
              <w:rPr>
                <w:rFonts w:ascii="Times New Roman" w:hAnsi="Times New Roman" w:cs="Times New Roman"/>
                <w:b/>
                <w:sz w:val="28"/>
                <w:szCs w:val="28"/>
              </w:rPr>
              <w:t>3</w:t>
            </w:r>
          </w:p>
        </w:tc>
      </w:tr>
      <w:tr w:rsidR="00CC4E03" w:rsidRPr="00D12374" w14:paraId="7AC12414" w14:textId="77777777" w:rsidTr="00D6018C">
        <w:trPr>
          <w:jc w:val="center"/>
        </w:trPr>
        <w:tc>
          <w:tcPr>
            <w:tcW w:w="4256" w:type="dxa"/>
          </w:tcPr>
          <w:p w14:paraId="6899A220" w14:textId="77777777" w:rsidR="00CC4E03" w:rsidRPr="00D12374" w:rsidRDefault="00CC4E03" w:rsidP="00D6018C">
            <w:pPr>
              <w:spacing w:after="0" w:line="240" w:lineRule="auto"/>
              <w:contextualSpacing/>
              <w:rPr>
                <w:rFonts w:ascii="Times New Roman" w:hAnsi="Times New Roman" w:cs="Times New Roman"/>
                <w:sz w:val="24"/>
                <w:szCs w:val="24"/>
                <w:lang w:eastAsia="en-US"/>
              </w:rPr>
            </w:pPr>
            <w:r w:rsidRPr="00D12374">
              <w:rPr>
                <w:rFonts w:ascii="Times New Roman" w:hAnsi="Times New Roman" w:cs="Times New Roman"/>
                <w:sz w:val="24"/>
                <w:szCs w:val="24"/>
                <w:lang w:eastAsia="en-US"/>
              </w:rPr>
              <w:t>Номер заявки при регистрации:</w:t>
            </w:r>
          </w:p>
        </w:tc>
        <w:tc>
          <w:tcPr>
            <w:tcW w:w="5378" w:type="dxa"/>
            <w:vAlign w:val="center"/>
          </w:tcPr>
          <w:p w14:paraId="68ED82D5" w14:textId="6FB8F145" w:rsidR="00CC4E03" w:rsidRPr="00D12374" w:rsidRDefault="00BF5285"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1688152</w:t>
            </w:r>
            <w:r w:rsidR="00CC4E03" w:rsidRPr="00D12374">
              <w:rPr>
                <w:rFonts w:ascii="Times New Roman" w:hAnsi="Times New Roman" w:cs="Times New Roman"/>
                <w:sz w:val="24"/>
                <w:szCs w:val="24"/>
              </w:rPr>
              <w:tab/>
            </w:r>
          </w:p>
        </w:tc>
      </w:tr>
      <w:tr w:rsidR="00CC4E03" w:rsidRPr="00D12374" w14:paraId="552DDB32" w14:textId="77777777" w:rsidTr="00D6018C">
        <w:trPr>
          <w:trHeight w:val="305"/>
          <w:jc w:val="center"/>
        </w:trPr>
        <w:tc>
          <w:tcPr>
            <w:tcW w:w="4256" w:type="dxa"/>
            <w:vAlign w:val="center"/>
          </w:tcPr>
          <w:p w14:paraId="5E921963" w14:textId="77777777" w:rsidR="00CC4E03" w:rsidRPr="00D12374" w:rsidRDefault="00CC4E03"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Дата и время подачи заявки:</w:t>
            </w:r>
          </w:p>
        </w:tc>
        <w:tc>
          <w:tcPr>
            <w:tcW w:w="5378" w:type="dxa"/>
            <w:vAlign w:val="center"/>
          </w:tcPr>
          <w:p w14:paraId="25E4CA33" w14:textId="1F2A29E2" w:rsidR="00CC4E03" w:rsidRPr="00D12374" w:rsidRDefault="00BF5285" w:rsidP="00D6018C">
            <w:pPr>
              <w:spacing w:after="0" w:line="240" w:lineRule="auto"/>
              <w:contextualSpacing/>
              <w:rPr>
                <w:rFonts w:ascii="Times New Roman" w:hAnsi="Times New Roman" w:cs="Times New Roman"/>
                <w:i/>
                <w:sz w:val="24"/>
                <w:szCs w:val="24"/>
                <w:highlight w:val="yellow"/>
                <w:lang w:val="en-US"/>
              </w:rPr>
            </w:pPr>
            <w:r w:rsidRPr="00D12374">
              <w:rPr>
                <w:rFonts w:ascii="Times New Roman" w:hAnsi="Times New Roman" w:cs="Times New Roman"/>
                <w:sz w:val="24"/>
                <w:szCs w:val="24"/>
              </w:rPr>
              <w:t>19.09.2025 16:25</w:t>
            </w:r>
          </w:p>
        </w:tc>
      </w:tr>
      <w:tr w:rsidR="00CC4E03" w:rsidRPr="00D12374" w14:paraId="49446F72" w14:textId="77777777" w:rsidTr="00D6018C">
        <w:trPr>
          <w:trHeight w:val="305"/>
          <w:jc w:val="center"/>
        </w:trPr>
        <w:tc>
          <w:tcPr>
            <w:tcW w:w="4256" w:type="dxa"/>
            <w:vAlign w:val="center"/>
          </w:tcPr>
          <w:p w14:paraId="5B3EF0BE" w14:textId="77777777" w:rsidR="00CC4E03" w:rsidRPr="00D12374" w:rsidRDefault="00CC4E03"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Цена договора, в рублях без учета НДС:</w:t>
            </w:r>
          </w:p>
        </w:tc>
        <w:tc>
          <w:tcPr>
            <w:tcW w:w="5378" w:type="dxa"/>
            <w:vAlign w:val="center"/>
          </w:tcPr>
          <w:p w14:paraId="18A6923A" w14:textId="79B68CB9" w:rsidR="00CC4E03" w:rsidRPr="00D12374" w:rsidRDefault="00BF5285"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8 000 000,00</w:t>
            </w:r>
            <w:r w:rsidR="00CC4E03" w:rsidRPr="00D12374">
              <w:rPr>
                <w:rFonts w:ascii="Times New Roman" w:hAnsi="Times New Roman" w:cs="Times New Roman"/>
                <w:sz w:val="24"/>
                <w:szCs w:val="24"/>
              </w:rPr>
              <w:t xml:space="preserve"> (</w:t>
            </w:r>
            <w:r w:rsidRPr="00D12374">
              <w:rPr>
                <w:rFonts w:ascii="Times New Roman" w:hAnsi="Times New Roman" w:cs="Times New Roman"/>
                <w:sz w:val="24"/>
                <w:szCs w:val="24"/>
              </w:rPr>
              <w:t>восемь миллионов</w:t>
            </w:r>
            <w:r w:rsidR="00CC4E03" w:rsidRPr="00D12374">
              <w:rPr>
                <w:rFonts w:ascii="Times New Roman" w:hAnsi="Times New Roman" w:cs="Times New Roman"/>
                <w:sz w:val="24"/>
                <w:szCs w:val="24"/>
              </w:rPr>
              <w:t>) рублей 00 копеек</w:t>
            </w:r>
          </w:p>
        </w:tc>
      </w:tr>
      <w:tr w:rsidR="00CC4E03" w:rsidRPr="00D12374" w14:paraId="0FD886C5" w14:textId="77777777" w:rsidTr="00D6018C">
        <w:trPr>
          <w:trHeight w:val="305"/>
          <w:jc w:val="center"/>
        </w:trPr>
        <w:tc>
          <w:tcPr>
            <w:tcW w:w="4256" w:type="dxa"/>
            <w:vAlign w:val="center"/>
          </w:tcPr>
          <w:p w14:paraId="617440FA" w14:textId="77777777" w:rsidR="00CC4E03" w:rsidRPr="00D12374" w:rsidRDefault="00CC4E03"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Размер аванса, в рублях без учета НДС</w:t>
            </w:r>
          </w:p>
        </w:tc>
        <w:tc>
          <w:tcPr>
            <w:tcW w:w="5378" w:type="dxa"/>
            <w:vAlign w:val="center"/>
          </w:tcPr>
          <w:p w14:paraId="43EDAB7C" w14:textId="16DFF13D" w:rsidR="00CC4E03" w:rsidRPr="00D12374" w:rsidRDefault="00BF5285"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нет</w:t>
            </w:r>
          </w:p>
        </w:tc>
      </w:tr>
      <w:tr w:rsidR="00CC4E03" w:rsidRPr="00D12374" w14:paraId="310895C6" w14:textId="77777777" w:rsidTr="00D6018C">
        <w:trPr>
          <w:trHeight w:val="305"/>
          <w:jc w:val="center"/>
        </w:trPr>
        <w:tc>
          <w:tcPr>
            <w:tcW w:w="4256" w:type="dxa"/>
            <w:vAlign w:val="center"/>
          </w:tcPr>
          <w:p w14:paraId="00B6FB6D" w14:textId="77777777" w:rsidR="00CC4E03" w:rsidRPr="00D12374" w:rsidRDefault="00CC4E03"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Срок оказания услуг (все этапы), календарных дней с даты заключения договора</w:t>
            </w:r>
          </w:p>
        </w:tc>
        <w:tc>
          <w:tcPr>
            <w:tcW w:w="5378" w:type="dxa"/>
            <w:vAlign w:val="center"/>
          </w:tcPr>
          <w:p w14:paraId="06D83F7F" w14:textId="485E204D" w:rsidR="00CC4E03" w:rsidRPr="00D12374" w:rsidRDefault="00BF5285"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180</w:t>
            </w:r>
            <w:r w:rsidR="00CC4E03" w:rsidRPr="00D12374">
              <w:rPr>
                <w:rFonts w:ascii="Times New Roman" w:hAnsi="Times New Roman" w:cs="Times New Roman"/>
                <w:sz w:val="24"/>
                <w:szCs w:val="24"/>
              </w:rPr>
              <w:t xml:space="preserve"> (</w:t>
            </w:r>
            <w:r w:rsidRPr="00D12374">
              <w:rPr>
                <w:rFonts w:ascii="Times New Roman" w:hAnsi="Times New Roman" w:cs="Times New Roman"/>
                <w:sz w:val="24"/>
                <w:szCs w:val="24"/>
              </w:rPr>
              <w:t>сто восемьдесят</w:t>
            </w:r>
            <w:r w:rsidR="00CC4E03" w:rsidRPr="00D12374">
              <w:rPr>
                <w:rFonts w:ascii="Times New Roman" w:hAnsi="Times New Roman" w:cs="Times New Roman"/>
                <w:sz w:val="24"/>
                <w:szCs w:val="24"/>
              </w:rPr>
              <w:t>)</w:t>
            </w:r>
          </w:p>
        </w:tc>
      </w:tr>
      <w:tr w:rsidR="00CC4E03" w:rsidRPr="00D12374" w14:paraId="38B582F5" w14:textId="77777777" w:rsidTr="00D6018C">
        <w:trPr>
          <w:trHeight w:val="305"/>
          <w:jc w:val="center"/>
        </w:trPr>
        <w:tc>
          <w:tcPr>
            <w:tcW w:w="4256" w:type="dxa"/>
            <w:vAlign w:val="center"/>
          </w:tcPr>
          <w:p w14:paraId="31669978" w14:textId="77777777" w:rsidR="00CC4E03" w:rsidRPr="00D12374" w:rsidRDefault="00CC4E03" w:rsidP="00D6018C">
            <w:pPr>
              <w:spacing w:after="0" w:line="240" w:lineRule="auto"/>
              <w:contextualSpacing/>
              <w:rPr>
                <w:rFonts w:ascii="Times New Roman" w:hAnsi="Times New Roman" w:cs="Times New Roman"/>
                <w:sz w:val="24"/>
                <w:szCs w:val="24"/>
                <w:highlight w:val="yellow"/>
              </w:rPr>
            </w:pPr>
            <w:r w:rsidRPr="00D1237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81A6C32" w14:textId="5C6FE030" w:rsidR="00CC4E03" w:rsidRPr="00D12374" w:rsidRDefault="00CC4E03"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Заявка</w:t>
            </w:r>
            <w:r w:rsidRPr="00D12374">
              <w:rPr>
                <w:rFonts w:ascii="Times New Roman" w:hAnsi="Times New Roman" w:cs="Times New Roman"/>
                <w:b/>
                <w:sz w:val="24"/>
                <w:szCs w:val="24"/>
              </w:rPr>
              <w:t xml:space="preserve"> </w:t>
            </w:r>
            <w:r w:rsidR="00F2040B" w:rsidRPr="00D12374">
              <w:rPr>
                <w:rFonts w:ascii="Times New Roman" w:hAnsi="Times New Roman" w:cs="Times New Roman"/>
                <w:b/>
                <w:sz w:val="24"/>
                <w:szCs w:val="24"/>
              </w:rPr>
              <w:t xml:space="preserve">не </w:t>
            </w:r>
            <w:r w:rsidRPr="00D12374">
              <w:rPr>
                <w:rFonts w:ascii="Times New Roman" w:hAnsi="Times New Roman" w:cs="Times New Roman"/>
                <w:b/>
                <w:bCs/>
                <w:sz w:val="24"/>
                <w:szCs w:val="24"/>
              </w:rPr>
              <w:t>соответствует</w:t>
            </w:r>
            <w:r w:rsidRPr="00D12374">
              <w:rPr>
                <w:rFonts w:ascii="Times New Roman" w:hAnsi="Times New Roman" w:cs="Times New Roman"/>
                <w:sz w:val="24"/>
                <w:szCs w:val="24"/>
              </w:rPr>
              <w:t xml:space="preserve"> требованиям документации о закупке.</w:t>
            </w:r>
          </w:p>
        </w:tc>
      </w:tr>
    </w:tbl>
    <w:p w14:paraId="061B1498" w14:textId="77777777" w:rsidR="00BF5285" w:rsidRDefault="00BF5285" w:rsidP="0089703B">
      <w:pPr>
        <w:spacing w:after="0" w:line="240" w:lineRule="auto"/>
        <w:ind w:firstLine="709"/>
        <w:contextualSpacing/>
        <w:jc w:val="both"/>
        <w:rPr>
          <w:rFonts w:ascii="Times New Roman" w:eastAsia="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F5285" w:rsidRPr="00D12374" w14:paraId="77C3345B" w14:textId="77777777" w:rsidTr="00D6018C">
        <w:trPr>
          <w:jc w:val="center"/>
        </w:trPr>
        <w:tc>
          <w:tcPr>
            <w:tcW w:w="9634" w:type="dxa"/>
            <w:gridSpan w:val="2"/>
          </w:tcPr>
          <w:p w14:paraId="4941AE29" w14:textId="30262EA0" w:rsidR="00BF5285" w:rsidRPr="008509FA" w:rsidRDefault="008509FA" w:rsidP="00D6018C">
            <w:pPr>
              <w:tabs>
                <w:tab w:val="left" w:pos="709"/>
              </w:tabs>
              <w:spacing w:after="0" w:line="240" w:lineRule="auto"/>
              <w:contextualSpacing/>
              <w:jc w:val="center"/>
              <w:rPr>
                <w:rFonts w:ascii="Times New Roman" w:hAnsi="Times New Roman" w:cs="Times New Roman"/>
                <w:i/>
                <w:sz w:val="24"/>
                <w:szCs w:val="24"/>
              </w:rPr>
            </w:pPr>
            <w:r w:rsidRPr="001B44A6">
              <w:rPr>
                <w:rFonts w:ascii="Times New Roman" w:hAnsi="Times New Roman" w:cs="Times New Roman"/>
                <w:b/>
                <w:sz w:val="28"/>
                <w:szCs w:val="28"/>
              </w:rPr>
              <w:t xml:space="preserve">Заявка </w:t>
            </w:r>
            <w:r>
              <w:rPr>
                <w:rFonts w:ascii="Times New Roman" w:hAnsi="Times New Roman" w:cs="Times New Roman"/>
                <w:b/>
                <w:sz w:val="28"/>
                <w:szCs w:val="28"/>
              </w:rPr>
              <w:t xml:space="preserve">претендента </w:t>
            </w:r>
            <w:r w:rsidRPr="001B44A6">
              <w:rPr>
                <w:rFonts w:ascii="Times New Roman" w:hAnsi="Times New Roman" w:cs="Times New Roman"/>
                <w:b/>
                <w:sz w:val="28"/>
                <w:szCs w:val="28"/>
              </w:rPr>
              <w:t xml:space="preserve">№ </w:t>
            </w:r>
            <w:r>
              <w:rPr>
                <w:rFonts w:ascii="Times New Roman" w:hAnsi="Times New Roman" w:cs="Times New Roman"/>
                <w:b/>
                <w:sz w:val="28"/>
                <w:szCs w:val="28"/>
              </w:rPr>
              <w:t>4</w:t>
            </w:r>
          </w:p>
        </w:tc>
      </w:tr>
      <w:tr w:rsidR="00BF5285" w:rsidRPr="00D12374" w14:paraId="45FA2839" w14:textId="77777777" w:rsidTr="00D6018C">
        <w:trPr>
          <w:jc w:val="center"/>
        </w:trPr>
        <w:tc>
          <w:tcPr>
            <w:tcW w:w="4256" w:type="dxa"/>
          </w:tcPr>
          <w:p w14:paraId="0085B29E" w14:textId="77777777" w:rsidR="00BF5285" w:rsidRPr="00D12374" w:rsidRDefault="00BF5285" w:rsidP="00D6018C">
            <w:pPr>
              <w:spacing w:after="0" w:line="240" w:lineRule="auto"/>
              <w:contextualSpacing/>
              <w:rPr>
                <w:rFonts w:ascii="Times New Roman" w:hAnsi="Times New Roman" w:cs="Times New Roman"/>
                <w:sz w:val="24"/>
                <w:szCs w:val="24"/>
                <w:lang w:eastAsia="en-US"/>
              </w:rPr>
            </w:pPr>
            <w:r w:rsidRPr="00D12374">
              <w:rPr>
                <w:rFonts w:ascii="Times New Roman" w:hAnsi="Times New Roman" w:cs="Times New Roman"/>
                <w:sz w:val="24"/>
                <w:szCs w:val="24"/>
                <w:lang w:eastAsia="en-US"/>
              </w:rPr>
              <w:t>Номер заявки при регистрации:</w:t>
            </w:r>
          </w:p>
        </w:tc>
        <w:tc>
          <w:tcPr>
            <w:tcW w:w="5378" w:type="dxa"/>
            <w:vAlign w:val="center"/>
          </w:tcPr>
          <w:p w14:paraId="2421F67F" w14:textId="669A59AA" w:rsidR="00BF5285" w:rsidRPr="00D12374" w:rsidRDefault="00BF5285"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1688153</w:t>
            </w:r>
            <w:r w:rsidRPr="00D12374">
              <w:rPr>
                <w:rFonts w:ascii="Times New Roman" w:hAnsi="Times New Roman" w:cs="Times New Roman"/>
                <w:sz w:val="24"/>
                <w:szCs w:val="24"/>
              </w:rPr>
              <w:tab/>
            </w:r>
          </w:p>
        </w:tc>
      </w:tr>
      <w:tr w:rsidR="00BF5285" w:rsidRPr="00D12374" w14:paraId="32D4695C" w14:textId="77777777" w:rsidTr="00D6018C">
        <w:trPr>
          <w:trHeight w:val="305"/>
          <w:jc w:val="center"/>
        </w:trPr>
        <w:tc>
          <w:tcPr>
            <w:tcW w:w="4256" w:type="dxa"/>
            <w:vAlign w:val="center"/>
          </w:tcPr>
          <w:p w14:paraId="28E5FFFE" w14:textId="77777777" w:rsidR="00BF5285" w:rsidRPr="00D12374" w:rsidRDefault="00BF5285"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Дата и время подачи заявки:</w:t>
            </w:r>
          </w:p>
        </w:tc>
        <w:tc>
          <w:tcPr>
            <w:tcW w:w="5378" w:type="dxa"/>
            <w:vAlign w:val="center"/>
          </w:tcPr>
          <w:p w14:paraId="1A9A7703" w14:textId="54A93A01" w:rsidR="00BF5285" w:rsidRPr="00D12374" w:rsidRDefault="00BF5285" w:rsidP="00D6018C">
            <w:pPr>
              <w:spacing w:after="0" w:line="240" w:lineRule="auto"/>
              <w:contextualSpacing/>
              <w:rPr>
                <w:rFonts w:ascii="Times New Roman" w:hAnsi="Times New Roman" w:cs="Times New Roman"/>
                <w:i/>
                <w:sz w:val="24"/>
                <w:szCs w:val="24"/>
                <w:highlight w:val="yellow"/>
                <w:lang w:val="en-US"/>
              </w:rPr>
            </w:pPr>
            <w:r w:rsidRPr="00D12374">
              <w:rPr>
                <w:rFonts w:ascii="Times New Roman" w:hAnsi="Times New Roman" w:cs="Times New Roman"/>
                <w:sz w:val="24"/>
                <w:szCs w:val="24"/>
              </w:rPr>
              <w:t>19.09.2025 17:12</w:t>
            </w:r>
          </w:p>
        </w:tc>
      </w:tr>
      <w:tr w:rsidR="00BF5285" w:rsidRPr="00D12374" w14:paraId="4E100085" w14:textId="77777777" w:rsidTr="00D6018C">
        <w:trPr>
          <w:trHeight w:val="305"/>
          <w:jc w:val="center"/>
        </w:trPr>
        <w:tc>
          <w:tcPr>
            <w:tcW w:w="4256" w:type="dxa"/>
            <w:vAlign w:val="center"/>
          </w:tcPr>
          <w:p w14:paraId="19DABBE6" w14:textId="77777777" w:rsidR="00BF5285" w:rsidRPr="00D12374" w:rsidRDefault="00BF5285"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Цена договора, в рублях без учета НДС:</w:t>
            </w:r>
          </w:p>
        </w:tc>
        <w:tc>
          <w:tcPr>
            <w:tcW w:w="5378" w:type="dxa"/>
            <w:vAlign w:val="center"/>
          </w:tcPr>
          <w:p w14:paraId="77673959" w14:textId="6ACC95F0" w:rsidR="00BF5285" w:rsidRPr="00D12374" w:rsidRDefault="00BF5285"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19 470 000,00 (девятнадцать миллионов четыреста семьдесят тысяч</w:t>
            </w:r>
            <w:r w:rsidR="000A04EF" w:rsidRPr="00D12374">
              <w:rPr>
                <w:rFonts w:ascii="Times New Roman" w:hAnsi="Times New Roman" w:cs="Times New Roman"/>
                <w:sz w:val="24"/>
                <w:szCs w:val="24"/>
              </w:rPr>
              <w:t>)</w:t>
            </w:r>
            <w:r w:rsidRPr="00D12374">
              <w:rPr>
                <w:rFonts w:ascii="Times New Roman" w:hAnsi="Times New Roman" w:cs="Times New Roman"/>
                <w:sz w:val="24"/>
                <w:szCs w:val="24"/>
              </w:rPr>
              <w:t xml:space="preserve"> рублей 00 копеек</w:t>
            </w:r>
          </w:p>
        </w:tc>
      </w:tr>
      <w:tr w:rsidR="00BF5285" w:rsidRPr="00D12374" w14:paraId="6E996F77" w14:textId="77777777" w:rsidTr="00D6018C">
        <w:trPr>
          <w:trHeight w:val="305"/>
          <w:jc w:val="center"/>
        </w:trPr>
        <w:tc>
          <w:tcPr>
            <w:tcW w:w="4256" w:type="dxa"/>
            <w:vAlign w:val="center"/>
          </w:tcPr>
          <w:p w14:paraId="56F0CB74" w14:textId="77777777" w:rsidR="00BF5285" w:rsidRPr="00D12374" w:rsidRDefault="00BF5285"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Размер аванса, в рублях без учета НДС</w:t>
            </w:r>
          </w:p>
        </w:tc>
        <w:tc>
          <w:tcPr>
            <w:tcW w:w="5378" w:type="dxa"/>
            <w:vAlign w:val="center"/>
          </w:tcPr>
          <w:p w14:paraId="6EB9F283" w14:textId="0F93BEEB" w:rsidR="00BF5285" w:rsidRPr="00D12374" w:rsidRDefault="00BF5285"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7 788 000,00 (семь миллионов семьсот восемьдесят восемь тысяч) рублей 00 копеек</w:t>
            </w:r>
          </w:p>
        </w:tc>
      </w:tr>
      <w:tr w:rsidR="00BF5285" w:rsidRPr="00D12374" w14:paraId="404F6BAE" w14:textId="77777777" w:rsidTr="00D6018C">
        <w:trPr>
          <w:trHeight w:val="305"/>
          <w:jc w:val="center"/>
        </w:trPr>
        <w:tc>
          <w:tcPr>
            <w:tcW w:w="4256" w:type="dxa"/>
            <w:vAlign w:val="center"/>
          </w:tcPr>
          <w:p w14:paraId="0F562D62" w14:textId="77777777" w:rsidR="00BF5285" w:rsidRPr="00D12374" w:rsidRDefault="00BF5285"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Срок оказания услуг (все этапы), календарных дней с даты заключения договора</w:t>
            </w:r>
          </w:p>
        </w:tc>
        <w:tc>
          <w:tcPr>
            <w:tcW w:w="5378" w:type="dxa"/>
            <w:vAlign w:val="center"/>
          </w:tcPr>
          <w:p w14:paraId="7817B388" w14:textId="77777777" w:rsidR="00BF5285" w:rsidRPr="00D12374" w:rsidRDefault="00BF5285"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180 (сто восемьдесят)</w:t>
            </w:r>
          </w:p>
        </w:tc>
      </w:tr>
      <w:tr w:rsidR="00BF5285" w:rsidRPr="00D12374" w14:paraId="3140FEF6" w14:textId="77777777" w:rsidTr="00D6018C">
        <w:trPr>
          <w:trHeight w:val="305"/>
          <w:jc w:val="center"/>
        </w:trPr>
        <w:tc>
          <w:tcPr>
            <w:tcW w:w="4256" w:type="dxa"/>
            <w:vAlign w:val="center"/>
          </w:tcPr>
          <w:p w14:paraId="41E2D50B" w14:textId="77777777" w:rsidR="00BF5285" w:rsidRPr="00D12374" w:rsidRDefault="00BF5285" w:rsidP="00D6018C">
            <w:pPr>
              <w:spacing w:after="0" w:line="240" w:lineRule="auto"/>
              <w:contextualSpacing/>
              <w:rPr>
                <w:rFonts w:ascii="Times New Roman" w:hAnsi="Times New Roman" w:cs="Times New Roman"/>
                <w:sz w:val="24"/>
                <w:szCs w:val="24"/>
                <w:highlight w:val="yellow"/>
              </w:rPr>
            </w:pPr>
            <w:r w:rsidRPr="00D1237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613D0E0" w14:textId="77777777" w:rsidR="00BF5285" w:rsidRPr="00D12374" w:rsidRDefault="00BF5285"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Заявка</w:t>
            </w:r>
            <w:r w:rsidRPr="00D12374">
              <w:rPr>
                <w:rFonts w:ascii="Times New Roman" w:hAnsi="Times New Roman" w:cs="Times New Roman"/>
                <w:b/>
                <w:sz w:val="24"/>
                <w:szCs w:val="24"/>
              </w:rPr>
              <w:t xml:space="preserve"> </w:t>
            </w:r>
            <w:r w:rsidRPr="00D12374">
              <w:rPr>
                <w:rFonts w:ascii="Times New Roman" w:hAnsi="Times New Roman" w:cs="Times New Roman"/>
                <w:b/>
                <w:bCs/>
                <w:sz w:val="24"/>
                <w:szCs w:val="24"/>
              </w:rPr>
              <w:t>соответствует</w:t>
            </w:r>
            <w:r w:rsidRPr="00D12374">
              <w:rPr>
                <w:rFonts w:ascii="Times New Roman" w:hAnsi="Times New Roman" w:cs="Times New Roman"/>
                <w:sz w:val="24"/>
                <w:szCs w:val="24"/>
              </w:rPr>
              <w:t xml:space="preserve"> требованиям документации о закупке.</w:t>
            </w:r>
          </w:p>
        </w:tc>
      </w:tr>
    </w:tbl>
    <w:p w14:paraId="019EB41A" w14:textId="77777777" w:rsidR="000A04EF" w:rsidRDefault="000A04EF" w:rsidP="0089703B">
      <w:pPr>
        <w:spacing w:after="0" w:line="240" w:lineRule="auto"/>
        <w:ind w:firstLine="709"/>
        <w:contextualSpacing/>
        <w:jc w:val="both"/>
        <w:rPr>
          <w:rFonts w:ascii="Times New Roman" w:eastAsia="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0A04EF" w:rsidRPr="00D12374" w14:paraId="23F053C7" w14:textId="77777777" w:rsidTr="00D6018C">
        <w:trPr>
          <w:jc w:val="center"/>
        </w:trPr>
        <w:tc>
          <w:tcPr>
            <w:tcW w:w="9634" w:type="dxa"/>
            <w:gridSpan w:val="2"/>
          </w:tcPr>
          <w:p w14:paraId="40700158" w14:textId="2532FB3B" w:rsidR="000A04EF" w:rsidRPr="008509FA" w:rsidRDefault="008509FA" w:rsidP="00D6018C">
            <w:pPr>
              <w:tabs>
                <w:tab w:val="left" w:pos="709"/>
              </w:tabs>
              <w:spacing w:after="0" w:line="240" w:lineRule="auto"/>
              <w:contextualSpacing/>
              <w:jc w:val="center"/>
              <w:rPr>
                <w:rFonts w:ascii="Times New Roman" w:hAnsi="Times New Roman" w:cs="Times New Roman"/>
                <w:i/>
                <w:sz w:val="24"/>
                <w:szCs w:val="24"/>
              </w:rPr>
            </w:pPr>
            <w:r w:rsidRPr="001B44A6">
              <w:rPr>
                <w:rFonts w:ascii="Times New Roman" w:hAnsi="Times New Roman" w:cs="Times New Roman"/>
                <w:b/>
                <w:sz w:val="28"/>
                <w:szCs w:val="28"/>
              </w:rPr>
              <w:t xml:space="preserve">Заявка </w:t>
            </w:r>
            <w:r>
              <w:rPr>
                <w:rFonts w:ascii="Times New Roman" w:hAnsi="Times New Roman" w:cs="Times New Roman"/>
                <w:b/>
                <w:sz w:val="28"/>
                <w:szCs w:val="28"/>
              </w:rPr>
              <w:t xml:space="preserve">претендента </w:t>
            </w:r>
            <w:r w:rsidRPr="001B44A6">
              <w:rPr>
                <w:rFonts w:ascii="Times New Roman" w:hAnsi="Times New Roman" w:cs="Times New Roman"/>
                <w:b/>
                <w:sz w:val="28"/>
                <w:szCs w:val="28"/>
              </w:rPr>
              <w:t xml:space="preserve">№ </w:t>
            </w:r>
            <w:r>
              <w:rPr>
                <w:rFonts w:ascii="Times New Roman" w:hAnsi="Times New Roman" w:cs="Times New Roman"/>
                <w:b/>
                <w:sz w:val="28"/>
                <w:szCs w:val="28"/>
              </w:rPr>
              <w:t>5</w:t>
            </w:r>
          </w:p>
        </w:tc>
      </w:tr>
      <w:tr w:rsidR="000A04EF" w:rsidRPr="00D12374" w14:paraId="478754DD" w14:textId="77777777" w:rsidTr="00D6018C">
        <w:trPr>
          <w:jc w:val="center"/>
        </w:trPr>
        <w:tc>
          <w:tcPr>
            <w:tcW w:w="4256" w:type="dxa"/>
          </w:tcPr>
          <w:p w14:paraId="1D6294CE" w14:textId="77777777" w:rsidR="000A04EF" w:rsidRPr="00D12374" w:rsidRDefault="000A04EF" w:rsidP="00D6018C">
            <w:pPr>
              <w:spacing w:after="0" w:line="240" w:lineRule="auto"/>
              <w:contextualSpacing/>
              <w:rPr>
                <w:rFonts w:ascii="Times New Roman" w:hAnsi="Times New Roman" w:cs="Times New Roman"/>
                <w:sz w:val="24"/>
                <w:szCs w:val="24"/>
                <w:lang w:val="en-US"/>
              </w:rPr>
            </w:pPr>
            <w:r w:rsidRPr="00D12374">
              <w:rPr>
                <w:rFonts w:ascii="Times New Roman" w:hAnsi="Times New Roman" w:cs="Times New Roman"/>
                <w:sz w:val="24"/>
                <w:szCs w:val="24"/>
                <w:lang w:eastAsia="en-US"/>
              </w:rPr>
              <w:t>Статус субъекта МСП:</w:t>
            </w:r>
          </w:p>
        </w:tc>
        <w:tc>
          <w:tcPr>
            <w:tcW w:w="5378" w:type="dxa"/>
            <w:vAlign w:val="center"/>
          </w:tcPr>
          <w:p w14:paraId="69F35DBA" w14:textId="77777777" w:rsidR="000A04EF" w:rsidRPr="00D12374" w:rsidRDefault="000A04EF"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является субъектом МСП</w:t>
            </w:r>
          </w:p>
          <w:p w14:paraId="385F9FEF" w14:textId="3BDE66FB" w:rsidR="000A04EF" w:rsidRPr="00D12374" w:rsidRDefault="000A04EF"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w:t>
            </w:r>
            <w:r w:rsidR="009969AB" w:rsidRPr="00D12374">
              <w:rPr>
                <w:rFonts w:ascii="Times New Roman" w:hAnsi="Times New Roman" w:cs="Times New Roman"/>
                <w:sz w:val="24"/>
                <w:szCs w:val="24"/>
              </w:rPr>
              <w:t xml:space="preserve">малое </w:t>
            </w:r>
            <w:r w:rsidRPr="00D12374">
              <w:rPr>
                <w:rFonts w:ascii="Times New Roman" w:hAnsi="Times New Roman" w:cs="Times New Roman"/>
                <w:sz w:val="24"/>
                <w:szCs w:val="24"/>
              </w:rPr>
              <w:t>предприятие)</w:t>
            </w:r>
          </w:p>
        </w:tc>
      </w:tr>
      <w:tr w:rsidR="000A04EF" w:rsidRPr="00D12374" w14:paraId="20F17CCF" w14:textId="77777777" w:rsidTr="00D6018C">
        <w:trPr>
          <w:jc w:val="center"/>
        </w:trPr>
        <w:tc>
          <w:tcPr>
            <w:tcW w:w="4256" w:type="dxa"/>
          </w:tcPr>
          <w:p w14:paraId="2DCF6F3D" w14:textId="77777777" w:rsidR="000A04EF" w:rsidRPr="00D12374" w:rsidRDefault="000A04EF" w:rsidP="00D6018C">
            <w:pPr>
              <w:spacing w:after="0" w:line="240" w:lineRule="auto"/>
              <w:contextualSpacing/>
              <w:rPr>
                <w:rFonts w:ascii="Times New Roman" w:hAnsi="Times New Roman" w:cs="Times New Roman"/>
                <w:sz w:val="24"/>
                <w:szCs w:val="24"/>
                <w:lang w:eastAsia="en-US"/>
              </w:rPr>
            </w:pPr>
            <w:r w:rsidRPr="00D12374">
              <w:rPr>
                <w:rFonts w:ascii="Times New Roman" w:hAnsi="Times New Roman" w:cs="Times New Roman"/>
                <w:sz w:val="24"/>
                <w:szCs w:val="24"/>
                <w:lang w:eastAsia="en-US"/>
              </w:rPr>
              <w:t>Номер заявки при регистрации:</w:t>
            </w:r>
          </w:p>
        </w:tc>
        <w:tc>
          <w:tcPr>
            <w:tcW w:w="5378" w:type="dxa"/>
            <w:vAlign w:val="center"/>
          </w:tcPr>
          <w:p w14:paraId="09EB3F8B" w14:textId="28051F7C" w:rsidR="000A04EF" w:rsidRPr="00D12374" w:rsidRDefault="009969AB"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1688154</w:t>
            </w:r>
            <w:r w:rsidRPr="00D12374">
              <w:rPr>
                <w:rFonts w:ascii="Times New Roman" w:hAnsi="Times New Roman" w:cs="Times New Roman"/>
                <w:sz w:val="24"/>
                <w:szCs w:val="24"/>
              </w:rPr>
              <w:tab/>
            </w:r>
            <w:r w:rsidR="000A04EF" w:rsidRPr="00D12374">
              <w:rPr>
                <w:rFonts w:ascii="Times New Roman" w:hAnsi="Times New Roman" w:cs="Times New Roman"/>
                <w:sz w:val="24"/>
                <w:szCs w:val="24"/>
              </w:rPr>
              <w:tab/>
            </w:r>
          </w:p>
        </w:tc>
      </w:tr>
      <w:tr w:rsidR="000A04EF" w:rsidRPr="00D12374" w14:paraId="7EA46ACB" w14:textId="77777777" w:rsidTr="00D6018C">
        <w:trPr>
          <w:trHeight w:val="305"/>
          <w:jc w:val="center"/>
        </w:trPr>
        <w:tc>
          <w:tcPr>
            <w:tcW w:w="4256" w:type="dxa"/>
            <w:vAlign w:val="center"/>
          </w:tcPr>
          <w:p w14:paraId="6B4DC559" w14:textId="77777777" w:rsidR="000A04EF" w:rsidRPr="00D12374" w:rsidRDefault="000A04EF"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Дата и время подачи заявки:</w:t>
            </w:r>
          </w:p>
        </w:tc>
        <w:tc>
          <w:tcPr>
            <w:tcW w:w="5378" w:type="dxa"/>
            <w:vAlign w:val="center"/>
          </w:tcPr>
          <w:p w14:paraId="2198D15C" w14:textId="7FA17A3F" w:rsidR="000A04EF" w:rsidRPr="00D12374" w:rsidRDefault="009969AB" w:rsidP="00D6018C">
            <w:pPr>
              <w:spacing w:after="0" w:line="240" w:lineRule="auto"/>
              <w:contextualSpacing/>
              <w:rPr>
                <w:rFonts w:ascii="Times New Roman" w:hAnsi="Times New Roman" w:cs="Times New Roman"/>
                <w:i/>
                <w:sz w:val="24"/>
                <w:szCs w:val="24"/>
                <w:highlight w:val="yellow"/>
                <w:lang w:val="en-US"/>
              </w:rPr>
            </w:pPr>
            <w:r w:rsidRPr="00D12374">
              <w:rPr>
                <w:rFonts w:ascii="Times New Roman" w:hAnsi="Times New Roman" w:cs="Times New Roman"/>
                <w:sz w:val="24"/>
                <w:szCs w:val="24"/>
              </w:rPr>
              <w:t>19.09.2025 17:55</w:t>
            </w:r>
          </w:p>
        </w:tc>
      </w:tr>
      <w:tr w:rsidR="000A04EF" w:rsidRPr="00D12374" w14:paraId="7A4A7F43" w14:textId="77777777" w:rsidTr="00D6018C">
        <w:trPr>
          <w:trHeight w:val="305"/>
          <w:jc w:val="center"/>
        </w:trPr>
        <w:tc>
          <w:tcPr>
            <w:tcW w:w="4256" w:type="dxa"/>
            <w:vAlign w:val="center"/>
          </w:tcPr>
          <w:p w14:paraId="04A1ECAE" w14:textId="77777777" w:rsidR="000A04EF" w:rsidRPr="00D12374" w:rsidRDefault="000A04EF"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Цена договора, в рублях без учета НДС:</w:t>
            </w:r>
          </w:p>
        </w:tc>
        <w:tc>
          <w:tcPr>
            <w:tcW w:w="5378" w:type="dxa"/>
            <w:vAlign w:val="center"/>
          </w:tcPr>
          <w:p w14:paraId="5301774C" w14:textId="52A955BE" w:rsidR="000A04EF" w:rsidRPr="00D12374" w:rsidRDefault="009969AB"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17 852 530,00 (семнадцать миллионов восемьсот пятьдесят две тысячи пятьсот тридцать) рублей 00 копеек</w:t>
            </w:r>
          </w:p>
        </w:tc>
      </w:tr>
      <w:tr w:rsidR="000A04EF" w:rsidRPr="00D12374" w14:paraId="3EA7D02B" w14:textId="77777777" w:rsidTr="00D6018C">
        <w:trPr>
          <w:trHeight w:val="305"/>
          <w:jc w:val="center"/>
        </w:trPr>
        <w:tc>
          <w:tcPr>
            <w:tcW w:w="4256" w:type="dxa"/>
            <w:vAlign w:val="center"/>
          </w:tcPr>
          <w:p w14:paraId="170139AF" w14:textId="77777777" w:rsidR="000A04EF" w:rsidRPr="00D12374" w:rsidRDefault="000A04EF"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Размер аванса, в рублях без учета НДС</w:t>
            </w:r>
          </w:p>
        </w:tc>
        <w:tc>
          <w:tcPr>
            <w:tcW w:w="5378" w:type="dxa"/>
            <w:vAlign w:val="center"/>
          </w:tcPr>
          <w:p w14:paraId="250EAA4B" w14:textId="0EEAFADF" w:rsidR="000A04EF" w:rsidRPr="00D12374" w:rsidRDefault="009969AB"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не предусмотрен</w:t>
            </w:r>
          </w:p>
        </w:tc>
      </w:tr>
      <w:tr w:rsidR="000A04EF" w:rsidRPr="00D12374" w14:paraId="1DB660E7" w14:textId="77777777" w:rsidTr="00D6018C">
        <w:trPr>
          <w:trHeight w:val="305"/>
          <w:jc w:val="center"/>
        </w:trPr>
        <w:tc>
          <w:tcPr>
            <w:tcW w:w="4256" w:type="dxa"/>
            <w:vAlign w:val="center"/>
          </w:tcPr>
          <w:p w14:paraId="46E9E20E" w14:textId="77777777" w:rsidR="000A04EF" w:rsidRPr="00D12374" w:rsidRDefault="000A04EF"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Срок оказания услуг (все этапы), календарных дней с даты заключения договора</w:t>
            </w:r>
          </w:p>
        </w:tc>
        <w:tc>
          <w:tcPr>
            <w:tcW w:w="5378" w:type="dxa"/>
            <w:vAlign w:val="center"/>
          </w:tcPr>
          <w:p w14:paraId="15920429" w14:textId="0F8204E0" w:rsidR="000A04EF" w:rsidRPr="00D12374" w:rsidRDefault="000A04EF"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18</w:t>
            </w:r>
            <w:r w:rsidR="009969AB" w:rsidRPr="00D12374">
              <w:rPr>
                <w:rFonts w:ascii="Times New Roman" w:hAnsi="Times New Roman" w:cs="Times New Roman"/>
                <w:sz w:val="24"/>
                <w:szCs w:val="24"/>
              </w:rPr>
              <w:t>3</w:t>
            </w:r>
            <w:r w:rsidRPr="00D12374">
              <w:rPr>
                <w:rFonts w:ascii="Times New Roman" w:hAnsi="Times New Roman" w:cs="Times New Roman"/>
                <w:sz w:val="24"/>
                <w:szCs w:val="24"/>
              </w:rPr>
              <w:t xml:space="preserve"> (сто восемьдесят</w:t>
            </w:r>
            <w:r w:rsidR="009969AB" w:rsidRPr="00D12374">
              <w:rPr>
                <w:rFonts w:ascii="Times New Roman" w:hAnsi="Times New Roman" w:cs="Times New Roman"/>
                <w:sz w:val="24"/>
                <w:szCs w:val="24"/>
              </w:rPr>
              <w:t xml:space="preserve"> три</w:t>
            </w:r>
            <w:r w:rsidRPr="00D12374">
              <w:rPr>
                <w:rFonts w:ascii="Times New Roman" w:hAnsi="Times New Roman" w:cs="Times New Roman"/>
                <w:sz w:val="24"/>
                <w:szCs w:val="24"/>
              </w:rPr>
              <w:t>)</w:t>
            </w:r>
          </w:p>
        </w:tc>
      </w:tr>
      <w:tr w:rsidR="000A04EF" w:rsidRPr="00D12374" w14:paraId="4461C917" w14:textId="77777777" w:rsidTr="00D6018C">
        <w:trPr>
          <w:trHeight w:val="305"/>
          <w:jc w:val="center"/>
        </w:trPr>
        <w:tc>
          <w:tcPr>
            <w:tcW w:w="4256" w:type="dxa"/>
            <w:vAlign w:val="center"/>
          </w:tcPr>
          <w:p w14:paraId="78B046BF" w14:textId="77777777" w:rsidR="000A04EF" w:rsidRPr="00D12374" w:rsidRDefault="000A04EF" w:rsidP="00D6018C">
            <w:pPr>
              <w:spacing w:after="0" w:line="240" w:lineRule="auto"/>
              <w:contextualSpacing/>
              <w:rPr>
                <w:rFonts w:ascii="Times New Roman" w:hAnsi="Times New Roman" w:cs="Times New Roman"/>
                <w:sz w:val="24"/>
                <w:szCs w:val="24"/>
                <w:highlight w:val="yellow"/>
              </w:rPr>
            </w:pPr>
            <w:r w:rsidRPr="00D1237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D96FC82" w14:textId="53AAAE46" w:rsidR="000A04EF" w:rsidRPr="00D12374" w:rsidRDefault="000A04EF" w:rsidP="00D6018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Заявка</w:t>
            </w:r>
            <w:r w:rsidRPr="00D12374">
              <w:rPr>
                <w:rFonts w:ascii="Times New Roman" w:hAnsi="Times New Roman" w:cs="Times New Roman"/>
                <w:b/>
                <w:sz w:val="24"/>
                <w:szCs w:val="24"/>
              </w:rPr>
              <w:t xml:space="preserve"> </w:t>
            </w:r>
            <w:r w:rsidR="00D6018C" w:rsidRPr="00D12374">
              <w:rPr>
                <w:rFonts w:ascii="Times New Roman" w:hAnsi="Times New Roman" w:cs="Times New Roman"/>
                <w:b/>
                <w:sz w:val="24"/>
                <w:szCs w:val="24"/>
              </w:rPr>
              <w:t xml:space="preserve">не </w:t>
            </w:r>
            <w:r w:rsidRPr="00D12374">
              <w:rPr>
                <w:rFonts w:ascii="Times New Roman" w:hAnsi="Times New Roman" w:cs="Times New Roman"/>
                <w:b/>
                <w:bCs/>
                <w:sz w:val="24"/>
                <w:szCs w:val="24"/>
              </w:rPr>
              <w:t>соответствует</w:t>
            </w:r>
            <w:r w:rsidRPr="00D12374">
              <w:rPr>
                <w:rFonts w:ascii="Times New Roman" w:hAnsi="Times New Roman" w:cs="Times New Roman"/>
                <w:sz w:val="24"/>
                <w:szCs w:val="24"/>
              </w:rPr>
              <w:t xml:space="preserve"> требованиям документации о закупке.</w:t>
            </w:r>
          </w:p>
        </w:tc>
      </w:tr>
    </w:tbl>
    <w:p w14:paraId="5838A427" w14:textId="77777777" w:rsidR="003A6B9C" w:rsidRDefault="003A6B9C" w:rsidP="0089703B">
      <w:pPr>
        <w:spacing w:after="0" w:line="240" w:lineRule="auto"/>
        <w:ind w:firstLine="709"/>
        <w:contextualSpacing/>
        <w:jc w:val="both"/>
        <w:rPr>
          <w:rFonts w:ascii="Times New Roman" w:eastAsia="Times New Roman" w:hAnsi="Times New Roman" w:cs="Times New Roman"/>
          <w:sz w:val="28"/>
          <w:szCs w:val="28"/>
        </w:rPr>
      </w:pPr>
    </w:p>
    <w:p w14:paraId="6585351F" w14:textId="23B7AB70" w:rsidR="0089703B" w:rsidRPr="005C5C93" w:rsidRDefault="0089703B" w:rsidP="0089703B">
      <w:pPr>
        <w:spacing w:after="0" w:line="240" w:lineRule="auto"/>
        <w:ind w:firstLine="709"/>
        <w:contextualSpacing/>
        <w:jc w:val="both"/>
        <w:rPr>
          <w:rFonts w:ascii="Times New Roman" w:eastAsia="Times New Roman" w:hAnsi="Times New Roman" w:cs="Times New Roman"/>
          <w:color w:val="000000"/>
          <w:sz w:val="28"/>
          <w:szCs w:val="28"/>
        </w:rPr>
      </w:pPr>
      <w:r w:rsidRPr="005C5C93">
        <w:rPr>
          <w:rFonts w:ascii="Times New Roman" w:eastAsia="Times New Roman" w:hAnsi="Times New Roman" w:cs="Times New Roman"/>
          <w:sz w:val="28"/>
          <w:szCs w:val="28"/>
        </w:rPr>
        <w:t>1.</w:t>
      </w:r>
      <w:r w:rsidR="000F346F" w:rsidRPr="005C5C93">
        <w:rPr>
          <w:rFonts w:ascii="Times New Roman" w:eastAsia="Times New Roman" w:hAnsi="Times New Roman" w:cs="Times New Roman"/>
          <w:sz w:val="28"/>
          <w:szCs w:val="28"/>
        </w:rPr>
        <w:t>3</w:t>
      </w:r>
      <w:r w:rsidRPr="005C5C93">
        <w:rPr>
          <w:rFonts w:ascii="Times New Roman" w:eastAsia="Times New Roman" w:hAnsi="Times New Roman" w:cs="Times New Roman"/>
          <w:sz w:val="28"/>
          <w:szCs w:val="28"/>
        </w:rPr>
        <w:t>.</w:t>
      </w:r>
      <w:r w:rsidRPr="005C5C93">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45FB7534" w14:textId="49B782A8" w:rsidR="008C68B5" w:rsidRDefault="00776D69" w:rsidP="009612A3">
      <w:pPr>
        <w:spacing w:before="120" w:after="120" w:line="240" w:lineRule="auto"/>
        <w:ind w:firstLine="709"/>
        <w:contextualSpacing/>
        <w:jc w:val="both"/>
        <w:rPr>
          <w:rFonts w:ascii="Times New Roman" w:eastAsia="Times New Roman" w:hAnsi="Times New Roman" w:cs="Times New Roman"/>
          <w:color w:val="000000"/>
          <w:sz w:val="28"/>
          <w:szCs w:val="28"/>
        </w:rPr>
      </w:pPr>
      <w:r w:rsidRPr="005C5C93">
        <w:rPr>
          <w:rFonts w:ascii="Times New Roman" w:eastAsia="Times New Roman" w:hAnsi="Times New Roman" w:cs="Times New Roman"/>
          <w:sz w:val="28"/>
          <w:szCs w:val="28"/>
        </w:rPr>
        <w:t>1.3.1.</w:t>
      </w:r>
      <w:r w:rsidRPr="005C5C93">
        <w:rPr>
          <w:rFonts w:ascii="Times New Roman" w:eastAsia="Times New Roman" w:hAnsi="Times New Roman" w:cs="Times New Roman"/>
          <w:color w:val="000000"/>
          <w:sz w:val="28"/>
          <w:szCs w:val="28"/>
        </w:rPr>
        <w:t xml:space="preserve"> </w:t>
      </w:r>
      <w:r w:rsidR="008C68B5" w:rsidRPr="005C5C93">
        <w:rPr>
          <w:rFonts w:ascii="Times New Roman" w:eastAsia="Times New Roman" w:hAnsi="Times New Roman" w:cs="Times New Roman"/>
          <w:color w:val="000000"/>
          <w:sz w:val="28"/>
          <w:szCs w:val="28"/>
        </w:rPr>
        <w:t xml:space="preserve">Не допустить к участию в </w:t>
      </w:r>
      <w:r w:rsidR="00C213E7" w:rsidRPr="005C5C93">
        <w:rPr>
          <w:rFonts w:ascii="Times New Roman" w:eastAsia="Times New Roman" w:hAnsi="Times New Roman" w:cs="Times New Roman"/>
          <w:color w:val="000000"/>
          <w:sz w:val="28"/>
          <w:szCs w:val="28"/>
        </w:rPr>
        <w:t>Открытом конкурсе</w:t>
      </w:r>
      <w:r w:rsidR="008C68B5" w:rsidRPr="005C5C93">
        <w:rPr>
          <w:rFonts w:ascii="Times New Roman" w:eastAsia="Times New Roman" w:hAnsi="Times New Roman" w:cs="Times New Roman"/>
          <w:color w:val="000000"/>
          <w:sz w:val="28"/>
          <w:szCs w:val="28"/>
        </w:rPr>
        <w:t xml:space="preserve"> следующ</w:t>
      </w:r>
      <w:r w:rsidR="00040A92">
        <w:rPr>
          <w:rFonts w:ascii="Times New Roman" w:eastAsia="Times New Roman" w:hAnsi="Times New Roman" w:cs="Times New Roman"/>
          <w:color w:val="000000"/>
          <w:sz w:val="28"/>
          <w:szCs w:val="28"/>
        </w:rPr>
        <w:t>их</w:t>
      </w:r>
      <w:r w:rsidR="008C68B5" w:rsidRPr="005C5C93">
        <w:rPr>
          <w:rFonts w:ascii="Times New Roman" w:eastAsia="Times New Roman" w:hAnsi="Times New Roman" w:cs="Times New Roman"/>
          <w:color w:val="000000"/>
          <w:sz w:val="28"/>
          <w:szCs w:val="28"/>
        </w:rPr>
        <w:t xml:space="preserve"> претендент</w:t>
      </w:r>
      <w:r w:rsidR="00040A92">
        <w:rPr>
          <w:rFonts w:ascii="Times New Roman" w:eastAsia="Times New Roman" w:hAnsi="Times New Roman" w:cs="Times New Roman"/>
          <w:color w:val="000000"/>
          <w:sz w:val="28"/>
          <w:szCs w:val="28"/>
        </w:rPr>
        <w:t>ов</w:t>
      </w:r>
      <w:r w:rsidR="008C68B5" w:rsidRPr="005C5C93">
        <w:rPr>
          <w:rFonts w:ascii="Times New Roman" w:eastAsia="Times New Roman" w:hAnsi="Times New Roman" w:cs="Times New Roman"/>
          <w:color w:val="000000"/>
          <w:sz w:val="28"/>
          <w:szCs w:val="28"/>
        </w:rPr>
        <w:t>:</w:t>
      </w:r>
    </w:p>
    <w:p w14:paraId="368B6659" w14:textId="77777777" w:rsidR="001B44A6" w:rsidRPr="005C5C93" w:rsidRDefault="001B44A6" w:rsidP="009612A3">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260"/>
        <w:gridCol w:w="5391"/>
      </w:tblGrid>
      <w:tr w:rsidR="00CB3583" w:rsidRPr="00D12374" w14:paraId="64D7963D" w14:textId="77777777" w:rsidTr="00D12588">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2A47EDA" w14:textId="77777777" w:rsidR="00CB3583" w:rsidRPr="00D12374" w:rsidRDefault="00CB3583" w:rsidP="00ED4EAF">
            <w:pPr>
              <w:suppressAutoHyphens/>
              <w:spacing w:after="0" w:line="240"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Номер</w:t>
            </w:r>
          </w:p>
          <w:p w14:paraId="5BA356A6" w14:textId="77777777" w:rsidR="00CB3583" w:rsidRPr="00D12374" w:rsidRDefault="00CB3583" w:rsidP="00ED4EAF">
            <w:pPr>
              <w:suppressAutoHyphens/>
              <w:spacing w:after="0" w:line="240"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заявки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4C938FE" w14:textId="47751086" w:rsidR="00CB3583" w:rsidRPr="008509FA" w:rsidRDefault="00CB3583" w:rsidP="008509FA">
            <w:pPr>
              <w:spacing w:after="0" w:line="240" w:lineRule="auto"/>
              <w:contextualSpacing/>
              <w:jc w:val="center"/>
              <w:rPr>
                <w:rFonts w:ascii="Times New Roman" w:hAnsi="Times New Roman" w:cs="Times New Roman"/>
                <w:bCs/>
                <w:sz w:val="24"/>
                <w:szCs w:val="24"/>
                <w:lang w:eastAsia="en-US"/>
              </w:rPr>
            </w:pPr>
            <w:r w:rsidRPr="00D12374">
              <w:rPr>
                <w:rFonts w:ascii="Times New Roman" w:hAnsi="Times New Roman" w:cs="Times New Roman"/>
                <w:bCs/>
                <w:sz w:val="24"/>
                <w:szCs w:val="24"/>
                <w:lang w:eastAsia="en-US"/>
              </w:rPr>
              <w:t>Наименование претендента</w:t>
            </w:r>
          </w:p>
        </w:tc>
        <w:tc>
          <w:tcPr>
            <w:tcW w:w="5391" w:type="dxa"/>
            <w:tcBorders>
              <w:top w:val="single" w:sz="4" w:space="0" w:color="auto"/>
              <w:left w:val="single" w:sz="4" w:space="0" w:color="auto"/>
              <w:bottom w:val="single" w:sz="4" w:space="0" w:color="auto"/>
              <w:right w:val="single" w:sz="4" w:space="0" w:color="auto"/>
            </w:tcBorders>
            <w:vAlign w:val="center"/>
            <w:hideMark/>
          </w:tcPr>
          <w:p w14:paraId="769C4A34" w14:textId="2744CCC3" w:rsidR="00CB3583" w:rsidRPr="00D12374" w:rsidRDefault="00CB3583" w:rsidP="00ED4EAF">
            <w:pPr>
              <w:suppressAutoHyphens/>
              <w:spacing w:after="0" w:line="240"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 xml:space="preserve">Причина отказа в допуске к участию в </w:t>
            </w:r>
            <w:r w:rsidR="00C213E7" w:rsidRPr="00D12374">
              <w:rPr>
                <w:rFonts w:ascii="Times New Roman" w:hAnsi="Times New Roman" w:cs="Times New Roman"/>
                <w:sz w:val="24"/>
                <w:szCs w:val="24"/>
                <w:lang w:eastAsia="en-US"/>
              </w:rPr>
              <w:t>Открытом конкурсе</w:t>
            </w:r>
            <w:r w:rsidR="00E8783D" w:rsidRPr="00D12374">
              <w:rPr>
                <w:rFonts w:ascii="Times New Roman" w:hAnsi="Times New Roman" w:cs="Times New Roman"/>
                <w:sz w:val="24"/>
                <w:szCs w:val="24"/>
                <w:lang w:eastAsia="en-US"/>
              </w:rPr>
              <w:t>:</w:t>
            </w:r>
          </w:p>
        </w:tc>
      </w:tr>
      <w:tr w:rsidR="008509FA" w:rsidRPr="00D12374" w14:paraId="2B67AEE8" w14:textId="77777777" w:rsidTr="00D12588">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173F42DB" w14:textId="74A15A08" w:rsidR="008509FA" w:rsidRPr="00D12374" w:rsidRDefault="008509FA" w:rsidP="008509FA">
            <w:pPr>
              <w:spacing w:after="0" w:line="240"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val="en-US" w:eastAsia="en-US"/>
              </w:rPr>
              <w:t>2</w:t>
            </w:r>
            <w:r w:rsidRPr="00D12374">
              <w:rPr>
                <w:rFonts w:ascii="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vAlign w:val="center"/>
          </w:tcPr>
          <w:p w14:paraId="70F48553" w14:textId="118BDACF" w:rsidR="008509FA" w:rsidRPr="00D12374" w:rsidRDefault="008509FA" w:rsidP="008509FA">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2</w:t>
            </w:r>
          </w:p>
        </w:tc>
        <w:tc>
          <w:tcPr>
            <w:tcW w:w="5391" w:type="dxa"/>
            <w:tcBorders>
              <w:top w:val="single" w:sz="4" w:space="0" w:color="auto"/>
              <w:left w:val="single" w:sz="4" w:space="0" w:color="auto"/>
              <w:bottom w:val="single" w:sz="4" w:space="0" w:color="auto"/>
              <w:right w:val="single" w:sz="4" w:space="0" w:color="auto"/>
            </w:tcBorders>
            <w:vAlign w:val="center"/>
          </w:tcPr>
          <w:p w14:paraId="23B68C20" w14:textId="596DD4A2"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1. В соответствии с частью 2 подпункта 3.6.5 пункта 3.6 документации о закупке в связи с несоответствием претендента, предусмотренным документацией о закупке требованиям и/или непредставлением документов, подтверждающих соответствие этим требованиям, а именно:</w:t>
            </w:r>
          </w:p>
          <w:p w14:paraId="2D2A7A7F" w14:textId="0CA8CFF0"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 xml:space="preserve">- подпунктом 1.3 пункта 17 раздела 5 «Информационная карта» документации о закупки (далее – Информационная карта) установлено требование о наличии за 2021-2025 годы опыта оказания услуг выполнения проектов по моделированию </w:t>
            </w:r>
            <w:proofErr w:type="spellStart"/>
            <w:r w:rsidRPr="00D12374">
              <w:rPr>
                <w:rFonts w:ascii="Times New Roman" w:hAnsi="Times New Roman" w:cs="Times New Roman"/>
                <w:sz w:val="24"/>
                <w:szCs w:val="24"/>
              </w:rPr>
              <w:t>Customer</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Journey</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Map</w:t>
            </w:r>
            <w:proofErr w:type="spellEnd"/>
            <w:r w:rsidRPr="00D12374">
              <w:rPr>
                <w:rFonts w:ascii="Times New Roman" w:hAnsi="Times New Roman" w:cs="Times New Roman"/>
                <w:sz w:val="24"/>
                <w:szCs w:val="24"/>
              </w:rPr>
              <w:t xml:space="preserve"> (CJM) на сумму 10 700 000,00 (десять миллионов семьсот тысяч) рублей 00 копеек без учета НДС.</w:t>
            </w:r>
          </w:p>
          <w:p w14:paraId="51AA2FEE" w14:textId="0B2C4EC9"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В подтверждение указанных требований на основании подпунктов 2.6-2.7 пункта 17 Информационной карты претендент в составе заявки должен предоставить копии договоров, указанных в документе по форме приложения № 4 к документации о закупке о наличии опыта оказания услуг и 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договоры, акты приемки оказанных услуг, акты сверки, универсальные передаточные документы и т.п.).</w:t>
            </w:r>
          </w:p>
          <w:p w14:paraId="08FD967B" w14:textId="20D4B6AB"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 xml:space="preserve">В составе заявки претендента копии документов, подтверждающих наличие опыта оказания услуг выполнения проектов по моделированию </w:t>
            </w:r>
            <w:proofErr w:type="spellStart"/>
            <w:r w:rsidRPr="00D12374">
              <w:rPr>
                <w:rFonts w:ascii="Times New Roman" w:hAnsi="Times New Roman" w:cs="Times New Roman"/>
                <w:sz w:val="24"/>
                <w:szCs w:val="24"/>
              </w:rPr>
              <w:t>Customer</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Journey</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Map</w:t>
            </w:r>
            <w:proofErr w:type="spellEnd"/>
            <w:r w:rsidRPr="00D12374">
              <w:rPr>
                <w:rFonts w:ascii="Times New Roman" w:hAnsi="Times New Roman" w:cs="Times New Roman"/>
                <w:sz w:val="24"/>
                <w:szCs w:val="24"/>
              </w:rPr>
              <w:t xml:space="preserve"> (CJM) на сумму 10 700 000,00 (десять миллионов семьсот тысяч) рублей 00 копеек без учета НДС, не предоставлены;</w:t>
            </w:r>
          </w:p>
          <w:p w14:paraId="796C82C7" w14:textId="129BC308"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 подпунктом 1.6 пункта 17 Информационной карты установлено требование о наличии у претендента в штате или в привлеченной команде одного бизнес-аналитика с опытом построения CJM.</w:t>
            </w:r>
          </w:p>
          <w:p w14:paraId="1DA4B3A8" w14:textId="6CA500F0"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В подтверждение указанного требования на основании подпункта 2.9 пункта 17 Информационной карты претендент в составе заявки должен предоставить электронную копию резюме (CV) c соответствующей квалификацией.</w:t>
            </w:r>
          </w:p>
          <w:p w14:paraId="1121DD77" w14:textId="67A1E030"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В составе заявки претендента копия резюме на одного бизнес-аналитика с опытом построения CJM не предоставлена.</w:t>
            </w:r>
          </w:p>
          <w:p w14:paraId="6FABC313" w14:textId="03829812" w:rsidR="008509FA" w:rsidRPr="00D12374" w:rsidRDefault="008509FA" w:rsidP="008509FA">
            <w:pPr>
              <w:suppressAutoHyphens/>
              <w:spacing w:after="0" w:line="240" w:lineRule="auto"/>
              <w:ind w:firstLine="737"/>
              <w:jc w:val="both"/>
              <w:rPr>
                <w:rFonts w:ascii="Times New Roman" w:hAnsi="Times New Roman" w:cs="Times New Roman"/>
                <w:b/>
                <w:sz w:val="24"/>
                <w:szCs w:val="24"/>
              </w:rPr>
            </w:pPr>
            <w:r w:rsidRPr="00D12374">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r w:rsidR="008509FA" w:rsidRPr="00D12374" w14:paraId="223FD5A8" w14:textId="77777777" w:rsidTr="00D12588">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222D0D58" w14:textId="59CDC6BA" w:rsidR="008509FA" w:rsidRPr="00D12374" w:rsidRDefault="008509FA" w:rsidP="008509FA">
            <w:pPr>
              <w:spacing w:after="0" w:line="240"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3.</w:t>
            </w:r>
          </w:p>
        </w:tc>
        <w:tc>
          <w:tcPr>
            <w:tcW w:w="3260" w:type="dxa"/>
            <w:tcBorders>
              <w:top w:val="single" w:sz="4" w:space="0" w:color="auto"/>
              <w:left w:val="single" w:sz="4" w:space="0" w:color="auto"/>
              <w:bottom w:val="single" w:sz="4" w:space="0" w:color="auto"/>
              <w:right w:val="single" w:sz="4" w:space="0" w:color="auto"/>
            </w:tcBorders>
            <w:vAlign w:val="center"/>
          </w:tcPr>
          <w:p w14:paraId="3565A7E9" w14:textId="1CA46927" w:rsidR="008509FA" w:rsidRPr="00D12374" w:rsidRDefault="008509FA" w:rsidP="008509FA">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 xml:space="preserve"> 3</w:t>
            </w:r>
          </w:p>
        </w:tc>
        <w:tc>
          <w:tcPr>
            <w:tcW w:w="5391" w:type="dxa"/>
            <w:tcBorders>
              <w:top w:val="single" w:sz="4" w:space="0" w:color="auto"/>
              <w:left w:val="single" w:sz="4" w:space="0" w:color="auto"/>
              <w:bottom w:val="single" w:sz="4" w:space="0" w:color="auto"/>
              <w:right w:val="single" w:sz="4" w:space="0" w:color="auto"/>
            </w:tcBorders>
            <w:vAlign w:val="center"/>
          </w:tcPr>
          <w:p w14:paraId="3F3273BA" w14:textId="77777777"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1. В соответствии с частью 2 подпункта 3.6.5 пункта 3.6 документации о закупке в связи с несоответствием претендента, предусмотренным документацией о закупке требованиям и/или непредставлением документов, подтверждающих соответствие этим требованиям, а именно:</w:t>
            </w:r>
          </w:p>
          <w:p w14:paraId="0D8E8BF4" w14:textId="2AEA8616"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 xml:space="preserve">1.1. Подпунктом 1.3 пункта 17 Информационной карты установлено требование о наличии за 2021-2025 годы опыта оказания услуг выполнения проектов по моделированию </w:t>
            </w:r>
            <w:proofErr w:type="spellStart"/>
            <w:r w:rsidRPr="00D12374">
              <w:rPr>
                <w:rFonts w:ascii="Times New Roman" w:hAnsi="Times New Roman" w:cs="Times New Roman"/>
                <w:sz w:val="24"/>
                <w:szCs w:val="24"/>
              </w:rPr>
              <w:t>Customer</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Journey</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Map</w:t>
            </w:r>
            <w:proofErr w:type="spellEnd"/>
            <w:r w:rsidRPr="00D12374">
              <w:rPr>
                <w:rFonts w:ascii="Times New Roman" w:hAnsi="Times New Roman" w:cs="Times New Roman"/>
                <w:sz w:val="24"/>
                <w:szCs w:val="24"/>
              </w:rPr>
              <w:t xml:space="preserve"> (CJM) и анализу ИТ-ландшафта на сумму 10 700 000,00 (десять миллионов семьсот тысяч) рублей 00 копеек без учета НДС.</w:t>
            </w:r>
          </w:p>
          <w:p w14:paraId="309BB9E7" w14:textId="77777777"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В подтверждение указанных требований на основании подпунктов 2.6-2.7 пункта 17 Информационной карты претендент в составе заявки должен предоставить копии договоров, указанных в документе по форме приложения № 4 к документации о закупке о наличии опыта оказания услуг и 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договоры, акты приемки оказанных услуг, акты сверки, универсальные передаточные документы и т.п.).</w:t>
            </w:r>
          </w:p>
          <w:p w14:paraId="6137977A" w14:textId="26B902A1"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 xml:space="preserve">В составе заявки претендента копии документов, подтверждающих наличие опыта оказания услуг выполнения проектов по моделированию </w:t>
            </w:r>
            <w:proofErr w:type="spellStart"/>
            <w:r w:rsidRPr="00D12374">
              <w:rPr>
                <w:rFonts w:ascii="Times New Roman" w:hAnsi="Times New Roman" w:cs="Times New Roman"/>
                <w:sz w:val="24"/>
                <w:szCs w:val="24"/>
              </w:rPr>
              <w:t>Customer</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Journey</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Map</w:t>
            </w:r>
            <w:proofErr w:type="spellEnd"/>
            <w:r w:rsidRPr="00D12374">
              <w:rPr>
                <w:rFonts w:ascii="Times New Roman" w:hAnsi="Times New Roman" w:cs="Times New Roman"/>
                <w:sz w:val="24"/>
                <w:szCs w:val="24"/>
              </w:rPr>
              <w:t xml:space="preserve"> (CJM) и анализу ИТ-ландшафта на сумму 10 700 000,00 (десять миллионов семьсот тысяч) рублей 00 копеек без учета НДС, не предоставлены.</w:t>
            </w:r>
          </w:p>
          <w:p w14:paraId="2CBB04E1" w14:textId="0CC93B76"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1.2. Подпунктом 1.6 пункта 17 Информационной карты установлено требование о наличии у претендента в штате квалифицированных специалистов.</w:t>
            </w:r>
          </w:p>
          <w:p w14:paraId="1DB6F240" w14:textId="73F81F6D"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В подтверждение указанного требования на основании подпункта 2.9 пункта 17 Информационной карты претендент в составе заявки должен предоставить заверенную выписку из штатного расписания.</w:t>
            </w:r>
          </w:p>
          <w:p w14:paraId="0E7831CF" w14:textId="177A4BED"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В составе заявки претендента заверенная выписка из штатного расписания не предоставлена.</w:t>
            </w:r>
          </w:p>
          <w:p w14:paraId="54BDE392" w14:textId="3C97EBAB"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 xml:space="preserve">1.3. Подпунктом 1.6 пункта 17 Информационной карты установлено требование о наличии у претендента в штате одного менеджера проекта с одним или несколькими из следующих сертификатов: </w:t>
            </w:r>
            <w:proofErr w:type="spellStart"/>
            <w:r w:rsidRPr="00D12374">
              <w:rPr>
                <w:rFonts w:ascii="Times New Roman" w:hAnsi="Times New Roman" w:cs="Times New Roman"/>
                <w:sz w:val="24"/>
                <w:szCs w:val="24"/>
              </w:rPr>
              <w:t>Project</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Management</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Profession</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PMal</w:t>
            </w:r>
            <w:proofErr w:type="spellEnd"/>
            <w:r w:rsidRPr="00D12374">
              <w:rPr>
                <w:rFonts w:ascii="Times New Roman" w:hAnsi="Times New Roman" w:cs="Times New Roman"/>
                <w:sz w:val="24"/>
                <w:szCs w:val="24"/>
              </w:rPr>
              <w:t xml:space="preserve"> (PMP)I-ACP, PMBOK, PRINCE2 </w:t>
            </w:r>
            <w:proofErr w:type="spellStart"/>
            <w:r w:rsidRPr="00D12374">
              <w:rPr>
                <w:rFonts w:ascii="Times New Roman" w:hAnsi="Times New Roman" w:cs="Times New Roman"/>
                <w:sz w:val="24"/>
                <w:szCs w:val="24"/>
              </w:rPr>
              <w:t>Practitioner</w:t>
            </w:r>
            <w:proofErr w:type="spellEnd"/>
            <w:r w:rsidRPr="00D12374">
              <w:rPr>
                <w:rFonts w:ascii="Times New Roman" w:hAnsi="Times New Roman" w:cs="Times New Roman"/>
                <w:sz w:val="24"/>
                <w:szCs w:val="24"/>
              </w:rPr>
              <w:t xml:space="preserve"> или ITIL 4 </w:t>
            </w:r>
            <w:proofErr w:type="spellStart"/>
            <w:r w:rsidRPr="00D12374">
              <w:rPr>
                <w:rFonts w:ascii="Times New Roman" w:hAnsi="Times New Roman" w:cs="Times New Roman"/>
                <w:sz w:val="24"/>
                <w:szCs w:val="24"/>
              </w:rPr>
              <w:t>Managing</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Professional</w:t>
            </w:r>
            <w:proofErr w:type="spellEnd"/>
            <w:r w:rsidRPr="00D12374">
              <w:rPr>
                <w:rFonts w:ascii="Times New Roman" w:hAnsi="Times New Roman" w:cs="Times New Roman"/>
                <w:sz w:val="24"/>
                <w:szCs w:val="24"/>
              </w:rPr>
              <w:t xml:space="preserve"> или их российскими аналогами.</w:t>
            </w:r>
          </w:p>
          <w:p w14:paraId="395B8B01" w14:textId="5EC73E4C"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В подтверждение указанного требования на основании подпункта 2.9 пункта 17 Информационной карты претендент в составе заявки должен предоставить сертификаты обучения управлению проектами.</w:t>
            </w:r>
          </w:p>
          <w:p w14:paraId="1CADC8FF" w14:textId="750593E3"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 xml:space="preserve">В составе заявки претендента заверенные сертификаты </w:t>
            </w:r>
            <w:proofErr w:type="spellStart"/>
            <w:r w:rsidRPr="00D12374">
              <w:rPr>
                <w:rFonts w:ascii="Times New Roman" w:hAnsi="Times New Roman" w:cs="Times New Roman"/>
                <w:sz w:val="24"/>
                <w:szCs w:val="24"/>
              </w:rPr>
              <w:t>Project</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Management</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Profession</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PMal</w:t>
            </w:r>
            <w:proofErr w:type="spellEnd"/>
            <w:r w:rsidRPr="00D12374">
              <w:rPr>
                <w:rFonts w:ascii="Times New Roman" w:hAnsi="Times New Roman" w:cs="Times New Roman"/>
                <w:sz w:val="24"/>
                <w:szCs w:val="24"/>
              </w:rPr>
              <w:t xml:space="preserve"> (PMP)I-ACP, PMBOK, PRINCE2 </w:t>
            </w:r>
            <w:proofErr w:type="spellStart"/>
            <w:r w:rsidRPr="00D12374">
              <w:rPr>
                <w:rFonts w:ascii="Times New Roman" w:hAnsi="Times New Roman" w:cs="Times New Roman"/>
                <w:sz w:val="24"/>
                <w:szCs w:val="24"/>
              </w:rPr>
              <w:t>Practitioner</w:t>
            </w:r>
            <w:proofErr w:type="spellEnd"/>
            <w:r w:rsidRPr="00D12374">
              <w:rPr>
                <w:rFonts w:ascii="Times New Roman" w:hAnsi="Times New Roman" w:cs="Times New Roman"/>
                <w:sz w:val="24"/>
                <w:szCs w:val="24"/>
              </w:rPr>
              <w:t xml:space="preserve"> или ITIL 4 </w:t>
            </w:r>
            <w:proofErr w:type="spellStart"/>
            <w:r w:rsidRPr="00D12374">
              <w:rPr>
                <w:rFonts w:ascii="Times New Roman" w:hAnsi="Times New Roman" w:cs="Times New Roman"/>
                <w:sz w:val="24"/>
                <w:szCs w:val="24"/>
              </w:rPr>
              <w:t>Managing</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Professional</w:t>
            </w:r>
            <w:proofErr w:type="spellEnd"/>
            <w:r w:rsidRPr="00D12374">
              <w:rPr>
                <w:rFonts w:ascii="Times New Roman" w:hAnsi="Times New Roman" w:cs="Times New Roman"/>
                <w:sz w:val="24"/>
                <w:szCs w:val="24"/>
              </w:rPr>
              <w:t xml:space="preserve"> или их российские аналоги не предоставлены.</w:t>
            </w:r>
          </w:p>
          <w:p w14:paraId="4B251018" w14:textId="260E29F6"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2. В соответствии с частью 4 подпункта 3.6.5 пункта 3.6 документации о закупке в связи с несоответствием заявки форме, установленной документацией о закупке, а именно:</w:t>
            </w:r>
          </w:p>
          <w:p w14:paraId="086C843C" w14:textId="5BA49A06"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 xml:space="preserve">- подпунктами 1.3 и 2.5 Информационной карты установлено требование по подтверждению наличия за 2021-2025 годы опыта оказания услуг выполнения проектов по моделированию </w:t>
            </w:r>
            <w:proofErr w:type="spellStart"/>
            <w:r w:rsidRPr="00D12374">
              <w:rPr>
                <w:rFonts w:ascii="Times New Roman" w:hAnsi="Times New Roman" w:cs="Times New Roman"/>
                <w:sz w:val="24"/>
                <w:szCs w:val="24"/>
              </w:rPr>
              <w:t>Customer</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Journey</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Map</w:t>
            </w:r>
            <w:proofErr w:type="spellEnd"/>
            <w:r w:rsidRPr="00D12374">
              <w:rPr>
                <w:rFonts w:ascii="Times New Roman" w:hAnsi="Times New Roman" w:cs="Times New Roman"/>
                <w:sz w:val="24"/>
                <w:szCs w:val="24"/>
              </w:rPr>
              <w:t xml:space="preserve"> (CJM) и анализу ИТ-ландшафта на сумму 10 700 000,00 (десять миллионов семьсот тысяч) рублей 00 копеек без учета НДС, представленного по форме приложения № 4 к документации о закупке.</w:t>
            </w:r>
          </w:p>
          <w:p w14:paraId="5C5EF465" w14:textId="24335837"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В составе заявки претендента информация о наличии опыта представлена по форме, отличной от формы приложения № 4 к документации о закупке.</w:t>
            </w:r>
          </w:p>
          <w:p w14:paraId="17E75F4D" w14:textId="341B7A49"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r w:rsidR="008509FA" w:rsidRPr="00D12374" w14:paraId="50EF7102" w14:textId="77777777" w:rsidTr="00D12588">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207CC703" w14:textId="603A220E" w:rsidR="008509FA" w:rsidRPr="00D12374" w:rsidRDefault="008509FA" w:rsidP="008509FA">
            <w:pPr>
              <w:spacing w:after="0" w:line="240"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4.</w:t>
            </w:r>
          </w:p>
        </w:tc>
        <w:tc>
          <w:tcPr>
            <w:tcW w:w="3260" w:type="dxa"/>
            <w:tcBorders>
              <w:top w:val="single" w:sz="4" w:space="0" w:color="auto"/>
              <w:left w:val="single" w:sz="4" w:space="0" w:color="auto"/>
              <w:bottom w:val="single" w:sz="4" w:space="0" w:color="auto"/>
              <w:right w:val="single" w:sz="4" w:space="0" w:color="auto"/>
            </w:tcBorders>
            <w:vAlign w:val="center"/>
          </w:tcPr>
          <w:p w14:paraId="6DEB8A24" w14:textId="6EDA56EA" w:rsidR="008509FA" w:rsidRPr="00D12374" w:rsidRDefault="008509FA" w:rsidP="008509FA">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 xml:space="preserve"> 4</w:t>
            </w:r>
          </w:p>
        </w:tc>
        <w:tc>
          <w:tcPr>
            <w:tcW w:w="5391" w:type="dxa"/>
            <w:tcBorders>
              <w:top w:val="single" w:sz="4" w:space="0" w:color="auto"/>
              <w:left w:val="single" w:sz="4" w:space="0" w:color="auto"/>
              <w:bottom w:val="single" w:sz="4" w:space="0" w:color="auto"/>
              <w:right w:val="single" w:sz="4" w:space="0" w:color="auto"/>
            </w:tcBorders>
            <w:vAlign w:val="center"/>
          </w:tcPr>
          <w:p w14:paraId="3FEDED0C" w14:textId="77777777"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1. В соответствии с частью 2 подпункта 3.6.5 пункта 3.6 документации о закупке в связи с несоответствием претендента, предусмотренным документацией о закупке требованиям и/или непредставлением документов, подтверждающих соответствие этим требованиям, а именно:</w:t>
            </w:r>
          </w:p>
          <w:p w14:paraId="25ABBAB4" w14:textId="0F229D38"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 xml:space="preserve">- подпунктом 1.3 пункта 17 Информационной карты установлено требование о наличии за 2021-2025 годы опыта оказания услуг выполнения проектов по моделированию </w:t>
            </w:r>
            <w:proofErr w:type="spellStart"/>
            <w:r w:rsidRPr="00D12374">
              <w:rPr>
                <w:rFonts w:ascii="Times New Roman" w:hAnsi="Times New Roman" w:cs="Times New Roman"/>
                <w:sz w:val="24"/>
                <w:szCs w:val="24"/>
              </w:rPr>
              <w:t>Customer</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Journey</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Map</w:t>
            </w:r>
            <w:proofErr w:type="spellEnd"/>
            <w:r w:rsidRPr="00D12374">
              <w:rPr>
                <w:rFonts w:ascii="Times New Roman" w:hAnsi="Times New Roman" w:cs="Times New Roman"/>
                <w:sz w:val="24"/>
                <w:szCs w:val="24"/>
              </w:rPr>
              <w:t xml:space="preserve"> (CJM) и анализу ИТ-ландшафта на сумму 10 700 000,00 (десять миллионов семьсот тысяч) рублей 00 копеек без учета НДС.</w:t>
            </w:r>
          </w:p>
          <w:p w14:paraId="482660F5" w14:textId="77777777"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В подтверждение указанных требований на основании подпунктов 2.6-2.7 пункта 17 Информационной карты претендент в составе заявки должен предоставить копии договоров, указанных в документе по форме приложения № 4 к документации о закупке о наличии опыта оказания услуг и 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договоры, акты приемки оказанных услуг, акты сверки, универсальные передаточные документы и т.п.).</w:t>
            </w:r>
          </w:p>
          <w:p w14:paraId="0362817B" w14:textId="3DF62E9B"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 xml:space="preserve">В составе заявки претендента копии документов, подтверждающих наличие опыта оказания услуг выполнения проектов по моделированию </w:t>
            </w:r>
            <w:proofErr w:type="spellStart"/>
            <w:r w:rsidRPr="00D12374">
              <w:rPr>
                <w:rFonts w:ascii="Times New Roman" w:hAnsi="Times New Roman" w:cs="Times New Roman"/>
                <w:sz w:val="24"/>
                <w:szCs w:val="24"/>
              </w:rPr>
              <w:t>Customer</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Journey</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Map</w:t>
            </w:r>
            <w:proofErr w:type="spellEnd"/>
            <w:r w:rsidRPr="00D12374">
              <w:rPr>
                <w:rFonts w:ascii="Times New Roman" w:hAnsi="Times New Roman" w:cs="Times New Roman"/>
                <w:sz w:val="24"/>
                <w:szCs w:val="24"/>
              </w:rPr>
              <w:t xml:space="preserve"> (CJM) и анализу ИТ-ландшафта на сумму 10 700 000,00 (десять миллионов семьсот тысяч) рублей 00 копеек без учета НДС, не предоставлены.</w:t>
            </w:r>
          </w:p>
          <w:p w14:paraId="001F6EEF" w14:textId="6A06028E"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r w:rsidR="008509FA" w:rsidRPr="00D12374" w14:paraId="50ED644B" w14:textId="77777777" w:rsidTr="00D12588">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35133BD0" w14:textId="1A6D752A" w:rsidR="008509FA" w:rsidRPr="00D12374" w:rsidRDefault="008509FA" w:rsidP="008509FA">
            <w:pPr>
              <w:spacing w:after="0" w:line="240"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5.</w:t>
            </w:r>
          </w:p>
        </w:tc>
        <w:tc>
          <w:tcPr>
            <w:tcW w:w="3260" w:type="dxa"/>
            <w:tcBorders>
              <w:top w:val="single" w:sz="4" w:space="0" w:color="auto"/>
              <w:left w:val="single" w:sz="4" w:space="0" w:color="auto"/>
              <w:bottom w:val="single" w:sz="4" w:space="0" w:color="auto"/>
              <w:right w:val="single" w:sz="4" w:space="0" w:color="auto"/>
            </w:tcBorders>
            <w:vAlign w:val="center"/>
          </w:tcPr>
          <w:p w14:paraId="3DEA78D3" w14:textId="75C83A7F" w:rsidR="008509FA" w:rsidRPr="00D12374" w:rsidRDefault="008509FA" w:rsidP="008509FA">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 xml:space="preserve"> 5</w:t>
            </w:r>
          </w:p>
        </w:tc>
        <w:tc>
          <w:tcPr>
            <w:tcW w:w="5391" w:type="dxa"/>
            <w:tcBorders>
              <w:top w:val="single" w:sz="4" w:space="0" w:color="auto"/>
              <w:left w:val="single" w:sz="4" w:space="0" w:color="auto"/>
              <w:bottom w:val="single" w:sz="4" w:space="0" w:color="auto"/>
              <w:right w:val="single" w:sz="4" w:space="0" w:color="auto"/>
            </w:tcBorders>
            <w:vAlign w:val="center"/>
          </w:tcPr>
          <w:p w14:paraId="10B9CB35" w14:textId="77777777"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1. В соответствии с частью 2 подпункта 3.6.5 пункта 3.6 документации о закупке в связи с несоответствием претендента, предусмотренным документацией о закупке требованиям и/или непредставлением документов, подтверждающих соответствие этим требованиям, а именно:</w:t>
            </w:r>
          </w:p>
          <w:p w14:paraId="42B56408" w14:textId="6FFC4495"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 xml:space="preserve">1.1. Подпунктом 1.3 пункта 17 Информационной карты установлено требование о наличии за 2021-2025 годы опыта оказания услуг выполнения проектов по моделированию </w:t>
            </w:r>
            <w:proofErr w:type="spellStart"/>
            <w:r w:rsidRPr="00D12374">
              <w:rPr>
                <w:rFonts w:ascii="Times New Roman" w:hAnsi="Times New Roman" w:cs="Times New Roman"/>
                <w:sz w:val="24"/>
                <w:szCs w:val="24"/>
              </w:rPr>
              <w:t>Customer</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Journey</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Map</w:t>
            </w:r>
            <w:proofErr w:type="spellEnd"/>
            <w:r w:rsidRPr="00D12374">
              <w:rPr>
                <w:rFonts w:ascii="Times New Roman" w:hAnsi="Times New Roman" w:cs="Times New Roman"/>
                <w:sz w:val="24"/>
                <w:szCs w:val="24"/>
              </w:rPr>
              <w:t xml:space="preserve"> (CJM) и анализу ИТ-ландшафта на сумму 10 700 000,00 (десять миллионов семьсот тысяч) рублей 00 копеек без учета НДС.</w:t>
            </w:r>
          </w:p>
          <w:p w14:paraId="43CB4E17" w14:textId="77777777"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В подтверждение указанных требований на основании подпунктов 2.6-2.7 пункта 17 Информационной карты претендент в составе заявки должен предоставить копии договоров, указанных в документе по форме приложения № 4 к документации о закупке о наличии опыта оказания услуг и 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договоры, акты приемки оказанных услуг, акты сверки, универсальные передаточные документы и т.п.).</w:t>
            </w:r>
          </w:p>
          <w:p w14:paraId="697F9142" w14:textId="1A2B7365"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 xml:space="preserve">В составе заявки претендента копии документов, подтверждающих наличие опыта оказания услуг выполнения проектов по моделированию </w:t>
            </w:r>
            <w:proofErr w:type="spellStart"/>
            <w:r w:rsidRPr="00D12374">
              <w:rPr>
                <w:rFonts w:ascii="Times New Roman" w:hAnsi="Times New Roman" w:cs="Times New Roman"/>
                <w:sz w:val="24"/>
                <w:szCs w:val="24"/>
              </w:rPr>
              <w:t>Customer</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Journey</w:t>
            </w:r>
            <w:proofErr w:type="spellEnd"/>
            <w:r w:rsidRPr="00D12374">
              <w:rPr>
                <w:rFonts w:ascii="Times New Roman" w:hAnsi="Times New Roman" w:cs="Times New Roman"/>
                <w:sz w:val="24"/>
                <w:szCs w:val="24"/>
              </w:rPr>
              <w:t xml:space="preserve"> </w:t>
            </w:r>
            <w:proofErr w:type="spellStart"/>
            <w:r w:rsidRPr="00D12374">
              <w:rPr>
                <w:rFonts w:ascii="Times New Roman" w:hAnsi="Times New Roman" w:cs="Times New Roman"/>
                <w:sz w:val="24"/>
                <w:szCs w:val="24"/>
              </w:rPr>
              <w:t>Map</w:t>
            </w:r>
            <w:proofErr w:type="spellEnd"/>
            <w:r w:rsidRPr="00D12374">
              <w:rPr>
                <w:rFonts w:ascii="Times New Roman" w:hAnsi="Times New Roman" w:cs="Times New Roman"/>
                <w:sz w:val="24"/>
                <w:szCs w:val="24"/>
              </w:rPr>
              <w:t xml:space="preserve"> (CJM) и анализу ИТ-ландшафта на сумму 10 700 000,00 (десять миллионов семьсот тысяч) рублей 00 копеек без учета НДС не предоставлены.</w:t>
            </w:r>
          </w:p>
          <w:p w14:paraId="5DF48710" w14:textId="474AB9D1"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1.2. Подпунктом 1.6 пункта 17 Информационной карты установлено требование о наличии у претендента в штате квалифицированных специалистов.</w:t>
            </w:r>
          </w:p>
          <w:p w14:paraId="08EE54D8" w14:textId="77777777"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В подтверждение указанного требования на основании подпункта 2.9 пункта 17 Информационной карты претендент в составе заявки должен предоставить заверенную выписку из штатного расписания.</w:t>
            </w:r>
          </w:p>
          <w:p w14:paraId="3A39A8C1" w14:textId="3EABB72B"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В составе заявки претендента заверенная выписка из штатного расписания не предоставлена.</w:t>
            </w:r>
          </w:p>
          <w:p w14:paraId="3B9F40E3" w14:textId="77777777"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2. В соответствии с частью 4 подпункта 3.6.5 пункта 3.6 документации о закупке в связи с несоответствием заявки форме, установленной документацией о закупке, а именно:</w:t>
            </w:r>
          </w:p>
          <w:p w14:paraId="6789178F" w14:textId="648ACB7B"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 пунктами 2.3 и 3.5 документации о закупке предусмотрено предоставление претендентом в составе заявки финансово-коммерческого предложения, оформленного в соответствии с приложением № 3 к документации о закупке.</w:t>
            </w:r>
          </w:p>
          <w:p w14:paraId="1159B3A6" w14:textId="1F0A8CAB"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В составе заявки претендента финансово-коммерческое предложение представлено по форме, отличной от формы приложения № 3 к документации о закупке.</w:t>
            </w:r>
          </w:p>
          <w:p w14:paraId="6729FD75" w14:textId="394DB3F5" w:rsidR="008509FA" w:rsidRPr="00D12374" w:rsidRDefault="008509FA" w:rsidP="008509FA">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bl>
    <w:p w14:paraId="65C6F1B1" w14:textId="6E64703B" w:rsidR="008C68B5" w:rsidRPr="00C56EE9" w:rsidRDefault="008C68B5" w:rsidP="009612A3">
      <w:pPr>
        <w:spacing w:before="120" w:after="120" w:line="240" w:lineRule="auto"/>
        <w:ind w:firstLine="709"/>
        <w:contextualSpacing/>
        <w:jc w:val="both"/>
        <w:rPr>
          <w:rFonts w:ascii="Times New Roman" w:eastAsia="Times New Roman" w:hAnsi="Times New Roman" w:cs="Times New Roman"/>
          <w:color w:val="000000"/>
          <w:sz w:val="24"/>
          <w:szCs w:val="24"/>
        </w:rPr>
      </w:pPr>
    </w:p>
    <w:p w14:paraId="1ECE2CFE" w14:textId="374337DC" w:rsidR="00DB77AE" w:rsidRPr="003618DD" w:rsidRDefault="008C1F6C" w:rsidP="009612A3">
      <w:pPr>
        <w:spacing w:before="120" w:after="120" w:line="240" w:lineRule="auto"/>
        <w:ind w:firstLine="709"/>
        <w:contextualSpacing/>
        <w:jc w:val="both"/>
        <w:rPr>
          <w:rFonts w:ascii="Times New Roman" w:eastAsia="Times New Roman" w:hAnsi="Times New Roman" w:cs="Times New Roman"/>
          <w:color w:val="000000"/>
          <w:sz w:val="28"/>
          <w:szCs w:val="28"/>
        </w:rPr>
      </w:pPr>
      <w:r w:rsidRPr="003618DD">
        <w:rPr>
          <w:rFonts w:ascii="Times New Roman" w:eastAsia="Times New Roman" w:hAnsi="Times New Roman" w:cs="Times New Roman"/>
          <w:color w:val="000000"/>
          <w:sz w:val="28"/>
          <w:szCs w:val="28"/>
        </w:rPr>
        <w:t xml:space="preserve">1.3.2. </w:t>
      </w:r>
      <w:r w:rsidR="004144DA" w:rsidRPr="003618DD">
        <w:rPr>
          <w:rFonts w:ascii="Times New Roman" w:eastAsia="Times New Roman" w:hAnsi="Times New Roman" w:cs="Times New Roman"/>
          <w:color w:val="000000"/>
          <w:sz w:val="28"/>
          <w:szCs w:val="28"/>
        </w:rPr>
        <w:t>Д</w:t>
      </w:r>
      <w:r w:rsidR="009079FB" w:rsidRPr="003618DD">
        <w:rPr>
          <w:rFonts w:ascii="Times New Roman" w:eastAsia="Times New Roman" w:hAnsi="Times New Roman" w:cs="Times New Roman"/>
          <w:color w:val="000000"/>
          <w:sz w:val="28"/>
          <w:szCs w:val="28"/>
        </w:rPr>
        <w:t xml:space="preserve">опустить к участию в </w:t>
      </w:r>
      <w:r w:rsidR="00C213E7" w:rsidRPr="003618DD">
        <w:rPr>
          <w:rFonts w:ascii="Times New Roman" w:eastAsia="Times New Roman" w:hAnsi="Times New Roman" w:cs="Times New Roman"/>
          <w:color w:val="000000"/>
          <w:sz w:val="28"/>
          <w:szCs w:val="28"/>
        </w:rPr>
        <w:t>Открытом конкурсе</w:t>
      </w:r>
      <w:r w:rsidR="009079FB" w:rsidRPr="003618DD">
        <w:rPr>
          <w:rFonts w:ascii="Times New Roman" w:eastAsia="Times New Roman" w:hAnsi="Times New Roman" w:cs="Times New Roman"/>
          <w:color w:val="000000"/>
          <w:sz w:val="28"/>
          <w:szCs w:val="28"/>
        </w:rPr>
        <w:t xml:space="preserve"> </w:t>
      </w:r>
      <w:r w:rsidR="008509FA" w:rsidRPr="008509FA">
        <w:rPr>
          <w:rFonts w:ascii="Times New Roman" w:eastAsia="Times New Roman" w:hAnsi="Times New Roman" w:cs="Times New Roman"/>
          <w:color w:val="000000"/>
          <w:sz w:val="28"/>
          <w:szCs w:val="28"/>
        </w:rPr>
        <w:t>Претендент №</w:t>
      </w:r>
      <w:r w:rsidR="008509FA">
        <w:rPr>
          <w:rFonts w:ascii="Times New Roman" w:eastAsia="Times New Roman" w:hAnsi="Times New Roman" w:cs="Times New Roman"/>
          <w:color w:val="000000"/>
          <w:sz w:val="28"/>
          <w:szCs w:val="28"/>
        </w:rPr>
        <w:t xml:space="preserve"> 1.</w:t>
      </w:r>
    </w:p>
    <w:p w14:paraId="3EACBE22" w14:textId="5349C759" w:rsidR="00DB77AE" w:rsidRPr="003618DD" w:rsidRDefault="001B3676" w:rsidP="00DB77AE">
      <w:pPr>
        <w:spacing w:before="120" w:after="120" w:line="240" w:lineRule="auto"/>
        <w:ind w:firstLine="709"/>
        <w:contextualSpacing/>
        <w:jc w:val="both"/>
        <w:rPr>
          <w:rFonts w:ascii="Times New Roman" w:hAnsi="Times New Roman" w:cs="Times New Roman"/>
          <w:sz w:val="28"/>
          <w:szCs w:val="28"/>
        </w:rPr>
      </w:pPr>
      <w:r w:rsidRPr="003618DD">
        <w:rPr>
          <w:rFonts w:ascii="Times New Roman" w:hAnsi="Times New Roman" w:cs="Times New Roman"/>
          <w:sz w:val="28"/>
          <w:szCs w:val="28"/>
        </w:rPr>
        <w:t>1.3.</w:t>
      </w:r>
      <w:r w:rsidR="0054753B" w:rsidRPr="003618DD">
        <w:rPr>
          <w:rFonts w:ascii="Times New Roman" w:hAnsi="Times New Roman" w:cs="Times New Roman"/>
          <w:sz w:val="28"/>
          <w:szCs w:val="28"/>
        </w:rPr>
        <w:t>3</w:t>
      </w:r>
      <w:r w:rsidRPr="003618DD">
        <w:rPr>
          <w:rFonts w:ascii="Times New Roman" w:hAnsi="Times New Roman" w:cs="Times New Roman"/>
          <w:sz w:val="28"/>
          <w:szCs w:val="28"/>
        </w:rPr>
        <w:t xml:space="preserve">. </w:t>
      </w:r>
      <w:r w:rsidR="00DB77AE" w:rsidRPr="003618DD">
        <w:rPr>
          <w:rFonts w:ascii="Times New Roman" w:hAnsi="Times New Roman" w:cs="Times New Roman"/>
          <w:sz w:val="28"/>
          <w:szCs w:val="28"/>
        </w:rPr>
        <w:t xml:space="preserve">На основании </w:t>
      </w:r>
      <w:r w:rsidR="009A58A8" w:rsidRPr="003618DD">
        <w:rPr>
          <w:rFonts w:ascii="Times New Roman" w:hAnsi="Times New Roman" w:cs="Times New Roman"/>
          <w:sz w:val="28"/>
          <w:szCs w:val="28"/>
        </w:rPr>
        <w:t xml:space="preserve">части 3 </w:t>
      </w:r>
      <w:r w:rsidR="00DB77AE" w:rsidRPr="003618DD">
        <w:rPr>
          <w:rFonts w:ascii="Times New Roman" w:hAnsi="Times New Roman" w:cs="Times New Roman"/>
          <w:sz w:val="28"/>
          <w:szCs w:val="28"/>
        </w:rPr>
        <w:t>подпункта 3.7.</w:t>
      </w:r>
      <w:r w:rsidR="009A58A8" w:rsidRPr="003618DD">
        <w:rPr>
          <w:rFonts w:ascii="Times New Roman" w:hAnsi="Times New Roman" w:cs="Times New Roman"/>
          <w:sz w:val="28"/>
          <w:szCs w:val="28"/>
        </w:rPr>
        <w:t>9</w:t>
      </w:r>
      <w:r w:rsidR="00DB77AE" w:rsidRPr="003618DD">
        <w:rPr>
          <w:rFonts w:ascii="Times New Roman" w:hAnsi="Times New Roman" w:cs="Times New Roman"/>
          <w:sz w:val="28"/>
          <w:szCs w:val="28"/>
        </w:rPr>
        <w:t xml:space="preserve"> пункта 3.7 документации о закупке </w:t>
      </w:r>
      <w:r w:rsidR="009A58A8" w:rsidRPr="003618DD">
        <w:rPr>
          <w:rFonts w:ascii="Times New Roman" w:hAnsi="Times New Roman" w:cs="Times New Roman"/>
          <w:sz w:val="28"/>
          <w:szCs w:val="28"/>
        </w:rPr>
        <w:t>(по итогам рассмотрения заявок к участию в Открытом конкурсе допущен один участник</w:t>
      </w:r>
      <w:r w:rsidR="00DB77AE" w:rsidRPr="003618DD">
        <w:rPr>
          <w:rFonts w:ascii="Times New Roman" w:hAnsi="Times New Roman" w:cs="Times New Roman"/>
          <w:sz w:val="28"/>
          <w:szCs w:val="28"/>
        </w:rPr>
        <w:t xml:space="preserve">) признать </w:t>
      </w:r>
      <w:r w:rsidR="0007429A" w:rsidRPr="003618DD">
        <w:rPr>
          <w:rFonts w:ascii="Times New Roman" w:hAnsi="Times New Roman" w:cs="Times New Roman"/>
          <w:sz w:val="28"/>
          <w:szCs w:val="28"/>
        </w:rPr>
        <w:t>Открытый конкурс</w:t>
      </w:r>
      <w:r w:rsidR="00161214" w:rsidRPr="003618DD">
        <w:rPr>
          <w:rFonts w:ascii="Times New Roman" w:hAnsi="Times New Roman" w:cs="Times New Roman"/>
          <w:sz w:val="28"/>
          <w:szCs w:val="28"/>
        </w:rPr>
        <w:t xml:space="preserve"> </w:t>
      </w:r>
      <w:r w:rsidR="009A58A8" w:rsidRPr="003618DD">
        <w:rPr>
          <w:rFonts w:ascii="Times New Roman" w:hAnsi="Times New Roman" w:cs="Times New Roman"/>
          <w:sz w:val="28"/>
          <w:szCs w:val="28"/>
        </w:rPr>
        <w:t>не</w:t>
      </w:r>
      <w:r w:rsidR="00DB77AE" w:rsidRPr="003618DD">
        <w:rPr>
          <w:rFonts w:ascii="Times New Roman" w:hAnsi="Times New Roman" w:cs="Times New Roman"/>
          <w:sz w:val="28"/>
          <w:szCs w:val="28"/>
        </w:rPr>
        <w:t>состоявшимся.</w:t>
      </w:r>
    </w:p>
    <w:p w14:paraId="3E581838" w14:textId="65D3E9F7" w:rsidR="008307F5" w:rsidRDefault="00DB77AE" w:rsidP="00C94A86">
      <w:pPr>
        <w:spacing w:before="120" w:after="120" w:line="240" w:lineRule="auto"/>
        <w:ind w:firstLine="709"/>
        <w:contextualSpacing/>
        <w:jc w:val="both"/>
        <w:rPr>
          <w:rFonts w:ascii="Times New Roman" w:hAnsi="Times New Roman" w:cs="Times New Roman"/>
          <w:sz w:val="28"/>
          <w:szCs w:val="28"/>
        </w:rPr>
      </w:pPr>
      <w:r w:rsidRPr="003618DD">
        <w:rPr>
          <w:rFonts w:ascii="Times New Roman" w:eastAsia="Times New Roman" w:hAnsi="Times New Roman" w:cs="Times New Roman"/>
          <w:sz w:val="28"/>
          <w:szCs w:val="28"/>
        </w:rPr>
        <w:t>1.3.</w:t>
      </w:r>
      <w:r w:rsidR="0054753B" w:rsidRPr="003618DD">
        <w:rPr>
          <w:rFonts w:ascii="Times New Roman" w:eastAsia="Times New Roman" w:hAnsi="Times New Roman" w:cs="Times New Roman"/>
          <w:sz w:val="28"/>
          <w:szCs w:val="28"/>
        </w:rPr>
        <w:t>4</w:t>
      </w:r>
      <w:r w:rsidRPr="003618DD">
        <w:rPr>
          <w:rFonts w:ascii="Times New Roman" w:eastAsia="Times New Roman" w:hAnsi="Times New Roman" w:cs="Times New Roman"/>
          <w:sz w:val="28"/>
          <w:szCs w:val="28"/>
        </w:rPr>
        <w:t xml:space="preserve">. </w:t>
      </w:r>
      <w:r w:rsidR="009A58A8" w:rsidRPr="003618DD">
        <w:rPr>
          <w:rFonts w:ascii="Times New Roman" w:hAnsi="Times New Roman" w:cs="Times New Roman"/>
          <w:sz w:val="28"/>
          <w:szCs w:val="28"/>
        </w:rPr>
        <w:t xml:space="preserve">В соответствии с частью 1 подпункта 3.7.10 пункта 3.7 документации о закупке </w:t>
      </w:r>
      <w:r w:rsidR="005C5C93" w:rsidRPr="003618DD">
        <w:rPr>
          <w:rFonts w:ascii="Times New Roman" w:hAnsi="Times New Roman" w:cs="Times New Roman"/>
          <w:sz w:val="28"/>
          <w:szCs w:val="28"/>
        </w:rPr>
        <w:t>заключить договор</w:t>
      </w:r>
      <w:r w:rsidR="00040A92" w:rsidRPr="003618DD">
        <w:rPr>
          <w:rFonts w:ascii="Times New Roman" w:hAnsi="Times New Roman" w:cs="Times New Roman"/>
          <w:sz w:val="28"/>
          <w:szCs w:val="28"/>
        </w:rPr>
        <w:t xml:space="preserve"> </w:t>
      </w:r>
      <w:r w:rsidR="005C5C93" w:rsidRPr="003618DD">
        <w:rPr>
          <w:rFonts w:ascii="Times New Roman" w:hAnsi="Times New Roman" w:cs="Times New Roman"/>
          <w:sz w:val="28"/>
          <w:szCs w:val="28"/>
        </w:rPr>
        <w:t>с допущенным участником</w:t>
      </w:r>
      <w:r w:rsidR="00DA627E">
        <w:rPr>
          <w:rFonts w:ascii="Times New Roman" w:hAnsi="Times New Roman" w:cs="Times New Roman"/>
          <w:sz w:val="28"/>
          <w:szCs w:val="28"/>
        </w:rPr>
        <w:t xml:space="preserve"> Открытого конкурса №</w:t>
      </w:r>
      <w:r w:rsidR="00577209">
        <w:rPr>
          <w:rFonts w:ascii="Times New Roman" w:hAnsi="Times New Roman" w:cs="Times New Roman"/>
          <w:sz w:val="28"/>
          <w:szCs w:val="28"/>
        </w:rPr>
        <w:t> </w:t>
      </w:r>
      <w:r w:rsidR="00DA627E" w:rsidRPr="00610E01">
        <w:rPr>
          <w:rFonts w:ascii="Times New Roman" w:eastAsia="Times New Roman" w:hAnsi="Times New Roman" w:cs="Times New Roman"/>
          <w:sz w:val="28"/>
          <w:szCs w:val="28"/>
        </w:rPr>
        <w:t>ОКэ-ЦКПКЗ-25-0020</w:t>
      </w:r>
      <w:r w:rsidR="009A58A8" w:rsidRPr="003618DD">
        <w:rPr>
          <w:rFonts w:ascii="Times New Roman" w:hAnsi="Times New Roman" w:cs="Times New Roman"/>
          <w:sz w:val="28"/>
          <w:szCs w:val="28"/>
        </w:rPr>
        <w:t xml:space="preserve"> </w:t>
      </w:r>
      <w:r w:rsidR="008509FA" w:rsidRPr="008509FA">
        <w:rPr>
          <w:rFonts w:ascii="Times New Roman" w:hAnsi="Times New Roman" w:cs="Times New Roman"/>
          <w:b/>
          <w:sz w:val="28"/>
          <w:szCs w:val="28"/>
        </w:rPr>
        <w:t>Претендент</w:t>
      </w:r>
      <w:r w:rsidR="008509FA">
        <w:rPr>
          <w:rFonts w:ascii="Times New Roman" w:hAnsi="Times New Roman" w:cs="Times New Roman"/>
          <w:b/>
          <w:sz w:val="28"/>
          <w:szCs w:val="28"/>
        </w:rPr>
        <w:t>а</w:t>
      </w:r>
      <w:r w:rsidR="008509FA" w:rsidRPr="008509FA">
        <w:rPr>
          <w:rFonts w:ascii="Times New Roman" w:hAnsi="Times New Roman" w:cs="Times New Roman"/>
          <w:b/>
          <w:sz w:val="28"/>
          <w:szCs w:val="28"/>
        </w:rPr>
        <w:t xml:space="preserve"> № </w:t>
      </w:r>
      <w:r w:rsidR="008509FA">
        <w:rPr>
          <w:rFonts w:ascii="Times New Roman" w:hAnsi="Times New Roman" w:cs="Times New Roman"/>
          <w:b/>
          <w:sz w:val="28"/>
          <w:szCs w:val="28"/>
        </w:rPr>
        <w:t>1</w:t>
      </w:r>
      <w:r w:rsidR="003618DD" w:rsidRPr="003618DD">
        <w:rPr>
          <w:rFonts w:ascii="Times New Roman" w:hAnsi="Times New Roman" w:cs="Times New Roman"/>
          <w:b/>
          <w:sz w:val="28"/>
          <w:szCs w:val="28"/>
        </w:rPr>
        <w:t xml:space="preserve"> </w:t>
      </w:r>
      <w:r w:rsidR="009A58A8" w:rsidRPr="003618DD">
        <w:rPr>
          <w:rFonts w:ascii="Times New Roman" w:hAnsi="Times New Roman" w:cs="Times New Roman"/>
          <w:sz w:val="28"/>
          <w:szCs w:val="28"/>
        </w:rPr>
        <w:t xml:space="preserve">с ценой </w:t>
      </w:r>
      <w:r w:rsidR="00FD1AB9" w:rsidRPr="003618DD">
        <w:rPr>
          <w:rFonts w:ascii="Times New Roman" w:hAnsi="Times New Roman" w:cs="Times New Roman"/>
          <w:sz w:val="28"/>
          <w:szCs w:val="28"/>
        </w:rPr>
        <w:t>договора</w:t>
      </w:r>
      <w:r w:rsidR="009A58A8" w:rsidRPr="003618DD">
        <w:rPr>
          <w:rFonts w:ascii="Times New Roman" w:hAnsi="Times New Roman" w:cs="Times New Roman"/>
          <w:sz w:val="28"/>
          <w:szCs w:val="28"/>
        </w:rPr>
        <w:t xml:space="preserve"> </w:t>
      </w:r>
      <w:r w:rsidR="003618DD" w:rsidRPr="003618DD">
        <w:rPr>
          <w:rFonts w:ascii="Times New Roman" w:hAnsi="Times New Roman" w:cs="Times New Roman"/>
          <w:sz w:val="28"/>
          <w:szCs w:val="28"/>
        </w:rPr>
        <w:t>21 350 000,00 (двадцать один миллион триста пятьдесят тысяч) рублей 00 копеек</w:t>
      </w:r>
      <w:r w:rsidR="00C94A86" w:rsidRPr="003618DD">
        <w:rPr>
          <w:rFonts w:ascii="Times New Roman" w:hAnsi="Times New Roman" w:cs="Times New Roman"/>
          <w:sz w:val="28"/>
          <w:szCs w:val="28"/>
        </w:rPr>
        <w:t xml:space="preserve"> с учетом всех налогов (кроме НДС).</w:t>
      </w:r>
    </w:p>
    <w:p w14:paraId="0DC38FFC" w14:textId="77777777" w:rsidR="008509FA" w:rsidRPr="00C94A86" w:rsidRDefault="008509FA" w:rsidP="00C94A86">
      <w:pPr>
        <w:spacing w:before="120" w:after="120" w:line="240" w:lineRule="auto"/>
        <w:ind w:firstLine="709"/>
        <w:contextualSpacing/>
        <w:jc w:val="both"/>
        <w:rPr>
          <w:rFonts w:ascii="Times New Roman" w:hAnsi="Times New Roman" w:cs="Times New Roman"/>
          <w:sz w:val="28"/>
          <w:szCs w:val="28"/>
        </w:rPr>
      </w:pPr>
    </w:p>
    <w:p w14:paraId="3D88DEE8" w14:textId="3BF6CA61" w:rsidR="008509FA" w:rsidRPr="00B15058" w:rsidRDefault="008509FA" w:rsidP="008509FA">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от «</w:t>
      </w:r>
      <w:r>
        <w:rPr>
          <w:rFonts w:ascii="Times New Roman" w:hAnsi="Times New Roman" w:cs="Times New Roman"/>
          <w:sz w:val="28"/>
          <w:szCs w:val="28"/>
        </w:rPr>
        <w:t>23</w:t>
      </w:r>
      <w:r w:rsidRPr="00B15058">
        <w:rPr>
          <w:rFonts w:ascii="Times New Roman" w:hAnsi="Times New Roman" w:cs="Times New Roman"/>
          <w:sz w:val="28"/>
          <w:szCs w:val="28"/>
        </w:rPr>
        <w:t xml:space="preserve">» </w:t>
      </w:r>
      <w:r>
        <w:rPr>
          <w:rFonts w:ascii="Times New Roman" w:hAnsi="Times New Roman" w:cs="Times New Roman"/>
          <w:sz w:val="28"/>
          <w:szCs w:val="28"/>
        </w:rPr>
        <w:t>сентября</w:t>
      </w:r>
      <w:r w:rsidRPr="00B15058">
        <w:rPr>
          <w:rFonts w:ascii="Times New Roman" w:hAnsi="Times New Roman" w:cs="Times New Roman"/>
          <w:sz w:val="28"/>
          <w:szCs w:val="28"/>
        </w:rPr>
        <w:t xml:space="preserve"> 2025 года № </w:t>
      </w:r>
      <w:r>
        <w:rPr>
          <w:rFonts w:ascii="Times New Roman" w:hAnsi="Times New Roman" w:cs="Times New Roman"/>
          <w:sz w:val="28"/>
          <w:szCs w:val="28"/>
        </w:rPr>
        <w:t>3</w:t>
      </w:r>
      <w:r>
        <w:rPr>
          <w:rFonts w:ascii="Times New Roman" w:hAnsi="Times New Roman" w:cs="Times New Roman"/>
          <w:sz w:val="28"/>
          <w:szCs w:val="28"/>
        </w:rPr>
        <w:t>3</w:t>
      </w:r>
      <w:r w:rsidRPr="00B15058">
        <w:rPr>
          <w:rFonts w:ascii="Times New Roman" w:hAnsi="Times New Roman" w:cs="Times New Roman"/>
          <w:sz w:val="28"/>
          <w:szCs w:val="28"/>
        </w:rPr>
        <w:t>/ПРГ, подписан «</w:t>
      </w:r>
      <w:r>
        <w:rPr>
          <w:rFonts w:ascii="Times New Roman" w:hAnsi="Times New Roman" w:cs="Times New Roman"/>
          <w:sz w:val="28"/>
          <w:szCs w:val="28"/>
        </w:rPr>
        <w:t>01</w:t>
      </w:r>
      <w:r w:rsidRPr="00B15058">
        <w:rPr>
          <w:rFonts w:ascii="Times New Roman" w:hAnsi="Times New Roman" w:cs="Times New Roman"/>
          <w:sz w:val="28"/>
          <w:szCs w:val="28"/>
        </w:rPr>
        <w:t xml:space="preserve">» </w:t>
      </w:r>
      <w:r>
        <w:rPr>
          <w:rFonts w:ascii="Times New Roman" w:hAnsi="Times New Roman" w:cs="Times New Roman"/>
          <w:sz w:val="28"/>
          <w:szCs w:val="28"/>
        </w:rPr>
        <w:t>октября</w:t>
      </w:r>
      <w:r w:rsidRPr="00B15058">
        <w:rPr>
          <w:rFonts w:ascii="Times New Roman" w:hAnsi="Times New Roman" w:cs="Times New Roman"/>
          <w:sz w:val="28"/>
          <w:szCs w:val="28"/>
        </w:rPr>
        <w:t xml:space="preserve"> 2025 года.</w:t>
      </w:r>
    </w:p>
    <w:p w14:paraId="46DC3CB4" w14:textId="77777777" w:rsidR="008509FA" w:rsidRPr="002A2877" w:rsidRDefault="008509FA" w:rsidP="008509FA">
      <w:pPr>
        <w:spacing w:after="0" w:line="240" w:lineRule="auto"/>
        <w:ind w:firstLine="709"/>
        <w:contextualSpacing/>
        <w:jc w:val="both"/>
        <w:rPr>
          <w:rFonts w:ascii="Times New Roman" w:hAnsi="Times New Roman" w:cs="Times New Roman"/>
          <w:sz w:val="28"/>
          <w:szCs w:val="28"/>
        </w:rPr>
      </w:pPr>
    </w:p>
    <w:p w14:paraId="0A1197BE" w14:textId="77777777" w:rsidR="008509FA" w:rsidRPr="00B15058" w:rsidRDefault="008509FA" w:rsidP="008509FA">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из протокола публикуется в</w:t>
      </w:r>
      <w:bookmarkStart w:id="1" w:name="_GoBack"/>
      <w:bookmarkEnd w:id="1"/>
      <w:r w:rsidRPr="00B15058">
        <w:rPr>
          <w:rFonts w:ascii="Times New Roman" w:hAnsi="Times New Roman" w:cs="Times New Roman"/>
          <w:sz w:val="28"/>
          <w:szCs w:val="28"/>
        </w:rPr>
        <w:t xml:space="preserve"> информационно-телекоммуникационной сети «Интернет» на сайте ПАО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(www.trcont.com) и на сайте электронной торговой площадки ОТС-тендер (www.otc.ru) не позднее 3 дней с даты подписания протокола.</w:t>
      </w:r>
    </w:p>
    <w:p w14:paraId="5FF6F909" w14:textId="77777777" w:rsidR="008509FA" w:rsidRPr="00B15058" w:rsidRDefault="008509FA" w:rsidP="008509FA">
      <w:pPr>
        <w:spacing w:after="0" w:line="240" w:lineRule="auto"/>
        <w:ind w:firstLine="709"/>
        <w:contextualSpacing/>
        <w:jc w:val="both"/>
        <w:rPr>
          <w:rFonts w:ascii="Times New Roman" w:hAnsi="Times New Roman" w:cs="Times New Roman"/>
          <w:sz w:val="28"/>
          <w:szCs w:val="28"/>
        </w:rPr>
      </w:pPr>
    </w:p>
    <w:p w14:paraId="20BCC422" w14:textId="77777777" w:rsidR="008509FA" w:rsidRDefault="008509FA" w:rsidP="008509FA">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верна</w:t>
      </w:r>
    </w:p>
    <w:p w14:paraId="04BD1B7B" w14:textId="77777777" w:rsidR="008509FA" w:rsidRPr="005C5C93" w:rsidRDefault="008509FA" w:rsidP="008509FA">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Секретарь ПРГ</w:t>
      </w:r>
    </w:p>
    <w:p w14:paraId="26DA9AA5" w14:textId="67A4EF9A" w:rsidR="006758DF" w:rsidRPr="005C5C93" w:rsidRDefault="006758DF" w:rsidP="008509FA">
      <w:pPr>
        <w:spacing w:after="0" w:line="240" w:lineRule="auto"/>
        <w:ind w:firstLine="709"/>
        <w:contextualSpacing/>
        <w:jc w:val="both"/>
        <w:rPr>
          <w:rFonts w:ascii="Times New Roman" w:hAnsi="Times New Roman" w:cs="Times New Roman"/>
          <w:sz w:val="28"/>
          <w:szCs w:val="28"/>
        </w:rPr>
      </w:pPr>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FA900" w14:textId="77777777" w:rsidR="00D6018C" w:rsidRDefault="00D6018C" w:rsidP="00571367">
      <w:pPr>
        <w:spacing w:after="0" w:line="240" w:lineRule="auto"/>
      </w:pPr>
      <w:r>
        <w:separator/>
      </w:r>
    </w:p>
  </w:endnote>
  <w:endnote w:type="continuationSeparator" w:id="0">
    <w:p w14:paraId="2E48A487" w14:textId="77777777" w:rsidR="00D6018C" w:rsidRDefault="00D6018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D6018C" w:rsidRDefault="00D6018C">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D6018C" w:rsidRDefault="00D6018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577EF" w14:textId="77777777" w:rsidR="00D6018C" w:rsidRDefault="00D6018C" w:rsidP="00571367">
      <w:pPr>
        <w:spacing w:after="0" w:line="240" w:lineRule="auto"/>
      </w:pPr>
      <w:r>
        <w:separator/>
      </w:r>
    </w:p>
  </w:footnote>
  <w:footnote w:type="continuationSeparator" w:id="0">
    <w:p w14:paraId="296984E5" w14:textId="77777777" w:rsidR="00D6018C" w:rsidRDefault="00D6018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808"/>
    <w:rsid w:val="00031948"/>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7EDF"/>
    <w:rsid w:val="000613C3"/>
    <w:rsid w:val="00063E96"/>
    <w:rsid w:val="00063EC5"/>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1687"/>
    <w:rsid w:val="000834F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318F"/>
    <w:rsid w:val="000A3C63"/>
    <w:rsid w:val="000A3D1B"/>
    <w:rsid w:val="000A41CC"/>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48ED"/>
    <w:rsid w:val="00134981"/>
    <w:rsid w:val="0013581C"/>
    <w:rsid w:val="00135E0E"/>
    <w:rsid w:val="001363E2"/>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B75"/>
    <w:rsid w:val="00160BE4"/>
    <w:rsid w:val="00161214"/>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C9C"/>
    <w:rsid w:val="00181DC4"/>
    <w:rsid w:val="001832AA"/>
    <w:rsid w:val="001839F7"/>
    <w:rsid w:val="00183E27"/>
    <w:rsid w:val="00184073"/>
    <w:rsid w:val="00184CBC"/>
    <w:rsid w:val="00185A00"/>
    <w:rsid w:val="00186CD5"/>
    <w:rsid w:val="00192B41"/>
    <w:rsid w:val="00193715"/>
    <w:rsid w:val="0019389A"/>
    <w:rsid w:val="00193B1A"/>
    <w:rsid w:val="0019416E"/>
    <w:rsid w:val="001946A9"/>
    <w:rsid w:val="00195061"/>
    <w:rsid w:val="00195DEA"/>
    <w:rsid w:val="00196173"/>
    <w:rsid w:val="00197606"/>
    <w:rsid w:val="00197AB4"/>
    <w:rsid w:val="00197C9F"/>
    <w:rsid w:val="001A04A0"/>
    <w:rsid w:val="001A0523"/>
    <w:rsid w:val="001A17F9"/>
    <w:rsid w:val="001A23BF"/>
    <w:rsid w:val="001A296B"/>
    <w:rsid w:val="001A29E3"/>
    <w:rsid w:val="001A3FF7"/>
    <w:rsid w:val="001A4F76"/>
    <w:rsid w:val="001A5B8B"/>
    <w:rsid w:val="001B0687"/>
    <w:rsid w:val="001B073B"/>
    <w:rsid w:val="001B1603"/>
    <w:rsid w:val="001B1C7B"/>
    <w:rsid w:val="001B20C4"/>
    <w:rsid w:val="001B2854"/>
    <w:rsid w:val="001B3448"/>
    <w:rsid w:val="001B3676"/>
    <w:rsid w:val="001B385C"/>
    <w:rsid w:val="001B3A47"/>
    <w:rsid w:val="001B44A6"/>
    <w:rsid w:val="001B55CF"/>
    <w:rsid w:val="001B69A2"/>
    <w:rsid w:val="001B69CF"/>
    <w:rsid w:val="001B6C5F"/>
    <w:rsid w:val="001B6DD3"/>
    <w:rsid w:val="001B6E69"/>
    <w:rsid w:val="001C08C5"/>
    <w:rsid w:val="001C30E5"/>
    <w:rsid w:val="001C3B4E"/>
    <w:rsid w:val="001C3D7E"/>
    <w:rsid w:val="001C5F0C"/>
    <w:rsid w:val="001C6197"/>
    <w:rsid w:val="001D2BBA"/>
    <w:rsid w:val="001D40BB"/>
    <w:rsid w:val="001D5E6E"/>
    <w:rsid w:val="001D7C89"/>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40953"/>
    <w:rsid w:val="0024146B"/>
    <w:rsid w:val="002436EF"/>
    <w:rsid w:val="002437F0"/>
    <w:rsid w:val="00243A77"/>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1209"/>
    <w:rsid w:val="0027151F"/>
    <w:rsid w:val="00271F54"/>
    <w:rsid w:val="0027236D"/>
    <w:rsid w:val="00272836"/>
    <w:rsid w:val="002729BE"/>
    <w:rsid w:val="0027430E"/>
    <w:rsid w:val="0027486B"/>
    <w:rsid w:val="0027521E"/>
    <w:rsid w:val="0027597E"/>
    <w:rsid w:val="00275BE4"/>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539C"/>
    <w:rsid w:val="002B5879"/>
    <w:rsid w:val="002C04A2"/>
    <w:rsid w:val="002C0928"/>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D6F"/>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9D7"/>
    <w:rsid w:val="00384F3F"/>
    <w:rsid w:val="003869BF"/>
    <w:rsid w:val="0038747C"/>
    <w:rsid w:val="003874FE"/>
    <w:rsid w:val="003876D0"/>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1FC6"/>
    <w:rsid w:val="00423F67"/>
    <w:rsid w:val="00424C7C"/>
    <w:rsid w:val="004258EF"/>
    <w:rsid w:val="00425C77"/>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15F"/>
    <w:rsid w:val="00483680"/>
    <w:rsid w:val="00484532"/>
    <w:rsid w:val="00484882"/>
    <w:rsid w:val="004848E2"/>
    <w:rsid w:val="00485C89"/>
    <w:rsid w:val="004867D0"/>
    <w:rsid w:val="00486E53"/>
    <w:rsid w:val="00487689"/>
    <w:rsid w:val="0049076B"/>
    <w:rsid w:val="00492B46"/>
    <w:rsid w:val="00492C84"/>
    <w:rsid w:val="00493420"/>
    <w:rsid w:val="00493E67"/>
    <w:rsid w:val="00494640"/>
    <w:rsid w:val="00494854"/>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64F7"/>
    <w:rsid w:val="00506A3E"/>
    <w:rsid w:val="00506AEC"/>
    <w:rsid w:val="00506B9F"/>
    <w:rsid w:val="00506DA9"/>
    <w:rsid w:val="0050746D"/>
    <w:rsid w:val="005109F6"/>
    <w:rsid w:val="00511314"/>
    <w:rsid w:val="005114B9"/>
    <w:rsid w:val="005117FE"/>
    <w:rsid w:val="0051190F"/>
    <w:rsid w:val="005119C7"/>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3A05"/>
    <w:rsid w:val="00545C83"/>
    <w:rsid w:val="0054753B"/>
    <w:rsid w:val="00552163"/>
    <w:rsid w:val="0055364C"/>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1BB"/>
    <w:rsid w:val="005722CE"/>
    <w:rsid w:val="0057254C"/>
    <w:rsid w:val="00577209"/>
    <w:rsid w:val="0058055C"/>
    <w:rsid w:val="00580F85"/>
    <w:rsid w:val="00581DD9"/>
    <w:rsid w:val="005834B8"/>
    <w:rsid w:val="00583C41"/>
    <w:rsid w:val="0058619B"/>
    <w:rsid w:val="00587807"/>
    <w:rsid w:val="005878DB"/>
    <w:rsid w:val="00587DE3"/>
    <w:rsid w:val="00592852"/>
    <w:rsid w:val="00592D2B"/>
    <w:rsid w:val="00594176"/>
    <w:rsid w:val="00595214"/>
    <w:rsid w:val="00596D0C"/>
    <w:rsid w:val="00596EE9"/>
    <w:rsid w:val="005A0792"/>
    <w:rsid w:val="005A1132"/>
    <w:rsid w:val="005A1956"/>
    <w:rsid w:val="005A2B32"/>
    <w:rsid w:val="005A32B8"/>
    <w:rsid w:val="005A366D"/>
    <w:rsid w:val="005A5649"/>
    <w:rsid w:val="005A6B84"/>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BBF"/>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05B3"/>
    <w:rsid w:val="006E116F"/>
    <w:rsid w:val="006E17E8"/>
    <w:rsid w:val="006E1F74"/>
    <w:rsid w:val="006E2AB7"/>
    <w:rsid w:val="006E660A"/>
    <w:rsid w:val="006E7B7E"/>
    <w:rsid w:val="006E7BF4"/>
    <w:rsid w:val="006E7F9B"/>
    <w:rsid w:val="006F0EDE"/>
    <w:rsid w:val="006F126F"/>
    <w:rsid w:val="006F2CA0"/>
    <w:rsid w:val="006F3135"/>
    <w:rsid w:val="006F4340"/>
    <w:rsid w:val="006F5261"/>
    <w:rsid w:val="006F6518"/>
    <w:rsid w:val="0070021C"/>
    <w:rsid w:val="00700AB0"/>
    <w:rsid w:val="00700F21"/>
    <w:rsid w:val="00702283"/>
    <w:rsid w:val="00703497"/>
    <w:rsid w:val="007045D3"/>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67E4F"/>
    <w:rsid w:val="00771E88"/>
    <w:rsid w:val="0077390D"/>
    <w:rsid w:val="007745AB"/>
    <w:rsid w:val="007745C8"/>
    <w:rsid w:val="0077523D"/>
    <w:rsid w:val="00775D43"/>
    <w:rsid w:val="00776D69"/>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3A7"/>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E51"/>
    <w:rsid w:val="007A6F3E"/>
    <w:rsid w:val="007A7CCB"/>
    <w:rsid w:val="007B0140"/>
    <w:rsid w:val="007B0FF0"/>
    <w:rsid w:val="007B1EEE"/>
    <w:rsid w:val="007B2286"/>
    <w:rsid w:val="007B53AC"/>
    <w:rsid w:val="007B7350"/>
    <w:rsid w:val="007B7880"/>
    <w:rsid w:val="007C163B"/>
    <w:rsid w:val="007C37F4"/>
    <w:rsid w:val="007C40EA"/>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0069"/>
    <w:rsid w:val="008006A5"/>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9FA"/>
    <w:rsid w:val="00851315"/>
    <w:rsid w:val="00853012"/>
    <w:rsid w:val="008537A7"/>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6C72"/>
    <w:rsid w:val="00886E31"/>
    <w:rsid w:val="008874A7"/>
    <w:rsid w:val="00890172"/>
    <w:rsid w:val="008927A6"/>
    <w:rsid w:val="00892CF0"/>
    <w:rsid w:val="0089404D"/>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D63"/>
    <w:rsid w:val="008D2FD5"/>
    <w:rsid w:val="008D3018"/>
    <w:rsid w:val="008D3AEE"/>
    <w:rsid w:val="008D5733"/>
    <w:rsid w:val="008D58A7"/>
    <w:rsid w:val="008D598D"/>
    <w:rsid w:val="008E0368"/>
    <w:rsid w:val="008E136A"/>
    <w:rsid w:val="008E14A4"/>
    <w:rsid w:val="008E1D82"/>
    <w:rsid w:val="008E29B8"/>
    <w:rsid w:val="008E2A15"/>
    <w:rsid w:val="008E2E57"/>
    <w:rsid w:val="008E44FB"/>
    <w:rsid w:val="008E4C2A"/>
    <w:rsid w:val="008E657A"/>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6503"/>
    <w:rsid w:val="00917A19"/>
    <w:rsid w:val="00917F8A"/>
    <w:rsid w:val="00923033"/>
    <w:rsid w:val="009231C5"/>
    <w:rsid w:val="00923395"/>
    <w:rsid w:val="009235D5"/>
    <w:rsid w:val="0092382B"/>
    <w:rsid w:val="009252D5"/>
    <w:rsid w:val="009253AB"/>
    <w:rsid w:val="00925958"/>
    <w:rsid w:val="00925FF3"/>
    <w:rsid w:val="009269C7"/>
    <w:rsid w:val="009273F8"/>
    <w:rsid w:val="0093118C"/>
    <w:rsid w:val="009316CB"/>
    <w:rsid w:val="00931A81"/>
    <w:rsid w:val="00934257"/>
    <w:rsid w:val="00934B34"/>
    <w:rsid w:val="00936ADC"/>
    <w:rsid w:val="00936D75"/>
    <w:rsid w:val="00937808"/>
    <w:rsid w:val="00937C13"/>
    <w:rsid w:val="00937C73"/>
    <w:rsid w:val="00940225"/>
    <w:rsid w:val="0094131E"/>
    <w:rsid w:val="0094286F"/>
    <w:rsid w:val="0094315F"/>
    <w:rsid w:val="00943CE6"/>
    <w:rsid w:val="00944199"/>
    <w:rsid w:val="009450C0"/>
    <w:rsid w:val="009457C9"/>
    <w:rsid w:val="00945EED"/>
    <w:rsid w:val="0094627C"/>
    <w:rsid w:val="00946E47"/>
    <w:rsid w:val="0094702D"/>
    <w:rsid w:val="00951444"/>
    <w:rsid w:val="00952F3E"/>
    <w:rsid w:val="00953D8D"/>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D15"/>
    <w:rsid w:val="00965FE4"/>
    <w:rsid w:val="0096773F"/>
    <w:rsid w:val="00967A76"/>
    <w:rsid w:val="0097000E"/>
    <w:rsid w:val="00970B1A"/>
    <w:rsid w:val="009710A7"/>
    <w:rsid w:val="00971A63"/>
    <w:rsid w:val="00973298"/>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FDC"/>
    <w:rsid w:val="009A04AE"/>
    <w:rsid w:val="009A04CA"/>
    <w:rsid w:val="009A1CB4"/>
    <w:rsid w:val="009A249A"/>
    <w:rsid w:val="009A58A8"/>
    <w:rsid w:val="009A647E"/>
    <w:rsid w:val="009A64E4"/>
    <w:rsid w:val="009A67D5"/>
    <w:rsid w:val="009A76E5"/>
    <w:rsid w:val="009B0744"/>
    <w:rsid w:val="009B18F0"/>
    <w:rsid w:val="009B1EEE"/>
    <w:rsid w:val="009B2F25"/>
    <w:rsid w:val="009B3407"/>
    <w:rsid w:val="009B3D3A"/>
    <w:rsid w:val="009B5DEB"/>
    <w:rsid w:val="009B648D"/>
    <w:rsid w:val="009B7A66"/>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E42"/>
    <w:rsid w:val="00A602FF"/>
    <w:rsid w:val="00A60CD1"/>
    <w:rsid w:val="00A610CC"/>
    <w:rsid w:val="00A65660"/>
    <w:rsid w:val="00A65834"/>
    <w:rsid w:val="00A66535"/>
    <w:rsid w:val="00A66C80"/>
    <w:rsid w:val="00A66E6D"/>
    <w:rsid w:val="00A66FFE"/>
    <w:rsid w:val="00A71037"/>
    <w:rsid w:val="00A711C7"/>
    <w:rsid w:val="00A7247A"/>
    <w:rsid w:val="00A72D85"/>
    <w:rsid w:val="00A73298"/>
    <w:rsid w:val="00A734D2"/>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1DBC"/>
    <w:rsid w:val="00AB1ECF"/>
    <w:rsid w:val="00AB2217"/>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4B0"/>
    <w:rsid w:val="00B1167C"/>
    <w:rsid w:val="00B11A3B"/>
    <w:rsid w:val="00B158E4"/>
    <w:rsid w:val="00B16271"/>
    <w:rsid w:val="00B16DFC"/>
    <w:rsid w:val="00B17B6B"/>
    <w:rsid w:val="00B25D28"/>
    <w:rsid w:val="00B26019"/>
    <w:rsid w:val="00B262C6"/>
    <w:rsid w:val="00B31066"/>
    <w:rsid w:val="00B313BD"/>
    <w:rsid w:val="00B3145D"/>
    <w:rsid w:val="00B31C4D"/>
    <w:rsid w:val="00B33098"/>
    <w:rsid w:val="00B33414"/>
    <w:rsid w:val="00B350BA"/>
    <w:rsid w:val="00B4164E"/>
    <w:rsid w:val="00B41EFB"/>
    <w:rsid w:val="00B42773"/>
    <w:rsid w:val="00B4427E"/>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61A9"/>
    <w:rsid w:val="00B71976"/>
    <w:rsid w:val="00B719BC"/>
    <w:rsid w:val="00B726B0"/>
    <w:rsid w:val="00B7275A"/>
    <w:rsid w:val="00B72CCA"/>
    <w:rsid w:val="00B7316A"/>
    <w:rsid w:val="00B74D60"/>
    <w:rsid w:val="00B7539B"/>
    <w:rsid w:val="00B7623F"/>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5FB4"/>
    <w:rsid w:val="00BA68A1"/>
    <w:rsid w:val="00BA6917"/>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2B9F"/>
    <w:rsid w:val="00BD2D26"/>
    <w:rsid w:val="00BD2EFE"/>
    <w:rsid w:val="00BD3170"/>
    <w:rsid w:val="00BD3ED4"/>
    <w:rsid w:val="00BD49CD"/>
    <w:rsid w:val="00BD5CCE"/>
    <w:rsid w:val="00BD6E21"/>
    <w:rsid w:val="00BE0371"/>
    <w:rsid w:val="00BE0D48"/>
    <w:rsid w:val="00BE1D03"/>
    <w:rsid w:val="00BE2038"/>
    <w:rsid w:val="00BE2784"/>
    <w:rsid w:val="00BE2E64"/>
    <w:rsid w:val="00BE2E76"/>
    <w:rsid w:val="00BE330A"/>
    <w:rsid w:val="00BE44B2"/>
    <w:rsid w:val="00BE45CD"/>
    <w:rsid w:val="00BE6B21"/>
    <w:rsid w:val="00BE6D8B"/>
    <w:rsid w:val="00BE7695"/>
    <w:rsid w:val="00BE798C"/>
    <w:rsid w:val="00BF1D07"/>
    <w:rsid w:val="00BF1F16"/>
    <w:rsid w:val="00BF3A6D"/>
    <w:rsid w:val="00BF5285"/>
    <w:rsid w:val="00BF5359"/>
    <w:rsid w:val="00BF57EA"/>
    <w:rsid w:val="00BF63E8"/>
    <w:rsid w:val="00BF7022"/>
    <w:rsid w:val="00BF77A9"/>
    <w:rsid w:val="00C0042A"/>
    <w:rsid w:val="00C011F1"/>
    <w:rsid w:val="00C030AF"/>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13E7"/>
    <w:rsid w:val="00C2176D"/>
    <w:rsid w:val="00C21F7E"/>
    <w:rsid w:val="00C21FCB"/>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509DF"/>
    <w:rsid w:val="00C51277"/>
    <w:rsid w:val="00C52AAA"/>
    <w:rsid w:val="00C5465D"/>
    <w:rsid w:val="00C54C84"/>
    <w:rsid w:val="00C55031"/>
    <w:rsid w:val="00C55D59"/>
    <w:rsid w:val="00C56EE9"/>
    <w:rsid w:val="00C57B84"/>
    <w:rsid w:val="00C6044A"/>
    <w:rsid w:val="00C60C15"/>
    <w:rsid w:val="00C62D17"/>
    <w:rsid w:val="00C63568"/>
    <w:rsid w:val="00C64675"/>
    <w:rsid w:val="00C64C7A"/>
    <w:rsid w:val="00C65B64"/>
    <w:rsid w:val="00C66194"/>
    <w:rsid w:val="00C66DBB"/>
    <w:rsid w:val="00C676E4"/>
    <w:rsid w:val="00C701EA"/>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4A86"/>
    <w:rsid w:val="00C961F2"/>
    <w:rsid w:val="00CA1C46"/>
    <w:rsid w:val="00CA2FFD"/>
    <w:rsid w:val="00CA38DC"/>
    <w:rsid w:val="00CA5A83"/>
    <w:rsid w:val="00CA5C36"/>
    <w:rsid w:val="00CB11F9"/>
    <w:rsid w:val="00CB26B6"/>
    <w:rsid w:val="00CB2BBD"/>
    <w:rsid w:val="00CB358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A2E"/>
    <w:rsid w:val="00CD1E86"/>
    <w:rsid w:val="00CD2E28"/>
    <w:rsid w:val="00CD3274"/>
    <w:rsid w:val="00CD393B"/>
    <w:rsid w:val="00CD4FD5"/>
    <w:rsid w:val="00CD6118"/>
    <w:rsid w:val="00CD6B67"/>
    <w:rsid w:val="00CE1F44"/>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588"/>
    <w:rsid w:val="00D128EC"/>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A3"/>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61"/>
    <w:rsid w:val="00DA70FA"/>
    <w:rsid w:val="00DA71FC"/>
    <w:rsid w:val="00DB00C0"/>
    <w:rsid w:val="00DB0550"/>
    <w:rsid w:val="00DB14BC"/>
    <w:rsid w:val="00DB1843"/>
    <w:rsid w:val="00DB3346"/>
    <w:rsid w:val="00DB4712"/>
    <w:rsid w:val="00DB6092"/>
    <w:rsid w:val="00DB6DCA"/>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5532"/>
    <w:rsid w:val="00DD624C"/>
    <w:rsid w:val="00DD68AE"/>
    <w:rsid w:val="00DD6B77"/>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1BC"/>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0C5"/>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5E24"/>
    <w:rsid w:val="00F765A4"/>
    <w:rsid w:val="00F76DF2"/>
    <w:rsid w:val="00F7768E"/>
    <w:rsid w:val="00F807A3"/>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57FC"/>
    <w:rsid w:val="00FA6113"/>
    <w:rsid w:val="00FA77C9"/>
    <w:rsid w:val="00FB084B"/>
    <w:rsid w:val="00FB0BD3"/>
    <w:rsid w:val="00FB28A9"/>
    <w:rsid w:val="00FB2B83"/>
    <w:rsid w:val="00FB5391"/>
    <w:rsid w:val="00FB5AEC"/>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C51277"/>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BE2DF-0C4E-4AE2-AC78-7C6027DDF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2286</Words>
  <Characters>13036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2</cp:revision>
  <cp:lastPrinted>2025-10-01T07:04:00Z</cp:lastPrinted>
  <dcterms:created xsi:type="dcterms:W3CDTF">2025-10-01T08:10:00Z</dcterms:created>
  <dcterms:modified xsi:type="dcterms:W3CDTF">2025-10-01T08:10:00Z</dcterms:modified>
</cp:coreProperties>
</file>