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210F3B">
      <w:pPr>
        <w:ind w:left="4395"/>
        <w:rPr>
          <w:b/>
          <w:bCs/>
          <w:sz w:val="28"/>
          <w:szCs w:val="28"/>
        </w:rPr>
      </w:pPr>
      <w:r>
        <w:rPr>
          <w:b/>
          <w:bCs/>
          <w:sz w:val="28"/>
          <w:szCs w:val="28"/>
        </w:rPr>
        <w:t>УТВЕРЖДЕНО:</w:t>
      </w:r>
    </w:p>
    <w:p w:rsidR="007D6548" w:rsidRPr="006D2B87" w:rsidRDefault="007D6548" w:rsidP="00210F3B">
      <w:pPr>
        <w:tabs>
          <w:tab w:val="left" w:pos="4962"/>
        </w:tabs>
        <w:ind w:left="4820"/>
        <w:rPr>
          <w:rFonts w:eastAsia="Arial Unicode MS"/>
          <w:b/>
          <w:bCs/>
          <w:sz w:val="28"/>
          <w:szCs w:val="28"/>
        </w:rPr>
      </w:pPr>
    </w:p>
    <w:p w:rsidR="00BD327C" w:rsidRDefault="004150E8">
      <w:pPr>
        <w:ind w:left="4395"/>
        <w:rPr>
          <w:b/>
          <w:bCs/>
          <w:sz w:val="28"/>
          <w:szCs w:val="28"/>
        </w:rPr>
      </w:pPr>
      <w:r>
        <w:rPr>
          <w:b/>
          <w:bCs/>
          <w:sz w:val="28"/>
          <w:szCs w:val="28"/>
        </w:rPr>
        <w:t xml:space="preserve">Председатель Конкурсной комиссии </w:t>
      </w:r>
      <w:r w:rsidR="005B7D34">
        <w:rPr>
          <w:b/>
          <w:bCs/>
          <w:sz w:val="28"/>
          <w:szCs w:val="28"/>
        </w:rPr>
        <w:t xml:space="preserve">Уральского </w:t>
      </w:r>
      <w:r>
        <w:rPr>
          <w:b/>
          <w:bCs/>
          <w:sz w:val="28"/>
          <w:szCs w:val="28"/>
        </w:rPr>
        <w:t xml:space="preserve">филиала ПАО «ТрансКонтейнер» </w:t>
      </w:r>
    </w:p>
    <w:p w:rsidR="005B7D34" w:rsidRDefault="005B7D34">
      <w:pPr>
        <w:ind w:left="4395"/>
        <w:rPr>
          <w:b/>
          <w:bCs/>
          <w:sz w:val="28"/>
          <w:szCs w:val="28"/>
        </w:rPr>
      </w:pPr>
    </w:p>
    <w:p w:rsidR="00BD327C" w:rsidRDefault="004150E8">
      <w:pPr>
        <w:tabs>
          <w:tab w:val="left" w:pos="4962"/>
        </w:tabs>
        <w:ind w:left="4395"/>
        <w:rPr>
          <w:b/>
          <w:bCs/>
          <w:sz w:val="28"/>
        </w:rPr>
      </w:pPr>
      <w:r>
        <w:rPr>
          <w:b/>
          <w:bCs/>
          <w:sz w:val="28"/>
        </w:rPr>
        <w:t xml:space="preserve"> «15» сентября 2025 года</w:t>
      </w:r>
    </w:p>
    <w:p w:rsidR="007D6548" w:rsidRDefault="007D6548" w:rsidP="00210F3B">
      <w:pPr>
        <w:ind w:firstLine="709"/>
        <w:rPr>
          <w:b/>
          <w:bCs/>
          <w:spacing w:val="20"/>
          <w:sz w:val="28"/>
          <w:szCs w:val="28"/>
        </w:rPr>
      </w:pPr>
    </w:p>
    <w:p w:rsidR="007D6548" w:rsidRDefault="007D6548" w:rsidP="00210F3B">
      <w:pPr>
        <w:spacing w:after="120"/>
        <w:jc w:val="center"/>
        <w:rPr>
          <w:b/>
          <w:bCs/>
          <w:sz w:val="40"/>
          <w:szCs w:val="40"/>
        </w:rPr>
      </w:pPr>
    </w:p>
    <w:p w:rsidR="007D6548" w:rsidRDefault="007D6548" w:rsidP="00210F3B">
      <w:pPr>
        <w:spacing w:after="120"/>
        <w:jc w:val="center"/>
        <w:rPr>
          <w:b/>
          <w:bCs/>
          <w:sz w:val="40"/>
          <w:szCs w:val="40"/>
        </w:rPr>
      </w:pPr>
      <w:r>
        <w:rPr>
          <w:b/>
          <w:bCs/>
          <w:sz w:val="40"/>
          <w:szCs w:val="40"/>
        </w:rPr>
        <w:t>ДОКУМЕНТАЦИЯ О ЗАКУПКЕ</w:t>
      </w:r>
    </w:p>
    <w:p w:rsidR="000A2D97" w:rsidRDefault="000A2D97" w:rsidP="00210F3B">
      <w:pPr>
        <w:spacing w:after="120"/>
        <w:ind w:firstLine="709"/>
        <w:jc w:val="center"/>
        <w:rPr>
          <w:b/>
          <w:bCs/>
          <w:sz w:val="20"/>
          <w:szCs w:val="20"/>
        </w:rPr>
      </w:pPr>
    </w:p>
    <w:p w:rsidR="007D6548" w:rsidRDefault="006400A0" w:rsidP="00210F3B">
      <w:pPr>
        <w:spacing w:after="120"/>
        <w:jc w:val="center"/>
        <w:outlineLvl w:val="0"/>
        <w:rPr>
          <w:b/>
          <w:bCs/>
          <w:sz w:val="32"/>
          <w:szCs w:val="32"/>
        </w:rPr>
      </w:pPr>
      <w:r>
        <w:rPr>
          <w:b/>
          <w:bCs/>
          <w:sz w:val="32"/>
          <w:szCs w:val="32"/>
        </w:rPr>
        <w:t>Раздел 1. Общие положения</w:t>
      </w:r>
    </w:p>
    <w:p w:rsidR="007D6548" w:rsidRPr="00556E89" w:rsidRDefault="007D6548" w:rsidP="00210F3B">
      <w:pPr>
        <w:spacing w:after="120"/>
        <w:ind w:firstLine="709"/>
        <w:jc w:val="center"/>
        <w:rPr>
          <w:bCs/>
          <w:sz w:val="20"/>
          <w:szCs w:val="20"/>
        </w:rPr>
      </w:pPr>
    </w:p>
    <w:p w:rsidR="007D6548" w:rsidRPr="00D20AD0" w:rsidRDefault="007D6548" w:rsidP="00210F3B">
      <w:pPr>
        <w:pStyle w:val="1b"/>
        <w:numPr>
          <w:ilvl w:val="1"/>
          <w:numId w:val="1"/>
        </w:numPr>
        <w:tabs>
          <w:tab w:val="clear" w:pos="720"/>
          <w:tab w:val="num" w:pos="567"/>
        </w:tabs>
        <w:ind w:left="0" w:firstLine="709"/>
        <w:outlineLvl w:val="1"/>
        <w:rPr>
          <w:b/>
          <w:szCs w:val="28"/>
        </w:rPr>
      </w:pPr>
      <w:r>
        <w:rPr>
          <w:b/>
          <w:szCs w:val="28"/>
        </w:rPr>
        <w:t>Общие положения</w:t>
      </w:r>
    </w:p>
    <w:p w:rsidR="00BD327C" w:rsidRDefault="004150E8">
      <w:pPr>
        <w:pStyle w:val="1b"/>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w:t>
      </w:r>
      <w:r w:rsidR="005B7D34">
        <w:rPr>
          <w:szCs w:val="28"/>
        </w:rPr>
        <w:t xml:space="preserve">Уральского </w:t>
      </w:r>
      <w:r>
        <w:rPr>
          <w:szCs w:val="28"/>
        </w:rPr>
        <w:t xml:space="preserve">филиала ПАО «ТрансКонтейнер»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Pr="005B7D34">
        <w:t xml:space="preserve">№ ОКэ-СВЕРД-25-0010 по предмету закупки </w:t>
      </w:r>
      <w:r w:rsidR="005B7D34" w:rsidRPr="005B7D34">
        <w:rPr>
          <w:b/>
        </w:rPr>
        <w:t>«</w:t>
      </w:r>
      <w:r w:rsidRPr="005B7D34">
        <w:rPr>
          <w:b/>
        </w:rPr>
        <w:t>Оказание услуг по охране объектов Уральского филиала ПАО «ТрансКонтейнер»: контейнерного терминала Магнитогорск- Грузовой; контейнерного терминала Челябинск- Грузовой; офисного помещения аппарата управления Уральского филиала ПАО «ТрансКонтейнер» в г. Челябинск; контейнерного терминала Курган</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5B7D34" w:rsidRPr="005B7D34">
        <w:rPr>
          <w:b/>
        </w:rPr>
        <w:t>»</w:t>
      </w:r>
      <w:r>
        <w:t xml:space="preserve"> (далее – Открытый конкурс).</w:t>
      </w:r>
    </w:p>
    <w:p w:rsidR="002B2187" w:rsidRPr="002B2187" w:rsidRDefault="002B2187" w:rsidP="00210F3B">
      <w:pPr>
        <w:pStyle w:val="1b"/>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210F3B">
      <w:pPr>
        <w:pStyle w:val="1b"/>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210F3B">
      <w:pPr>
        <w:pStyle w:val="1b"/>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210F3B">
      <w:pPr>
        <w:pStyle w:val="1b"/>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w:t>
      </w:r>
      <w:r>
        <w:lastRenderedPageBreak/>
        <w:t xml:space="preserve">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210F3B">
      <w:pPr>
        <w:pStyle w:val="1b"/>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210F3B">
      <w:pPr>
        <w:pStyle w:val="1b"/>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210F3B">
      <w:pPr>
        <w:pStyle w:val="1b"/>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210F3B">
      <w:pPr>
        <w:pStyle w:val="1b"/>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rsidR="00FC2F34" w:rsidRDefault="00FC2F34" w:rsidP="00210F3B">
      <w:pPr>
        <w:pStyle w:val="1b"/>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210F3B">
      <w:pPr>
        <w:pStyle w:val="1b"/>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210F3B">
      <w:pPr>
        <w:pStyle w:val="1b"/>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210F3B">
      <w:pPr>
        <w:pStyle w:val="1b"/>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210F3B">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w:t>
      </w:r>
      <w:r>
        <w:rPr>
          <w:sz w:val="28"/>
          <w:szCs w:val="28"/>
        </w:rPr>
        <w:lastRenderedPageBreak/>
        <w:t>соответствующей электронной торговой площадке, указанной в пункте 4 Информационной карты.</w:t>
      </w:r>
    </w:p>
    <w:p w:rsidR="007D6548" w:rsidRPr="00D32FFA" w:rsidRDefault="007D6548" w:rsidP="00210F3B">
      <w:pPr>
        <w:pStyle w:val="1b"/>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5" w:name="_Hlk201242320"/>
      <w:r>
        <w:t>на условиях, предложенных в его Заявке.</w:t>
      </w:r>
      <w:bookmarkEnd w:id="15"/>
      <w:r>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210F3B">
      <w:pPr>
        <w:pStyle w:val="1b"/>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210F3B">
      <w:pPr>
        <w:pStyle w:val="1b"/>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210F3B">
      <w:pPr>
        <w:pStyle w:val="1b"/>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210F3B">
      <w:pPr>
        <w:pStyle w:val="1b"/>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210F3B">
      <w:pPr>
        <w:pStyle w:val="1b"/>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w:t>
      </w:r>
      <w:r>
        <w:lastRenderedPageBreak/>
        <w:t>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210F3B">
      <w:pPr>
        <w:pStyle w:val="1b"/>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электронной торговой 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4" w:history="1">
        <w:r>
          <w:rPr>
            <w:rStyle w:val="a8"/>
          </w:rPr>
          <w:t>https://otc.ru/documents</w:t>
        </w:r>
      </w:hyperlink>
      <w:r>
        <w:t>)</w:t>
      </w:r>
      <w:bookmarkEnd w:id="17"/>
      <w:r>
        <w:t>.</w:t>
      </w:r>
    </w:p>
    <w:p w:rsidR="00D2783A" w:rsidRDefault="00261ADD" w:rsidP="00210F3B">
      <w:pPr>
        <w:pStyle w:val="1b"/>
        <w:numPr>
          <w:ilvl w:val="2"/>
          <w:numId w:val="1"/>
        </w:numPr>
        <w:tabs>
          <w:tab w:val="clear" w:pos="0"/>
        </w:tabs>
        <w:ind w:left="0" w:firstLine="709"/>
      </w:pPr>
      <w:r>
        <w:t>Конкурсная комиссия вправе отказаться от его проведения по одному и более предмету (лоту) в любой момент до заключения договора.</w:t>
      </w:r>
    </w:p>
    <w:p w:rsidR="007378E3" w:rsidRDefault="002B65A4" w:rsidP="00210F3B">
      <w:pPr>
        <w:pStyle w:val="1b"/>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210F3B">
      <w:pPr>
        <w:pStyle w:val="1b"/>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210F3B">
      <w:pPr>
        <w:pStyle w:val="1b"/>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210F3B">
      <w:pPr>
        <w:pStyle w:val="1b"/>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C51709" w:rsidRPr="00D32FFA" w:rsidRDefault="00C51709" w:rsidP="00210F3B">
      <w:pPr>
        <w:pStyle w:val="1b"/>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lastRenderedPageBreak/>
        <w:t>на территорию Российской Федерации (в т.ч. расходов на транспортировку, страхование груза, таможенную очистку).</w:t>
      </w:r>
    </w:p>
    <w:p w:rsidR="00C51709" w:rsidRPr="00D32FFA" w:rsidRDefault="00C51709" w:rsidP="00210F3B">
      <w:pPr>
        <w:pStyle w:val="1b"/>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210F3B">
      <w:pPr>
        <w:pStyle w:val="1b"/>
        <w:widowControl w:val="0"/>
        <w:numPr>
          <w:ilvl w:val="2"/>
          <w:numId w:val="1"/>
        </w:numPr>
        <w:tabs>
          <w:tab w:val="clear" w:pos="0"/>
        </w:tabs>
        <w:ind w:left="0" w:firstLine="709"/>
      </w:pPr>
      <w:bookmarkStart w:id="18"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210F3B">
      <w:pPr>
        <w:pStyle w:val="1b"/>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rsidR="007378E3" w:rsidRDefault="007378E3" w:rsidP="00210F3B">
      <w:pPr>
        <w:pStyle w:val="1b"/>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210F3B">
      <w:pPr>
        <w:pStyle w:val="1b"/>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210F3B">
      <w:pPr>
        <w:pStyle w:val="1b"/>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210F3B">
      <w:pPr>
        <w:pStyle w:val="1b"/>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0F3B">
      <w:pPr>
        <w:pStyle w:val="1b"/>
        <w:ind w:left="709" w:firstLine="0"/>
      </w:pPr>
    </w:p>
    <w:p w:rsidR="007D6548" w:rsidRPr="00D20AD0" w:rsidRDefault="00CB6943" w:rsidP="00210F3B">
      <w:pPr>
        <w:pStyle w:val="1b"/>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210F3B">
      <w:pPr>
        <w:ind w:left="709"/>
        <w:jc w:val="both"/>
        <w:rPr>
          <w:sz w:val="28"/>
          <w:szCs w:val="28"/>
        </w:rPr>
      </w:pPr>
    </w:p>
    <w:p w:rsidR="007D6548" w:rsidRDefault="007D6548" w:rsidP="00210F3B">
      <w:pPr>
        <w:pStyle w:val="1b"/>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B7D34">
      <w:pPr>
        <w:pStyle w:val="afa"/>
        <w:numPr>
          <w:ilvl w:val="0"/>
          <w:numId w:val="20"/>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5B7D34">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B7D34">
      <w:pPr>
        <w:pStyle w:val="afa"/>
        <w:numPr>
          <w:ilvl w:val="0"/>
          <w:numId w:val="20"/>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7D4E27" w:rsidP="005B7D34">
      <w:pPr>
        <w:pStyle w:val="afa"/>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rsidR="00986493" w:rsidRDefault="00986493" w:rsidP="005B7D34">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210F3B">
      <w:pPr>
        <w:pStyle w:val="afa"/>
        <w:rPr>
          <w:sz w:val="28"/>
          <w:szCs w:val="28"/>
        </w:rPr>
      </w:pPr>
    </w:p>
    <w:p w:rsidR="00034877" w:rsidRPr="00C61911" w:rsidRDefault="00034877" w:rsidP="00210F3B">
      <w:pPr>
        <w:pStyle w:val="1b"/>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5B7D34">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5B7D34">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5B7D34">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w:t>
      </w:r>
      <w:r>
        <w:rPr>
          <w:sz w:val="28"/>
          <w:szCs w:val="28"/>
        </w:rPr>
        <w:lastRenderedPageBreak/>
        <w:t>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5B7D34">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5B7D34">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210F3B">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210F3B">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210F3B">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5B7D34">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5B7D34">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5B7D34">
      <w:pPr>
        <w:pStyle w:val="afa"/>
        <w:numPr>
          <w:ilvl w:val="0"/>
          <w:numId w:val="21"/>
        </w:numPr>
        <w:ind w:left="0" w:firstLine="709"/>
        <w:rPr>
          <w:sz w:val="28"/>
          <w:szCs w:val="28"/>
        </w:rPr>
      </w:pPr>
      <w:bookmarkStart w:id="19"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rStyle w:val="a8"/>
            <w:sz w:val="28"/>
            <w:szCs w:val="28"/>
          </w:rPr>
          <w:t>линия доверия «стоп коррупция»</w:t>
        </w:r>
      </w:hyperlink>
      <w:r>
        <w:rPr>
          <w:sz w:val="28"/>
          <w:szCs w:val="28"/>
        </w:rPr>
        <w:t xml:space="preserve">), адрес электронной почты: </w:t>
      </w:r>
      <w:hyperlink r:id="rId17" w:history="1">
        <w:r>
          <w:rPr>
            <w:rStyle w:val="a8"/>
            <w:sz w:val="28"/>
            <w:szCs w:val="28"/>
          </w:rPr>
          <w:t>line@trcont.ru</w:t>
        </w:r>
      </w:hyperlink>
      <w:r>
        <w:rPr>
          <w:sz w:val="28"/>
          <w:szCs w:val="28"/>
        </w:rPr>
        <w:t>.</w:t>
      </w:r>
      <w:bookmarkEnd w:id="19"/>
    </w:p>
    <w:p w:rsidR="00510148" w:rsidRPr="00C61911" w:rsidRDefault="00510148" w:rsidP="00210F3B">
      <w:pPr>
        <w:pStyle w:val="1b"/>
        <w:ind w:left="709" w:firstLine="0"/>
        <w:rPr>
          <w:szCs w:val="28"/>
        </w:rPr>
      </w:pPr>
    </w:p>
    <w:p w:rsidR="002B0C59" w:rsidRPr="00D32FFA" w:rsidRDefault="002B0C59" w:rsidP="00210F3B">
      <w:pPr>
        <w:pStyle w:val="1b"/>
        <w:ind w:left="709" w:firstLine="0"/>
        <w:rPr>
          <w:szCs w:val="24"/>
        </w:rPr>
      </w:pPr>
    </w:p>
    <w:p w:rsidR="007D6548" w:rsidRPr="00BE7854" w:rsidRDefault="009F5D15" w:rsidP="00210F3B">
      <w:pPr>
        <w:spacing w:after="120"/>
        <w:jc w:val="center"/>
        <w:outlineLvl w:val="0"/>
        <w:rPr>
          <w:b/>
          <w:bCs/>
          <w:sz w:val="32"/>
          <w:szCs w:val="32"/>
        </w:rPr>
      </w:pPr>
      <w:r>
        <w:rPr>
          <w:b/>
          <w:bCs/>
          <w:sz w:val="32"/>
          <w:szCs w:val="32"/>
        </w:rPr>
        <w:lastRenderedPageBreak/>
        <w:t xml:space="preserve">Раздел 2. </w:t>
      </w:r>
      <w:bookmarkStart w:id="20" w:name="_Hlk187654213"/>
      <w:r>
        <w:rPr>
          <w:b/>
          <w:bCs/>
          <w:sz w:val="32"/>
          <w:szCs w:val="32"/>
        </w:rPr>
        <w:t>Обязательные и квалификационные требования к претендентам/участникам, рассмотрение, оценка и сопоставление Заявок участников</w:t>
      </w:r>
      <w:bookmarkEnd w:id="20"/>
    </w:p>
    <w:p w:rsidR="00997B7D" w:rsidRPr="00D20AD0" w:rsidRDefault="00737675" w:rsidP="005B7D34">
      <w:pPr>
        <w:pStyle w:val="1b"/>
        <w:numPr>
          <w:ilvl w:val="1"/>
          <w:numId w:val="12"/>
        </w:numPr>
        <w:ind w:left="0" w:firstLine="709"/>
        <w:outlineLvl w:val="1"/>
        <w:rPr>
          <w:b/>
          <w:szCs w:val="28"/>
        </w:rPr>
      </w:pPr>
      <w:r>
        <w:rPr>
          <w:b/>
          <w:szCs w:val="28"/>
        </w:rPr>
        <w:t>Обязательные требования</w:t>
      </w:r>
    </w:p>
    <w:p w:rsidR="00EA674E" w:rsidRPr="00D32FFA" w:rsidRDefault="003169A0" w:rsidP="00210F3B">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rsidR="001242D3" w:rsidRPr="00D32FFA" w:rsidRDefault="007D6548" w:rsidP="00210F3B">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4A1B55" w:rsidRPr="004A1B55" w:rsidRDefault="007D6548" w:rsidP="00210F3B">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D32FFA" w:rsidRDefault="007D6548" w:rsidP="00210F3B">
      <w:pPr>
        <w:ind w:firstLine="709"/>
        <w:jc w:val="both"/>
        <w:rPr>
          <w:sz w:val="28"/>
          <w:szCs w:val="28"/>
        </w:rPr>
      </w:pPr>
      <w:r>
        <w:rPr>
          <w:sz w:val="28"/>
          <w:szCs w:val="28"/>
        </w:rPr>
        <w:lastRenderedPageBreak/>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BA1508" w:rsidRDefault="007D6548" w:rsidP="00210F3B">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Default="00032BDE" w:rsidP="00210F3B">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039D9" w:rsidRPr="00D32FFA" w:rsidRDefault="00655386" w:rsidP="00210F3B">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p>
    <w:p w:rsidR="000E5B2C" w:rsidRPr="00D32FFA" w:rsidRDefault="000E5B2C" w:rsidP="00210F3B">
      <w:pPr>
        <w:ind w:firstLine="709"/>
        <w:jc w:val="both"/>
        <w:rPr>
          <w:sz w:val="28"/>
          <w:szCs w:val="28"/>
        </w:rPr>
      </w:pPr>
    </w:p>
    <w:p w:rsidR="007D6548" w:rsidRPr="00F4573D" w:rsidRDefault="00737675" w:rsidP="005B7D34">
      <w:pPr>
        <w:pStyle w:val="1b"/>
        <w:numPr>
          <w:ilvl w:val="1"/>
          <w:numId w:val="12"/>
        </w:numPr>
        <w:ind w:left="0" w:firstLine="709"/>
        <w:outlineLvl w:val="1"/>
        <w:rPr>
          <w:b/>
          <w:szCs w:val="28"/>
        </w:rPr>
      </w:pPr>
      <w:r>
        <w:rPr>
          <w:b/>
          <w:szCs w:val="28"/>
        </w:rPr>
        <w:t>Квалификационные требования</w:t>
      </w:r>
    </w:p>
    <w:p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rsidR="00752FEB" w:rsidRPr="00F4573D" w:rsidRDefault="00752FEB" w:rsidP="00210F3B">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F4573D" w:rsidRDefault="00752FEB" w:rsidP="00210F3B">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rsidR="00997B7D" w:rsidRDefault="00997B7D" w:rsidP="00210F3B">
      <w:pPr>
        <w:pStyle w:val="afa"/>
        <w:rPr>
          <w:sz w:val="28"/>
          <w:szCs w:val="28"/>
        </w:rPr>
      </w:pPr>
    </w:p>
    <w:p w:rsidR="005B7D34" w:rsidRDefault="005B7D34" w:rsidP="00210F3B">
      <w:pPr>
        <w:pStyle w:val="afa"/>
        <w:rPr>
          <w:sz w:val="28"/>
          <w:szCs w:val="28"/>
        </w:rPr>
      </w:pPr>
    </w:p>
    <w:p w:rsidR="005B7D34" w:rsidRPr="00F4573D" w:rsidRDefault="005B7D34" w:rsidP="00210F3B">
      <w:pPr>
        <w:pStyle w:val="afa"/>
        <w:rPr>
          <w:sz w:val="28"/>
          <w:szCs w:val="28"/>
        </w:rPr>
      </w:pPr>
    </w:p>
    <w:p w:rsidR="002410DF" w:rsidRPr="00F4573D" w:rsidRDefault="002410DF" w:rsidP="005B7D34">
      <w:pPr>
        <w:pStyle w:val="1b"/>
        <w:numPr>
          <w:ilvl w:val="1"/>
          <w:numId w:val="12"/>
        </w:numPr>
        <w:ind w:left="0" w:firstLine="709"/>
        <w:outlineLvl w:val="1"/>
        <w:rPr>
          <w:b/>
          <w:szCs w:val="28"/>
        </w:rPr>
      </w:pPr>
      <w:r>
        <w:rPr>
          <w:b/>
          <w:szCs w:val="28"/>
        </w:rPr>
        <w:lastRenderedPageBreak/>
        <w:t>Представление документов</w:t>
      </w:r>
    </w:p>
    <w:p w:rsidR="00737675" w:rsidRPr="00D32FFA" w:rsidRDefault="00737675" w:rsidP="005B7D34">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210F3B">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210F3B">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rsidR="00197C18" w:rsidRPr="00512146" w:rsidRDefault="00197C18" w:rsidP="00210F3B">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210F3B">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rsidR="00AB2A91" w:rsidRPr="005B5FED" w:rsidRDefault="00F33537" w:rsidP="00210F3B">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rsidR="009F021A" w:rsidRPr="00561CEA" w:rsidRDefault="009F021A" w:rsidP="00210F3B">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910012" w:rsidRDefault="009F021A" w:rsidP="00210F3B">
      <w:pPr>
        <w:pStyle w:val="afa"/>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B7D34">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210F3B">
      <w:pPr>
        <w:pStyle w:val="aff7"/>
        <w:ind w:left="0" w:firstLine="709"/>
        <w:jc w:val="both"/>
        <w:rPr>
          <w:rFonts w:eastAsia="MS Mincho"/>
          <w:sz w:val="28"/>
          <w:szCs w:val="28"/>
        </w:rPr>
      </w:pPr>
    </w:p>
    <w:p w:rsidR="003A5E1F" w:rsidRPr="00D32FFA" w:rsidRDefault="003A5E1F" w:rsidP="00210F3B">
      <w:pPr>
        <w:pStyle w:val="aff7"/>
        <w:ind w:left="0" w:firstLine="709"/>
        <w:jc w:val="both"/>
        <w:rPr>
          <w:rFonts w:eastAsia="MS Mincho"/>
          <w:sz w:val="28"/>
          <w:szCs w:val="28"/>
        </w:rPr>
      </w:pPr>
    </w:p>
    <w:p w:rsidR="00AA1400" w:rsidRPr="00BE7854" w:rsidRDefault="0039127A" w:rsidP="00210F3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210F3B">
      <w:pPr>
        <w:pStyle w:val="afa"/>
        <w:tabs>
          <w:tab w:val="left" w:pos="0"/>
          <w:tab w:val="left" w:pos="1440"/>
        </w:tabs>
        <w:rPr>
          <w:sz w:val="28"/>
        </w:rPr>
      </w:pPr>
    </w:p>
    <w:p w:rsidR="003C30F3" w:rsidRPr="00D20AD0" w:rsidRDefault="003C30F3" w:rsidP="005B7D34">
      <w:pPr>
        <w:pStyle w:val="1b"/>
        <w:numPr>
          <w:ilvl w:val="1"/>
          <w:numId w:val="18"/>
        </w:numPr>
        <w:ind w:left="0" w:firstLine="709"/>
        <w:outlineLvl w:val="1"/>
        <w:rPr>
          <w:b/>
          <w:szCs w:val="28"/>
        </w:rPr>
      </w:pPr>
      <w:r>
        <w:rPr>
          <w:b/>
          <w:szCs w:val="28"/>
        </w:rPr>
        <w:t>Заявка</w:t>
      </w:r>
    </w:p>
    <w:p w:rsidR="00627DB4" w:rsidRPr="007E5BBC" w:rsidRDefault="00627DB4" w:rsidP="005B7D34">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 xml:space="preserve">При проведении Открытого конкурса претенденты, имеющие оформленную в соответствии с подпунктом 1.1.16 настоящей документации о закупке ЭП, подают Заявку в </w:t>
      </w:r>
      <w:r>
        <w:rPr>
          <w:sz w:val="28"/>
          <w:szCs w:val="28"/>
        </w:rPr>
        <w:lastRenderedPageBreak/>
        <w:t>электронной форме с помощью программно-аппаратных средств ЭТП, указанной в пункте 4 Информационной карты.</w:t>
      </w:r>
    </w:p>
    <w:p w:rsidR="00627DB4" w:rsidRPr="007E5BBC" w:rsidRDefault="00627DB4" w:rsidP="005B7D34">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5B7D34">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B7D34">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5B7D34">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B7D34">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5B7D34">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B7D34">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5B7D34">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5B7D34">
      <w:pPr>
        <w:pStyle w:val="afa"/>
        <w:numPr>
          <w:ilvl w:val="2"/>
          <w:numId w:val="5"/>
        </w:numPr>
        <w:tabs>
          <w:tab w:val="clear" w:pos="1440"/>
        </w:tabs>
        <w:ind w:firstLine="709"/>
        <w:rPr>
          <w:sz w:val="28"/>
          <w:szCs w:val="28"/>
        </w:rPr>
      </w:pPr>
      <w:bookmarkStart w:id="21"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2" w:name="_Hlk184982344"/>
      <w:r>
        <w:rPr>
          <w:rFonts w:eastAsia="Times New Roman"/>
          <w:sz w:val="28"/>
          <w:szCs w:val="28"/>
        </w:rPr>
        <w:t xml:space="preserve">сканированы с оригинала документа </w:t>
      </w:r>
      <w:bookmarkEnd w:id="22"/>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3" w:name="_Hlk148344887"/>
      <w:r>
        <w:rPr>
          <w:sz w:val="28"/>
          <w:szCs w:val="28"/>
        </w:rPr>
        <w:t xml:space="preserve">Под копией документа понимается экземпляр документа, </w:t>
      </w:r>
      <w:r>
        <w:rPr>
          <w:sz w:val="28"/>
          <w:szCs w:val="28"/>
        </w:rPr>
        <w:lastRenderedPageBreak/>
        <w:t xml:space="preserve">полностью воспроизводящий информацию подлинника документа. </w:t>
      </w:r>
      <w:bookmarkEnd w:id="23"/>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1"/>
    </w:p>
    <w:p w:rsidR="00627DB4" w:rsidRPr="007E5BBC" w:rsidRDefault="00627DB4" w:rsidP="005B7D34">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5B7D34">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5B7D34">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10F3B">
      <w:pPr>
        <w:pStyle w:val="Default"/>
        <w:ind w:firstLine="709"/>
        <w:jc w:val="both"/>
      </w:pPr>
    </w:p>
    <w:p w:rsidR="003C30F3" w:rsidRDefault="00AA1400" w:rsidP="005B7D34">
      <w:pPr>
        <w:pStyle w:val="1b"/>
        <w:numPr>
          <w:ilvl w:val="1"/>
          <w:numId w:val="18"/>
        </w:numPr>
        <w:ind w:left="0" w:firstLine="709"/>
        <w:outlineLvl w:val="1"/>
        <w:rPr>
          <w:b/>
          <w:szCs w:val="28"/>
        </w:rPr>
      </w:pPr>
      <w:r>
        <w:rPr>
          <w:b/>
          <w:szCs w:val="28"/>
        </w:rPr>
        <w:t>Срок и порядок подачи Заявок</w:t>
      </w:r>
    </w:p>
    <w:p w:rsidR="00542481" w:rsidRPr="002D2D73" w:rsidRDefault="00542481" w:rsidP="00210F3B">
      <w:pPr>
        <w:pStyle w:val="afa"/>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210F3B">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210F3B">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210F3B">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210F3B">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210F3B">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210F3B">
      <w:pPr>
        <w:pStyle w:val="afa"/>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w:t>
      </w:r>
      <w:r>
        <w:rPr>
          <w:sz w:val="28"/>
        </w:rPr>
        <w:lastRenderedPageBreak/>
        <w:t>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210F3B">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4" w:name="_Ref322534903"/>
      <w:r>
        <w:rPr>
          <w:sz w:val="28"/>
        </w:rPr>
        <w:t>реализуется Программно-аппаратными средствами, в соответствии с функционалом, предусмотренным ЭТП.</w:t>
      </w:r>
      <w:bookmarkEnd w:id="24"/>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210F3B">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210F3B">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210F3B">
      <w:pPr>
        <w:pStyle w:val="afa"/>
        <w:ind w:left="709" w:firstLine="0"/>
        <w:rPr>
          <w:sz w:val="28"/>
        </w:rPr>
      </w:pPr>
    </w:p>
    <w:p w:rsidR="00AA1400" w:rsidRPr="00542481" w:rsidRDefault="00AA1400" w:rsidP="005B7D34">
      <w:pPr>
        <w:pStyle w:val="1b"/>
        <w:numPr>
          <w:ilvl w:val="1"/>
          <w:numId w:val="18"/>
        </w:numPr>
        <w:ind w:left="0" w:firstLine="709"/>
        <w:outlineLvl w:val="1"/>
        <w:rPr>
          <w:b/>
          <w:szCs w:val="28"/>
        </w:rPr>
      </w:pPr>
      <w:r>
        <w:rPr>
          <w:b/>
        </w:rPr>
        <w:t>Порядок оформления Заявки</w:t>
      </w:r>
    </w:p>
    <w:p w:rsidR="00AA1400" w:rsidRDefault="00AA1400" w:rsidP="005B7D34">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5B7D34">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5B7D34">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5B7D34">
      <w:pPr>
        <w:pStyle w:val="afa"/>
        <w:numPr>
          <w:ilvl w:val="0"/>
          <w:numId w:val="19"/>
        </w:numPr>
        <w:ind w:left="0" w:firstLine="709"/>
        <w:rPr>
          <w:sz w:val="28"/>
        </w:rPr>
      </w:pPr>
      <w:bookmarkStart w:id="25"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5"/>
      <w:r>
        <w:rPr>
          <w:sz w:val="28"/>
        </w:rPr>
        <w:t xml:space="preserve"> </w:t>
      </w:r>
    </w:p>
    <w:p w:rsidR="009F2BCA" w:rsidRDefault="001E5253" w:rsidP="005B7D34">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5B7D34">
      <w:pPr>
        <w:pStyle w:val="afa"/>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w:t>
      </w:r>
      <w:r>
        <w:rPr>
          <w:sz w:val="28"/>
          <w:szCs w:val="28"/>
        </w:rPr>
        <w:lastRenderedPageBreak/>
        <w:t>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5B7D34">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5B7D34">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210F3B">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210F3B">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D327C" w:rsidRDefault="004150E8">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586CE5" w:rsidRPr="007E6DE4" w:rsidRDefault="00586CE5" w:rsidP="008F6343">
                            <w:pPr>
                              <w:jc w:val="center"/>
                              <w:rPr>
                                <w:b/>
                                <w:sz w:val="28"/>
                                <w:szCs w:val="28"/>
                              </w:rPr>
                            </w:pPr>
                            <w:r w:rsidRPr="007E6DE4">
                              <w:rPr>
                                <w:b/>
                                <w:sz w:val="28"/>
                                <w:szCs w:val="28"/>
                              </w:rPr>
                              <w:t xml:space="preserve">_____________________________________________, </w:t>
                            </w:r>
                          </w:p>
                          <w:p w:rsidR="00586CE5" w:rsidRDefault="00586CE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86CE5" w:rsidRPr="007E6DE4" w:rsidRDefault="00586CE5" w:rsidP="008F6343">
                            <w:pPr>
                              <w:jc w:val="center"/>
                              <w:rPr>
                                <w:b/>
                                <w:sz w:val="28"/>
                                <w:szCs w:val="28"/>
                              </w:rPr>
                            </w:pPr>
                            <w:r w:rsidRPr="007E6DE4">
                              <w:rPr>
                                <w:b/>
                                <w:sz w:val="28"/>
                                <w:szCs w:val="28"/>
                              </w:rPr>
                              <w:t>________________________________________</w:t>
                            </w:r>
                          </w:p>
                          <w:p w:rsidR="00586CE5" w:rsidRPr="007E6DE4" w:rsidRDefault="00586CE5" w:rsidP="008F6343">
                            <w:pPr>
                              <w:jc w:val="center"/>
                              <w:rPr>
                                <w:i/>
                                <w:sz w:val="20"/>
                                <w:szCs w:val="20"/>
                              </w:rPr>
                            </w:pPr>
                            <w:r w:rsidRPr="007E6DE4">
                              <w:rPr>
                                <w:i/>
                                <w:sz w:val="20"/>
                                <w:szCs w:val="20"/>
                              </w:rPr>
                              <w:t>государство регистрации претендента</w:t>
                            </w:r>
                          </w:p>
                          <w:p w:rsidR="00586CE5" w:rsidRPr="007E6DE4" w:rsidRDefault="00586CE5" w:rsidP="008F6343">
                            <w:pPr>
                              <w:jc w:val="center"/>
                              <w:rPr>
                                <w:b/>
                                <w:sz w:val="28"/>
                                <w:szCs w:val="28"/>
                              </w:rPr>
                            </w:pPr>
                            <w:r w:rsidRPr="007E6DE4">
                              <w:rPr>
                                <w:b/>
                                <w:sz w:val="28"/>
                                <w:szCs w:val="28"/>
                              </w:rPr>
                              <w:t>_____________________________</w:t>
                            </w:r>
                            <w:r>
                              <w:rPr>
                                <w:b/>
                                <w:sz w:val="28"/>
                                <w:szCs w:val="28"/>
                              </w:rPr>
                              <w:t>__________________</w:t>
                            </w:r>
                          </w:p>
                          <w:p w:rsidR="00586CE5" w:rsidRPr="007E6DE4" w:rsidRDefault="00586CE5" w:rsidP="008F6343">
                            <w:pPr>
                              <w:jc w:val="center"/>
                              <w:rPr>
                                <w:i/>
                                <w:sz w:val="20"/>
                                <w:szCs w:val="20"/>
                              </w:rPr>
                            </w:pPr>
                            <w:r w:rsidRPr="007E6DE4">
                              <w:rPr>
                                <w:i/>
                                <w:sz w:val="20"/>
                                <w:szCs w:val="20"/>
                              </w:rPr>
                              <w:t>ИНН претендента (для претендентов-резидентов Российской Федерации)</w:t>
                            </w:r>
                          </w:p>
                          <w:p w:rsidR="00586CE5" w:rsidRDefault="00586CE5" w:rsidP="008F6343">
                            <w:pPr>
                              <w:jc w:val="both"/>
                            </w:pPr>
                          </w:p>
                          <w:p w:rsidR="00586CE5" w:rsidRDefault="00586CE5">
                            <w:pPr>
                              <w:jc w:val="center"/>
                              <w:rPr>
                                <w:b/>
                              </w:rPr>
                            </w:pPr>
                            <w:r>
                              <w:rPr>
                                <w:b/>
                              </w:rPr>
                              <w:t xml:space="preserve">ОБЕСПЕЧЕНИЕ ЗАЯВКИ НА УЧАСТИЕ В ОТКРЫТОМ КОНКУРСЕ </w:t>
                            </w:r>
                          </w:p>
                          <w:p w:rsidR="00586CE5" w:rsidRDefault="00586CE5">
                            <w:pPr>
                              <w:jc w:val="center"/>
                              <w:rPr>
                                <w:b/>
                              </w:rPr>
                            </w:pPr>
                            <w:r>
                              <w:rPr>
                                <w:b/>
                              </w:rPr>
                              <w:t>№ ОКэ-СВЕРД-25-0010</w:t>
                            </w:r>
                          </w:p>
                          <w:p w:rsidR="00586CE5" w:rsidRPr="003C6269" w:rsidRDefault="00586CE5" w:rsidP="008F6343">
                            <w:pPr>
                              <w:jc w:val="center"/>
                              <w:rPr>
                                <w:b/>
                              </w:rPr>
                            </w:pPr>
                            <w:r w:rsidRPr="003C6269">
                              <w:rPr>
                                <w:b/>
                              </w:rPr>
                              <w:t xml:space="preserve">(лот № _________) </w:t>
                            </w:r>
                          </w:p>
                          <w:p w:rsidR="00586CE5" w:rsidRPr="006471D1" w:rsidRDefault="00586CE5"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586CE5" w:rsidRPr="007E6DE4" w:rsidRDefault="00586CE5" w:rsidP="008F6343">
                      <w:pPr>
                        <w:jc w:val="center"/>
                        <w:rPr>
                          <w:b/>
                          <w:sz w:val="28"/>
                          <w:szCs w:val="28"/>
                        </w:rPr>
                      </w:pPr>
                      <w:r w:rsidRPr="007E6DE4">
                        <w:rPr>
                          <w:b/>
                          <w:sz w:val="28"/>
                          <w:szCs w:val="28"/>
                        </w:rPr>
                        <w:t xml:space="preserve">_____________________________________________, </w:t>
                      </w:r>
                    </w:p>
                    <w:p w:rsidR="00586CE5" w:rsidRDefault="00586CE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86CE5" w:rsidRPr="007E6DE4" w:rsidRDefault="00586CE5" w:rsidP="008F6343">
                      <w:pPr>
                        <w:jc w:val="center"/>
                        <w:rPr>
                          <w:b/>
                          <w:sz w:val="28"/>
                          <w:szCs w:val="28"/>
                        </w:rPr>
                      </w:pPr>
                      <w:r w:rsidRPr="007E6DE4">
                        <w:rPr>
                          <w:b/>
                          <w:sz w:val="28"/>
                          <w:szCs w:val="28"/>
                        </w:rPr>
                        <w:t>________________________________________</w:t>
                      </w:r>
                    </w:p>
                    <w:p w:rsidR="00586CE5" w:rsidRPr="007E6DE4" w:rsidRDefault="00586CE5" w:rsidP="008F6343">
                      <w:pPr>
                        <w:jc w:val="center"/>
                        <w:rPr>
                          <w:i/>
                          <w:sz w:val="20"/>
                          <w:szCs w:val="20"/>
                        </w:rPr>
                      </w:pPr>
                      <w:r w:rsidRPr="007E6DE4">
                        <w:rPr>
                          <w:i/>
                          <w:sz w:val="20"/>
                          <w:szCs w:val="20"/>
                        </w:rPr>
                        <w:t>государство регистрации претендента</w:t>
                      </w:r>
                    </w:p>
                    <w:p w:rsidR="00586CE5" w:rsidRPr="007E6DE4" w:rsidRDefault="00586CE5" w:rsidP="008F6343">
                      <w:pPr>
                        <w:jc w:val="center"/>
                        <w:rPr>
                          <w:b/>
                          <w:sz w:val="28"/>
                          <w:szCs w:val="28"/>
                        </w:rPr>
                      </w:pPr>
                      <w:r w:rsidRPr="007E6DE4">
                        <w:rPr>
                          <w:b/>
                          <w:sz w:val="28"/>
                          <w:szCs w:val="28"/>
                        </w:rPr>
                        <w:t>_____________________________</w:t>
                      </w:r>
                      <w:r>
                        <w:rPr>
                          <w:b/>
                          <w:sz w:val="28"/>
                          <w:szCs w:val="28"/>
                        </w:rPr>
                        <w:t>__________________</w:t>
                      </w:r>
                    </w:p>
                    <w:p w:rsidR="00586CE5" w:rsidRPr="007E6DE4" w:rsidRDefault="00586CE5" w:rsidP="008F6343">
                      <w:pPr>
                        <w:jc w:val="center"/>
                        <w:rPr>
                          <w:i/>
                          <w:sz w:val="20"/>
                          <w:szCs w:val="20"/>
                        </w:rPr>
                      </w:pPr>
                      <w:r w:rsidRPr="007E6DE4">
                        <w:rPr>
                          <w:i/>
                          <w:sz w:val="20"/>
                          <w:szCs w:val="20"/>
                        </w:rPr>
                        <w:t>ИНН претендента (для претендентов-резидентов Российской Федерации)</w:t>
                      </w:r>
                    </w:p>
                    <w:p w:rsidR="00586CE5" w:rsidRDefault="00586CE5" w:rsidP="008F6343">
                      <w:pPr>
                        <w:jc w:val="both"/>
                      </w:pPr>
                    </w:p>
                    <w:p w:rsidR="00586CE5" w:rsidRDefault="00586CE5">
                      <w:pPr>
                        <w:jc w:val="center"/>
                        <w:rPr>
                          <w:b/>
                        </w:rPr>
                      </w:pPr>
                      <w:r>
                        <w:rPr>
                          <w:b/>
                        </w:rPr>
                        <w:t xml:space="preserve">ОБЕСПЕЧЕНИЕ ЗАЯВКИ НА УЧАСТИЕ В ОТКРЫТОМ КОНКУРСЕ </w:t>
                      </w:r>
                    </w:p>
                    <w:p w:rsidR="00586CE5" w:rsidRDefault="00586CE5">
                      <w:pPr>
                        <w:jc w:val="center"/>
                        <w:rPr>
                          <w:b/>
                        </w:rPr>
                      </w:pPr>
                      <w:r>
                        <w:rPr>
                          <w:b/>
                        </w:rPr>
                        <w:t>№ ОКэ-СВЕРД-25-0010</w:t>
                      </w:r>
                    </w:p>
                    <w:p w:rsidR="00586CE5" w:rsidRPr="003C6269" w:rsidRDefault="00586CE5" w:rsidP="008F6343">
                      <w:pPr>
                        <w:jc w:val="center"/>
                        <w:rPr>
                          <w:b/>
                        </w:rPr>
                      </w:pPr>
                      <w:r w:rsidRPr="003C6269">
                        <w:rPr>
                          <w:b/>
                        </w:rPr>
                        <w:t xml:space="preserve">(лот № _________) </w:t>
                      </w:r>
                    </w:p>
                    <w:p w:rsidR="00586CE5" w:rsidRPr="006471D1" w:rsidRDefault="00586CE5" w:rsidP="006471D1">
                      <w:pPr>
                        <w:jc w:val="center"/>
                        <w:rPr>
                          <w:i/>
                        </w:rPr>
                      </w:pPr>
                      <w:r w:rsidRPr="003C6269">
                        <w:rPr>
                          <w:i/>
                        </w:rPr>
                        <w:t>(указывается номер лота)</w:t>
                      </w:r>
                    </w:p>
                  </w:txbxContent>
                </v:textbox>
                <w10:wrap type="tight"/>
              </v:shape>
            </w:pict>
          </mc:Fallback>
        </mc:AlternateContent>
      </w: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w:t>
      </w:r>
      <w:r>
        <w:rPr>
          <w:sz w:val="28"/>
        </w:rPr>
        <w:lastRenderedPageBreak/>
        <w:t>Организатора (пункт 2 Информационной карты). Письмо (конверт) с документами должно иметь следующую маркировку:</w:t>
      </w:r>
    </w:p>
    <w:p w:rsidR="00AA1400" w:rsidRPr="00AA1400" w:rsidRDefault="006D3815" w:rsidP="00210F3B">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210F3B">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210F3B">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210F3B">
      <w:pPr>
        <w:pStyle w:val="afa"/>
        <w:rPr>
          <w:sz w:val="28"/>
        </w:rPr>
      </w:pPr>
    </w:p>
    <w:p w:rsidR="005C58AF" w:rsidRDefault="005C58AF" w:rsidP="005B7D34">
      <w:pPr>
        <w:pStyle w:val="1b"/>
        <w:numPr>
          <w:ilvl w:val="1"/>
          <w:numId w:val="18"/>
        </w:numPr>
        <w:ind w:left="0" w:firstLine="709"/>
        <w:outlineLvl w:val="1"/>
        <w:rPr>
          <w:b/>
          <w:szCs w:val="28"/>
        </w:rPr>
      </w:pPr>
      <w:r>
        <w:rPr>
          <w:b/>
          <w:bCs/>
          <w:iCs/>
          <w:szCs w:val="28"/>
        </w:rPr>
        <w:t>Обеспечение Заявки</w:t>
      </w:r>
    </w:p>
    <w:p w:rsidR="005C58AF" w:rsidRPr="00B90994" w:rsidRDefault="0057637D" w:rsidP="005B7D34">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B7D34">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B7D34">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5B7D34">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5B7D34">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B7D34">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выборе способа обеспечения Заявки в форме независимой (банковской) гарантии, участник Открытого конкурса предоставляет оригинал </w:t>
      </w:r>
      <w:r>
        <w:rPr>
          <w:color w:val="000000"/>
          <w:sz w:val="28"/>
          <w:szCs w:val="28"/>
          <w:lang w:eastAsia="ru-RU"/>
        </w:rPr>
        <w:lastRenderedPageBreak/>
        <w:t>независимой (банковской) гарантии, выданной одним из банков, указанных в пункте 23 Информационной карты.</w:t>
      </w:r>
    </w:p>
    <w:p w:rsidR="005C58AF" w:rsidRPr="00B04591" w:rsidRDefault="005C58AF" w:rsidP="005B7D34">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B7D34">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B7D34">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B7D34">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B7D34">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B7D34">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w:t>
      </w:r>
      <w:r>
        <w:rPr>
          <w:sz w:val="28"/>
          <w:szCs w:val="28"/>
        </w:rPr>
        <w:lastRenderedPageBreak/>
        <w:t>ей) Заказчика/Организатора, указанному(-ым) в пункте 2 Информационной карты.</w:t>
      </w:r>
    </w:p>
    <w:p w:rsidR="005C58AF" w:rsidRPr="00B90994" w:rsidRDefault="005C58AF" w:rsidP="005B7D34">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210F3B">
      <w:pPr>
        <w:autoSpaceDE w:val="0"/>
        <w:ind w:firstLine="397"/>
        <w:jc w:val="both"/>
        <w:rPr>
          <w:b/>
          <w:szCs w:val="28"/>
        </w:rPr>
      </w:pPr>
    </w:p>
    <w:p w:rsidR="004D6F67" w:rsidRDefault="004D6F67" w:rsidP="005B7D34">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5B7D34">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5B7D34">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D327C" w:rsidRDefault="004150E8" w:rsidP="005B7D34">
      <w:pPr>
        <w:pStyle w:val="afa"/>
        <w:numPr>
          <w:ilvl w:val="2"/>
          <w:numId w:val="22"/>
        </w:numPr>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6" w:name="_Hlk187918724"/>
      <w:r>
        <w:rPr>
          <w:sz w:val="28"/>
          <w:szCs w:val="28"/>
        </w:rPr>
        <w:t>№ 5</w:t>
      </w:r>
      <w:bookmarkEnd w:id="26"/>
      <w:r>
        <w:rPr>
          <w:sz w:val="28"/>
          <w:szCs w:val="28"/>
        </w:rPr>
        <w:t xml:space="preserve"> к настоящей документации о закупке)).</w:t>
      </w:r>
    </w:p>
    <w:p w:rsidR="00425950" w:rsidRDefault="00425950" w:rsidP="005B7D34">
      <w:pPr>
        <w:pStyle w:val="afa"/>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210F3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D327C" w:rsidRDefault="004150E8">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BD327C" w:rsidRDefault="004150E8">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5B7D34">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BD327C" w:rsidRDefault="00BD327C">
      <w:pPr>
        <w:pStyle w:val="afa"/>
        <w:ind w:right="-1"/>
        <w:rPr>
          <w:sz w:val="28"/>
          <w:szCs w:val="28"/>
        </w:rPr>
      </w:pPr>
    </w:p>
    <w:p w:rsidR="00370C44" w:rsidRPr="004B366A" w:rsidRDefault="00370C44" w:rsidP="005B7D34">
      <w:pPr>
        <w:pStyle w:val="1b"/>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5B7D34">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5B7D34">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5B7D34">
      <w:pPr>
        <w:pStyle w:val="aff7"/>
        <w:numPr>
          <w:ilvl w:val="0"/>
          <w:numId w:val="9"/>
        </w:numPr>
        <w:ind w:left="0" w:firstLine="709"/>
        <w:jc w:val="both"/>
        <w:rPr>
          <w:sz w:val="28"/>
          <w:szCs w:val="28"/>
        </w:rPr>
      </w:pPr>
      <w:bookmarkStart w:id="27"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7"/>
    </w:p>
    <w:p w:rsidR="00EB17DD" w:rsidRDefault="00F81A0C" w:rsidP="005B7D34">
      <w:pPr>
        <w:numPr>
          <w:ilvl w:val="0"/>
          <w:numId w:val="9"/>
        </w:numPr>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5B7D34">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210F3B">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465F24">
      <w:pPr>
        <w:pStyle w:val="afa"/>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rsidR="005A1B03" w:rsidRDefault="005C69A6" w:rsidP="00210F3B">
      <w:pPr>
        <w:pStyle w:val="afa"/>
        <w:rPr>
          <w:sz w:val="28"/>
        </w:rPr>
      </w:pPr>
      <w:bookmarkStart w:id="28" w:name="_Hlk188255379"/>
      <w:r>
        <w:rPr>
          <w:sz w:val="28"/>
        </w:rPr>
        <w:t>3) невнесения обеспечения заявки (если в документации о закупке установлено требование о его внесении);</w:t>
      </w:r>
    </w:p>
    <w:p w:rsidR="005C69A6" w:rsidRPr="00D32FFA" w:rsidRDefault="005A1B03" w:rsidP="00210F3B">
      <w:pPr>
        <w:pStyle w:val="afa"/>
        <w:rPr>
          <w:sz w:val="28"/>
        </w:rPr>
      </w:pPr>
      <w:r>
        <w:rPr>
          <w:sz w:val="28"/>
        </w:rPr>
        <w:t>4) несоответствия Заявки требованиям настоящей документации о закупке, в том числе если:</w:t>
      </w:r>
    </w:p>
    <w:p w:rsidR="005C69A6" w:rsidRDefault="005C69A6" w:rsidP="00210F3B">
      <w:pPr>
        <w:pStyle w:val="afa"/>
        <w:rPr>
          <w:sz w:val="28"/>
        </w:rPr>
      </w:pPr>
      <w:r>
        <w:rPr>
          <w:sz w:val="28"/>
        </w:rPr>
        <w:t>- Заявка не соответствует форме, установленной настоящей документацией о закупке;</w:t>
      </w:r>
    </w:p>
    <w:p w:rsidR="005A1B03" w:rsidRPr="007D17D4" w:rsidRDefault="005A1B03" w:rsidP="005A1B03">
      <w:pPr>
        <w:ind w:firstLine="709"/>
        <w:jc w:val="both"/>
        <w:rPr>
          <w:sz w:val="28"/>
          <w:szCs w:val="28"/>
        </w:rPr>
      </w:pPr>
      <w:bookmarkStart w:id="29"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29"/>
    <w:p w:rsidR="00661870" w:rsidRPr="00661870" w:rsidRDefault="00661870" w:rsidP="00661870">
      <w:pPr>
        <w:pStyle w:val="afa"/>
        <w:rPr>
          <w:sz w:val="28"/>
        </w:rPr>
      </w:pPr>
      <w:r>
        <w:rPr>
          <w:sz w:val="28"/>
        </w:rPr>
        <w:t>- если предложение о цене договора превышает начальную (максимальную) цену договора (если такая цена установлена);</w:t>
      </w:r>
    </w:p>
    <w:p w:rsidR="005A1B03" w:rsidRDefault="00661870" w:rsidP="00661870">
      <w:pPr>
        <w:pStyle w:val="afa"/>
        <w:rPr>
          <w:sz w:val="28"/>
        </w:rPr>
      </w:pPr>
      <w:r>
        <w:rPr>
          <w:sz w:val="28"/>
        </w:rPr>
        <w:t>- если единичные расценки превышают предельные единичные расценки (если такие расценки установлены)</w:t>
      </w:r>
    </w:p>
    <w:p w:rsidR="005C69A6" w:rsidRPr="00D32FFA" w:rsidRDefault="008D69B2" w:rsidP="00210F3B">
      <w:pPr>
        <w:pStyle w:val="afa"/>
        <w:rPr>
          <w:sz w:val="28"/>
        </w:rPr>
      </w:pPr>
      <w:r>
        <w:rPr>
          <w:sz w:val="28"/>
        </w:rPr>
        <w:t>- Заявка не соответствует положениям Технического задания и/или Информационной карты;</w:t>
      </w:r>
    </w:p>
    <w:p w:rsidR="005C69A6" w:rsidRDefault="005C69A6" w:rsidP="00210F3B">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rsidR="002A0FCB" w:rsidRDefault="00661870" w:rsidP="00210F3B">
      <w:pPr>
        <w:pStyle w:val="afa"/>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28"/>
    </w:p>
    <w:p w:rsidR="007D6548" w:rsidRDefault="002A0FCB" w:rsidP="005B7D34">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5B7D34">
      <w:pPr>
        <w:numPr>
          <w:ilvl w:val="0"/>
          <w:numId w:val="9"/>
        </w:numPr>
        <w:ind w:left="0" w:firstLine="709"/>
        <w:jc w:val="both"/>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5B7D34">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5B7D34">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B7D34">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5B7D34">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5B7D34">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210F3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210F3B">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5B7D34">
      <w:pPr>
        <w:numPr>
          <w:ilvl w:val="0"/>
          <w:numId w:val="9"/>
        </w:numPr>
        <w:ind w:left="0"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w:t>
      </w:r>
      <w:r>
        <w:rPr>
          <w:sz w:val="28"/>
          <w:szCs w:val="28"/>
        </w:rPr>
        <w:lastRenderedPageBreak/>
        <w:t>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5B7D34">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5B7D34">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5B7D34">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5B7D34">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B7D34">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5B7D34">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B7D34">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B7D34">
      <w:pPr>
        <w:pStyle w:val="Default"/>
        <w:numPr>
          <w:ilvl w:val="0"/>
          <w:numId w:val="17"/>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w:t>
      </w:r>
      <w:r>
        <w:rPr>
          <w:sz w:val="28"/>
          <w:szCs w:val="28"/>
        </w:rPr>
        <w:lastRenderedPageBreak/>
        <w:t>соответствии с присвоенными Заявкам участников по результатам оценки баллами.</w:t>
      </w:r>
    </w:p>
    <w:p w:rsidR="00DC03ED" w:rsidRDefault="00E614C1" w:rsidP="005B7D34">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5B7D34">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5B7D34">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210F3B">
      <w:pPr>
        <w:pStyle w:val="Default"/>
        <w:ind w:left="709"/>
        <w:jc w:val="both"/>
        <w:rPr>
          <w:sz w:val="28"/>
          <w:szCs w:val="28"/>
        </w:rPr>
      </w:pPr>
    </w:p>
    <w:p w:rsidR="00370C44" w:rsidRPr="004B366A" w:rsidRDefault="00370C44" w:rsidP="005B7D34">
      <w:pPr>
        <w:pStyle w:val="1b"/>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5B7D34">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5B7D34">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5B7D34">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B7D34">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B7D34">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5B7D34">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5B7D34">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210F3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0" w:name="_Hlk200535029"/>
      <w:r>
        <w:rPr>
          <w:sz w:val="28"/>
          <w:szCs w:val="28"/>
        </w:rPr>
        <w:t>Переторжка может проводиться многократно в заочной или в очной форме.</w:t>
      </w:r>
      <w:bookmarkEnd w:id="30"/>
      <w:r>
        <w:rPr>
          <w:sz w:val="28"/>
          <w:szCs w:val="28"/>
        </w:rPr>
        <w:t xml:space="preserve"> С помощью технических средств ЭТП Организатором </w:t>
      </w:r>
      <w:r>
        <w:rPr>
          <w:sz w:val="28"/>
          <w:szCs w:val="28"/>
        </w:rPr>
        <w:lastRenderedPageBreak/>
        <w:t>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rsidR="007D6548" w:rsidRDefault="00DC6A33" w:rsidP="00DC6A33">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rsidR="00B57244" w:rsidRPr="00D32FFA" w:rsidRDefault="00B57244" w:rsidP="00210F3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5B7D34">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5B7D34">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210F3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5B7D34">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5B7D34">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5B7D34">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w:t>
      </w:r>
      <w:r>
        <w:rPr>
          <w:sz w:val="28"/>
          <w:szCs w:val="28"/>
        </w:rPr>
        <w:lastRenderedPageBreak/>
        <w:t>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5B7D34">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210F3B">
      <w:pPr>
        <w:pStyle w:val="afa"/>
        <w:tabs>
          <w:tab w:val="left" w:pos="1680"/>
        </w:tabs>
        <w:rPr>
          <w:sz w:val="28"/>
          <w:szCs w:val="28"/>
        </w:rPr>
      </w:pPr>
    </w:p>
    <w:p w:rsidR="001049C1" w:rsidRPr="004B366A" w:rsidRDefault="001049C1" w:rsidP="005B7D34">
      <w:pPr>
        <w:pStyle w:val="1b"/>
        <w:numPr>
          <w:ilvl w:val="1"/>
          <w:numId w:val="18"/>
        </w:numPr>
        <w:ind w:left="0" w:firstLine="709"/>
        <w:outlineLvl w:val="1"/>
        <w:rPr>
          <w:b/>
          <w:szCs w:val="28"/>
        </w:rPr>
      </w:pPr>
      <w:r>
        <w:rPr>
          <w:b/>
          <w:szCs w:val="28"/>
        </w:rPr>
        <w:t>Заключение договора</w:t>
      </w:r>
    </w:p>
    <w:p w:rsidR="000A6133" w:rsidRDefault="000A6133" w:rsidP="005B7D34">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D327C" w:rsidRDefault="004150E8" w:rsidP="005B7D34">
      <w:pPr>
        <w:numPr>
          <w:ilvl w:val="0"/>
          <w:numId w:val="11"/>
        </w:numPr>
        <w:ind w:left="0" w:firstLine="709"/>
        <w:jc w:val="both"/>
        <w:rPr>
          <w:sz w:val="28"/>
          <w:szCs w:val="28"/>
        </w:rPr>
      </w:pPr>
      <w:bookmarkStart w:id="31"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1"/>
    </w:p>
    <w:p w:rsidR="005304BC" w:rsidRDefault="005304BC" w:rsidP="005B7D34">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5B7D34">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5B7D34">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5B7D34">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w:t>
      </w:r>
      <w:r>
        <w:rPr>
          <w:sz w:val="28"/>
          <w:szCs w:val="28"/>
        </w:rPr>
        <w:lastRenderedPageBreak/>
        <w:t>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Default="00B92730" w:rsidP="005B7D34">
      <w:pPr>
        <w:numPr>
          <w:ilvl w:val="0"/>
          <w:numId w:val="11"/>
        </w:numPr>
        <w:ind w:left="0" w:firstLine="709"/>
        <w:jc w:val="both"/>
        <w:rPr>
          <w:sz w:val="28"/>
          <w:szCs w:val="28"/>
        </w:rPr>
      </w:pPr>
      <w:r>
        <w:rPr>
          <w:sz w:val="28"/>
          <w:szCs w:val="28"/>
        </w:rPr>
        <w:t xml:space="preserve">В </w:t>
      </w:r>
      <w:bookmarkStart w:id="32"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2"/>
    </w:p>
    <w:p w:rsidR="001049C1" w:rsidRPr="00D32FFA" w:rsidRDefault="008309A6" w:rsidP="005B7D34">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rsidR="001049C1" w:rsidRDefault="00D9399B" w:rsidP="005B7D34">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rsidR="001049C1" w:rsidRPr="00D32FFA" w:rsidRDefault="004C420C" w:rsidP="005B7D34">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rsidR="0079021D" w:rsidRPr="00856650" w:rsidRDefault="00450672" w:rsidP="005B7D34">
      <w:pPr>
        <w:numPr>
          <w:ilvl w:val="0"/>
          <w:numId w:val="11"/>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3D2C96" w:rsidRDefault="00E67B4B" w:rsidP="005B7D34">
      <w:pPr>
        <w:pStyle w:val="aff7"/>
        <w:numPr>
          <w:ilvl w:val="0"/>
          <w:numId w:val="11"/>
        </w:numPr>
        <w:pBdr>
          <w:top w:val="nil"/>
          <w:left w:val="nil"/>
          <w:bottom w:val="nil"/>
          <w:right w:val="nil"/>
          <w:between w:val="nil"/>
        </w:pBdr>
        <w:ind w:left="0" w:firstLine="709"/>
        <w:jc w:val="both"/>
        <w:rPr>
          <w:sz w:val="28"/>
          <w:szCs w:val="28"/>
        </w:rPr>
      </w:pPr>
      <w:bookmarkStart w:id="33"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4" w:name="_Hlk133488704"/>
      <w:bookmarkStart w:id="35" w:name="_Hlk133487148"/>
    </w:p>
    <w:p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3"/>
      <w:bookmarkEnd w:id="34"/>
      <w:r>
        <w:rPr>
          <w:color w:val="222222"/>
          <w:sz w:val="28"/>
          <w:szCs w:val="28"/>
          <w:shd w:val="clear" w:color="auto" w:fill="FFFFFF"/>
        </w:rPr>
        <w:t xml:space="preserve"> </w:t>
      </w:r>
    </w:p>
    <w:bookmarkEnd w:id="35"/>
    <w:p w:rsidR="00B178A4" w:rsidRPr="00856650" w:rsidRDefault="00B178A4" w:rsidP="005B7D34">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210F3B">
      <w:pPr>
        <w:ind w:left="709"/>
        <w:jc w:val="both"/>
        <w:rPr>
          <w:sz w:val="28"/>
          <w:szCs w:val="28"/>
        </w:rPr>
      </w:pPr>
    </w:p>
    <w:p w:rsidR="001049C1" w:rsidRDefault="001049C1" w:rsidP="005B7D34">
      <w:pPr>
        <w:pStyle w:val="1b"/>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5B7D34">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B7D34">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B7D34">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B7D34">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210F3B">
      <w:pPr>
        <w:pStyle w:val="aff7"/>
        <w:ind w:left="0" w:firstLine="709"/>
        <w:jc w:val="both"/>
        <w:rPr>
          <w:sz w:val="28"/>
          <w:szCs w:val="28"/>
        </w:rPr>
      </w:pPr>
      <w:r>
        <w:rPr>
          <w:sz w:val="28"/>
          <w:szCs w:val="28"/>
        </w:rPr>
        <w:t>1) обязательств по возврату аванса;</w:t>
      </w:r>
    </w:p>
    <w:p w:rsidR="0045708B" w:rsidRPr="00450672" w:rsidRDefault="0045708B" w:rsidP="00210F3B">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210F3B">
      <w:pPr>
        <w:pStyle w:val="aff7"/>
        <w:ind w:left="0" w:firstLine="709"/>
        <w:jc w:val="both"/>
        <w:rPr>
          <w:sz w:val="28"/>
          <w:szCs w:val="28"/>
        </w:rPr>
      </w:pPr>
      <w:r>
        <w:rPr>
          <w:sz w:val="28"/>
          <w:szCs w:val="28"/>
        </w:rPr>
        <w:t>3) гарантийных обязательств.</w:t>
      </w:r>
    </w:p>
    <w:p w:rsidR="0045708B" w:rsidRPr="006B528B" w:rsidRDefault="0045708B" w:rsidP="005B7D34">
      <w:pPr>
        <w:pStyle w:val="aff7"/>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w:t>
      </w:r>
      <w:r>
        <w:rPr>
          <w:rFonts w:eastAsia="MS Mincho"/>
          <w:sz w:val="28"/>
          <w:szCs w:val="28"/>
        </w:rPr>
        <w:lastRenderedPageBreak/>
        <w:t>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B7D34">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5B7D34">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B7D34">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5B7D34">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5B7D34">
      <w:pPr>
        <w:pStyle w:val="aff7"/>
        <w:numPr>
          <w:ilvl w:val="0"/>
          <w:numId w:val="15"/>
        </w:numPr>
        <w:ind w:left="0" w:firstLine="709"/>
        <w:jc w:val="both"/>
        <w:rPr>
          <w:sz w:val="28"/>
          <w:szCs w:val="28"/>
        </w:rPr>
      </w:pPr>
      <w:bookmarkStart w:id="36"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rsidR="0045708B" w:rsidRDefault="0060696E" w:rsidP="005B7D34">
      <w:pPr>
        <w:pStyle w:val="aff7"/>
        <w:numPr>
          <w:ilvl w:val="0"/>
          <w:numId w:val="15"/>
        </w:numPr>
        <w:ind w:left="0" w:firstLine="709"/>
        <w:jc w:val="both"/>
        <w:rPr>
          <w:sz w:val="28"/>
          <w:szCs w:val="28"/>
        </w:rPr>
      </w:pPr>
      <w:bookmarkStart w:id="37" w:name="_Hlk188542557"/>
      <w:bookmarkEnd w:id="36"/>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7"/>
    </w:p>
    <w:p w:rsidR="00D83DFB" w:rsidRDefault="00D83DFB" w:rsidP="00210F3B">
      <w:pPr>
        <w:pStyle w:val="aff7"/>
        <w:ind w:left="709"/>
        <w:jc w:val="both"/>
        <w:rPr>
          <w:sz w:val="28"/>
          <w:szCs w:val="28"/>
        </w:rPr>
      </w:pPr>
    </w:p>
    <w:p w:rsidR="00D83DFB" w:rsidRPr="001F39E9" w:rsidRDefault="00D83DFB" w:rsidP="00210F3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210F3B">
      <w:pPr>
        <w:ind w:firstLine="709"/>
        <w:jc w:val="both"/>
        <w:rPr>
          <w:b/>
          <w:sz w:val="28"/>
          <w:szCs w:val="28"/>
          <w:highlight w:val="cyan"/>
        </w:rPr>
      </w:pP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567"/>
        <w:jc w:val="both"/>
        <w:rPr>
          <w:sz w:val="28"/>
          <w:szCs w:val="28"/>
        </w:rPr>
      </w:pPr>
      <w:r>
        <w:rPr>
          <w:b/>
          <w:sz w:val="28"/>
          <w:szCs w:val="28"/>
        </w:rPr>
        <w:t xml:space="preserve">4.1. Оказание услуг по охране </w:t>
      </w:r>
      <w:r>
        <w:rPr>
          <w:sz w:val="28"/>
          <w:szCs w:val="28"/>
        </w:rPr>
        <w:t>объектов Уральского филиала ПАО «ТрансКонтейнер» (далее - Уральский филиал): контейнерных терминалов Магнитогорск- Грузовой,  Челябинск- Грузовой,  Курган и офисного помещения аппарата управления Уральского филиала в г. Челябинск в объеме и с содержанием указанным в пункте 4.6 Технического задания в городах Магнитогорск, Челябинск, Курган (далее – Услуги).</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567"/>
        <w:jc w:val="both"/>
        <w:rPr>
          <w:sz w:val="28"/>
          <w:szCs w:val="28"/>
        </w:rPr>
      </w:pPr>
      <w:r>
        <w:rPr>
          <w:b/>
          <w:sz w:val="28"/>
          <w:szCs w:val="28"/>
        </w:rPr>
        <w:lastRenderedPageBreak/>
        <w:t xml:space="preserve">Исполнитель оказывает услуги с соблюдением требований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567"/>
        <w:jc w:val="both"/>
        <w:rPr>
          <w:sz w:val="28"/>
          <w:szCs w:val="28"/>
        </w:rPr>
      </w:pP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sz w:val="28"/>
          <w:szCs w:val="28"/>
        </w:rPr>
      </w:pPr>
      <w:r>
        <w:rPr>
          <w:b/>
          <w:color w:val="293544"/>
          <w:sz w:val="28"/>
          <w:szCs w:val="28"/>
        </w:rPr>
        <w:t>4.2.</w:t>
      </w:r>
      <w:r>
        <w:rPr>
          <w:color w:val="293544"/>
          <w:sz w:val="28"/>
          <w:szCs w:val="28"/>
        </w:rPr>
        <w:t xml:space="preserve"> </w:t>
      </w:r>
      <w:r>
        <w:rPr>
          <w:b/>
          <w:color w:val="293544"/>
          <w:sz w:val="28"/>
          <w:szCs w:val="28"/>
        </w:rPr>
        <w:t xml:space="preserve">Заказчик: </w:t>
      </w:r>
      <w:r>
        <w:rPr>
          <w:color w:val="293544"/>
          <w:sz w:val="28"/>
          <w:szCs w:val="28"/>
        </w:rPr>
        <w:t>Уральский</w:t>
      </w:r>
      <w:r>
        <w:rPr>
          <w:b/>
          <w:color w:val="293544"/>
          <w:sz w:val="28"/>
          <w:szCs w:val="28"/>
        </w:rPr>
        <w:t xml:space="preserve"> </w:t>
      </w:r>
      <w:r>
        <w:rPr>
          <w:color w:val="293544"/>
          <w:sz w:val="28"/>
          <w:szCs w:val="28"/>
        </w:rPr>
        <w:t xml:space="preserve">филиал ПАО «ТрансКонтейнер» </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sz w:val="28"/>
          <w:szCs w:val="28"/>
        </w:rPr>
      </w:pP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sz w:val="28"/>
          <w:szCs w:val="28"/>
        </w:rPr>
      </w:pPr>
      <w:r>
        <w:rPr>
          <w:b/>
          <w:color w:val="000000"/>
          <w:sz w:val="28"/>
          <w:szCs w:val="28"/>
        </w:rPr>
        <w:t>4.3. Основные термины и определения:</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sz w:val="28"/>
          <w:szCs w:val="28"/>
        </w:rPr>
      </w:pPr>
      <w:r>
        <w:rPr>
          <w:i/>
          <w:color w:val="293544"/>
          <w:sz w:val="28"/>
          <w:szCs w:val="28"/>
        </w:rPr>
        <w:t>Объект</w:t>
      </w:r>
      <w:r>
        <w:rPr>
          <w:b/>
          <w:color w:val="293544"/>
          <w:sz w:val="28"/>
          <w:szCs w:val="28"/>
        </w:rPr>
        <w:t xml:space="preserve"> – </w:t>
      </w:r>
      <w:r>
        <w:rPr>
          <w:color w:val="293544"/>
          <w:sz w:val="28"/>
          <w:szCs w:val="28"/>
        </w:rPr>
        <w:t>объекты Заказчика, указанные в пункте 4.4 Технического задания, с расположенным на них имуществом, находящимся на праве собственности или ином законном праве у Заказчика на Уральском филиале ПАО «ТрансКонтейнер».</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sz w:val="28"/>
          <w:szCs w:val="28"/>
        </w:rPr>
      </w:pPr>
      <w:r>
        <w:rPr>
          <w:i/>
          <w:color w:val="293544"/>
          <w:sz w:val="28"/>
          <w:szCs w:val="28"/>
        </w:rPr>
        <w:t>Имущество Заказчика -</w:t>
      </w:r>
      <w:r>
        <w:rPr>
          <w:color w:val="293544"/>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соответствии с инструкцией по охране Объекта, а также имущество третьих лиц, находящееся на охраняемых Объектах.</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09"/>
        <w:jc w:val="both"/>
        <w:rPr>
          <w:color w:val="293544"/>
          <w:sz w:val="28"/>
          <w:szCs w:val="28"/>
        </w:rPr>
      </w:pPr>
      <w:r>
        <w:rPr>
          <w:i/>
          <w:color w:val="293544"/>
          <w:sz w:val="28"/>
          <w:szCs w:val="28"/>
        </w:rPr>
        <w:t>Охрана объектов (имущества)</w:t>
      </w:r>
      <w:r>
        <w:rPr>
          <w:color w:val="293544"/>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09"/>
        <w:jc w:val="both"/>
        <w:rPr>
          <w:color w:val="293544"/>
          <w:sz w:val="28"/>
          <w:szCs w:val="28"/>
        </w:rPr>
      </w:pPr>
      <w:r>
        <w:rPr>
          <w:i/>
          <w:color w:val="293544"/>
          <w:sz w:val="28"/>
          <w:szCs w:val="28"/>
        </w:rPr>
        <w:t>Внутриобъектовый режим</w:t>
      </w:r>
      <w:r>
        <w:rPr>
          <w:color w:val="293544"/>
          <w:sz w:val="28"/>
          <w:szCs w:val="28"/>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09"/>
        <w:jc w:val="both"/>
        <w:rPr>
          <w:color w:val="293544"/>
          <w:sz w:val="28"/>
          <w:szCs w:val="28"/>
        </w:rPr>
      </w:pPr>
      <w:r>
        <w:rPr>
          <w:i/>
          <w:color w:val="293544"/>
          <w:sz w:val="28"/>
          <w:szCs w:val="28"/>
        </w:rPr>
        <w:t>Пропускной режим</w:t>
      </w:r>
      <w:r>
        <w:rPr>
          <w:color w:val="293544"/>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sz w:val="28"/>
          <w:szCs w:val="28"/>
        </w:rPr>
      </w:pP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sz w:val="28"/>
          <w:szCs w:val="28"/>
        </w:rPr>
      </w:pPr>
      <w:r>
        <w:rPr>
          <w:b/>
          <w:color w:val="000000"/>
          <w:sz w:val="28"/>
          <w:szCs w:val="28"/>
        </w:rPr>
        <w:t xml:space="preserve">4.4. Под охрану принимаются следующие Объекты: </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xml:space="preserve">4.4.1. Контейнерный терминал Магнитогорск- Грузовой, расположенный по адресу: </w:t>
      </w:r>
      <w:r>
        <w:rPr>
          <w:sz w:val="28"/>
          <w:szCs w:val="28"/>
        </w:rPr>
        <w:t>455011, Челябинская область, г. Магнитогорск, ул. Калибровщиков, д. 11</w:t>
      </w:r>
      <w:r>
        <w:rPr>
          <w:color w:val="000000"/>
          <w:sz w:val="28"/>
          <w:szCs w:val="28"/>
        </w:rPr>
        <w:t>.</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color w:val="000000"/>
          <w:sz w:val="28"/>
          <w:szCs w:val="28"/>
        </w:rPr>
        <w:t xml:space="preserve">4.4.2. Контейнерный терминал </w:t>
      </w:r>
      <w:r>
        <w:rPr>
          <w:sz w:val="28"/>
          <w:szCs w:val="28"/>
        </w:rPr>
        <w:t>Челябинск- Грузовой, расположенный по адресу: 454053, Челябинская область, г. Челябинск, Троицкий тракт, д.19Ч, помещение 2.</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lastRenderedPageBreak/>
        <w:t>4.4.3. Офисное помещение аппарата управления Уральского филиала в г. Челябинск, расположенное по адресу: 454091, Челябинская область, г. Челябинск, ул. Цвиллинга, д. 61.</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sz w:val="28"/>
          <w:szCs w:val="28"/>
        </w:rPr>
        <w:t>4.4.4</w:t>
      </w:r>
      <w:r>
        <w:rPr>
          <w:color w:val="000000"/>
          <w:sz w:val="28"/>
          <w:szCs w:val="28"/>
        </w:rPr>
        <w:t xml:space="preserve">. </w:t>
      </w:r>
      <w:r>
        <w:rPr>
          <w:sz w:val="28"/>
          <w:szCs w:val="28"/>
        </w:rPr>
        <w:t xml:space="preserve">Контейнерный терминал Курган, расположенный по адресу: 640027, Курганская область, г. Курган, ул. Омская, д. 177. </w:t>
      </w:r>
      <w:r>
        <w:rPr>
          <w:color w:val="000000"/>
          <w:sz w:val="28"/>
          <w:szCs w:val="28"/>
        </w:rPr>
        <w:t xml:space="preserve"> </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09"/>
        <w:jc w:val="both"/>
        <w:rPr>
          <w:b/>
          <w:color w:val="293544"/>
          <w:sz w:val="28"/>
          <w:szCs w:val="28"/>
        </w:rPr>
      </w:pP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000000"/>
          <w:sz w:val="28"/>
          <w:szCs w:val="28"/>
        </w:rPr>
      </w:pPr>
      <w:r>
        <w:rPr>
          <w:b/>
          <w:color w:val="293544"/>
          <w:sz w:val="28"/>
          <w:szCs w:val="28"/>
        </w:rPr>
        <w:t xml:space="preserve">4.5. </w:t>
      </w:r>
      <w:r>
        <w:rPr>
          <w:b/>
          <w:color w:val="000000"/>
          <w:sz w:val="28"/>
          <w:szCs w:val="28"/>
        </w:rPr>
        <w:t xml:space="preserve"> Начальная (максимальная) цена договора – указана в пункте 5 Информационной карты.</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09"/>
        <w:jc w:val="both"/>
        <w:rPr>
          <w:b/>
          <w:color w:val="000000"/>
          <w:sz w:val="28"/>
          <w:szCs w:val="28"/>
        </w:rPr>
      </w:pP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09"/>
        <w:jc w:val="both"/>
        <w:rPr>
          <w:b/>
          <w:color w:val="000000"/>
          <w:sz w:val="28"/>
          <w:szCs w:val="28"/>
        </w:rPr>
      </w:pPr>
      <w:r>
        <w:rPr>
          <w:b/>
          <w:color w:val="000000"/>
          <w:sz w:val="28"/>
          <w:szCs w:val="28"/>
        </w:rPr>
        <w:t>4.6. Объем и содержание услуг</w:t>
      </w:r>
      <w:r>
        <w:rPr>
          <w:i/>
          <w:color w:val="000000"/>
          <w:sz w:val="28"/>
          <w:szCs w:val="28"/>
          <w:vertAlign w:val="superscript"/>
        </w:rPr>
        <w:t xml:space="preserve"> </w:t>
      </w:r>
      <w:r>
        <w:rPr>
          <w:b/>
          <w:color w:val="000000"/>
          <w:sz w:val="28"/>
          <w:szCs w:val="28"/>
          <w:vertAlign w:val="superscript"/>
        </w:rPr>
        <w:footnoteReference w:id="2"/>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sz w:val="28"/>
          <w:szCs w:val="28"/>
        </w:rPr>
      </w:pPr>
      <w:r>
        <w:rPr>
          <w:b/>
          <w:color w:val="000000"/>
          <w:sz w:val="28"/>
          <w:szCs w:val="28"/>
        </w:rPr>
        <w:t>4.6.1. Охрана Объекта</w:t>
      </w:r>
      <w:r>
        <w:rPr>
          <w:b/>
          <w:color w:val="000000"/>
          <w:sz w:val="28"/>
          <w:szCs w:val="28"/>
          <w:vertAlign w:val="superscript"/>
        </w:rPr>
        <w:footnoteReference w:id="3"/>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sz w:val="28"/>
          <w:szCs w:val="28"/>
        </w:rPr>
      </w:pPr>
      <w:r>
        <w:rPr>
          <w:b/>
          <w:color w:val="000000"/>
          <w:sz w:val="28"/>
          <w:szCs w:val="28"/>
        </w:rPr>
        <w:t xml:space="preserve">Контейнерный терминал Магнитогорск- Грузовой </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color w:val="000000"/>
          <w:sz w:val="28"/>
          <w:szCs w:val="28"/>
        </w:rPr>
        <w:t xml:space="preserve">Место оказания услуг: </w:t>
      </w:r>
      <w:r>
        <w:rPr>
          <w:sz w:val="28"/>
          <w:szCs w:val="28"/>
        </w:rPr>
        <w:t>455011, Челябинская область, г. Магнитогорск, ул. Калибровщиков, д. 11</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sz w:val="28"/>
          <w:szCs w:val="28"/>
        </w:rPr>
        <w:t>Количество постов</w:t>
      </w:r>
      <w:r>
        <w:rPr>
          <w:color w:val="000000"/>
          <w:sz w:val="28"/>
          <w:szCs w:val="28"/>
        </w:rPr>
        <w:t xml:space="preserve">: </w:t>
      </w:r>
      <w:r>
        <w:rPr>
          <w:b/>
          <w:color w:val="000000"/>
          <w:sz w:val="28"/>
          <w:szCs w:val="28"/>
        </w:rPr>
        <w:t>3 (три) круглосуточных</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 xml:space="preserve">Количество охранников (на каждом посту): </w:t>
      </w:r>
      <w:r>
        <w:rPr>
          <w:b/>
          <w:sz w:val="28"/>
          <w:szCs w:val="28"/>
        </w:rPr>
        <w:t>1 (один)</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Вид дежурства (режим дежурства): 3 поста круглосуточно (24 часа)</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Охрана объекта осуществляется выставлением 3 постов:</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p>
    <w:p w:rsidR="004150E8" w:rsidRDefault="004150E8" w:rsidP="004150E8">
      <w:pPr>
        <w:pStyle w:val="70"/>
        <w:ind w:firstLine="709"/>
        <w:jc w:val="both"/>
        <w:rPr>
          <w:sz w:val="28"/>
          <w:szCs w:val="28"/>
        </w:rPr>
      </w:pPr>
      <w:r>
        <w:rPr>
          <w:b/>
          <w:sz w:val="28"/>
          <w:szCs w:val="28"/>
        </w:rPr>
        <w:t>Пост охраны № 1</w:t>
      </w:r>
      <w:r>
        <w:rPr>
          <w:sz w:val="28"/>
          <w:szCs w:val="28"/>
        </w:rPr>
        <w:t xml:space="preserve"> (КПП, въезд на площадку для переработки контейн</w:t>
      </w:r>
      <w:r>
        <w:rPr>
          <w:sz w:val="28"/>
          <w:szCs w:val="28"/>
        </w:rPr>
        <w:t>е</w:t>
      </w:r>
      <w:r>
        <w:rPr>
          <w:sz w:val="28"/>
          <w:szCs w:val="28"/>
        </w:rPr>
        <w:t>ров) круглосуточный, внешний/внутренний,  в пределах границ поста. Отвечает за охрану участка поста</w:t>
      </w:r>
      <w:r>
        <w:rPr>
          <w:b/>
          <w:sz w:val="28"/>
          <w:szCs w:val="28"/>
        </w:rPr>
        <w:t xml:space="preserve"> </w:t>
      </w:r>
      <w:r>
        <w:rPr>
          <w:sz w:val="28"/>
          <w:szCs w:val="28"/>
        </w:rPr>
        <w:t>от противоправных посягательств, соблюдение правил пропускного и внутриобъектового режимов, недопущение прохода на террит</w:t>
      </w:r>
      <w:r>
        <w:rPr>
          <w:sz w:val="28"/>
          <w:szCs w:val="28"/>
        </w:rPr>
        <w:t>о</w:t>
      </w:r>
      <w:r>
        <w:rPr>
          <w:sz w:val="28"/>
          <w:szCs w:val="28"/>
        </w:rPr>
        <w:t xml:space="preserve">рию объекта посторонних лиц, патрулирование и наблюдение за прилегающей территорией. </w:t>
      </w:r>
    </w:p>
    <w:p w:rsidR="004150E8" w:rsidRDefault="004150E8" w:rsidP="004150E8">
      <w:pPr>
        <w:pStyle w:val="70"/>
        <w:ind w:firstLine="720"/>
        <w:jc w:val="both"/>
        <w:rPr>
          <w:sz w:val="28"/>
          <w:szCs w:val="28"/>
        </w:rPr>
      </w:pPr>
      <w:r>
        <w:rPr>
          <w:sz w:val="28"/>
          <w:szCs w:val="28"/>
        </w:rPr>
        <w:t>Осуществляет контроль въезда/выезда на(с) территорию(и) объекта ж</w:t>
      </w:r>
      <w:r>
        <w:rPr>
          <w:sz w:val="28"/>
          <w:szCs w:val="28"/>
        </w:rPr>
        <w:t>е</w:t>
      </w:r>
      <w:r>
        <w:rPr>
          <w:sz w:val="28"/>
          <w:szCs w:val="28"/>
        </w:rPr>
        <w:t>лезнодорожного транспорта, автомобильного транспорта, ввоза/вывоза контейнеров/грузов и других товарно-материальных ценностей, входа/выхода посетителей. В период работы поста взаимодействует с представител</w:t>
      </w:r>
      <w:r>
        <w:rPr>
          <w:sz w:val="28"/>
          <w:szCs w:val="28"/>
        </w:rPr>
        <w:t>я</w:t>
      </w:r>
      <w:r>
        <w:rPr>
          <w:sz w:val="28"/>
          <w:szCs w:val="28"/>
        </w:rPr>
        <w:t xml:space="preserve">ми/работниками Заказчика, по их требованию предоставляет всю необходимую информацию. </w:t>
      </w:r>
    </w:p>
    <w:p w:rsidR="004150E8" w:rsidRDefault="004150E8" w:rsidP="004150E8">
      <w:pPr>
        <w:pStyle w:val="70"/>
        <w:ind w:firstLine="709"/>
        <w:jc w:val="both"/>
        <w:rPr>
          <w:b/>
          <w:sz w:val="28"/>
          <w:szCs w:val="28"/>
        </w:rPr>
      </w:pPr>
      <w:r>
        <w:rPr>
          <w:b/>
          <w:sz w:val="28"/>
          <w:szCs w:val="28"/>
        </w:rPr>
        <w:t>1 охранник в смену</w:t>
      </w:r>
    </w:p>
    <w:p w:rsidR="004150E8" w:rsidRDefault="004150E8" w:rsidP="004150E8">
      <w:pPr>
        <w:pStyle w:val="70"/>
        <w:ind w:firstLine="709"/>
        <w:jc w:val="both"/>
        <w:rPr>
          <w:sz w:val="28"/>
          <w:szCs w:val="28"/>
        </w:rPr>
      </w:pPr>
      <w:r>
        <w:rPr>
          <w:sz w:val="28"/>
          <w:szCs w:val="28"/>
        </w:rPr>
        <w:t>Экипировка: форменное обмундирование, специальные средства:  палка резиновая (ПРК), наручники (БРС).</w:t>
      </w:r>
    </w:p>
    <w:p w:rsidR="004150E8" w:rsidRDefault="004150E8" w:rsidP="004150E8">
      <w:pPr>
        <w:pStyle w:val="70"/>
        <w:ind w:firstLine="709"/>
        <w:jc w:val="both"/>
        <w:rPr>
          <w:sz w:val="28"/>
          <w:szCs w:val="28"/>
        </w:rPr>
      </w:pPr>
      <w:r>
        <w:rPr>
          <w:sz w:val="28"/>
          <w:szCs w:val="28"/>
        </w:rPr>
        <w:t>Оснащение: носимая радиостанция; мобильный телефон с возможностью выхода в интернет, фотографирования, отправки/получения данных в мессе</w:t>
      </w:r>
      <w:r>
        <w:rPr>
          <w:sz w:val="28"/>
          <w:szCs w:val="28"/>
        </w:rPr>
        <w:t>н</w:t>
      </w:r>
      <w:r>
        <w:rPr>
          <w:sz w:val="28"/>
          <w:szCs w:val="28"/>
        </w:rPr>
        <w:t xml:space="preserve">джерах; электрический фонарь; система контроля передвижения охранника при патрулировании («Ход-тест», «Стража» и т.п.); оборудование для реагирования </w:t>
      </w:r>
      <w:r>
        <w:rPr>
          <w:sz w:val="28"/>
          <w:szCs w:val="28"/>
        </w:rPr>
        <w:lastRenderedPageBreak/>
        <w:t>тревожной сигнализации (КТС) с выводом на пульт централизованной охраны (ПЦО).</w:t>
      </w:r>
    </w:p>
    <w:p w:rsidR="004150E8" w:rsidRDefault="004150E8" w:rsidP="004150E8">
      <w:pPr>
        <w:pStyle w:val="70"/>
        <w:ind w:firstLine="709"/>
        <w:jc w:val="both"/>
        <w:rPr>
          <w:sz w:val="28"/>
          <w:szCs w:val="28"/>
        </w:rPr>
      </w:pPr>
    </w:p>
    <w:p w:rsidR="004150E8" w:rsidRDefault="004150E8" w:rsidP="004150E8">
      <w:pPr>
        <w:pStyle w:val="70"/>
        <w:ind w:firstLine="720"/>
        <w:jc w:val="both"/>
        <w:rPr>
          <w:sz w:val="28"/>
          <w:szCs w:val="28"/>
        </w:rPr>
      </w:pPr>
      <w:r>
        <w:rPr>
          <w:b/>
          <w:sz w:val="28"/>
          <w:szCs w:val="28"/>
        </w:rPr>
        <w:t xml:space="preserve">Пост охраны № 2 </w:t>
      </w:r>
      <w:r>
        <w:rPr>
          <w:sz w:val="28"/>
          <w:szCs w:val="28"/>
        </w:rPr>
        <w:t>(КПП, здание механизированного участка ангарного типа)</w:t>
      </w:r>
      <w:r>
        <w:rPr>
          <w:b/>
          <w:sz w:val="28"/>
          <w:szCs w:val="28"/>
        </w:rPr>
        <w:t xml:space="preserve"> </w:t>
      </w:r>
      <w:r>
        <w:rPr>
          <w:sz w:val="28"/>
          <w:szCs w:val="28"/>
        </w:rPr>
        <w:t>круглосуточный, внешний/внутренний,  в пределах границ поста. Отвеч</w:t>
      </w:r>
      <w:r>
        <w:rPr>
          <w:sz w:val="28"/>
          <w:szCs w:val="28"/>
        </w:rPr>
        <w:t>а</w:t>
      </w:r>
      <w:r>
        <w:rPr>
          <w:sz w:val="28"/>
          <w:szCs w:val="28"/>
        </w:rPr>
        <w:t>ет за охрану участка поста</w:t>
      </w:r>
      <w:r>
        <w:rPr>
          <w:b/>
          <w:sz w:val="28"/>
          <w:szCs w:val="28"/>
        </w:rPr>
        <w:t xml:space="preserve"> </w:t>
      </w:r>
      <w:r>
        <w:rPr>
          <w:sz w:val="28"/>
          <w:szCs w:val="28"/>
        </w:rPr>
        <w:t>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патрулирование и наблюдение за прил</w:t>
      </w:r>
      <w:r>
        <w:rPr>
          <w:sz w:val="28"/>
          <w:szCs w:val="28"/>
        </w:rPr>
        <w:t>е</w:t>
      </w:r>
      <w:r>
        <w:rPr>
          <w:sz w:val="28"/>
          <w:szCs w:val="28"/>
        </w:rPr>
        <w:t xml:space="preserve">гающей территорией. </w:t>
      </w:r>
    </w:p>
    <w:p w:rsidR="004150E8" w:rsidRDefault="004150E8" w:rsidP="004150E8">
      <w:pPr>
        <w:pStyle w:val="70"/>
        <w:ind w:firstLine="720"/>
        <w:jc w:val="both"/>
        <w:rPr>
          <w:sz w:val="28"/>
          <w:szCs w:val="28"/>
        </w:rPr>
      </w:pPr>
      <w:r>
        <w:rPr>
          <w:sz w:val="28"/>
          <w:szCs w:val="28"/>
        </w:rPr>
        <w:t>Осуществляет контроль въезда/выезда на(с) территорию(и)  объекта ж</w:t>
      </w:r>
      <w:r>
        <w:rPr>
          <w:sz w:val="28"/>
          <w:szCs w:val="28"/>
        </w:rPr>
        <w:t>е</w:t>
      </w:r>
      <w:r>
        <w:rPr>
          <w:sz w:val="28"/>
          <w:szCs w:val="28"/>
        </w:rPr>
        <w:t>лезнодорожного транспорта, автомобильного транспорта, ввоза/вывоза контейнеров/грузов и других товарно-материальных ценностей, входа/выхода посетителей. В период работы поста взаимодействует с представител</w:t>
      </w:r>
      <w:r>
        <w:rPr>
          <w:sz w:val="28"/>
          <w:szCs w:val="28"/>
        </w:rPr>
        <w:t>я</w:t>
      </w:r>
      <w:r>
        <w:rPr>
          <w:sz w:val="28"/>
          <w:szCs w:val="28"/>
        </w:rPr>
        <w:t xml:space="preserve">ми/работниками Заказчика, по их требованию предоставляет всю необходимую информацию. </w:t>
      </w:r>
    </w:p>
    <w:p w:rsidR="004150E8" w:rsidRDefault="004150E8" w:rsidP="004150E8">
      <w:pPr>
        <w:pStyle w:val="70"/>
        <w:ind w:firstLine="720"/>
        <w:jc w:val="both"/>
        <w:rPr>
          <w:b/>
          <w:sz w:val="28"/>
          <w:szCs w:val="28"/>
        </w:rPr>
      </w:pPr>
      <w:r>
        <w:rPr>
          <w:b/>
          <w:sz w:val="28"/>
          <w:szCs w:val="28"/>
        </w:rPr>
        <w:t>1 охранник в смену</w:t>
      </w:r>
    </w:p>
    <w:p w:rsidR="004150E8" w:rsidRDefault="004150E8" w:rsidP="004150E8">
      <w:pPr>
        <w:pStyle w:val="70"/>
        <w:ind w:firstLine="709"/>
        <w:jc w:val="both"/>
        <w:rPr>
          <w:sz w:val="28"/>
          <w:szCs w:val="28"/>
        </w:rPr>
      </w:pPr>
      <w:r>
        <w:rPr>
          <w:sz w:val="28"/>
          <w:szCs w:val="28"/>
        </w:rPr>
        <w:t>Экипировка: форменное обмундирование, специальные средства:  палка резиновая (ПРК), наручники (БРС).</w:t>
      </w:r>
    </w:p>
    <w:p w:rsidR="004150E8" w:rsidRDefault="004150E8" w:rsidP="004150E8">
      <w:pPr>
        <w:pStyle w:val="70"/>
        <w:ind w:firstLine="709"/>
        <w:jc w:val="both"/>
        <w:rPr>
          <w:sz w:val="28"/>
          <w:szCs w:val="28"/>
        </w:rPr>
      </w:pPr>
      <w:r>
        <w:rPr>
          <w:sz w:val="28"/>
          <w:szCs w:val="28"/>
        </w:rPr>
        <w:t>Оснащение: носимая радиостанция; мобильный телефон с возможностью выхода в интернет, фотографирования, отправки/получения данных в мессе</w:t>
      </w:r>
      <w:r>
        <w:rPr>
          <w:sz w:val="28"/>
          <w:szCs w:val="28"/>
        </w:rPr>
        <w:t>н</w:t>
      </w:r>
      <w:r>
        <w:rPr>
          <w:sz w:val="28"/>
          <w:szCs w:val="28"/>
        </w:rPr>
        <w:t>джерах; электрический фонарь; система контроля передвижения охранника при патрулировании («Ход- тест», «Стража» и т.п.); оборудование для реагирования тревожной сигнализации (КТС) с выводом на ПЦО.</w:t>
      </w:r>
    </w:p>
    <w:p w:rsidR="004150E8" w:rsidRDefault="004150E8" w:rsidP="004150E8">
      <w:pPr>
        <w:pStyle w:val="70"/>
        <w:ind w:firstLine="720"/>
        <w:jc w:val="both"/>
        <w:rPr>
          <w:b/>
          <w:color w:val="000000"/>
          <w:sz w:val="28"/>
          <w:szCs w:val="28"/>
        </w:rPr>
      </w:pPr>
    </w:p>
    <w:p w:rsidR="004150E8" w:rsidRDefault="004150E8" w:rsidP="004150E8">
      <w:pPr>
        <w:pStyle w:val="70"/>
        <w:ind w:firstLine="720"/>
        <w:jc w:val="both"/>
        <w:rPr>
          <w:sz w:val="28"/>
          <w:szCs w:val="28"/>
        </w:rPr>
      </w:pPr>
      <w:r>
        <w:rPr>
          <w:b/>
          <w:sz w:val="28"/>
          <w:szCs w:val="28"/>
        </w:rPr>
        <w:t xml:space="preserve">Пост охраны № 3 </w:t>
      </w:r>
      <w:r>
        <w:rPr>
          <w:sz w:val="28"/>
          <w:szCs w:val="28"/>
        </w:rPr>
        <w:t>(КПП, въезд на площадку для переработки грузов)</w:t>
      </w:r>
      <w:r>
        <w:rPr>
          <w:b/>
          <w:sz w:val="28"/>
          <w:szCs w:val="28"/>
        </w:rPr>
        <w:t xml:space="preserve">, </w:t>
      </w:r>
      <w:r>
        <w:rPr>
          <w:sz w:val="28"/>
          <w:szCs w:val="28"/>
        </w:rPr>
        <w:t>круглосуточный, внешний/внутренний,  в пределах границ поста. Отвечает за охрану участка поста</w:t>
      </w:r>
      <w:r>
        <w:rPr>
          <w:b/>
          <w:sz w:val="28"/>
          <w:szCs w:val="28"/>
        </w:rPr>
        <w:t xml:space="preserve"> </w:t>
      </w:r>
      <w:r>
        <w:rPr>
          <w:sz w:val="28"/>
          <w:szCs w:val="28"/>
        </w:rPr>
        <w:t>от противоправных посягательств, соблюдение правил пропускного и внутриобъектового режимов, недопущение прохода на террит</w:t>
      </w:r>
      <w:r>
        <w:rPr>
          <w:sz w:val="28"/>
          <w:szCs w:val="28"/>
        </w:rPr>
        <w:t>о</w:t>
      </w:r>
      <w:r>
        <w:rPr>
          <w:sz w:val="28"/>
          <w:szCs w:val="28"/>
        </w:rPr>
        <w:t xml:space="preserve">рию объекта посторонних лиц, патрулирование и наблюдение за прилегающей территорией. </w:t>
      </w:r>
    </w:p>
    <w:p w:rsidR="004150E8" w:rsidRDefault="004150E8" w:rsidP="004150E8">
      <w:pPr>
        <w:pStyle w:val="70"/>
        <w:ind w:firstLine="720"/>
        <w:jc w:val="both"/>
        <w:rPr>
          <w:sz w:val="28"/>
          <w:szCs w:val="28"/>
        </w:rPr>
      </w:pPr>
      <w:r>
        <w:rPr>
          <w:sz w:val="28"/>
          <w:szCs w:val="28"/>
        </w:rPr>
        <w:t>Осуществляет контроль въезда/выезда на(с) территорию(и) объекта ж</w:t>
      </w:r>
      <w:r>
        <w:rPr>
          <w:sz w:val="28"/>
          <w:szCs w:val="28"/>
        </w:rPr>
        <w:t>е</w:t>
      </w:r>
      <w:r>
        <w:rPr>
          <w:sz w:val="28"/>
          <w:szCs w:val="28"/>
        </w:rPr>
        <w:t>лезнодорожного транспорта, автомобильного транспорта, ввоза/вывоза  контейнеров/грузов и других товарно-материальных ценностей, входа/выхода посетителей. В период работы поста взаимодействует с представител</w:t>
      </w:r>
      <w:r>
        <w:rPr>
          <w:sz w:val="28"/>
          <w:szCs w:val="28"/>
        </w:rPr>
        <w:t>я</w:t>
      </w:r>
      <w:r>
        <w:rPr>
          <w:sz w:val="28"/>
          <w:szCs w:val="28"/>
        </w:rPr>
        <w:t xml:space="preserve">ми/работниками Заказчика, по их требованию предоставляет всю необходимую информацию. </w:t>
      </w:r>
    </w:p>
    <w:p w:rsidR="004150E8" w:rsidRDefault="004150E8" w:rsidP="004150E8">
      <w:pPr>
        <w:pStyle w:val="70"/>
        <w:ind w:firstLine="720"/>
        <w:jc w:val="both"/>
        <w:rPr>
          <w:sz w:val="28"/>
          <w:szCs w:val="28"/>
        </w:rPr>
      </w:pPr>
    </w:p>
    <w:p w:rsidR="004150E8" w:rsidRDefault="004150E8" w:rsidP="004150E8">
      <w:pPr>
        <w:pStyle w:val="70"/>
        <w:ind w:firstLine="720"/>
        <w:jc w:val="both"/>
        <w:rPr>
          <w:b/>
          <w:sz w:val="28"/>
          <w:szCs w:val="28"/>
        </w:rPr>
      </w:pPr>
      <w:r>
        <w:rPr>
          <w:b/>
          <w:sz w:val="28"/>
          <w:szCs w:val="28"/>
        </w:rPr>
        <w:t>1 охранник в смену</w:t>
      </w:r>
    </w:p>
    <w:p w:rsidR="004150E8" w:rsidRDefault="004150E8" w:rsidP="004150E8">
      <w:pPr>
        <w:pStyle w:val="70"/>
        <w:ind w:firstLine="720"/>
        <w:jc w:val="both"/>
        <w:rPr>
          <w:sz w:val="28"/>
          <w:szCs w:val="28"/>
        </w:rPr>
      </w:pPr>
      <w:r>
        <w:rPr>
          <w:sz w:val="28"/>
          <w:szCs w:val="28"/>
        </w:rPr>
        <w:t>Экипировка: форменное обмундирование, специальные средства:  палка резиновая(ПРК), наручники (БРС).</w:t>
      </w:r>
    </w:p>
    <w:p w:rsidR="004150E8" w:rsidRDefault="004150E8" w:rsidP="004150E8">
      <w:pPr>
        <w:pStyle w:val="70"/>
        <w:ind w:firstLine="720"/>
        <w:jc w:val="both"/>
        <w:rPr>
          <w:sz w:val="28"/>
          <w:szCs w:val="28"/>
        </w:rPr>
      </w:pPr>
      <w:r>
        <w:rPr>
          <w:sz w:val="28"/>
          <w:szCs w:val="28"/>
        </w:rPr>
        <w:t>Оснащение: носимая радиостанция; мобильный телефон с возможностью выхода в интернет, фотографирования, отправки/получения данных в мессе</w:t>
      </w:r>
      <w:r>
        <w:rPr>
          <w:sz w:val="28"/>
          <w:szCs w:val="28"/>
        </w:rPr>
        <w:t>н</w:t>
      </w:r>
      <w:r>
        <w:rPr>
          <w:sz w:val="28"/>
          <w:szCs w:val="28"/>
        </w:rPr>
        <w:t xml:space="preserve">джерах; электрический фонарь; система контроля передвижения охранника при патрулировании («Ход- тест», «Стража» и т.п.). </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Pr>
          <w:b/>
          <w:color w:val="000000"/>
          <w:sz w:val="28"/>
          <w:szCs w:val="28"/>
        </w:rPr>
        <w:t>Контейнерный терминал Челябинск- Грузовой</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 xml:space="preserve">Место оказания услуг: </w:t>
      </w:r>
      <w:r>
        <w:rPr>
          <w:sz w:val="28"/>
          <w:szCs w:val="28"/>
        </w:rPr>
        <w:t>454053, Челябинская область, г. Челябинск, Тр</w:t>
      </w:r>
      <w:r>
        <w:rPr>
          <w:sz w:val="28"/>
          <w:szCs w:val="28"/>
        </w:rPr>
        <w:t>о</w:t>
      </w:r>
      <w:r>
        <w:rPr>
          <w:sz w:val="28"/>
          <w:szCs w:val="28"/>
        </w:rPr>
        <w:t>ицкий тракт, д.19Ч, помещение 2</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sz w:val="28"/>
          <w:szCs w:val="28"/>
        </w:rPr>
        <w:t>Количество постов</w:t>
      </w:r>
      <w:r>
        <w:rPr>
          <w:color w:val="000000"/>
          <w:sz w:val="28"/>
          <w:szCs w:val="28"/>
        </w:rPr>
        <w:t xml:space="preserve">: </w:t>
      </w:r>
      <w:r>
        <w:rPr>
          <w:b/>
          <w:color w:val="000000"/>
          <w:sz w:val="28"/>
          <w:szCs w:val="28"/>
        </w:rPr>
        <w:t>2 (два) круглосуточных</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Pr>
          <w:sz w:val="28"/>
          <w:szCs w:val="28"/>
        </w:rPr>
        <w:t xml:space="preserve">Количество охранников (на каждом посту): </w:t>
      </w:r>
      <w:r>
        <w:rPr>
          <w:b/>
          <w:sz w:val="28"/>
          <w:szCs w:val="28"/>
        </w:rPr>
        <w:t>1 (один)</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Pr>
          <w:sz w:val="28"/>
          <w:szCs w:val="28"/>
        </w:rPr>
        <w:t>Вид дежурства (режим дежурства): 2 поста круглосуточно (24 часа)</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sz w:val="28"/>
          <w:szCs w:val="28"/>
        </w:rPr>
        <w:t>Охрана объекта осуществляется выставлением 2 постов:</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b/>
          <w:color w:val="000000"/>
          <w:sz w:val="28"/>
          <w:szCs w:val="28"/>
          <w:u w:val="single"/>
        </w:rPr>
      </w:pPr>
    </w:p>
    <w:p w:rsidR="004150E8" w:rsidRDefault="004150E8" w:rsidP="004150E8">
      <w:pPr>
        <w:pStyle w:val="70"/>
        <w:ind w:firstLine="720"/>
        <w:jc w:val="both"/>
        <w:rPr>
          <w:sz w:val="28"/>
          <w:szCs w:val="28"/>
        </w:rPr>
      </w:pPr>
      <w:r>
        <w:rPr>
          <w:b/>
          <w:sz w:val="28"/>
          <w:szCs w:val="28"/>
        </w:rPr>
        <w:t xml:space="preserve">Пост охраны № 1 </w:t>
      </w:r>
      <w:r>
        <w:rPr>
          <w:sz w:val="28"/>
          <w:szCs w:val="28"/>
        </w:rPr>
        <w:t>(КПП, въезд на терминал), круглосуточный, вне</w:t>
      </w:r>
      <w:r>
        <w:rPr>
          <w:sz w:val="28"/>
          <w:szCs w:val="28"/>
        </w:rPr>
        <w:t>ш</w:t>
      </w:r>
      <w:r>
        <w:rPr>
          <w:sz w:val="28"/>
          <w:szCs w:val="28"/>
        </w:rPr>
        <w:t>ний/внутренний, в пределах границ поста. Отвечает за охрану участка поста</w:t>
      </w:r>
      <w:r>
        <w:rPr>
          <w:b/>
          <w:sz w:val="28"/>
          <w:szCs w:val="28"/>
        </w:rPr>
        <w:t xml:space="preserve"> </w:t>
      </w:r>
      <w:r>
        <w:rPr>
          <w:sz w:val="28"/>
          <w:szCs w:val="28"/>
        </w:rPr>
        <w:t>от противоправных посягательств, соблюдение правил пропускного и внутриоб</w:t>
      </w:r>
      <w:r>
        <w:rPr>
          <w:sz w:val="28"/>
          <w:szCs w:val="28"/>
        </w:rPr>
        <w:t>ъ</w:t>
      </w:r>
      <w:r>
        <w:rPr>
          <w:sz w:val="28"/>
          <w:szCs w:val="28"/>
        </w:rPr>
        <w:t xml:space="preserve">ектового режимов, недопущение прохода на территорию объекта посторонних лиц, патрулирование и наблюдение за прилегающей территорией. </w:t>
      </w:r>
    </w:p>
    <w:p w:rsidR="004150E8" w:rsidRDefault="004150E8" w:rsidP="004150E8">
      <w:pPr>
        <w:pStyle w:val="70"/>
        <w:ind w:firstLine="720"/>
        <w:jc w:val="both"/>
        <w:rPr>
          <w:sz w:val="28"/>
          <w:szCs w:val="28"/>
        </w:rPr>
      </w:pPr>
      <w:r>
        <w:rPr>
          <w:sz w:val="28"/>
          <w:szCs w:val="28"/>
        </w:rPr>
        <w:t>Осуществляет контроль въезда/выезда на(с) территорию(и) объекта ж</w:t>
      </w:r>
      <w:r>
        <w:rPr>
          <w:sz w:val="28"/>
          <w:szCs w:val="28"/>
        </w:rPr>
        <w:t>е</w:t>
      </w:r>
      <w:r>
        <w:rPr>
          <w:sz w:val="28"/>
          <w:szCs w:val="28"/>
        </w:rPr>
        <w:t>лезнодорожного транспорта, автомобильного транспорта, ввоза/вывоза контейнеров/грузов и других товарно-материальных ценностей,  входа/выхода посетителей. В период работы поста взаимодействует с представител</w:t>
      </w:r>
      <w:r>
        <w:rPr>
          <w:sz w:val="28"/>
          <w:szCs w:val="28"/>
        </w:rPr>
        <w:t>я</w:t>
      </w:r>
      <w:r>
        <w:rPr>
          <w:sz w:val="28"/>
          <w:szCs w:val="28"/>
        </w:rPr>
        <w:t xml:space="preserve">ми/работниками Заказчика, по их требованию предоставляет всю необходимую информацию. </w:t>
      </w:r>
    </w:p>
    <w:p w:rsidR="004150E8" w:rsidRDefault="004150E8" w:rsidP="004150E8">
      <w:pPr>
        <w:pStyle w:val="70"/>
        <w:ind w:firstLine="720"/>
        <w:jc w:val="both"/>
        <w:rPr>
          <w:b/>
          <w:sz w:val="28"/>
          <w:szCs w:val="28"/>
        </w:rPr>
      </w:pPr>
      <w:r>
        <w:rPr>
          <w:b/>
          <w:sz w:val="28"/>
          <w:szCs w:val="28"/>
        </w:rPr>
        <w:t>1 охранник в смену</w:t>
      </w:r>
    </w:p>
    <w:p w:rsidR="004150E8" w:rsidRDefault="004150E8" w:rsidP="004150E8">
      <w:pPr>
        <w:pStyle w:val="70"/>
        <w:ind w:firstLine="720"/>
        <w:jc w:val="both"/>
        <w:rPr>
          <w:sz w:val="28"/>
          <w:szCs w:val="28"/>
        </w:rPr>
      </w:pPr>
      <w:r>
        <w:rPr>
          <w:sz w:val="28"/>
          <w:szCs w:val="28"/>
        </w:rPr>
        <w:t>Экипировка: форменное обмундирование, специальные средства:  палка резиновая (ПРК), наручники (БРС).</w:t>
      </w:r>
    </w:p>
    <w:p w:rsidR="004150E8" w:rsidRDefault="004150E8" w:rsidP="004150E8">
      <w:pPr>
        <w:pStyle w:val="70"/>
        <w:ind w:firstLine="720"/>
        <w:jc w:val="both"/>
        <w:rPr>
          <w:sz w:val="28"/>
          <w:szCs w:val="28"/>
        </w:rPr>
      </w:pPr>
      <w:r>
        <w:rPr>
          <w:sz w:val="28"/>
          <w:szCs w:val="28"/>
        </w:rPr>
        <w:t>Оснащение: носимая радиостанция; мобильный телефон с возможностью выхода в интернет, фотографирования, отправки/получения данных в мессе</w:t>
      </w:r>
      <w:r>
        <w:rPr>
          <w:sz w:val="28"/>
          <w:szCs w:val="28"/>
        </w:rPr>
        <w:t>н</w:t>
      </w:r>
      <w:r>
        <w:rPr>
          <w:sz w:val="28"/>
          <w:szCs w:val="28"/>
        </w:rPr>
        <w:t>джерах; электрический фонарь; система контроля передвижения охранника при патрулировании («Ход- тест», «Стража» и т.п.); оборудование для реагирования тревожной сигнализации (КТС) с выводом на ПЦО.</w:t>
      </w:r>
    </w:p>
    <w:p w:rsidR="004150E8" w:rsidRDefault="004150E8" w:rsidP="004150E8">
      <w:pPr>
        <w:pStyle w:val="70"/>
        <w:ind w:firstLine="720"/>
        <w:jc w:val="both"/>
        <w:rPr>
          <w:b/>
          <w:sz w:val="28"/>
          <w:szCs w:val="28"/>
        </w:rPr>
      </w:pPr>
    </w:p>
    <w:p w:rsidR="004150E8" w:rsidRDefault="004150E8" w:rsidP="004150E8">
      <w:pPr>
        <w:pStyle w:val="70"/>
        <w:ind w:firstLine="720"/>
        <w:jc w:val="both"/>
        <w:rPr>
          <w:sz w:val="28"/>
          <w:szCs w:val="28"/>
        </w:rPr>
      </w:pPr>
      <w:r>
        <w:rPr>
          <w:b/>
          <w:sz w:val="28"/>
          <w:szCs w:val="28"/>
        </w:rPr>
        <w:t xml:space="preserve">Пост охраны № 2 </w:t>
      </w:r>
      <w:r>
        <w:rPr>
          <w:sz w:val="28"/>
          <w:szCs w:val="28"/>
        </w:rPr>
        <w:t>(служебное помещение приемосдатчиков, КПП, терр</w:t>
      </w:r>
      <w:r>
        <w:rPr>
          <w:sz w:val="28"/>
          <w:szCs w:val="28"/>
        </w:rPr>
        <w:t>и</w:t>
      </w:r>
      <w:r>
        <w:rPr>
          <w:sz w:val="28"/>
          <w:szCs w:val="28"/>
        </w:rPr>
        <w:t>тория СВХ- на период проведения таможенных процедур) круглосуточный, внутренний,  в пределах охраняемой территории.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патрулирование и наблюдение за прилегающей территорией. </w:t>
      </w:r>
    </w:p>
    <w:p w:rsidR="004150E8" w:rsidRDefault="004150E8" w:rsidP="004150E8">
      <w:pPr>
        <w:pStyle w:val="70"/>
        <w:ind w:firstLine="720"/>
        <w:jc w:val="both"/>
        <w:rPr>
          <w:sz w:val="28"/>
          <w:szCs w:val="28"/>
        </w:rPr>
      </w:pPr>
      <w:r>
        <w:rPr>
          <w:sz w:val="28"/>
          <w:szCs w:val="28"/>
        </w:rPr>
        <w:t xml:space="preserve">Осуществляет контроль въезда/выезда на(с) территорию(и) объекта, в том числе СВХ, автомобильного транспорта, ввоза/вывоза контейнеров/грузов и других товарно-материальных ценностей,  входа/выхода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4150E8" w:rsidRDefault="004150E8" w:rsidP="004150E8">
      <w:pPr>
        <w:pStyle w:val="70"/>
        <w:ind w:firstLine="720"/>
        <w:jc w:val="both"/>
        <w:rPr>
          <w:b/>
          <w:sz w:val="28"/>
          <w:szCs w:val="28"/>
        </w:rPr>
      </w:pPr>
      <w:r>
        <w:rPr>
          <w:b/>
          <w:sz w:val="28"/>
          <w:szCs w:val="28"/>
        </w:rPr>
        <w:t>1 охранник в смену</w:t>
      </w:r>
    </w:p>
    <w:p w:rsidR="004150E8" w:rsidRDefault="004150E8" w:rsidP="004150E8">
      <w:pPr>
        <w:pStyle w:val="70"/>
        <w:ind w:firstLine="720"/>
        <w:jc w:val="both"/>
        <w:rPr>
          <w:sz w:val="28"/>
          <w:szCs w:val="28"/>
        </w:rPr>
      </w:pPr>
      <w:r>
        <w:rPr>
          <w:sz w:val="28"/>
          <w:szCs w:val="28"/>
        </w:rPr>
        <w:t>Экипировка: форменное обмундирование, специальные средства:  палка резиновая (ПРК), наручники (БРС).</w:t>
      </w:r>
    </w:p>
    <w:p w:rsidR="004150E8" w:rsidRDefault="004150E8" w:rsidP="004150E8">
      <w:pPr>
        <w:pStyle w:val="70"/>
        <w:ind w:firstLine="720"/>
        <w:jc w:val="both"/>
        <w:rPr>
          <w:sz w:val="28"/>
          <w:szCs w:val="28"/>
        </w:rPr>
      </w:pPr>
      <w:r>
        <w:rPr>
          <w:sz w:val="28"/>
          <w:szCs w:val="28"/>
        </w:rPr>
        <w:lastRenderedPageBreak/>
        <w:t>Оснащение: носимая радиостанция; мобильный телефон с возможностью выхода в интернет, фотографирования, отправки/получения данных в мессе</w:t>
      </w:r>
      <w:r>
        <w:rPr>
          <w:sz w:val="28"/>
          <w:szCs w:val="28"/>
        </w:rPr>
        <w:t>н</w:t>
      </w:r>
      <w:r>
        <w:rPr>
          <w:sz w:val="28"/>
          <w:szCs w:val="28"/>
        </w:rPr>
        <w:t>джерах; электрический фонарь; система контроля передвижения охранника при патрулировании («Ход- тест», «Стража»  и т.п.).</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b/>
          <w:color w:val="000000"/>
          <w:sz w:val="28"/>
          <w:szCs w:val="28"/>
        </w:rPr>
      </w:pPr>
      <w:r>
        <w:rPr>
          <w:b/>
          <w:sz w:val="28"/>
          <w:szCs w:val="28"/>
        </w:rPr>
        <w:t>Офисное помещение аппарата управления Уральского филиала в г. Челябинск</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 xml:space="preserve">Место оказания услуг: </w:t>
      </w:r>
      <w:r>
        <w:rPr>
          <w:sz w:val="28"/>
          <w:szCs w:val="28"/>
        </w:rPr>
        <w:t xml:space="preserve">454091, Челябинская область, г. Челябинск, ул. Цвиллинга, д. 61 </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sz w:val="28"/>
          <w:szCs w:val="28"/>
        </w:rPr>
        <w:t>Количество постов</w:t>
      </w:r>
      <w:r>
        <w:rPr>
          <w:color w:val="000000"/>
          <w:sz w:val="28"/>
          <w:szCs w:val="28"/>
        </w:rPr>
        <w:t xml:space="preserve">: </w:t>
      </w:r>
      <w:r>
        <w:rPr>
          <w:b/>
          <w:color w:val="000000"/>
          <w:sz w:val="28"/>
          <w:szCs w:val="28"/>
        </w:rPr>
        <w:t xml:space="preserve">1 (один) дневной </w:t>
      </w:r>
      <w:r>
        <w:rPr>
          <w:color w:val="000000"/>
          <w:sz w:val="28"/>
          <w:szCs w:val="28"/>
        </w:rPr>
        <w:t>(пн.- чт. по 9 час., пт.- 8 час.)</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Pr>
          <w:sz w:val="28"/>
          <w:szCs w:val="28"/>
        </w:rPr>
        <w:t xml:space="preserve">Количество охранников (на каждом посту): </w:t>
      </w:r>
      <w:r>
        <w:rPr>
          <w:b/>
          <w:sz w:val="28"/>
          <w:szCs w:val="28"/>
        </w:rPr>
        <w:t>1 (один)</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Pr>
          <w:sz w:val="28"/>
          <w:szCs w:val="28"/>
        </w:rPr>
        <w:t>Вид дежурства (режим дежурства):</w:t>
      </w:r>
      <w:r>
        <w:t xml:space="preserve"> </w:t>
      </w:r>
      <w:r>
        <w:rPr>
          <w:sz w:val="28"/>
          <w:szCs w:val="28"/>
        </w:rPr>
        <w:t>в рабочие дни согласно произво</w:t>
      </w:r>
      <w:r>
        <w:rPr>
          <w:sz w:val="28"/>
          <w:szCs w:val="28"/>
        </w:rPr>
        <w:t>д</w:t>
      </w:r>
      <w:r>
        <w:rPr>
          <w:sz w:val="28"/>
          <w:szCs w:val="28"/>
        </w:rPr>
        <w:t>ственному календарю с графиком: пн.-чт. с 8.00 до 17.00 час., пт. с 8.00 до 16.00 час.</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Pr>
          <w:sz w:val="28"/>
          <w:szCs w:val="28"/>
        </w:rPr>
        <w:t>Охрана объекта осуществляется выставлением 1 поста:</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Pr>
          <w:b/>
          <w:sz w:val="28"/>
          <w:szCs w:val="28"/>
        </w:rPr>
        <w:t xml:space="preserve">Пост охраны № 1 </w:t>
      </w:r>
      <w:r>
        <w:rPr>
          <w:sz w:val="28"/>
          <w:szCs w:val="28"/>
        </w:rPr>
        <w:t>(1-й этаж, отдельный вход в здание), дневной, вне</w:t>
      </w:r>
      <w:r>
        <w:rPr>
          <w:sz w:val="28"/>
          <w:szCs w:val="28"/>
        </w:rPr>
        <w:t>ш</w:t>
      </w:r>
      <w:r>
        <w:rPr>
          <w:sz w:val="28"/>
          <w:szCs w:val="28"/>
        </w:rPr>
        <w:t>ний/внутренний, в пределах границ поста. Отвечает за охрану помещения аппарата управления филиала 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наблюдение за прилегающей территор</w:t>
      </w:r>
      <w:r>
        <w:rPr>
          <w:sz w:val="28"/>
          <w:szCs w:val="28"/>
        </w:rPr>
        <w:t>и</w:t>
      </w:r>
      <w:r>
        <w:rPr>
          <w:sz w:val="28"/>
          <w:szCs w:val="28"/>
        </w:rPr>
        <w:t xml:space="preserve">ей. </w:t>
      </w:r>
    </w:p>
    <w:p w:rsidR="004150E8" w:rsidRDefault="004150E8" w:rsidP="004150E8">
      <w:pPr>
        <w:pStyle w:val="70"/>
        <w:ind w:firstLine="720"/>
        <w:jc w:val="both"/>
        <w:rPr>
          <w:sz w:val="28"/>
          <w:szCs w:val="28"/>
        </w:rPr>
      </w:pPr>
      <w:r>
        <w:rPr>
          <w:sz w:val="28"/>
          <w:szCs w:val="28"/>
        </w:rPr>
        <w:t>Осуществляет контроль входа/выхода посетителей, вноса/выноса това</w:t>
      </w:r>
      <w:r>
        <w:rPr>
          <w:sz w:val="28"/>
          <w:szCs w:val="28"/>
        </w:rPr>
        <w:t>р</w:t>
      </w:r>
      <w:r>
        <w:rPr>
          <w:sz w:val="28"/>
          <w:szCs w:val="28"/>
        </w:rPr>
        <w:t xml:space="preserve">но- материальных ценностей.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4150E8" w:rsidRDefault="004150E8" w:rsidP="004150E8">
      <w:pPr>
        <w:pStyle w:val="70"/>
        <w:ind w:firstLine="720"/>
        <w:jc w:val="both"/>
        <w:rPr>
          <w:b/>
          <w:sz w:val="28"/>
          <w:szCs w:val="28"/>
        </w:rPr>
      </w:pPr>
      <w:r>
        <w:rPr>
          <w:b/>
          <w:sz w:val="28"/>
          <w:szCs w:val="28"/>
        </w:rPr>
        <w:t>1 охранник в смену</w:t>
      </w:r>
    </w:p>
    <w:p w:rsidR="004150E8" w:rsidRDefault="004150E8" w:rsidP="004150E8">
      <w:pPr>
        <w:pStyle w:val="70"/>
        <w:ind w:firstLine="720"/>
        <w:jc w:val="both"/>
        <w:rPr>
          <w:sz w:val="28"/>
          <w:szCs w:val="28"/>
        </w:rPr>
      </w:pPr>
      <w:r>
        <w:rPr>
          <w:sz w:val="28"/>
          <w:szCs w:val="28"/>
        </w:rPr>
        <w:t>Экипировка: форменное обмундирование, специальные средства:  палка резиновая (ПРК), наручники (БРС).</w:t>
      </w:r>
    </w:p>
    <w:p w:rsidR="004150E8" w:rsidRDefault="004150E8" w:rsidP="004150E8">
      <w:pPr>
        <w:pStyle w:val="70"/>
        <w:ind w:firstLine="720"/>
        <w:jc w:val="both"/>
        <w:rPr>
          <w:sz w:val="28"/>
          <w:szCs w:val="28"/>
        </w:rPr>
      </w:pPr>
      <w:r>
        <w:rPr>
          <w:sz w:val="28"/>
          <w:szCs w:val="28"/>
        </w:rPr>
        <w:t>Оснащение: мобильный телефон с возможностью выхода в интернет, ф</w:t>
      </w:r>
      <w:r>
        <w:rPr>
          <w:sz w:val="28"/>
          <w:szCs w:val="28"/>
        </w:rPr>
        <w:t>о</w:t>
      </w:r>
      <w:r>
        <w:rPr>
          <w:sz w:val="28"/>
          <w:szCs w:val="28"/>
        </w:rPr>
        <w:t>тографирования, отправки/получения данных в мессенджерах; электрический фонарь; оборудование для реагирования тревожной сигнализации (КТС) с выводом на ПЦО.</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b/>
          <w:sz w:val="28"/>
          <w:szCs w:val="28"/>
        </w:rPr>
      </w:pPr>
      <w:r>
        <w:rPr>
          <w:b/>
          <w:sz w:val="28"/>
          <w:szCs w:val="28"/>
        </w:rPr>
        <w:t>Контейнерный терминал Курган</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Pr>
          <w:color w:val="000000"/>
          <w:sz w:val="28"/>
          <w:szCs w:val="28"/>
        </w:rPr>
        <w:t xml:space="preserve">Место оказания услуг: </w:t>
      </w:r>
      <w:r>
        <w:rPr>
          <w:sz w:val="28"/>
          <w:szCs w:val="28"/>
        </w:rPr>
        <w:t xml:space="preserve">640027, Курганская область, г. Курган, ул. Омская, д. 177 </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sz w:val="28"/>
          <w:szCs w:val="28"/>
        </w:rPr>
        <w:t>Количество постов</w:t>
      </w:r>
      <w:r>
        <w:rPr>
          <w:color w:val="000000"/>
          <w:sz w:val="28"/>
          <w:szCs w:val="28"/>
        </w:rPr>
        <w:t xml:space="preserve">: </w:t>
      </w:r>
      <w:r>
        <w:rPr>
          <w:b/>
          <w:color w:val="000000"/>
          <w:sz w:val="28"/>
          <w:szCs w:val="28"/>
        </w:rPr>
        <w:t>1 (один) круглосуточный</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Pr>
          <w:sz w:val="28"/>
          <w:szCs w:val="28"/>
        </w:rPr>
        <w:t xml:space="preserve">Количество охранников (на каждом посту): </w:t>
      </w:r>
      <w:r>
        <w:rPr>
          <w:b/>
          <w:sz w:val="28"/>
          <w:szCs w:val="28"/>
        </w:rPr>
        <w:t>1 (один)</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Pr>
          <w:sz w:val="28"/>
          <w:szCs w:val="28"/>
        </w:rPr>
        <w:t>Вид дежурства (режим дежурства): 1 пост круглосуточно (24 часа)</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b/>
          <w:sz w:val="28"/>
          <w:szCs w:val="28"/>
        </w:rPr>
      </w:pPr>
      <w:r>
        <w:rPr>
          <w:sz w:val="28"/>
          <w:szCs w:val="28"/>
        </w:rPr>
        <w:t>Охрана объекта осуществляется выставлением 1 поста:</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b/>
          <w:color w:val="000000"/>
          <w:sz w:val="28"/>
          <w:szCs w:val="28"/>
        </w:rPr>
      </w:pPr>
    </w:p>
    <w:p w:rsidR="004150E8" w:rsidRDefault="004150E8" w:rsidP="004150E8">
      <w:pPr>
        <w:pStyle w:val="70"/>
        <w:ind w:firstLine="720"/>
        <w:jc w:val="both"/>
        <w:rPr>
          <w:sz w:val="28"/>
          <w:szCs w:val="28"/>
        </w:rPr>
      </w:pPr>
      <w:r>
        <w:rPr>
          <w:b/>
          <w:sz w:val="28"/>
          <w:szCs w:val="28"/>
        </w:rPr>
        <w:t xml:space="preserve">Пост охраны № 1 </w:t>
      </w:r>
      <w:r>
        <w:rPr>
          <w:sz w:val="28"/>
          <w:szCs w:val="28"/>
        </w:rPr>
        <w:t>(КПП, здание АБК, въезд на терминал), круглосуто</w:t>
      </w:r>
      <w:r>
        <w:rPr>
          <w:sz w:val="28"/>
          <w:szCs w:val="28"/>
        </w:rPr>
        <w:t>ч</w:t>
      </w:r>
      <w:r>
        <w:rPr>
          <w:sz w:val="28"/>
          <w:szCs w:val="28"/>
        </w:rPr>
        <w:t xml:space="preserve">ный, внешний/внутренний,  в пределах границ поста. Отвечает за охрану </w:t>
      </w:r>
      <w:r>
        <w:rPr>
          <w:sz w:val="28"/>
          <w:szCs w:val="28"/>
        </w:rPr>
        <w:lastRenderedPageBreak/>
        <w:t>участка поста</w:t>
      </w:r>
      <w:r>
        <w:rPr>
          <w:b/>
          <w:sz w:val="28"/>
          <w:szCs w:val="28"/>
        </w:rPr>
        <w:t xml:space="preserve"> </w:t>
      </w:r>
      <w:r>
        <w:rPr>
          <w:sz w:val="28"/>
          <w:szCs w:val="28"/>
        </w:rPr>
        <w:t>от противоправных посягательств, соблюдение правил пропус</w:t>
      </w:r>
      <w:r>
        <w:rPr>
          <w:sz w:val="28"/>
          <w:szCs w:val="28"/>
        </w:rPr>
        <w:t>к</w:t>
      </w:r>
      <w:r>
        <w:rPr>
          <w:sz w:val="28"/>
          <w:szCs w:val="28"/>
        </w:rPr>
        <w:t xml:space="preserve">ного и внутриобъектового режимов, недопущение прохода на территорию объекта посторонних лиц, патрулирование и наблюдение за прилегающей территорией. </w:t>
      </w:r>
    </w:p>
    <w:p w:rsidR="004150E8" w:rsidRDefault="004150E8" w:rsidP="004150E8">
      <w:pPr>
        <w:pStyle w:val="70"/>
        <w:ind w:firstLine="720"/>
        <w:jc w:val="both"/>
        <w:rPr>
          <w:sz w:val="28"/>
          <w:szCs w:val="28"/>
        </w:rPr>
      </w:pPr>
      <w:r>
        <w:rPr>
          <w:sz w:val="28"/>
          <w:szCs w:val="28"/>
        </w:rPr>
        <w:t>Осуществляет контроль въезда/выезда на(с) территорию(и) объекта ж</w:t>
      </w:r>
      <w:r>
        <w:rPr>
          <w:sz w:val="28"/>
          <w:szCs w:val="28"/>
        </w:rPr>
        <w:t>е</w:t>
      </w:r>
      <w:r>
        <w:rPr>
          <w:sz w:val="28"/>
          <w:szCs w:val="28"/>
        </w:rPr>
        <w:t>лезнодорожного транспорта, автомобильного транспорта, ввоза/вывоза контейнеров/грузов и других товарно-материальных ценностей,  входа/выхода посетителей. В период работы поста взаимодействует с представител</w:t>
      </w:r>
      <w:r>
        <w:rPr>
          <w:sz w:val="28"/>
          <w:szCs w:val="28"/>
        </w:rPr>
        <w:t>я</w:t>
      </w:r>
      <w:r>
        <w:rPr>
          <w:sz w:val="28"/>
          <w:szCs w:val="28"/>
        </w:rPr>
        <w:t xml:space="preserve">ми/работниками Заказчика, по их требованию предоставляет всю необходимую информацию. </w:t>
      </w:r>
    </w:p>
    <w:p w:rsidR="004150E8" w:rsidRDefault="004150E8" w:rsidP="004150E8">
      <w:pPr>
        <w:pStyle w:val="70"/>
        <w:ind w:firstLine="720"/>
        <w:jc w:val="both"/>
        <w:rPr>
          <w:b/>
          <w:sz w:val="28"/>
          <w:szCs w:val="28"/>
        </w:rPr>
      </w:pPr>
      <w:r>
        <w:rPr>
          <w:b/>
          <w:sz w:val="28"/>
          <w:szCs w:val="28"/>
        </w:rPr>
        <w:t>1 охранник в смену</w:t>
      </w:r>
    </w:p>
    <w:p w:rsidR="004150E8" w:rsidRDefault="004150E8" w:rsidP="004150E8">
      <w:pPr>
        <w:pStyle w:val="70"/>
        <w:ind w:firstLine="720"/>
        <w:jc w:val="both"/>
        <w:rPr>
          <w:sz w:val="28"/>
          <w:szCs w:val="28"/>
        </w:rPr>
      </w:pPr>
      <w:r>
        <w:rPr>
          <w:sz w:val="28"/>
          <w:szCs w:val="28"/>
        </w:rPr>
        <w:t>Экипировка: форменное обмундирование, специальные средства:  палка резиновая (ПРК), наручники (БРС).</w:t>
      </w:r>
    </w:p>
    <w:p w:rsidR="004150E8" w:rsidRDefault="004150E8" w:rsidP="004150E8">
      <w:pPr>
        <w:pStyle w:val="70"/>
        <w:ind w:firstLine="720"/>
        <w:jc w:val="both"/>
      </w:pPr>
      <w:r>
        <w:rPr>
          <w:sz w:val="28"/>
          <w:szCs w:val="28"/>
        </w:rPr>
        <w:t>Оснащение: носимая радиостанция; мобильный телефон с возможностью выхода в интернет, фотографирования, отправки/получения данных в мессе</w:t>
      </w:r>
      <w:r>
        <w:rPr>
          <w:sz w:val="28"/>
          <w:szCs w:val="28"/>
        </w:rPr>
        <w:t>н</w:t>
      </w:r>
      <w:r>
        <w:rPr>
          <w:sz w:val="28"/>
          <w:szCs w:val="28"/>
        </w:rPr>
        <w:t>джерах; электрический фонарь; система контроля передвижения охранника при патрулировании («Ход- тест», «Стража» и т.п.); оборудование для реагирования тревожной сигнализации (КТС) с выводом на ПЦО.</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spacing w:after="200" w:line="276" w:lineRule="auto"/>
        <w:ind w:firstLine="720"/>
        <w:jc w:val="both"/>
        <w:rPr>
          <w:color w:val="293544"/>
          <w:sz w:val="28"/>
          <w:szCs w:val="28"/>
        </w:rPr>
      </w:pPr>
      <w:r>
        <w:rPr>
          <w:b/>
          <w:color w:val="293544"/>
          <w:sz w:val="28"/>
          <w:szCs w:val="28"/>
        </w:rPr>
        <w:t>4.6.2. Планируемый срок (период) оказания услуг:</w:t>
      </w:r>
      <w:r>
        <w:rPr>
          <w:color w:val="293544"/>
          <w:sz w:val="28"/>
          <w:szCs w:val="28"/>
        </w:rPr>
        <w:t xml:space="preserve"> с 00 час. 00 мин. «</w:t>
      </w:r>
      <w:r>
        <w:rPr>
          <w:color w:val="293544"/>
          <w:sz w:val="28"/>
          <w:szCs w:val="28"/>
          <w:u w:val="single"/>
        </w:rPr>
        <w:t>01</w:t>
      </w:r>
      <w:r>
        <w:rPr>
          <w:color w:val="293544"/>
          <w:sz w:val="28"/>
          <w:szCs w:val="28"/>
        </w:rPr>
        <w:t>»</w:t>
      </w:r>
      <w:r>
        <w:rPr>
          <w:color w:val="293544"/>
          <w:sz w:val="28"/>
          <w:szCs w:val="28"/>
          <w:u w:val="single"/>
        </w:rPr>
        <w:t xml:space="preserve"> декабря  </w:t>
      </w:r>
      <w:r>
        <w:rPr>
          <w:color w:val="293544"/>
          <w:sz w:val="28"/>
          <w:szCs w:val="28"/>
        </w:rPr>
        <w:t>20</w:t>
      </w:r>
      <w:r>
        <w:rPr>
          <w:color w:val="293544"/>
          <w:sz w:val="28"/>
          <w:szCs w:val="28"/>
          <w:u w:val="single"/>
        </w:rPr>
        <w:t xml:space="preserve">25 </w:t>
      </w:r>
      <w:r>
        <w:rPr>
          <w:color w:val="293544"/>
          <w:sz w:val="28"/>
          <w:szCs w:val="28"/>
        </w:rPr>
        <w:t>года  по 24 час. 00 мин. «</w:t>
      </w:r>
      <w:r>
        <w:rPr>
          <w:color w:val="293544"/>
          <w:sz w:val="28"/>
          <w:szCs w:val="28"/>
          <w:u w:val="single"/>
        </w:rPr>
        <w:t>30</w:t>
      </w:r>
      <w:r>
        <w:rPr>
          <w:color w:val="293544"/>
          <w:sz w:val="28"/>
          <w:szCs w:val="28"/>
        </w:rPr>
        <w:t>»</w:t>
      </w:r>
      <w:r>
        <w:rPr>
          <w:color w:val="293544"/>
          <w:sz w:val="28"/>
          <w:szCs w:val="28"/>
          <w:u w:val="single"/>
        </w:rPr>
        <w:t xml:space="preserve"> ноября</w:t>
      </w:r>
      <w:r>
        <w:rPr>
          <w:color w:val="293544"/>
          <w:sz w:val="28"/>
          <w:szCs w:val="28"/>
        </w:rPr>
        <w:t xml:space="preserve"> 20</w:t>
      </w:r>
      <w:r>
        <w:rPr>
          <w:color w:val="293544"/>
          <w:sz w:val="28"/>
          <w:szCs w:val="28"/>
          <w:u w:val="single"/>
        </w:rPr>
        <w:t>27</w:t>
      </w:r>
      <w:r>
        <w:rPr>
          <w:color w:val="293544"/>
          <w:sz w:val="28"/>
          <w:szCs w:val="28"/>
        </w:rPr>
        <w:t xml:space="preserve"> года.</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spacing w:after="200" w:line="276" w:lineRule="auto"/>
        <w:ind w:firstLine="720"/>
        <w:jc w:val="both"/>
        <w:rPr>
          <w:color w:val="293544"/>
          <w:sz w:val="28"/>
          <w:szCs w:val="28"/>
        </w:rPr>
      </w:pPr>
      <w:r>
        <w:rPr>
          <w:b/>
          <w:color w:val="293544"/>
          <w:sz w:val="28"/>
          <w:szCs w:val="28"/>
        </w:rPr>
        <w:t xml:space="preserve">4.6.3. Порядок сдачи и приемки услуг </w:t>
      </w:r>
      <w:r>
        <w:rPr>
          <w:color w:val="293544"/>
          <w:sz w:val="28"/>
          <w:szCs w:val="28"/>
        </w:rPr>
        <w:t>– указан в разделе 3 «Порядок сдачи и приемки услуг» проекта договора (приложение № 5 к настоящей документации о закупке).</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spacing w:line="276" w:lineRule="auto"/>
        <w:ind w:firstLine="720"/>
        <w:jc w:val="both"/>
        <w:rPr>
          <w:color w:val="000000"/>
          <w:sz w:val="28"/>
          <w:szCs w:val="28"/>
        </w:rPr>
      </w:pPr>
      <w:r>
        <w:rPr>
          <w:b/>
          <w:color w:val="000000"/>
          <w:sz w:val="28"/>
          <w:szCs w:val="28"/>
        </w:rPr>
        <w:t>4.6.4. Содержание услуг:</w:t>
      </w:r>
      <w:r>
        <w:rPr>
          <w:i/>
          <w:color w:val="000000"/>
          <w:sz w:val="28"/>
          <w:szCs w:val="28"/>
        </w:rPr>
        <w:t xml:space="preserve"> </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b/>
          <w:color w:val="000000"/>
          <w:sz w:val="28"/>
          <w:szCs w:val="28"/>
        </w:rPr>
        <w:t>-</w:t>
      </w:r>
      <w:r>
        <w:rPr>
          <w:color w:val="000000"/>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color w:val="000000"/>
          <w:sz w:val="28"/>
          <w:szCs w:val="28"/>
        </w:rPr>
        <w:t xml:space="preserve"> </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 защита жизни и здоровья граждан;</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i/>
          <w:color w:val="000000"/>
          <w:sz w:val="28"/>
          <w:szCs w:val="28"/>
        </w:rPr>
        <w:t xml:space="preserve">- </w:t>
      </w:r>
      <w:r>
        <w:rPr>
          <w:color w:val="000000"/>
          <w:sz w:val="28"/>
          <w:szCs w:val="28"/>
        </w:rPr>
        <w:t>предотвращение открытого или тайного хищения имущества Заказчика, его порчи или уничтожения;</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sz w:val="28"/>
          <w:szCs w:val="28"/>
        </w:rPr>
      </w:pPr>
      <w:r>
        <w:rPr>
          <w:color w:val="293544"/>
          <w:sz w:val="28"/>
          <w:szCs w:val="28"/>
        </w:rPr>
        <w:t>-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sz w:val="28"/>
          <w:szCs w:val="28"/>
        </w:rPr>
      </w:pPr>
      <w:r>
        <w:rPr>
          <w:color w:val="293544"/>
          <w:sz w:val="28"/>
          <w:szCs w:val="28"/>
        </w:rPr>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sz w:val="28"/>
          <w:szCs w:val="28"/>
        </w:rPr>
      </w:pPr>
      <w:r>
        <w:rPr>
          <w:color w:val="293544"/>
          <w:sz w:val="28"/>
          <w:szCs w:val="28"/>
        </w:rPr>
        <w:t xml:space="preserve">- взаимодействие работников Исполнителя с сотрудниками полиции (иными сотрудниками правопорядка, МВД РФ) в процессе оказания услуг, своевременное информирование сотрудников полиции/правопорядка о фактах </w:t>
      </w:r>
      <w:r>
        <w:rPr>
          <w:color w:val="293544"/>
          <w:sz w:val="28"/>
          <w:szCs w:val="28"/>
        </w:rPr>
        <w:lastRenderedPageBreak/>
        <w:t>нарушения общественного порядка, содействие в предотвращении противоправных действий в отношении охраняемого имущества;</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sz w:val="28"/>
          <w:szCs w:val="28"/>
        </w:rPr>
      </w:pPr>
      <w:r>
        <w:rPr>
          <w:color w:val="293544"/>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sz w:val="28"/>
          <w:szCs w:val="28"/>
        </w:rPr>
      </w:pPr>
      <w:r>
        <w:rPr>
          <w:color w:val="293544"/>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sz w:val="28"/>
          <w:szCs w:val="28"/>
        </w:rPr>
      </w:pPr>
      <w:r>
        <w:rPr>
          <w:color w:val="293544"/>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sz w:val="28"/>
          <w:szCs w:val="28"/>
        </w:rPr>
      </w:pPr>
      <w:r>
        <w:rPr>
          <w:color w:val="293544"/>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sz w:val="28"/>
          <w:szCs w:val="28"/>
        </w:rPr>
      </w:pPr>
    </w:p>
    <w:p w:rsidR="004150E8" w:rsidRDefault="004150E8" w:rsidP="004150E8">
      <w:pPr>
        <w:pStyle w:val="70"/>
        <w:ind w:firstLine="709"/>
        <w:jc w:val="both"/>
        <w:rPr>
          <w:sz w:val="28"/>
          <w:szCs w:val="28"/>
        </w:rPr>
      </w:pPr>
      <w:r>
        <w:rPr>
          <w:b/>
          <w:sz w:val="28"/>
          <w:szCs w:val="28"/>
        </w:rPr>
        <w:t>Всего для нужд Заказчика требуется 7 постов</w:t>
      </w:r>
      <w:r>
        <w:rPr>
          <w:sz w:val="28"/>
          <w:szCs w:val="28"/>
        </w:rPr>
        <w:t xml:space="preserve"> (6 круглосуточных, 1 дневной).</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sz w:val="28"/>
          <w:szCs w:val="28"/>
        </w:rPr>
      </w:pPr>
      <w:r>
        <w:rPr>
          <w:b/>
          <w:color w:val="000000"/>
          <w:sz w:val="28"/>
          <w:szCs w:val="28"/>
        </w:rPr>
        <w:t>4.7. Особые условия:</w:t>
      </w:r>
      <w:r>
        <w:rPr>
          <w:color w:val="000000"/>
          <w:sz w:val="28"/>
          <w:szCs w:val="28"/>
        </w:rPr>
        <w:t xml:space="preserve"> </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sz w:val="28"/>
          <w:szCs w:val="28"/>
        </w:rPr>
      </w:pPr>
      <w:r>
        <w:rPr>
          <w:color w:val="000000"/>
          <w:sz w:val="28"/>
          <w:szCs w:val="28"/>
        </w:rPr>
        <w:t>4.7.1.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sz w:val="28"/>
          <w:szCs w:val="28"/>
        </w:rPr>
      </w:pPr>
      <w:r>
        <w:rPr>
          <w:color w:val="000000"/>
          <w:sz w:val="28"/>
          <w:szCs w:val="28"/>
        </w:rPr>
        <w:t>4.7.2. 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12.4.281-2021 (ISO 20471:2013). «Межгосударственный стандарт. Система стандартов безопасности труда. Одежда специальная повышенной видимости. Технические требования и методы испытаний (введен в действие Приказом Росстандарта от 27.10.2021 № 1344-ст) с нанесенными на них трафаретами, указывающими наименование организации Исполнителя.</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sz w:val="28"/>
          <w:szCs w:val="28"/>
        </w:rPr>
      </w:pPr>
      <w:r>
        <w:rPr>
          <w:color w:val="000000"/>
          <w:sz w:val="28"/>
          <w:szCs w:val="28"/>
        </w:rPr>
        <w:t>4.7.3.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lastRenderedPageBreak/>
        <w:t>4.7.4. На всех объектах Заказчика Исполнитель обязан за свой счет установить:</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1) систему контроля передвижения охранника при патрулировании по утвержденному маршруту с ежедневной передачей данных Заказчику («Ход-тест», «Стража» и т.п.);</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2) оборудование для реагирования тревожной сигнализации (КТС-кнопка тревожной сигнализации) с выводом на пункты централизованной охраны (ПЦО)  подразделений Федеральной службы войск национальной гвардии Российской Федерации (далее - Росгвардия).</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4.7.5. Для усиления охраны объектов Исполнитель в течение 15_ календарных дней с даты заключения договора с Заказчиком обязан заключить договор с Росгвардией на предоставление услуг группы быстрого реагирования (ГБР)  на всех объектах, перечисленных в настоящем техническом задании, на весь период оказания услуг (основание - Федеральный закон от 03.07.2016 № 226-ФЗ «О войсках национальной гвардии Российской Федерации»).</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4.7.6. До заключения договора с Заказчиком участник, признанный победителем в данной закупке, обязан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5 000 000 (пяти миллионов) рублей.</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sz w:val="28"/>
          <w:szCs w:val="28"/>
        </w:rPr>
      </w:pP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sz w:val="28"/>
          <w:szCs w:val="28"/>
        </w:rPr>
      </w:pPr>
      <w:r>
        <w:rPr>
          <w:b/>
          <w:color w:val="000000"/>
          <w:sz w:val="28"/>
          <w:szCs w:val="28"/>
        </w:rPr>
        <w:t>4.8. Основания признания победителя уклонившимся от заключения договора, досрочного расторжения договора:</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4.8.1. Заказчик в течение всего периода оказания услуг имеет право затребовать у Исполнителя для проверки следующие документы:</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1"/>
        <w:rPr>
          <w:color w:val="000000"/>
          <w:szCs w:val="28"/>
        </w:rPr>
      </w:pPr>
      <w:r>
        <w:rPr>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r>
        <w:rPr>
          <w:color w:val="000000"/>
          <w:szCs w:val="28"/>
        </w:rPr>
        <w:t xml:space="preserve"> или выписку из реестра лицензий, находящегося в открытом доступе (</w:t>
      </w:r>
      <w:hyperlink r:id="rId20" w:tooltip="https://rosguard.gov.ru/page/index/proverka-otkrytyx-dannyx-licenzij" w:history="1">
        <w:r>
          <w:rPr>
            <w:rStyle w:val="a8"/>
            <w:szCs w:val="28"/>
          </w:rPr>
          <w:t>https://rosguard.gov.ru/page/index/proverka-otkrytyx-dannyx-licenzij</w:t>
        </w:r>
      </w:hyperlink>
      <w:r>
        <w:rPr>
          <w:color w:val="000000"/>
          <w:szCs w:val="28"/>
        </w:rPr>
        <w:t>;</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 xml:space="preserve">- подтверждение договорных отношений с войсковыми структурами национальной гвардии (Росгвардией) в каждом городе местонахождения Объекта охраны о наличии групп быстрого реагирования (ГБР) для усиления охраны объектов, находящихся в районе нахождения поста(-ов) охраны (основание - Федеральный закон от 03.07.2016 № 226-ФЗ «О войсках национальной гвардии Российской Федерации») (предоставляется оригинал документа); </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1"/>
        <w:rPr>
          <w:color w:val="000000"/>
          <w:szCs w:val="28"/>
        </w:rPr>
      </w:pPr>
      <w:r>
        <w:rPr>
          <w:color w:val="000000"/>
          <w:szCs w:val="28"/>
        </w:rPr>
        <w:t>- подтверждение наличия круглосуточной дежурной службы (</w:t>
      </w:r>
      <w:r>
        <w:rPr>
          <w:szCs w:val="28"/>
        </w:rPr>
        <w:t xml:space="preserve">оригиналы документов на право собственности или иного законного владения помещением для размещения дежурной службы, положения о круглосуточной дежурной службе, приказа о её создании, инструкции о порядке действий дежурной службы). Заказчик оставляет за собой право посетить пункт дислокации  круглосуточной дежурной службы по адресу местонахождения указанному </w:t>
      </w:r>
      <w:r>
        <w:rPr>
          <w:szCs w:val="28"/>
        </w:rPr>
        <w:lastRenderedPageBreak/>
        <w:t>претендентом в Заявке, для проверки ее наличия, а также оснащенности основными и резервными средствами связи, телефонными линиями связи и другими средствами ее функционирования</w:t>
      </w:r>
      <w:r>
        <w:rPr>
          <w:color w:val="000000"/>
          <w:szCs w:val="28"/>
        </w:rPr>
        <w:t>;</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 действующие удостоверения частных охранников, личные карточки, работников Исполнителя, исполняющих обязанности на объектах Заказчика (оригиналы);</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5 000 000 (пяти миллионов) рублей (оригинал);</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 подтверждение использования на каждом объекте Заказчика системы контроля передвижения охранника при патрулировании по утвержденному маршруту с передачей данных Заказчику ежедневно (система «Ход-тест», «Стража» и т.п.) (паспорта/руководство системы контроля передвижения охранника при патрулировании по утвержденному маршруту; предоставить доступ/возможность снятия информации с указанной системы контроля передвижения).</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4.8.2. В случае, если Исполнитель не представит какой-либо из затребованных документов, указанных в пункте 4.8.1 Технического задания, в трехдневный срок с даты получения Исполнителем требования Заказчика, договор с ним может быть расторгнут досрочно в одностороннем порядке, и заключен с участником, заявке которого присвоен второй номер.</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 xml:space="preserve">4.8.3.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материалы для изучения предоставляются Заказчиком в срок не позднее 10 календарных дней до дня принятия зачетов, со сдачей зачетов уполномоченному работнику Заказчика в сроки, указанные Заказчиком, с даты получения Исполнителем требования Заказчика.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556"/>
        <w:jc w:val="both"/>
        <w:rPr>
          <w:sz w:val="28"/>
          <w:szCs w:val="28"/>
        </w:rPr>
      </w:pPr>
      <w:r>
        <w:rPr>
          <w:sz w:val="28"/>
          <w:szCs w:val="28"/>
        </w:rPr>
        <w:t xml:space="preserve">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556"/>
        <w:jc w:val="both"/>
        <w:rPr>
          <w:sz w:val="28"/>
          <w:szCs w:val="28"/>
        </w:rPr>
      </w:pPr>
      <w:r>
        <w:rPr>
          <w:sz w:val="28"/>
          <w:szCs w:val="28"/>
        </w:rPr>
        <w:t xml:space="preserve">4.8.4.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w:t>
      </w:r>
      <w:r>
        <w:rPr>
          <w:sz w:val="28"/>
          <w:szCs w:val="28"/>
        </w:rPr>
        <w:lastRenderedPageBreak/>
        <w:t>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w:t>
      </w:r>
    </w:p>
    <w:p w:rsidR="004150E8" w:rsidRDefault="004150E8"/>
    <w:p w:rsidR="00D83DFB" w:rsidRDefault="00D83DFB" w:rsidP="00210F3B">
      <w:pPr>
        <w:spacing w:after="120"/>
        <w:outlineLvl w:val="0"/>
        <w:rPr>
          <w:rFonts w:eastAsia="MS Mincho"/>
          <w:szCs w:val="28"/>
        </w:rPr>
        <w:sectPr w:rsidR="00D83DFB" w:rsidSect="00BA573E">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210F3B">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10F3B">
      <w:pPr>
        <w:pStyle w:val="1b"/>
        <w:ind w:firstLine="0"/>
        <w:rPr>
          <w:sz w:val="23"/>
          <w:szCs w:val="23"/>
        </w:rPr>
      </w:pPr>
    </w:p>
    <w:p w:rsidR="002E18D3" w:rsidRPr="00C26B87" w:rsidRDefault="002E18D3" w:rsidP="00210F3B">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210F3B">
            <w:pPr>
              <w:pStyle w:val="Default"/>
              <w:jc w:val="center"/>
              <w:rPr>
                <w:b/>
                <w:color w:val="auto"/>
              </w:rPr>
            </w:pPr>
            <w:r>
              <w:rPr>
                <w:b/>
                <w:color w:val="auto"/>
              </w:rPr>
              <w:t>№</w:t>
            </w:r>
          </w:p>
        </w:tc>
        <w:tc>
          <w:tcPr>
            <w:tcW w:w="2126" w:type="dxa"/>
            <w:vAlign w:val="center"/>
          </w:tcPr>
          <w:p w:rsidR="002E18D3" w:rsidRPr="00F86FAA" w:rsidRDefault="002E18D3" w:rsidP="00210F3B">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210F3B">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210F3B">
            <w:pPr>
              <w:pStyle w:val="1b"/>
              <w:ind w:left="-57" w:right="-108" w:firstLine="0"/>
              <w:rPr>
                <w:b/>
                <w:sz w:val="24"/>
                <w:szCs w:val="24"/>
              </w:rPr>
            </w:pPr>
            <w:r>
              <w:rPr>
                <w:b/>
                <w:sz w:val="24"/>
                <w:szCs w:val="24"/>
              </w:rPr>
              <w:t>1.</w:t>
            </w:r>
          </w:p>
        </w:tc>
        <w:tc>
          <w:tcPr>
            <w:tcW w:w="2126" w:type="dxa"/>
          </w:tcPr>
          <w:p w:rsidR="002E18D3" w:rsidRPr="00F86FAA" w:rsidRDefault="002E18D3" w:rsidP="00210F3B">
            <w:pPr>
              <w:pStyle w:val="Default"/>
              <w:rPr>
                <w:b/>
                <w:color w:val="auto"/>
              </w:rPr>
            </w:pPr>
            <w:r>
              <w:rPr>
                <w:b/>
                <w:color w:val="auto"/>
              </w:rPr>
              <w:t>Предмет Открытого конкурса</w:t>
            </w:r>
          </w:p>
        </w:tc>
        <w:tc>
          <w:tcPr>
            <w:tcW w:w="7200" w:type="dxa"/>
          </w:tcPr>
          <w:p w:rsidR="00BD327C" w:rsidRDefault="004150E8" w:rsidP="005B7D34">
            <w:pPr>
              <w:pStyle w:val="1b"/>
              <w:ind w:firstLine="397"/>
              <w:rPr>
                <w:sz w:val="24"/>
                <w:szCs w:val="24"/>
              </w:rPr>
            </w:pPr>
            <w:r>
              <w:rPr>
                <w:sz w:val="24"/>
                <w:szCs w:val="24"/>
              </w:rPr>
              <w:t xml:space="preserve">Открытый конкурс в электронной форме № ОКэ-СВЕРД-25-0010 по предмету закупки </w:t>
            </w:r>
            <w:r w:rsidR="005B7D34">
              <w:rPr>
                <w:sz w:val="24"/>
                <w:szCs w:val="24"/>
              </w:rPr>
              <w:t>«</w:t>
            </w:r>
            <w:r>
              <w:rPr>
                <w:sz w:val="24"/>
                <w:szCs w:val="24"/>
              </w:rPr>
              <w:t>Оказание услуг по охране объектов Уральского филиала ПАО «ТрансКонтейнер»: контейнерного терминала Магнитогорск- Грузовой; контейнерного терминала Челябинск- Грузовой; офисного помещения аппарата управления Уральского филиала ПАО «ТрансКонтейнер» в г. Челябинск; контейнерного терминала Курган</w:t>
            </w:r>
            <w:r w:rsidR="005B7D34">
              <w:rPr>
                <w:sz w:val="24"/>
                <w:szCs w:val="24"/>
              </w:rPr>
              <w:t>»</w:t>
            </w:r>
            <w:r>
              <w:rPr>
                <w:sz w:val="24"/>
                <w:szCs w:val="24"/>
              </w:rPr>
              <w:t>.</w:t>
            </w:r>
          </w:p>
        </w:tc>
      </w:tr>
      <w:tr w:rsidR="00EF2E59" w:rsidRPr="00F86FAA" w:rsidTr="004D6B74">
        <w:tc>
          <w:tcPr>
            <w:tcW w:w="426" w:type="dxa"/>
          </w:tcPr>
          <w:p w:rsidR="00EF2E59" w:rsidRPr="00F86FAA" w:rsidRDefault="00EF2E59" w:rsidP="00210F3B">
            <w:pPr>
              <w:pStyle w:val="1b"/>
              <w:ind w:left="-57" w:right="-108" w:firstLine="0"/>
              <w:rPr>
                <w:b/>
                <w:sz w:val="24"/>
                <w:szCs w:val="24"/>
              </w:rPr>
            </w:pPr>
            <w:r>
              <w:rPr>
                <w:b/>
                <w:sz w:val="24"/>
                <w:szCs w:val="24"/>
              </w:rPr>
              <w:t>2.</w:t>
            </w:r>
          </w:p>
        </w:tc>
        <w:tc>
          <w:tcPr>
            <w:tcW w:w="2126" w:type="dxa"/>
          </w:tcPr>
          <w:p w:rsidR="00EF2E59" w:rsidRPr="00F86FAA" w:rsidRDefault="0059378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D327C" w:rsidRDefault="004150E8">
            <w:pPr>
              <w:pStyle w:val="1b"/>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B7D34" w:rsidRDefault="004150E8">
            <w:pPr>
              <w:pStyle w:val="1b"/>
              <w:ind w:firstLine="397"/>
              <w:rPr>
                <w:sz w:val="24"/>
                <w:szCs w:val="24"/>
              </w:rPr>
            </w:pPr>
            <w:r>
              <w:rPr>
                <w:sz w:val="24"/>
                <w:szCs w:val="24"/>
              </w:rPr>
              <w:t xml:space="preserve">- постоянная рабочая группа Конкурсной комиссии </w:t>
            </w:r>
            <w:r w:rsidR="005B7D34">
              <w:rPr>
                <w:sz w:val="24"/>
                <w:szCs w:val="24"/>
              </w:rPr>
              <w:t xml:space="preserve">Уральского </w:t>
            </w:r>
            <w:r>
              <w:rPr>
                <w:sz w:val="24"/>
                <w:szCs w:val="24"/>
              </w:rPr>
              <w:t>филиала ПАО «ТрансКонтейнер»</w:t>
            </w:r>
            <w:r w:rsidR="005B7D34">
              <w:rPr>
                <w:sz w:val="24"/>
                <w:szCs w:val="24"/>
              </w:rPr>
              <w:t>.</w:t>
            </w:r>
            <w:r>
              <w:rPr>
                <w:sz w:val="24"/>
                <w:szCs w:val="24"/>
              </w:rPr>
              <w:t xml:space="preserve"> </w:t>
            </w:r>
          </w:p>
          <w:p w:rsidR="00BD327C" w:rsidRDefault="004150E8">
            <w:pPr>
              <w:pStyle w:val="1b"/>
              <w:ind w:firstLine="397"/>
              <w:rPr>
                <w:sz w:val="24"/>
                <w:szCs w:val="24"/>
              </w:rPr>
            </w:pPr>
            <w:r>
              <w:rPr>
                <w:sz w:val="24"/>
                <w:szCs w:val="24"/>
              </w:rPr>
              <w:t>Адрес: Российская Федерация, 620027, г. Екатеринбург, ул. Николая Никонова, д.8</w:t>
            </w:r>
          </w:p>
          <w:p w:rsidR="005B7D34" w:rsidRDefault="005B7D34">
            <w:pPr>
              <w:pStyle w:val="1b"/>
              <w:ind w:firstLine="397"/>
              <w:rPr>
                <w:sz w:val="24"/>
                <w:szCs w:val="24"/>
              </w:rPr>
            </w:pPr>
          </w:p>
          <w:p w:rsidR="005B7D34" w:rsidRDefault="004150E8" w:rsidP="004150E8">
            <w:r>
              <w:t xml:space="preserve">Контактная информация Заказчика: </w:t>
            </w:r>
          </w:p>
          <w:p w:rsidR="005B7D34" w:rsidRDefault="004150E8" w:rsidP="004150E8">
            <w:r>
              <w:t>тел. +7(495)7881717(</w:t>
            </w:r>
            <w:r w:rsidR="005B7D34">
              <w:t xml:space="preserve">5004, </w:t>
            </w:r>
            <w:r>
              <w:t xml:space="preserve">5052), </w:t>
            </w:r>
          </w:p>
          <w:p w:rsidR="00BD327C" w:rsidRDefault="004150E8" w:rsidP="004150E8">
            <w:pPr>
              <w:rPr>
                <w:rFonts w:ascii="Calibri" w:hAnsi="Calibri" w:cs="Calibri"/>
                <w:color w:val="000000"/>
                <w:sz w:val="22"/>
                <w:szCs w:val="22"/>
                <w:lang w:eastAsia="ru-RU"/>
              </w:rPr>
            </w:pPr>
            <w:r>
              <w:t xml:space="preserve">электронный адрес </w:t>
            </w:r>
            <w:r w:rsidRPr="007D0D38">
              <w:t>Zakupki-URL@trcont.ru</w:t>
            </w:r>
            <w:r>
              <w:t>.</w:t>
            </w:r>
          </w:p>
        </w:tc>
      </w:tr>
      <w:tr w:rsidR="004762D6" w:rsidRPr="00F86FAA" w:rsidTr="004D6B74">
        <w:tc>
          <w:tcPr>
            <w:tcW w:w="426" w:type="dxa"/>
          </w:tcPr>
          <w:p w:rsidR="004762D6" w:rsidRPr="00F86FAA" w:rsidRDefault="004762D6" w:rsidP="00210F3B">
            <w:pPr>
              <w:pStyle w:val="1b"/>
              <w:ind w:left="-57" w:right="-108" w:firstLine="0"/>
              <w:rPr>
                <w:b/>
                <w:sz w:val="24"/>
                <w:szCs w:val="24"/>
              </w:rPr>
            </w:pPr>
            <w:r>
              <w:rPr>
                <w:b/>
                <w:sz w:val="24"/>
                <w:szCs w:val="24"/>
              </w:rPr>
              <w:t>3.</w:t>
            </w:r>
          </w:p>
        </w:tc>
        <w:tc>
          <w:tcPr>
            <w:tcW w:w="2126" w:type="dxa"/>
          </w:tcPr>
          <w:p w:rsidR="004762D6" w:rsidRPr="00F86FAA" w:rsidRDefault="004762D6" w:rsidP="00210F3B">
            <w:pPr>
              <w:pStyle w:val="Default"/>
              <w:rPr>
                <w:b/>
                <w:color w:val="auto"/>
              </w:rPr>
            </w:pPr>
            <w:r>
              <w:rPr>
                <w:b/>
                <w:color w:val="auto"/>
              </w:rPr>
              <w:t>Конкурсная комиссия</w:t>
            </w:r>
          </w:p>
        </w:tc>
        <w:tc>
          <w:tcPr>
            <w:tcW w:w="7200" w:type="dxa"/>
          </w:tcPr>
          <w:p w:rsidR="004150E8" w:rsidRDefault="004150E8" w:rsidP="004150E8">
            <w:pPr>
              <w:pStyle w:val="1b"/>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BD327C" w:rsidRDefault="004150E8" w:rsidP="004150E8">
            <w:pPr>
              <w:pStyle w:val="1b"/>
              <w:ind w:firstLine="397"/>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210F3B">
            <w:pPr>
              <w:pStyle w:val="1b"/>
              <w:ind w:left="-57" w:right="-108" w:firstLine="0"/>
              <w:rPr>
                <w:b/>
                <w:sz w:val="24"/>
                <w:szCs w:val="24"/>
              </w:rPr>
            </w:pPr>
            <w:r>
              <w:rPr>
                <w:b/>
                <w:sz w:val="24"/>
                <w:szCs w:val="24"/>
              </w:rPr>
              <w:t>4.</w:t>
            </w:r>
          </w:p>
        </w:tc>
        <w:tc>
          <w:tcPr>
            <w:tcW w:w="2126" w:type="dxa"/>
          </w:tcPr>
          <w:p w:rsidR="00783AD5" w:rsidRPr="00F86FAA" w:rsidRDefault="00783AD5" w:rsidP="00210F3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210F3B">
            <w:pPr>
              <w:pStyle w:val="1b"/>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8"/>
                  <w:sz w:val="24"/>
                  <w:szCs w:val="24"/>
                </w:rPr>
                <w:t>www.trcont.com</w:t>
              </w:r>
            </w:hyperlink>
            <w:r>
              <w:rPr>
                <w:sz w:val="24"/>
                <w:szCs w:val="24"/>
              </w:rPr>
              <w:t>).</w:t>
            </w:r>
          </w:p>
          <w:p w:rsidR="00836996" w:rsidRPr="008D4CFE" w:rsidRDefault="00242A1E" w:rsidP="00210F3B">
            <w:pPr>
              <w:pStyle w:val="1b"/>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210F3B">
            <w:pPr>
              <w:pStyle w:val="1b"/>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D010BD" w:rsidRDefault="0074087D" w:rsidP="00210F3B">
            <w:pPr>
              <w:pStyle w:val="1b"/>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6"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7" w:history="1">
              <w:r>
                <w:rPr>
                  <w:rStyle w:val="a8"/>
                  <w:sz w:val="24"/>
                  <w:szCs w:val="24"/>
                </w:rPr>
                <w:t>info@otc.ru</w:t>
              </w:r>
            </w:hyperlink>
          </w:p>
        </w:tc>
      </w:tr>
      <w:tr w:rsidR="002B6BE9" w:rsidRPr="00F86FAA" w:rsidTr="004D6B74">
        <w:tc>
          <w:tcPr>
            <w:tcW w:w="426" w:type="dxa"/>
          </w:tcPr>
          <w:p w:rsidR="002B6BE9" w:rsidRPr="00F86FAA" w:rsidRDefault="00856650" w:rsidP="00210F3B">
            <w:pPr>
              <w:pStyle w:val="1b"/>
              <w:ind w:left="-57" w:right="-108" w:firstLine="0"/>
              <w:rPr>
                <w:b/>
                <w:sz w:val="24"/>
                <w:szCs w:val="24"/>
              </w:rPr>
            </w:pPr>
            <w:r>
              <w:rPr>
                <w:b/>
                <w:sz w:val="24"/>
                <w:szCs w:val="24"/>
              </w:rPr>
              <w:lastRenderedPageBreak/>
              <w:t>5.</w:t>
            </w:r>
          </w:p>
        </w:tc>
        <w:tc>
          <w:tcPr>
            <w:tcW w:w="2126" w:type="dxa"/>
          </w:tcPr>
          <w:p w:rsidR="002B6BE9" w:rsidRPr="00F86FAA" w:rsidRDefault="002B6BE9" w:rsidP="00210F3B">
            <w:pPr>
              <w:pStyle w:val="Default"/>
              <w:rPr>
                <w:b/>
                <w:color w:val="auto"/>
              </w:rPr>
            </w:pPr>
            <w:r>
              <w:rPr>
                <w:b/>
                <w:color w:val="auto"/>
              </w:rPr>
              <w:t>Начальная (максимальная) цена договора/ цена лота</w:t>
            </w:r>
          </w:p>
        </w:tc>
        <w:tc>
          <w:tcPr>
            <w:tcW w:w="7200" w:type="dxa"/>
          </w:tcPr>
          <w:p w:rsidR="004150E8" w:rsidRDefault="004150E8" w:rsidP="004150E8">
            <w:pPr>
              <w:pStyle w:val="1b"/>
              <w:ind w:firstLine="397"/>
              <w:rPr>
                <w:sz w:val="24"/>
                <w:szCs w:val="24"/>
              </w:rPr>
            </w:pPr>
            <w:r>
              <w:rPr>
                <w:sz w:val="24"/>
                <w:szCs w:val="24"/>
              </w:rPr>
              <w:t xml:space="preserve">Начальная (максимальная) цена договора составляет 36 633 240,00 (тридцать шесть миллионов шестьсот тридцать три тысячи двести сорок) рублей 00 копеек с учетом всех налогов (кроме НДС), расходов на выплату заработной платы в размере не ниже минимальной заработной платы в субъекте Российской Федерации, в котором оказываются услуги, экипировку, оборудование, обучение персонала, страхование, а также всех иных затрат, расходов, связанных с оказанием Услуг, в том числе подрядных. </w:t>
            </w:r>
          </w:p>
          <w:p w:rsidR="00BD327C" w:rsidRDefault="004150E8" w:rsidP="004150E8">
            <w:pPr>
              <w:pStyle w:val="1b"/>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210F3B">
            <w:pPr>
              <w:pStyle w:val="1b"/>
              <w:ind w:left="-57" w:right="-108" w:firstLine="0"/>
              <w:rPr>
                <w:b/>
                <w:sz w:val="24"/>
                <w:szCs w:val="24"/>
              </w:rPr>
            </w:pPr>
            <w:r>
              <w:rPr>
                <w:b/>
                <w:sz w:val="24"/>
                <w:szCs w:val="24"/>
              </w:rPr>
              <w:t>6.</w:t>
            </w:r>
          </w:p>
        </w:tc>
        <w:tc>
          <w:tcPr>
            <w:tcW w:w="2126" w:type="dxa"/>
          </w:tcPr>
          <w:p w:rsidR="00856650" w:rsidRPr="00CD3643" w:rsidRDefault="00856650" w:rsidP="00210F3B">
            <w:pPr>
              <w:pStyle w:val="Default"/>
              <w:rPr>
                <w:b/>
                <w:color w:val="auto"/>
              </w:rPr>
            </w:pPr>
            <w:r>
              <w:rPr>
                <w:b/>
                <w:color w:val="auto"/>
              </w:rPr>
              <w:t>Дата опубликования Открытого конкурса</w:t>
            </w:r>
          </w:p>
        </w:tc>
        <w:tc>
          <w:tcPr>
            <w:tcW w:w="7200" w:type="dxa"/>
          </w:tcPr>
          <w:p w:rsidR="00BD327C" w:rsidRDefault="004150E8">
            <w:pPr>
              <w:jc w:val="both"/>
              <w:rPr>
                <w:b/>
              </w:rPr>
            </w:pPr>
            <w:r>
              <w:t>«15» сентября 2025 года</w:t>
            </w:r>
          </w:p>
        </w:tc>
      </w:tr>
      <w:tr w:rsidR="009E64D8" w:rsidRPr="00F86FAA" w:rsidTr="004D6B74">
        <w:tc>
          <w:tcPr>
            <w:tcW w:w="426" w:type="dxa"/>
          </w:tcPr>
          <w:p w:rsidR="009E64D8" w:rsidRPr="00856650" w:rsidRDefault="004762D6" w:rsidP="00210F3B">
            <w:pPr>
              <w:pStyle w:val="1b"/>
              <w:ind w:left="-57" w:right="-108" w:firstLine="0"/>
              <w:rPr>
                <w:b/>
                <w:sz w:val="24"/>
                <w:szCs w:val="24"/>
              </w:rPr>
            </w:pPr>
            <w:r>
              <w:rPr>
                <w:b/>
                <w:sz w:val="24"/>
                <w:szCs w:val="24"/>
              </w:rPr>
              <w:t>7.</w:t>
            </w:r>
          </w:p>
        </w:tc>
        <w:tc>
          <w:tcPr>
            <w:tcW w:w="2126" w:type="dxa"/>
          </w:tcPr>
          <w:p w:rsidR="005F2D24" w:rsidRPr="00F86FAA" w:rsidRDefault="005F2D24" w:rsidP="00210F3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D327C" w:rsidRDefault="004150E8" w:rsidP="004150E8">
            <w:pPr>
              <w:pStyle w:val="1b"/>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«30» сентября 2025 г. 12 час. 00 мин.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210F3B">
            <w:pPr>
              <w:pStyle w:val="1b"/>
              <w:ind w:left="-57" w:right="-108" w:firstLine="0"/>
              <w:rPr>
                <w:b/>
                <w:sz w:val="24"/>
                <w:szCs w:val="24"/>
              </w:rPr>
            </w:pPr>
            <w:r>
              <w:rPr>
                <w:b/>
                <w:sz w:val="24"/>
                <w:szCs w:val="24"/>
              </w:rPr>
              <w:t>8.</w:t>
            </w:r>
          </w:p>
        </w:tc>
        <w:tc>
          <w:tcPr>
            <w:tcW w:w="2126" w:type="dxa"/>
          </w:tcPr>
          <w:p w:rsidR="003E2C12" w:rsidRPr="00F86FAA" w:rsidRDefault="00F81A0C" w:rsidP="00210F3B">
            <w:pPr>
              <w:pStyle w:val="Default"/>
              <w:rPr>
                <w:b/>
                <w:color w:val="auto"/>
              </w:rPr>
            </w:pPr>
            <w:r>
              <w:rPr>
                <w:b/>
                <w:color w:val="auto"/>
              </w:rPr>
              <w:t>Рассмотрение, оценка и сопоставление Заявок</w:t>
            </w:r>
          </w:p>
        </w:tc>
        <w:tc>
          <w:tcPr>
            <w:tcW w:w="7200" w:type="dxa"/>
          </w:tcPr>
          <w:p w:rsidR="00BD327C" w:rsidRDefault="004150E8" w:rsidP="004150E8">
            <w:pPr>
              <w:pStyle w:val="1b"/>
              <w:ind w:firstLine="397"/>
              <w:rPr>
                <w:sz w:val="24"/>
                <w:szCs w:val="24"/>
                <w:highlight w:val="cyan"/>
              </w:rPr>
            </w:pPr>
            <w:r>
              <w:rPr>
                <w:sz w:val="24"/>
                <w:szCs w:val="24"/>
              </w:rPr>
              <w:t>Рассмотрение, оценка и сопоставление Заявок состоится «02» октября 2025 г. 12 час. 00 мин. московского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210F3B">
            <w:pPr>
              <w:pStyle w:val="1b"/>
              <w:ind w:left="-57" w:right="-108" w:firstLine="0"/>
              <w:rPr>
                <w:b/>
                <w:sz w:val="24"/>
                <w:szCs w:val="24"/>
              </w:rPr>
            </w:pPr>
            <w:r>
              <w:rPr>
                <w:b/>
                <w:sz w:val="24"/>
                <w:szCs w:val="24"/>
              </w:rPr>
              <w:t>9.</w:t>
            </w:r>
          </w:p>
        </w:tc>
        <w:tc>
          <w:tcPr>
            <w:tcW w:w="2126" w:type="dxa"/>
          </w:tcPr>
          <w:p w:rsidR="003E2C12" w:rsidRPr="00F86FAA" w:rsidRDefault="009830CC" w:rsidP="00210F3B">
            <w:pPr>
              <w:pStyle w:val="Default"/>
              <w:rPr>
                <w:b/>
                <w:color w:val="auto"/>
              </w:rPr>
            </w:pPr>
            <w:r>
              <w:rPr>
                <w:b/>
                <w:color w:val="auto"/>
              </w:rPr>
              <w:t>Подведение итогов</w:t>
            </w:r>
          </w:p>
        </w:tc>
        <w:tc>
          <w:tcPr>
            <w:tcW w:w="7200" w:type="dxa"/>
          </w:tcPr>
          <w:p w:rsidR="00BD327C" w:rsidRDefault="004150E8" w:rsidP="004150E8">
            <w:pPr>
              <w:pStyle w:val="1b"/>
              <w:ind w:firstLine="397"/>
              <w:rPr>
                <w:sz w:val="24"/>
                <w:szCs w:val="24"/>
                <w:highlight w:val="cyan"/>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4"/>
              </w:rPr>
              <w:t>«06» ноября 2025 г. 14 час. 00 мин.</w:t>
            </w:r>
            <w:bookmarkEnd w:id="38"/>
            <w:bookmarkEnd w:id="39"/>
            <w:bookmarkEnd w:id="40"/>
            <w:r>
              <w:rPr>
                <w:sz w:val="24"/>
                <w:szCs w:val="24"/>
              </w:rPr>
              <w:t xml:space="preserve"> московского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210F3B">
            <w:pPr>
              <w:pStyle w:val="1b"/>
              <w:ind w:left="-57" w:right="-108" w:firstLine="0"/>
              <w:rPr>
                <w:b/>
                <w:sz w:val="24"/>
                <w:szCs w:val="24"/>
              </w:rPr>
            </w:pPr>
            <w:r>
              <w:rPr>
                <w:b/>
                <w:sz w:val="24"/>
                <w:szCs w:val="24"/>
              </w:rPr>
              <w:t>10.</w:t>
            </w:r>
          </w:p>
        </w:tc>
        <w:tc>
          <w:tcPr>
            <w:tcW w:w="2126" w:type="dxa"/>
          </w:tcPr>
          <w:p w:rsidR="00856650" w:rsidRPr="00F86FAA" w:rsidRDefault="00856650" w:rsidP="00210F3B">
            <w:pPr>
              <w:pStyle w:val="Default"/>
              <w:rPr>
                <w:b/>
                <w:color w:val="auto"/>
              </w:rPr>
            </w:pPr>
            <w:r>
              <w:rPr>
                <w:b/>
                <w:color w:val="auto"/>
              </w:rPr>
              <w:t>Количество лотов</w:t>
            </w:r>
          </w:p>
        </w:tc>
        <w:tc>
          <w:tcPr>
            <w:tcW w:w="7200" w:type="dxa"/>
          </w:tcPr>
          <w:p w:rsidR="00BD327C" w:rsidRDefault="004150E8">
            <w:pPr>
              <w:pStyle w:val="1b"/>
              <w:ind w:firstLine="397"/>
              <w:jc w:val="left"/>
              <w:rPr>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210F3B">
            <w:pPr>
              <w:pStyle w:val="1b"/>
              <w:ind w:left="-57" w:right="-108" w:firstLine="0"/>
              <w:rPr>
                <w:b/>
                <w:sz w:val="24"/>
                <w:szCs w:val="24"/>
              </w:rPr>
            </w:pPr>
            <w:r>
              <w:rPr>
                <w:b/>
                <w:sz w:val="24"/>
                <w:szCs w:val="24"/>
              </w:rPr>
              <w:t>11.</w:t>
            </w:r>
          </w:p>
        </w:tc>
        <w:tc>
          <w:tcPr>
            <w:tcW w:w="2126" w:type="dxa"/>
          </w:tcPr>
          <w:p w:rsidR="00856650" w:rsidRPr="00F86FAA" w:rsidRDefault="00856650" w:rsidP="00210F3B">
            <w:pPr>
              <w:pStyle w:val="Default"/>
              <w:rPr>
                <w:b/>
                <w:color w:val="auto"/>
              </w:rPr>
            </w:pPr>
            <w:r>
              <w:rPr>
                <w:b/>
                <w:color w:val="auto"/>
              </w:rPr>
              <w:t xml:space="preserve">Официальный </w:t>
            </w:r>
            <w:r>
              <w:rPr>
                <w:b/>
                <w:color w:val="auto"/>
              </w:rPr>
              <w:lastRenderedPageBreak/>
              <w:t>язык</w:t>
            </w:r>
          </w:p>
        </w:tc>
        <w:tc>
          <w:tcPr>
            <w:tcW w:w="7200" w:type="dxa"/>
          </w:tcPr>
          <w:p w:rsidR="00BD327C" w:rsidRPr="005B7D34" w:rsidRDefault="004150E8">
            <w:pPr>
              <w:pStyle w:val="1b"/>
              <w:ind w:firstLine="397"/>
              <w:jc w:val="left"/>
              <w:rPr>
                <w:sz w:val="24"/>
                <w:szCs w:val="24"/>
              </w:rPr>
            </w:pPr>
            <w:r w:rsidRPr="005B7D34">
              <w:rPr>
                <w:sz w:val="24"/>
                <w:szCs w:val="24"/>
              </w:rPr>
              <w:lastRenderedPageBreak/>
              <w:t xml:space="preserve">Русский язык. Вся переписка, связанная с проведением </w:t>
            </w:r>
            <w:r w:rsidRPr="005B7D34">
              <w:rPr>
                <w:sz w:val="24"/>
                <w:szCs w:val="24"/>
              </w:rPr>
              <w:lastRenderedPageBreak/>
              <w:t>Открытого конкурса ведется на русском языке.</w:t>
            </w:r>
          </w:p>
        </w:tc>
      </w:tr>
      <w:tr w:rsidR="00856650" w:rsidRPr="00F86FAA" w:rsidTr="004D6B74">
        <w:tc>
          <w:tcPr>
            <w:tcW w:w="426" w:type="dxa"/>
          </w:tcPr>
          <w:p w:rsidR="00856650" w:rsidRPr="00F86FAA" w:rsidRDefault="00856650" w:rsidP="00210F3B">
            <w:pPr>
              <w:pStyle w:val="1b"/>
              <w:ind w:left="-57" w:right="-108" w:firstLine="0"/>
              <w:rPr>
                <w:b/>
                <w:sz w:val="24"/>
                <w:szCs w:val="24"/>
              </w:rPr>
            </w:pPr>
            <w:r>
              <w:rPr>
                <w:b/>
                <w:sz w:val="24"/>
                <w:szCs w:val="24"/>
              </w:rPr>
              <w:lastRenderedPageBreak/>
              <w:t>12.</w:t>
            </w:r>
          </w:p>
        </w:tc>
        <w:tc>
          <w:tcPr>
            <w:tcW w:w="2126" w:type="dxa"/>
          </w:tcPr>
          <w:p w:rsidR="00856650" w:rsidRPr="00F86FAA" w:rsidRDefault="00856650" w:rsidP="00210F3B">
            <w:pPr>
              <w:pStyle w:val="Default"/>
              <w:rPr>
                <w:b/>
                <w:color w:val="auto"/>
              </w:rPr>
            </w:pPr>
            <w:r>
              <w:rPr>
                <w:b/>
                <w:color w:val="auto"/>
              </w:rPr>
              <w:t>Валюта Открытого конкурса</w:t>
            </w:r>
          </w:p>
        </w:tc>
        <w:tc>
          <w:tcPr>
            <w:tcW w:w="7200" w:type="dxa"/>
          </w:tcPr>
          <w:p w:rsidR="00BD327C" w:rsidRDefault="004150E8">
            <w:pPr>
              <w:pStyle w:val="1b"/>
              <w:ind w:firstLine="397"/>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210F3B">
            <w:pPr>
              <w:pStyle w:val="1b"/>
              <w:ind w:left="-57" w:right="-108" w:firstLine="0"/>
              <w:rPr>
                <w:b/>
                <w:sz w:val="24"/>
                <w:szCs w:val="24"/>
              </w:rPr>
            </w:pPr>
            <w:r>
              <w:rPr>
                <w:b/>
                <w:sz w:val="24"/>
                <w:szCs w:val="24"/>
              </w:rPr>
              <w:t>13.</w:t>
            </w:r>
          </w:p>
        </w:tc>
        <w:tc>
          <w:tcPr>
            <w:tcW w:w="2126" w:type="dxa"/>
          </w:tcPr>
          <w:p w:rsidR="007D6548" w:rsidRPr="00F86FAA" w:rsidRDefault="00306BEB" w:rsidP="00210F3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D327C" w:rsidRDefault="004150E8" w:rsidP="004150E8">
            <w:pPr>
              <w:pStyle w:val="1b"/>
              <w:ind w:firstLine="397"/>
              <w:rPr>
                <w:sz w:val="24"/>
                <w:szCs w:val="24"/>
              </w:rPr>
            </w:pPr>
            <w:r>
              <w:rPr>
                <w:sz w:val="24"/>
                <w:szCs w:val="24"/>
              </w:rPr>
              <w:t>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7D6548" w:rsidRPr="00F86FAA" w:rsidTr="004D6B74">
        <w:tc>
          <w:tcPr>
            <w:tcW w:w="426" w:type="dxa"/>
          </w:tcPr>
          <w:p w:rsidR="007D6548" w:rsidRPr="00F86FAA" w:rsidRDefault="00357415" w:rsidP="00210F3B">
            <w:pPr>
              <w:pStyle w:val="1b"/>
              <w:ind w:left="-57" w:right="-108" w:firstLine="0"/>
              <w:rPr>
                <w:b/>
                <w:sz w:val="24"/>
                <w:szCs w:val="24"/>
              </w:rPr>
            </w:pPr>
            <w:r>
              <w:rPr>
                <w:b/>
                <w:sz w:val="24"/>
                <w:szCs w:val="24"/>
              </w:rPr>
              <w:t>14.</w:t>
            </w:r>
          </w:p>
        </w:tc>
        <w:tc>
          <w:tcPr>
            <w:tcW w:w="2126" w:type="dxa"/>
          </w:tcPr>
          <w:p w:rsidR="007D6548" w:rsidRPr="00F86FAA" w:rsidRDefault="006E08A0"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636DA" w:rsidRDefault="00174FFE" w:rsidP="005636DA">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p>
          <w:p w:rsidR="00BD327C" w:rsidRDefault="004150E8">
            <w:pPr>
              <w:pStyle w:val="Default"/>
              <w:ind w:firstLine="397"/>
              <w:jc w:val="both"/>
            </w:pPr>
            <w:r>
              <w:t xml:space="preserve">с 00 час. 00 мин. 01 декабря 2025 года по 24 час. 00 мин. 30 ноября 2027 года </w:t>
            </w:r>
          </w:p>
          <w:p w:rsidR="00685C56" w:rsidRPr="00F86FAA" w:rsidRDefault="00685C56" w:rsidP="005636DA">
            <w:pPr>
              <w:pStyle w:val="Default"/>
              <w:ind w:firstLine="397"/>
              <w:jc w:val="both"/>
            </w:pPr>
          </w:p>
          <w:p w:rsidR="00A70B99" w:rsidRDefault="00174FFE" w:rsidP="005636DA">
            <w:pPr>
              <w:pStyle w:val="Default"/>
              <w:ind w:firstLine="397"/>
              <w:jc w:val="both"/>
              <w:rPr>
                <w:b/>
                <w:color w:val="auto"/>
              </w:rPr>
            </w:pPr>
            <w:r>
              <w:rPr>
                <w:b/>
                <w:bCs/>
                <w:color w:val="auto"/>
              </w:rPr>
              <w:t xml:space="preserve">Место </w:t>
            </w:r>
            <w:r>
              <w:rPr>
                <w:b/>
                <w:color w:val="auto"/>
              </w:rPr>
              <w:t>поставки товаров, выполнения работ, оказания услуг и т.д.:</w:t>
            </w:r>
          </w:p>
          <w:p w:rsidR="004150E8" w:rsidRDefault="004150E8">
            <w:pPr>
              <w:pStyle w:val="Default"/>
              <w:ind w:firstLine="397"/>
              <w:jc w:val="both"/>
            </w:pPr>
            <w:r>
              <w:t xml:space="preserve">- контейнерный терминал Магнитогорск- Грузовой- Челябинская область, г. Магнитогорск, ул. Калибровщиков, д. 11; </w:t>
            </w:r>
          </w:p>
          <w:p w:rsidR="004150E8" w:rsidRDefault="004150E8">
            <w:pPr>
              <w:pStyle w:val="Default"/>
              <w:ind w:firstLine="397"/>
              <w:jc w:val="both"/>
            </w:pPr>
            <w:r>
              <w:t xml:space="preserve">- контейнерный терминал Челябинск- Грузовой- Челябинская область, г. Челябинск, Троицкий тракт, д.19Ч, помещение 2; </w:t>
            </w:r>
          </w:p>
          <w:p w:rsidR="004150E8" w:rsidRDefault="004150E8">
            <w:pPr>
              <w:pStyle w:val="Default"/>
              <w:ind w:firstLine="397"/>
              <w:jc w:val="both"/>
            </w:pPr>
            <w:r>
              <w:t xml:space="preserve">- офисное помещение аппарата управления Уральского филиала ПАО «ТрансКонтейнер» в г. Челябинск- Челябинская область, г. Челябинск, ул. Цвиллинга, д. 61; </w:t>
            </w:r>
          </w:p>
          <w:p w:rsidR="00BD327C" w:rsidRDefault="004150E8">
            <w:pPr>
              <w:pStyle w:val="Default"/>
              <w:ind w:firstLine="397"/>
              <w:jc w:val="both"/>
            </w:pPr>
            <w:r>
              <w:t>- контейнерный терминал Курган- Курганская область, г. Курган, ул. Омская, д. 177.</w:t>
            </w:r>
          </w:p>
        </w:tc>
      </w:tr>
      <w:tr w:rsidR="007D6548" w:rsidRPr="00F86FAA" w:rsidTr="004D6B74">
        <w:tc>
          <w:tcPr>
            <w:tcW w:w="426" w:type="dxa"/>
          </w:tcPr>
          <w:p w:rsidR="007D6548" w:rsidRPr="00F86FAA" w:rsidRDefault="00357415" w:rsidP="00210F3B">
            <w:pPr>
              <w:pStyle w:val="1b"/>
              <w:ind w:left="-57" w:right="-108" w:firstLine="0"/>
              <w:rPr>
                <w:b/>
                <w:sz w:val="24"/>
                <w:szCs w:val="24"/>
              </w:rPr>
            </w:pPr>
            <w:r>
              <w:rPr>
                <w:b/>
                <w:sz w:val="24"/>
                <w:szCs w:val="24"/>
              </w:rPr>
              <w:t>15.</w:t>
            </w:r>
          </w:p>
        </w:tc>
        <w:tc>
          <w:tcPr>
            <w:tcW w:w="2126" w:type="dxa"/>
          </w:tcPr>
          <w:p w:rsidR="007D6548" w:rsidRPr="00F86FAA" w:rsidRDefault="00C3633B" w:rsidP="00210F3B">
            <w:pPr>
              <w:pStyle w:val="Default"/>
              <w:rPr>
                <w:b/>
                <w:color w:val="auto"/>
              </w:rPr>
            </w:pPr>
            <w:r>
              <w:rPr>
                <w:b/>
                <w:color w:val="auto"/>
              </w:rPr>
              <w:t>Состав и количество (объем) товаров, работ, услуг</w:t>
            </w:r>
          </w:p>
        </w:tc>
        <w:tc>
          <w:tcPr>
            <w:tcW w:w="7200" w:type="dxa"/>
          </w:tcPr>
          <w:p w:rsidR="00BD327C" w:rsidRDefault="004150E8">
            <w:pPr>
              <w:pStyle w:val="Default"/>
              <w:ind w:firstLine="397"/>
              <w:jc w:val="both"/>
            </w:pPr>
            <w: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210F3B">
            <w:pPr>
              <w:pStyle w:val="1b"/>
              <w:ind w:left="-57" w:right="-108" w:firstLine="0"/>
              <w:rPr>
                <w:b/>
                <w:sz w:val="24"/>
                <w:szCs w:val="24"/>
              </w:rPr>
            </w:pPr>
            <w:r>
              <w:rPr>
                <w:b/>
                <w:sz w:val="24"/>
                <w:szCs w:val="24"/>
              </w:rPr>
              <w:t>16.</w:t>
            </w:r>
          </w:p>
        </w:tc>
        <w:tc>
          <w:tcPr>
            <w:tcW w:w="2126" w:type="dxa"/>
          </w:tcPr>
          <w:p w:rsidR="00856650" w:rsidRPr="00F86FAA" w:rsidRDefault="00F86E0C" w:rsidP="00210F3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rPr>
                      <w:sz w:val="20"/>
                      <w:szCs w:val="20"/>
                    </w:rPr>
                  </w:pPr>
                  <w:r>
                    <w:rPr>
                      <w:sz w:val="20"/>
                      <w:szCs w:val="20"/>
                    </w:rPr>
                    <w:t xml:space="preserve">№ </w:t>
                  </w:r>
                </w:p>
                <w:p w:rsidR="0094179B" w:rsidRPr="00A515A5" w:rsidRDefault="0094179B" w:rsidP="00210F3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D327C" w:rsidRDefault="004150E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D327C" w:rsidRDefault="004150E8">
                  <w:pPr>
                    <w:snapToGrid w:val="0"/>
                    <w:rPr>
                      <w:sz w:val="22"/>
                      <w:szCs w:val="22"/>
                    </w:rPr>
                  </w:pPr>
                  <w:r>
                    <w:rPr>
                      <w:sz w:val="22"/>
                      <w:szCs w:val="22"/>
                    </w:rPr>
                    <w:t>80.10.12.100</w:t>
                  </w:r>
                </w:p>
              </w:tc>
              <w:tc>
                <w:tcPr>
                  <w:tcW w:w="1417" w:type="dxa"/>
                  <w:tcBorders>
                    <w:top w:val="single" w:sz="4" w:space="0" w:color="auto"/>
                    <w:left w:val="single" w:sz="4" w:space="0" w:color="auto"/>
                    <w:bottom w:val="single" w:sz="4" w:space="0" w:color="auto"/>
                    <w:right w:val="single" w:sz="4" w:space="0" w:color="auto"/>
                  </w:tcBorders>
                </w:tcPr>
                <w:p w:rsidR="00BD327C" w:rsidRDefault="004150E8">
                  <w:pPr>
                    <w:snapToGrid w:val="0"/>
                    <w:rPr>
                      <w:sz w:val="22"/>
                      <w:szCs w:val="22"/>
                    </w:rPr>
                  </w:pPr>
                  <w:r>
                    <w:rPr>
                      <w:sz w:val="22"/>
                      <w:szCs w:val="22"/>
                    </w:rPr>
                    <w:t>80.10.1</w:t>
                  </w:r>
                </w:p>
              </w:tc>
              <w:tc>
                <w:tcPr>
                  <w:tcW w:w="1134" w:type="dxa"/>
                  <w:tcBorders>
                    <w:top w:val="single" w:sz="4" w:space="0" w:color="auto"/>
                    <w:left w:val="single" w:sz="4" w:space="0" w:color="auto"/>
                    <w:bottom w:val="single" w:sz="4" w:space="0" w:color="auto"/>
                    <w:right w:val="single" w:sz="4" w:space="0" w:color="auto"/>
                  </w:tcBorders>
                </w:tcPr>
                <w:p w:rsidR="00BD327C" w:rsidRDefault="004150E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D327C" w:rsidRDefault="004150E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D327C" w:rsidRDefault="004150E8">
                  <w:pPr>
                    <w:snapToGrid w:val="0"/>
                    <w:rPr>
                      <w:sz w:val="22"/>
                      <w:szCs w:val="22"/>
                    </w:rPr>
                  </w:pPr>
                  <w:r>
                    <w:rPr>
                      <w:sz w:val="22"/>
                      <w:szCs w:val="22"/>
                    </w:rPr>
                    <w:t>199</w:t>
                  </w:r>
                </w:p>
              </w:tc>
            </w:tr>
          </w:tbl>
          <w:p w:rsidR="00BD327C" w:rsidRDefault="00BD327C"/>
        </w:tc>
      </w:tr>
      <w:tr w:rsidR="007D6548" w:rsidRPr="00F86FAA" w:rsidTr="004D6B74">
        <w:tc>
          <w:tcPr>
            <w:tcW w:w="426" w:type="dxa"/>
          </w:tcPr>
          <w:p w:rsidR="007D6548" w:rsidRPr="00F86FAA" w:rsidRDefault="00357415" w:rsidP="00210F3B">
            <w:pPr>
              <w:pStyle w:val="1b"/>
              <w:ind w:left="-57" w:right="-108" w:firstLine="0"/>
              <w:rPr>
                <w:b/>
                <w:sz w:val="24"/>
                <w:szCs w:val="24"/>
              </w:rPr>
            </w:pPr>
            <w:r>
              <w:rPr>
                <w:b/>
                <w:sz w:val="24"/>
                <w:szCs w:val="24"/>
              </w:rPr>
              <w:t>17.</w:t>
            </w:r>
          </w:p>
        </w:tc>
        <w:tc>
          <w:tcPr>
            <w:tcW w:w="2126" w:type="dxa"/>
          </w:tcPr>
          <w:p w:rsidR="007D6548" w:rsidRPr="00F86FAA" w:rsidRDefault="007D6548" w:rsidP="00210F3B">
            <w:pPr>
              <w:pStyle w:val="aff2"/>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5B7D34">
            <w:pPr>
              <w:pStyle w:val="aff7"/>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D327C" w:rsidRPr="005B7D34" w:rsidRDefault="004150E8" w:rsidP="005B7D34">
            <w:pPr>
              <w:pStyle w:val="aff7"/>
              <w:numPr>
                <w:ilvl w:val="1"/>
                <w:numId w:val="14"/>
              </w:numPr>
              <w:ind w:left="0" w:firstLine="397"/>
              <w:jc w:val="both"/>
            </w:pPr>
            <w:r w:rsidRPr="005B7D34">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rsidR="00BD327C" w:rsidRPr="005B7D34" w:rsidRDefault="004150E8" w:rsidP="005B7D34">
            <w:pPr>
              <w:pStyle w:val="aff7"/>
              <w:numPr>
                <w:ilvl w:val="1"/>
                <w:numId w:val="14"/>
              </w:numPr>
              <w:ind w:left="0" w:firstLine="397"/>
              <w:jc w:val="both"/>
            </w:pPr>
            <w:r w:rsidRPr="005B7D34">
              <w:t xml:space="preserve">не находиться в процессе ликвидации, а также отсутствие информации о ликвидации претендента; </w:t>
            </w:r>
          </w:p>
          <w:p w:rsidR="00BD327C" w:rsidRPr="005B7D34" w:rsidRDefault="004150E8" w:rsidP="005B7D34">
            <w:pPr>
              <w:pStyle w:val="aff7"/>
              <w:numPr>
                <w:ilvl w:val="1"/>
                <w:numId w:val="14"/>
              </w:numPr>
              <w:ind w:left="0" w:firstLine="397"/>
              <w:jc w:val="both"/>
            </w:pPr>
            <w:r w:rsidRPr="005B7D34">
              <w:t xml:space="preserve">наличие опыта оказания Услуг за период 2022-2024 гг. и период в текущем 2025 году до момента окончания приема Заявок, с предметом охрана движимого и недвижимого имущества, с суммарной стоимостью договоров не менее 80% от начальной (максимальной) цены договора/цены  лота закупки; </w:t>
            </w:r>
          </w:p>
          <w:p w:rsidR="00BD327C" w:rsidRPr="005B7D34" w:rsidRDefault="004150E8" w:rsidP="005B7D34">
            <w:pPr>
              <w:pStyle w:val="aff7"/>
              <w:numPr>
                <w:ilvl w:val="1"/>
                <w:numId w:val="14"/>
              </w:numPr>
              <w:ind w:left="0" w:firstLine="397"/>
              <w:jc w:val="both"/>
            </w:pPr>
            <w:r w:rsidRPr="005B7D34">
              <w:lastRenderedPageBreak/>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5B7D34">
              <w:t>://</w:t>
            </w:r>
            <w:r>
              <w:rPr>
                <w:lang w:val="en-US"/>
              </w:rPr>
              <w:t>www</w:t>
            </w:r>
            <w:r w:rsidRPr="005B7D34">
              <w:t>.</w:t>
            </w:r>
            <w:r>
              <w:rPr>
                <w:lang w:val="en-US"/>
              </w:rPr>
              <w:t>nalog</w:t>
            </w:r>
            <w:r w:rsidRPr="005B7D34">
              <w:t>.</w:t>
            </w:r>
            <w:r>
              <w:rPr>
                <w:lang w:val="en-US"/>
              </w:rPr>
              <w:t>ru</w:t>
            </w:r>
            <w:r w:rsidRPr="005B7D34">
              <w:t xml:space="preserve">) на условиях, изложенных в проекте договора (приложение к документации о закупке); </w:t>
            </w:r>
          </w:p>
          <w:p w:rsidR="00BD327C" w:rsidRPr="005B7D34" w:rsidRDefault="004150E8" w:rsidP="005B7D34">
            <w:pPr>
              <w:pStyle w:val="aff7"/>
              <w:numPr>
                <w:ilvl w:val="1"/>
                <w:numId w:val="14"/>
              </w:numPr>
              <w:ind w:left="0" w:firstLine="397"/>
              <w:jc w:val="both"/>
            </w:pPr>
            <w:r w:rsidRPr="005B7D34">
              <w:t xml:space="preserve">отсутствие информации о признании претендента несостоятельным /банкротом (решение арбитражного суда) и об открытии конкурсного производства; </w:t>
            </w:r>
          </w:p>
          <w:p w:rsidR="00BD327C" w:rsidRPr="005B7D34" w:rsidRDefault="004150E8" w:rsidP="005B7D34">
            <w:pPr>
              <w:pStyle w:val="aff7"/>
              <w:numPr>
                <w:ilvl w:val="1"/>
                <w:numId w:val="14"/>
              </w:numPr>
              <w:ind w:left="0" w:firstLine="397"/>
              <w:jc w:val="both"/>
            </w:pPr>
            <w:r w:rsidRPr="005B7D34">
              <w:t xml:space="preserve">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 </w:t>
            </w:r>
          </w:p>
          <w:p w:rsidR="00BD327C" w:rsidRPr="005B7D34" w:rsidRDefault="004150E8" w:rsidP="005B7D34">
            <w:pPr>
              <w:pStyle w:val="aff7"/>
              <w:numPr>
                <w:ilvl w:val="1"/>
                <w:numId w:val="14"/>
              </w:numPr>
              <w:ind w:left="0" w:firstLine="397"/>
              <w:jc w:val="both"/>
            </w:pPr>
            <w:r w:rsidRPr="005B7D34">
              <w:t xml:space="preserve">наличие не менее 25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 </w:t>
            </w:r>
          </w:p>
          <w:p w:rsidR="00BD327C" w:rsidRPr="004543ED" w:rsidRDefault="004150E8" w:rsidP="005B7D34">
            <w:pPr>
              <w:pStyle w:val="aff7"/>
              <w:numPr>
                <w:ilvl w:val="1"/>
                <w:numId w:val="14"/>
              </w:numPr>
              <w:ind w:left="0" w:firstLine="397"/>
              <w:jc w:val="both"/>
              <w:rPr>
                <w:lang w:val="en-US"/>
              </w:rPr>
            </w:pPr>
            <w:r>
              <w:rPr>
                <w:lang w:val="en-US"/>
              </w:rPr>
              <w:t>наличие</w:t>
            </w:r>
            <w:r w:rsidR="004543ED">
              <w:rPr>
                <w:lang w:val="en-US"/>
              </w:rPr>
              <w:t xml:space="preserve"> круглосуточной дежурной службы</w:t>
            </w:r>
            <w:r w:rsidR="004543ED">
              <w:t>;</w:t>
            </w:r>
          </w:p>
          <w:p w:rsidR="004543ED" w:rsidRPr="004543ED" w:rsidRDefault="004543ED" w:rsidP="005B7D34">
            <w:pPr>
              <w:pStyle w:val="aff7"/>
              <w:numPr>
                <w:ilvl w:val="1"/>
                <w:numId w:val="14"/>
              </w:numPr>
              <w:ind w:left="0" w:firstLine="397"/>
              <w:jc w:val="both"/>
            </w:pPr>
            <w:r>
              <w:t>о</w:t>
            </w:r>
            <w:r w:rsidRPr="004543ED">
              <w:t xml:space="preserve">тсутствие у претендента договоров с </w:t>
            </w:r>
            <w:r w:rsidRPr="004543ED">
              <w:br/>
              <w:t>ПАО «ТрансКонтейнер», досрочно расторгнутых по инициативе претендента или заказчика (</w:t>
            </w:r>
            <w:r w:rsidRPr="004543ED">
              <w:rPr>
                <w:i/>
                <w:iCs/>
              </w:rPr>
              <w:t>по причине нарушения и/или отказа от соблюдения договорных обязательств претендентом</w:t>
            </w:r>
            <w:r w:rsidRPr="004543ED">
              <w:t>), за период 3 (трех) последних лет, предшествующих году подачи заявки и период времени в текущем году до момента окончания приема заявок</w:t>
            </w:r>
            <w:r>
              <w:t>.</w:t>
            </w:r>
          </w:p>
          <w:p w:rsidR="006D2B87" w:rsidRPr="00286B26" w:rsidRDefault="006D2B87" w:rsidP="005B7D34">
            <w:pPr>
              <w:pStyle w:val="aff7"/>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D327C" w:rsidRPr="005B7D34" w:rsidRDefault="004150E8" w:rsidP="005B7D34">
            <w:pPr>
              <w:pStyle w:val="aff7"/>
              <w:numPr>
                <w:ilvl w:val="1"/>
                <w:numId w:val="14"/>
              </w:numPr>
              <w:ind w:left="0" w:firstLine="397"/>
              <w:jc w:val="both"/>
            </w:pPr>
            <w:r w:rsidRPr="005B7D34">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BD327C" w:rsidRPr="005B7D34" w:rsidRDefault="004150E8" w:rsidP="005B7D34">
            <w:pPr>
              <w:pStyle w:val="aff7"/>
              <w:numPr>
                <w:ilvl w:val="1"/>
                <w:numId w:val="14"/>
              </w:numPr>
              <w:ind w:left="0" w:firstLine="397"/>
              <w:jc w:val="both"/>
            </w:pPr>
            <w:r w:rsidRPr="005B7D34">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5B7D34">
              <w:t>://</w:t>
            </w:r>
            <w:r>
              <w:rPr>
                <w:lang w:val="en-US"/>
              </w:rPr>
              <w:t>pb</w:t>
            </w:r>
            <w:r w:rsidRPr="005B7D34">
              <w:t>.</w:t>
            </w:r>
            <w:r>
              <w:rPr>
                <w:lang w:val="en-US"/>
              </w:rPr>
              <w:t>nalog</w:t>
            </w:r>
            <w:r w:rsidRPr="005B7D34">
              <w:t>.</w:t>
            </w:r>
            <w:r>
              <w:rPr>
                <w:lang w:val="en-US"/>
              </w:rPr>
              <w:t>ru</w:t>
            </w:r>
            <w:r w:rsidRPr="005B7D3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w:t>
            </w:r>
            <w:r w:rsidRPr="005B7D34">
              <w:lastRenderedPageBreak/>
              <w:t>(электронный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5B7D34">
              <w:t>://</w:t>
            </w:r>
            <w:r>
              <w:rPr>
                <w:lang w:val="en-US"/>
              </w:rPr>
              <w:t>pb</w:t>
            </w:r>
            <w:r w:rsidRPr="005B7D34">
              <w:t>.</w:t>
            </w:r>
            <w:r>
              <w:rPr>
                <w:lang w:val="en-US"/>
              </w:rPr>
              <w:t>nalog</w:t>
            </w:r>
            <w:r w:rsidRPr="005B7D34">
              <w:t>.</w:t>
            </w:r>
            <w:r>
              <w:rPr>
                <w:lang w:val="en-US"/>
              </w:rPr>
              <w:t>ru</w:t>
            </w:r>
            <w:r w:rsidRPr="005B7D34">
              <w:t xml:space="preserve">); </w:t>
            </w:r>
          </w:p>
          <w:p w:rsidR="00BD327C" w:rsidRPr="005B7D34" w:rsidRDefault="004150E8" w:rsidP="005B7D34">
            <w:pPr>
              <w:pStyle w:val="aff7"/>
              <w:numPr>
                <w:ilvl w:val="1"/>
                <w:numId w:val="14"/>
              </w:numPr>
              <w:ind w:left="0" w:firstLine="397"/>
              <w:jc w:val="both"/>
            </w:pPr>
            <w:r w:rsidRPr="005B7D34">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B7D34">
              <w:t>://</w:t>
            </w:r>
            <w:r>
              <w:rPr>
                <w:lang w:val="en-US"/>
              </w:rPr>
              <w:t>fssprus</w:t>
            </w:r>
            <w:r w:rsidRPr="005B7D34">
              <w:t>.</w:t>
            </w:r>
            <w:r>
              <w:rPr>
                <w:lang w:val="en-US"/>
              </w:rPr>
              <w:t>ru</w:t>
            </w:r>
            <w:r w:rsidRPr="005B7D34">
              <w:t>/</w:t>
            </w:r>
            <w:r>
              <w:rPr>
                <w:lang w:val="en-US"/>
              </w:rPr>
              <w:t>iss</w:t>
            </w:r>
            <w:r w:rsidRPr="005B7D34">
              <w:t>/</w:t>
            </w:r>
            <w:r>
              <w:rPr>
                <w:lang w:val="en-US"/>
              </w:rPr>
              <w:t>ip</w:t>
            </w:r>
            <w:r w:rsidRPr="005B7D34">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B7D34">
              <w:t>://</w:t>
            </w:r>
            <w:r>
              <w:rPr>
                <w:lang w:val="en-US"/>
              </w:rPr>
              <w:t>www</w:t>
            </w:r>
            <w:r w:rsidRPr="005B7D34">
              <w:t>.</w:t>
            </w:r>
            <w:r>
              <w:rPr>
                <w:lang w:val="en-US"/>
              </w:rPr>
              <w:t>fedresurs</w:t>
            </w:r>
            <w:r w:rsidRPr="005B7D34">
              <w:t>.</w:t>
            </w:r>
            <w:r>
              <w:rPr>
                <w:lang w:val="en-US"/>
              </w:rPr>
              <w:t>ru</w:t>
            </w:r>
            <w:r w:rsidRPr="005B7D3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BD327C" w:rsidRPr="005B7D34" w:rsidRDefault="004150E8" w:rsidP="005B7D34">
            <w:pPr>
              <w:pStyle w:val="aff7"/>
              <w:numPr>
                <w:ilvl w:val="1"/>
                <w:numId w:val="14"/>
              </w:numPr>
              <w:ind w:left="0" w:firstLine="397"/>
              <w:jc w:val="both"/>
            </w:pPr>
            <w:r w:rsidRPr="005B7D3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 </w:t>
            </w:r>
          </w:p>
          <w:p w:rsidR="00BD327C" w:rsidRPr="005B7D34" w:rsidRDefault="004150E8" w:rsidP="005B7D34">
            <w:pPr>
              <w:pStyle w:val="aff7"/>
              <w:numPr>
                <w:ilvl w:val="1"/>
                <w:numId w:val="14"/>
              </w:numPr>
              <w:ind w:left="0" w:firstLine="397"/>
              <w:jc w:val="both"/>
            </w:pPr>
            <w:r w:rsidRPr="005B7D34">
              <w:t xml:space="preserve">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 или выписка из реестра лицензий, находящегося в открытом доступе </w:t>
            </w:r>
            <w:r>
              <w:rPr>
                <w:lang w:val="en-US"/>
              </w:rPr>
              <w:t>https</w:t>
            </w:r>
            <w:r w:rsidRPr="005B7D34">
              <w:t>://</w:t>
            </w:r>
            <w:r>
              <w:rPr>
                <w:lang w:val="en-US"/>
              </w:rPr>
              <w:t>rosguard</w:t>
            </w:r>
            <w:r w:rsidRPr="005B7D34">
              <w:t>.</w:t>
            </w:r>
            <w:r>
              <w:rPr>
                <w:lang w:val="en-US"/>
              </w:rPr>
              <w:t>gov</w:t>
            </w:r>
            <w:r w:rsidRPr="005B7D34">
              <w:t>.</w:t>
            </w:r>
            <w:r>
              <w:rPr>
                <w:lang w:val="en-US"/>
              </w:rPr>
              <w:t>ru</w:t>
            </w:r>
            <w:r w:rsidRPr="005B7D34">
              <w:t>/</w:t>
            </w:r>
            <w:r>
              <w:rPr>
                <w:lang w:val="en-US"/>
              </w:rPr>
              <w:t>page</w:t>
            </w:r>
            <w:r w:rsidRPr="005B7D34">
              <w:t>/</w:t>
            </w:r>
            <w:r>
              <w:rPr>
                <w:lang w:val="en-US"/>
              </w:rPr>
              <w:t>index</w:t>
            </w:r>
            <w:r w:rsidRPr="005B7D34">
              <w:t>/</w:t>
            </w:r>
            <w:r>
              <w:rPr>
                <w:lang w:val="en-US"/>
              </w:rPr>
              <w:t>proverka</w:t>
            </w:r>
            <w:r w:rsidRPr="005B7D34">
              <w:t>-</w:t>
            </w:r>
            <w:r>
              <w:rPr>
                <w:lang w:val="en-US"/>
              </w:rPr>
              <w:t>otkrytyx</w:t>
            </w:r>
            <w:r w:rsidRPr="005B7D34">
              <w:t>-</w:t>
            </w:r>
            <w:r>
              <w:rPr>
                <w:lang w:val="en-US"/>
              </w:rPr>
              <w:t>dannyx</w:t>
            </w:r>
            <w:r w:rsidRPr="005B7D34">
              <w:t>-</w:t>
            </w:r>
            <w:r>
              <w:rPr>
                <w:lang w:val="en-US"/>
              </w:rPr>
              <w:t>licenzij</w:t>
            </w:r>
            <w:r w:rsidRPr="005B7D34">
              <w:t xml:space="preserve">); </w:t>
            </w:r>
          </w:p>
          <w:p w:rsidR="00BD327C" w:rsidRPr="005B7D34" w:rsidRDefault="004150E8" w:rsidP="005B7D34">
            <w:pPr>
              <w:pStyle w:val="aff7"/>
              <w:numPr>
                <w:ilvl w:val="1"/>
                <w:numId w:val="14"/>
              </w:numPr>
              <w:ind w:left="0" w:firstLine="397"/>
              <w:jc w:val="both"/>
            </w:pPr>
            <w:r w:rsidRPr="005B7D34">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w:t>
            </w:r>
            <w:r w:rsidRPr="005B7D34">
              <w:lastRenderedPageBreak/>
              <w:t xml:space="preserve">Информационной карты; </w:t>
            </w:r>
          </w:p>
          <w:p w:rsidR="00BD327C" w:rsidRPr="005B7D34" w:rsidRDefault="004150E8" w:rsidP="005B7D34">
            <w:pPr>
              <w:pStyle w:val="aff7"/>
              <w:numPr>
                <w:ilvl w:val="1"/>
                <w:numId w:val="14"/>
              </w:numPr>
              <w:ind w:left="0" w:firstLine="397"/>
              <w:jc w:val="both"/>
            </w:pPr>
            <w:r w:rsidRPr="005B7D34">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BD327C" w:rsidRDefault="004150E8" w:rsidP="005B7D34">
            <w:pPr>
              <w:pStyle w:val="aff7"/>
              <w:numPr>
                <w:ilvl w:val="1"/>
                <w:numId w:val="14"/>
              </w:numPr>
              <w:ind w:left="0" w:firstLine="397"/>
              <w:jc w:val="both"/>
              <w:rPr>
                <w:lang w:val="en-US"/>
              </w:rPr>
            </w:pPr>
            <w:r w:rsidRPr="005B7D34">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BD327C" w:rsidRPr="005B7D34" w:rsidRDefault="004150E8" w:rsidP="005B7D34">
            <w:pPr>
              <w:pStyle w:val="aff7"/>
              <w:numPr>
                <w:ilvl w:val="1"/>
                <w:numId w:val="14"/>
              </w:numPr>
              <w:ind w:left="0" w:firstLine="397"/>
              <w:jc w:val="both"/>
            </w:pPr>
            <w:r w:rsidRPr="005B7D34">
              <w:t xml:space="preserve">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К сведениям прилагаются заверенные надлежащим образом копии удостоверений частных охранников, личные карточки охранников, оформленные в соответствии с Законом Российской Федерации от 11 марта 1992 г. № 2487-1 «О частной детективной и охранной деятельности в Российской Федерации»; </w:t>
            </w:r>
          </w:p>
          <w:p w:rsidR="00BD327C" w:rsidRPr="005B7D34" w:rsidRDefault="004150E8" w:rsidP="005B7D34">
            <w:pPr>
              <w:pStyle w:val="aff7"/>
              <w:numPr>
                <w:ilvl w:val="1"/>
                <w:numId w:val="14"/>
              </w:numPr>
              <w:ind w:left="0" w:firstLine="397"/>
              <w:jc w:val="both"/>
            </w:pPr>
            <w:r w:rsidRPr="005B7D34">
              <w:t>справка по форме приложения к документации о закупке №7 о наличии круглосуточной дежурной службы (указывается адрес местонахождения, номера телефонов, оснащенность основными и резервными средствами связи). К справке прилагается:           - документ, подтверждающий законное право владения помещением для размещения дежурной службы (право собственности, договор аренды и т. п.); - приказ о создании дежурной службы;           - положение о круглосуточной дежурной службе; - инструкция о поря</w:t>
            </w:r>
            <w:r w:rsidR="00586CE5">
              <w:t xml:space="preserve">дке действий дежурной службы. </w:t>
            </w:r>
          </w:p>
          <w:p w:rsidR="00BD327C" w:rsidRPr="005B7D34" w:rsidRDefault="004150E8" w:rsidP="004150E8">
            <w:pPr>
              <w:pStyle w:val="aff7"/>
              <w:ind w:left="34" w:firstLine="363"/>
              <w:jc w:val="both"/>
            </w:pPr>
            <w:r w:rsidRPr="005B7D34">
              <w:t>Заказчик оставляет за собой право посетить пункт дислокации  круглосуточной дежурной службы по адресу местонахождения указанному претендентом в Заявке, для проверки ее наличия, а также оснащенности основными и резервными средствами связи, телефонными линиями связи и другими средствами ее функционирования. В случае отсутствия круглосуточной дежурной службы по адресу местонахождения, указанному претендентом в Заявке, в соответствии с подпунктом 3.6.5 документации о закупке Заявка пр</w:t>
            </w:r>
            <w:r>
              <w:t>етендента может быть отклонена.</w:t>
            </w:r>
          </w:p>
        </w:tc>
      </w:tr>
      <w:tr w:rsidR="009F178E" w:rsidRPr="00F86FAA" w:rsidTr="004D6B74">
        <w:tc>
          <w:tcPr>
            <w:tcW w:w="426" w:type="dxa"/>
          </w:tcPr>
          <w:p w:rsidR="009F178E" w:rsidRPr="00F86FAA" w:rsidRDefault="009F178E" w:rsidP="00210F3B">
            <w:pPr>
              <w:pStyle w:val="1b"/>
              <w:ind w:left="-57" w:right="-108" w:firstLine="0"/>
              <w:rPr>
                <w:b/>
                <w:sz w:val="24"/>
                <w:szCs w:val="24"/>
              </w:rPr>
            </w:pPr>
            <w:r>
              <w:rPr>
                <w:b/>
                <w:sz w:val="24"/>
                <w:szCs w:val="24"/>
              </w:rPr>
              <w:lastRenderedPageBreak/>
              <w:t>18.</w:t>
            </w:r>
          </w:p>
        </w:tc>
        <w:tc>
          <w:tcPr>
            <w:tcW w:w="2126" w:type="dxa"/>
          </w:tcPr>
          <w:p w:rsidR="009F178E" w:rsidRPr="00F86FAA" w:rsidRDefault="009F178E" w:rsidP="00210F3B">
            <w:pPr>
              <w:pStyle w:val="Default"/>
              <w:rPr>
                <w:b/>
                <w:color w:val="auto"/>
              </w:rPr>
            </w:pPr>
            <w:r>
              <w:rPr>
                <w:b/>
                <w:color w:val="auto"/>
              </w:rPr>
              <w:t>Особенности предоставления документов иностранными участниками</w:t>
            </w:r>
          </w:p>
        </w:tc>
        <w:tc>
          <w:tcPr>
            <w:tcW w:w="7200" w:type="dxa"/>
          </w:tcPr>
          <w:p w:rsidR="009F178E" w:rsidRPr="009F178E" w:rsidRDefault="009F178E" w:rsidP="009625C9">
            <w:pPr>
              <w:pBdr>
                <w:top w:val="none" w:sz="4" w:space="0" w:color="000000"/>
                <w:left w:val="none" w:sz="4" w:space="0" w:color="000000"/>
                <w:bottom w:val="none" w:sz="4" w:space="0" w:color="000000"/>
                <w:right w:val="none" w:sz="4" w:space="0" w:color="000000"/>
                <w:between w:val="none" w:sz="4" w:space="0" w:color="000000"/>
              </w:pBdr>
              <w:jc w:val="both"/>
              <w:rPr>
                <w:color w:val="000000"/>
              </w:rPr>
            </w:pPr>
            <w:r>
              <w:t>Участие иностранных лиц в Открытом конкурсе не допускается.</w:t>
            </w:r>
          </w:p>
        </w:tc>
      </w:tr>
      <w:tr w:rsidR="007D6548" w:rsidRPr="00F86FAA" w:rsidTr="004D6B74">
        <w:tc>
          <w:tcPr>
            <w:tcW w:w="426" w:type="dxa"/>
          </w:tcPr>
          <w:p w:rsidR="007D6548" w:rsidRPr="00F86FAA" w:rsidRDefault="00357415" w:rsidP="00210F3B">
            <w:pPr>
              <w:pStyle w:val="1b"/>
              <w:ind w:left="-57" w:right="-108" w:firstLine="0"/>
              <w:rPr>
                <w:b/>
                <w:sz w:val="24"/>
                <w:szCs w:val="24"/>
              </w:rPr>
            </w:pPr>
            <w:r>
              <w:rPr>
                <w:b/>
                <w:sz w:val="24"/>
                <w:szCs w:val="24"/>
              </w:rPr>
              <w:t>19.</w:t>
            </w:r>
          </w:p>
        </w:tc>
        <w:tc>
          <w:tcPr>
            <w:tcW w:w="2126" w:type="dxa"/>
          </w:tcPr>
          <w:p w:rsidR="007D6548" w:rsidRPr="00F86FAA" w:rsidRDefault="00736D40" w:rsidP="00210F3B">
            <w:pPr>
              <w:pStyle w:val="Default"/>
              <w:rPr>
                <w:b/>
                <w:color w:val="auto"/>
              </w:rPr>
            </w:pPr>
            <w:r>
              <w:rPr>
                <w:b/>
                <w:color w:val="auto"/>
              </w:rPr>
              <w:t xml:space="preserve">Критерии оценки при сопоставлении Заявок и </w:t>
            </w:r>
            <w:r>
              <w:rPr>
                <w:b/>
                <w:color w:val="auto"/>
              </w:rPr>
              <w:lastRenderedPageBreak/>
              <w:t>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210F3B">
                  <w:pPr>
                    <w:pStyle w:val="afa"/>
                    <w:rPr>
                      <w:b/>
                      <w:sz w:val="24"/>
                    </w:rPr>
                  </w:pPr>
                  <w:bookmarkStart w:id="41" w:name="_GoBack" w:colFirst="0" w:colLast="1"/>
                  <w:r>
                    <w:rPr>
                      <w:b/>
                      <w:sz w:val="24"/>
                    </w:rPr>
                    <w:lastRenderedPageBreak/>
                    <w:t>Критерий оценки</w:t>
                  </w:r>
                </w:p>
              </w:tc>
              <w:tc>
                <w:tcPr>
                  <w:tcW w:w="2551" w:type="dxa"/>
                </w:tcPr>
                <w:p w:rsidR="006D2B87" w:rsidRPr="006D2B87" w:rsidRDefault="006D2B87" w:rsidP="00210F3B">
                  <w:pPr>
                    <w:pStyle w:val="afa"/>
                    <w:ind w:firstLine="0"/>
                    <w:rPr>
                      <w:b/>
                      <w:sz w:val="24"/>
                    </w:rPr>
                  </w:pPr>
                  <w:r>
                    <w:rPr>
                      <w:b/>
                      <w:sz w:val="24"/>
                    </w:rPr>
                    <w:t>Значение Кз</w:t>
                  </w:r>
                </w:p>
              </w:tc>
            </w:tr>
            <w:tr w:rsidR="006D2B87" w:rsidRPr="00514332" w:rsidTr="004D6B74">
              <w:tc>
                <w:tcPr>
                  <w:tcW w:w="4423" w:type="dxa"/>
                </w:tcPr>
                <w:p w:rsidR="00BD327C" w:rsidRDefault="004150E8">
                  <w:pPr>
                    <w:pStyle w:val="afa"/>
                    <w:ind w:firstLine="0"/>
                    <w:rPr>
                      <w:sz w:val="24"/>
                    </w:rPr>
                  </w:pPr>
                  <w:r>
                    <w:rPr>
                      <w:sz w:val="24"/>
                    </w:rPr>
                    <w:t xml:space="preserve">Цена за весь период оказания Услуг без учета НДС. Наилучшим считается наименьшее значение. </w:t>
                  </w:r>
                </w:p>
              </w:tc>
              <w:tc>
                <w:tcPr>
                  <w:tcW w:w="2551" w:type="dxa"/>
                </w:tcPr>
                <w:p w:rsidR="00BD327C" w:rsidRPr="004543ED" w:rsidRDefault="004150E8" w:rsidP="004543ED">
                  <w:pPr>
                    <w:pStyle w:val="afa"/>
                    <w:ind w:firstLine="0"/>
                    <w:rPr>
                      <w:sz w:val="24"/>
                    </w:rPr>
                  </w:pPr>
                  <w:r>
                    <w:rPr>
                      <w:sz w:val="24"/>
                      <w:lang w:val="en-US"/>
                    </w:rPr>
                    <w:t>0,6</w:t>
                  </w:r>
                  <w:r w:rsidR="004543ED">
                    <w:rPr>
                      <w:sz w:val="24"/>
                    </w:rPr>
                    <w:t>5</w:t>
                  </w:r>
                </w:p>
              </w:tc>
            </w:tr>
            <w:tr w:rsidR="006D2B87" w:rsidRPr="00514332" w:rsidTr="004D6B74">
              <w:tc>
                <w:tcPr>
                  <w:tcW w:w="4423" w:type="dxa"/>
                </w:tcPr>
                <w:p w:rsidR="00BD327C" w:rsidRDefault="004150E8">
                  <w:pPr>
                    <w:pStyle w:val="afa"/>
                    <w:ind w:firstLine="0"/>
                    <w:rPr>
                      <w:sz w:val="24"/>
                    </w:rPr>
                  </w:pPr>
                  <w:r>
                    <w:rPr>
                      <w:sz w:val="24"/>
                    </w:rPr>
                    <w:lastRenderedPageBreak/>
                    <w:t xml:space="preserve">Сумма исполненных обязательств по договорам на оказание услуг по предмету охрана движимого и недвижимого имущества за период 2022-2024 гг. и период времени в текущем 2025 году до момента окончания приема заявок (подтвержденная документами, перечисленными в подпунктах 2.6 - 2.8 части 2 пункта 17 Информационной карты). Наилучшим считается наибольшее значение. Для получения максимального количества баллов участнику достаточно предоставить подтверждение опыта на сумму исполненных обязательств (без НДС) 73 000 000 (семьдесят три миллиона) рублей без учета НДС.   </w:t>
                  </w:r>
                </w:p>
              </w:tc>
              <w:tc>
                <w:tcPr>
                  <w:tcW w:w="2551" w:type="dxa"/>
                </w:tcPr>
                <w:p w:rsidR="00BD327C" w:rsidRPr="004543ED" w:rsidRDefault="004543ED">
                  <w:pPr>
                    <w:pStyle w:val="afa"/>
                    <w:ind w:firstLine="0"/>
                    <w:rPr>
                      <w:sz w:val="24"/>
                    </w:rPr>
                  </w:pPr>
                  <w:r>
                    <w:rPr>
                      <w:sz w:val="24"/>
                      <w:lang w:val="en-US"/>
                    </w:rPr>
                    <w:t>0,</w:t>
                  </w:r>
                  <w:r>
                    <w:rPr>
                      <w:sz w:val="24"/>
                    </w:rPr>
                    <w:t>35</w:t>
                  </w:r>
                </w:p>
              </w:tc>
            </w:tr>
            <w:bookmarkEnd w:id="41"/>
          </w:tbl>
          <w:p w:rsidR="007D6548" w:rsidRPr="00F86FAA" w:rsidRDefault="007D6548" w:rsidP="00210F3B">
            <w:pPr>
              <w:pStyle w:val="afa"/>
              <w:rPr>
                <w:b/>
                <w:i/>
                <w:sz w:val="24"/>
              </w:rPr>
            </w:pPr>
          </w:p>
        </w:tc>
      </w:tr>
      <w:tr w:rsidR="00736D40" w:rsidRPr="00F86FAA" w:rsidTr="004D6B74">
        <w:tc>
          <w:tcPr>
            <w:tcW w:w="426" w:type="dxa"/>
          </w:tcPr>
          <w:p w:rsidR="00736D40" w:rsidRPr="00F86FAA" w:rsidRDefault="00835CB1" w:rsidP="00210F3B">
            <w:pPr>
              <w:pStyle w:val="1b"/>
              <w:ind w:left="-57" w:right="-108" w:firstLine="0"/>
              <w:rPr>
                <w:b/>
                <w:sz w:val="24"/>
                <w:szCs w:val="24"/>
              </w:rPr>
            </w:pPr>
            <w:r>
              <w:rPr>
                <w:b/>
                <w:sz w:val="24"/>
                <w:szCs w:val="24"/>
              </w:rPr>
              <w:lastRenderedPageBreak/>
              <w:t>20.</w:t>
            </w:r>
          </w:p>
        </w:tc>
        <w:tc>
          <w:tcPr>
            <w:tcW w:w="2126" w:type="dxa"/>
          </w:tcPr>
          <w:p w:rsidR="00736D40" w:rsidRPr="00F86FAA" w:rsidRDefault="007341C2" w:rsidP="00210F3B">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A70B99">
                  <w:pPr>
                    <w:pStyle w:val="-3"/>
                    <w:tabs>
                      <w:tab w:val="clear" w:pos="1985"/>
                    </w:tabs>
                    <w:suppressAutoHyphens/>
                    <w:ind w:firstLine="397"/>
                    <w:rPr>
                      <w:b/>
                      <w:sz w:val="24"/>
                    </w:rPr>
                  </w:pPr>
                  <w:bookmarkStart w:id="42" w:name="_Hlk188606771"/>
                  <w:r>
                    <w:rPr>
                      <w:b/>
                      <w:sz w:val="24"/>
                    </w:rPr>
                    <w:t>I. Внесение изменений в договор:</w:t>
                  </w:r>
                </w:p>
                <w:p w:rsidR="00BD327C" w:rsidRDefault="004150E8">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A70B99">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A70B9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A70B9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BD327C" w:rsidRDefault="004150E8">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9F178E" w:rsidRDefault="004150E8" w:rsidP="009F178E">
                  <w:pPr>
                    <w:pStyle w:val="-3"/>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1985"/>
                    </w:tabs>
                    <w:ind w:left="34" w:firstLine="567"/>
                    <w:rPr>
                      <w:sz w:val="24"/>
                    </w:rPr>
                  </w:pPr>
                  <w:r>
                    <w:rPr>
                      <w:b/>
                      <w:sz w:val="24"/>
                    </w:rPr>
                    <w:t>II. Иные особенности заключения договора:</w:t>
                  </w:r>
                  <w:r>
                    <w:rPr>
                      <w:b/>
                      <w:sz w:val="24"/>
                    </w:rPr>
                    <w:br/>
                  </w:r>
                  <w:r w:rsidR="009F178E">
                    <w:rPr>
                      <w:sz w:val="24"/>
                    </w:rPr>
                    <w:t>До заключения договора лицо, с которым по решению Конкур</w:t>
                  </w:r>
                  <w:r w:rsidR="009F178E">
                    <w:rPr>
                      <w:sz w:val="24"/>
                    </w:rPr>
                    <w:t>с</w:t>
                  </w:r>
                  <w:r w:rsidR="009F178E">
                    <w:rPr>
                      <w:sz w:val="24"/>
                    </w:rPr>
                    <w:t xml:space="preserve">ной комиссии заключается договор, по требованию Заказчика должно представить Заказчику на ознакомление следующие документы: </w:t>
                  </w:r>
                </w:p>
                <w:p w:rsidR="009F178E" w:rsidRDefault="009F178E" w:rsidP="009F178E">
                  <w:pPr>
                    <w:pStyle w:val="-3"/>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1985"/>
                    </w:tabs>
                    <w:ind w:left="34" w:firstLine="567"/>
                    <w:rPr>
                      <w:sz w:val="24"/>
                    </w:rPr>
                  </w:pPr>
                  <w:r>
                    <w:rPr>
                      <w:sz w:val="24"/>
                    </w:rPr>
                    <w:t xml:space="preserve">-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w:t>
                  </w:r>
                  <w:r>
                    <w:rPr>
                      <w:sz w:val="24"/>
                    </w:rPr>
                    <w:lastRenderedPageBreak/>
                    <w:t>детективной и охранной деятельности в Российской Федерации» (оригинал)</w:t>
                  </w:r>
                  <w:r>
                    <w:rPr>
                      <w:color w:val="000000"/>
                      <w:sz w:val="24"/>
                    </w:rPr>
                    <w:t xml:space="preserve"> или выписку из реестра лицензий, находящегося в открытом доступе (</w:t>
                  </w:r>
                  <w:hyperlink r:id="rId28" w:tooltip="https://rosguard.gov.ru/page/index/proverka-otkrytyx-dannyx-licenzij" w:history="1">
                    <w:r>
                      <w:rPr>
                        <w:rStyle w:val="a8"/>
                        <w:sz w:val="24"/>
                      </w:rPr>
                      <w:t>https://rosguard.gov.ru/page/index/proverka-otkrytyx-dannyx-licenzij</w:t>
                    </w:r>
                  </w:hyperlink>
                </w:p>
                <w:p w:rsidR="009F178E" w:rsidRDefault="009F178E" w:rsidP="009F178E">
                  <w:pPr>
                    <w:pStyle w:val="-3"/>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1985"/>
                    </w:tabs>
                    <w:ind w:left="34" w:firstLine="567"/>
                    <w:rPr>
                      <w:sz w:val="24"/>
                    </w:rPr>
                  </w:pPr>
                  <w:r>
                    <w:rPr>
                      <w:sz w:val="24"/>
                    </w:rPr>
                    <w:t>- подтверждение наличия круглосуточной дежурной слу</w:t>
                  </w:r>
                  <w:r>
                    <w:rPr>
                      <w:sz w:val="24"/>
                    </w:rPr>
                    <w:t>ж</w:t>
                  </w:r>
                  <w:r>
                    <w:rPr>
                      <w:sz w:val="24"/>
                    </w:rPr>
                    <w:t>бы (оригиналы документов на право собственности или иного законного владения помещением для размещения дежурной службы, положения о круглосуточной дежурной службе, приказа о её создании, инструкции о порядке действий дежурной службы);</w:t>
                  </w:r>
                </w:p>
                <w:p w:rsidR="009F178E" w:rsidRDefault="009F178E" w:rsidP="009F178E">
                  <w:pPr>
                    <w:pStyle w:val="-3"/>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1985"/>
                    </w:tabs>
                    <w:ind w:left="34" w:firstLine="567"/>
                    <w:rPr>
                      <w:sz w:val="24"/>
                    </w:rPr>
                  </w:pPr>
                  <w:r>
                    <w:rPr>
                      <w:sz w:val="24"/>
                    </w:rPr>
                    <w:t>- действующие удостоверения частных охранников, ли</w:t>
                  </w:r>
                  <w:r>
                    <w:rPr>
                      <w:sz w:val="24"/>
                    </w:rPr>
                    <w:t>ч</w:t>
                  </w:r>
                  <w:r>
                    <w:rPr>
                      <w:sz w:val="24"/>
                    </w:rPr>
                    <w:t>ные карточки работников Исполнителя, требуемых для выполнения обязанностей на объектах Заказчика (оригиналы);</w:t>
                  </w:r>
                </w:p>
                <w:p w:rsidR="009F178E" w:rsidRDefault="009F178E" w:rsidP="009F178E">
                  <w:pPr>
                    <w:pStyle w:val="-3"/>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1985"/>
                    </w:tabs>
                    <w:ind w:left="34" w:firstLine="567"/>
                    <w:rPr>
                      <w:sz w:val="24"/>
                    </w:rPr>
                  </w:pPr>
                  <w:r>
                    <w:rPr>
                      <w:sz w:val="24"/>
                    </w:rPr>
                    <w:t>- договор страхования гражданской ответственности юр</w:t>
                  </w:r>
                  <w:r>
                    <w:rPr>
                      <w:sz w:val="24"/>
                    </w:rPr>
                    <w:t>и</w:t>
                  </w:r>
                  <w:r>
                    <w:rPr>
                      <w:sz w:val="24"/>
                    </w:rPr>
                    <w:t>дических лиц за причинение вреда при осуществлении частной детективной и охранной деятельности со страховой суммой не менее 5 000 000  (пяти миллионов) рублей (оригинал);</w:t>
                  </w:r>
                </w:p>
                <w:p w:rsidR="009F178E" w:rsidRDefault="009F178E" w:rsidP="009F178E">
                  <w:pPr>
                    <w:pStyle w:val="-3"/>
                    <w:numPr>
                      <w:ilvl w:val="2"/>
                      <w:numId w:val="0"/>
                    </w:numPr>
                    <w:tabs>
                      <w:tab w:val="num" w:pos="1985"/>
                    </w:tabs>
                    <w:ind w:left="34" w:firstLine="567"/>
                    <w:rPr>
                      <w:sz w:val="24"/>
                    </w:rPr>
                  </w:pPr>
                  <w:r>
                    <w:rPr>
                      <w:sz w:val="24"/>
                    </w:rPr>
                    <w:t>- паспорта/руководства системы контроля передвижения охранника при патрулировании по утвержденному маршруту с ежедневной передачей данных Заказчику (система «Ход-тест», «Стража» и т.п.).</w:t>
                  </w:r>
                </w:p>
                <w:p w:rsidR="00BD327C" w:rsidRDefault="009F178E" w:rsidP="009F178E">
                  <w:pPr>
                    <w:pStyle w:val="-3"/>
                    <w:numPr>
                      <w:ilvl w:val="2"/>
                      <w:numId w:val="0"/>
                    </w:numPr>
                    <w:tabs>
                      <w:tab w:val="num" w:pos="1985"/>
                    </w:tabs>
                    <w:ind w:left="34" w:firstLine="567"/>
                    <w:rPr>
                      <w:b/>
                      <w:sz w:val="24"/>
                    </w:rPr>
                  </w:pPr>
                  <w:r>
                    <w:rPr>
                      <w:sz w:val="24"/>
                    </w:rPr>
                    <w:t>В случае если Победитель не предоставит вышеуказанные документы в течение трех дней с получения требования об их предоставлении, он признается уклонившимся от заключения договора и, в соответствии с пунктом 3.8.7 документации о закупке, договор может быть заключен с участником, заявке которого присвоен второй номер.</w:t>
                  </w:r>
                  <w:r w:rsidR="004150E8">
                    <w:rPr>
                      <w:sz w:val="24"/>
                    </w:rPr>
                    <w:t xml:space="preserve"> </w:t>
                  </w:r>
                </w:p>
              </w:tc>
            </w:tr>
            <w:tr w:rsidR="003D3C71" w:rsidRPr="00514332" w:rsidTr="004D6B74">
              <w:tc>
                <w:tcPr>
                  <w:tcW w:w="6974" w:type="dxa"/>
                </w:tcPr>
                <w:p w:rsidR="00677986" w:rsidRPr="009F178E" w:rsidRDefault="00677986" w:rsidP="00A70B99">
                  <w:pPr>
                    <w:pStyle w:val="afa"/>
                    <w:ind w:firstLine="397"/>
                    <w:rPr>
                      <w:b/>
                      <w:sz w:val="24"/>
                    </w:rPr>
                  </w:pPr>
                  <w:r w:rsidRPr="009F178E">
                    <w:rPr>
                      <w:b/>
                      <w:sz w:val="24"/>
                    </w:rPr>
                    <w:lastRenderedPageBreak/>
                    <w:t>III. Увеличение цены договора:</w:t>
                  </w:r>
                </w:p>
                <w:p w:rsidR="009F178E" w:rsidRPr="009F178E" w:rsidRDefault="009F178E" w:rsidP="009F178E">
                  <w:pPr>
                    <w:pStyle w:val="-3"/>
                    <w:tabs>
                      <w:tab w:val="clear" w:pos="1985"/>
                    </w:tabs>
                    <w:ind w:firstLine="483"/>
                    <w:rPr>
                      <w:sz w:val="24"/>
                    </w:rPr>
                  </w:pPr>
                  <w:r w:rsidRPr="009F178E">
                    <w:rPr>
                      <w:sz w:val="24"/>
                    </w:rPr>
                    <w:t xml:space="preserve">1.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Заказа допускается при соблюдении всех нижеперечисленных условий: </w:t>
                  </w:r>
                </w:p>
                <w:p w:rsidR="009F178E" w:rsidRPr="009F178E" w:rsidRDefault="009F178E" w:rsidP="009F178E">
                  <w:pPr>
                    <w:pStyle w:val="-3"/>
                    <w:tabs>
                      <w:tab w:val="clear" w:pos="1985"/>
                    </w:tabs>
                    <w:ind w:firstLine="483"/>
                    <w:rPr>
                      <w:sz w:val="24"/>
                    </w:rPr>
                  </w:pPr>
                  <w:r w:rsidRPr="009F178E">
                    <w:rPr>
                      <w:sz w:val="24"/>
                    </w:rPr>
                    <w:t>- договор заключается на срок более 12 (двенадцати) мес</w:t>
                  </w:r>
                  <w:r w:rsidRPr="009F178E">
                    <w:rPr>
                      <w:sz w:val="24"/>
                    </w:rPr>
                    <w:t>я</w:t>
                  </w:r>
                  <w:r w:rsidRPr="009F178E">
                    <w:rPr>
                      <w:sz w:val="24"/>
                    </w:rPr>
                    <w:t>цев;</w:t>
                  </w:r>
                </w:p>
                <w:p w:rsidR="009F178E" w:rsidRPr="009F178E" w:rsidRDefault="009F178E" w:rsidP="009F178E">
                  <w:pPr>
                    <w:pStyle w:val="-3"/>
                    <w:tabs>
                      <w:tab w:val="clear" w:pos="1985"/>
                    </w:tabs>
                    <w:ind w:firstLine="483"/>
                    <w:rPr>
                      <w:sz w:val="24"/>
                    </w:rPr>
                  </w:pPr>
                  <w:r w:rsidRPr="009F178E">
                    <w:rPr>
                      <w:sz w:val="24"/>
                    </w:rPr>
                    <w:t xml:space="preserve">- увеличение стоимости единичных расценок возможно не чаще одного раза в календарный год и не ранее 01 января 2027 года; </w:t>
                  </w:r>
                </w:p>
                <w:p w:rsidR="009F178E" w:rsidRPr="009F178E" w:rsidRDefault="009F178E" w:rsidP="009F178E">
                  <w:pPr>
                    <w:pStyle w:val="-3"/>
                    <w:tabs>
                      <w:tab w:val="clear" w:pos="1985"/>
                    </w:tabs>
                    <w:ind w:firstLine="483"/>
                    <w:rPr>
                      <w:sz w:val="24"/>
                    </w:rPr>
                  </w:pPr>
                  <w:r w:rsidRPr="009F178E">
                    <w:rPr>
                      <w:sz w:val="24"/>
                    </w:rPr>
                    <w:t>- увеличение стоимости единичных расценок не может пр</w:t>
                  </w:r>
                  <w:r w:rsidRPr="009F178E">
                    <w:rPr>
                      <w:sz w:val="24"/>
                    </w:rPr>
                    <w:t>е</w:t>
                  </w:r>
                  <w:r w:rsidRPr="009F178E">
                    <w:rPr>
                      <w:sz w:val="24"/>
                    </w:rPr>
                    <w:t xml:space="preserve">вышать 10% в год. </w:t>
                  </w:r>
                </w:p>
                <w:p w:rsidR="009F178E" w:rsidRPr="009F178E" w:rsidRDefault="009F178E" w:rsidP="009F178E">
                  <w:pPr>
                    <w:pStyle w:val="27"/>
                    <w:pBdr>
                      <w:top w:val="none" w:sz="4" w:space="0" w:color="000000"/>
                      <w:left w:val="none" w:sz="4" w:space="0" w:color="000000"/>
                      <w:bottom w:val="none" w:sz="4" w:space="0" w:color="000000"/>
                      <w:right w:val="none" w:sz="4" w:space="0" w:color="000000"/>
                      <w:between w:val="none" w:sz="4" w:space="0" w:color="000000"/>
                    </w:pBdr>
                    <w:ind w:firstLine="459"/>
                    <w:rPr>
                      <w:sz w:val="24"/>
                      <w:szCs w:val="24"/>
                    </w:rPr>
                  </w:pPr>
                  <w:r w:rsidRPr="009F178E">
                    <w:rPr>
                      <w:sz w:val="24"/>
                      <w:szCs w:val="24"/>
                    </w:rPr>
                    <w:t>2. Увеличение общей цены на оказываемые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w:t>
                  </w:r>
                </w:p>
                <w:p w:rsidR="009F178E" w:rsidRPr="009F178E" w:rsidRDefault="009F178E" w:rsidP="009F178E">
                  <w:pPr>
                    <w:pStyle w:val="27"/>
                    <w:pBdr>
                      <w:top w:val="none" w:sz="4" w:space="0" w:color="000000"/>
                      <w:left w:val="none" w:sz="4" w:space="0" w:color="000000"/>
                      <w:bottom w:val="none" w:sz="4" w:space="0" w:color="000000"/>
                      <w:right w:val="none" w:sz="4" w:space="0" w:color="000000"/>
                      <w:between w:val="none" w:sz="4" w:space="0" w:color="000000"/>
                    </w:pBdr>
                    <w:ind w:firstLine="459"/>
                    <w:rPr>
                      <w:sz w:val="24"/>
                      <w:szCs w:val="24"/>
                    </w:rPr>
                  </w:pPr>
                  <w:r w:rsidRPr="009F178E">
                    <w:rPr>
                      <w:sz w:val="24"/>
                      <w:szCs w:val="24"/>
                    </w:rPr>
                    <w:t>- цена за единицу услуги (одного поста)</w:t>
                  </w:r>
                  <w:r w:rsidRPr="009F178E">
                    <w:rPr>
                      <w:color w:val="000000"/>
                      <w:sz w:val="24"/>
                      <w:szCs w:val="24"/>
                    </w:rPr>
                    <w:t>,</w:t>
                  </w:r>
                  <w:r w:rsidRPr="009F178E">
                    <w:rPr>
                      <w:sz w:val="24"/>
                      <w:szCs w:val="24"/>
                    </w:rPr>
                    <w:t xml:space="preserve"> </w:t>
                  </w:r>
                  <w:r w:rsidRPr="009F178E">
                    <w:rPr>
                      <w:color w:val="000000"/>
                      <w:sz w:val="24"/>
                      <w:szCs w:val="24"/>
                    </w:rPr>
                    <w:t xml:space="preserve">действующая на момент увеличения количества закупаемых услуг (в том числе увеличенная ранее в соответствии с пунктом 1 раздела </w:t>
                  </w:r>
                  <w:r w:rsidRPr="009F178E">
                    <w:rPr>
                      <w:color w:val="000000"/>
                      <w:sz w:val="24"/>
                      <w:szCs w:val="24"/>
                      <w:lang w:val="en-US"/>
                    </w:rPr>
                    <w:t>III</w:t>
                  </w:r>
                  <w:r w:rsidRPr="009F178E">
                    <w:rPr>
                      <w:color w:val="000000"/>
                      <w:sz w:val="24"/>
                      <w:szCs w:val="24"/>
                    </w:rPr>
                    <w:t xml:space="preserve"> п.20 Информационной карты), </w:t>
                  </w:r>
                  <w:r w:rsidRPr="009F178E">
                    <w:rPr>
                      <w:sz w:val="24"/>
                      <w:szCs w:val="24"/>
                    </w:rPr>
                    <w:t>остается неизменной;</w:t>
                  </w:r>
                </w:p>
                <w:p w:rsidR="00BD327C" w:rsidRPr="009F178E" w:rsidRDefault="009F178E" w:rsidP="009F178E">
                  <w:pPr>
                    <w:pStyle w:val="afa"/>
                    <w:ind w:firstLine="397"/>
                    <w:rPr>
                      <w:sz w:val="24"/>
                    </w:rPr>
                  </w:pPr>
                  <w:r w:rsidRPr="009F178E">
                    <w:rPr>
                      <w:sz w:val="24"/>
                    </w:rPr>
                    <w:t>- увеличение общей цены договора не может превышать 20% от первоначальной цены договора за весь срок действия договора.</w:t>
                  </w:r>
                </w:p>
              </w:tc>
            </w:tr>
            <w:bookmarkEnd w:id="42"/>
          </w:tbl>
          <w:p w:rsidR="00736D40" w:rsidRPr="00A3070E" w:rsidRDefault="00736D40" w:rsidP="00210F3B">
            <w:pPr>
              <w:pStyle w:val="afa"/>
              <w:ind w:left="601" w:firstLine="0"/>
              <w:rPr>
                <w:sz w:val="24"/>
              </w:rPr>
            </w:pPr>
          </w:p>
        </w:tc>
      </w:tr>
      <w:tr w:rsidR="009F178E" w:rsidRPr="00F86FAA" w:rsidTr="004D6B74">
        <w:tc>
          <w:tcPr>
            <w:tcW w:w="426" w:type="dxa"/>
          </w:tcPr>
          <w:p w:rsidR="009F178E" w:rsidRPr="00F86FAA" w:rsidRDefault="009F178E" w:rsidP="00210F3B">
            <w:pPr>
              <w:pStyle w:val="1b"/>
              <w:ind w:left="-57" w:right="-108" w:firstLine="0"/>
              <w:rPr>
                <w:b/>
                <w:sz w:val="24"/>
                <w:szCs w:val="24"/>
              </w:rPr>
            </w:pPr>
            <w:r>
              <w:rPr>
                <w:b/>
                <w:sz w:val="24"/>
                <w:szCs w:val="24"/>
              </w:rPr>
              <w:lastRenderedPageBreak/>
              <w:t>21.</w:t>
            </w:r>
          </w:p>
        </w:tc>
        <w:tc>
          <w:tcPr>
            <w:tcW w:w="2126" w:type="dxa"/>
          </w:tcPr>
          <w:p w:rsidR="009F178E" w:rsidRPr="00F86FAA" w:rsidRDefault="009F178E" w:rsidP="00210F3B">
            <w:pPr>
              <w:pStyle w:val="Default"/>
              <w:rPr>
                <w:b/>
                <w:color w:val="auto"/>
              </w:rPr>
            </w:pPr>
            <w:r>
              <w:rPr>
                <w:b/>
                <w:color w:val="auto"/>
              </w:rPr>
              <w:t>Привлечение субподрядчиков, соисполнителей</w:t>
            </w:r>
          </w:p>
        </w:tc>
        <w:tc>
          <w:tcPr>
            <w:tcW w:w="7200" w:type="dxa"/>
          </w:tcPr>
          <w:p w:rsidR="009F178E" w:rsidRDefault="009F178E" w:rsidP="009625C9">
            <w:pPr>
              <w:pStyle w:val="1b"/>
              <w:ind w:firstLine="0"/>
              <w:rPr>
                <w:sz w:val="24"/>
                <w:szCs w:val="24"/>
              </w:rPr>
            </w:pPr>
            <w:r>
              <w:rPr>
                <w:sz w:val="24"/>
                <w:szCs w:val="24"/>
              </w:rPr>
              <w:t>Не допускается, за исключением привлечения Росгвардии для предоставления услуг групп быстрого реагирования (ГБР).</w:t>
            </w:r>
          </w:p>
        </w:tc>
      </w:tr>
      <w:tr w:rsidR="001356F1" w:rsidRPr="00F86FAA" w:rsidTr="004D6B74">
        <w:tc>
          <w:tcPr>
            <w:tcW w:w="426" w:type="dxa"/>
          </w:tcPr>
          <w:p w:rsidR="001356F1" w:rsidRPr="00F86FAA" w:rsidRDefault="001356F1" w:rsidP="00210F3B">
            <w:pPr>
              <w:pStyle w:val="1b"/>
              <w:ind w:left="-57" w:right="-108" w:firstLine="0"/>
              <w:rPr>
                <w:b/>
                <w:sz w:val="24"/>
                <w:szCs w:val="24"/>
              </w:rPr>
            </w:pPr>
            <w:r>
              <w:rPr>
                <w:b/>
                <w:sz w:val="24"/>
                <w:szCs w:val="24"/>
              </w:rPr>
              <w:t>22.</w:t>
            </w:r>
          </w:p>
        </w:tc>
        <w:tc>
          <w:tcPr>
            <w:tcW w:w="2126" w:type="dxa"/>
          </w:tcPr>
          <w:p w:rsidR="001356F1" w:rsidRPr="00F86FAA" w:rsidRDefault="001356F1" w:rsidP="00210F3B">
            <w:pPr>
              <w:pStyle w:val="Default"/>
              <w:rPr>
                <w:b/>
                <w:color w:val="auto"/>
              </w:rPr>
            </w:pPr>
            <w:r>
              <w:rPr>
                <w:b/>
                <w:color w:val="auto"/>
              </w:rPr>
              <w:t>Срок действия Заявки</w:t>
            </w:r>
            <w:r>
              <w:rPr>
                <w:b/>
                <w:color w:val="auto"/>
              </w:rPr>
              <w:tab/>
            </w:r>
          </w:p>
        </w:tc>
        <w:tc>
          <w:tcPr>
            <w:tcW w:w="7200" w:type="dxa"/>
          </w:tcPr>
          <w:p w:rsidR="00BD327C" w:rsidRDefault="004150E8">
            <w:pPr>
              <w:pStyle w:val="1b"/>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210F3B">
            <w:pPr>
              <w:pStyle w:val="1b"/>
              <w:ind w:left="-57" w:right="-108" w:firstLine="0"/>
              <w:rPr>
                <w:b/>
                <w:sz w:val="24"/>
                <w:szCs w:val="24"/>
              </w:rPr>
            </w:pPr>
            <w:r>
              <w:rPr>
                <w:b/>
                <w:sz w:val="24"/>
                <w:szCs w:val="24"/>
              </w:rPr>
              <w:t>23.</w:t>
            </w:r>
          </w:p>
        </w:tc>
        <w:tc>
          <w:tcPr>
            <w:tcW w:w="2126" w:type="dxa"/>
          </w:tcPr>
          <w:p w:rsidR="00DF6AE3" w:rsidRPr="00F86FAA" w:rsidRDefault="00BB306F" w:rsidP="00210F3B">
            <w:pPr>
              <w:pStyle w:val="Default"/>
              <w:rPr>
                <w:b/>
                <w:color w:val="auto"/>
              </w:rPr>
            </w:pPr>
            <w:r>
              <w:rPr>
                <w:b/>
                <w:color w:val="auto"/>
              </w:rPr>
              <w:t>Обеспечение Заявки</w:t>
            </w:r>
          </w:p>
        </w:tc>
        <w:tc>
          <w:tcPr>
            <w:tcW w:w="7200" w:type="dxa"/>
          </w:tcPr>
          <w:p w:rsidR="00BD327C" w:rsidRDefault="004150E8" w:rsidP="009F178E">
            <w:pPr>
              <w:pStyle w:val="1b"/>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210F3B">
            <w:pPr>
              <w:pStyle w:val="1b"/>
              <w:ind w:left="-57" w:right="-108" w:firstLine="0"/>
              <w:rPr>
                <w:b/>
                <w:sz w:val="24"/>
                <w:szCs w:val="24"/>
              </w:rPr>
            </w:pPr>
            <w:r>
              <w:rPr>
                <w:b/>
                <w:sz w:val="24"/>
                <w:szCs w:val="24"/>
              </w:rPr>
              <w:t>24.</w:t>
            </w:r>
          </w:p>
        </w:tc>
        <w:tc>
          <w:tcPr>
            <w:tcW w:w="2126" w:type="dxa"/>
          </w:tcPr>
          <w:p w:rsidR="00402A46" w:rsidRPr="00F86FAA" w:rsidRDefault="00402A46" w:rsidP="00210F3B">
            <w:pPr>
              <w:pStyle w:val="Default"/>
              <w:rPr>
                <w:b/>
                <w:color w:val="auto"/>
              </w:rPr>
            </w:pPr>
            <w:r>
              <w:rPr>
                <w:b/>
                <w:color w:val="auto"/>
              </w:rPr>
              <w:t>Обеспечение исполнения договора</w:t>
            </w:r>
          </w:p>
        </w:tc>
        <w:tc>
          <w:tcPr>
            <w:tcW w:w="7200" w:type="dxa"/>
          </w:tcPr>
          <w:p w:rsidR="00BD327C" w:rsidRDefault="004150E8">
            <w:pPr>
              <w:jc w:val="both"/>
            </w:pPr>
            <w:r>
              <w:rPr>
                <w:rFonts w:eastAsia="Arial"/>
              </w:rPr>
              <w:t>Не предусмотрено.</w:t>
            </w:r>
          </w:p>
        </w:tc>
      </w:tr>
      <w:tr w:rsidR="00E961FF" w:rsidRPr="004A2CA8" w:rsidTr="004D6B74">
        <w:tc>
          <w:tcPr>
            <w:tcW w:w="426" w:type="dxa"/>
          </w:tcPr>
          <w:p w:rsidR="00E961FF" w:rsidRPr="004A2CA8" w:rsidRDefault="00E961FF" w:rsidP="00210F3B">
            <w:pPr>
              <w:pStyle w:val="1b"/>
              <w:ind w:left="-57" w:right="-108" w:firstLine="0"/>
              <w:rPr>
                <w:b/>
                <w:sz w:val="24"/>
                <w:szCs w:val="24"/>
              </w:rPr>
            </w:pPr>
            <w:r>
              <w:rPr>
                <w:b/>
                <w:sz w:val="24"/>
                <w:szCs w:val="24"/>
              </w:rPr>
              <w:t>25.</w:t>
            </w:r>
          </w:p>
        </w:tc>
        <w:tc>
          <w:tcPr>
            <w:tcW w:w="2126" w:type="dxa"/>
          </w:tcPr>
          <w:p w:rsidR="00E961FF" w:rsidRPr="004A2CA8" w:rsidRDefault="00E961FF" w:rsidP="00210F3B">
            <w:pPr>
              <w:pStyle w:val="Default"/>
              <w:rPr>
                <w:b/>
                <w:color w:val="auto"/>
              </w:rPr>
            </w:pPr>
            <w:r>
              <w:rPr>
                <w:b/>
              </w:rPr>
              <w:t>Срок заключения договора</w:t>
            </w:r>
          </w:p>
        </w:tc>
        <w:tc>
          <w:tcPr>
            <w:tcW w:w="7200" w:type="dxa"/>
          </w:tcPr>
          <w:p w:rsidR="00E961FF" w:rsidRPr="004A2CA8" w:rsidRDefault="00FB2C5D" w:rsidP="00210F3B">
            <w:pPr>
              <w:pStyle w:val="1b"/>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210F3B">
            <w:pPr>
              <w:pStyle w:val="1b"/>
              <w:ind w:left="-57" w:right="-108" w:firstLine="0"/>
              <w:rPr>
                <w:b/>
                <w:sz w:val="24"/>
                <w:szCs w:val="24"/>
              </w:rPr>
            </w:pPr>
            <w:r>
              <w:rPr>
                <w:b/>
                <w:sz w:val="24"/>
                <w:szCs w:val="24"/>
              </w:rPr>
              <w:t>26.</w:t>
            </w:r>
          </w:p>
        </w:tc>
        <w:tc>
          <w:tcPr>
            <w:tcW w:w="2126" w:type="dxa"/>
          </w:tcPr>
          <w:p w:rsidR="005D5B59" w:rsidRPr="004A2CA8" w:rsidRDefault="00971A21" w:rsidP="00210F3B">
            <w:pPr>
              <w:pStyle w:val="Default"/>
              <w:rPr>
                <w:b/>
              </w:rPr>
            </w:pPr>
            <w:r>
              <w:rPr>
                <w:b/>
              </w:rPr>
              <w:t>Срок действия договора</w:t>
            </w:r>
          </w:p>
        </w:tc>
        <w:tc>
          <w:tcPr>
            <w:tcW w:w="7200" w:type="dxa"/>
          </w:tcPr>
          <w:p w:rsidR="00BD327C" w:rsidRDefault="004150E8">
            <w:pPr>
              <w:pStyle w:val="1b"/>
              <w:ind w:firstLine="0"/>
              <w:rPr>
                <w:sz w:val="24"/>
                <w:szCs w:val="24"/>
              </w:rPr>
            </w:pPr>
            <w:r>
              <w:rPr>
                <w:sz w:val="24"/>
                <w:szCs w:val="24"/>
              </w:rPr>
              <w:t xml:space="preserve">Договор вступает в силу с 01 декабря 2025 г. и действует  по 30 ноября 2027 года включительно. </w:t>
            </w:r>
          </w:p>
        </w:tc>
      </w:tr>
    </w:tbl>
    <w:p w:rsidR="002079EB" w:rsidRDefault="002079EB" w:rsidP="00210F3B">
      <w:pPr>
        <w:pStyle w:val="1b"/>
        <w:ind w:firstLine="0"/>
        <w:jc w:val="right"/>
        <w:outlineLvl w:val="0"/>
        <w:rPr>
          <w:rFonts w:eastAsia="MS Mincho"/>
          <w:szCs w:val="28"/>
        </w:rPr>
        <w:sectPr w:rsidR="002079EB" w:rsidSect="0055090C">
          <w:headerReference w:type="even" r:id="rId29"/>
          <w:headerReference w:type="default" r:id="rId30"/>
          <w:footerReference w:type="even" r:id="rId31"/>
          <w:footerReference w:type="default" r:id="rId32"/>
          <w:headerReference w:type="first" r:id="rId33"/>
          <w:footerReference w:type="first" r:id="rId34"/>
          <w:pgSz w:w="11907" w:h="16840" w:code="9"/>
          <w:pgMar w:top="1134" w:right="851" w:bottom="1134" w:left="1418" w:header="794" w:footer="794" w:gutter="0"/>
          <w:cols w:space="720"/>
          <w:titlePg/>
          <w:docGrid w:linePitch="326"/>
        </w:sectPr>
      </w:pPr>
    </w:p>
    <w:p w:rsidR="00BD327C" w:rsidRDefault="004150E8">
      <w:pPr>
        <w:pStyle w:val="1b"/>
        <w:ind w:firstLine="0"/>
        <w:jc w:val="right"/>
        <w:outlineLvl w:val="0"/>
        <w:rPr>
          <w:rFonts w:eastAsia="MS Mincho"/>
          <w:szCs w:val="28"/>
        </w:rPr>
      </w:pPr>
      <w:bookmarkStart w:id="43" w:name="_Hlk189578828"/>
      <w:r>
        <w:rPr>
          <w:rFonts w:eastAsia="MS Mincho"/>
          <w:szCs w:val="28"/>
        </w:rPr>
        <w:lastRenderedPageBreak/>
        <w:t>Приложение № 1</w:t>
      </w:r>
    </w:p>
    <w:p w:rsidR="000954FB" w:rsidRDefault="000954FB" w:rsidP="00210F3B">
      <w:pPr>
        <w:ind w:firstLine="425"/>
        <w:jc w:val="right"/>
        <w:rPr>
          <w:sz w:val="28"/>
          <w:szCs w:val="28"/>
        </w:rPr>
      </w:pPr>
      <w:r>
        <w:rPr>
          <w:sz w:val="28"/>
          <w:szCs w:val="28"/>
        </w:rPr>
        <w:t>к документации о закупке</w:t>
      </w:r>
    </w:p>
    <w:bookmarkEnd w:id="43"/>
    <w:p w:rsidR="000954FB" w:rsidRDefault="000954FB" w:rsidP="00210F3B">
      <w:pPr>
        <w:ind w:firstLine="425"/>
        <w:jc w:val="right"/>
        <w:rPr>
          <w:sz w:val="28"/>
          <w:szCs w:val="28"/>
        </w:rPr>
      </w:pPr>
    </w:p>
    <w:p w:rsidR="000954FB" w:rsidRPr="00445DDD" w:rsidRDefault="000954FB" w:rsidP="00210F3B">
      <w:pPr>
        <w:jc w:val="center"/>
        <w:rPr>
          <w:b/>
          <w:sz w:val="28"/>
          <w:szCs w:val="28"/>
        </w:rPr>
      </w:pPr>
      <w:r>
        <w:rPr>
          <w:b/>
          <w:sz w:val="28"/>
          <w:szCs w:val="28"/>
        </w:rPr>
        <w:t>На бланке претендента</w:t>
      </w:r>
    </w:p>
    <w:p w:rsidR="000954FB" w:rsidRPr="00C03380" w:rsidRDefault="000954FB" w:rsidP="00210F3B">
      <w:pPr>
        <w:jc w:val="center"/>
        <w:rPr>
          <w:b/>
          <w:sz w:val="28"/>
        </w:rPr>
      </w:pPr>
      <w:r>
        <w:rPr>
          <w:b/>
          <w:sz w:val="28"/>
        </w:rPr>
        <w:t xml:space="preserve">ЗАЯВКА ______________ </w:t>
      </w:r>
      <w:r>
        <w:rPr>
          <w:i/>
        </w:rPr>
        <w:t>(наименование претендента)</w:t>
      </w:r>
    </w:p>
    <w:p w:rsidR="000954FB" w:rsidRPr="00C03380" w:rsidRDefault="000954FB" w:rsidP="00210F3B">
      <w:pPr>
        <w:jc w:val="center"/>
        <w:rPr>
          <w:b/>
          <w:sz w:val="28"/>
        </w:rPr>
      </w:pPr>
      <w:r>
        <w:rPr>
          <w:b/>
          <w:sz w:val="28"/>
        </w:rPr>
        <w:t>НА УЧАСТИЕ В ОТКРЫТОМ КОНКУРСЕ № ОКэ-</w:t>
      </w:r>
      <w:r w:rsidR="00501624">
        <w:rPr>
          <w:b/>
          <w:sz w:val="28"/>
        </w:rPr>
        <w:t>СВЕРД</w:t>
      </w:r>
      <w:r>
        <w:rPr>
          <w:b/>
          <w:sz w:val="28"/>
        </w:rPr>
        <w:t>-</w:t>
      </w:r>
      <w:r w:rsidR="00501624">
        <w:rPr>
          <w:b/>
          <w:sz w:val="28"/>
        </w:rPr>
        <w:t>25</w:t>
      </w:r>
      <w:r>
        <w:rPr>
          <w:b/>
          <w:sz w:val="28"/>
        </w:rPr>
        <w:t>-</w:t>
      </w:r>
      <w:r w:rsidR="00501624">
        <w:rPr>
          <w:b/>
          <w:sz w:val="28"/>
        </w:rPr>
        <w:t>0010</w:t>
      </w:r>
    </w:p>
    <w:p w:rsidR="000954FB" w:rsidRPr="007415F9" w:rsidRDefault="000954FB" w:rsidP="00210F3B"/>
    <w:p w:rsidR="000954FB" w:rsidRPr="00002090" w:rsidRDefault="000954FB" w:rsidP="00210F3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501624">
        <w:rPr>
          <w:szCs w:val="28"/>
        </w:rPr>
        <w:t>СВЕРД</w:t>
      </w:r>
      <w:r>
        <w:rPr>
          <w:szCs w:val="28"/>
        </w:rPr>
        <w:t>-</w:t>
      </w:r>
      <w:r w:rsidR="00501624">
        <w:rPr>
          <w:szCs w:val="28"/>
        </w:rPr>
        <w:t>25</w:t>
      </w:r>
      <w:r>
        <w:rPr>
          <w:szCs w:val="28"/>
        </w:rPr>
        <w:t>-</w:t>
      </w:r>
      <w:r w:rsidR="00501624">
        <w:rPr>
          <w:szCs w:val="28"/>
        </w:rPr>
        <w:t>0010</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210F3B">
      <w:pPr>
        <w:pStyle w:val="1b"/>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210F3B">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210F3B">
      <w:pPr>
        <w:pStyle w:val="1b"/>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210F3B">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5B7D34">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5B7D34">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5B7D34">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5B7D34">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5B7D34">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5B7D34">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5B7D34">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5B7D34">
      <w:pPr>
        <w:pStyle w:val="afd"/>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rsidR="00C878E0" w:rsidRDefault="00C878E0" w:rsidP="005B7D34">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5B7D34">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5B7D34">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5B7D34">
      <w:pPr>
        <w:pStyle w:val="afd"/>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5"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5B7D34">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5B7D34">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5B7D34">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5B7D34">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210F3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5B7D34">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5B7D34">
      <w:pPr>
        <w:numPr>
          <w:ilvl w:val="0"/>
          <w:numId w:val="7"/>
        </w:numPr>
        <w:tabs>
          <w:tab w:val="left" w:pos="1418"/>
        </w:tabs>
        <w:ind w:left="0" w:firstLine="709"/>
        <w:jc w:val="both"/>
        <w:rPr>
          <w:sz w:val="28"/>
          <w:szCs w:val="20"/>
        </w:rPr>
      </w:pPr>
      <w:bookmarkStart w:id="4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210F3B">
      <w:pPr>
        <w:ind w:firstLine="709"/>
        <w:jc w:val="both"/>
        <w:rPr>
          <w:sz w:val="28"/>
          <w:szCs w:val="20"/>
        </w:rPr>
      </w:pPr>
      <w:bookmarkStart w:id="4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5"/>
    </w:p>
    <w:bookmarkEnd w:id="44"/>
    <w:p w:rsidR="00C878E0" w:rsidRDefault="00C878E0" w:rsidP="005B7D34">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5B7D34">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5B7D34">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210F3B">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210F3B">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210F3B">
      <w:pPr>
        <w:pStyle w:val="1b"/>
        <w:ind w:firstLine="708"/>
      </w:pPr>
      <w:r>
        <w:t>В подтверждение вышеуказанного к Заявке прилагаются все необходимые документы.</w:t>
      </w:r>
    </w:p>
    <w:p w:rsidR="000954FB" w:rsidRPr="00D27A82" w:rsidRDefault="000954FB" w:rsidP="00210F3B">
      <w:pPr>
        <w:pStyle w:val="1b"/>
        <w:ind w:firstLine="708"/>
      </w:pPr>
    </w:p>
    <w:p w:rsidR="000954FB" w:rsidRDefault="000954FB" w:rsidP="00210F3B">
      <w:pPr>
        <w:pStyle w:val="afa"/>
        <w:ind w:firstLine="553"/>
        <w:rPr>
          <w:sz w:val="28"/>
          <w:szCs w:val="28"/>
        </w:rPr>
      </w:pPr>
    </w:p>
    <w:p w:rsidR="000954FB" w:rsidRPr="007415F9" w:rsidRDefault="000954FB" w:rsidP="00210F3B">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210F3B">
      <w:pPr>
        <w:tabs>
          <w:tab w:val="left" w:pos="8640"/>
        </w:tabs>
        <w:jc w:val="center"/>
        <w:rPr>
          <w:i/>
        </w:rPr>
      </w:pPr>
      <w:r>
        <w:rPr>
          <w:i/>
        </w:rPr>
        <w:t xml:space="preserve">                                         (наименование претендента)</w:t>
      </w:r>
    </w:p>
    <w:p w:rsidR="000954FB" w:rsidRPr="00445DDD" w:rsidRDefault="000954FB" w:rsidP="00210F3B">
      <w:pPr>
        <w:pStyle w:val="34"/>
        <w:suppressAutoHyphens/>
        <w:spacing w:after="0"/>
        <w:rPr>
          <w:sz w:val="28"/>
          <w:szCs w:val="28"/>
        </w:rPr>
      </w:pPr>
      <w:r>
        <w:rPr>
          <w:sz w:val="28"/>
          <w:szCs w:val="28"/>
        </w:rPr>
        <w:t>____________________________________________________________________</w:t>
      </w:r>
    </w:p>
    <w:p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rsidR="002079EB" w:rsidRDefault="008A4412" w:rsidP="00210F3B">
      <w:pPr>
        <w:pStyle w:val="34"/>
        <w:suppressAutoHyphens/>
        <w:spacing w:after="0"/>
        <w:rPr>
          <w:sz w:val="28"/>
          <w:szCs w:val="28"/>
        </w:rPr>
      </w:pPr>
      <w:r>
        <w:rPr>
          <w:sz w:val="28"/>
          <w:szCs w:val="28"/>
        </w:rPr>
        <w:t>«____» _________ 20___ г.</w:t>
      </w:r>
    </w:p>
    <w:p w:rsidR="006B6573" w:rsidRDefault="006B6573" w:rsidP="00210F3B">
      <w:pPr>
        <w:pStyle w:val="34"/>
        <w:suppressAutoHyphens/>
        <w:spacing w:after="0"/>
        <w:rPr>
          <w:sz w:val="28"/>
          <w:szCs w:val="28"/>
        </w:rPr>
      </w:pPr>
    </w:p>
    <w:p w:rsidR="006B6573" w:rsidRDefault="006B6573" w:rsidP="00210F3B">
      <w:pPr>
        <w:pStyle w:val="34"/>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BD327C" w:rsidRDefault="004150E8">
      <w:pPr>
        <w:pStyle w:val="1b"/>
        <w:ind w:firstLine="0"/>
        <w:jc w:val="right"/>
        <w:outlineLvl w:val="0"/>
        <w:rPr>
          <w:rFonts w:eastAsia="Times New Roman"/>
          <w:szCs w:val="28"/>
        </w:rPr>
      </w:pPr>
      <w:bookmarkStart w:id="46" w:name="_Hlk189578921"/>
      <w:r>
        <w:rPr>
          <w:rFonts w:eastAsia="MS Mincho"/>
          <w:szCs w:val="28"/>
        </w:rPr>
        <w:lastRenderedPageBreak/>
        <w:t>Приложение № 2</w:t>
      </w:r>
    </w:p>
    <w:p w:rsidR="00110975" w:rsidRDefault="00110975" w:rsidP="00210F3B">
      <w:pPr>
        <w:ind w:firstLine="425"/>
        <w:jc w:val="right"/>
        <w:rPr>
          <w:sz w:val="28"/>
          <w:szCs w:val="28"/>
        </w:rPr>
      </w:pPr>
      <w:r>
        <w:rPr>
          <w:sz w:val="28"/>
          <w:szCs w:val="28"/>
        </w:rPr>
        <w:t>к документации о закупке</w:t>
      </w:r>
    </w:p>
    <w:bookmarkEnd w:id="46"/>
    <w:p w:rsidR="00110975" w:rsidRDefault="00110975" w:rsidP="00210F3B">
      <w:pPr>
        <w:pStyle w:val="afa"/>
        <w:jc w:val="center"/>
        <w:rPr>
          <w:b/>
          <w:sz w:val="28"/>
          <w:szCs w:val="28"/>
        </w:rPr>
      </w:pPr>
    </w:p>
    <w:p w:rsidR="00110975" w:rsidRPr="00C03380" w:rsidRDefault="00110975" w:rsidP="00210F3B">
      <w:pPr>
        <w:jc w:val="center"/>
        <w:rPr>
          <w:b/>
          <w:sz w:val="28"/>
        </w:rPr>
      </w:pPr>
      <w:r>
        <w:rPr>
          <w:b/>
          <w:sz w:val="28"/>
        </w:rPr>
        <w:t xml:space="preserve">СВЕДЕНИЯ О ПРЕТЕНДЕНТЕ </w:t>
      </w:r>
      <w:r>
        <w:rPr>
          <w:i/>
        </w:rPr>
        <w:t>(для юридических лиц)</w:t>
      </w:r>
    </w:p>
    <w:p w:rsidR="00110975" w:rsidRPr="007415F9" w:rsidRDefault="00110975" w:rsidP="00210F3B">
      <w:pPr>
        <w:pStyle w:val="afa"/>
        <w:jc w:val="center"/>
        <w:rPr>
          <w:sz w:val="28"/>
          <w:szCs w:val="28"/>
        </w:rPr>
      </w:pPr>
    </w:p>
    <w:p w:rsidR="00110975" w:rsidRDefault="00110975" w:rsidP="00210F3B">
      <w:pPr>
        <w:pStyle w:val="afa"/>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rsidR="00110975" w:rsidRPr="007415F9" w:rsidRDefault="00110975" w:rsidP="00210F3B">
      <w:pPr>
        <w:pStyle w:val="afa"/>
        <w:ind w:left="720" w:firstLine="0"/>
        <w:rPr>
          <w:sz w:val="28"/>
          <w:szCs w:val="28"/>
        </w:rPr>
      </w:pPr>
      <w:r>
        <w:rPr>
          <w:sz w:val="28"/>
          <w:szCs w:val="28"/>
        </w:rPr>
        <w:t>ОГРН ______, ИНН _________, КПП______, ОКПО ____, ОКТМО________, ОКОПФ ___________</w:t>
      </w:r>
    </w:p>
    <w:p w:rsidR="00110975" w:rsidRPr="0075468D" w:rsidRDefault="00110975" w:rsidP="00210F3B">
      <w:pPr>
        <w:pStyle w:val="afa"/>
        <w:ind w:firstLine="0"/>
        <w:jc w:val="center"/>
        <w:rPr>
          <w:i/>
          <w:sz w:val="24"/>
        </w:rPr>
      </w:pPr>
      <w:r>
        <w:rPr>
          <w:i/>
          <w:sz w:val="24"/>
        </w:rPr>
        <w:t xml:space="preserve"> (для претендентов-резидентов Российской Федерации)</w:t>
      </w:r>
    </w:p>
    <w:p w:rsidR="00110975" w:rsidRDefault="00110975" w:rsidP="00210F3B">
      <w:pPr>
        <w:pStyle w:val="afa"/>
        <w:ind w:firstLine="696"/>
        <w:rPr>
          <w:sz w:val="28"/>
          <w:szCs w:val="28"/>
        </w:rPr>
      </w:pPr>
      <w:r>
        <w:rPr>
          <w:sz w:val="28"/>
          <w:szCs w:val="28"/>
        </w:rPr>
        <w:t>Юридический адрес ________________________________________</w:t>
      </w:r>
    </w:p>
    <w:p w:rsidR="00110975" w:rsidRDefault="00110975" w:rsidP="00210F3B">
      <w:pPr>
        <w:pStyle w:val="afa"/>
        <w:ind w:firstLine="696"/>
        <w:rPr>
          <w:sz w:val="28"/>
          <w:szCs w:val="28"/>
        </w:rPr>
      </w:pPr>
      <w:r>
        <w:rPr>
          <w:sz w:val="28"/>
          <w:szCs w:val="28"/>
        </w:rPr>
        <w:t>Почтовый адрес ___________________________________________</w:t>
      </w:r>
    </w:p>
    <w:p w:rsidR="00110975" w:rsidRDefault="00110975" w:rsidP="00210F3B">
      <w:pPr>
        <w:pStyle w:val="afa"/>
        <w:ind w:firstLine="696"/>
        <w:rPr>
          <w:sz w:val="28"/>
          <w:szCs w:val="28"/>
        </w:rPr>
      </w:pPr>
      <w:r>
        <w:rPr>
          <w:sz w:val="28"/>
          <w:szCs w:val="28"/>
        </w:rPr>
        <w:t>Телефон (______) __________________________________________</w:t>
      </w:r>
    </w:p>
    <w:p w:rsidR="00110975" w:rsidRDefault="00110975" w:rsidP="00210F3B">
      <w:pPr>
        <w:pStyle w:val="afa"/>
        <w:ind w:firstLine="698"/>
        <w:rPr>
          <w:sz w:val="28"/>
          <w:szCs w:val="28"/>
        </w:rPr>
      </w:pPr>
      <w:r>
        <w:rPr>
          <w:sz w:val="28"/>
          <w:szCs w:val="28"/>
        </w:rPr>
        <w:t>Факс (______) _____________________________________________</w:t>
      </w:r>
    </w:p>
    <w:p w:rsidR="00110975" w:rsidRDefault="00110975" w:rsidP="00210F3B">
      <w:pPr>
        <w:pStyle w:val="afa"/>
        <w:ind w:firstLine="698"/>
        <w:rPr>
          <w:sz w:val="28"/>
          <w:szCs w:val="28"/>
        </w:rPr>
      </w:pPr>
      <w:r>
        <w:rPr>
          <w:sz w:val="28"/>
          <w:szCs w:val="28"/>
        </w:rPr>
        <w:t>Адрес электронной почты __________________@_______________</w:t>
      </w:r>
    </w:p>
    <w:p w:rsidR="00110975" w:rsidRDefault="00110975" w:rsidP="00210F3B">
      <w:pPr>
        <w:pStyle w:val="afa"/>
        <w:ind w:firstLine="698"/>
        <w:rPr>
          <w:sz w:val="28"/>
          <w:szCs w:val="28"/>
        </w:rPr>
      </w:pPr>
      <w:r>
        <w:rPr>
          <w:sz w:val="28"/>
          <w:szCs w:val="28"/>
        </w:rPr>
        <w:t>Зарегистрированный адрес офиса _____________________________</w:t>
      </w:r>
    </w:p>
    <w:p w:rsidR="00110975" w:rsidRDefault="00110975" w:rsidP="00210F3B">
      <w:pPr>
        <w:pStyle w:val="afa"/>
        <w:ind w:firstLine="698"/>
        <w:rPr>
          <w:sz w:val="28"/>
          <w:szCs w:val="28"/>
        </w:rPr>
      </w:pPr>
      <w:r>
        <w:rPr>
          <w:sz w:val="28"/>
          <w:szCs w:val="28"/>
        </w:rPr>
        <w:t>Адрес сайта компании: ______________________________________</w:t>
      </w:r>
    </w:p>
    <w:p w:rsidR="00110975" w:rsidRDefault="00110975" w:rsidP="00210F3B">
      <w:pPr>
        <w:pStyle w:val="afa"/>
        <w:ind w:firstLine="0"/>
        <w:rPr>
          <w:sz w:val="20"/>
          <w:szCs w:val="20"/>
        </w:rPr>
      </w:pPr>
    </w:p>
    <w:p w:rsidR="00110975" w:rsidRPr="004A39BB" w:rsidRDefault="00110975" w:rsidP="00210F3B">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r>
        <w:rPr>
          <w:rFonts w:eastAsia="Times New Roman"/>
          <w:sz w:val="28"/>
          <w:u w:val="single"/>
        </w:rPr>
        <w:t>.</w:t>
      </w:r>
    </w:p>
    <w:p w:rsidR="00110975" w:rsidRPr="00E2579A" w:rsidRDefault="00110975" w:rsidP="00210F3B">
      <w:pPr>
        <w:pStyle w:val="afa"/>
        <w:ind w:firstLine="696"/>
        <w:rPr>
          <w:sz w:val="28"/>
          <w:szCs w:val="28"/>
        </w:rPr>
      </w:pPr>
      <w:r>
        <w:rPr>
          <w:sz w:val="28"/>
          <w:szCs w:val="28"/>
        </w:rPr>
        <w:t>Номер налогоплательщика (идентификационный) _________________</w:t>
      </w:r>
    </w:p>
    <w:p w:rsidR="00110975" w:rsidRDefault="00110975" w:rsidP="00210F3B">
      <w:pPr>
        <w:pStyle w:val="afa"/>
        <w:ind w:firstLine="696"/>
        <w:rPr>
          <w:sz w:val="28"/>
          <w:szCs w:val="28"/>
        </w:rPr>
      </w:pPr>
      <w:r>
        <w:rPr>
          <w:sz w:val="28"/>
          <w:szCs w:val="28"/>
        </w:rPr>
        <w:t>Юридический адрес ________________________________________</w:t>
      </w:r>
    </w:p>
    <w:p w:rsidR="00110975" w:rsidRDefault="00110975" w:rsidP="00210F3B">
      <w:pPr>
        <w:pStyle w:val="afa"/>
        <w:ind w:firstLine="696"/>
        <w:rPr>
          <w:sz w:val="28"/>
          <w:szCs w:val="28"/>
        </w:rPr>
      </w:pPr>
      <w:r>
        <w:rPr>
          <w:sz w:val="28"/>
          <w:szCs w:val="28"/>
        </w:rPr>
        <w:t>Почтовый адрес ___________________________________________</w:t>
      </w:r>
    </w:p>
    <w:p w:rsidR="00110975" w:rsidRDefault="00110975" w:rsidP="00210F3B">
      <w:pPr>
        <w:pStyle w:val="afa"/>
        <w:ind w:firstLine="696"/>
        <w:rPr>
          <w:sz w:val="28"/>
          <w:szCs w:val="28"/>
        </w:rPr>
      </w:pPr>
      <w:r>
        <w:rPr>
          <w:sz w:val="28"/>
          <w:szCs w:val="28"/>
        </w:rPr>
        <w:t>Телефон (______) __________________________________________</w:t>
      </w:r>
    </w:p>
    <w:p w:rsidR="00110975" w:rsidRDefault="00110975" w:rsidP="00210F3B">
      <w:pPr>
        <w:pStyle w:val="afa"/>
        <w:ind w:firstLine="698"/>
        <w:rPr>
          <w:sz w:val="28"/>
          <w:szCs w:val="28"/>
        </w:rPr>
      </w:pPr>
      <w:r>
        <w:rPr>
          <w:sz w:val="28"/>
          <w:szCs w:val="28"/>
        </w:rPr>
        <w:t>Факс (______) _____________________________________________</w:t>
      </w:r>
    </w:p>
    <w:p w:rsidR="00110975" w:rsidRDefault="00110975" w:rsidP="00210F3B">
      <w:pPr>
        <w:pStyle w:val="afa"/>
        <w:ind w:firstLine="698"/>
        <w:rPr>
          <w:sz w:val="28"/>
          <w:szCs w:val="28"/>
        </w:rPr>
      </w:pPr>
      <w:r>
        <w:rPr>
          <w:sz w:val="28"/>
          <w:szCs w:val="28"/>
        </w:rPr>
        <w:t>Адрес электронной почты __________________@_______________</w:t>
      </w:r>
    </w:p>
    <w:p w:rsidR="00110975" w:rsidRDefault="00110975" w:rsidP="00210F3B">
      <w:pPr>
        <w:pStyle w:val="afa"/>
        <w:ind w:firstLine="698"/>
        <w:rPr>
          <w:sz w:val="28"/>
          <w:szCs w:val="28"/>
        </w:rPr>
      </w:pPr>
      <w:r>
        <w:rPr>
          <w:sz w:val="28"/>
          <w:szCs w:val="28"/>
        </w:rPr>
        <w:t>Зарегистрированный адрес офиса _____________________________</w:t>
      </w:r>
    </w:p>
    <w:p w:rsidR="00B07F62" w:rsidRDefault="00B07F62" w:rsidP="00210F3B">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210F3B">
      <w:pPr>
        <w:pStyle w:val="afa"/>
        <w:tabs>
          <w:tab w:val="left" w:pos="1080"/>
        </w:tabs>
        <w:ind w:firstLine="0"/>
        <w:rPr>
          <w:sz w:val="28"/>
          <w:szCs w:val="28"/>
        </w:rPr>
      </w:pPr>
      <w:r>
        <w:rPr>
          <w:sz w:val="28"/>
          <w:szCs w:val="28"/>
        </w:rPr>
        <w:t>2. Руководитель_____________________</w:t>
      </w:r>
    </w:p>
    <w:p w:rsidR="00110975" w:rsidRDefault="00110975" w:rsidP="00210F3B">
      <w:pPr>
        <w:pStyle w:val="afa"/>
        <w:tabs>
          <w:tab w:val="left" w:pos="1080"/>
        </w:tabs>
        <w:ind w:firstLine="0"/>
        <w:rPr>
          <w:sz w:val="28"/>
          <w:szCs w:val="28"/>
        </w:rPr>
      </w:pPr>
      <w:r>
        <w:rPr>
          <w:sz w:val="28"/>
          <w:szCs w:val="28"/>
        </w:rPr>
        <w:t>3. Банковские реквизиты______________</w:t>
      </w:r>
    </w:p>
    <w:p w:rsidR="00110975" w:rsidRPr="0075468D" w:rsidRDefault="00110975" w:rsidP="00210F3B">
      <w:pPr>
        <w:pStyle w:val="afa"/>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7415F9" w:rsidRDefault="00110975" w:rsidP="00210F3B">
      <w:pPr>
        <w:tabs>
          <w:tab w:val="left" w:pos="9639"/>
        </w:tabs>
        <w:ind w:firstLine="539"/>
        <w:rPr>
          <w:b/>
          <w:sz w:val="28"/>
          <w:szCs w:val="28"/>
        </w:rPr>
      </w:pPr>
      <w:r>
        <w:rPr>
          <w:b/>
          <w:sz w:val="28"/>
          <w:szCs w:val="28"/>
        </w:rPr>
        <w:t>Контактные лица</w:t>
      </w:r>
    </w:p>
    <w:p w:rsidR="00110975" w:rsidRPr="007415F9" w:rsidRDefault="00110975" w:rsidP="00210F3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210F3B">
      <w:pPr>
        <w:tabs>
          <w:tab w:val="left" w:pos="9639"/>
        </w:tabs>
        <w:rPr>
          <w:sz w:val="28"/>
          <w:szCs w:val="28"/>
          <w:u w:val="single"/>
        </w:rPr>
      </w:pPr>
    </w:p>
    <w:p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pStyle w:val="afa"/>
        <w:rPr>
          <w:rFonts w:eastAsia="Times New Roman"/>
          <w:spacing w:val="-13"/>
          <w:sz w:val="28"/>
          <w:szCs w:val="28"/>
        </w:rPr>
      </w:pPr>
    </w:p>
    <w:p w:rsidR="000519F8" w:rsidRPr="007415F9" w:rsidRDefault="000519F8" w:rsidP="00210F3B">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210F3B">
      <w:pPr>
        <w:tabs>
          <w:tab w:val="left" w:pos="8640"/>
        </w:tabs>
        <w:jc w:val="center"/>
        <w:rPr>
          <w:i/>
        </w:rPr>
      </w:pPr>
      <w:r>
        <w:rPr>
          <w:i/>
        </w:rPr>
        <w:t xml:space="preserve">                                         (наименование претендента)</w:t>
      </w:r>
    </w:p>
    <w:p w:rsidR="000519F8" w:rsidRPr="00445DDD" w:rsidRDefault="000519F8" w:rsidP="00210F3B">
      <w:pPr>
        <w:pStyle w:val="34"/>
        <w:suppressAutoHyphens/>
        <w:spacing w:after="0"/>
        <w:rPr>
          <w:sz w:val="28"/>
          <w:szCs w:val="28"/>
        </w:rPr>
      </w:pPr>
      <w:r>
        <w:rPr>
          <w:sz w:val="28"/>
          <w:szCs w:val="28"/>
        </w:rPr>
        <w:t>____________________________________________________________________</w:t>
      </w:r>
    </w:p>
    <w:p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rsidR="000519F8" w:rsidRDefault="000519F8" w:rsidP="00210F3B">
      <w:pPr>
        <w:pStyle w:val="34"/>
        <w:suppressAutoHyphens/>
        <w:spacing w:after="0"/>
        <w:rPr>
          <w:sz w:val="28"/>
          <w:szCs w:val="28"/>
        </w:rPr>
      </w:pPr>
      <w:r>
        <w:rPr>
          <w:sz w:val="28"/>
          <w:szCs w:val="28"/>
        </w:rPr>
        <w:t>«____» _________ 20___ г.</w:t>
      </w:r>
    </w:p>
    <w:p w:rsidR="00510148" w:rsidRDefault="00510148" w:rsidP="00210F3B">
      <w:pPr>
        <w:rPr>
          <w:sz w:val="28"/>
          <w:szCs w:val="28"/>
        </w:rPr>
      </w:pPr>
      <w:r>
        <w:rPr>
          <w:sz w:val="28"/>
          <w:szCs w:val="28"/>
        </w:rPr>
        <w:br w:type="page"/>
      </w:r>
    </w:p>
    <w:p w:rsidR="006B7625" w:rsidRDefault="006B7625" w:rsidP="00210F3B">
      <w:pPr>
        <w:pStyle w:val="afa"/>
        <w:ind w:firstLine="0"/>
        <w:jc w:val="left"/>
        <w:rPr>
          <w:b/>
          <w:sz w:val="28"/>
          <w:szCs w:val="28"/>
        </w:rPr>
      </w:pPr>
    </w:p>
    <w:p w:rsidR="00110975" w:rsidRDefault="00110975" w:rsidP="00210F3B">
      <w:pPr>
        <w:pStyle w:val="afa"/>
        <w:jc w:val="center"/>
        <w:rPr>
          <w:b/>
          <w:sz w:val="28"/>
          <w:szCs w:val="28"/>
        </w:rPr>
      </w:pPr>
      <w:r>
        <w:rPr>
          <w:b/>
          <w:sz w:val="28"/>
          <w:szCs w:val="28"/>
        </w:rPr>
        <w:t xml:space="preserve">СВЕДЕНИЯ О ПРЕТЕНДЕНТЕ </w:t>
      </w:r>
      <w:r>
        <w:rPr>
          <w:i/>
          <w:sz w:val="24"/>
        </w:rPr>
        <w:t>(для физических лиц)</w:t>
      </w:r>
    </w:p>
    <w:p w:rsidR="00110975" w:rsidRPr="000802B7" w:rsidRDefault="00110975" w:rsidP="00210F3B">
      <w:pPr>
        <w:pStyle w:val="afa"/>
        <w:jc w:val="center"/>
        <w:rPr>
          <w:b/>
          <w:sz w:val="28"/>
          <w:szCs w:val="28"/>
        </w:rPr>
      </w:pPr>
    </w:p>
    <w:p w:rsidR="00110975" w:rsidRPr="000802B7" w:rsidRDefault="00110975" w:rsidP="00210F3B">
      <w:pPr>
        <w:pStyle w:val="afa"/>
        <w:jc w:val="center"/>
        <w:rPr>
          <w:b/>
          <w:sz w:val="28"/>
          <w:szCs w:val="28"/>
        </w:rPr>
      </w:pPr>
    </w:p>
    <w:p w:rsidR="00110975" w:rsidRDefault="00110975" w:rsidP="005B7D34">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210F3B">
      <w:pPr>
        <w:pStyle w:val="afa"/>
        <w:ind w:left="709" w:firstLine="0"/>
        <w:jc w:val="left"/>
        <w:rPr>
          <w:sz w:val="28"/>
          <w:szCs w:val="28"/>
        </w:rPr>
      </w:pPr>
    </w:p>
    <w:p w:rsidR="00110975" w:rsidRDefault="00110975" w:rsidP="005B7D34">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210F3B">
      <w:pPr>
        <w:pStyle w:val="afa"/>
        <w:ind w:firstLine="0"/>
        <w:jc w:val="left"/>
        <w:rPr>
          <w:sz w:val="28"/>
          <w:szCs w:val="28"/>
        </w:rPr>
      </w:pPr>
    </w:p>
    <w:p w:rsidR="00110975" w:rsidRDefault="00110975" w:rsidP="005B7D34">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210F3B">
      <w:pPr>
        <w:pStyle w:val="afa"/>
        <w:ind w:firstLine="0"/>
        <w:jc w:val="left"/>
        <w:rPr>
          <w:sz w:val="28"/>
          <w:szCs w:val="28"/>
        </w:rPr>
      </w:pPr>
    </w:p>
    <w:p w:rsidR="00110975" w:rsidRDefault="00110975" w:rsidP="005B7D34">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210F3B">
      <w:pPr>
        <w:pStyle w:val="afa"/>
        <w:ind w:left="709" w:firstLine="0"/>
        <w:jc w:val="left"/>
        <w:rPr>
          <w:sz w:val="28"/>
          <w:szCs w:val="28"/>
        </w:rPr>
      </w:pPr>
    </w:p>
    <w:p w:rsidR="00110975" w:rsidRDefault="00110975" w:rsidP="005B7D34">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210F3B">
      <w:pPr>
        <w:pStyle w:val="afa"/>
        <w:ind w:firstLine="0"/>
        <w:jc w:val="left"/>
        <w:rPr>
          <w:sz w:val="28"/>
          <w:szCs w:val="28"/>
        </w:rPr>
      </w:pPr>
    </w:p>
    <w:p w:rsidR="00110975" w:rsidRDefault="00110975" w:rsidP="005B7D34">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210F3B">
      <w:pPr>
        <w:pStyle w:val="afa"/>
        <w:ind w:firstLine="0"/>
        <w:jc w:val="left"/>
        <w:rPr>
          <w:sz w:val="28"/>
          <w:szCs w:val="28"/>
        </w:rPr>
      </w:pPr>
    </w:p>
    <w:p w:rsidR="00110975" w:rsidRDefault="00110975" w:rsidP="005B7D34">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210F3B">
      <w:pPr>
        <w:pStyle w:val="aff7"/>
        <w:rPr>
          <w:sz w:val="28"/>
          <w:szCs w:val="28"/>
        </w:rPr>
      </w:pPr>
    </w:p>
    <w:p w:rsidR="00142EF8" w:rsidRDefault="00142EF8" w:rsidP="005B7D34">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210F3B">
      <w:pPr>
        <w:pStyle w:val="aff7"/>
        <w:rPr>
          <w:sz w:val="28"/>
          <w:szCs w:val="28"/>
        </w:rPr>
      </w:pPr>
    </w:p>
    <w:p w:rsidR="00110975" w:rsidRPr="00CF5FBB" w:rsidRDefault="00110975" w:rsidP="00210F3B">
      <w:pPr>
        <w:rPr>
          <w:sz w:val="28"/>
          <w:szCs w:val="28"/>
        </w:rPr>
      </w:pPr>
    </w:p>
    <w:p w:rsidR="00110975" w:rsidRDefault="00110975" w:rsidP="00210F3B">
      <w:pPr>
        <w:pStyle w:val="afa"/>
        <w:ind w:left="709" w:firstLine="0"/>
        <w:jc w:val="left"/>
        <w:rPr>
          <w:sz w:val="28"/>
          <w:szCs w:val="28"/>
        </w:rPr>
      </w:pPr>
    </w:p>
    <w:p w:rsidR="000519F8" w:rsidRPr="007415F9" w:rsidRDefault="000519F8" w:rsidP="00210F3B">
      <w:pPr>
        <w:pStyle w:val="afa"/>
        <w:ind w:firstLine="0"/>
        <w:rPr>
          <w:b/>
          <w:sz w:val="28"/>
          <w:szCs w:val="28"/>
        </w:rPr>
      </w:pPr>
      <w:bookmarkStart w:id="47"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210F3B">
      <w:pPr>
        <w:tabs>
          <w:tab w:val="left" w:pos="8640"/>
        </w:tabs>
        <w:jc w:val="center"/>
        <w:rPr>
          <w:i/>
        </w:rPr>
      </w:pPr>
      <w:r>
        <w:rPr>
          <w:i/>
        </w:rPr>
        <w:t xml:space="preserve">                                         (наименование претендента)</w:t>
      </w:r>
    </w:p>
    <w:p w:rsidR="000519F8" w:rsidRPr="00445DDD" w:rsidRDefault="000519F8" w:rsidP="00210F3B">
      <w:pPr>
        <w:pStyle w:val="34"/>
        <w:suppressAutoHyphens/>
        <w:spacing w:after="0"/>
        <w:rPr>
          <w:sz w:val="28"/>
          <w:szCs w:val="28"/>
        </w:rPr>
      </w:pPr>
      <w:r>
        <w:rPr>
          <w:sz w:val="28"/>
          <w:szCs w:val="28"/>
        </w:rPr>
        <w:t>____________________________________________________________________</w:t>
      </w:r>
    </w:p>
    <w:p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rsidR="000519F8" w:rsidRDefault="000519F8" w:rsidP="00210F3B">
      <w:pPr>
        <w:pStyle w:val="34"/>
        <w:suppressAutoHyphens/>
        <w:spacing w:after="0"/>
        <w:rPr>
          <w:sz w:val="28"/>
          <w:szCs w:val="28"/>
        </w:rPr>
      </w:pPr>
      <w:r>
        <w:rPr>
          <w:sz w:val="28"/>
          <w:szCs w:val="28"/>
        </w:rPr>
        <w:t>«____» _________ 20___ г.</w:t>
      </w:r>
    </w:p>
    <w:bookmarkEnd w:id="47"/>
    <w:p w:rsidR="006B6573" w:rsidRDefault="006B6573" w:rsidP="00210F3B">
      <w:pPr>
        <w:pStyle w:val="34"/>
        <w:suppressAutoHyphens/>
        <w:spacing w:after="0"/>
        <w:rPr>
          <w:sz w:val="28"/>
          <w:szCs w:val="28"/>
        </w:rPr>
      </w:pPr>
    </w:p>
    <w:p w:rsidR="006B6573" w:rsidRDefault="006B6573" w:rsidP="00210F3B">
      <w:pPr>
        <w:pStyle w:val="34"/>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D327C" w:rsidRDefault="004150E8">
      <w:pPr>
        <w:pStyle w:val="1b"/>
        <w:ind w:firstLine="0"/>
        <w:jc w:val="right"/>
        <w:outlineLvl w:val="0"/>
        <w:rPr>
          <w:szCs w:val="28"/>
        </w:rPr>
      </w:pPr>
      <w:bookmarkStart w:id="48" w:name="_Hlk189579004"/>
      <w:r>
        <w:lastRenderedPageBreak/>
        <w:t>Приложение</w:t>
      </w:r>
      <w:r>
        <w:rPr>
          <w:rFonts w:eastAsia="MS Mincho"/>
          <w:szCs w:val="28"/>
        </w:rPr>
        <w:t xml:space="preserve"> № </w:t>
      </w:r>
      <w:r>
        <w:t>3</w:t>
      </w:r>
    </w:p>
    <w:p w:rsidR="00C10125" w:rsidRPr="008522E8" w:rsidRDefault="00C10125" w:rsidP="00210F3B">
      <w:pPr>
        <w:pStyle w:val="afa"/>
        <w:ind w:firstLine="0"/>
        <w:jc w:val="right"/>
        <w:rPr>
          <w:rFonts w:eastAsia="Times New Roman"/>
          <w:sz w:val="32"/>
          <w:szCs w:val="28"/>
        </w:rPr>
      </w:pPr>
      <w:r>
        <w:rPr>
          <w:sz w:val="28"/>
        </w:rPr>
        <w:t>к документации о закупке</w:t>
      </w:r>
    </w:p>
    <w:p w:rsidR="00C10125" w:rsidRDefault="00C10125" w:rsidP="00210F3B">
      <w:pPr>
        <w:pStyle w:val="afa"/>
        <w:ind w:firstLine="0"/>
        <w:jc w:val="left"/>
        <w:rPr>
          <w:rFonts w:eastAsia="Times New Roman"/>
          <w:sz w:val="28"/>
          <w:szCs w:val="28"/>
        </w:rPr>
      </w:pPr>
    </w:p>
    <w:p w:rsidR="004150E8" w:rsidRDefault="004150E8" w:rsidP="004150E8">
      <w:pPr>
        <w:pStyle w:val="afa"/>
        <w:ind w:firstLine="0"/>
        <w:jc w:val="center"/>
        <w:rPr>
          <w:rFonts w:eastAsia="Times New Roman"/>
          <w:b/>
          <w:bCs/>
          <w:sz w:val="28"/>
          <w:szCs w:val="28"/>
        </w:rPr>
      </w:pPr>
      <w:r>
        <w:rPr>
          <w:rFonts w:eastAsia="Times New Roman"/>
          <w:b/>
          <w:bCs/>
          <w:sz w:val="28"/>
          <w:szCs w:val="28"/>
        </w:rPr>
        <w:t>Финансово-коммерческое предложение</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right="140"/>
        <w:rPr>
          <w:color w:val="000000"/>
        </w:rPr>
      </w:pP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right="140"/>
        <w:rPr>
          <w:color w:val="000000"/>
          <w:sz w:val="28"/>
          <w:szCs w:val="28"/>
        </w:rPr>
      </w:pPr>
      <w:r>
        <w:rPr>
          <w:color w:val="000000"/>
          <w:sz w:val="28"/>
          <w:szCs w:val="28"/>
        </w:rPr>
        <w:t xml:space="preserve">«____» _____________20___г.                                  </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right="140"/>
        <w:rPr>
          <w:color w:val="000000"/>
          <w:sz w:val="28"/>
          <w:szCs w:val="28"/>
        </w:rPr>
      </w:pP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right="140"/>
        <w:rPr>
          <w:color w:val="000000"/>
          <w:sz w:val="28"/>
          <w:szCs w:val="28"/>
        </w:rPr>
      </w:pPr>
      <w:r>
        <w:rPr>
          <w:color w:val="000000"/>
          <w:sz w:val="28"/>
          <w:szCs w:val="28"/>
        </w:rPr>
        <w:t>Открытый конкурс № ОКэ -СВЕРД-25-00</w:t>
      </w:r>
      <w:r w:rsidR="00501624">
        <w:rPr>
          <w:color w:val="000000"/>
          <w:sz w:val="28"/>
          <w:szCs w:val="28"/>
        </w:rPr>
        <w:t>10</w:t>
      </w:r>
      <w:r>
        <w:rPr>
          <w:color w:val="000000"/>
          <w:sz w:val="28"/>
          <w:szCs w:val="28"/>
        </w:rPr>
        <w:t xml:space="preserve"> (далее- Открытый конкурс)</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right="140"/>
        <w:rPr>
          <w:color w:val="000000"/>
          <w:sz w:val="28"/>
          <w:szCs w:val="28"/>
        </w:rPr>
      </w:pPr>
      <w:r>
        <w:rPr>
          <w:color w:val="000000"/>
          <w:sz w:val="28"/>
          <w:szCs w:val="28"/>
        </w:rPr>
        <w:t xml:space="preserve">(лот № ______ ) </w:t>
      </w:r>
      <w:r>
        <w:rPr>
          <w:i/>
          <w:color w:val="000000"/>
        </w:rPr>
        <w:t>( указывается  при необходимости)</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right="140"/>
        <w:rPr>
          <w:sz w:val="28"/>
          <w:szCs w:val="28"/>
        </w:rPr>
      </w:pPr>
      <w:r>
        <w:rPr>
          <w:sz w:val="28"/>
          <w:szCs w:val="28"/>
        </w:rPr>
        <w:t>_________________________________________________________________</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3"/>
        <w:jc w:val="center"/>
      </w:pPr>
      <w:r>
        <w:rPr>
          <w:i/>
        </w:rPr>
        <w:t>(полное наименование претендента)</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8"/>
        <w:rPr>
          <w:sz w:val="28"/>
          <w:szCs w:val="28"/>
        </w:rPr>
      </w:pPr>
    </w:p>
    <w:tbl>
      <w:tblPr>
        <w:tblW w:w="9747" w:type="dxa"/>
        <w:tblLayout w:type="fixed"/>
        <w:tblLook w:val="0000" w:firstRow="0" w:lastRow="0" w:firstColumn="0" w:lastColumn="0" w:noHBand="0" w:noVBand="0"/>
      </w:tblPr>
      <w:tblGrid>
        <w:gridCol w:w="503"/>
        <w:gridCol w:w="2299"/>
        <w:gridCol w:w="1559"/>
        <w:gridCol w:w="992"/>
        <w:gridCol w:w="1701"/>
        <w:gridCol w:w="1134"/>
        <w:gridCol w:w="1559"/>
      </w:tblGrid>
      <w:tr w:rsidR="004150E8" w:rsidTr="004150E8">
        <w:trPr>
          <w:trHeight w:val="2282"/>
        </w:trPr>
        <w:tc>
          <w:tcPr>
            <w:tcW w:w="503"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jc w:val="center"/>
            </w:pPr>
            <w:r>
              <w:t>№ п/п</w:t>
            </w:r>
          </w:p>
        </w:tc>
        <w:tc>
          <w:tcPr>
            <w:tcW w:w="2299"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jc w:val="center"/>
            </w:pPr>
            <w:r>
              <w:t>Вид поста охраны</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jc w:val="center"/>
            </w:pPr>
            <w:r>
              <w:t xml:space="preserve">Цена за </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jc w:val="center"/>
            </w:pPr>
            <w:r>
              <w:t>один пост охраны, в месяц, без учета НДС (единичные расценки)</w:t>
            </w:r>
          </w:p>
        </w:tc>
        <w:tc>
          <w:tcPr>
            <w:tcW w:w="992"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jc w:val="center"/>
            </w:pPr>
            <w:r>
              <w:t>Кол</w:t>
            </w:r>
            <w:r>
              <w:t>и</w:t>
            </w:r>
            <w:r>
              <w:t>чество постов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jc w:val="center"/>
            </w:pPr>
            <w:r>
              <w:t>Цена за объем услуг, оказываемых в месяц, без учета НДС</w:t>
            </w:r>
          </w:p>
        </w:tc>
        <w:tc>
          <w:tcPr>
            <w:tcW w:w="1134"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jc w:val="center"/>
            </w:pPr>
            <w:r>
              <w:t>Срок оказания услуг, в месяцах</w:t>
            </w:r>
          </w:p>
        </w:tc>
        <w:tc>
          <w:tcPr>
            <w:tcW w:w="1559" w:type="dxa"/>
            <w:tcBorders>
              <w:top w:val="single" w:sz="4" w:space="0" w:color="000000"/>
              <w:left w:val="none" w:sz="4" w:space="0" w:color="000000"/>
              <w:bottom w:val="single" w:sz="4" w:space="0" w:color="000000"/>
              <w:right w:val="single" w:sz="4" w:space="0" w:color="000000"/>
            </w:tcBorders>
            <w:vAlign w:val="center"/>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jc w:val="center"/>
            </w:pPr>
            <w:r>
              <w:t xml:space="preserve">Цена за весь период оказания услуг в руб., без учета НДС </w:t>
            </w:r>
          </w:p>
        </w:tc>
      </w:tr>
      <w:tr w:rsidR="004150E8" w:rsidTr="004150E8">
        <w:trPr>
          <w:trHeight w:val="240"/>
        </w:trPr>
        <w:tc>
          <w:tcPr>
            <w:tcW w:w="503" w:type="dxa"/>
            <w:tcBorders>
              <w:top w:val="none" w:sz="4" w:space="0" w:color="000000"/>
              <w:left w:val="singl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1</w:t>
            </w:r>
          </w:p>
        </w:tc>
        <w:tc>
          <w:tcPr>
            <w:tcW w:w="2299" w:type="dxa"/>
            <w:tcBorders>
              <w:top w:val="none" w:sz="4" w:space="0" w:color="000000"/>
              <w:left w:val="non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2</w:t>
            </w:r>
          </w:p>
        </w:tc>
        <w:tc>
          <w:tcPr>
            <w:tcW w:w="1559" w:type="dxa"/>
            <w:tcBorders>
              <w:top w:val="single" w:sz="4" w:space="0" w:color="000000"/>
              <w:left w:val="non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3</w:t>
            </w:r>
          </w:p>
        </w:tc>
        <w:tc>
          <w:tcPr>
            <w:tcW w:w="992"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4</w:t>
            </w:r>
          </w:p>
        </w:tc>
        <w:tc>
          <w:tcPr>
            <w:tcW w:w="1701"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5</w:t>
            </w:r>
          </w:p>
        </w:tc>
        <w:tc>
          <w:tcPr>
            <w:tcW w:w="1134"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6</w:t>
            </w:r>
          </w:p>
        </w:tc>
        <w:tc>
          <w:tcPr>
            <w:tcW w:w="1559" w:type="dxa"/>
            <w:tcBorders>
              <w:top w:val="single" w:sz="4" w:space="0" w:color="000000"/>
              <w:left w:val="non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7</w:t>
            </w:r>
          </w:p>
        </w:tc>
      </w:tr>
      <w:tr w:rsidR="004150E8" w:rsidTr="004150E8">
        <w:trPr>
          <w:trHeight w:val="300"/>
        </w:trPr>
        <w:tc>
          <w:tcPr>
            <w:tcW w:w="503" w:type="dxa"/>
            <w:tcBorders>
              <w:top w:val="none" w:sz="4" w:space="0" w:color="000000"/>
              <w:left w:val="singl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1.</w:t>
            </w:r>
          </w:p>
        </w:tc>
        <w:tc>
          <w:tcPr>
            <w:tcW w:w="2299" w:type="dxa"/>
            <w:tcBorders>
              <w:top w:val="none" w:sz="4" w:space="0" w:color="000000"/>
              <w:left w:val="non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rPr>
                <w:sz w:val="16"/>
                <w:szCs w:val="16"/>
              </w:rPr>
            </w:pPr>
            <w:r>
              <w:t>Круглосуточный (г. Магнитогорск)</w:t>
            </w:r>
          </w:p>
        </w:tc>
        <w:tc>
          <w:tcPr>
            <w:tcW w:w="1559" w:type="dxa"/>
            <w:tcBorders>
              <w:top w:val="single" w:sz="4" w:space="0" w:color="000000"/>
              <w:left w:val="non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c>
          <w:tcPr>
            <w:tcW w:w="992"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c>
          <w:tcPr>
            <w:tcW w:w="1701"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c>
          <w:tcPr>
            <w:tcW w:w="1559" w:type="dxa"/>
            <w:tcBorders>
              <w:top w:val="none" w:sz="4" w:space="0" w:color="000000"/>
              <w:left w:val="non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r>
      <w:tr w:rsidR="004150E8" w:rsidTr="004150E8">
        <w:trPr>
          <w:trHeight w:val="300"/>
        </w:trPr>
        <w:tc>
          <w:tcPr>
            <w:tcW w:w="503" w:type="dxa"/>
            <w:tcBorders>
              <w:top w:val="none" w:sz="4" w:space="0" w:color="000000"/>
              <w:left w:val="singl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2.</w:t>
            </w:r>
          </w:p>
        </w:tc>
        <w:tc>
          <w:tcPr>
            <w:tcW w:w="2299" w:type="dxa"/>
            <w:tcBorders>
              <w:top w:val="none" w:sz="4" w:space="0" w:color="000000"/>
              <w:left w:val="non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pPr>
            <w:r>
              <w:t>Круглосуточный (г. Челябинск)</w:t>
            </w:r>
          </w:p>
        </w:tc>
        <w:tc>
          <w:tcPr>
            <w:tcW w:w="1559" w:type="dxa"/>
            <w:tcBorders>
              <w:top w:val="single" w:sz="4" w:space="0" w:color="000000"/>
              <w:left w:val="non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c>
          <w:tcPr>
            <w:tcW w:w="992"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c>
          <w:tcPr>
            <w:tcW w:w="1701"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c>
          <w:tcPr>
            <w:tcW w:w="1559" w:type="dxa"/>
            <w:tcBorders>
              <w:top w:val="none" w:sz="4" w:space="0" w:color="000000"/>
              <w:left w:val="non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r>
      <w:tr w:rsidR="004150E8" w:rsidTr="004150E8">
        <w:trPr>
          <w:trHeight w:val="300"/>
        </w:trPr>
        <w:tc>
          <w:tcPr>
            <w:tcW w:w="503" w:type="dxa"/>
            <w:tcBorders>
              <w:top w:val="none" w:sz="4" w:space="0" w:color="000000"/>
              <w:left w:val="singl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3.</w:t>
            </w:r>
          </w:p>
        </w:tc>
        <w:tc>
          <w:tcPr>
            <w:tcW w:w="2299" w:type="dxa"/>
            <w:tcBorders>
              <w:top w:val="none" w:sz="4" w:space="0" w:color="000000"/>
              <w:left w:val="non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pPr>
            <w:r>
              <w:t>Круглосуточный (г. Курган)</w:t>
            </w:r>
          </w:p>
        </w:tc>
        <w:tc>
          <w:tcPr>
            <w:tcW w:w="1559" w:type="dxa"/>
            <w:tcBorders>
              <w:top w:val="single" w:sz="4" w:space="0" w:color="000000"/>
              <w:left w:val="non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c>
          <w:tcPr>
            <w:tcW w:w="992"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c>
          <w:tcPr>
            <w:tcW w:w="1701"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c>
          <w:tcPr>
            <w:tcW w:w="1559" w:type="dxa"/>
            <w:tcBorders>
              <w:top w:val="none" w:sz="4" w:space="0" w:color="000000"/>
              <w:left w:val="non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r>
      <w:tr w:rsidR="004150E8" w:rsidTr="004150E8">
        <w:trPr>
          <w:trHeight w:val="300"/>
        </w:trPr>
        <w:tc>
          <w:tcPr>
            <w:tcW w:w="503" w:type="dxa"/>
            <w:tcBorders>
              <w:top w:val="none" w:sz="4" w:space="0" w:color="000000"/>
              <w:left w:val="singl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4.</w:t>
            </w:r>
          </w:p>
        </w:tc>
        <w:tc>
          <w:tcPr>
            <w:tcW w:w="2299" w:type="dxa"/>
            <w:tcBorders>
              <w:top w:val="none" w:sz="4" w:space="0" w:color="000000"/>
              <w:left w:val="none" w:sz="4" w:space="0" w:color="000000"/>
              <w:bottom w:val="single" w:sz="4" w:space="0" w:color="000000"/>
              <w:right w:val="single" w:sz="4" w:space="0" w:color="000000"/>
            </w:tcBorders>
            <w:shd w:val="clear" w:color="auto" w:fill="FFFFFF" w:themeFill="background1"/>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rPr>
                <w:sz w:val="28"/>
                <w:szCs w:val="28"/>
              </w:rPr>
            </w:pPr>
            <w:r>
              <w:t xml:space="preserve">Дневной в рабочие дни согласно производственному календарю с графиком: пн.- чт. с 8.00 до 17.00 час., пт. с 8.00 до 16.00 час., г. Челябинск) </w:t>
            </w:r>
          </w:p>
        </w:tc>
        <w:tc>
          <w:tcPr>
            <w:tcW w:w="1559" w:type="dxa"/>
            <w:tcBorders>
              <w:top w:val="single" w:sz="4" w:space="0" w:color="000000"/>
              <w:left w:val="non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c>
          <w:tcPr>
            <w:tcW w:w="992"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c>
          <w:tcPr>
            <w:tcW w:w="1701"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c>
          <w:tcPr>
            <w:tcW w:w="1559" w:type="dxa"/>
            <w:tcBorders>
              <w:top w:val="none" w:sz="4" w:space="0" w:color="000000"/>
              <w:left w:val="non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r>
      <w:tr w:rsidR="004150E8" w:rsidTr="004150E8">
        <w:trPr>
          <w:trHeight w:val="320"/>
        </w:trPr>
        <w:tc>
          <w:tcPr>
            <w:tcW w:w="2802" w:type="dxa"/>
            <w:gridSpan w:val="2"/>
            <w:tcBorders>
              <w:top w:val="none" w:sz="4" w:space="0" w:color="000000"/>
              <w:left w:val="singl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right"/>
            </w:pPr>
            <w:r>
              <w:t>Итого:</w:t>
            </w:r>
          </w:p>
        </w:tc>
        <w:tc>
          <w:tcPr>
            <w:tcW w:w="1559" w:type="dxa"/>
            <w:tcBorders>
              <w:top w:val="single" w:sz="4" w:space="0" w:color="000000"/>
              <w:left w:val="non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w:t>
            </w:r>
          </w:p>
        </w:tc>
        <w:tc>
          <w:tcPr>
            <w:tcW w:w="992"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w:t>
            </w:r>
          </w:p>
        </w:tc>
        <w:tc>
          <w:tcPr>
            <w:tcW w:w="1559" w:type="dxa"/>
            <w:tcBorders>
              <w:top w:val="none" w:sz="4" w:space="0" w:color="000000"/>
              <w:left w:val="none" w:sz="4" w:space="0" w:color="000000"/>
              <w:bottom w:val="single" w:sz="4" w:space="0" w:color="000000"/>
              <w:right w:val="single" w:sz="4" w:space="0" w:color="000000"/>
            </w:tcBorders>
            <w:vAlign w:val="center"/>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r>
    </w:tbl>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right="282" w:firstLine="567"/>
        <w:jc w:val="both"/>
        <w:rPr>
          <w:sz w:val="28"/>
          <w:szCs w:val="28"/>
        </w:rPr>
      </w:pP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tabs>
          <w:tab w:val="left" w:pos="9355"/>
        </w:tabs>
        <w:ind w:firstLine="720"/>
        <w:jc w:val="both"/>
        <w:rPr>
          <w:sz w:val="28"/>
          <w:szCs w:val="28"/>
        </w:rPr>
      </w:pPr>
      <w:r>
        <w:rPr>
          <w:sz w:val="28"/>
          <w:szCs w:val="28"/>
        </w:rPr>
        <w:t xml:space="preserve">1. Цена, указанная в настоящем финансово-коммерческом предложении по оказанию услуг, учитывает стоимость расходов </w:t>
      </w:r>
      <w:r>
        <w:rPr>
          <w:color w:val="000000"/>
          <w:sz w:val="28"/>
          <w:szCs w:val="28"/>
        </w:rPr>
        <w:t>на выплату заработной платы в размере не ниже минимальной заработной платы в субъекте Росси</w:t>
      </w:r>
      <w:r>
        <w:rPr>
          <w:color w:val="000000"/>
          <w:sz w:val="28"/>
          <w:szCs w:val="28"/>
        </w:rPr>
        <w:t>й</w:t>
      </w:r>
      <w:r>
        <w:rPr>
          <w:color w:val="000000"/>
          <w:sz w:val="28"/>
          <w:szCs w:val="28"/>
        </w:rPr>
        <w:t>ской Федерации,</w:t>
      </w:r>
      <w:r>
        <w:rPr>
          <w:sz w:val="28"/>
          <w:szCs w:val="28"/>
        </w:rPr>
        <w:t xml:space="preserve"> в котором оказываются услуги</w:t>
      </w:r>
      <w:r>
        <w:rPr>
          <w:color w:val="000000"/>
          <w:sz w:val="28"/>
          <w:szCs w:val="28"/>
        </w:rPr>
        <w:t xml:space="preserve">, экипировку, оборудование, обучение персонала, страхование, </w:t>
      </w:r>
      <w:r>
        <w:rPr>
          <w:sz w:val="28"/>
          <w:szCs w:val="28"/>
        </w:rPr>
        <w:t>а также всех иных затрат, расходов, связа</w:t>
      </w:r>
      <w:r>
        <w:rPr>
          <w:sz w:val="28"/>
          <w:szCs w:val="28"/>
        </w:rPr>
        <w:t>н</w:t>
      </w:r>
      <w:r>
        <w:rPr>
          <w:sz w:val="28"/>
          <w:szCs w:val="28"/>
        </w:rPr>
        <w:t>ных с оказанием Услуг, в том числе подрядных, и всех налогов (кроме НДС).</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tabs>
          <w:tab w:val="left" w:pos="9355"/>
        </w:tabs>
        <w:ind w:firstLine="720"/>
        <w:jc w:val="both"/>
        <w:rPr>
          <w:sz w:val="28"/>
          <w:szCs w:val="28"/>
        </w:rPr>
      </w:pPr>
      <w:r>
        <w:rPr>
          <w:color w:val="293544"/>
          <w:sz w:val="28"/>
          <w:szCs w:val="28"/>
        </w:rPr>
        <w:t>Сумма НДС и условия начисления определяются в соответствии с зак</w:t>
      </w:r>
      <w:r>
        <w:rPr>
          <w:color w:val="293544"/>
          <w:sz w:val="28"/>
          <w:szCs w:val="28"/>
        </w:rPr>
        <w:t>о</w:t>
      </w:r>
      <w:r>
        <w:rPr>
          <w:color w:val="293544"/>
          <w:sz w:val="28"/>
          <w:szCs w:val="28"/>
        </w:rPr>
        <w:t xml:space="preserve">нодательством Российской Федерации. </w:t>
      </w:r>
      <w:r>
        <w:rPr>
          <w:color w:val="000000"/>
          <w:sz w:val="28"/>
          <w:szCs w:val="28"/>
        </w:rPr>
        <w:t xml:space="preserve">Оказание услуг облагается НДС по ставке ____%, размер которого составляет ________/ НДС не облагается </w:t>
      </w:r>
      <w:r>
        <w:rPr>
          <w:i/>
          <w:color w:val="000000"/>
        </w:rPr>
        <w:t>(ук</w:t>
      </w:r>
      <w:r>
        <w:rPr>
          <w:i/>
          <w:color w:val="000000"/>
        </w:rPr>
        <w:t>а</w:t>
      </w:r>
      <w:r>
        <w:rPr>
          <w:i/>
          <w:color w:val="000000"/>
        </w:rPr>
        <w:t>зать необходимое)</w:t>
      </w:r>
      <w:r>
        <w:rPr>
          <w:i/>
          <w:color w:val="000000"/>
          <w:sz w:val="28"/>
          <w:szCs w:val="28"/>
        </w:rPr>
        <w:t xml:space="preserve">. </w:t>
      </w:r>
    </w:p>
    <w:p w:rsidR="004150E8" w:rsidRPr="00E90EF9" w:rsidRDefault="004150E8" w:rsidP="004150E8">
      <w:pPr>
        <w:ind w:firstLine="720"/>
        <w:jc w:val="both"/>
        <w:rPr>
          <w:sz w:val="28"/>
          <w:szCs w:val="28"/>
        </w:rPr>
      </w:pPr>
      <w:r>
        <w:rPr>
          <w:sz w:val="28"/>
          <w:szCs w:val="28"/>
        </w:rPr>
        <w:lastRenderedPageBreak/>
        <w:t xml:space="preserve">2. Осуществлять электронный документооборот (далее – ЭДО) на условиях, изложенных в приложениях № 5, 5a к проекту договора (приложение № 5) к документации о закупке </w:t>
      </w:r>
      <w:r>
        <w:rPr>
          <w:b/>
          <w:sz w:val="28"/>
          <w:szCs w:val="28"/>
        </w:rPr>
        <w:t>согласны</w:t>
      </w:r>
      <w:r>
        <w:rPr>
          <w:rStyle w:val="af8"/>
          <w:b/>
          <w:sz w:val="28"/>
          <w:szCs w:val="28"/>
        </w:rPr>
        <w:footnoteReference w:id="4"/>
      </w:r>
      <w:r>
        <w:rPr>
          <w:sz w:val="28"/>
          <w:szCs w:val="28"/>
        </w:rPr>
        <w:t>.</w:t>
      </w:r>
    </w:p>
    <w:p w:rsidR="004150E8" w:rsidRPr="009A7586" w:rsidRDefault="004150E8" w:rsidP="004150E8">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4150E8" w:rsidRPr="009A7586" w:rsidRDefault="004150E8" w:rsidP="004150E8">
      <w:pPr>
        <w:ind w:firstLine="720"/>
        <w:jc w:val="both"/>
        <w:rPr>
          <w:sz w:val="28"/>
          <w:szCs w:val="28"/>
        </w:rPr>
      </w:pPr>
      <w:r>
        <w:rPr>
          <w:sz w:val="28"/>
          <w:szCs w:val="28"/>
        </w:rPr>
        <w:t>- акт сдачи-приемки выполненных работ/оказанных услуг;</w:t>
      </w:r>
    </w:p>
    <w:p w:rsidR="004150E8" w:rsidRPr="009A7586" w:rsidRDefault="004150E8" w:rsidP="004150E8">
      <w:pPr>
        <w:ind w:firstLine="720"/>
        <w:jc w:val="both"/>
        <w:rPr>
          <w:sz w:val="28"/>
          <w:szCs w:val="28"/>
        </w:rPr>
      </w:pPr>
      <w:r>
        <w:rPr>
          <w:sz w:val="28"/>
          <w:szCs w:val="28"/>
        </w:rPr>
        <w:t>- товарная накладная формы ТОРГ-12;</w:t>
      </w:r>
    </w:p>
    <w:p w:rsidR="004150E8" w:rsidRDefault="004150E8" w:rsidP="004150E8">
      <w:pPr>
        <w:ind w:firstLine="720"/>
        <w:jc w:val="both"/>
        <w:rPr>
          <w:sz w:val="28"/>
          <w:szCs w:val="28"/>
        </w:rPr>
      </w:pPr>
      <w:r>
        <w:rPr>
          <w:sz w:val="28"/>
          <w:szCs w:val="28"/>
        </w:rPr>
        <w:t>- универсальный передаточный документ (УПД);</w:t>
      </w:r>
    </w:p>
    <w:p w:rsidR="004150E8" w:rsidRPr="009A7586" w:rsidRDefault="004150E8" w:rsidP="004150E8">
      <w:pPr>
        <w:ind w:firstLine="720"/>
        <w:jc w:val="both"/>
        <w:rPr>
          <w:sz w:val="28"/>
          <w:szCs w:val="28"/>
        </w:rPr>
      </w:pPr>
      <w:r>
        <w:rPr>
          <w:sz w:val="28"/>
          <w:szCs w:val="28"/>
        </w:rPr>
        <w:t>- счет-фактура;</w:t>
      </w:r>
    </w:p>
    <w:p w:rsidR="004150E8" w:rsidRPr="003C7F96" w:rsidRDefault="004150E8" w:rsidP="004150E8">
      <w:pPr>
        <w:ind w:firstLine="720"/>
        <w:rPr>
          <w:i/>
        </w:rPr>
      </w:pPr>
      <w:r>
        <w:rPr>
          <w:sz w:val="28"/>
          <w:szCs w:val="28"/>
        </w:rPr>
        <w:t>- корректировочный документ/корректировочная счет-фактура</w:t>
      </w:r>
    </w:p>
    <w:p w:rsidR="004150E8" w:rsidRPr="009A7586" w:rsidRDefault="004150E8" w:rsidP="004150E8">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в течение 10 дней с даты подписания договора.</w:t>
      </w:r>
    </w:p>
    <w:p w:rsidR="004150E8" w:rsidRPr="003C7F96" w:rsidRDefault="004150E8" w:rsidP="004150E8">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rsidR="004150E8" w:rsidRPr="003C7F96" w:rsidRDefault="004150E8" w:rsidP="004150E8">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4150E8" w:rsidRPr="003C7F96" w:rsidRDefault="004150E8" w:rsidP="004150E8">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4150E8" w:rsidRPr="003C7F96" w:rsidRDefault="004150E8" w:rsidP="004150E8">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4150E8" w:rsidRPr="003C7F96" w:rsidRDefault="004150E8" w:rsidP="004150E8">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4150E8" w:rsidRDefault="004150E8" w:rsidP="004150E8">
      <w:pPr>
        <w:pStyle w:val="27"/>
      </w:pPr>
      <w:r>
        <w:t>Следующие приложения являются неотъемлемой частью настоящего финансово-коммерческого предложения:</w:t>
      </w:r>
    </w:p>
    <w:p w:rsidR="004150E8" w:rsidRDefault="004150E8" w:rsidP="004150E8">
      <w:pPr>
        <w:pStyle w:val="27"/>
      </w:pPr>
      <w:r>
        <w:lastRenderedPageBreak/>
        <w:t>1) приложение № 1 (расчет стоимости) _________ (поставки товаров, выполнения работ, оказания услуг и т.д.) на ___ листах.</w:t>
      </w:r>
    </w:p>
    <w:p w:rsidR="004150E8" w:rsidRDefault="004150E8" w:rsidP="004150E8">
      <w:pPr>
        <w:ind w:firstLine="720"/>
        <w:jc w:val="both"/>
        <w:rPr>
          <w:sz w:val="28"/>
          <w:szCs w:val="28"/>
        </w:rPr>
      </w:pPr>
    </w:p>
    <w:p w:rsidR="004150E8" w:rsidRDefault="004150E8" w:rsidP="004150E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4150E8" w:rsidRDefault="004150E8" w:rsidP="004150E8">
      <w:pPr>
        <w:tabs>
          <w:tab w:val="left" w:pos="8640"/>
        </w:tabs>
        <w:jc w:val="center"/>
        <w:rPr>
          <w:i/>
        </w:rPr>
      </w:pPr>
      <w:r>
        <w:rPr>
          <w:i/>
        </w:rPr>
        <w:t xml:space="preserve">                                         (наименование претендента)</w:t>
      </w:r>
    </w:p>
    <w:p w:rsidR="004150E8" w:rsidRDefault="004150E8" w:rsidP="004150E8">
      <w:pPr>
        <w:pStyle w:val="34"/>
        <w:spacing w:after="0"/>
        <w:rPr>
          <w:sz w:val="28"/>
          <w:szCs w:val="28"/>
        </w:rPr>
      </w:pPr>
      <w:r>
        <w:rPr>
          <w:sz w:val="28"/>
          <w:szCs w:val="28"/>
        </w:rPr>
        <w:t>____________________________________________________________________</w:t>
      </w:r>
    </w:p>
    <w:p w:rsidR="004150E8" w:rsidRDefault="004150E8" w:rsidP="004150E8">
      <w:pPr>
        <w:rPr>
          <w:i/>
        </w:rPr>
      </w:pPr>
      <w:r>
        <w:rPr>
          <w:i/>
        </w:rPr>
        <w:t xml:space="preserve">       МП</w:t>
      </w:r>
      <w:r>
        <w:rPr>
          <w:i/>
        </w:rPr>
        <w:tab/>
      </w:r>
      <w:r>
        <w:rPr>
          <w:i/>
        </w:rPr>
        <w:tab/>
      </w:r>
      <w:r>
        <w:rPr>
          <w:i/>
        </w:rPr>
        <w:tab/>
        <w:t>(должность, подпись, ФИО полностью)</w:t>
      </w:r>
    </w:p>
    <w:p w:rsidR="004150E8" w:rsidRDefault="004150E8" w:rsidP="004150E8">
      <w:pPr>
        <w:pStyle w:val="34"/>
        <w:spacing w:after="0"/>
        <w:rPr>
          <w:sz w:val="28"/>
          <w:szCs w:val="28"/>
        </w:rPr>
      </w:pPr>
      <w:r>
        <w:rPr>
          <w:sz w:val="28"/>
          <w:szCs w:val="28"/>
        </w:rPr>
        <w:t>«____» _________ 20___ г.</w:t>
      </w:r>
    </w:p>
    <w:p w:rsidR="004150E8" w:rsidRDefault="004150E8"/>
    <w:bookmarkEnd w:id="48"/>
    <w:p w:rsidR="006B6573" w:rsidRDefault="006B6573" w:rsidP="00210F3B">
      <w:pPr>
        <w:pStyle w:val="afa"/>
        <w:ind w:firstLine="0"/>
        <w:jc w:val="left"/>
        <w:rPr>
          <w:rFonts w:eastAsia="Times New Roman"/>
          <w:sz w:val="24"/>
          <w:szCs w:val="28"/>
        </w:rPr>
      </w:pPr>
    </w:p>
    <w:p w:rsidR="00EF18CF" w:rsidRDefault="00EF18CF" w:rsidP="00210F3B">
      <w:pPr>
        <w:pStyle w:val="afa"/>
        <w:ind w:firstLine="0"/>
        <w:jc w:val="left"/>
        <w:sectPr w:rsidR="00EF18CF" w:rsidSect="007C51E1">
          <w:pgSz w:w="11907" w:h="16840" w:code="9"/>
          <w:pgMar w:top="1134" w:right="851" w:bottom="1134" w:left="1418" w:header="794" w:footer="794" w:gutter="0"/>
          <w:cols w:space="720"/>
          <w:titlePg/>
          <w:docGrid w:linePitch="326"/>
        </w:sectPr>
      </w:pPr>
    </w:p>
    <w:p w:rsidR="00BD327C" w:rsidRDefault="00BD327C">
      <w:pPr>
        <w:pStyle w:val="afa"/>
        <w:ind w:firstLine="0"/>
        <w:jc w:val="right"/>
        <w:rPr>
          <w:szCs w:val="28"/>
        </w:rPr>
      </w:pPr>
      <w:bookmarkStart w:id="49" w:name="_Hlk189579038"/>
    </w:p>
    <w:p w:rsidR="00BD327C" w:rsidRDefault="004150E8">
      <w:pPr>
        <w:pStyle w:val="afa"/>
        <w:ind w:firstLine="0"/>
        <w:jc w:val="right"/>
        <w:rPr>
          <w:szCs w:val="28"/>
        </w:rPr>
      </w:pPr>
      <w:r>
        <w:t>Приложение № 4</w:t>
      </w:r>
    </w:p>
    <w:p w:rsidR="00C10125" w:rsidRPr="008522E8" w:rsidRDefault="00C10125" w:rsidP="00210F3B">
      <w:pPr>
        <w:pStyle w:val="afa"/>
        <w:ind w:firstLine="0"/>
        <w:jc w:val="right"/>
        <w:rPr>
          <w:rFonts w:eastAsia="Times New Roman"/>
          <w:sz w:val="32"/>
          <w:szCs w:val="28"/>
        </w:rPr>
      </w:pPr>
      <w:r>
        <w:rPr>
          <w:sz w:val="28"/>
        </w:rPr>
        <w:t>к документации о закупке</w:t>
      </w:r>
    </w:p>
    <w:p w:rsidR="00C10125" w:rsidRDefault="00C10125" w:rsidP="00210F3B">
      <w:pPr>
        <w:pStyle w:val="afa"/>
        <w:ind w:firstLine="0"/>
        <w:jc w:val="left"/>
        <w:rPr>
          <w:rFonts w:eastAsia="Times New Roman"/>
          <w:sz w:val="28"/>
          <w:szCs w:val="28"/>
        </w:rPr>
      </w:pPr>
    </w:p>
    <w:p w:rsidR="004150E8" w:rsidRPr="002F5AB0" w:rsidRDefault="004150E8" w:rsidP="004150E8">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4150E8" w:rsidRDefault="004150E8" w:rsidP="004150E8">
      <w:pPr>
        <w:jc w:val="center"/>
        <w:rPr>
          <w:bCs/>
          <w:i/>
        </w:rPr>
      </w:pPr>
      <w:r>
        <w:rPr>
          <w:bCs/>
          <w:i/>
        </w:rPr>
        <w:t xml:space="preserve"> (наименование претендента)</w:t>
      </w:r>
    </w:p>
    <w:p w:rsidR="004150E8" w:rsidRDefault="004150E8" w:rsidP="004150E8">
      <w:pPr>
        <w:jc w:val="center"/>
        <w:rPr>
          <w:i/>
        </w:rPr>
      </w:pP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4150E8" w:rsidRPr="00744EEF" w:rsidTr="004150E8">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rsidR="004150E8" w:rsidRPr="00744EEF" w:rsidRDefault="004150E8" w:rsidP="004150E8">
            <w:pPr>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150E8" w:rsidRPr="00744EEF" w:rsidRDefault="004150E8" w:rsidP="004150E8">
            <w:pPr>
              <w:jc w:val="center"/>
            </w:pPr>
            <w:r>
              <w:t>Дата и номер договора</w:t>
            </w:r>
            <w:r>
              <w:rPr>
                <w:vertAlign w:val="superscript"/>
              </w:rPr>
              <w:footnoteReference w:id="5"/>
            </w:r>
          </w:p>
        </w:tc>
        <w:tc>
          <w:tcPr>
            <w:tcW w:w="2268" w:type="dxa"/>
            <w:tcBorders>
              <w:top w:val="single" w:sz="4" w:space="0" w:color="auto"/>
              <w:left w:val="single" w:sz="4" w:space="0" w:color="auto"/>
              <w:bottom w:val="single" w:sz="4" w:space="0" w:color="auto"/>
              <w:right w:val="single" w:sz="4" w:space="0" w:color="auto"/>
            </w:tcBorders>
            <w:noWrap/>
            <w:vAlign w:val="center"/>
          </w:tcPr>
          <w:p w:rsidR="004150E8" w:rsidRPr="00DC2879" w:rsidRDefault="004150E8" w:rsidP="004150E8">
            <w:pPr>
              <w:jc w:val="center"/>
            </w:pPr>
            <w:r>
              <w:t>Предмет договора</w:t>
            </w:r>
            <w:r>
              <w:rPr>
                <w:i/>
                <w:sz w:val="20"/>
                <w:szCs w:val="20"/>
              </w:rPr>
              <w:t xml:space="preserve"> (указываются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4150E8" w:rsidRPr="00DC2879" w:rsidRDefault="004150E8" w:rsidP="004150E8">
            <w:pPr>
              <w:jc w:val="center"/>
            </w:pPr>
            <w:r>
              <w:t xml:space="preserve">Сроки действия договора </w:t>
            </w:r>
            <w:r>
              <w:rPr>
                <w:i/>
                <w:sz w:val="20"/>
                <w:szCs w:val="20"/>
              </w:rPr>
              <w:t>(месяц/год начала и окончания, с разбивкой по годам 2022-2025)</w:t>
            </w:r>
          </w:p>
        </w:tc>
        <w:tc>
          <w:tcPr>
            <w:tcW w:w="992" w:type="dxa"/>
            <w:tcBorders>
              <w:top w:val="single" w:sz="4" w:space="0" w:color="auto"/>
              <w:left w:val="single" w:sz="4" w:space="0" w:color="auto"/>
              <w:bottom w:val="single" w:sz="4" w:space="0" w:color="auto"/>
              <w:right w:val="single" w:sz="4" w:space="0" w:color="auto"/>
            </w:tcBorders>
            <w:noWrap/>
            <w:vAlign w:val="center"/>
          </w:tcPr>
          <w:p w:rsidR="004150E8" w:rsidRPr="00DC2879" w:rsidRDefault="004150E8" w:rsidP="004150E8">
            <w:pPr>
              <w:jc w:val="center"/>
            </w:pPr>
            <w:r>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rsidR="004150E8" w:rsidRPr="00DC2879" w:rsidRDefault="004150E8" w:rsidP="004150E8">
            <w:pPr>
              <w:jc w:val="center"/>
            </w:pPr>
            <w:r>
              <w:t>Ссылка на электронную форму договора (</w:t>
            </w:r>
            <w:r>
              <w:rPr>
                <w:i/>
                <w:sz w:val="20"/>
                <w:szCs w:val="20"/>
              </w:rPr>
              <w:t>ЕИС Закупки и т.п</w:t>
            </w:r>
            <w: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4150E8" w:rsidRPr="00DC2879" w:rsidRDefault="004150E8" w:rsidP="004150E8">
            <w:pPr>
              <w:jc w:val="center"/>
            </w:pPr>
            <w:r>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rsidR="004150E8" w:rsidRPr="00744EEF" w:rsidRDefault="004150E8" w:rsidP="004150E8">
            <w:pPr>
              <w:jc w:val="center"/>
            </w:pPr>
            <w:r>
              <w:t>Сумма по документам, подтверждающим факт реализации договора, без учета НДС, руб.</w:t>
            </w:r>
          </w:p>
        </w:tc>
      </w:tr>
      <w:tr w:rsidR="004150E8" w:rsidRPr="00744EEF" w:rsidTr="004150E8">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rsidR="004150E8" w:rsidRPr="00DC2879" w:rsidRDefault="004150E8" w:rsidP="004150E8">
            <w:pPr>
              <w:jc w:val="center"/>
            </w:pPr>
            <w:r>
              <w:t>2022 год</w:t>
            </w:r>
          </w:p>
        </w:tc>
      </w:tr>
      <w:tr w:rsidR="004150E8" w:rsidRPr="00744EEF" w:rsidTr="004150E8">
        <w:trPr>
          <w:trHeight w:val="267"/>
        </w:trPr>
        <w:tc>
          <w:tcPr>
            <w:tcW w:w="392"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4150E8" w:rsidRPr="00744EEF" w:rsidRDefault="004150E8" w:rsidP="004150E8">
            <w:pPr>
              <w:jc w:val="center"/>
            </w:pPr>
          </w:p>
        </w:tc>
        <w:tc>
          <w:tcPr>
            <w:tcW w:w="2268"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992"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559"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773" w:type="dxa"/>
            <w:tcBorders>
              <w:top w:val="single" w:sz="4" w:space="0" w:color="auto"/>
              <w:left w:val="single" w:sz="4" w:space="0" w:color="auto"/>
              <w:bottom w:val="single" w:sz="4" w:space="0" w:color="auto"/>
              <w:right w:val="single" w:sz="4" w:space="0" w:color="auto"/>
            </w:tcBorders>
          </w:tcPr>
          <w:p w:rsidR="004150E8" w:rsidRPr="00744EEF" w:rsidRDefault="004150E8" w:rsidP="004150E8"/>
        </w:tc>
      </w:tr>
      <w:tr w:rsidR="004150E8" w:rsidRPr="00744EEF" w:rsidTr="004150E8">
        <w:trPr>
          <w:trHeight w:val="255"/>
        </w:trPr>
        <w:tc>
          <w:tcPr>
            <w:tcW w:w="392"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4150E8" w:rsidRPr="00744EEF" w:rsidRDefault="004150E8" w:rsidP="004150E8">
            <w:pPr>
              <w:jc w:val="center"/>
            </w:pPr>
          </w:p>
        </w:tc>
        <w:tc>
          <w:tcPr>
            <w:tcW w:w="2268"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992"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559"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773" w:type="dxa"/>
            <w:tcBorders>
              <w:top w:val="single" w:sz="4" w:space="0" w:color="auto"/>
              <w:left w:val="single" w:sz="4" w:space="0" w:color="auto"/>
              <w:bottom w:val="single" w:sz="4" w:space="0" w:color="auto"/>
              <w:right w:val="single" w:sz="4" w:space="0" w:color="auto"/>
            </w:tcBorders>
          </w:tcPr>
          <w:p w:rsidR="004150E8" w:rsidRPr="00744EEF" w:rsidRDefault="004150E8" w:rsidP="004150E8"/>
        </w:tc>
      </w:tr>
      <w:tr w:rsidR="004150E8" w:rsidRPr="00744EEF" w:rsidTr="004150E8">
        <w:trPr>
          <w:trHeight w:val="255"/>
        </w:trPr>
        <w:tc>
          <w:tcPr>
            <w:tcW w:w="392"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150E8" w:rsidRPr="00744EEF" w:rsidRDefault="004150E8" w:rsidP="004150E8">
            <w:pPr>
              <w:jc w:val="center"/>
            </w:pPr>
          </w:p>
        </w:tc>
        <w:tc>
          <w:tcPr>
            <w:tcW w:w="2268"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992"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559"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773" w:type="dxa"/>
            <w:tcBorders>
              <w:top w:val="single" w:sz="4" w:space="0" w:color="auto"/>
              <w:left w:val="single" w:sz="4" w:space="0" w:color="auto"/>
              <w:bottom w:val="single" w:sz="4" w:space="0" w:color="auto"/>
              <w:right w:val="single" w:sz="4" w:space="0" w:color="auto"/>
            </w:tcBorders>
          </w:tcPr>
          <w:p w:rsidR="004150E8" w:rsidRPr="00744EEF" w:rsidRDefault="004150E8" w:rsidP="004150E8"/>
        </w:tc>
      </w:tr>
      <w:tr w:rsidR="004150E8" w:rsidRPr="00744EEF" w:rsidTr="004150E8">
        <w:trPr>
          <w:trHeight w:val="267"/>
        </w:trPr>
        <w:tc>
          <w:tcPr>
            <w:tcW w:w="10528" w:type="dxa"/>
            <w:gridSpan w:val="8"/>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r>
              <w:t>2023 год</w:t>
            </w:r>
          </w:p>
        </w:tc>
      </w:tr>
      <w:tr w:rsidR="004150E8" w:rsidRPr="00744EEF" w:rsidTr="004150E8">
        <w:trPr>
          <w:trHeight w:val="267"/>
        </w:trPr>
        <w:tc>
          <w:tcPr>
            <w:tcW w:w="392"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4150E8" w:rsidRPr="00744EEF" w:rsidRDefault="004150E8" w:rsidP="004150E8">
            <w:pPr>
              <w:jc w:val="center"/>
            </w:pPr>
          </w:p>
        </w:tc>
        <w:tc>
          <w:tcPr>
            <w:tcW w:w="2268"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992"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559"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773" w:type="dxa"/>
            <w:tcBorders>
              <w:top w:val="single" w:sz="4" w:space="0" w:color="auto"/>
              <w:left w:val="single" w:sz="4" w:space="0" w:color="auto"/>
              <w:bottom w:val="single" w:sz="4" w:space="0" w:color="auto"/>
              <w:right w:val="single" w:sz="4" w:space="0" w:color="auto"/>
            </w:tcBorders>
          </w:tcPr>
          <w:p w:rsidR="004150E8" w:rsidRPr="00744EEF" w:rsidRDefault="004150E8" w:rsidP="004150E8"/>
        </w:tc>
      </w:tr>
      <w:tr w:rsidR="004150E8" w:rsidRPr="00744EEF" w:rsidTr="004150E8">
        <w:trPr>
          <w:trHeight w:val="255"/>
        </w:trPr>
        <w:tc>
          <w:tcPr>
            <w:tcW w:w="392"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4150E8" w:rsidRPr="00744EEF" w:rsidRDefault="004150E8" w:rsidP="004150E8">
            <w:pPr>
              <w:jc w:val="center"/>
            </w:pPr>
          </w:p>
        </w:tc>
        <w:tc>
          <w:tcPr>
            <w:tcW w:w="2268"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992"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559"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773" w:type="dxa"/>
            <w:tcBorders>
              <w:top w:val="single" w:sz="4" w:space="0" w:color="auto"/>
              <w:left w:val="single" w:sz="4" w:space="0" w:color="auto"/>
              <w:bottom w:val="single" w:sz="4" w:space="0" w:color="auto"/>
              <w:right w:val="single" w:sz="4" w:space="0" w:color="auto"/>
            </w:tcBorders>
          </w:tcPr>
          <w:p w:rsidR="004150E8" w:rsidRPr="00744EEF" w:rsidRDefault="004150E8" w:rsidP="004150E8"/>
        </w:tc>
      </w:tr>
      <w:tr w:rsidR="004150E8" w:rsidRPr="00744EEF" w:rsidTr="004150E8">
        <w:trPr>
          <w:trHeight w:val="255"/>
        </w:trPr>
        <w:tc>
          <w:tcPr>
            <w:tcW w:w="392"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150E8" w:rsidRPr="00744EEF" w:rsidRDefault="004150E8" w:rsidP="004150E8">
            <w:pPr>
              <w:jc w:val="center"/>
            </w:pPr>
          </w:p>
        </w:tc>
        <w:tc>
          <w:tcPr>
            <w:tcW w:w="2268"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992"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559"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tc>
        <w:tc>
          <w:tcPr>
            <w:tcW w:w="1773" w:type="dxa"/>
            <w:tcBorders>
              <w:top w:val="single" w:sz="4" w:space="0" w:color="auto"/>
              <w:left w:val="single" w:sz="4" w:space="0" w:color="auto"/>
              <w:bottom w:val="single" w:sz="4" w:space="0" w:color="auto"/>
              <w:right w:val="single" w:sz="4" w:space="0" w:color="auto"/>
            </w:tcBorders>
          </w:tcPr>
          <w:p w:rsidR="004150E8" w:rsidRPr="00744EEF" w:rsidRDefault="004150E8" w:rsidP="004150E8"/>
        </w:tc>
      </w:tr>
      <w:tr w:rsidR="004150E8" w:rsidRPr="00744EEF" w:rsidTr="004150E8">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r>
              <w:t>202</w:t>
            </w:r>
            <w:r>
              <w:rPr>
                <w:lang w:val="en-US"/>
              </w:rPr>
              <w:t>4</w:t>
            </w:r>
            <w:r>
              <w:t xml:space="preserve"> год</w:t>
            </w:r>
          </w:p>
        </w:tc>
      </w:tr>
      <w:tr w:rsidR="004150E8" w:rsidRPr="00744EEF" w:rsidTr="004150E8">
        <w:trPr>
          <w:trHeight w:val="267"/>
        </w:trPr>
        <w:tc>
          <w:tcPr>
            <w:tcW w:w="392"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4150E8" w:rsidRPr="00744EEF" w:rsidRDefault="004150E8" w:rsidP="004150E8">
            <w:pPr>
              <w:jc w:val="center"/>
            </w:pPr>
          </w:p>
        </w:tc>
        <w:tc>
          <w:tcPr>
            <w:tcW w:w="2268"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992"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559"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773" w:type="dxa"/>
            <w:tcBorders>
              <w:top w:val="single" w:sz="4" w:space="0" w:color="auto"/>
              <w:left w:val="single" w:sz="4" w:space="0" w:color="auto"/>
              <w:bottom w:val="single" w:sz="4" w:space="0" w:color="auto"/>
              <w:right w:val="single" w:sz="4" w:space="0" w:color="auto"/>
            </w:tcBorders>
          </w:tcPr>
          <w:p w:rsidR="004150E8" w:rsidRPr="00744EEF" w:rsidRDefault="004150E8" w:rsidP="004150E8">
            <w:pPr>
              <w:jc w:val="center"/>
            </w:pPr>
          </w:p>
        </w:tc>
      </w:tr>
      <w:tr w:rsidR="004150E8" w:rsidRPr="00744EEF" w:rsidTr="004150E8">
        <w:trPr>
          <w:trHeight w:val="255"/>
        </w:trPr>
        <w:tc>
          <w:tcPr>
            <w:tcW w:w="392"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4150E8" w:rsidRPr="00744EEF" w:rsidRDefault="004150E8" w:rsidP="004150E8">
            <w:pPr>
              <w:jc w:val="center"/>
            </w:pPr>
          </w:p>
        </w:tc>
        <w:tc>
          <w:tcPr>
            <w:tcW w:w="2268"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992"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559"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773" w:type="dxa"/>
            <w:tcBorders>
              <w:top w:val="single" w:sz="4" w:space="0" w:color="auto"/>
              <w:left w:val="single" w:sz="4" w:space="0" w:color="auto"/>
              <w:bottom w:val="single" w:sz="4" w:space="0" w:color="auto"/>
              <w:right w:val="single" w:sz="4" w:space="0" w:color="auto"/>
            </w:tcBorders>
          </w:tcPr>
          <w:p w:rsidR="004150E8" w:rsidRPr="00744EEF" w:rsidRDefault="004150E8" w:rsidP="004150E8">
            <w:pPr>
              <w:jc w:val="center"/>
            </w:pPr>
          </w:p>
        </w:tc>
      </w:tr>
      <w:tr w:rsidR="004150E8" w:rsidRPr="00744EEF" w:rsidTr="004150E8">
        <w:trPr>
          <w:trHeight w:val="255"/>
        </w:trPr>
        <w:tc>
          <w:tcPr>
            <w:tcW w:w="392"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150E8" w:rsidRPr="00744EEF" w:rsidRDefault="004150E8" w:rsidP="004150E8">
            <w:pPr>
              <w:jc w:val="center"/>
            </w:pPr>
          </w:p>
        </w:tc>
        <w:tc>
          <w:tcPr>
            <w:tcW w:w="2268"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992"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559"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773" w:type="dxa"/>
            <w:tcBorders>
              <w:top w:val="single" w:sz="4" w:space="0" w:color="auto"/>
              <w:left w:val="single" w:sz="4" w:space="0" w:color="auto"/>
              <w:bottom w:val="single" w:sz="4" w:space="0" w:color="auto"/>
              <w:right w:val="single" w:sz="4" w:space="0" w:color="auto"/>
            </w:tcBorders>
          </w:tcPr>
          <w:p w:rsidR="004150E8" w:rsidRPr="00744EEF" w:rsidRDefault="004150E8" w:rsidP="004150E8">
            <w:pPr>
              <w:jc w:val="center"/>
            </w:pPr>
          </w:p>
        </w:tc>
      </w:tr>
      <w:tr w:rsidR="004150E8" w:rsidRPr="00744EEF" w:rsidTr="004150E8">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r>
              <w:t>202</w:t>
            </w:r>
            <w:r>
              <w:rPr>
                <w:lang w:val="en-US"/>
              </w:rPr>
              <w:t>5</w:t>
            </w:r>
            <w:r>
              <w:t xml:space="preserve"> год</w:t>
            </w:r>
          </w:p>
        </w:tc>
      </w:tr>
      <w:tr w:rsidR="004150E8" w:rsidRPr="00744EEF" w:rsidTr="004150E8">
        <w:trPr>
          <w:trHeight w:val="255"/>
        </w:trPr>
        <w:tc>
          <w:tcPr>
            <w:tcW w:w="392"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4150E8" w:rsidRPr="00744EEF" w:rsidRDefault="004150E8" w:rsidP="004150E8">
            <w:pPr>
              <w:jc w:val="center"/>
            </w:pPr>
          </w:p>
        </w:tc>
        <w:tc>
          <w:tcPr>
            <w:tcW w:w="2268"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992"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559"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773" w:type="dxa"/>
            <w:tcBorders>
              <w:top w:val="single" w:sz="4" w:space="0" w:color="auto"/>
              <w:left w:val="single" w:sz="4" w:space="0" w:color="auto"/>
              <w:bottom w:val="single" w:sz="4" w:space="0" w:color="auto"/>
              <w:right w:val="single" w:sz="4" w:space="0" w:color="auto"/>
            </w:tcBorders>
          </w:tcPr>
          <w:p w:rsidR="004150E8" w:rsidRPr="00744EEF" w:rsidRDefault="004150E8" w:rsidP="004150E8">
            <w:pPr>
              <w:jc w:val="center"/>
            </w:pPr>
          </w:p>
        </w:tc>
      </w:tr>
      <w:tr w:rsidR="004150E8" w:rsidRPr="00744EEF" w:rsidTr="004150E8">
        <w:trPr>
          <w:trHeight w:val="255"/>
        </w:trPr>
        <w:tc>
          <w:tcPr>
            <w:tcW w:w="392"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4150E8" w:rsidRPr="00744EEF" w:rsidRDefault="004150E8" w:rsidP="004150E8">
            <w:pPr>
              <w:jc w:val="center"/>
            </w:pPr>
          </w:p>
        </w:tc>
        <w:tc>
          <w:tcPr>
            <w:tcW w:w="2268"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992"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559"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773" w:type="dxa"/>
            <w:tcBorders>
              <w:top w:val="single" w:sz="4" w:space="0" w:color="auto"/>
              <w:left w:val="single" w:sz="4" w:space="0" w:color="auto"/>
              <w:bottom w:val="single" w:sz="4" w:space="0" w:color="auto"/>
              <w:right w:val="single" w:sz="4" w:space="0" w:color="auto"/>
            </w:tcBorders>
          </w:tcPr>
          <w:p w:rsidR="004150E8" w:rsidRPr="00744EEF" w:rsidRDefault="004150E8" w:rsidP="004150E8">
            <w:pPr>
              <w:jc w:val="center"/>
            </w:pPr>
          </w:p>
        </w:tc>
      </w:tr>
      <w:tr w:rsidR="004150E8" w:rsidRPr="00744EEF" w:rsidTr="004150E8">
        <w:trPr>
          <w:trHeight w:val="255"/>
        </w:trPr>
        <w:tc>
          <w:tcPr>
            <w:tcW w:w="392"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150E8" w:rsidRPr="00744EEF" w:rsidRDefault="004150E8" w:rsidP="004150E8">
            <w:pPr>
              <w:jc w:val="center"/>
            </w:pPr>
          </w:p>
        </w:tc>
        <w:tc>
          <w:tcPr>
            <w:tcW w:w="2268"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992"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276"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559" w:type="dxa"/>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p>
        </w:tc>
        <w:tc>
          <w:tcPr>
            <w:tcW w:w="1773" w:type="dxa"/>
            <w:tcBorders>
              <w:top w:val="single" w:sz="4" w:space="0" w:color="auto"/>
              <w:left w:val="single" w:sz="4" w:space="0" w:color="auto"/>
              <w:bottom w:val="single" w:sz="4" w:space="0" w:color="auto"/>
              <w:right w:val="single" w:sz="4" w:space="0" w:color="auto"/>
            </w:tcBorders>
          </w:tcPr>
          <w:p w:rsidR="004150E8" w:rsidRPr="00744EEF" w:rsidRDefault="004150E8" w:rsidP="004150E8">
            <w:pPr>
              <w:jc w:val="center"/>
            </w:pPr>
          </w:p>
        </w:tc>
      </w:tr>
      <w:tr w:rsidR="004150E8" w:rsidRPr="00744EEF" w:rsidTr="004150E8">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4150E8" w:rsidRPr="00DC2879" w:rsidRDefault="004150E8" w:rsidP="004150E8">
            <w:pPr>
              <w:jc w:val="center"/>
            </w:pPr>
            <w:r>
              <w:t>Переходящие договоры (20</w:t>
            </w:r>
            <w:r>
              <w:rPr>
                <w:lang w:val="en-US"/>
              </w:rPr>
              <w:t>__</w:t>
            </w:r>
            <w:r>
              <w:t>-2025 годы)</w:t>
            </w:r>
          </w:p>
        </w:tc>
      </w:tr>
      <w:tr w:rsidR="004150E8" w:rsidRPr="00744EEF" w:rsidTr="004150E8">
        <w:trPr>
          <w:trHeight w:val="255"/>
        </w:trPr>
        <w:tc>
          <w:tcPr>
            <w:tcW w:w="392"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4150E8" w:rsidRPr="00744EEF" w:rsidRDefault="004150E8" w:rsidP="004150E8">
            <w:pPr>
              <w:jc w:val="center"/>
            </w:pPr>
          </w:p>
        </w:tc>
        <w:tc>
          <w:tcPr>
            <w:tcW w:w="2268"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pPr>
          </w:p>
        </w:tc>
        <w:tc>
          <w:tcPr>
            <w:tcW w:w="1276"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pPr>
          </w:p>
        </w:tc>
        <w:tc>
          <w:tcPr>
            <w:tcW w:w="992"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pPr>
          </w:p>
        </w:tc>
        <w:tc>
          <w:tcPr>
            <w:tcW w:w="1276"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pPr>
          </w:p>
        </w:tc>
        <w:tc>
          <w:tcPr>
            <w:tcW w:w="1559"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pPr>
          </w:p>
        </w:tc>
        <w:tc>
          <w:tcPr>
            <w:tcW w:w="1773" w:type="dxa"/>
            <w:tcBorders>
              <w:top w:val="single" w:sz="4" w:space="0" w:color="auto"/>
              <w:left w:val="single" w:sz="4" w:space="0" w:color="auto"/>
              <w:bottom w:val="single" w:sz="4" w:space="0" w:color="auto"/>
              <w:right w:val="single" w:sz="4" w:space="0" w:color="auto"/>
            </w:tcBorders>
          </w:tcPr>
          <w:p w:rsidR="004150E8" w:rsidRPr="00744EEF" w:rsidRDefault="004150E8" w:rsidP="004150E8">
            <w:pPr>
              <w:jc w:val="center"/>
            </w:pPr>
          </w:p>
        </w:tc>
      </w:tr>
      <w:tr w:rsidR="004150E8" w:rsidRPr="00744EEF" w:rsidTr="004150E8">
        <w:trPr>
          <w:trHeight w:val="255"/>
        </w:trPr>
        <w:tc>
          <w:tcPr>
            <w:tcW w:w="392"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4150E8" w:rsidRPr="00744EEF" w:rsidRDefault="004150E8" w:rsidP="004150E8">
            <w:pPr>
              <w:jc w:val="center"/>
            </w:pPr>
          </w:p>
        </w:tc>
        <w:tc>
          <w:tcPr>
            <w:tcW w:w="2268"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pPr>
          </w:p>
        </w:tc>
        <w:tc>
          <w:tcPr>
            <w:tcW w:w="1276"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pPr>
          </w:p>
        </w:tc>
        <w:tc>
          <w:tcPr>
            <w:tcW w:w="992"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pPr>
          </w:p>
        </w:tc>
        <w:tc>
          <w:tcPr>
            <w:tcW w:w="1276"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pPr>
          </w:p>
        </w:tc>
        <w:tc>
          <w:tcPr>
            <w:tcW w:w="1559"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pPr>
          </w:p>
        </w:tc>
        <w:tc>
          <w:tcPr>
            <w:tcW w:w="1773" w:type="dxa"/>
            <w:tcBorders>
              <w:top w:val="single" w:sz="4" w:space="0" w:color="auto"/>
              <w:left w:val="single" w:sz="4" w:space="0" w:color="auto"/>
              <w:bottom w:val="single" w:sz="4" w:space="0" w:color="auto"/>
              <w:right w:val="single" w:sz="4" w:space="0" w:color="auto"/>
            </w:tcBorders>
          </w:tcPr>
          <w:p w:rsidR="004150E8" w:rsidRPr="00744EEF" w:rsidRDefault="004150E8" w:rsidP="004150E8">
            <w:pPr>
              <w:jc w:val="center"/>
            </w:pPr>
          </w:p>
        </w:tc>
      </w:tr>
      <w:tr w:rsidR="004150E8" w:rsidRPr="00744EEF" w:rsidTr="004150E8">
        <w:trPr>
          <w:trHeight w:val="255"/>
        </w:trPr>
        <w:tc>
          <w:tcPr>
            <w:tcW w:w="392"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150E8" w:rsidRPr="00744EEF" w:rsidRDefault="004150E8" w:rsidP="004150E8">
            <w:pPr>
              <w:jc w:val="center"/>
            </w:pPr>
          </w:p>
        </w:tc>
        <w:tc>
          <w:tcPr>
            <w:tcW w:w="2268"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pPr>
          </w:p>
        </w:tc>
        <w:tc>
          <w:tcPr>
            <w:tcW w:w="1276"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pPr>
          </w:p>
        </w:tc>
        <w:tc>
          <w:tcPr>
            <w:tcW w:w="992"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pPr>
          </w:p>
        </w:tc>
        <w:tc>
          <w:tcPr>
            <w:tcW w:w="1276"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pPr>
          </w:p>
        </w:tc>
        <w:tc>
          <w:tcPr>
            <w:tcW w:w="1559"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jc w:val="center"/>
            </w:pPr>
          </w:p>
        </w:tc>
        <w:tc>
          <w:tcPr>
            <w:tcW w:w="1773" w:type="dxa"/>
            <w:tcBorders>
              <w:top w:val="single" w:sz="4" w:space="0" w:color="auto"/>
              <w:left w:val="single" w:sz="4" w:space="0" w:color="auto"/>
              <w:bottom w:val="single" w:sz="4" w:space="0" w:color="auto"/>
              <w:right w:val="single" w:sz="4" w:space="0" w:color="auto"/>
            </w:tcBorders>
          </w:tcPr>
          <w:p w:rsidR="004150E8" w:rsidRPr="00744EEF" w:rsidRDefault="004150E8" w:rsidP="004150E8">
            <w:pPr>
              <w:jc w:val="center"/>
            </w:pPr>
          </w:p>
        </w:tc>
      </w:tr>
      <w:tr w:rsidR="004150E8" w:rsidRPr="00744EEF" w:rsidTr="004150E8">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rsidR="004150E8" w:rsidRPr="00744EEF" w:rsidRDefault="004150E8" w:rsidP="004150E8">
            <w:pPr>
              <w:jc w:val="center"/>
            </w:pPr>
            <w:r>
              <w:t>Итого:</w:t>
            </w:r>
          </w:p>
        </w:tc>
        <w:tc>
          <w:tcPr>
            <w:tcW w:w="1559" w:type="dxa"/>
            <w:tcBorders>
              <w:top w:val="single" w:sz="4" w:space="0" w:color="auto"/>
              <w:left w:val="single" w:sz="4" w:space="0" w:color="auto"/>
              <w:bottom w:val="single" w:sz="4" w:space="0" w:color="auto"/>
              <w:right w:val="single" w:sz="4" w:space="0" w:color="auto"/>
            </w:tcBorders>
            <w:noWrap/>
          </w:tcPr>
          <w:p w:rsidR="004150E8" w:rsidRPr="00744EEF" w:rsidRDefault="004150E8" w:rsidP="004150E8">
            <w:pPr>
              <w:rPr>
                <w:i/>
                <w:sz w:val="20"/>
                <w:szCs w:val="20"/>
              </w:rPr>
            </w:pPr>
            <w:r>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rsidR="004150E8" w:rsidRPr="00744EEF" w:rsidRDefault="004150E8" w:rsidP="004150E8">
            <w:pPr>
              <w:rPr>
                <w:i/>
                <w:sz w:val="20"/>
                <w:szCs w:val="20"/>
              </w:rPr>
            </w:pPr>
            <w:r>
              <w:rPr>
                <w:i/>
                <w:sz w:val="20"/>
                <w:szCs w:val="20"/>
              </w:rPr>
              <w:t>_______указывается общая сумма по всем документам.</w:t>
            </w:r>
          </w:p>
        </w:tc>
      </w:tr>
    </w:tbl>
    <w:p w:rsidR="004150E8" w:rsidRPr="00373BC4" w:rsidRDefault="004150E8" w:rsidP="004150E8">
      <w:pPr>
        <w:rPr>
          <w:sz w:val="28"/>
          <w:szCs w:val="28"/>
        </w:rPr>
      </w:pPr>
    </w:p>
    <w:p w:rsidR="004150E8" w:rsidRPr="00373BC4" w:rsidRDefault="004150E8" w:rsidP="004150E8">
      <w:pPr>
        <w:rPr>
          <w:sz w:val="20"/>
          <w:szCs w:val="20"/>
        </w:rPr>
      </w:pPr>
      <w:r>
        <w:rPr>
          <w:sz w:val="20"/>
          <w:szCs w:val="20"/>
        </w:rPr>
        <w:t xml:space="preserve">Порядок предоставления документов по опыту </w:t>
      </w:r>
      <w:r>
        <w:rPr>
          <w:b/>
          <w:sz w:val="20"/>
          <w:szCs w:val="20"/>
        </w:rPr>
        <w:t>в файле заявки</w:t>
      </w:r>
      <w:r>
        <w:rPr>
          <w:sz w:val="20"/>
          <w:szCs w:val="20"/>
        </w:rPr>
        <w:t xml:space="preserve">: </w:t>
      </w:r>
    </w:p>
    <w:p w:rsidR="004150E8" w:rsidRPr="00373BC4" w:rsidRDefault="004150E8" w:rsidP="004150E8">
      <w:pPr>
        <w:rPr>
          <w:sz w:val="20"/>
          <w:szCs w:val="20"/>
        </w:rPr>
      </w:pPr>
      <w:r>
        <w:rPr>
          <w:sz w:val="20"/>
          <w:szCs w:val="20"/>
        </w:rPr>
        <w:t>1.1. копия договора, указанного в строке 1 таблицы;</w:t>
      </w:r>
    </w:p>
    <w:p w:rsidR="004150E8" w:rsidRPr="00373BC4" w:rsidRDefault="004150E8" w:rsidP="004150E8">
      <w:pPr>
        <w:rPr>
          <w:sz w:val="20"/>
          <w:szCs w:val="20"/>
        </w:rPr>
      </w:pPr>
      <w:r>
        <w:rPr>
          <w:sz w:val="20"/>
          <w:szCs w:val="20"/>
        </w:rPr>
        <w:t>1.2. копии документов, подтверждающих факт реализации договора на сумму, указанную в строке 1 таблицы;</w:t>
      </w:r>
    </w:p>
    <w:p w:rsidR="004150E8" w:rsidRPr="00373BC4" w:rsidRDefault="004150E8" w:rsidP="004150E8">
      <w:pPr>
        <w:rPr>
          <w:sz w:val="20"/>
          <w:szCs w:val="20"/>
        </w:rPr>
      </w:pPr>
      <w:r>
        <w:rPr>
          <w:sz w:val="20"/>
          <w:szCs w:val="20"/>
        </w:rPr>
        <w:t>2.1. ……. и т.д.</w:t>
      </w:r>
    </w:p>
    <w:p w:rsidR="004150E8" w:rsidRPr="002F5AB0" w:rsidRDefault="004150E8" w:rsidP="004150E8"/>
    <w:p w:rsidR="004150E8" w:rsidRPr="00B2127E" w:rsidRDefault="004150E8" w:rsidP="004150E8"/>
    <w:p w:rsidR="004150E8" w:rsidRPr="0079698B" w:rsidRDefault="004150E8" w:rsidP="004150E8">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закупке от имени </w:t>
      </w:r>
      <w:r>
        <w:rPr>
          <w:sz w:val="28"/>
          <w:szCs w:val="28"/>
          <w:lang w:eastAsia="ru-RU"/>
        </w:rPr>
        <w:t>______________________________</w:t>
      </w:r>
      <w:r w:rsidR="00501624">
        <w:rPr>
          <w:sz w:val="28"/>
          <w:szCs w:val="28"/>
          <w:lang w:eastAsia="ru-RU"/>
        </w:rPr>
        <w:t>______________________</w:t>
      </w:r>
    </w:p>
    <w:p w:rsidR="004150E8" w:rsidRPr="0079698B" w:rsidRDefault="004150E8" w:rsidP="004150E8">
      <w:pPr>
        <w:tabs>
          <w:tab w:val="left" w:pos="8640"/>
        </w:tabs>
        <w:jc w:val="both"/>
        <w:rPr>
          <w:i/>
        </w:rPr>
      </w:pPr>
      <w:r>
        <w:rPr>
          <w:i/>
        </w:rPr>
        <w:t xml:space="preserve">                                                                              (наименование претендента)</w:t>
      </w:r>
    </w:p>
    <w:p w:rsidR="004150E8" w:rsidRPr="0079698B" w:rsidRDefault="00501624" w:rsidP="004150E8">
      <w:pPr>
        <w:jc w:val="both"/>
        <w:rPr>
          <w:sz w:val="28"/>
          <w:szCs w:val="28"/>
          <w:lang w:eastAsia="ru-RU"/>
        </w:rPr>
      </w:pPr>
      <w:r>
        <w:rPr>
          <w:sz w:val="28"/>
          <w:szCs w:val="28"/>
          <w:lang w:eastAsia="ru-RU"/>
        </w:rPr>
        <w:t>_____________</w:t>
      </w:r>
      <w:r w:rsidR="004150E8">
        <w:rPr>
          <w:sz w:val="28"/>
          <w:szCs w:val="28"/>
          <w:lang w:eastAsia="ru-RU"/>
        </w:rPr>
        <w:t xml:space="preserve">   _____________________________________________________</w:t>
      </w:r>
    </w:p>
    <w:p w:rsidR="004150E8" w:rsidRPr="0079698B" w:rsidRDefault="004150E8" w:rsidP="004150E8">
      <w:pPr>
        <w:jc w:val="both"/>
        <w:rPr>
          <w:i/>
        </w:rPr>
      </w:pPr>
      <w:r>
        <w:rPr>
          <w:i/>
        </w:rPr>
        <w:t xml:space="preserve">           (подпись)              М.П.</w:t>
      </w:r>
      <w:r>
        <w:rPr>
          <w:i/>
        </w:rPr>
        <w:tab/>
        <w:t xml:space="preserve">               (должность, ФИО полностью)</w:t>
      </w:r>
    </w:p>
    <w:p w:rsidR="004150E8" w:rsidRDefault="004150E8" w:rsidP="004150E8">
      <w:pPr>
        <w:rPr>
          <w:sz w:val="28"/>
          <w:szCs w:val="28"/>
          <w:lang w:eastAsia="ru-RU"/>
        </w:rPr>
      </w:pPr>
    </w:p>
    <w:p w:rsidR="004150E8" w:rsidRDefault="004150E8" w:rsidP="004150E8">
      <w:r>
        <w:rPr>
          <w:sz w:val="28"/>
          <w:szCs w:val="28"/>
          <w:lang w:eastAsia="ru-RU"/>
        </w:rPr>
        <w:t>«____» ____________ 202__ г.</w:t>
      </w:r>
    </w:p>
    <w:p w:rsidR="006B6573" w:rsidRDefault="006B6573" w:rsidP="00210F3B">
      <w:pPr>
        <w:pStyle w:val="afa"/>
        <w:ind w:firstLine="0"/>
        <w:jc w:val="left"/>
        <w:rPr>
          <w:rFonts w:eastAsia="Times New Roman"/>
          <w:sz w:val="24"/>
          <w:szCs w:val="28"/>
        </w:rPr>
      </w:pPr>
    </w:p>
    <w:p w:rsidR="006B6573" w:rsidRDefault="006B6573" w:rsidP="00210F3B">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49"/>
    <w:p w:rsidR="00BD327C" w:rsidRDefault="004150E8">
      <w:pPr>
        <w:pStyle w:val="afa"/>
        <w:ind w:firstLine="0"/>
        <w:jc w:val="right"/>
        <w:rPr>
          <w:rFonts w:cs="Arial"/>
          <w:b/>
          <w:bCs/>
          <w:i/>
          <w:iCs/>
          <w:szCs w:val="28"/>
        </w:rPr>
      </w:pPr>
      <w:r>
        <w:rPr>
          <w:sz w:val="28"/>
          <w:szCs w:val="28"/>
        </w:rPr>
        <w:lastRenderedPageBreak/>
        <w:t>Приложение № </w:t>
      </w:r>
      <w:r>
        <w:t>5</w:t>
      </w:r>
    </w:p>
    <w:p w:rsidR="00C10125" w:rsidRPr="00C03380" w:rsidRDefault="00C10125" w:rsidP="00210F3B">
      <w:pPr>
        <w:jc w:val="right"/>
        <w:rPr>
          <w:sz w:val="28"/>
        </w:rPr>
      </w:pPr>
      <w:r>
        <w:rPr>
          <w:sz w:val="28"/>
        </w:rPr>
        <w:t>к документации о закупке</w:t>
      </w:r>
    </w:p>
    <w:p w:rsidR="00C10125" w:rsidRDefault="00C10125" w:rsidP="00210F3B">
      <w:pPr>
        <w:rPr>
          <w:iCs/>
          <w:sz w:val="28"/>
          <w:szCs w:val="28"/>
        </w:rPr>
      </w:pPr>
    </w:p>
    <w:p w:rsidR="00C10125" w:rsidRDefault="00C10125" w:rsidP="00210F3B">
      <w:pPr>
        <w:rPr>
          <w:iCs/>
          <w:sz w:val="28"/>
          <w:szCs w:val="28"/>
        </w:rPr>
      </w:pP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jc w:val="center"/>
        <w:rPr>
          <w:b/>
        </w:rPr>
      </w:pPr>
      <w:r>
        <w:rPr>
          <w:b/>
        </w:rPr>
        <w:t>ПРОЕКТ ДОГОВОРА</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jc w:val="center"/>
        <w:rPr>
          <w:b/>
        </w:rPr>
      </w:pP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jc w:val="center"/>
      </w:pPr>
      <w:r>
        <w:rPr>
          <w:b/>
        </w:rPr>
        <w:t>ДОГОВОР № ____________</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jc w:val="center"/>
      </w:pPr>
      <w:r>
        <w:rPr>
          <w:b/>
        </w:rPr>
        <w:t>об оказании услуг по охране объектов</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pPr>
      <w:r>
        <w:t xml:space="preserve">                                                                     </w:t>
      </w:r>
      <w:r>
        <w:br/>
        <w:t>г. Екатеринбург                                                                                   «____» __________ 20__г.</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jc w:val="both"/>
      </w:pP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jc w:val="both"/>
      </w:pPr>
      <w:r>
        <w:rPr>
          <w:b/>
        </w:rPr>
        <w:t>Публичное акционерное общество ««ТрансКонтейнер» (ПАО «ТрансКонтейнер»)</w:t>
      </w:r>
      <w:r>
        <w:t xml:space="preserve">, именуемое в дальнейшем </w:t>
      </w:r>
      <w:r>
        <w:rPr>
          <w:b/>
        </w:rPr>
        <w:t>«Заказчик»</w:t>
      </w:r>
      <w:r>
        <w:t xml:space="preserve">, в лице директора Уральского филиала ПАО «ТрансКонтейнер» _______________________, действующего на основании доверенности от «____»______________20____ года №_____________, с одной стороны, и </w:t>
      </w:r>
      <w:r>
        <w:rPr>
          <w:b/>
        </w:rPr>
        <w:t xml:space="preserve">__________ </w:t>
      </w:r>
      <w:r>
        <w:rPr>
          <w:b/>
          <w:i/>
        </w:rPr>
        <w:t>(____________</w:t>
      </w:r>
      <w:r>
        <w:rPr>
          <w:b/>
        </w:rPr>
        <w:t>___)</w:t>
      </w:r>
      <w:r>
        <w:t xml:space="preserve">, в лице </w:t>
      </w:r>
      <w:r>
        <w:rPr>
          <w:i/>
        </w:rPr>
        <w:t>____________</w:t>
      </w:r>
      <w: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rPr>
        <w:t>«Исполнитель»</w:t>
      </w:r>
      <w:r>
        <w:t>, осуществляющее деятельность в соответствии с Законом РФ от 11.03.1992 N 2487-1 «О частной детективной и охранной деятельности в Российской Федерации», с другой стороны, заключили настоящий договор о нижеслед</w:t>
      </w:r>
      <w:r>
        <w:t>у</w:t>
      </w:r>
      <w:r>
        <w:t>ющем:</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jc w:val="both"/>
      </w:pPr>
    </w:p>
    <w:p w:rsidR="004150E8" w:rsidRDefault="004150E8" w:rsidP="004150E8">
      <w:pPr>
        <w:pStyle w:val="70"/>
        <w:widowControl w:val="0"/>
        <w:pBdr>
          <w:top w:val="none" w:sz="4" w:space="0" w:color="000000"/>
          <w:left w:val="none" w:sz="4" w:space="0" w:color="000000"/>
          <w:bottom w:val="none" w:sz="4" w:space="0" w:color="000000"/>
          <w:right w:val="none" w:sz="4" w:space="0" w:color="000000"/>
          <w:between w:val="none" w:sz="4" w:space="0" w:color="000000"/>
        </w:pBdr>
        <w:tabs>
          <w:tab w:val="left" w:pos="284"/>
        </w:tabs>
        <w:jc w:val="center"/>
      </w:pPr>
      <w:r>
        <w:rPr>
          <w:b/>
        </w:rPr>
        <w:t>1. Предмет Договора</w:t>
      </w:r>
    </w:p>
    <w:p w:rsidR="004150E8" w:rsidRDefault="004150E8" w:rsidP="004150E8">
      <w:pPr>
        <w:pStyle w:val="70"/>
        <w:widowControl w:val="0"/>
        <w:pBdr>
          <w:top w:val="none" w:sz="4" w:space="0" w:color="000000"/>
          <w:left w:val="none" w:sz="4" w:space="0" w:color="000000"/>
          <w:bottom w:val="none" w:sz="4" w:space="0" w:color="000000"/>
          <w:right w:val="none" w:sz="4" w:space="0" w:color="000000"/>
          <w:between w:val="none" w:sz="4" w:space="0" w:color="000000"/>
        </w:pBdr>
        <w:tabs>
          <w:tab w:val="left" w:pos="284"/>
        </w:tabs>
        <w:jc w:val="center"/>
      </w:pP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jc w:val="both"/>
      </w:pPr>
      <w:r>
        <w:t>1.1. Исполнитель принимает на себя обязательство оказывать Заказчику услуги по охране объектов в городах: ________________согласно перечню объектов, передаваемых под охрану Исполнителю с расположенным на охраняемых </w:t>
      </w:r>
      <w:r>
        <w:rPr>
          <w:rFonts w:eastAsia="Calibri"/>
        </w:rPr>
        <w:t> </w:t>
      </w:r>
      <w:r>
        <w:t>объектах имуществом, наход</w:t>
      </w:r>
      <w:r>
        <w:t>я</w:t>
      </w:r>
      <w:r>
        <w:t>щимся на праве собственности или ином законном праве  у Заказчика на Уральском филиале ПАО «ТрансКонтейнер» (далее – Услуги).</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jc w:val="both"/>
      </w:pPr>
      <w: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w:t>
      </w:r>
      <w:r>
        <w:t>е</w:t>
      </w:r>
      <w:r>
        <w:t>ским заданием (Приложение № 2 к Договору), являющимся неотъемлемой частью настоящего Договора.</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pPr>
      <w:r>
        <w:rPr>
          <w:i/>
        </w:rPr>
        <w:t>Объекты</w:t>
      </w:r>
      <w:r>
        <w:rPr>
          <w:b/>
        </w:rPr>
        <w:t xml:space="preserve"> – </w:t>
      </w:r>
      <w:r>
        <w:t>объекты Заказчика, указанные в п. 4.5 Технического задания, с расп</w:t>
      </w:r>
      <w:r>
        <w:t>о</w:t>
      </w:r>
      <w:r>
        <w:t xml:space="preserve">ложенным на них имуществом, находящимся на праве собственности или ином законном праве  у Заказчика на филиале ПАО «ТрансКонтейнер» </w:t>
      </w: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 охраняемых Объектах.</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pPr>
      <w:r>
        <w:rPr>
          <w:i/>
        </w:rPr>
        <w:t xml:space="preserve">Охрана </w:t>
      </w:r>
      <w: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w:t>
      </w:r>
      <w:r>
        <w:t>о</w:t>
      </w:r>
      <w:r>
        <w:t>охранительные органы.</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pPr>
      <w:r>
        <w:rPr>
          <w:i/>
        </w:rPr>
        <w:t>Внутриобъектовый режим</w:t>
      </w:r>
      <w:r>
        <w:t xml:space="preserve">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w:t>
      </w:r>
      <w:r>
        <w:lastRenderedPageBreak/>
        <w:t>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pPr>
      <w:r>
        <w:rPr>
          <w:i/>
        </w:rPr>
        <w:t>Пропускной режим</w:t>
      </w:r>
      <w:r>
        <w:t> - порядок, устанавливаемый Заказчиком, не противоречащий законодательству Российской Федерации, доведенный до сведения персонала и посетит</w:t>
      </w:r>
      <w:r>
        <w:t>е</w:t>
      </w:r>
      <w:r>
        <w:t>лей объектов охраны и обеспечиваемый совокупностью мероприятий и правил, исключающих возможность бесконтрольного входа (выхода) лиц, въезда (выезда) тран</w:t>
      </w:r>
      <w:r>
        <w:t>с</w:t>
      </w:r>
      <w:r>
        <w:t>портных средств, вноса (выноса), ввоза (вывоза) имущества на объекты охраны (с объектов охраны).</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1.3. Срок оказания Услуг по настоящему Договору: с 00 часов 00 минут 01 декабря 2025 года  по 24 часов 00 минут 30 ноября 2027 года.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1.4. Места оказания Услуг: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1.4.1. Контейнерный терминал Магнитогорск- Грузовой Уральского филиала ПАО «ТрансКонтейнер», расположенный по адресу: 455011,  Челябинская область, г. Магнитогорск, ул. Калибровщиков, д. 11;</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b/>
          <w:color w:val="000000"/>
        </w:rPr>
        <w:t>Количество постов:</w:t>
      </w:r>
      <w:r>
        <w:rPr>
          <w:color w:val="000000"/>
        </w:rPr>
        <w:t xml:space="preserve"> 3 (три).</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b/>
          <w:color w:val="000000"/>
        </w:rPr>
        <w:t>Количество охранников (на каждом посту):</w:t>
      </w:r>
      <w:r>
        <w:rPr>
          <w:color w:val="000000"/>
        </w:rPr>
        <w:t xml:space="preserve"> 1 (один).</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b/>
          <w:color w:val="000000"/>
        </w:rPr>
        <w:t xml:space="preserve">Вид дежурства (режим дежурства):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b/>
          <w:color w:val="000000"/>
        </w:rPr>
        <w:t> -</w:t>
      </w:r>
      <w:r>
        <w:rPr>
          <w:color w:val="000000"/>
        </w:rPr>
        <w:t xml:space="preserve"> 3 (три) поста круглосуточно (24 часа).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1.4.2. Контейнерный терминал Челябинск- Грузовой Уральского филиала ПАО «ТрансКонтейнер», расположенный по адресу: 454053, Челябинская область, г. Челябинск,</w:t>
      </w:r>
      <w:r>
        <w:t xml:space="preserve"> Троицкий тракт, д. 19Ч, помещение 2</w:t>
      </w:r>
      <w:r>
        <w:rPr>
          <w:color w:val="000000"/>
        </w:rPr>
        <w:t xml:space="preserve">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b/>
          <w:color w:val="000000"/>
        </w:rPr>
        <w:t>Количество постов:</w:t>
      </w:r>
      <w:r>
        <w:rPr>
          <w:color w:val="000000"/>
        </w:rPr>
        <w:t xml:space="preserve"> 2 (два).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b/>
          <w:color w:val="000000"/>
        </w:rPr>
        <w:t>Количество охранников (на каждом посту):</w:t>
      </w:r>
      <w:r>
        <w:rPr>
          <w:color w:val="000000"/>
        </w:rPr>
        <w:t xml:space="preserve"> 1 (один).</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b/>
          <w:color w:val="000000"/>
        </w:rPr>
        <w:t xml:space="preserve">Вид дежурства (режим дежурства):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b/>
          <w:color w:val="000000"/>
        </w:rPr>
        <w:t> -</w:t>
      </w:r>
      <w:r>
        <w:rPr>
          <w:color w:val="000000"/>
        </w:rPr>
        <w:t xml:space="preserve"> 2 (два) поста круглосуточно (24 часа).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1.4.3.Офисное помещение аппарата управления Уральского филиала ПАО «ТрансКонтейнер» в г. Челябинск, расположенное по адресу: 454091, г.Челябинск, ул. Цвиллинга, д. 61</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b/>
          <w:color w:val="000000"/>
        </w:rPr>
        <w:t>Количество постов:</w:t>
      </w:r>
      <w:r>
        <w:rPr>
          <w:color w:val="000000"/>
        </w:rPr>
        <w:t xml:space="preserve"> 1 (один).</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b/>
          <w:color w:val="000000"/>
        </w:rPr>
        <w:t>Количество охранников (на каждом посту):</w:t>
      </w:r>
      <w:r>
        <w:rPr>
          <w:color w:val="000000"/>
        </w:rPr>
        <w:t xml:space="preserve"> 1 (один).</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b/>
          <w:color w:val="000000"/>
        </w:rPr>
        <w:t xml:space="preserve">Вид дежурства (режим дежурства): </w:t>
      </w:r>
    </w:p>
    <w:p w:rsidR="004150E8" w:rsidRDefault="004150E8" w:rsidP="004150E8">
      <w:pPr>
        <w:pBdr>
          <w:top w:val="none" w:sz="4" w:space="0" w:color="000000"/>
          <w:left w:val="none" w:sz="4" w:space="0" w:color="000000"/>
          <w:bottom w:val="none" w:sz="4" w:space="0" w:color="000000"/>
          <w:right w:val="none" w:sz="4" w:space="0" w:color="000000"/>
        </w:pBdr>
        <w:ind w:left="709"/>
        <w:jc w:val="both"/>
      </w:pPr>
      <w:r>
        <w:rPr>
          <w:color w:val="000000"/>
        </w:rPr>
        <w:t>- 1 (один) пост в рабочие дни согласно производственному календарю с графиком: пн.- чт. по 9 часов в день с 08.00 до 17.00 час., пт. по 8 часов в день с 08.00 до 16.00.</w:t>
      </w:r>
    </w:p>
    <w:p w:rsidR="004150E8" w:rsidRDefault="004150E8" w:rsidP="004150E8">
      <w:pPr>
        <w:pBdr>
          <w:top w:val="none" w:sz="4" w:space="0" w:color="000000"/>
          <w:left w:val="none" w:sz="4" w:space="0" w:color="000000"/>
          <w:bottom w:val="none" w:sz="4" w:space="0" w:color="000000"/>
          <w:right w:val="none" w:sz="4" w:space="0" w:color="000000"/>
        </w:pBdr>
        <w:ind w:firstLine="708"/>
        <w:jc w:val="both"/>
      </w:pPr>
      <w:r>
        <w:rPr>
          <w:color w:val="000000"/>
        </w:rPr>
        <w:t>1.4.4. Контейнерный терминал Курган Уральского филиала ПАО «ТрансКонтейнер», расположенный по адресу: 640027, Курганская область, г. Курган, ул. Омская, д. 177.</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b/>
          <w:color w:val="000000"/>
        </w:rPr>
        <w:t>Количество постов:</w:t>
      </w:r>
      <w:r>
        <w:rPr>
          <w:color w:val="000000"/>
        </w:rPr>
        <w:t xml:space="preserve"> 1 (один).</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b/>
          <w:color w:val="000000"/>
        </w:rPr>
        <w:t>Количество охранников (на каждом посту):</w:t>
      </w:r>
      <w:r>
        <w:rPr>
          <w:color w:val="000000"/>
        </w:rPr>
        <w:t xml:space="preserve"> 1 (один).</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b/>
          <w:color w:val="000000"/>
        </w:rPr>
        <w:t xml:space="preserve">Вид дежурства (режим дежурства):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b/>
          <w:color w:val="000000"/>
        </w:rPr>
        <w:t xml:space="preserve"> - </w:t>
      </w:r>
      <w:r>
        <w:rPr>
          <w:color w:val="000000"/>
        </w:rPr>
        <w:t>1 (один)  пост круглосуточно (24 часа).</w:t>
      </w:r>
    </w:p>
    <w:p w:rsidR="004150E8" w:rsidRDefault="004150E8" w:rsidP="004150E8">
      <w:pPr>
        <w:pBdr>
          <w:top w:val="none" w:sz="4" w:space="0" w:color="000000"/>
          <w:left w:val="none" w:sz="4" w:space="0" w:color="000000"/>
          <w:bottom w:val="none" w:sz="4" w:space="0" w:color="000000"/>
          <w:right w:val="none" w:sz="4" w:space="0" w:color="000000"/>
        </w:pBdr>
        <w:tabs>
          <w:tab w:val="left" w:pos="709"/>
          <w:tab w:val="left" w:pos="1418"/>
        </w:tabs>
        <w:jc w:val="both"/>
      </w:pPr>
      <w:r>
        <w:rPr>
          <w:color w:val="000000"/>
        </w:rPr>
        <w:tab/>
        <w:t>Пределы охраняемой территории контейнерных терминалов – территория контейнерных площадок, помещения, КПП,  зона таможенного контроля (далее – ЗТК).</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color w:val="293544"/>
        </w:rPr>
      </w:pP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jc w:val="center"/>
        <w:rPr>
          <w:b/>
        </w:rPr>
      </w:pPr>
      <w:r>
        <w:rPr>
          <w:b/>
        </w:rPr>
        <w:t>2. Цена Услуг и порядок оплаты</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left="360"/>
      </w:pP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pPr>
      <w:r>
        <w:t>2.1. За оказанные по настоящему Договору Услуги Заказчик, в соответствии с Пр</w:t>
      </w:r>
      <w:r>
        <w:t>о</w:t>
      </w:r>
      <w:r>
        <w:t>токолом согласования договорной цены (Приложение № 1), являющимся неотъемлемой частью настоящего Договора, обязуется оплатить Исполнителю _____________(</w:t>
      </w:r>
      <w:r>
        <w:rPr>
          <w:i/>
        </w:rPr>
        <w:t>сумма прописью</w:t>
      </w:r>
      <w:r>
        <w:t xml:space="preserve">) рублей ____ копеек в месяц. </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jc w:val="both"/>
        <w:rPr>
          <w:bCs/>
          <w:i/>
        </w:rPr>
      </w:pPr>
      <w:r>
        <w:rPr>
          <w:i/>
          <w:iCs/>
        </w:rPr>
        <w:lastRenderedPageBreak/>
        <w:t xml:space="preserve">НДС не облагается на основании уведомления, выданного ______ </w:t>
      </w:r>
      <w:r>
        <w:rPr>
          <w:i/>
        </w:rPr>
        <w:t>кем _</w:t>
      </w:r>
      <w:r>
        <w:rPr>
          <w:i/>
          <w:iCs/>
        </w:rPr>
        <w:t xml:space="preserve">_____ № __________ от ________) </w:t>
      </w:r>
      <w:r>
        <w:rPr>
          <w:i/>
        </w:rPr>
        <w:t xml:space="preserve">или </w:t>
      </w:r>
      <w:r>
        <w:rPr>
          <w:i/>
          <w:iCs/>
        </w:rPr>
        <w:t xml:space="preserve"> Сумма НДС и условия начисления определяются в соо</w:t>
      </w:r>
      <w:r>
        <w:rPr>
          <w:i/>
          <w:iCs/>
        </w:rPr>
        <w:t>т</w:t>
      </w:r>
      <w:r>
        <w:rPr>
          <w:i/>
          <w:iCs/>
        </w:rPr>
        <w:t xml:space="preserve">ветствии с законодательством Российской Федерации. </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bCs/>
          <w:i/>
        </w:rPr>
      </w:pPr>
      <w:r>
        <w:t>2.2. Общая Цена Договора за весь период его действия составляет __________ (</w:t>
      </w:r>
      <w:r>
        <w:rPr>
          <w:i/>
        </w:rPr>
        <w:t>сумма прописью</w:t>
      </w:r>
      <w:r>
        <w:t xml:space="preserve">) рублей_____копеек, </w:t>
      </w:r>
      <w:r>
        <w:rPr>
          <w:i/>
          <w:iCs/>
        </w:rPr>
        <w:t>НДС не облагается (</w:t>
      </w:r>
      <w:r>
        <w:rPr>
          <w:i/>
        </w:rPr>
        <w:t>или</w:t>
      </w:r>
      <w:r>
        <w:rPr>
          <w:i/>
          <w:iCs/>
        </w:rPr>
        <w:t xml:space="preserve"> Сумма НДС и условия начисления определяются в соответствии с законодательством Российской Федерации). </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pPr>
      <w:r>
        <w:t>2.3. Оплата Услуг производится ежемесячно в течение 30 (тридцати) календарных дней после подписания Сторонами акта сдачи-приемки оказанных Услуг</w:t>
      </w:r>
      <w:r>
        <w:rPr>
          <w:i/>
          <w:iCs/>
        </w:rPr>
        <w:t>, либо униве</w:t>
      </w:r>
      <w:r>
        <w:rPr>
          <w:i/>
          <w:iCs/>
        </w:rPr>
        <w:t>р</w:t>
      </w:r>
      <w:r>
        <w:rPr>
          <w:i/>
          <w:iCs/>
        </w:rPr>
        <w:t>сального передаточного документа (УПД),</w:t>
      </w:r>
      <w:r>
        <w:t xml:space="preserve"> на основании выставленного Исполнителем счета </w:t>
      </w:r>
      <w:r>
        <w:rPr>
          <w:i/>
          <w:iCs/>
        </w:rPr>
        <w:t>и счета-фактуры</w:t>
      </w:r>
      <w:r>
        <w:t xml:space="preserve"> за отчетный период, путем перечисления Заказчиком денежных средств на расчетный счет Исполнителя.</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pPr>
      <w:r>
        <w:t>2.4. Увеличение стоимости единичных расценок (стоимости 1 (одного) поста в м</w:t>
      </w:r>
      <w:r>
        <w:t>е</w:t>
      </w:r>
      <w:r>
        <w:t>сяц)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w:t>
      </w:r>
      <w:r>
        <w:rPr>
          <w:vertAlign w:val="superscript"/>
        </w:rPr>
        <w:footnoteReference w:id="6"/>
      </w:r>
      <w:r>
        <w:t>:</w:t>
      </w:r>
    </w:p>
    <w:p w:rsidR="004150E8" w:rsidRDefault="004150E8" w:rsidP="004150E8">
      <w:pPr>
        <w:pStyle w:val="-3"/>
        <w:tabs>
          <w:tab w:val="clear" w:pos="1985"/>
        </w:tabs>
        <w:rPr>
          <w:sz w:val="24"/>
        </w:rPr>
      </w:pPr>
      <w:r>
        <w:rPr>
          <w:sz w:val="24"/>
        </w:rPr>
        <w:t>- настоящий Договор заключается на срок более 12 (двенадцати) месяцев;</w:t>
      </w:r>
    </w:p>
    <w:p w:rsidR="004150E8" w:rsidRDefault="004150E8" w:rsidP="004150E8">
      <w:pPr>
        <w:pStyle w:val="-3"/>
        <w:tabs>
          <w:tab w:val="clear" w:pos="1985"/>
        </w:tabs>
        <w:rPr>
          <w:sz w:val="24"/>
        </w:rPr>
      </w:pPr>
      <w:r>
        <w:rPr>
          <w:sz w:val="24"/>
        </w:rPr>
        <w:t>- увеличение стоимости единичных расценок возможно не чаще одного раза в к</w:t>
      </w:r>
      <w:r>
        <w:rPr>
          <w:sz w:val="24"/>
        </w:rPr>
        <w:t>а</w:t>
      </w:r>
      <w:r>
        <w:rPr>
          <w:sz w:val="24"/>
        </w:rPr>
        <w:t xml:space="preserve">лендарный год и не ранее 01 января 2027 года; </w:t>
      </w:r>
    </w:p>
    <w:p w:rsidR="004150E8" w:rsidRDefault="004150E8" w:rsidP="004150E8">
      <w:pPr>
        <w:ind w:firstLine="709"/>
        <w:jc w:val="both"/>
      </w:pPr>
      <w:r>
        <w:t>- увеличение стоимости единичных расценок не может превышать 10% в год.</w:t>
      </w:r>
    </w:p>
    <w:p w:rsidR="004150E8" w:rsidRDefault="004150E8" w:rsidP="004150E8">
      <w:pPr>
        <w:ind w:firstLine="709"/>
        <w:jc w:val="both"/>
      </w:pPr>
      <w:r>
        <w:t xml:space="preserve">2.5. </w:t>
      </w:r>
      <w:r>
        <w:rPr>
          <w:color w:val="000000"/>
        </w:rPr>
        <w:t xml:space="preserve">Увеличение общей цены на оказываемые Услуги за счет увеличения количества закупаемых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цена за единицу услуги (одного поста),</w:t>
      </w:r>
      <w:r>
        <w:rPr>
          <w:sz w:val="24"/>
          <w:szCs w:val="24"/>
        </w:rPr>
        <w:t xml:space="preserve"> </w:t>
      </w:r>
      <w:r>
        <w:rPr>
          <w:color w:val="000000"/>
          <w:sz w:val="24"/>
          <w:szCs w:val="24"/>
        </w:rPr>
        <w:t>действующая на момент увеличения количества закупаемых услуг (в том числе увеличенная ранее в соответствии с пунктом 2.4 настоящего Договора),  остается неизменной;</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увеличение общей цены настоящего Договора не может превышать 20% от первоначальной цены настоящего Договора за весь срок действия настоящего Договора.</w:t>
      </w: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284"/>
        </w:tabs>
        <w:jc w:val="center"/>
        <w:rPr>
          <w:b/>
          <w:color w:val="000000"/>
          <w:sz w:val="24"/>
          <w:szCs w:val="24"/>
        </w:rPr>
      </w:pP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284"/>
        </w:tabs>
        <w:jc w:val="center"/>
        <w:rPr>
          <w:color w:val="000000"/>
          <w:sz w:val="24"/>
          <w:szCs w:val="24"/>
        </w:rPr>
      </w:pPr>
      <w:r>
        <w:rPr>
          <w:b/>
          <w:color w:val="000000"/>
          <w:sz w:val="24"/>
          <w:szCs w:val="24"/>
        </w:rPr>
        <w:t>3. Порядок сдачи и приемки Услуг</w:t>
      </w: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284"/>
        </w:tabs>
        <w:rPr>
          <w:color w:val="000000"/>
        </w:rPr>
      </w:pPr>
    </w:p>
    <w:p w:rsidR="004150E8" w:rsidRDefault="004150E8" w:rsidP="004150E8">
      <w:pPr>
        <w:keepLines/>
        <w:pBdr>
          <w:top w:val="none" w:sz="4" w:space="0" w:color="000000"/>
          <w:left w:val="none" w:sz="4" w:space="0" w:color="000000"/>
          <w:bottom w:val="none" w:sz="4" w:space="0" w:color="000000"/>
          <w:right w:val="none" w:sz="4" w:space="0" w:color="000000"/>
        </w:pBdr>
        <w:shd w:val="clear" w:color="auto" w:fill="FFFFFF" w:themeFill="background1"/>
        <w:ind w:firstLine="851"/>
        <w:jc w:val="both"/>
      </w:pPr>
      <w:r>
        <w:rPr>
          <w:color w:val="000000"/>
        </w:rPr>
        <w:t>3.1.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4150E8" w:rsidRDefault="004150E8" w:rsidP="004150E8">
      <w:pPr>
        <w:keepLines/>
        <w:pBdr>
          <w:top w:val="none" w:sz="4" w:space="0" w:color="000000"/>
          <w:left w:val="none" w:sz="4" w:space="0" w:color="000000"/>
          <w:bottom w:val="none" w:sz="4" w:space="0" w:color="000000"/>
          <w:right w:val="none" w:sz="4" w:space="0" w:color="000000"/>
        </w:pBdr>
        <w:shd w:val="clear" w:color="auto" w:fill="FFFFFF" w:themeFill="background1"/>
        <w:ind w:firstLine="851"/>
        <w:jc w:val="both"/>
      </w:pPr>
      <w:r>
        <w:rPr>
          <w:color w:val="000000"/>
        </w:rPr>
        <w:t xml:space="preserve">3.2. </w:t>
      </w:r>
      <w:r>
        <w:rPr>
          <w:color w:val="000000"/>
          <w:highlight w:val="white"/>
        </w:rPr>
        <w:t>Ежемесячно, до 2 (второго) числа месяца, следующего за отчетным месяцем, Исполнитель формирует документ(ы) в электронном виде, подписывает его усиленной квалифицированной электронной подписью (далее- квалифицированная электронная подпись) и направляет файл с документом(ами) в электронном виде Заказчику по телекоммуникационным каналам связи</w:t>
      </w:r>
      <w:r>
        <w:rPr>
          <w:color w:val="000000"/>
        </w:rPr>
        <w:t>.</w:t>
      </w:r>
    </w:p>
    <w:p w:rsidR="004150E8" w:rsidRDefault="004150E8" w:rsidP="004150E8">
      <w:pPr>
        <w:keepLines/>
        <w:pBdr>
          <w:top w:val="none" w:sz="4" w:space="0" w:color="000000"/>
          <w:left w:val="none" w:sz="4" w:space="0" w:color="000000"/>
          <w:bottom w:val="none" w:sz="4" w:space="0" w:color="000000"/>
          <w:right w:val="none" w:sz="4" w:space="0" w:color="000000"/>
        </w:pBdr>
        <w:shd w:val="clear" w:color="auto" w:fill="FFFFFF" w:themeFill="background1"/>
        <w:ind w:firstLine="708"/>
        <w:jc w:val="both"/>
      </w:pPr>
      <w:r>
        <w:rPr>
          <w:color w:val="000000"/>
        </w:rPr>
        <w:t>3.3.  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4150E8" w:rsidRDefault="004150E8" w:rsidP="004150E8">
      <w:pPr>
        <w:keepLines/>
        <w:pBdr>
          <w:top w:val="none" w:sz="4" w:space="0" w:color="000000"/>
          <w:left w:val="none" w:sz="4" w:space="0" w:color="000000"/>
          <w:bottom w:val="none" w:sz="4" w:space="0" w:color="000000"/>
          <w:right w:val="none" w:sz="4" w:space="0" w:color="000000"/>
        </w:pBdr>
        <w:shd w:val="clear" w:color="auto" w:fill="FFFFFF" w:themeFill="background1"/>
        <w:ind w:firstLine="708"/>
        <w:jc w:val="both"/>
      </w:pPr>
      <w:r>
        <w:rPr>
          <w:color w:val="000000"/>
        </w:rP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p w:rsidR="004150E8" w:rsidRDefault="004150E8" w:rsidP="004150E8">
      <w:pPr>
        <w:keepLines/>
        <w:pBdr>
          <w:top w:val="none" w:sz="4" w:space="0" w:color="000000"/>
          <w:left w:val="none" w:sz="4" w:space="0" w:color="000000"/>
          <w:bottom w:val="none" w:sz="4" w:space="0" w:color="000000"/>
          <w:right w:val="none" w:sz="4" w:space="0" w:color="000000"/>
        </w:pBdr>
        <w:shd w:val="clear" w:color="auto" w:fill="FFFFFF" w:themeFill="background1"/>
        <w:jc w:val="both"/>
      </w:pPr>
      <w:r>
        <w:rPr>
          <w:color w:val="000000"/>
        </w:rPr>
        <w:lastRenderedPageBreak/>
        <w:t xml:space="preserve">             3.4. При отсутствии у Заказчика  замечаний к содержанию Услуг   акт сдачи-приемки оказанных Услуг, </w:t>
      </w:r>
      <w:r>
        <w:rPr>
          <w:i/>
          <w:iCs/>
          <w:color w:val="000000"/>
        </w:rPr>
        <w:t>либо УПД</w:t>
      </w:r>
      <w:r>
        <w:rPr>
          <w:color w:val="000000"/>
        </w:rPr>
        <w:t>, по истечении  3 (трех) календарных дней с даты получения  первичных документа(ов) считается принятым Заказчиком.</w:t>
      </w:r>
    </w:p>
    <w:p w:rsidR="004150E8" w:rsidRDefault="004150E8" w:rsidP="004150E8">
      <w:pPr>
        <w:keepLines/>
        <w:pBdr>
          <w:top w:val="none" w:sz="4" w:space="0" w:color="000000"/>
          <w:left w:val="none" w:sz="4" w:space="0" w:color="000000"/>
          <w:bottom w:val="none" w:sz="4" w:space="0" w:color="000000"/>
          <w:right w:val="none" w:sz="4" w:space="0" w:color="000000"/>
        </w:pBdr>
        <w:shd w:val="clear" w:color="auto" w:fill="FFFFFF" w:themeFill="background1"/>
        <w:ind w:firstLine="708"/>
        <w:jc w:val="both"/>
      </w:pPr>
      <w:r>
        <w:rPr>
          <w:color w:val="000000"/>
        </w:rPr>
        <w:t>3.5.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jc w:val="center"/>
        <w:rPr>
          <w:color w:val="000000"/>
        </w:rPr>
      </w:pP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426"/>
        </w:tabs>
        <w:jc w:val="center"/>
        <w:rPr>
          <w:color w:val="000000"/>
          <w:sz w:val="24"/>
          <w:szCs w:val="24"/>
        </w:rPr>
      </w:pPr>
      <w:r>
        <w:rPr>
          <w:b/>
          <w:color w:val="000000"/>
          <w:sz w:val="24"/>
          <w:szCs w:val="24"/>
        </w:rPr>
        <w:t>4. Права и обязанности Исполнителя</w:t>
      </w: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426"/>
        </w:tabs>
        <w:rPr>
          <w:color w:val="000000"/>
          <w:sz w:val="24"/>
          <w:szCs w:val="24"/>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rPr>
          <w:color w:val="000000"/>
          <w:sz w:val="24"/>
          <w:szCs w:val="24"/>
        </w:rPr>
      </w:pPr>
      <w:r>
        <w:rPr>
          <w:b/>
          <w:color w:val="000000"/>
          <w:sz w:val="24"/>
          <w:szCs w:val="24"/>
        </w:rPr>
        <w:t>4.1.</w:t>
      </w:r>
      <w:r>
        <w:rPr>
          <w:b/>
          <w:color w:val="000000"/>
          <w:sz w:val="24"/>
          <w:szCs w:val="24"/>
        </w:rPr>
        <w:tab/>
        <w:t>Исполнитель обязан:</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rPr>
          <w:color w:val="000000"/>
          <w:sz w:val="24"/>
          <w:szCs w:val="24"/>
        </w:rPr>
      </w:pPr>
      <w:r>
        <w:rPr>
          <w:color w:val="000000"/>
          <w:sz w:val="24"/>
          <w:szCs w:val="24"/>
        </w:rPr>
        <w:t>4.1.1.</w:t>
      </w:r>
      <w:r>
        <w:rPr>
          <w:color w:val="000000"/>
          <w:sz w:val="24"/>
          <w:szCs w:val="24"/>
        </w:rPr>
        <w:tab/>
        <w:t>Осуществлять охрану Объектов в соответствии с законодательством Российской Федерации и условиями настоящего Договора;</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rPr>
          <w:color w:val="000000"/>
          <w:sz w:val="24"/>
          <w:szCs w:val="24"/>
        </w:rPr>
      </w:pPr>
      <w:r>
        <w:rPr>
          <w:color w:val="000000"/>
          <w:sz w:val="24"/>
          <w:szCs w:val="24"/>
        </w:rPr>
        <w:t>4.1.2.</w:t>
      </w:r>
      <w:r>
        <w:rPr>
          <w:color w:val="000000"/>
          <w:sz w:val="24"/>
          <w:szCs w:val="24"/>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993"/>
        </w:tabs>
        <w:rPr>
          <w:color w:val="000000"/>
          <w:sz w:val="24"/>
          <w:szCs w:val="24"/>
        </w:rPr>
      </w:pPr>
      <w:r>
        <w:rPr>
          <w:color w:val="000000"/>
          <w:sz w:val="24"/>
          <w:szCs w:val="24"/>
        </w:rPr>
        <w:t>4.1.3.</w:t>
      </w:r>
      <w:r>
        <w:rPr>
          <w:color w:val="000000"/>
          <w:sz w:val="24"/>
          <w:szCs w:val="24"/>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1276"/>
          <w:tab w:val="left" w:pos="1685"/>
        </w:tabs>
        <w:rPr>
          <w:color w:val="000000"/>
          <w:sz w:val="24"/>
          <w:szCs w:val="24"/>
        </w:rPr>
      </w:pPr>
      <w:r>
        <w:rPr>
          <w:color w:val="000000"/>
          <w:sz w:val="24"/>
          <w:szCs w:val="24"/>
        </w:rPr>
        <w:t>4.1.4.</w:t>
      </w:r>
      <w:r>
        <w:rPr>
          <w:color w:val="000000"/>
          <w:sz w:val="24"/>
          <w:szCs w:val="24"/>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1276"/>
        </w:tabs>
        <w:rPr>
          <w:color w:val="000000"/>
          <w:sz w:val="24"/>
          <w:szCs w:val="24"/>
        </w:rPr>
      </w:pPr>
      <w:r>
        <w:rPr>
          <w:color w:val="000000"/>
          <w:sz w:val="24"/>
          <w:szCs w:val="24"/>
        </w:rPr>
        <w:t>4.1.5.</w:t>
      </w:r>
      <w:r>
        <w:rPr>
          <w:color w:val="000000"/>
          <w:sz w:val="24"/>
          <w:szCs w:val="24"/>
        </w:rPr>
        <w:tab/>
        <w:t>Обеспечивать на охраняемых объектах пропускной и внутриобъектовый режимы в соответствии с установленными Заказчиком правилами, согласованными с Исполнителем;</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1276"/>
        </w:tabs>
        <w:rPr>
          <w:color w:val="000000"/>
          <w:sz w:val="24"/>
          <w:szCs w:val="24"/>
        </w:rPr>
      </w:pPr>
      <w:r>
        <w:rPr>
          <w:color w:val="000000"/>
          <w:sz w:val="24"/>
          <w:szCs w:val="24"/>
        </w:rPr>
        <w:t xml:space="preserve"> 4.1.6. Осуществлять контроль за эксплуатацией технических средств охраны и противопожарной защиты на охраняемых объектах Заказчика;</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1134"/>
        </w:tabs>
        <w:rPr>
          <w:color w:val="000000"/>
          <w:sz w:val="24"/>
          <w:szCs w:val="24"/>
        </w:rPr>
      </w:pPr>
      <w:r>
        <w:rPr>
          <w:color w:val="000000"/>
          <w:sz w:val="24"/>
          <w:szCs w:val="24"/>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rPr>
          <w:color w:val="000000"/>
          <w:sz w:val="24"/>
          <w:szCs w:val="24"/>
        </w:rPr>
      </w:pPr>
      <w:r>
        <w:rPr>
          <w:color w:val="000000"/>
          <w:sz w:val="24"/>
          <w:szCs w:val="24"/>
        </w:rPr>
        <w:t>4.1.8. Представлять Заказчику письменный отчет о результатах проделанной работы ежемесячно;</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rPr>
          <w:color w:val="000000"/>
          <w:sz w:val="24"/>
          <w:szCs w:val="24"/>
        </w:rPr>
      </w:pPr>
      <w:r>
        <w:rPr>
          <w:color w:val="000000"/>
          <w:sz w:val="24"/>
          <w:szCs w:val="24"/>
        </w:rPr>
        <w:t>4.1.9. Оперативно информировать Заказчика о нарушениях правил пожарной безопасности, пропускного и внутриобъектового режимов, всех правонарушениях на Объектах Заказчика и о возникновении (угрозы) противоправных посягательств со стороны третьих лиц;</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rPr>
          <w:color w:val="000000"/>
          <w:sz w:val="24"/>
          <w:szCs w:val="24"/>
        </w:rPr>
      </w:pPr>
      <w:r>
        <w:rPr>
          <w:color w:val="000000"/>
          <w:sz w:val="24"/>
          <w:szCs w:val="24"/>
        </w:rPr>
        <w:t>4.1.10. Контролировать соблюдение установленного Заказчиком порядка доступа работников и посетителей, а также вноса и выноса материальных средств на Объектах;</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rPr>
          <w:color w:val="000000"/>
          <w:sz w:val="24"/>
          <w:szCs w:val="24"/>
        </w:rPr>
      </w:pPr>
      <w:r>
        <w:rPr>
          <w:color w:val="000000"/>
          <w:sz w:val="24"/>
          <w:szCs w:val="24"/>
        </w:rPr>
        <w:t>4.1.11. Контролировать соблюдение установленных Заказчиком правил внутреннего распорядка;</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rPr>
          <w:color w:val="000000"/>
          <w:sz w:val="24"/>
          <w:szCs w:val="24"/>
        </w:rPr>
      </w:pPr>
      <w:r>
        <w:rPr>
          <w:color w:val="000000"/>
          <w:sz w:val="24"/>
          <w:szCs w:val="24"/>
        </w:rPr>
        <w:t>4.1.12. Контролировать соблюдение установленного Заказчиком порядка сдачи контейнерных площадок, отдельных помещений Объектов под охрану;</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rPr>
          <w:color w:val="000000"/>
          <w:sz w:val="24"/>
          <w:szCs w:val="24"/>
        </w:rPr>
      </w:pPr>
      <w:r>
        <w:rPr>
          <w:color w:val="000000"/>
          <w:sz w:val="24"/>
          <w:szCs w:val="24"/>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rPr>
          <w:color w:val="000000"/>
          <w:sz w:val="24"/>
          <w:szCs w:val="24"/>
        </w:rPr>
      </w:pPr>
      <w:r>
        <w:rPr>
          <w:color w:val="000000"/>
          <w:sz w:val="24"/>
          <w:szCs w:val="24"/>
        </w:rPr>
        <w:t>4.1.14. Оказывать содействие правоохранительным органам в обеспечении правопорядка на территории охраняемых Объектов;</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rPr>
          <w:color w:val="000000"/>
          <w:sz w:val="24"/>
          <w:szCs w:val="24"/>
        </w:rPr>
      </w:pPr>
      <w:r>
        <w:rPr>
          <w:color w:val="000000"/>
          <w:sz w:val="24"/>
          <w:szCs w:val="24"/>
        </w:rPr>
        <w:t xml:space="preserve">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w:t>
      </w:r>
      <w:r>
        <w:rPr>
          <w:color w:val="000000"/>
          <w:sz w:val="24"/>
          <w:szCs w:val="24"/>
        </w:rPr>
        <w:lastRenderedPageBreak/>
        <w:t>реагирования (вызов специальных служб, сообщение Заказчику и принятие мер с помощью подручных средств и т.д.).</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293544"/>
          <w:sz w:val="24"/>
          <w:szCs w:val="24"/>
        </w:rPr>
      </w:pPr>
      <w:r>
        <w:rPr>
          <w:color w:val="000000"/>
          <w:sz w:val="24"/>
          <w:szCs w:val="24"/>
        </w:rPr>
        <w:t>4.1.16. Н</w:t>
      </w:r>
      <w:r>
        <w:rPr>
          <w:color w:val="293544"/>
          <w:sz w:val="24"/>
          <w:szCs w:val="24"/>
        </w:rPr>
        <w:t xml:space="preserve">ести </w:t>
      </w:r>
      <w:r>
        <w:rPr>
          <w:color w:val="000000"/>
          <w:sz w:val="24"/>
          <w:szCs w:val="24"/>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color w:val="293544"/>
          <w:sz w:val="24"/>
          <w:szCs w:val="24"/>
        </w:rPr>
        <w:t>Закона Российской Федерации «О частной детективной и охранной деятельности в Российской Федерации» от 11 марта 1992 г. № 2487-1.</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293544"/>
          <w:sz w:val="24"/>
          <w:szCs w:val="24"/>
        </w:rPr>
      </w:pPr>
      <w:r>
        <w:rPr>
          <w:color w:val="293544"/>
          <w:sz w:val="24"/>
          <w:szCs w:val="24"/>
        </w:rP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293544"/>
          <w:sz w:val="24"/>
          <w:szCs w:val="24"/>
        </w:rPr>
      </w:pPr>
      <w:r>
        <w:rPr>
          <w:color w:val="293544"/>
          <w:sz w:val="24"/>
          <w:szCs w:val="24"/>
        </w:rP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293544"/>
          <w:sz w:val="24"/>
          <w:szCs w:val="24"/>
        </w:rPr>
      </w:pPr>
      <w:r>
        <w:rPr>
          <w:color w:val="293544"/>
          <w:sz w:val="24"/>
          <w:szCs w:val="24"/>
        </w:rPr>
        <w:t>4.1.19. Ежедневно контролировать работоспособность кнопок быстрого реагирования путем направления сигнала на пульт охраны подразделений  Федеральной службы войск национальной гвардии Российской Федерации (далее - Росгвардия) с обязательной отметкой в журнале;</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293544"/>
          <w:sz w:val="24"/>
          <w:szCs w:val="24"/>
        </w:rPr>
      </w:pPr>
      <w:r>
        <w:rPr>
          <w:color w:val="293544"/>
          <w:sz w:val="24"/>
          <w:szCs w:val="24"/>
        </w:rPr>
        <w:t>4.1.20. Не разглашать сведения о Заказчике любого характера, ставшие ему известными в процессе переговоров или работы с ним.</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293544"/>
          <w:sz w:val="24"/>
          <w:szCs w:val="24"/>
        </w:rPr>
      </w:pPr>
      <w:r>
        <w:rPr>
          <w:color w:val="293544"/>
          <w:sz w:val="24"/>
          <w:szCs w:val="24"/>
        </w:rPr>
        <w:t>4.1.21. Уметь обращаться с системами видеонаблюдения, средствами охранно-пожарной сигнализации;</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1"/>
        <w:rPr>
          <w:color w:val="000000"/>
          <w:sz w:val="24"/>
          <w:szCs w:val="24"/>
        </w:rPr>
      </w:pPr>
      <w:r>
        <w:rPr>
          <w:color w:val="000000"/>
          <w:sz w:val="24"/>
          <w:szCs w:val="24"/>
        </w:rPr>
        <w:t>4.1.22. Знать и руководствоваться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4.1.23. Предоставить Заказчику в течение 3 (трех) календарных дней с даты предъявления требования:</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1"/>
        <w:rPr>
          <w:color w:val="000000"/>
          <w:sz w:val="24"/>
          <w:szCs w:val="24"/>
        </w:rPr>
      </w:pPr>
      <w:r>
        <w:rPr>
          <w:color w:val="000000"/>
          <w:sz w:val="24"/>
          <w:szCs w:val="24"/>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 или выписку из реестра лицензий, находящегося в открытом доступе (</w:t>
      </w:r>
      <w:hyperlink r:id="rId36" w:tooltip="https://rosguard.gov.ru/page/index/proverka-otkrytyx-dannyx-licenzij" w:history="1">
        <w:r>
          <w:rPr>
            <w:rStyle w:val="a8"/>
            <w:sz w:val="24"/>
            <w:szCs w:val="24"/>
          </w:rPr>
          <w:t>https://rosguard.gov.ru/page/index/proverka-otkrytyx-dannyx-licenzij</w:t>
        </w:r>
      </w:hyperlink>
      <w:r>
        <w:rPr>
          <w:color w:val="000000"/>
          <w:sz w:val="24"/>
          <w:szCs w:val="24"/>
        </w:rPr>
        <w:t>;</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1"/>
        <w:rPr>
          <w:color w:val="000000"/>
          <w:sz w:val="24"/>
          <w:szCs w:val="24"/>
        </w:rPr>
      </w:pPr>
      <w:r>
        <w:rPr>
          <w:color w:val="000000"/>
          <w:sz w:val="24"/>
          <w:szCs w:val="24"/>
        </w:rPr>
        <w:t>- подтверждение наличия круглосуточной дежурной службы (</w:t>
      </w:r>
      <w:r>
        <w:rPr>
          <w:sz w:val="24"/>
        </w:rPr>
        <w:t>оригиналы документов на право собственности или иного законного владения помещением для размещения дежурной службы, положения о круглосуточной дежурной службе, приказа о её создании, инструкции о порядке действий дежурной службы)</w:t>
      </w:r>
      <w:r>
        <w:rPr>
          <w:color w:val="000000"/>
          <w:sz w:val="24"/>
          <w:szCs w:val="24"/>
        </w:rPr>
        <w:t>;</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1"/>
        <w:rPr>
          <w:sz w:val="24"/>
          <w:szCs w:val="24"/>
        </w:rPr>
      </w:pPr>
      <w:r>
        <w:rPr>
          <w:sz w:val="24"/>
          <w:szCs w:val="24"/>
        </w:rPr>
        <w:t>- подтверждение наличия групп быстрого реагирования (ГБР) Росгвардии в каждом городе местонахождения Объекта охраны (подтверждается оригиналом договора с подразделением Росгвардии);</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1" w:firstLine="709"/>
        <w:rPr>
          <w:sz w:val="24"/>
          <w:szCs w:val="24"/>
        </w:rPr>
      </w:pPr>
      <w:r>
        <w:rPr>
          <w:sz w:val="24"/>
          <w:szCs w:val="24"/>
        </w:rPr>
        <w:t>- действующие удостоверения частных охранников, личные карточки работников Исполнителя, исполняющих обязанности на объектах Заказчика (оригиналы);</w:t>
      </w:r>
    </w:p>
    <w:p w:rsidR="004150E8" w:rsidRDefault="004150E8" w:rsidP="004150E8">
      <w:pPr>
        <w:pStyle w:val="-3"/>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1985"/>
        </w:tabs>
        <w:ind w:left="34" w:firstLine="709"/>
        <w:rPr>
          <w:sz w:val="24"/>
        </w:rPr>
      </w:pPr>
      <w:r>
        <w:rPr>
          <w:sz w:val="24"/>
        </w:rPr>
        <w:t>- договор страхования гражданской ответственности юридических лиц за причин</w:t>
      </w:r>
      <w:r>
        <w:rPr>
          <w:sz w:val="24"/>
        </w:rPr>
        <w:t>е</w:t>
      </w:r>
      <w:r>
        <w:rPr>
          <w:sz w:val="24"/>
        </w:rPr>
        <w:t>ние вреда при осуществлении частной детективной и охранной деятельности со страховой суммой не менее 5 000 000  (пяти миллионов) рублей (оригинал);</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1" w:firstLine="709"/>
        <w:rPr>
          <w:color w:val="000000"/>
          <w:sz w:val="24"/>
          <w:szCs w:val="24"/>
        </w:rPr>
      </w:pPr>
      <w:r>
        <w:rPr>
          <w:sz w:val="24"/>
          <w:szCs w:val="24"/>
        </w:rPr>
        <w:t>- паспорта/руководство системы контроля передвижения охранника при патрулировании по утвержденному маршруту с ежедневной передачей данных Заказчику (система «Ход-тест», «Стража» и т.п.).</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1" w:firstLine="709"/>
        <w:rPr>
          <w:color w:val="000000"/>
          <w:sz w:val="24"/>
          <w:szCs w:val="24"/>
        </w:rPr>
      </w:pPr>
      <w:r>
        <w:rPr>
          <w:color w:val="000000"/>
          <w:sz w:val="24"/>
          <w:szCs w:val="24"/>
        </w:rPr>
        <w:lastRenderedPageBreak/>
        <w:t xml:space="preserve">4.1.24. Исполнитель обязан организовать изучение всеми работниками, планируемыми к привлечению для оказания Услуг по настоящему Договору Нормативных документов со сдачей зачетов уполномоченному работнику Заказчика в сроки, указанные в требовании Заказчика. Прием одного зачета у работников Исполнителя может проводиться не более 2 раз. </w:t>
      </w:r>
      <w:r>
        <w:rPr>
          <w:sz w:val="24"/>
          <w:szCs w:val="24"/>
        </w:rPr>
        <w:t>Все работники Исполнителя, привлекаемые для оказания Услуг по настоящему Договору, должны дать правильные ответы на все вопросы.</w:t>
      </w:r>
      <w:r>
        <w:rPr>
          <w:color w:val="000000"/>
          <w:sz w:val="24"/>
          <w:szCs w:val="24"/>
        </w:rPr>
        <w:t xml:space="preserve">  Материалы для изучения предоставляются Заказчиком в срок не позднее 10 (десяти) календарных дней до дня принятия зачетов.</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Каждый вновь заступаемый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r>
        <w:rPr>
          <w:color w:val="000000"/>
          <w:sz w:val="24"/>
          <w:szCs w:val="24"/>
        </w:rPr>
        <w:t xml:space="preserve">4.1.25. </w:t>
      </w:r>
      <w:r>
        <w:rPr>
          <w:sz w:val="24"/>
          <w:szCs w:val="24"/>
        </w:rPr>
        <w:t>Установить за свой счет на объектах Заказчика (в соответствии с Техническим заданием) систему контроля передвижения охранника при патрулировании охранниками территории охраняемых объектов Заказчика («Ход- тест», «Стража» и т.п.) в течение 15 (пятнадцати) календарных дней с момента приема под охрану объектов Заказчика с дальнейшей организацией передачи сведений о патрулировании в ежедневном режиме Заказчику.</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firstLine="709"/>
        <w:rPr>
          <w:color w:val="293544"/>
          <w:sz w:val="24"/>
          <w:szCs w:val="24"/>
        </w:rPr>
      </w:pPr>
      <w:r>
        <w:rPr>
          <w:color w:val="293544"/>
          <w:sz w:val="24"/>
          <w:szCs w:val="24"/>
        </w:rPr>
        <w:t>4.1.26. За действия привлеченных Исполнителем третьих лиц в части касающейся исполнения функций группы быстрого реагирования Исполнитель несет ответственность как за свои собственные.</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1685"/>
        </w:tabs>
        <w:rPr>
          <w:color w:val="000000"/>
          <w:sz w:val="24"/>
          <w:szCs w:val="24"/>
        </w:rPr>
      </w:pPr>
      <w:r>
        <w:rPr>
          <w:b/>
          <w:color w:val="000000"/>
          <w:sz w:val="24"/>
          <w:szCs w:val="24"/>
        </w:rPr>
        <w:t>4.2. Исполнитель имеет право:</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4.2.1. Получать от Заказчика информацию, необходимую для качественного исполнения своих обязательств по настоящему Договору.</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1512"/>
        </w:tabs>
        <w:rPr>
          <w:color w:val="000000"/>
          <w:sz w:val="24"/>
          <w:szCs w:val="24"/>
        </w:rPr>
      </w:pPr>
      <w:r>
        <w:rPr>
          <w:color w:val="000000"/>
          <w:sz w:val="24"/>
          <w:szCs w:val="24"/>
        </w:rPr>
        <w:t>4.2.3. Давать Заказчику предложения по совершенствованию системы мер по обеспечению сохранности имущества и техническому оснащению Объектов.</w:t>
      </w: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284"/>
        </w:tabs>
        <w:rPr>
          <w:b/>
          <w:color w:val="000000"/>
          <w:sz w:val="24"/>
          <w:szCs w:val="24"/>
        </w:rPr>
      </w:pP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284"/>
        </w:tabs>
        <w:jc w:val="center"/>
        <w:rPr>
          <w:color w:val="000000"/>
          <w:sz w:val="24"/>
          <w:szCs w:val="24"/>
        </w:rPr>
      </w:pPr>
      <w:r>
        <w:rPr>
          <w:b/>
          <w:color w:val="000000"/>
          <w:sz w:val="24"/>
          <w:szCs w:val="24"/>
        </w:rPr>
        <w:t>5. Права и обязанности Заказчика</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b/>
          <w:color w:val="000000"/>
          <w:sz w:val="24"/>
          <w:szCs w:val="24"/>
        </w:rPr>
        <w:t>5.1 Заказчик обязан:</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5.1.3. Обеспечить Исполнителя необходимой документацией и своевременно информировать о всех изменениях установленного порядка;</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5.1.4. Создать надлежащие условия для обеспечения сохранности имущества Заказчика, в частности:</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rPr>
        <w:t xml:space="preserve">- </w:t>
      </w:r>
      <w:r>
        <w:rPr>
          <w:color w:val="000000"/>
          <w:sz w:val="24"/>
          <w:szCs w:val="24"/>
        </w:rPr>
        <w:t>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обеспечить охраняемые Объекты достаточным освещением для несения службы в ночное время;</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lastRenderedPageBreak/>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5.1.8. Немедленно информировать Исполнителя о возникновении угрозы противоправных посягательств со стороны третьих лиц.</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rPr>
          <w:color w:val="000000"/>
          <w:sz w:val="24"/>
          <w:szCs w:val="24"/>
        </w:rPr>
      </w:pPr>
      <w:r>
        <w:rPr>
          <w:b/>
          <w:color w:val="000000"/>
          <w:sz w:val="24"/>
          <w:szCs w:val="24"/>
        </w:rPr>
        <w:t xml:space="preserve">5.2. Заказчик имеет право: </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rPr>
          <w:color w:val="000000"/>
          <w:sz w:val="24"/>
          <w:szCs w:val="24"/>
        </w:rPr>
      </w:pPr>
      <w:r>
        <w:rPr>
          <w:color w:val="000000"/>
          <w:sz w:val="24"/>
          <w:szCs w:val="24"/>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right="-1"/>
        <w:rPr>
          <w:color w:val="000000"/>
          <w:sz w:val="24"/>
          <w:szCs w:val="24"/>
        </w:rPr>
      </w:pPr>
      <w:r>
        <w:rPr>
          <w:color w:val="000000"/>
          <w:sz w:val="24"/>
          <w:szCs w:val="24"/>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right="-1"/>
        <w:rPr>
          <w:color w:val="000000"/>
          <w:sz w:val="24"/>
          <w:szCs w:val="24"/>
        </w:rPr>
      </w:pPr>
      <w:r>
        <w:rPr>
          <w:color w:val="000000"/>
          <w:sz w:val="24"/>
          <w:szCs w:val="24"/>
        </w:rPr>
        <w:t>- подтверждение наличия круглосуточной дежурной службы (</w:t>
      </w:r>
      <w:r>
        <w:rPr>
          <w:sz w:val="24"/>
        </w:rPr>
        <w:t>оригиналы документов на право собственности или иного законного владения помещением для размещения дежурной службы, положения о круглосуточной дежурной службе, приказа о её создании, инструкции о порядке действий дежурной службы);</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right="-1"/>
        <w:rPr>
          <w:sz w:val="24"/>
          <w:szCs w:val="24"/>
        </w:rPr>
      </w:pPr>
      <w:r>
        <w:rPr>
          <w:sz w:val="24"/>
          <w:szCs w:val="24"/>
        </w:rPr>
        <w:t>- подтверждение наличия групп быстрого реагирования (ГБР) Росгвардии в каждом городе местонахождения Объекта охраны (подтверждается оригиналом договора с подразделением Росгвардии);</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right="-1"/>
        <w:rPr>
          <w:sz w:val="24"/>
          <w:szCs w:val="24"/>
        </w:rPr>
      </w:pPr>
      <w:r>
        <w:rPr>
          <w:sz w:val="24"/>
          <w:szCs w:val="24"/>
        </w:rPr>
        <w:t>- действующие удостоверения частных охранников, личные карточки работников Исполнителя, исполняющих обязанности на объектах Заказчика (оригиналы);</w:t>
      </w:r>
    </w:p>
    <w:p w:rsidR="004150E8" w:rsidRDefault="004150E8" w:rsidP="004150E8">
      <w:pPr>
        <w:pStyle w:val="-3"/>
        <w:numPr>
          <w:ilvl w:val="2"/>
          <w:numId w:val="0"/>
        </w:numPr>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num" w:pos="1985"/>
        </w:tabs>
        <w:ind w:left="34" w:firstLine="720"/>
        <w:rPr>
          <w:sz w:val="24"/>
        </w:rPr>
      </w:pPr>
      <w:r>
        <w:rPr>
          <w:sz w:val="24"/>
        </w:rPr>
        <w:t>- договор страхования гражданской ответственности юридических лиц за причин</w:t>
      </w:r>
      <w:r>
        <w:rPr>
          <w:sz w:val="24"/>
        </w:rPr>
        <w:t>е</w:t>
      </w:r>
      <w:r>
        <w:rPr>
          <w:sz w:val="24"/>
        </w:rPr>
        <w:t>ние вреда при осуществлении частной детективной и охранной деятельности со страховой суммой не менее 5 000 000  (пяти миллионов) рублей (оригинал);</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right="-1"/>
        <w:rPr>
          <w:color w:val="000000"/>
          <w:sz w:val="24"/>
          <w:szCs w:val="24"/>
        </w:rPr>
      </w:pPr>
      <w:r>
        <w:rPr>
          <w:color w:val="000000"/>
          <w:sz w:val="24"/>
          <w:szCs w:val="24"/>
        </w:rPr>
        <w:t>-</w:t>
      </w:r>
      <w:r>
        <w:rPr>
          <w:sz w:val="24"/>
          <w:szCs w:val="24"/>
        </w:rPr>
        <w:t> паспорта/руководство системы контроля передвижения охранника при патрулировании по утвержденному маршруту с ежедневной передачей данных Заказчику (система «Ход-тест», «Стража» и т.п.).</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right="-1"/>
        <w:rPr>
          <w:color w:val="000000"/>
          <w:sz w:val="24"/>
          <w:szCs w:val="24"/>
        </w:rPr>
      </w:pPr>
      <w:r>
        <w:rPr>
          <w:color w:val="000000"/>
          <w:sz w:val="24"/>
          <w:szCs w:val="24"/>
        </w:rPr>
        <w:t xml:space="preserve">5.2.2. 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rPr>
          <w:color w:val="000000"/>
          <w:sz w:val="24"/>
          <w:szCs w:val="24"/>
        </w:rPr>
      </w:pPr>
      <w:r>
        <w:rPr>
          <w:color w:val="000000"/>
          <w:sz w:val="24"/>
          <w:szCs w:val="24"/>
        </w:rPr>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rPr>
          <w:color w:val="000000"/>
          <w:sz w:val="24"/>
          <w:szCs w:val="24"/>
        </w:rPr>
      </w:pPr>
      <w:r>
        <w:rPr>
          <w:color w:val="000000"/>
          <w:sz w:val="24"/>
          <w:szCs w:val="24"/>
        </w:rPr>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rPr>
          <w:color w:val="000000"/>
          <w:sz w:val="24"/>
          <w:szCs w:val="24"/>
        </w:rPr>
      </w:pPr>
      <w:r>
        <w:rPr>
          <w:color w:val="000000"/>
          <w:sz w:val="24"/>
          <w:szCs w:val="24"/>
        </w:rPr>
        <w:t>5.2.5. При наличии оснований Заказчик вправе требовать от Исполнителя замены охранника, осуществляющего дежурство на Объекте.</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rPr>
      </w:pP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284"/>
        </w:tabs>
        <w:jc w:val="center"/>
        <w:rPr>
          <w:color w:val="000000"/>
          <w:sz w:val="24"/>
          <w:szCs w:val="24"/>
        </w:rPr>
      </w:pPr>
      <w:r>
        <w:rPr>
          <w:b/>
          <w:color w:val="000000"/>
          <w:sz w:val="24"/>
          <w:szCs w:val="24"/>
        </w:rPr>
        <w:t>6. Конфиденциальность</w:t>
      </w: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284"/>
        </w:tabs>
        <w:rPr>
          <w:color w:val="000000"/>
          <w:sz w:val="24"/>
          <w:szCs w:val="24"/>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6.1. Стороны обязаны сохранять конфиденциальность информации, полученной в ходе исполнения настоящего Договора.</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284"/>
        </w:tabs>
        <w:jc w:val="center"/>
        <w:rPr>
          <w:b/>
          <w:bCs/>
          <w:color w:val="000000"/>
          <w:sz w:val="24"/>
          <w:szCs w:val="24"/>
        </w:rPr>
      </w:pPr>
      <w:r>
        <w:rPr>
          <w:b/>
          <w:color w:val="000000"/>
          <w:sz w:val="24"/>
          <w:szCs w:val="24"/>
        </w:rPr>
        <w:t>7. Ответственность Сторон</w:t>
      </w: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284"/>
        </w:tabs>
        <w:jc w:val="center"/>
        <w:rPr>
          <w:b/>
          <w:bCs/>
          <w:color w:val="000000"/>
          <w:sz w:val="24"/>
          <w:szCs w:val="24"/>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tabs>
          <w:tab w:val="left" w:pos="993"/>
        </w:tabs>
        <w:rPr>
          <w:color w:val="000000"/>
          <w:sz w:val="24"/>
          <w:szCs w:val="24"/>
        </w:rPr>
      </w:pPr>
      <w:r>
        <w:rPr>
          <w:color w:val="000000"/>
          <w:sz w:val="24"/>
          <w:szCs w:val="24"/>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tabs>
          <w:tab w:val="left" w:pos="993"/>
        </w:tabs>
        <w:rPr>
          <w:color w:val="000000"/>
          <w:sz w:val="24"/>
          <w:szCs w:val="24"/>
        </w:rPr>
      </w:pPr>
      <w:r>
        <w:rPr>
          <w:color w:val="000000"/>
          <w:sz w:val="24"/>
          <w:szCs w:val="24"/>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tabs>
          <w:tab w:val="left" w:pos="993"/>
        </w:tabs>
        <w:rPr>
          <w:color w:val="000000"/>
          <w:sz w:val="24"/>
          <w:szCs w:val="24"/>
        </w:rPr>
      </w:pPr>
      <w:r>
        <w:rPr>
          <w:color w:val="000000"/>
          <w:sz w:val="24"/>
          <w:szCs w:val="24"/>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r>
        <w:rPr>
          <w:sz w:val="24"/>
          <w:szCs w:val="24"/>
        </w:rPr>
        <w:t xml:space="preserve"> в 2-х экземплярах на бумажном носителе и подписывается обеими Сторонами.</w:t>
      </w:r>
      <w:r>
        <w:rPr>
          <w:color w:val="000000"/>
          <w:sz w:val="24"/>
          <w:szCs w:val="24"/>
        </w:rPr>
        <w:t>.</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tabs>
          <w:tab w:val="left" w:pos="993"/>
        </w:tabs>
        <w:rPr>
          <w:color w:val="000000"/>
          <w:sz w:val="24"/>
          <w:szCs w:val="24"/>
        </w:rPr>
      </w:pPr>
      <w:r>
        <w:rPr>
          <w:color w:val="000000"/>
          <w:sz w:val="24"/>
          <w:szCs w:val="24"/>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7.5. В случае невыполнения/ненадлежащего выполнения Исполнителем условий настоящего Договора, требований внутренних инструкций Исполнитель уплачивает Заказчику штраф в размере 2 (двух) % от стоимости Услуг за месяц, в котором выявлено нарушение, за каждый факт </w:t>
      </w:r>
      <w:r>
        <w:rPr>
          <w:sz w:val="24"/>
          <w:szCs w:val="24"/>
        </w:rPr>
        <w:t>невыполнения</w:t>
      </w:r>
      <w:r>
        <w:rPr>
          <w:color w:val="000000"/>
          <w:sz w:val="24"/>
          <w:szCs w:val="24"/>
        </w:rPr>
        <w:t>/ненадлежащего выполнения Исполнителем условий настоящего Договора, требований внутренних инструкций Заказчика.</w:t>
      </w: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4"/>
          <w:szCs w:val="24"/>
        </w:rPr>
        <w:t>В случае возникновения при этом у Заказчика каких-либо убытков Исполнитель возмещает такие убытки Заказчику в полном объеме.</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7.6.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rPr>
      </w:pP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8. Обстоятельства непреодолимой силы</w:t>
      </w: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993"/>
        </w:tabs>
        <w:rPr>
          <w:color w:val="000000"/>
          <w:sz w:val="24"/>
          <w:szCs w:val="24"/>
        </w:rPr>
      </w:pPr>
      <w:r>
        <w:rPr>
          <w:color w:val="000000"/>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993"/>
        </w:tabs>
        <w:rPr>
          <w:color w:val="000000"/>
          <w:sz w:val="24"/>
          <w:szCs w:val="24"/>
        </w:rPr>
      </w:pPr>
      <w:r>
        <w:rPr>
          <w:color w:val="000000"/>
          <w:sz w:val="24"/>
          <w:szCs w:val="24"/>
        </w:rPr>
        <w:t xml:space="preserve">8.2. Свидетельство, выданное торгово-промышленной палатой или иным компетентным органом, является достаточным подтверждением наличия и </w:t>
      </w:r>
      <w:r>
        <w:rPr>
          <w:color w:val="000000"/>
          <w:sz w:val="24"/>
          <w:szCs w:val="24"/>
        </w:rPr>
        <w:lastRenderedPageBreak/>
        <w:t>продолжительности действия обстоятельств непреодолимой силы.</w:t>
      </w: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993"/>
        </w:tabs>
        <w:rPr>
          <w:color w:val="000000"/>
          <w:sz w:val="24"/>
          <w:szCs w:val="24"/>
        </w:rPr>
      </w:pPr>
      <w:r>
        <w:rPr>
          <w:color w:val="000000"/>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993"/>
        </w:tabs>
        <w:rPr>
          <w:rFonts w:ascii="Arial" w:hAnsi="Arial" w:cs="Arial"/>
          <w:color w:val="000000"/>
          <w:sz w:val="24"/>
          <w:szCs w:val="24"/>
        </w:rPr>
      </w:pPr>
      <w:r>
        <w:rPr>
          <w:color w:val="000000"/>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rPr>
      </w:pP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284"/>
        </w:tabs>
        <w:jc w:val="center"/>
        <w:rPr>
          <w:b/>
          <w:bCs/>
          <w:color w:val="000000"/>
          <w:sz w:val="24"/>
          <w:szCs w:val="24"/>
        </w:rPr>
      </w:pPr>
      <w:r>
        <w:rPr>
          <w:b/>
          <w:color w:val="000000"/>
          <w:sz w:val="24"/>
          <w:szCs w:val="24"/>
        </w:rPr>
        <w:t>9. Разрешение споров</w:t>
      </w: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284"/>
        </w:tabs>
        <w:jc w:val="center"/>
        <w:rPr>
          <w:color w:val="000000"/>
          <w:sz w:val="24"/>
          <w:szCs w:val="24"/>
        </w:rPr>
      </w:pPr>
    </w:p>
    <w:p w:rsidR="004150E8" w:rsidRDefault="004150E8" w:rsidP="004150E8">
      <w:pPr>
        <w:pStyle w:val="aff7"/>
        <w:ind w:left="0" w:firstLine="567"/>
        <w:jc w:val="both"/>
      </w:pPr>
      <w:r>
        <w:t xml:space="preserve">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4150E8" w:rsidRDefault="004150E8" w:rsidP="004150E8">
      <w:pPr>
        <w:pStyle w:val="aff7"/>
        <w:ind w:left="0" w:firstLine="567"/>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4150E8" w:rsidRDefault="004150E8" w:rsidP="004150E8">
      <w:pPr>
        <w:pStyle w:val="aff7"/>
        <w:ind w:left="0" w:firstLine="567"/>
        <w:jc w:val="both"/>
      </w:pPr>
      <w: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4150E8" w:rsidRDefault="004150E8" w:rsidP="004150E8">
      <w:pPr>
        <w:pStyle w:val="aff7"/>
        <w:ind w:left="0" w:firstLine="567"/>
        <w:jc w:val="both"/>
      </w:pPr>
      <w:r>
        <w:t xml:space="preserve">9.3.1. Претензии направляются заказным письмом с уведомлением, нарочным по адресам Сторон, указанным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 </w:t>
      </w:r>
    </w:p>
    <w:p w:rsidR="004150E8" w:rsidRDefault="004150E8" w:rsidP="004150E8">
      <w:pPr>
        <w:pStyle w:val="aff7"/>
        <w:ind w:left="0" w:firstLine="567"/>
        <w:jc w:val="both"/>
      </w:pPr>
      <w:r>
        <w:t xml:space="preserve">для Заказчика - на адрес </w:t>
      </w:r>
      <w:hyperlink r:id="rId37" w:tooltip="mailto:ural@trcont.ru" w:history="1">
        <w:r>
          <w:rPr>
            <w:color w:val="000000"/>
            <w:u w:val="single"/>
          </w:rPr>
          <w:t>ural@trcont.ru</w:t>
        </w:r>
      </w:hyperlink>
      <w:r>
        <w:rPr>
          <w:color w:val="000000"/>
        </w:rPr>
        <w:t> </w:t>
      </w:r>
    </w:p>
    <w:p w:rsidR="004150E8" w:rsidRDefault="004150E8" w:rsidP="004150E8">
      <w:pPr>
        <w:ind w:firstLine="567"/>
      </w:pPr>
      <w:r>
        <w:t xml:space="preserve">для Исполнителя - на адрес__________ </w:t>
      </w:r>
    </w:p>
    <w:p w:rsidR="004150E8" w:rsidRDefault="004150E8" w:rsidP="004150E8">
      <w:pPr>
        <w:pStyle w:val="aff7"/>
        <w:ind w:left="0" w:firstLine="567"/>
        <w:jc w:val="both"/>
      </w:pPr>
      <w:r>
        <w:t xml:space="preserve">9.3.2. В случае предъявления претензии в электронном виде посредством электронной почты: 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б) датой направления претензии считается дата отправления сообщения(ий)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е) во всех случаях Стороны сохраняют подлинные документы до разрешения спора. </w:t>
      </w:r>
    </w:p>
    <w:p w:rsidR="004150E8" w:rsidRDefault="004150E8" w:rsidP="004150E8">
      <w:pPr>
        <w:pStyle w:val="aff7"/>
        <w:ind w:left="0" w:firstLine="567"/>
        <w:jc w:val="both"/>
      </w:pPr>
      <w:r>
        <w:lastRenderedPageBreak/>
        <w:t xml:space="preserve">9.3.3.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 </w:t>
      </w:r>
    </w:p>
    <w:p w:rsidR="004150E8" w:rsidRDefault="004150E8" w:rsidP="004150E8">
      <w:pPr>
        <w:pStyle w:val="aff7"/>
        <w:ind w:left="0" w:firstLine="567"/>
        <w:jc w:val="both"/>
        <w:rPr>
          <w:color w:val="000000"/>
        </w:rPr>
      </w:pPr>
      <w:r>
        <w:t xml:space="preserve">9.4.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Pr>
          <w:i/>
          <w:color w:val="293544"/>
        </w:rPr>
        <w:t xml:space="preserve"> Челябинской области.</w:t>
      </w:r>
      <w:r>
        <w:rPr>
          <w:color w:val="000000"/>
        </w:rPr>
        <w:tab/>
        <w:t xml:space="preserve"> </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 xml:space="preserve">10. Порядок внесения изменений, </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дополнений в Договор и его расторжения</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10.1.</w:t>
      </w:r>
      <w:r>
        <w:rPr>
          <w:rFonts w:ascii="Arial" w:hAnsi="Arial" w:cs="Arial"/>
          <w:color w:val="000000"/>
          <w:sz w:val="24"/>
          <w:szCs w:val="24"/>
        </w:rPr>
        <w:t xml:space="preserve"> </w:t>
      </w:r>
      <w:r>
        <w:rPr>
          <w:color w:val="000000"/>
          <w:sz w:val="24"/>
          <w:szCs w:val="24"/>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10.2.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10.3. В случае, если Исполнитель не представит какой-либо из затребованных документов, указанных в п.4.1.23 настоящего Договора, в трехдневный срок с даты получения Исполнителем требования Заказчика, настоящий Договор может быть расторгнут досрочно Заказчиком в одностороннем порядке.</w:t>
      </w: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10.4. В случае не сдачи 50% и более охранников от общего числа на каждом объекте зачетов по знанию Нормативных документов в соответствии с пунктами 4.1.24 и 5.2.2. настоящего Договора, а также, если имеются факты систематического заступления на дежурство неподготовленных охранников, Заказчик вправе расторгнуть настоящий Договор досрочно в одностороннем порядке.</w:t>
      </w: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rPr>
          <w:color w:val="000000"/>
        </w:rPr>
      </w:pP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426"/>
        </w:tabs>
        <w:jc w:val="center"/>
        <w:rPr>
          <w:color w:val="000000"/>
          <w:sz w:val="24"/>
          <w:szCs w:val="24"/>
        </w:rPr>
      </w:pPr>
      <w:r>
        <w:rPr>
          <w:b/>
          <w:color w:val="000000"/>
          <w:sz w:val="24"/>
          <w:szCs w:val="24"/>
        </w:rPr>
        <w:t>11. Срок действия Договора</w:t>
      </w: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426"/>
        </w:tabs>
        <w:jc w:val="center"/>
        <w:rPr>
          <w:color w:val="000000"/>
          <w:sz w:val="24"/>
          <w:szCs w:val="24"/>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11.1. Настоящий Договор вступает в силу с даты его подписания и действует по «___» __________ 20____ г. включительно, а в части взаиморасчетов – до полного исполнения сторонами своих обязательств.</w:t>
      </w: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1276"/>
        </w:tabs>
        <w:rPr>
          <w:color w:val="000000"/>
        </w:rPr>
      </w:pP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12. Антикоррупционная оговорка</w:t>
      </w: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rPr>
      </w:pPr>
    </w:p>
    <w:p w:rsidR="004150E8" w:rsidRDefault="004150E8" w:rsidP="004150E8">
      <w:pPr>
        <w:ind w:firstLine="720"/>
        <w:jc w:val="both"/>
      </w:pPr>
      <w: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4150E8" w:rsidRDefault="004150E8" w:rsidP="004150E8">
      <w:pPr>
        <w:ind w:firstLine="720"/>
        <w:jc w:val="both"/>
      </w:pPr>
      <w:r>
        <w:t xml:space="preserve">12.2. Каждая Сторона настоящим подтверждает, что ни она, ни ее работники, представители, аффилированные лица, посредники и любые иные лица, привлекаемые </w:t>
      </w:r>
      <w:r>
        <w:lastRenderedPageBreak/>
        <w:t>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4150E8" w:rsidRDefault="004150E8" w:rsidP="004150E8">
      <w:pPr>
        <w:ind w:firstLine="720"/>
        <w:jc w:val="both"/>
      </w:pPr>
      <w:r>
        <w:t>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4150E8" w:rsidRDefault="004150E8" w:rsidP="004150E8">
      <w:pPr>
        <w:ind w:firstLine="720"/>
        <w:jc w:val="both"/>
      </w:pPr>
      <w:r>
        <w:t>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4150E8" w:rsidRDefault="004150E8" w:rsidP="004150E8">
      <w:pPr>
        <w:ind w:firstLine="720"/>
        <w:jc w:val="both"/>
      </w:pPr>
      <w:r>
        <w:t xml:space="preserve">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4150E8" w:rsidRDefault="004150E8" w:rsidP="004150E8">
      <w:pPr>
        <w:ind w:firstLine="720"/>
        <w:jc w:val="both"/>
      </w:pPr>
      <w: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4150E8" w:rsidRDefault="004150E8" w:rsidP="004150E8">
      <w:pPr>
        <w:ind w:firstLine="720"/>
        <w:jc w:val="both"/>
      </w:pPr>
      <w: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4150E8" w:rsidRDefault="004150E8" w:rsidP="004150E8">
      <w:pPr>
        <w:ind w:firstLine="720"/>
        <w:jc w:val="both"/>
      </w:pPr>
      <w:r>
        <w:t>12.6.2. если в результате нарушения другой Стороной антикоррупционных требований Стороне причинены убытки;</w:t>
      </w:r>
    </w:p>
    <w:p w:rsidR="004150E8" w:rsidRDefault="004150E8" w:rsidP="004150E8">
      <w:pPr>
        <w:ind w:firstLine="720"/>
        <w:jc w:val="both"/>
      </w:pPr>
      <w: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4150E8" w:rsidRDefault="004150E8" w:rsidP="004150E8">
      <w:pPr>
        <w:ind w:firstLine="720"/>
        <w:jc w:val="both"/>
      </w:pPr>
      <w: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4150E8" w:rsidRDefault="004150E8" w:rsidP="004150E8">
      <w:pPr>
        <w:ind w:firstLine="720"/>
        <w:jc w:val="both"/>
      </w:pPr>
      <w:r>
        <w:lastRenderedPageBreak/>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4150E8" w:rsidRDefault="004150E8" w:rsidP="004150E8">
      <w:pPr>
        <w:pBdr>
          <w:top w:val="none" w:sz="4" w:space="0" w:color="000000"/>
          <w:left w:val="none" w:sz="4" w:space="0" w:color="000000"/>
          <w:bottom w:val="none" w:sz="4" w:space="0" w:color="000000"/>
          <w:right w:val="none" w:sz="4" w:space="0" w:color="000000"/>
        </w:pBdr>
        <w:ind w:firstLine="720"/>
        <w:jc w:val="both"/>
      </w:pPr>
      <w:r>
        <w:t xml:space="preserve">12.9. Каналы уведомления Заказчика о нарушениях антикоррупционных требований: .    </w:t>
      </w:r>
      <w:r>
        <w:rPr>
          <w:color w:val="000000"/>
        </w:rPr>
        <w:t>тел.: 8 (800) 100-22-80, адрес электронной почты: line@trcont.ru.</w:t>
      </w: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pPr>
      <w:r>
        <w:rPr>
          <w:sz w:val="24"/>
          <w:szCs w:val="24"/>
        </w:rPr>
        <w:t xml:space="preserve">Каналы уведомления Исполнителя о нарушениях антикоррупционных требований: тел.:____________, адрес электронной почты: </w:t>
      </w:r>
      <w:r>
        <w:t>___________</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13. Гарантии и заверения Исполнителя</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tabs>
          <w:tab w:val="left" w:pos="1134"/>
        </w:tabs>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tabs>
          <w:tab w:val="left" w:pos="1134"/>
        </w:tabs>
        <w:rPr>
          <w:color w:val="000000"/>
          <w:sz w:val="24"/>
          <w:szCs w:val="24"/>
        </w:rPr>
      </w:pPr>
      <w:r>
        <w:rPr>
          <w:color w:val="000000"/>
          <w:sz w:val="24"/>
          <w:szCs w:val="24"/>
        </w:rPr>
        <w:t>13.1. Исполнитель настоящим заверяет Заказчика и гарантирует, что на дату заключения настоящего Договора:</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tabs>
          <w:tab w:val="left" w:pos="851"/>
          <w:tab w:val="left" w:pos="1276"/>
        </w:tabs>
        <w:rPr>
          <w:color w:val="000000"/>
          <w:sz w:val="24"/>
          <w:szCs w:val="24"/>
        </w:rPr>
      </w:pPr>
      <w:r>
        <w:rPr>
          <w:color w:val="000000"/>
          <w:sz w:val="24"/>
          <w:szCs w:val="24"/>
        </w:rPr>
        <w:t>13.1.1.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tabs>
          <w:tab w:val="left" w:pos="851"/>
          <w:tab w:val="left" w:pos="1276"/>
        </w:tabs>
        <w:rPr>
          <w:color w:val="000000"/>
          <w:sz w:val="24"/>
          <w:szCs w:val="24"/>
        </w:rPr>
      </w:pPr>
      <w:r>
        <w:rPr>
          <w:color w:val="000000"/>
          <w:sz w:val="24"/>
          <w:szCs w:val="24"/>
        </w:rPr>
        <w:t>13.1.2.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tabs>
          <w:tab w:val="left" w:pos="851"/>
          <w:tab w:val="left" w:pos="1276"/>
        </w:tabs>
        <w:rPr>
          <w:color w:val="000000"/>
          <w:sz w:val="24"/>
          <w:szCs w:val="24"/>
        </w:rPr>
      </w:pPr>
      <w:r>
        <w:rPr>
          <w:color w:val="000000"/>
          <w:sz w:val="24"/>
          <w:szCs w:val="24"/>
        </w:rPr>
        <w:t>13.1.3. настоящий Договор от имени Исполнителя подписан лицом, которое надлежащим образом уполномочено совершать такие действия;</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tabs>
          <w:tab w:val="left" w:pos="851"/>
          <w:tab w:val="left" w:pos="1276"/>
        </w:tabs>
        <w:rPr>
          <w:color w:val="000000"/>
          <w:sz w:val="24"/>
          <w:szCs w:val="24"/>
        </w:rPr>
      </w:pPr>
      <w:r>
        <w:rPr>
          <w:color w:val="000000"/>
          <w:sz w:val="24"/>
          <w:szCs w:val="24"/>
        </w:rP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tabs>
          <w:tab w:val="left" w:pos="851"/>
          <w:tab w:val="left" w:pos="1276"/>
        </w:tabs>
        <w:rPr>
          <w:color w:val="000000"/>
        </w:rPr>
      </w:pPr>
      <w:r>
        <w:rPr>
          <w:color w:val="000000"/>
          <w:sz w:val="24"/>
          <w:szCs w:val="24"/>
        </w:rPr>
        <w:t>13.1.5. не существует каких-либо обстоятельств, которые ограничивают, запрещают исполнение Исполнителем обязательств по настоящему Договору</w:t>
      </w:r>
      <w:r>
        <w:rPr>
          <w:color w:val="000000"/>
        </w:rPr>
        <w:t>.</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tabs>
          <w:tab w:val="left" w:pos="851"/>
          <w:tab w:val="left" w:pos="1276"/>
        </w:tabs>
        <w:rPr>
          <w:color w:val="000000"/>
        </w:rPr>
      </w:pPr>
      <w:r>
        <w:rPr>
          <w:color w:val="000000"/>
          <w:sz w:val="24"/>
          <w:szCs w:val="24"/>
        </w:rPr>
        <w:t xml:space="preserve">13.2. </w:t>
      </w:r>
      <w:r>
        <w:rPr>
          <w:rFonts w:eastAsia="Times New Roman"/>
          <w:color w:val="000000"/>
          <w:sz w:val="24"/>
          <w:szCs w:val="24"/>
        </w:rPr>
        <w:t xml:space="preserve">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 </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rPr>
      </w:pP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14. Прочие условия</w:t>
      </w: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14.1.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1565"/>
        </w:tabs>
        <w:rPr>
          <w:color w:val="000000"/>
          <w:sz w:val="24"/>
          <w:szCs w:val="24"/>
        </w:rPr>
      </w:pPr>
      <w:r>
        <w:rPr>
          <w:color w:val="000000"/>
          <w:sz w:val="24"/>
          <w:szCs w:val="24"/>
        </w:rPr>
        <w:t>14.2. Все приложения к настоящему Договору являются его неотъемлемыми частями.</w:t>
      </w:r>
    </w:p>
    <w:p w:rsidR="004150E8" w:rsidRDefault="004150E8" w:rsidP="004150E8">
      <w:pPr>
        <w:pStyle w:val="27"/>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14.3. Передача прав и обязанностей Исполнителя третьим лицам не допускается без письменного согласия Заказчика.</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14.4. Все вопросы, не предусмотренные настоящим Договором, регулируются законодательством Российской Федерации.</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14.5. Настоящий Договор составлен в двух экземплярах, имеющих одинаковую силу, по одному для каждой из Сторон.</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14.6. К настоящему Договору прилагаются: </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1565"/>
        </w:tabs>
        <w:rPr>
          <w:color w:val="000000"/>
          <w:sz w:val="24"/>
          <w:szCs w:val="24"/>
        </w:rPr>
      </w:pPr>
      <w:r>
        <w:rPr>
          <w:color w:val="000000"/>
          <w:sz w:val="24"/>
          <w:szCs w:val="24"/>
        </w:rPr>
        <w:t>14.6.1. Протокол согласования договорной цены (Приложение № 1).</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 w:val="left" w:pos="795"/>
          <w:tab w:val="left" w:pos="1656"/>
        </w:tabs>
        <w:rPr>
          <w:color w:val="000000"/>
          <w:sz w:val="24"/>
          <w:szCs w:val="24"/>
        </w:rPr>
      </w:pPr>
      <w:r>
        <w:rPr>
          <w:color w:val="000000"/>
          <w:sz w:val="24"/>
          <w:szCs w:val="24"/>
        </w:rPr>
        <w:t>14.6.2. Техническое задание (Приложение № 2).</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1565"/>
        </w:tabs>
        <w:ind w:firstLine="709"/>
        <w:jc w:val="both"/>
      </w:pPr>
      <w:r>
        <w:t>14.6.3. Инструкция сотрудникам охраны при несении службы по охране объектов Уральского филиала ПАО «ТрансКонтейнер» (Приложение № 3)</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1565"/>
        </w:tabs>
        <w:ind w:firstLine="709"/>
        <w:jc w:val="both"/>
      </w:pPr>
      <w:r>
        <w:t>14.6.4.  Правила безопасности при нахождении на терминале Заказчика (Прилож</w:t>
      </w:r>
      <w:r>
        <w:t>е</w:t>
      </w:r>
      <w:r>
        <w:t>ние № 4)</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t xml:space="preserve">14.6.5. </w:t>
      </w:r>
      <w:r>
        <w:rPr>
          <w:color w:val="000000"/>
        </w:rPr>
        <w:t>Порядок и условия электронного документооборота (Приложение № 5);</w:t>
      </w:r>
    </w:p>
    <w:p w:rsidR="004150E8" w:rsidRDefault="004150E8" w:rsidP="004150E8">
      <w:pPr>
        <w:pBdr>
          <w:top w:val="none" w:sz="4" w:space="0" w:color="000000"/>
          <w:left w:val="none" w:sz="4" w:space="0" w:color="000000"/>
          <w:bottom w:val="none" w:sz="4" w:space="0" w:color="000000"/>
          <w:right w:val="none" w:sz="4" w:space="0" w:color="000000"/>
        </w:pBdr>
        <w:jc w:val="both"/>
      </w:pPr>
      <w:r>
        <w:rPr>
          <w:color w:val="000000"/>
        </w:rPr>
        <w:lastRenderedPageBreak/>
        <w:t xml:space="preserve">            </w:t>
      </w:r>
      <w:r>
        <w:t>14.6.6. Налоговая оговорка (Приложение № 6).</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1565"/>
        </w:tabs>
        <w:ind w:firstLine="709"/>
        <w:jc w:val="both"/>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15. Юридические адреса и платежные реквизиты Сторон</w:t>
      </w:r>
    </w:p>
    <w:p w:rsidR="004150E8" w:rsidRDefault="004150E8" w:rsidP="004150E8">
      <w:pPr>
        <w:pStyle w:val="70"/>
        <w:widowControl w:val="0"/>
        <w:pBdr>
          <w:top w:val="none" w:sz="4" w:space="0" w:color="000000"/>
          <w:left w:val="none" w:sz="4" w:space="0" w:color="000000"/>
          <w:bottom w:val="none" w:sz="4" w:space="0" w:color="000000"/>
          <w:right w:val="none" w:sz="4" w:space="0" w:color="000000"/>
          <w:between w:val="none" w:sz="4" w:space="0" w:color="000000"/>
        </w:pBdr>
        <w:rPr>
          <w:b/>
          <w:color w:val="000000"/>
        </w:rPr>
      </w:pP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7"/>
        <w:gridCol w:w="4659"/>
      </w:tblGrid>
      <w:tr w:rsidR="004150E8" w:rsidTr="004150E8">
        <w:trPr>
          <w:trHeight w:val="3821"/>
        </w:trPr>
        <w:tc>
          <w:tcPr>
            <w:tcW w:w="5087" w:type="dxa"/>
          </w:tcPr>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rPr>
                <w:color w:val="000000"/>
              </w:rPr>
            </w:pPr>
            <w:r>
              <w:rPr>
                <w:b/>
                <w:color w:val="000000"/>
              </w:rPr>
              <w:t xml:space="preserve">Заказчик: </w:t>
            </w:r>
            <w:r>
              <w:rPr>
                <w:color w:val="000000"/>
              </w:rPr>
              <w:t xml:space="preserve"> </w:t>
            </w:r>
          </w:p>
          <w:p w:rsidR="004150E8" w:rsidRDefault="004150E8" w:rsidP="004150E8">
            <w:pPr>
              <w:rPr>
                <w:b/>
                <w:bCs/>
                <w:color w:val="000000" w:themeColor="text1"/>
              </w:rPr>
            </w:pPr>
            <w:r>
              <w:rPr>
                <w:b/>
                <w:bCs/>
                <w:color w:val="000000" w:themeColor="text1"/>
              </w:rPr>
              <w:t xml:space="preserve">Публичное акционерное общество «ТрансКонтейнер» </w:t>
            </w:r>
          </w:p>
          <w:p w:rsidR="004150E8" w:rsidRDefault="004150E8" w:rsidP="004150E8">
            <w:r>
              <w:rPr>
                <w:b/>
                <w:bCs/>
                <w:color w:val="000000" w:themeColor="text1"/>
              </w:rPr>
              <w:t>(ПАО «ТрансКонтейнер»)</w:t>
            </w:r>
          </w:p>
          <w:p w:rsidR="004150E8" w:rsidRDefault="004150E8" w:rsidP="004150E8">
            <w:pPr>
              <w:pBdr>
                <w:top w:val="none" w:sz="4" w:space="0" w:color="000000"/>
                <w:left w:val="none" w:sz="4" w:space="0" w:color="000000"/>
                <w:bottom w:val="none" w:sz="4" w:space="0" w:color="000000"/>
                <w:right w:val="none" w:sz="4" w:space="0" w:color="000000"/>
              </w:pBdr>
            </w:pPr>
            <w:r>
              <w:rPr>
                <w:color w:val="000000"/>
              </w:rPr>
              <w:t>Место нахождения, юридический адрес: 141402, Московская область, Г.О. Химки,</w:t>
            </w:r>
          </w:p>
          <w:p w:rsidR="004150E8" w:rsidRDefault="004150E8" w:rsidP="004150E8">
            <w:pPr>
              <w:pBdr>
                <w:top w:val="none" w:sz="4" w:space="0" w:color="000000"/>
                <w:left w:val="none" w:sz="4" w:space="0" w:color="000000"/>
                <w:bottom w:val="none" w:sz="4" w:space="0" w:color="000000"/>
                <w:right w:val="none" w:sz="4" w:space="0" w:color="000000"/>
              </w:pBdr>
            </w:pPr>
            <w:r>
              <w:rPr>
                <w:color w:val="000000"/>
              </w:rPr>
              <w:t>город Химки, ул. Ленинградская, владение 39, строение 6, офис 3 (этаж 6)</w:t>
            </w:r>
          </w:p>
          <w:p w:rsidR="004150E8" w:rsidRDefault="004150E8" w:rsidP="004150E8">
            <w:pPr>
              <w:pBdr>
                <w:top w:val="none" w:sz="4" w:space="0" w:color="000000"/>
                <w:left w:val="none" w:sz="4" w:space="0" w:color="000000"/>
                <w:bottom w:val="none" w:sz="4" w:space="0" w:color="000000"/>
                <w:right w:val="none" w:sz="4" w:space="0" w:color="000000"/>
              </w:pBdr>
            </w:pPr>
            <w:r>
              <w:rPr>
                <w:color w:val="000000"/>
              </w:rPr>
              <w:t>Почтовый адрес: г. Москва, 125047, Оружейный пер., д. 19</w:t>
            </w:r>
          </w:p>
          <w:p w:rsidR="004150E8" w:rsidRDefault="004150E8" w:rsidP="004150E8">
            <w:pPr>
              <w:pBdr>
                <w:top w:val="none" w:sz="4" w:space="0" w:color="000000"/>
                <w:left w:val="none" w:sz="4" w:space="0" w:color="000000"/>
                <w:bottom w:val="none" w:sz="4" w:space="0" w:color="000000"/>
                <w:right w:val="none" w:sz="4" w:space="0" w:color="000000"/>
              </w:pBdr>
            </w:pPr>
            <w:r>
              <w:rPr>
                <w:color w:val="000000"/>
              </w:rPr>
              <w:t>ИНН 7708591995, КПП 997650001, ОГРН 1067746341024</w:t>
            </w:r>
          </w:p>
          <w:p w:rsidR="004150E8" w:rsidRDefault="004150E8" w:rsidP="004150E8">
            <w:pPr>
              <w:pBdr>
                <w:top w:val="none" w:sz="4" w:space="0" w:color="000000"/>
                <w:left w:val="none" w:sz="4" w:space="0" w:color="000000"/>
                <w:bottom w:val="none" w:sz="4" w:space="0" w:color="000000"/>
                <w:right w:val="none" w:sz="4" w:space="0" w:color="000000"/>
              </w:pBdr>
            </w:pPr>
            <w:r>
              <w:rPr>
                <w:color w:val="000000"/>
              </w:rPr>
              <w:t>Уральский филиал ПАО «ТрансКонтейнер»</w:t>
            </w:r>
          </w:p>
          <w:p w:rsidR="004150E8" w:rsidRDefault="004150E8" w:rsidP="004150E8">
            <w:pPr>
              <w:pBdr>
                <w:top w:val="none" w:sz="4" w:space="0" w:color="000000"/>
                <w:left w:val="none" w:sz="4" w:space="0" w:color="000000"/>
                <w:bottom w:val="none" w:sz="4" w:space="0" w:color="000000"/>
                <w:right w:val="none" w:sz="4" w:space="0" w:color="000000"/>
              </w:pBdr>
            </w:pPr>
            <w:r>
              <w:rPr>
                <w:color w:val="000000"/>
              </w:rPr>
              <w:t>Место нахождения, фактический адрес: 620027, город Екатеринбург,</w:t>
            </w:r>
          </w:p>
          <w:p w:rsidR="004150E8" w:rsidRDefault="004150E8" w:rsidP="004150E8">
            <w:pPr>
              <w:pBdr>
                <w:top w:val="none" w:sz="4" w:space="0" w:color="000000"/>
                <w:left w:val="none" w:sz="4" w:space="0" w:color="000000"/>
                <w:bottom w:val="none" w:sz="4" w:space="0" w:color="000000"/>
                <w:right w:val="none" w:sz="4" w:space="0" w:color="000000"/>
              </w:pBdr>
            </w:pPr>
            <w:r>
              <w:rPr>
                <w:color w:val="000000"/>
              </w:rPr>
              <w:t>улица Николая Никонова, дом 8</w:t>
            </w:r>
          </w:p>
          <w:p w:rsidR="004150E8" w:rsidRDefault="004150E8" w:rsidP="004150E8">
            <w:pPr>
              <w:pBdr>
                <w:top w:val="none" w:sz="4" w:space="0" w:color="000000"/>
                <w:left w:val="none" w:sz="4" w:space="0" w:color="000000"/>
                <w:bottom w:val="none" w:sz="4" w:space="0" w:color="000000"/>
                <w:right w:val="none" w:sz="4" w:space="0" w:color="000000"/>
              </w:pBdr>
            </w:pPr>
            <w:r>
              <w:rPr>
                <w:color w:val="000000"/>
              </w:rPr>
              <w:t>КПП 667843002</w:t>
            </w:r>
          </w:p>
          <w:p w:rsidR="004150E8" w:rsidRDefault="004150E8" w:rsidP="004150E8">
            <w:pPr>
              <w:pBdr>
                <w:top w:val="none" w:sz="4" w:space="0" w:color="000000"/>
                <w:left w:val="none" w:sz="4" w:space="0" w:color="000000"/>
                <w:bottom w:val="none" w:sz="4" w:space="0" w:color="000000"/>
                <w:right w:val="none" w:sz="4" w:space="0" w:color="000000"/>
              </w:pBdr>
            </w:pPr>
            <w:r>
              <w:rPr>
                <w:color w:val="000000"/>
              </w:rPr>
              <w:t xml:space="preserve">тел. (343) 224-80-07 (доб. 5008), e-mail: </w:t>
            </w:r>
            <w:hyperlink r:id="rId38" w:tooltip="mailto:ural@trcont.ru" w:history="1">
              <w:r>
                <w:rPr>
                  <w:rStyle w:val="a8"/>
                  <w:color w:val="000000"/>
                </w:rPr>
                <w:t>ural@trcont.ru</w:t>
              </w:r>
            </w:hyperlink>
          </w:p>
          <w:p w:rsidR="004150E8" w:rsidRDefault="004150E8" w:rsidP="004150E8">
            <w:pPr>
              <w:pBdr>
                <w:top w:val="none" w:sz="4" w:space="0" w:color="000000"/>
                <w:left w:val="none" w:sz="4" w:space="0" w:color="000000"/>
                <w:bottom w:val="none" w:sz="4" w:space="0" w:color="000000"/>
                <w:right w:val="none" w:sz="4" w:space="0" w:color="000000"/>
              </w:pBdr>
            </w:pPr>
            <w:r>
              <w:rPr>
                <w:color w:val="000000"/>
              </w:rPr>
              <w:t>Банковские реквизиты:</w:t>
            </w:r>
          </w:p>
          <w:p w:rsidR="004150E8" w:rsidRDefault="004150E8" w:rsidP="004150E8">
            <w:pPr>
              <w:pBdr>
                <w:top w:val="none" w:sz="4" w:space="0" w:color="000000"/>
                <w:left w:val="none" w:sz="4" w:space="0" w:color="000000"/>
                <w:bottom w:val="none" w:sz="4" w:space="0" w:color="000000"/>
                <w:right w:val="none" w:sz="4" w:space="0" w:color="000000"/>
              </w:pBdr>
            </w:pPr>
            <w:r>
              <w:rPr>
                <w:color w:val="000000"/>
              </w:rPr>
              <w:t>р/сч. 40702810916540080066 в Уральский Банк ПАО СБЕРБАНК, БИК 046577674, к/сч. 30101810500000000674</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pPr>
            <w:r>
              <w:t xml:space="preserve"> </w:t>
            </w:r>
          </w:p>
        </w:tc>
        <w:tc>
          <w:tcPr>
            <w:tcW w:w="4659" w:type="dxa"/>
          </w:tcPr>
          <w:p w:rsidR="004150E8" w:rsidRDefault="004150E8" w:rsidP="004150E8">
            <w:pPr>
              <w:pStyle w:val="70"/>
              <w:widowControl w:val="0"/>
              <w:pBdr>
                <w:top w:val="none" w:sz="4" w:space="0" w:color="000000"/>
                <w:left w:val="none" w:sz="4" w:space="0" w:color="000000"/>
                <w:bottom w:val="none" w:sz="4" w:space="0" w:color="000000"/>
                <w:right w:val="none" w:sz="4" w:space="0" w:color="000000"/>
                <w:between w:val="none" w:sz="4" w:space="0" w:color="000000"/>
              </w:pBdr>
              <w:rPr>
                <w:b/>
                <w:color w:val="000000"/>
              </w:rPr>
            </w:pPr>
            <w:r>
              <w:rPr>
                <w:b/>
                <w:color w:val="000000"/>
              </w:rPr>
              <w:t xml:space="preserve">Исполнитель: </w:t>
            </w:r>
          </w:p>
          <w:p w:rsidR="004150E8" w:rsidRDefault="004150E8" w:rsidP="004150E8">
            <w:pPr>
              <w:pStyle w:val="70"/>
              <w:widowControl w:val="0"/>
              <w:pBdr>
                <w:top w:val="none" w:sz="4" w:space="0" w:color="000000"/>
                <w:left w:val="none" w:sz="4" w:space="0" w:color="000000"/>
                <w:bottom w:val="none" w:sz="4" w:space="0" w:color="000000"/>
                <w:right w:val="none" w:sz="4" w:space="0" w:color="000000"/>
                <w:between w:val="none" w:sz="4" w:space="0" w:color="000000"/>
              </w:pBdr>
              <w:rPr>
                <w:b/>
                <w:color w:val="000000"/>
              </w:rPr>
            </w:pPr>
            <w:r>
              <w:rPr>
                <w:b/>
                <w:color w:val="000000"/>
              </w:rPr>
              <w:t>ООО «______________»</w:t>
            </w:r>
          </w:p>
          <w:p w:rsidR="004150E8" w:rsidRDefault="004150E8" w:rsidP="004150E8">
            <w:pPr>
              <w:pStyle w:val="70"/>
              <w:widowControl w:val="0"/>
              <w:pBdr>
                <w:top w:val="none" w:sz="4" w:space="0" w:color="000000"/>
                <w:left w:val="none" w:sz="4" w:space="0" w:color="000000"/>
                <w:bottom w:val="none" w:sz="4" w:space="0" w:color="000000"/>
                <w:right w:val="none" w:sz="4" w:space="0" w:color="000000"/>
                <w:between w:val="none" w:sz="4" w:space="0" w:color="000000"/>
              </w:pBdr>
              <w:rPr>
                <w:color w:val="000000"/>
                <w:u w:val="single"/>
              </w:rPr>
            </w:pPr>
            <w:r>
              <w:rPr>
                <w:color w:val="000000"/>
                <w:u w:val="single"/>
              </w:rPr>
              <w:t>Юридический адрес: / Почтовый адрес:</w:t>
            </w:r>
          </w:p>
          <w:p w:rsidR="004150E8" w:rsidRDefault="004150E8" w:rsidP="004150E8">
            <w:pPr>
              <w:pStyle w:val="70"/>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___________________</w:t>
            </w:r>
          </w:p>
          <w:p w:rsidR="004150E8" w:rsidRDefault="004150E8" w:rsidP="004150E8">
            <w:pPr>
              <w:pStyle w:val="70"/>
              <w:widowControl w:val="0"/>
              <w:pBdr>
                <w:top w:val="none" w:sz="4" w:space="0" w:color="000000"/>
                <w:left w:val="none" w:sz="4" w:space="0" w:color="000000"/>
                <w:bottom w:val="none" w:sz="4" w:space="0" w:color="000000"/>
                <w:right w:val="none" w:sz="4" w:space="0" w:color="000000"/>
                <w:between w:val="none" w:sz="4" w:space="0" w:color="000000"/>
              </w:pBdr>
              <w:rPr>
                <w:b/>
                <w:color w:val="000000"/>
              </w:rPr>
            </w:pPr>
            <w:r>
              <w:rPr>
                <w:color w:val="000000"/>
              </w:rPr>
              <w:t>___________________</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right="-5"/>
              <w:rPr>
                <w:color w:val="000000"/>
              </w:rPr>
            </w:pPr>
            <w:r>
              <w:rPr>
                <w:color w:val="000000"/>
              </w:rPr>
              <w:t>ОГРН ________ / ИНН ________</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right="-5"/>
              <w:rPr>
                <w:color w:val="000000"/>
              </w:rPr>
            </w:pPr>
            <w:r>
              <w:rPr>
                <w:color w:val="000000"/>
              </w:rPr>
              <w:t>ОКПО _______ / КПП _________</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right="-5"/>
              <w:rPr>
                <w:color w:val="000000"/>
              </w:rPr>
            </w:pPr>
            <w:r>
              <w:rPr>
                <w:color w:val="000000"/>
              </w:rPr>
              <w:t>р/счет _______________________</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right="-5"/>
              <w:rPr>
                <w:color w:val="000000"/>
              </w:rPr>
            </w:pPr>
            <w:r>
              <w:rPr>
                <w:color w:val="000000"/>
              </w:rPr>
              <w:t xml:space="preserve">в __________________ г. </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right="-5"/>
              <w:jc w:val="both"/>
              <w:rPr>
                <w:color w:val="000000"/>
              </w:rPr>
            </w:pPr>
            <w:r>
              <w:rPr>
                <w:color w:val="000000"/>
              </w:rPr>
              <w:t>к/счет __________________</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right="-5"/>
              <w:jc w:val="both"/>
              <w:rPr>
                <w:color w:val="000000"/>
              </w:rPr>
            </w:pPr>
            <w:r>
              <w:rPr>
                <w:color w:val="000000"/>
              </w:rPr>
              <w:t xml:space="preserve">БИК __________________,  </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right="-5"/>
              <w:jc w:val="both"/>
              <w:rPr>
                <w:color w:val="000000"/>
              </w:rPr>
            </w:pPr>
            <w:r>
              <w:rPr>
                <w:color w:val="000000"/>
              </w:rPr>
              <w:t>тел. 8(___)_______, факс 8(___)______</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right="-5"/>
              <w:jc w:val="both"/>
              <w:rPr>
                <w:color w:val="000000"/>
              </w:rPr>
            </w:pPr>
            <w:r>
              <w:rPr>
                <w:color w:val="000000"/>
              </w:rPr>
              <w:t>E-mail:</w:t>
            </w:r>
          </w:p>
        </w:tc>
      </w:tr>
      <w:tr w:rsidR="004150E8" w:rsidTr="004150E8">
        <w:trPr>
          <w:trHeight w:val="750"/>
        </w:trPr>
        <w:tc>
          <w:tcPr>
            <w:tcW w:w="5087" w:type="dxa"/>
          </w:tcPr>
          <w:p w:rsidR="004150E8" w:rsidRDefault="004150E8" w:rsidP="004150E8">
            <w:pPr>
              <w:pStyle w:val="70"/>
              <w:shd w:val="clear" w:color="auto" w:fill="FFFFFF"/>
              <w:spacing w:line="274" w:lineRule="auto"/>
            </w:pPr>
            <w:r>
              <w:rPr>
                <w:b/>
              </w:rPr>
              <w:t>Директор Уральского филиала</w:t>
            </w:r>
            <w:r>
              <w:t xml:space="preserve"> </w:t>
            </w:r>
          </w:p>
          <w:p w:rsidR="004150E8" w:rsidRDefault="004150E8" w:rsidP="004150E8">
            <w:pPr>
              <w:pStyle w:val="70"/>
              <w:shd w:val="clear" w:color="auto" w:fill="FFFFFF"/>
              <w:spacing w:line="274" w:lineRule="auto"/>
              <w:rPr>
                <w:b/>
              </w:rPr>
            </w:pPr>
            <w:r>
              <w:rPr>
                <w:b/>
              </w:rPr>
              <w:t xml:space="preserve">ПАО «ТрансКонтейнер» </w:t>
            </w:r>
          </w:p>
          <w:p w:rsidR="004150E8" w:rsidRDefault="004150E8" w:rsidP="004150E8">
            <w:pPr>
              <w:pStyle w:val="70"/>
              <w:shd w:val="clear" w:color="auto" w:fill="FFFFFF"/>
              <w:spacing w:line="274" w:lineRule="auto"/>
              <w:rPr>
                <w:b/>
              </w:rPr>
            </w:pPr>
          </w:p>
          <w:p w:rsidR="004150E8" w:rsidRDefault="004150E8" w:rsidP="004150E8">
            <w:pPr>
              <w:pStyle w:val="70"/>
              <w:shd w:val="clear" w:color="auto" w:fill="FFFFFF"/>
              <w:spacing w:line="274" w:lineRule="auto"/>
              <w:rPr>
                <w:b/>
              </w:rPr>
            </w:pPr>
          </w:p>
          <w:p w:rsidR="004150E8" w:rsidRDefault="004150E8" w:rsidP="004150E8">
            <w:pPr>
              <w:pStyle w:val="70"/>
              <w:shd w:val="clear" w:color="auto" w:fill="FFFFFF"/>
              <w:spacing w:line="274" w:lineRule="auto"/>
              <w:jc w:val="both"/>
            </w:pPr>
            <w:r>
              <w:t>___________________  А.А. Кривошапкин</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rPr>
                <w:b/>
                <w:color w:val="000000"/>
              </w:rPr>
            </w:pPr>
          </w:p>
        </w:tc>
        <w:tc>
          <w:tcPr>
            <w:tcW w:w="4659" w:type="dxa"/>
          </w:tcPr>
          <w:p w:rsidR="004150E8" w:rsidRDefault="004150E8" w:rsidP="004150E8">
            <w:pPr>
              <w:pStyle w:val="70"/>
              <w:shd w:val="clear" w:color="auto" w:fill="FFFFFF"/>
              <w:spacing w:line="274" w:lineRule="auto"/>
              <w:rPr>
                <w:b/>
              </w:rPr>
            </w:pPr>
            <w:r>
              <w:rPr>
                <w:b/>
              </w:rPr>
              <w:t>Директор ООО «____________»</w:t>
            </w:r>
          </w:p>
          <w:p w:rsidR="004150E8" w:rsidRDefault="004150E8" w:rsidP="004150E8">
            <w:pPr>
              <w:pStyle w:val="70"/>
              <w:shd w:val="clear" w:color="auto" w:fill="FFFFFF"/>
              <w:spacing w:line="274" w:lineRule="auto"/>
              <w:rPr>
                <w:b/>
              </w:rPr>
            </w:pPr>
          </w:p>
          <w:p w:rsidR="004150E8" w:rsidRDefault="004150E8" w:rsidP="004150E8">
            <w:pPr>
              <w:pStyle w:val="70"/>
              <w:shd w:val="clear" w:color="auto" w:fill="FFFFFF"/>
              <w:spacing w:line="274" w:lineRule="auto"/>
              <w:jc w:val="both"/>
            </w:pPr>
          </w:p>
          <w:p w:rsidR="004150E8" w:rsidRDefault="004150E8" w:rsidP="004150E8">
            <w:pPr>
              <w:pStyle w:val="70"/>
              <w:shd w:val="clear" w:color="auto" w:fill="FFFFFF"/>
              <w:spacing w:line="274" w:lineRule="auto"/>
              <w:jc w:val="both"/>
            </w:pPr>
          </w:p>
          <w:p w:rsidR="004150E8" w:rsidRDefault="004150E8" w:rsidP="004150E8">
            <w:pPr>
              <w:pStyle w:val="70"/>
              <w:shd w:val="clear" w:color="auto" w:fill="FFFFFF"/>
              <w:spacing w:line="274" w:lineRule="auto"/>
              <w:jc w:val="both"/>
              <w:rPr>
                <w:b/>
              </w:rPr>
            </w:pPr>
            <w:r>
              <w:t xml:space="preserve">_________________ </w:t>
            </w:r>
          </w:p>
        </w:tc>
      </w:tr>
    </w:tbl>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pacing w:after="200" w:line="276" w:lineRule="auto"/>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425" w:firstLine="5040"/>
        <w:jc w:val="right"/>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425" w:firstLine="5040"/>
        <w:jc w:val="right"/>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425" w:firstLine="5040"/>
        <w:jc w:val="right"/>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425" w:firstLine="5040"/>
        <w:jc w:val="right"/>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425" w:firstLine="5040"/>
        <w:jc w:val="right"/>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425" w:firstLine="5040"/>
        <w:jc w:val="right"/>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425" w:firstLine="5040"/>
        <w:jc w:val="right"/>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425" w:firstLine="5040"/>
        <w:jc w:val="right"/>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425" w:firstLine="5040"/>
        <w:jc w:val="right"/>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425" w:firstLine="5040"/>
        <w:jc w:val="right"/>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425" w:firstLine="5040"/>
        <w:jc w:val="right"/>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425" w:firstLine="5040"/>
        <w:jc w:val="right"/>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425" w:firstLine="5040"/>
        <w:jc w:val="right"/>
        <w:rPr>
          <w:color w:val="000000"/>
        </w:rPr>
      </w:pPr>
    </w:p>
    <w:p w:rsidR="004150E8" w:rsidRDefault="004150E8" w:rsidP="004150E8">
      <w:pPr>
        <w:pStyle w:val="70"/>
        <w:ind w:firstLine="6521"/>
      </w:pPr>
      <w:r>
        <w:t>Приложение № 1</w:t>
      </w:r>
    </w:p>
    <w:p w:rsidR="004150E8" w:rsidRDefault="004150E8" w:rsidP="004150E8">
      <w:pPr>
        <w:pStyle w:val="70"/>
        <w:ind w:firstLine="6521"/>
      </w:pPr>
      <w:r>
        <w:t>к Договору № __________</w:t>
      </w:r>
    </w:p>
    <w:p w:rsidR="004150E8" w:rsidRDefault="004150E8" w:rsidP="004150E8">
      <w:pPr>
        <w:pStyle w:val="70"/>
        <w:ind w:firstLine="6521"/>
      </w:pPr>
      <w:r>
        <w:t xml:space="preserve"> от «____» _______ 20__г. </w:t>
      </w:r>
      <w:r>
        <w:rPr>
          <w:u w:val="single"/>
        </w:rPr>
        <w:t xml:space="preserve"> </w:t>
      </w:r>
    </w:p>
    <w:p w:rsidR="004150E8" w:rsidRDefault="004150E8" w:rsidP="004150E8">
      <w:pPr>
        <w:pStyle w:val="70"/>
        <w:ind w:firstLine="5040"/>
        <w:jc w:val="right"/>
        <w:rPr>
          <w:b/>
        </w:rPr>
      </w:pPr>
    </w:p>
    <w:p w:rsidR="004150E8" w:rsidRDefault="004150E8" w:rsidP="004150E8">
      <w:pPr>
        <w:pStyle w:val="70"/>
        <w:rPr>
          <w:b/>
        </w:rPr>
      </w:pPr>
      <w:r>
        <w:rPr>
          <w:b/>
        </w:rPr>
        <w:t xml:space="preserve"> </w:t>
      </w:r>
    </w:p>
    <w:p w:rsidR="004150E8" w:rsidRDefault="004150E8" w:rsidP="004150E8">
      <w:pPr>
        <w:pStyle w:val="70"/>
        <w:rPr>
          <w:b/>
        </w:rPr>
      </w:pPr>
    </w:p>
    <w:p w:rsidR="004150E8" w:rsidRDefault="004150E8" w:rsidP="004150E8">
      <w:pPr>
        <w:pStyle w:val="70"/>
        <w:rPr>
          <w:b/>
        </w:rPr>
      </w:pPr>
    </w:p>
    <w:p w:rsidR="004150E8" w:rsidRDefault="004150E8" w:rsidP="004150E8">
      <w:pPr>
        <w:pStyle w:val="70"/>
        <w:jc w:val="center"/>
        <w:rPr>
          <w:b/>
        </w:rPr>
      </w:pPr>
      <w:r>
        <w:rPr>
          <w:b/>
        </w:rPr>
        <w:t>ПРОТОКОЛ</w:t>
      </w:r>
    </w:p>
    <w:p w:rsidR="004150E8" w:rsidRDefault="004150E8" w:rsidP="004150E8">
      <w:pPr>
        <w:pStyle w:val="70"/>
        <w:jc w:val="center"/>
        <w:rPr>
          <w:b/>
        </w:rPr>
      </w:pPr>
      <w:r>
        <w:rPr>
          <w:b/>
        </w:rPr>
        <w:t>СОГЛАСОВАНИЯ ДОГОВОРНОЙ ЦЕНЫ</w:t>
      </w:r>
    </w:p>
    <w:p w:rsidR="004150E8" w:rsidRDefault="004150E8" w:rsidP="004150E8">
      <w:pPr>
        <w:pStyle w:val="70"/>
        <w:jc w:val="center"/>
      </w:pPr>
    </w:p>
    <w:p w:rsidR="004150E8" w:rsidRDefault="004150E8" w:rsidP="004150E8">
      <w:pPr>
        <w:pStyle w:val="70"/>
        <w:ind w:firstLine="709"/>
        <w:jc w:val="both"/>
      </w:pPr>
      <w:r>
        <w:t>Мы, нижеподписавшиеся, Директор Уральского филиала ПАО «ТрансКонтейнер» Кривошапкин Андрей Алексеевич, действующий на основании доверенности № __________________ от __.___.20__  года от лица «Заказчика», с одной стороны,</w:t>
      </w:r>
    </w:p>
    <w:p w:rsidR="004150E8" w:rsidRDefault="004150E8" w:rsidP="004150E8">
      <w:pPr>
        <w:pStyle w:val="70"/>
        <w:ind w:firstLine="708"/>
        <w:jc w:val="both"/>
      </w:pPr>
      <w:r>
        <w:t>и _________________________ «_____________» _________________, действу</w:t>
      </w:r>
      <w:r>
        <w:t>ю</w:t>
      </w:r>
      <w:r>
        <w:t>щий на основании Устава и лицензии на частную охранную деятельность, выданной «__» ______ 20__ г. № ______, от лица «Исполнителя», с другой стороны, удостоверяем, что Сторонами достигнуто соглашение о величине договорной цены по договору № ________ от «__» _____ 20__г. в сумме ________,00 (___________________) рублей 00 копеек, с учетом всех налогов (кроме НДС) и любых расходов, которые возникнут или могут возникнуть в процессе исполнения настоящего Договора.  Сумма НДС и условия  начи</w:t>
      </w:r>
      <w:r>
        <w:t>с</w:t>
      </w:r>
      <w:r>
        <w:t>ления определяются   в   соответствии   с   законодательством Российской Федерации</w:t>
      </w:r>
    </w:p>
    <w:p w:rsidR="004150E8" w:rsidRDefault="004150E8" w:rsidP="004150E8">
      <w:pPr>
        <w:pStyle w:val="70"/>
        <w:ind w:firstLine="708"/>
        <w:jc w:val="both"/>
      </w:pPr>
      <w:r>
        <w:rPr>
          <w:color w:val="000000"/>
        </w:rPr>
        <w:t>Ежемесячная стоимость услуг, оказываемых Исполнителем по Договору, составл</w:t>
      </w:r>
      <w:r>
        <w:rPr>
          <w:color w:val="000000"/>
        </w:rPr>
        <w:t>я</w:t>
      </w:r>
      <w:r>
        <w:rPr>
          <w:color w:val="000000"/>
        </w:rPr>
        <w:t xml:space="preserve">ет ___________ (______________) рублей 00 копеек, без НДС </w:t>
      </w:r>
      <w:r>
        <w:rPr>
          <w:i/>
          <w:color w:val="000000"/>
        </w:rPr>
        <w:t>или</w:t>
      </w:r>
      <w:r>
        <w:rPr>
          <w:color w:val="000000"/>
        </w:rPr>
        <w:t xml:space="preserve"> сумма НДС и условия начисления определяются в соответствии с законодательством Российской Федерации.</w:t>
      </w:r>
    </w:p>
    <w:p w:rsidR="004150E8" w:rsidRDefault="004150E8" w:rsidP="004150E8">
      <w:pPr>
        <w:pStyle w:val="70"/>
        <w:ind w:firstLine="708"/>
        <w:jc w:val="both"/>
      </w:pPr>
      <w:r>
        <w:t>Настоящий протокол является основанием для проведения расчетов и платежей между Заказчиком и Исполнителем.</w:t>
      </w:r>
    </w:p>
    <w:p w:rsidR="004150E8" w:rsidRDefault="004150E8" w:rsidP="004150E8">
      <w:pPr>
        <w:pStyle w:val="70"/>
      </w:pPr>
    </w:p>
    <w:p w:rsidR="004150E8" w:rsidRDefault="004150E8" w:rsidP="004150E8">
      <w:pPr>
        <w:pStyle w:val="70"/>
      </w:pPr>
    </w:p>
    <w:p w:rsidR="004150E8" w:rsidRDefault="004150E8" w:rsidP="004150E8">
      <w:pPr>
        <w:pStyle w:val="70"/>
        <w:jc w:val="center"/>
        <w:rPr>
          <w:b/>
        </w:rPr>
      </w:pPr>
      <w:r>
        <w:rPr>
          <w:b/>
        </w:rPr>
        <w:t>Подписи Сторон</w:t>
      </w:r>
    </w:p>
    <w:p w:rsidR="004150E8" w:rsidRDefault="004150E8" w:rsidP="004150E8">
      <w:pPr>
        <w:pStyle w:val="70"/>
        <w:rPr>
          <w:b/>
        </w:rPr>
      </w:pPr>
    </w:p>
    <w:tbl>
      <w:tblPr>
        <w:tblW w:w="103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8"/>
        <w:gridCol w:w="5040"/>
      </w:tblGrid>
      <w:tr w:rsidR="004150E8" w:rsidTr="004150E8">
        <w:trPr>
          <w:trHeight w:val="476"/>
        </w:trPr>
        <w:tc>
          <w:tcPr>
            <w:tcW w:w="5328" w:type="dxa"/>
          </w:tcPr>
          <w:p w:rsidR="004150E8" w:rsidRDefault="004150E8" w:rsidP="004150E8">
            <w:pPr>
              <w:pStyle w:val="70"/>
              <w:rPr>
                <w:b/>
              </w:rPr>
            </w:pPr>
            <w:r>
              <w:rPr>
                <w:b/>
              </w:rPr>
              <w:t>от Заказчика</w:t>
            </w:r>
          </w:p>
          <w:p w:rsidR="004150E8" w:rsidRDefault="004150E8" w:rsidP="004150E8">
            <w:pPr>
              <w:pStyle w:val="70"/>
              <w:jc w:val="both"/>
            </w:pPr>
          </w:p>
        </w:tc>
        <w:tc>
          <w:tcPr>
            <w:tcW w:w="5040" w:type="dxa"/>
          </w:tcPr>
          <w:p w:rsidR="004150E8" w:rsidRDefault="004150E8" w:rsidP="004150E8">
            <w:pPr>
              <w:pStyle w:val="70"/>
              <w:ind w:hanging="30"/>
              <w:jc w:val="both"/>
            </w:pPr>
            <w:r>
              <w:rPr>
                <w:b/>
              </w:rPr>
              <w:t>от Исполнителя</w:t>
            </w:r>
          </w:p>
        </w:tc>
      </w:tr>
      <w:tr w:rsidR="004150E8" w:rsidTr="004150E8">
        <w:trPr>
          <w:trHeight w:val="1162"/>
        </w:trPr>
        <w:tc>
          <w:tcPr>
            <w:tcW w:w="5328" w:type="dxa"/>
          </w:tcPr>
          <w:p w:rsidR="004150E8" w:rsidRDefault="004150E8" w:rsidP="004150E8">
            <w:pPr>
              <w:pStyle w:val="70"/>
            </w:pPr>
            <w:r>
              <w:rPr>
                <w:b/>
              </w:rPr>
              <w:t>Директор Уральского филиала</w:t>
            </w:r>
            <w:r>
              <w:t xml:space="preserve"> </w:t>
            </w:r>
          </w:p>
          <w:p w:rsidR="004150E8" w:rsidRDefault="004150E8" w:rsidP="004150E8">
            <w:pPr>
              <w:pStyle w:val="70"/>
              <w:rPr>
                <w:b/>
              </w:rPr>
            </w:pPr>
            <w:r>
              <w:rPr>
                <w:b/>
              </w:rPr>
              <w:t xml:space="preserve">ПАО «ТрансКонтейнер» </w:t>
            </w:r>
          </w:p>
          <w:p w:rsidR="004150E8" w:rsidRDefault="004150E8" w:rsidP="004150E8">
            <w:pPr>
              <w:pStyle w:val="70"/>
              <w:shd w:val="clear" w:color="auto" w:fill="FFFFFF"/>
              <w:spacing w:line="274" w:lineRule="auto"/>
              <w:rPr>
                <w:b/>
              </w:rPr>
            </w:pPr>
          </w:p>
          <w:p w:rsidR="004150E8" w:rsidRDefault="004150E8" w:rsidP="004150E8">
            <w:pPr>
              <w:pStyle w:val="70"/>
              <w:shd w:val="clear" w:color="auto" w:fill="FFFFFF"/>
              <w:spacing w:line="274" w:lineRule="auto"/>
              <w:jc w:val="both"/>
            </w:pPr>
            <w:r>
              <w:t>___________________  А.А.Кривошапкин</w:t>
            </w:r>
          </w:p>
          <w:p w:rsidR="004150E8" w:rsidRDefault="004150E8" w:rsidP="004150E8">
            <w:pPr>
              <w:pStyle w:val="70"/>
              <w:jc w:val="both"/>
            </w:pPr>
          </w:p>
        </w:tc>
        <w:tc>
          <w:tcPr>
            <w:tcW w:w="5040" w:type="dxa"/>
          </w:tcPr>
          <w:p w:rsidR="004150E8" w:rsidRDefault="004150E8" w:rsidP="004150E8">
            <w:pPr>
              <w:pStyle w:val="70"/>
              <w:shd w:val="clear" w:color="auto" w:fill="FFFFFF"/>
              <w:spacing w:line="274" w:lineRule="auto"/>
              <w:rPr>
                <w:b/>
              </w:rPr>
            </w:pPr>
            <w:r>
              <w:rPr>
                <w:b/>
              </w:rPr>
              <w:t xml:space="preserve">Директор </w:t>
            </w:r>
          </w:p>
          <w:p w:rsidR="004150E8" w:rsidRDefault="004150E8" w:rsidP="004150E8">
            <w:pPr>
              <w:pStyle w:val="70"/>
              <w:shd w:val="clear" w:color="auto" w:fill="FFFFFF"/>
              <w:spacing w:line="274" w:lineRule="auto"/>
              <w:rPr>
                <w:b/>
              </w:rPr>
            </w:pPr>
            <w:r>
              <w:rPr>
                <w:b/>
              </w:rPr>
              <w:t>ООО  «__________»</w:t>
            </w:r>
          </w:p>
          <w:p w:rsidR="004150E8" w:rsidRDefault="004150E8" w:rsidP="004150E8">
            <w:pPr>
              <w:pStyle w:val="70"/>
              <w:jc w:val="both"/>
            </w:pPr>
          </w:p>
          <w:p w:rsidR="004150E8" w:rsidRDefault="004150E8" w:rsidP="004150E8">
            <w:pPr>
              <w:pStyle w:val="70"/>
              <w:jc w:val="both"/>
            </w:pPr>
            <w:r>
              <w:t xml:space="preserve">___________________ </w:t>
            </w:r>
          </w:p>
        </w:tc>
      </w:tr>
    </w:tbl>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425"/>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425"/>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425"/>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425"/>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425"/>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pacing w:after="200" w:line="276" w:lineRule="auto"/>
        <w:rPr>
          <w:color w:val="293544"/>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pacing w:after="200" w:line="276" w:lineRule="auto"/>
        <w:rPr>
          <w:color w:val="293544"/>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425" w:firstLine="0"/>
        <w:jc w:val="left"/>
        <w:rPr>
          <w:b/>
          <w:color w:val="000000"/>
        </w:rPr>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r>
        <w:lastRenderedPageBreak/>
        <w:t>Приложение № 2</w:t>
      </w:r>
    </w:p>
    <w:p w:rsidR="004150E8" w:rsidRDefault="004150E8" w:rsidP="004150E8">
      <w:pPr>
        <w:pStyle w:val="70"/>
        <w:ind w:firstLine="6521"/>
      </w:pPr>
      <w:r>
        <w:t>к Договору № __________</w:t>
      </w:r>
    </w:p>
    <w:p w:rsidR="004150E8" w:rsidRDefault="004150E8" w:rsidP="004150E8">
      <w:pPr>
        <w:pStyle w:val="70"/>
        <w:ind w:firstLine="6521"/>
      </w:pPr>
      <w:r>
        <w:t xml:space="preserve">от «____» _______ 20__г. </w:t>
      </w:r>
      <w:r>
        <w:rPr>
          <w:u w:val="single"/>
        </w:rPr>
        <w:t xml:space="preserve"> </w:t>
      </w:r>
    </w:p>
    <w:p w:rsidR="004150E8" w:rsidRDefault="004150E8" w:rsidP="004150E8">
      <w:pPr>
        <w:pStyle w:val="27"/>
        <w:keepNext/>
        <w:pBdr>
          <w:top w:val="none" w:sz="4" w:space="0" w:color="000000"/>
          <w:left w:val="none" w:sz="4" w:space="0" w:color="000000"/>
          <w:bottom w:val="none" w:sz="4" w:space="0" w:color="000000"/>
          <w:right w:val="none" w:sz="4" w:space="0" w:color="000000"/>
          <w:between w:val="none" w:sz="4" w:space="0" w:color="000000"/>
        </w:pBdr>
        <w:jc w:val="center"/>
        <w:rPr>
          <w:b/>
          <w:color w:val="000000"/>
          <w:sz w:val="32"/>
          <w:szCs w:val="32"/>
        </w:rPr>
      </w:pPr>
    </w:p>
    <w:p w:rsidR="004150E8" w:rsidRDefault="004150E8" w:rsidP="004150E8">
      <w:pPr>
        <w:pStyle w:val="27"/>
        <w:keepNext/>
        <w:pBdr>
          <w:top w:val="none" w:sz="4" w:space="0" w:color="000000"/>
          <w:left w:val="none" w:sz="4" w:space="0" w:color="000000"/>
          <w:bottom w:val="none" w:sz="4" w:space="0" w:color="000000"/>
          <w:right w:val="none" w:sz="4" w:space="0" w:color="000000"/>
          <w:between w:val="none" w:sz="4" w:space="0" w:color="000000"/>
        </w:pBdr>
        <w:jc w:val="center"/>
        <w:rPr>
          <w:b/>
          <w:sz w:val="24"/>
          <w:szCs w:val="24"/>
        </w:rPr>
      </w:pPr>
      <w:r>
        <w:rPr>
          <w:b/>
          <w:sz w:val="24"/>
          <w:szCs w:val="24"/>
        </w:rPr>
        <w:t>ТЕХНИЧЕСКОЕ ЗАДАНИЕ</w:t>
      </w:r>
    </w:p>
    <w:p w:rsidR="004150E8" w:rsidRDefault="004150E8" w:rsidP="004150E8">
      <w:pPr>
        <w:pStyle w:val="27"/>
        <w:keepNext/>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pPr>
      <w:r>
        <w:rPr>
          <w:b/>
        </w:rPr>
        <w:t xml:space="preserve">1. Исполнитель оказывает Услуги с соблюдением требований </w:t>
      </w:r>
      <w:r>
        <w:t>Закона Росси</w:t>
      </w:r>
      <w:r>
        <w:t>й</w:t>
      </w:r>
      <w:r>
        <w:t>ской Федерации «О частной детективной и охранной деятельности в Российской  Федерации» от 11 марта 1992 г. № 2487-1.</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rPr>
      </w:pPr>
      <w:r>
        <w:rPr>
          <w:b/>
          <w:color w:val="293544"/>
        </w:rPr>
        <w:t>2.</w:t>
      </w:r>
      <w:r>
        <w:rPr>
          <w:color w:val="293544"/>
        </w:rPr>
        <w:t xml:space="preserve"> </w:t>
      </w:r>
      <w:r>
        <w:rPr>
          <w:b/>
          <w:color w:val="293544"/>
        </w:rPr>
        <w:t xml:space="preserve">Заказчик: </w:t>
      </w:r>
      <w:r>
        <w:rPr>
          <w:color w:val="293544"/>
        </w:rPr>
        <w:t>Уральский</w:t>
      </w:r>
      <w:r>
        <w:rPr>
          <w:b/>
          <w:color w:val="293544"/>
        </w:rPr>
        <w:t xml:space="preserve"> </w:t>
      </w:r>
      <w:r>
        <w:rPr>
          <w:color w:val="293544"/>
        </w:rPr>
        <w:t xml:space="preserve">филиал ПАО «ТрансКонтейнер» </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rPr>
      </w:pPr>
      <w:r>
        <w:rPr>
          <w:b/>
          <w:color w:val="000000"/>
        </w:rPr>
        <w:t>3. Основные термины и определения:</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rPr>
      </w:pPr>
      <w:r>
        <w:rPr>
          <w:i/>
          <w:color w:val="293544"/>
        </w:rPr>
        <w:t>Объект</w:t>
      </w:r>
      <w:r>
        <w:rPr>
          <w:b/>
          <w:color w:val="293544"/>
        </w:rPr>
        <w:t xml:space="preserve"> – </w:t>
      </w:r>
      <w:r>
        <w:rPr>
          <w:color w:val="293544"/>
        </w:rPr>
        <w:t>объекты Заказчика, указанные в пункте 4.4 Технического задания, с расположенным на них имуществом, находящимся на праве собственности или ином законном праве у Заказчика на Уральском филиале ПАО «ТрансКонтейнер».</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rPr>
      </w:pPr>
      <w:r>
        <w:rPr>
          <w:i/>
          <w:color w:val="293544"/>
        </w:rPr>
        <w:t>Имущество Заказчика -</w:t>
      </w:r>
      <w:r>
        <w:rPr>
          <w:color w:val="293544"/>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09"/>
        <w:jc w:val="both"/>
        <w:rPr>
          <w:color w:val="293544"/>
        </w:rPr>
      </w:pPr>
      <w:r>
        <w:rPr>
          <w:i/>
          <w:color w:val="293544"/>
        </w:rPr>
        <w:t>Охрана объектов (имущества)</w:t>
      </w:r>
      <w:r>
        <w:rPr>
          <w:color w:val="293544"/>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09"/>
        <w:jc w:val="both"/>
        <w:rPr>
          <w:color w:val="293544"/>
        </w:rPr>
      </w:pPr>
      <w:r>
        <w:rPr>
          <w:i/>
          <w:color w:val="293544"/>
        </w:rPr>
        <w:t>Внутриобъектовый режим</w:t>
      </w:r>
      <w:r>
        <w:rPr>
          <w:color w:val="293544"/>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09"/>
        <w:jc w:val="both"/>
        <w:rPr>
          <w:color w:val="293544"/>
        </w:rPr>
      </w:pPr>
      <w:r>
        <w:rPr>
          <w:i/>
          <w:color w:val="293544"/>
        </w:rPr>
        <w:t>Пропускной режим</w:t>
      </w:r>
      <w:r>
        <w:rPr>
          <w:color w:val="293544"/>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rPr>
      </w:pP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rPr>
      </w:pPr>
      <w:r>
        <w:rPr>
          <w:b/>
          <w:color w:val="000000"/>
        </w:rPr>
        <w:t xml:space="preserve">4.Под охрану принимается следующие Объекты: </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Pr>
          <w:color w:val="000000"/>
        </w:rPr>
        <w:t xml:space="preserve">4.1. Контейнерный терминал Магнитогорск- Грузовой, расположенный по адресу: 455011, </w:t>
      </w:r>
      <w:r>
        <w:t>Челябинская область, г. Магнитогорск, ул. Калибровщиков, д. 11</w:t>
      </w:r>
      <w:r>
        <w:rPr>
          <w:color w:val="000000"/>
        </w:rPr>
        <w:t xml:space="preserve"> </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pPr>
      <w:r>
        <w:rPr>
          <w:color w:val="000000"/>
        </w:rPr>
        <w:t xml:space="preserve">4.2. Контейнерный терминал </w:t>
      </w:r>
      <w:r>
        <w:t xml:space="preserve">Челябинск- Грузовой, расположенный по адресу: 454053, Челябинская область, г. Челябинск, Троицкий тракт, д. 19Ч, помещение 2 </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pPr>
      <w:r>
        <w:t>4.3. Офисное помещение аппарата управления Уральского филиала в г. Челябинск, расположенное по адресу: 454091,Челябинская область, г. Челябинск, ул. Цвиллинга, д. 61</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t>4.4</w:t>
      </w:r>
      <w:r>
        <w:rPr>
          <w:color w:val="000000"/>
        </w:rPr>
        <w:t xml:space="preserve">. </w:t>
      </w:r>
      <w:r>
        <w:t xml:space="preserve">Контейнерный терминал Курган, расположенный по адресу: 640027, г. Курган, ул. Омская, д. 177. </w:t>
      </w:r>
      <w:r>
        <w:rPr>
          <w:color w:val="000000"/>
        </w:rPr>
        <w:t xml:space="preserve"> </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09"/>
        <w:jc w:val="both"/>
        <w:rPr>
          <w:b/>
          <w:color w:val="293544"/>
        </w:rPr>
      </w:pP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09"/>
        <w:jc w:val="both"/>
        <w:rPr>
          <w:b/>
          <w:color w:val="000000"/>
        </w:rPr>
      </w:pPr>
      <w:r>
        <w:rPr>
          <w:b/>
          <w:color w:val="293544"/>
        </w:rPr>
        <w:t xml:space="preserve">5. </w:t>
      </w:r>
      <w:r>
        <w:rPr>
          <w:b/>
          <w:color w:val="000000"/>
        </w:rPr>
        <w:t xml:space="preserve"> </w:t>
      </w:r>
      <w:r>
        <w:t>Общая Цена Договора за весь период его действия составляет __________ (</w:t>
      </w:r>
      <w:r>
        <w:rPr>
          <w:i/>
        </w:rPr>
        <w:t>сумма прописью</w:t>
      </w:r>
      <w:r>
        <w:t xml:space="preserve">) рублей_____копеек, </w:t>
      </w:r>
      <w:r>
        <w:rPr>
          <w:i/>
          <w:iCs/>
        </w:rPr>
        <w:t>НДС не облагается (</w:t>
      </w:r>
      <w:r>
        <w:rPr>
          <w:i/>
        </w:rPr>
        <w:t>или</w:t>
      </w:r>
      <w:r>
        <w:rPr>
          <w:i/>
          <w:iCs/>
        </w:rPr>
        <w:t xml:space="preserve"> Сумма НДС и условия начисления определяются в соответствии с законодательством Российской Федерации). </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09"/>
        <w:jc w:val="both"/>
        <w:rPr>
          <w:b/>
          <w:color w:val="000000"/>
        </w:rPr>
      </w:pPr>
      <w:r>
        <w:rPr>
          <w:b/>
          <w:color w:val="000000"/>
        </w:rPr>
        <w:lastRenderedPageBreak/>
        <w:t>6. Объем и содержание услуг</w:t>
      </w:r>
      <w:r>
        <w:rPr>
          <w:i/>
          <w:color w:val="000000"/>
          <w:vertAlign w:val="superscript"/>
        </w:rPr>
        <w:t xml:space="preserve"> </w:t>
      </w:r>
      <w:r>
        <w:rPr>
          <w:b/>
          <w:color w:val="000000"/>
          <w:vertAlign w:val="superscript"/>
        </w:rPr>
        <w:footnoteReference w:id="7"/>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rPr>
      </w:pPr>
      <w:r>
        <w:rPr>
          <w:b/>
          <w:color w:val="000000"/>
        </w:rPr>
        <w:t>6.1. Охрана Объекта</w:t>
      </w:r>
      <w:r>
        <w:rPr>
          <w:b/>
          <w:color w:val="000000"/>
          <w:vertAlign w:val="superscript"/>
        </w:rPr>
        <w:footnoteReference w:id="8"/>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rPr>
      </w:pPr>
      <w:r>
        <w:rPr>
          <w:b/>
          <w:color w:val="000000"/>
        </w:rPr>
        <w:t xml:space="preserve">Контейнерный терминал Магнитогорск- Грузовой </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pPr>
      <w:r>
        <w:rPr>
          <w:color w:val="000000"/>
        </w:rPr>
        <w:t xml:space="preserve">Место оказания услуг: </w:t>
      </w:r>
      <w:r>
        <w:t>455011, Челябинская область, г. Магнитогорск, ул. Калибровщиков, д. 11</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t>Количество постов</w:t>
      </w:r>
      <w:r>
        <w:rPr>
          <w:color w:val="000000"/>
        </w:rPr>
        <w:t xml:space="preserve">: </w:t>
      </w:r>
      <w:r>
        <w:rPr>
          <w:b/>
          <w:color w:val="000000"/>
        </w:rPr>
        <w:t>3 (три) круглосуточных</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pPr>
      <w:r>
        <w:t xml:space="preserve">Количество охранников (на каждом посту): </w:t>
      </w:r>
      <w:r>
        <w:rPr>
          <w:b/>
        </w:rPr>
        <w:t>1 (один)</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pPr>
      <w:r>
        <w:t>Вид дежурства (режим дежурства): 3 поста круглосуточно (24 часа)</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pPr>
      <w:r>
        <w:t>Охрана объекта осуществляется выставлением 3 постов:</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09"/>
        <w:jc w:val="both"/>
      </w:pPr>
    </w:p>
    <w:p w:rsidR="004150E8" w:rsidRDefault="004150E8" w:rsidP="004150E8">
      <w:pPr>
        <w:pStyle w:val="70"/>
        <w:ind w:firstLine="709"/>
        <w:jc w:val="both"/>
      </w:pPr>
      <w:r>
        <w:rPr>
          <w:b/>
        </w:rPr>
        <w:t>Пост охраны № 1</w:t>
      </w:r>
      <w:r>
        <w:t xml:space="preserve"> (КПП, въезд на площадку для переработки контейнеров) кругл</w:t>
      </w:r>
      <w:r>
        <w:t>о</w:t>
      </w:r>
      <w:r>
        <w:t>суточный, внешний/внутренний,  в пределах границ поста. Отвечает за охрану участка поста</w:t>
      </w:r>
      <w:r>
        <w:rPr>
          <w:b/>
        </w:rPr>
        <w:t xml:space="preserve"> </w:t>
      </w:r>
      <w:r>
        <w:t>от противоправных посягательств, соблюдение правил пропускного и внутриобъе</w:t>
      </w:r>
      <w:r>
        <w:t>к</w:t>
      </w:r>
      <w:r>
        <w:t xml:space="preserve">тового режимов, недопущение прохода на территорию объекта посторонних лиц, патрулирование и наблюдение за прилегающей территорией. </w:t>
      </w:r>
    </w:p>
    <w:p w:rsidR="004150E8" w:rsidRDefault="004150E8" w:rsidP="004150E8">
      <w:pPr>
        <w:pStyle w:val="70"/>
        <w:ind w:firstLine="720"/>
        <w:jc w:val="both"/>
      </w:pPr>
      <w:r>
        <w:t>Осуществляет контроль въезда/выезда на(с) территорию(и) объекта железнод</w:t>
      </w:r>
      <w:r>
        <w:t>о</w:t>
      </w:r>
      <w:r>
        <w:t xml:space="preserve">рожного транспорта, автомобильного транспорта, ввоза/вывоза контейнеров/грузов и других товарно-материальных ценностей, входа/выхода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4150E8" w:rsidRDefault="004150E8" w:rsidP="004150E8">
      <w:pPr>
        <w:pStyle w:val="70"/>
        <w:ind w:firstLine="709"/>
        <w:jc w:val="both"/>
        <w:rPr>
          <w:b/>
        </w:rPr>
      </w:pPr>
      <w:r>
        <w:rPr>
          <w:b/>
        </w:rPr>
        <w:t>1 охранник в смену</w:t>
      </w:r>
    </w:p>
    <w:p w:rsidR="004150E8" w:rsidRDefault="004150E8" w:rsidP="004150E8">
      <w:pPr>
        <w:pStyle w:val="70"/>
        <w:ind w:firstLine="709"/>
        <w:jc w:val="both"/>
      </w:pPr>
      <w:r>
        <w:t>Экипировка: форменное обмундирование, специальные средства:  палка резиновая (ПРК), наручники (БРС).</w:t>
      </w:r>
    </w:p>
    <w:p w:rsidR="004150E8" w:rsidRDefault="004150E8" w:rsidP="004150E8">
      <w:pPr>
        <w:pStyle w:val="70"/>
        <w:ind w:firstLine="709"/>
        <w:jc w:val="both"/>
      </w:pPr>
      <w: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контроля передвижения охранника при патрулировании («Ход-тест», «Стража» и т.п.); оборудование для реагирования тревожной сигнализации (КТС) с выводом на пульт централизованной охраны (ПЦО).</w:t>
      </w:r>
    </w:p>
    <w:p w:rsidR="004150E8" w:rsidRDefault="004150E8" w:rsidP="004150E8">
      <w:pPr>
        <w:pStyle w:val="70"/>
        <w:ind w:firstLine="709"/>
        <w:jc w:val="both"/>
      </w:pPr>
    </w:p>
    <w:p w:rsidR="004150E8" w:rsidRDefault="004150E8" w:rsidP="004150E8">
      <w:pPr>
        <w:pStyle w:val="70"/>
        <w:ind w:firstLine="720"/>
        <w:jc w:val="both"/>
      </w:pPr>
      <w:r>
        <w:rPr>
          <w:b/>
        </w:rPr>
        <w:t xml:space="preserve">Пост охраны № 2 </w:t>
      </w:r>
      <w:r>
        <w:t>(КПП, здание механизированного участка ангарного типа)</w:t>
      </w:r>
      <w:r>
        <w:rPr>
          <w:b/>
        </w:rPr>
        <w:t xml:space="preserve"> </w:t>
      </w:r>
      <w:r>
        <w:t>кру</w:t>
      </w:r>
      <w:r>
        <w:t>г</w:t>
      </w:r>
      <w:r>
        <w:t>лосуточный, внешний/внутренний,  в пределах границ поста. Отвечает за охрану участка поста</w:t>
      </w:r>
      <w:r>
        <w:rPr>
          <w:b/>
        </w:rPr>
        <w:t xml:space="preserve"> </w:t>
      </w:r>
      <w:r>
        <w:t>от противоправных посягательств, соблюдение правил пропускного и внутриобъе</w:t>
      </w:r>
      <w:r>
        <w:t>к</w:t>
      </w:r>
      <w:r>
        <w:t xml:space="preserve">тового режимов, недопущение прохода на территорию объекта посторонних лиц, патрулирование и наблюдение за прилегающей территорией. </w:t>
      </w:r>
    </w:p>
    <w:p w:rsidR="004150E8" w:rsidRDefault="004150E8" w:rsidP="004150E8">
      <w:pPr>
        <w:pStyle w:val="70"/>
        <w:ind w:firstLine="720"/>
        <w:jc w:val="both"/>
      </w:pPr>
      <w:r>
        <w:t>Осуществляет контроль въезда/выезда на(с) территорию(и)  объекта железнод</w:t>
      </w:r>
      <w:r>
        <w:t>о</w:t>
      </w:r>
      <w:r>
        <w:t xml:space="preserve">рожного транспорта, автомобильного транспорта, ввоза/вывоза контейнеров/грузов и других товарно-материальных ценностей, входа/выхода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4150E8" w:rsidRDefault="004150E8" w:rsidP="004150E8">
      <w:pPr>
        <w:pStyle w:val="70"/>
        <w:ind w:firstLine="720"/>
        <w:jc w:val="both"/>
        <w:rPr>
          <w:b/>
        </w:rPr>
      </w:pPr>
      <w:r>
        <w:rPr>
          <w:b/>
        </w:rPr>
        <w:t>1 охранник в смену</w:t>
      </w:r>
    </w:p>
    <w:p w:rsidR="004150E8" w:rsidRDefault="004150E8" w:rsidP="004150E8">
      <w:pPr>
        <w:pStyle w:val="70"/>
        <w:ind w:firstLine="709"/>
        <w:jc w:val="both"/>
      </w:pPr>
      <w:r>
        <w:t>Экипировка: форменное обмундирование, специальные средства:  палка резиновая (ПРК), наручники (БРС).</w:t>
      </w:r>
    </w:p>
    <w:p w:rsidR="004150E8" w:rsidRDefault="004150E8" w:rsidP="004150E8">
      <w:pPr>
        <w:pStyle w:val="70"/>
        <w:ind w:firstLine="709"/>
        <w:jc w:val="both"/>
      </w:pPr>
      <w:r>
        <w:t xml:space="preserve">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контроля передвижения охранника при патрулировании («Ход- тест», </w:t>
      </w:r>
      <w:r>
        <w:lastRenderedPageBreak/>
        <w:t>«Стража» и т.п.); оборудование для реагирования тревожной сигнализации (КТС) с выводом на ПЦО.</w:t>
      </w:r>
    </w:p>
    <w:p w:rsidR="004150E8" w:rsidRDefault="004150E8" w:rsidP="004150E8">
      <w:pPr>
        <w:pStyle w:val="70"/>
        <w:ind w:firstLine="720"/>
        <w:jc w:val="both"/>
        <w:rPr>
          <w:b/>
          <w:color w:val="000000"/>
        </w:rPr>
      </w:pPr>
    </w:p>
    <w:p w:rsidR="004150E8" w:rsidRDefault="004150E8" w:rsidP="004150E8">
      <w:pPr>
        <w:pStyle w:val="70"/>
        <w:ind w:firstLine="720"/>
        <w:jc w:val="both"/>
      </w:pPr>
      <w:r>
        <w:rPr>
          <w:b/>
        </w:rPr>
        <w:t xml:space="preserve">Пост охраны № 3 </w:t>
      </w:r>
      <w:r>
        <w:t>(КПП, въезд на площадку для переработки грузов)</w:t>
      </w:r>
      <w:r>
        <w:rPr>
          <w:b/>
        </w:rPr>
        <w:t xml:space="preserve">, </w:t>
      </w:r>
      <w:r>
        <w:t>круглос</w:t>
      </w:r>
      <w:r>
        <w:t>у</w:t>
      </w:r>
      <w:r>
        <w:t>точный, внешний/внутренний,  в пределах границ поста. Отвечает за охрану участка поста</w:t>
      </w:r>
      <w:r>
        <w:rPr>
          <w:b/>
        </w:rPr>
        <w:t xml:space="preserve"> </w:t>
      </w:r>
      <w:r>
        <w:t xml:space="preserve">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патрулирование и наблюдение за прилегающей территорией. </w:t>
      </w:r>
    </w:p>
    <w:p w:rsidR="004150E8" w:rsidRDefault="004150E8" w:rsidP="004150E8">
      <w:pPr>
        <w:pStyle w:val="70"/>
        <w:ind w:firstLine="720"/>
        <w:jc w:val="both"/>
      </w:pPr>
      <w:r>
        <w:t>Осуществляет контроль въезда/выезда на(с) территорию(и) объекта железнод</w:t>
      </w:r>
      <w:r>
        <w:t>о</w:t>
      </w:r>
      <w:r>
        <w:t xml:space="preserve">рожного транспорта, автомобильного транспорта, ввоза/вывоза  контейнеров/грузов и других товарно-материальных ценностей, входа/выхода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4150E8" w:rsidRDefault="004150E8" w:rsidP="004150E8">
      <w:pPr>
        <w:pStyle w:val="70"/>
        <w:ind w:firstLine="720"/>
        <w:jc w:val="both"/>
      </w:pPr>
    </w:p>
    <w:p w:rsidR="004150E8" w:rsidRDefault="004150E8" w:rsidP="004150E8">
      <w:pPr>
        <w:pStyle w:val="70"/>
        <w:ind w:firstLine="720"/>
        <w:jc w:val="both"/>
        <w:rPr>
          <w:b/>
        </w:rPr>
      </w:pPr>
      <w:r>
        <w:rPr>
          <w:b/>
        </w:rPr>
        <w:t>1 охранник в смену</w:t>
      </w:r>
    </w:p>
    <w:p w:rsidR="004150E8" w:rsidRDefault="004150E8" w:rsidP="004150E8">
      <w:pPr>
        <w:pStyle w:val="70"/>
        <w:ind w:firstLine="720"/>
        <w:jc w:val="both"/>
      </w:pPr>
      <w:r>
        <w:t>Экипировка: форменное обмундирование, специальные средства:  палка резин</w:t>
      </w:r>
      <w:r>
        <w:t>о</w:t>
      </w:r>
      <w:r>
        <w:t>вая(ПРК), наручники (БРС).</w:t>
      </w:r>
    </w:p>
    <w:p w:rsidR="004150E8" w:rsidRDefault="004150E8" w:rsidP="004150E8">
      <w:pPr>
        <w:pStyle w:val="70"/>
        <w:ind w:firstLine="720"/>
        <w:jc w:val="both"/>
      </w:pPr>
      <w:r>
        <w:t xml:space="preserve">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контроля передвижения охранника при патрулировании («Ход- тест», «Стража» и т.п.). </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pPr>
      <w:r>
        <w:rPr>
          <w:b/>
          <w:color w:val="000000"/>
        </w:rPr>
        <w:t>Контейнерный терминал Челябинск- Грузовой</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 xml:space="preserve">Место оказания услуг: </w:t>
      </w:r>
      <w:r>
        <w:t>454053, Челябинская область, г. Челябинск, Троицкий тракт, д.19Ч, помещение 2</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t>Количество постов</w:t>
      </w:r>
      <w:r>
        <w:rPr>
          <w:color w:val="000000"/>
        </w:rPr>
        <w:t xml:space="preserve">: </w:t>
      </w:r>
      <w:r>
        <w:rPr>
          <w:b/>
          <w:color w:val="000000"/>
        </w:rPr>
        <w:t>2 (два) круглосуточных</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pPr>
      <w:r>
        <w:t xml:space="preserve">Количество охранников (на каждом посту): </w:t>
      </w:r>
      <w:r>
        <w:rPr>
          <w:b/>
        </w:rPr>
        <w:t>1 (один)</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pPr>
      <w:r>
        <w:t>Вид дежурства (режим дежурства): 2 поста круглосуточно (24 часа)</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t>Охрана объекта осуществляется выставлением 2 постов:</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b/>
          <w:color w:val="000000"/>
          <w:sz w:val="28"/>
          <w:szCs w:val="28"/>
          <w:u w:val="single"/>
        </w:rPr>
      </w:pPr>
    </w:p>
    <w:p w:rsidR="004150E8" w:rsidRDefault="004150E8" w:rsidP="004150E8">
      <w:pPr>
        <w:pStyle w:val="70"/>
        <w:ind w:firstLine="720"/>
        <w:jc w:val="both"/>
      </w:pPr>
      <w:r>
        <w:rPr>
          <w:b/>
        </w:rPr>
        <w:t xml:space="preserve">Пост охраны № 1 </w:t>
      </w:r>
      <w:r>
        <w:t>(КПП, въезд на терминал), круглосуточный, вне</w:t>
      </w:r>
      <w:r>
        <w:t>ш</w:t>
      </w:r>
      <w:r>
        <w:t>ний/внутренний, в пределах границ поста. Отвечает за охрану участка поста</w:t>
      </w:r>
      <w:r>
        <w:rPr>
          <w:b/>
        </w:rPr>
        <w:t xml:space="preserve"> </w:t>
      </w:r>
      <w:r>
        <w:t xml:space="preserve">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патрулирование и наблюдение за прилегающей территорией. </w:t>
      </w:r>
    </w:p>
    <w:p w:rsidR="004150E8" w:rsidRDefault="004150E8" w:rsidP="004150E8">
      <w:pPr>
        <w:pStyle w:val="70"/>
        <w:ind w:firstLine="720"/>
        <w:jc w:val="both"/>
      </w:pPr>
      <w:r>
        <w:t>Осуществляет контроль въезда/выезда на(с) территорию(и) объекта железнод</w:t>
      </w:r>
      <w:r>
        <w:t>о</w:t>
      </w:r>
      <w:r>
        <w:t xml:space="preserve">рожного транспорта, автомобильного транспорта, ввоза/вывоза контейнеров/грузов и других товарно-материальных ценностей,  входа/выхода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4150E8" w:rsidRDefault="004150E8" w:rsidP="004150E8">
      <w:pPr>
        <w:pStyle w:val="70"/>
        <w:ind w:firstLine="720"/>
        <w:jc w:val="both"/>
        <w:rPr>
          <w:b/>
        </w:rPr>
      </w:pPr>
      <w:r>
        <w:rPr>
          <w:b/>
        </w:rPr>
        <w:t>1 охранник в смену</w:t>
      </w:r>
    </w:p>
    <w:p w:rsidR="004150E8" w:rsidRDefault="004150E8" w:rsidP="004150E8">
      <w:pPr>
        <w:pStyle w:val="70"/>
        <w:ind w:firstLine="720"/>
        <w:jc w:val="both"/>
      </w:pPr>
      <w:r>
        <w:t>Экипировка: форменное обмундирование, специальные средства:  палка резиновая (ПРК), наручники (БРС).</w:t>
      </w:r>
    </w:p>
    <w:p w:rsidR="004150E8" w:rsidRDefault="004150E8" w:rsidP="004150E8">
      <w:pPr>
        <w:pStyle w:val="70"/>
        <w:ind w:firstLine="720"/>
        <w:jc w:val="both"/>
      </w:pPr>
      <w: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контроля передвижения охранника при патрулировании («Ход- тест», «Стража» и т.п.); оборудование для реагирования тревожной сигнализации (КТС) с выводом на ПЦО.</w:t>
      </w:r>
    </w:p>
    <w:p w:rsidR="004150E8" w:rsidRDefault="004150E8" w:rsidP="004150E8">
      <w:pPr>
        <w:pStyle w:val="70"/>
        <w:ind w:firstLine="720"/>
        <w:jc w:val="both"/>
        <w:rPr>
          <w:b/>
        </w:rPr>
      </w:pPr>
    </w:p>
    <w:p w:rsidR="004150E8" w:rsidRDefault="004150E8" w:rsidP="004150E8">
      <w:pPr>
        <w:pStyle w:val="70"/>
        <w:ind w:firstLine="720"/>
        <w:jc w:val="both"/>
      </w:pPr>
      <w:r>
        <w:rPr>
          <w:b/>
        </w:rPr>
        <w:t xml:space="preserve">Пост охраны № 2 </w:t>
      </w:r>
      <w:r>
        <w:t xml:space="preserve">(служебное помещение приемосдатчиков, КПП, территория СВХ- на период проведения таможенных процедур) круглосуточный, внутренний,  в </w:t>
      </w:r>
      <w:r>
        <w:lastRenderedPageBreak/>
        <w:t>пределах охраняемой территории. Отвечает за охрану участка поста</w:t>
      </w:r>
      <w:r>
        <w:rPr>
          <w:b/>
        </w:rPr>
        <w:t xml:space="preserve"> </w:t>
      </w:r>
      <w:r>
        <w:t>от противоправных посягательств, соблюдение правил пропускного и внутриобъектового режимов, недоп</w:t>
      </w:r>
      <w:r>
        <w:t>у</w:t>
      </w:r>
      <w:r>
        <w:t xml:space="preserve">щение прохода на территорию объекта посторонних лиц, патрулирование и наблюдение за прилегающей территорией. </w:t>
      </w:r>
    </w:p>
    <w:p w:rsidR="004150E8" w:rsidRDefault="004150E8" w:rsidP="004150E8">
      <w:pPr>
        <w:pStyle w:val="70"/>
        <w:ind w:firstLine="720"/>
        <w:jc w:val="both"/>
      </w:pPr>
      <w:r>
        <w:t>Осуществляет контроль въезда/выезда на(с) территорию(и) объекта, в том числе СВХ, автомобильного транспорта, ввоза/вывоза контейнеров/грузов и других товарно-материальных ценностей,  входа/выхода посетителей. В период работы поста взаимоде</w:t>
      </w:r>
      <w:r>
        <w:t>й</w:t>
      </w:r>
      <w:r>
        <w:t xml:space="preserve">ствует с представителями/работниками Заказчика, по их требованию предоставляет всю необходимую информацию. </w:t>
      </w:r>
    </w:p>
    <w:p w:rsidR="004150E8" w:rsidRDefault="004150E8" w:rsidP="004150E8">
      <w:pPr>
        <w:pStyle w:val="70"/>
        <w:ind w:firstLine="720"/>
        <w:jc w:val="both"/>
        <w:rPr>
          <w:b/>
        </w:rPr>
      </w:pPr>
      <w:r>
        <w:rPr>
          <w:b/>
        </w:rPr>
        <w:t>1 охранник в смену</w:t>
      </w:r>
    </w:p>
    <w:p w:rsidR="004150E8" w:rsidRDefault="004150E8" w:rsidP="004150E8">
      <w:pPr>
        <w:pStyle w:val="70"/>
        <w:ind w:firstLine="720"/>
        <w:jc w:val="both"/>
      </w:pPr>
      <w:r>
        <w:t>Экипировка: форменное обмундирование, специальные средства:  палка резиновая (ПРК), наручники (БРС).</w:t>
      </w:r>
    </w:p>
    <w:p w:rsidR="004150E8" w:rsidRDefault="004150E8" w:rsidP="004150E8">
      <w:pPr>
        <w:pStyle w:val="70"/>
        <w:ind w:firstLine="720"/>
        <w:jc w:val="both"/>
      </w:pPr>
      <w: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контроля передвижения охранника при патрулировании («Ход- тест», «Стража»  и т.п.).</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b/>
          <w:color w:val="000000"/>
        </w:rPr>
      </w:pPr>
      <w:r>
        <w:rPr>
          <w:b/>
        </w:rPr>
        <w:t>Офисное помещение аппарата управления Уральского филиала в г. Челябинск</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 xml:space="preserve">Место оказания услуг: </w:t>
      </w:r>
      <w:r>
        <w:t xml:space="preserve">454091, Челябинская область, г. Челябинск, ул. Цвиллинга, д. 61 </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t>Количество постов</w:t>
      </w:r>
      <w:r>
        <w:rPr>
          <w:color w:val="000000"/>
        </w:rPr>
        <w:t xml:space="preserve">: </w:t>
      </w:r>
      <w:r>
        <w:rPr>
          <w:b/>
          <w:color w:val="000000"/>
        </w:rPr>
        <w:t xml:space="preserve">1 (один) дневной </w:t>
      </w:r>
      <w:r>
        <w:rPr>
          <w:color w:val="000000"/>
        </w:rPr>
        <w:t>(пн.- чт. по 9 час., пт.- 8 час.)</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pPr>
      <w:r>
        <w:t xml:space="preserve">Количество охранников (на каждом посту): </w:t>
      </w:r>
      <w:r>
        <w:rPr>
          <w:b/>
        </w:rPr>
        <w:t>1 (один)</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pPr>
      <w:r>
        <w:t>Вид дежурства (режим дежурства): в рабочие дни согласно производственному к</w:t>
      </w:r>
      <w:r>
        <w:t>а</w:t>
      </w:r>
      <w:r>
        <w:t>лендарю с графиком: пн.-чт. с 8.00 до 17.00 час., пт. с 8.00 до 16.00 час.</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pPr>
      <w:r>
        <w:t>Охрана объекта осуществляется выставлением 1 поста:</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pP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pPr>
      <w:r>
        <w:rPr>
          <w:b/>
        </w:rPr>
        <w:t xml:space="preserve">Пост охраны № 1 </w:t>
      </w:r>
      <w:r>
        <w:t>(1-й этаж, отдельный вход в здание), дневной, вне</w:t>
      </w:r>
      <w:r>
        <w:t>ш</w:t>
      </w:r>
      <w:r>
        <w:t xml:space="preserve">ний/внутренний, в пределах границ поста. Отвечает за охрану помещения аппарата управления филиала 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наблюдение за прилегающей территорией. </w:t>
      </w:r>
    </w:p>
    <w:p w:rsidR="004150E8" w:rsidRDefault="004150E8" w:rsidP="004150E8">
      <w:pPr>
        <w:pStyle w:val="70"/>
        <w:ind w:firstLine="720"/>
        <w:jc w:val="both"/>
      </w:pPr>
      <w:r>
        <w:t>Осуществляет контроль входа/выхода посетителей, вноса/выноса товарно- матер</w:t>
      </w:r>
      <w:r>
        <w:t>и</w:t>
      </w:r>
      <w:r>
        <w:t>альных ценностей. В период работы поста взаимодействует с представителями/работниками Заказчика, по их требованию предоставляет всю необх</w:t>
      </w:r>
      <w:r>
        <w:t>о</w:t>
      </w:r>
      <w:r>
        <w:t xml:space="preserve">димую информацию. </w:t>
      </w:r>
    </w:p>
    <w:p w:rsidR="004150E8" w:rsidRDefault="004150E8" w:rsidP="004150E8">
      <w:pPr>
        <w:pStyle w:val="70"/>
        <w:ind w:firstLine="720"/>
        <w:jc w:val="both"/>
        <w:rPr>
          <w:b/>
        </w:rPr>
      </w:pPr>
      <w:r>
        <w:rPr>
          <w:b/>
        </w:rPr>
        <w:t>1 охранник в смену</w:t>
      </w:r>
    </w:p>
    <w:p w:rsidR="004150E8" w:rsidRDefault="004150E8" w:rsidP="004150E8">
      <w:pPr>
        <w:pStyle w:val="70"/>
        <w:ind w:firstLine="720"/>
        <w:jc w:val="both"/>
      </w:pPr>
      <w:r>
        <w:t>Экипировка: форменное обмундирование, специальные средства:  палка резиновая (ПРК), наручники (БРС).</w:t>
      </w:r>
    </w:p>
    <w:p w:rsidR="004150E8" w:rsidRDefault="004150E8" w:rsidP="004150E8">
      <w:pPr>
        <w:pStyle w:val="70"/>
        <w:ind w:firstLine="720"/>
        <w:jc w:val="both"/>
      </w:pPr>
      <w:r>
        <w:t>Оснащение: мобильный телефон с возможностью выхода в интернет, фотограф</w:t>
      </w:r>
      <w:r>
        <w:t>и</w:t>
      </w:r>
      <w:r>
        <w:t>рования, отправки/получения данных в мессенджерах; электрический фонарь; оборудование для реагирования тревожной сигнализации (КТС) с выводом на ПЦО.</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pP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b/>
        </w:rPr>
      </w:pPr>
      <w:r>
        <w:rPr>
          <w:b/>
        </w:rPr>
        <w:t>Контейнерный терминал Курган</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pPr>
      <w:r>
        <w:rPr>
          <w:color w:val="000000"/>
        </w:rPr>
        <w:t xml:space="preserve">Место оказания услуг: </w:t>
      </w:r>
      <w:r>
        <w:t xml:space="preserve">640027, Курганская область, г. Курган, ул. Омская, д. 177 </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t>Количество постов</w:t>
      </w:r>
      <w:r>
        <w:rPr>
          <w:color w:val="000000"/>
        </w:rPr>
        <w:t xml:space="preserve">: </w:t>
      </w:r>
      <w:r>
        <w:rPr>
          <w:b/>
          <w:color w:val="000000"/>
        </w:rPr>
        <w:t>1 (один) круглосуточный</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pPr>
      <w:r>
        <w:t xml:space="preserve">Количество охранников (на каждом посту): </w:t>
      </w:r>
      <w:r>
        <w:rPr>
          <w:b/>
        </w:rPr>
        <w:t>1 (один)</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pPr>
      <w:r>
        <w:t>Вид дежурства (режим дежурства): 1 пост круглосуточно (24 часа)</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b/>
        </w:rPr>
      </w:pPr>
      <w:r>
        <w:t>Охрана объекта осуществляется выставлением 1 поста:</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b/>
          <w:color w:val="000000"/>
        </w:rPr>
      </w:pPr>
    </w:p>
    <w:p w:rsidR="004150E8" w:rsidRDefault="004150E8" w:rsidP="004150E8">
      <w:pPr>
        <w:pStyle w:val="70"/>
        <w:ind w:firstLine="720"/>
        <w:jc w:val="both"/>
      </w:pPr>
      <w:r>
        <w:rPr>
          <w:b/>
        </w:rPr>
        <w:lastRenderedPageBreak/>
        <w:t xml:space="preserve">Пост охраны № 1 </w:t>
      </w:r>
      <w:r>
        <w:t>(КПП, здание АБК, въезд на терминал), круглосуточный, вне</w:t>
      </w:r>
      <w:r>
        <w:t>ш</w:t>
      </w:r>
      <w:r>
        <w:t>ний/внутренний,  в пределах границ поста. Отвечает за охрану участка поста</w:t>
      </w:r>
      <w:r>
        <w:rPr>
          <w:b/>
        </w:rPr>
        <w:t xml:space="preserve"> </w:t>
      </w:r>
      <w:r>
        <w:t xml:space="preserve">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патрулирование и наблюдение за прилегающей территорией. </w:t>
      </w:r>
    </w:p>
    <w:p w:rsidR="004150E8" w:rsidRDefault="004150E8" w:rsidP="004150E8">
      <w:pPr>
        <w:pStyle w:val="70"/>
        <w:ind w:firstLine="720"/>
        <w:jc w:val="both"/>
      </w:pPr>
      <w:r>
        <w:t>Осуществляет контроль въезда/выезда на(с) территорию(и) объекта железнод</w:t>
      </w:r>
      <w:r>
        <w:t>о</w:t>
      </w:r>
      <w:r>
        <w:t xml:space="preserve">рожного транспорта, автомобильного транспорта, ввоза/вывоза контейнеров/грузов и других товарно-материальных ценностей,  входа/выхода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4150E8" w:rsidRDefault="004150E8" w:rsidP="004150E8">
      <w:pPr>
        <w:pStyle w:val="70"/>
        <w:ind w:firstLine="720"/>
        <w:jc w:val="both"/>
        <w:rPr>
          <w:b/>
        </w:rPr>
      </w:pPr>
      <w:r>
        <w:rPr>
          <w:b/>
        </w:rPr>
        <w:t>1 охранник в смену</w:t>
      </w:r>
    </w:p>
    <w:p w:rsidR="004150E8" w:rsidRDefault="004150E8" w:rsidP="004150E8">
      <w:pPr>
        <w:pStyle w:val="70"/>
        <w:ind w:firstLine="720"/>
        <w:jc w:val="both"/>
      </w:pPr>
      <w:r>
        <w:t>Экипировка: форменное обмундирование, специальные средства:  палка резиновая (ПРК), наручники (БРС).</w:t>
      </w:r>
    </w:p>
    <w:p w:rsidR="004150E8" w:rsidRDefault="004150E8" w:rsidP="004150E8">
      <w:pPr>
        <w:pStyle w:val="70"/>
        <w:ind w:firstLine="720"/>
        <w:jc w:val="both"/>
      </w:pPr>
      <w: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контроля передвижения охранника при патрулировании («Ход- тест», «Стража» и т.п.); оборудование для реагирования тревожной сигнализации (КТС) с выводом на ПЦО.</w:t>
      </w:r>
    </w:p>
    <w:p w:rsidR="004150E8" w:rsidRDefault="004150E8" w:rsidP="004150E8">
      <w:pPr>
        <w:pStyle w:val="70"/>
        <w:pBdr>
          <w:top w:val="none" w:sz="4" w:space="0" w:color="000000"/>
          <w:left w:val="none" w:sz="4" w:space="0" w:color="000000"/>
          <w:bottom w:val="none" w:sz="4" w:space="0" w:color="000000"/>
          <w:right w:val="none" w:sz="4" w:space="0" w:color="000000"/>
          <w:between w:val="none" w:sz="4" w:space="0" w:color="000000"/>
        </w:pBdr>
        <w:jc w:val="both"/>
      </w:pP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spacing w:after="200" w:line="276" w:lineRule="auto"/>
        <w:ind w:firstLine="720"/>
        <w:jc w:val="both"/>
        <w:rPr>
          <w:color w:val="293544"/>
        </w:rPr>
      </w:pPr>
      <w:r>
        <w:rPr>
          <w:b/>
          <w:color w:val="293544"/>
        </w:rPr>
        <w:t>6.2. Срок (период) оказания услуг:</w:t>
      </w:r>
      <w:r>
        <w:rPr>
          <w:color w:val="293544"/>
        </w:rPr>
        <w:t xml:space="preserve"> с 00 час. 00 мин. «</w:t>
      </w:r>
      <w:r>
        <w:rPr>
          <w:color w:val="293544"/>
          <w:u w:val="single"/>
        </w:rPr>
        <w:t>01</w:t>
      </w:r>
      <w:r>
        <w:rPr>
          <w:color w:val="293544"/>
        </w:rPr>
        <w:t>»</w:t>
      </w:r>
      <w:r>
        <w:rPr>
          <w:color w:val="293544"/>
          <w:u w:val="single"/>
        </w:rPr>
        <w:t xml:space="preserve"> декабря  </w:t>
      </w:r>
      <w:r>
        <w:rPr>
          <w:color w:val="293544"/>
        </w:rPr>
        <w:t>20</w:t>
      </w:r>
      <w:r>
        <w:rPr>
          <w:color w:val="293544"/>
          <w:u w:val="single"/>
        </w:rPr>
        <w:t xml:space="preserve">25 </w:t>
      </w:r>
      <w:r>
        <w:rPr>
          <w:color w:val="293544"/>
        </w:rPr>
        <w:t>года  по 24 час. 00 мин. «</w:t>
      </w:r>
      <w:r>
        <w:rPr>
          <w:color w:val="293544"/>
          <w:u w:val="single"/>
        </w:rPr>
        <w:t>30</w:t>
      </w:r>
      <w:r>
        <w:rPr>
          <w:color w:val="293544"/>
        </w:rPr>
        <w:t>»</w:t>
      </w:r>
      <w:r>
        <w:rPr>
          <w:color w:val="293544"/>
          <w:u w:val="single"/>
        </w:rPr>
        <w:t xml:space="preserve"> ноября</w:t>
      </w:r>
      <w:r>
        <w:rPr>
          <w:color w:val="293544"/>
        </w:rPr>
        <w:t xml:space="preserve"> 20</w:t>
      </w:r>
      <w:r>
        <w:rPr>
          <w:color w:val="293544"/>
          <w:u w:val="single"/>
        </w:rPr>
        <w:t>27</w:t>
      </w:r>
      <w:r>
        <w:rPr>
          <w:color w:val="293544"/>
        </w:rPr>
        <w:t xml:space="preserve"> года.</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spacing w:after="200" w:line="276" w:lineRule="auto"/>
        <w:ind w:firstLine="720"/>
        <w:jc w:val="both"/>
        <w:rPr>
          <w:color w:val="293544"/>
        </w:rPr>
      </w:pPr>
      <w:r>
        <w:rPr>
          <w:b/>
          <w:color w:val="293544"/>
        </w:rPr>
        <w:t xml:space="preserve">6.3. Порядок сдачи и приемки услуг- </w:t>
      </w:r>
      <w:r>
        <w:rPr>
          <w:color w:val="293544"/>
        </w:rPr>
        <w:t xml:space="preserve">указан в разделе 3  «Порядок сдачи и приемки услуг» Договора. </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spacing w:after="200" w:line="276" w:lineRule="auto"/>
        <w:ind w:firstLine="720"/>
        <w:jc w:val="both"/>
        <w:rPr>
          <w:color w:val="000000"/>
        </w:rPr>
      </w:pPr>
      <w:r>
        <w:rPr>
          <w:b/>
          <w:color w:val="000000"/>
        </w:rPr>
        <w:t>6.4. Содержание услуг:</w:t>
      </w:r>
      <w:r>
        <w:rPr>
          <w:i/>
          <w:color w:val="000000"/>
        </w:rPr>
        <w:t xml:space="preserve"> </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b/>
          <w:color w:val="000000"/>
        </w:rPr>
        <w:t>-</w:t>
      </w:r>
      <w:r>
        <w:rPr>
          <w:color w:val="000000"/>
        </w:rPr>
        <w:t xml:space="preserve"> осуществление охраны Объекта Заказчика в соответствии с законодательством Российской Федерации и условиями Договора ;</w:t>
      </w:r>
      <w:r>
        <w:rPr>
          <w:i/>
          <w:color w:val="000000"/>
        </w:rPr>
        <w:t xml:space="preserve"> </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 защита жизни и здоровья граждан;</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i/>
          <w:color w:val="000000"/>
        </w:rPr>
        <w:t xml:space="preserve">- </w:t>
      </w:r>
      <w:r>
        <w:rPr>
          <w:color w:val="000000"/>
        </w:rPr>
        <w:t>предотвращение открытого или тайного хищения имущества Заказчика, его порчи или уничтожения;</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rPr>
      </w:pPr>
      <w:r>
        <w:rPr>
          <w:color w:val="293544"/>
        </w:rPr>
        <w:t>-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rPr>
      </w:pPr>
      <w:r>
        <w:rPr>
          <w:color w:val="293544"/>
        </w:rPr>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rPr>
      </w:pPr>
      <w:r>
        <w:rPr>
          <w:color w:val="293544"/>
        </w:rPr>
        <w:t>- взаимодействие работников Исполнителя с сотрудниками полиции (иными сотрудниками правопорядка, МВД РФ) в процессе оказания Услуг, своевременное информирование сотрудников полиции/правопорядка о фактах нарушения общественного порядка, содействие в предотвращении противоправных действий в отношении охраняемого имущества;</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rPr>
      </w:pPr>
      <w:r>
        <w:rPr>
          <w:color w:val="293544"/>
        </w:rPr>
        <w:t>- консультирование и подготовка рекомендаций Заказчику по вопросам правомерной защиты от возможных противоправных действий;</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rPr>
      </w:pPr>
      <w:r>
        <w:rPr>
          <w:color w:val="293544"/>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rPr>
      </w:pPr>
      <w:r>
        <w:rPr>
          <w:color w:val="293544"/>
        </w:rPr>
        <w:lastRenderedPageBreak/>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rPr>
      </w:pPr>
      <w:r>
        <w:rPr>
          <w:color w:val="293544"/>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4150E8" w:rsidRDefault="004150E8" w:rsidP="004150E8">
      <w:pPr>
        <w:pStyle w:val="70"/>
        <w:ind w:firstLine="709"/>
        <w:jc w:val="both"/>
        <w:rPr>
          <w:b/>
        </w:rPr>
      </w:pP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b/>
          <w:u w:val="single"/>
        </w:rPr>
      </w:pPr>
      <w:r>
        <w:rPr>
          <w:b/>
        </w:rPr>
        <w:t>Всего для нужд Заказчика требуется 7 постов</w:t>
      </w:r>
      <w:r>
        <w:t xml:space="preserve"> (6 круглосуточных, 1 дневной)</w:t>
      </w:r>
      <w:r>
        <w:rPr>
          <w:b/>
          <w:color w:val="000000"/>
        </w:rPr>
        <w:t xml:space="preserve"> </w:t>
      </w:r>
      <w:r>
        <w:rPr>
          <w:color w:val="000000"/>
        </w:rPr>
        <w:t xml:space="preserve"> </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rPr>
      </w:pPr>
      <w:r>
        <w:rPr>
          <w:b/>
          <w:color w:val="000000"/>
        </w:rPr>
        <w:t>7. Особые условия:</w:t>
      </w:r>
      <w:r>
        <w:rPr>
          <w:color w:val="000000"/>
        </w:rPr>
        <w:t xml:space="preserve"> </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rPr>
      </w:pPr>
      <w:r>
        <w:rPr>
          <w:color w:val="000000"/>
        </w:rPr>
        <w:t>7.1.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rPr>
      </w:pPr>
      <w:r>
        <w:rPr>
          <w:color w:val="000000"/>
        </w:rPr>
        <w:t>7.2. 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12.4.281-2021 (ISO 20471:2013). «Межгосударственный стандарт. Система стандартов безопасности труда. Одежда специальная повышенной видимости. Технические требования и методы испытаний (введен в действие Приказом Росстандарта от 27.10.2021 № 1344-ст) с нанесенными на них трафаретами, указывающими наименование организации Исполнителя.</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rPr>
      </w:pPr>
      <w:r>
        <w:rPr>
          <w:color w:val="000000"/>
        </w:rPr>
        <w:t>7.3.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pPr>
      <w:r>
        <w:t>7.4. На всех объектах Заказчика Исполнитель обязан за свой счет установить:</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pPr>
      <w:r>
        <w:t>1) систему контроля передвижения охранника при патрулировании по утвержденному маршруту с ежедневной передачей данных Заказчику («Ход-тест», «Стража» и т.п.);</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pPr>
      <w:r>
        <w:t>2) оборудование для реагирования тревожной сигнализации (КТС-кнопка тревожной сигнализации) с выводом на пульт централизованной охраны (ПЦО) подразделений  Росгвардии.</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pPr>
      <w:r>
        <w:t>7.5. Для усиления охраны объектов Исполнитель в течение 15 календарных дней с даты заключения Договора с Заказчиком обязан заключить договоры с Росгвардией на предоставление услуг групп быстрого реагирования (ГБР) на всех объектах, перечисленных в настоящем техническом задании, на весь период оказания услуг (основание - Федеральный закон от 03.07.2016 № 226-ФЗ «О войсках национальной гвардии Российской Федерации»).</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pPr>
      <w:r>
        <w:t xml:space="preserve"> 7.6.  Исполнитель должен иметь действующий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5 000 000 (пяти миллионов) рублей.</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rPr>
      </w:pPr>
      <w:r>
        <w:rPr>
          <w:b/>
          <w:color w:val="000000"/>
        </w:rPr>
        <w:t>8. Основания  для досрочного расторжения Договора:</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pPr>
      <w:r>
        <w:lastRenderedPageBreak/>
        <w:t>8.1. Заказчик в течение всего периода оказания Услуг имеет право затребовать у Исполнителя для проверки следующие документы:</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1"/>
        <w:rPr>
          <w:color w:val="000000"/>
          <w:sz w:val="24"/>
          <w:szCs w:val="24"/>
        </w:rPr>
      </w:pPr>
      <w:r>
        <w:rPr>
          <w:sz w:val="24"/>
          <w:szCs w:val="24"/>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r>
        <w:rPr>
          <w:color w:val="000000"/>
          <w:sz w:val="24"/>
          <w:szCs w:val="24"/>
        </w:rPr>
        <w:t xml:space="preserve"> или выписку из реестра лицензий, находящегося в открытом доступе (</w:t>
      </w:r>
      <w:hyperlink r:id="rId39" w:tooltip="https://rosguard.gov.ru/page/index/proverka-otkrytyx-dannyx-licenzij" w:history="1">
        <w:r>
          <w:rPr>
            <w:rStyle w:val="a8"/>
            <w:sz w:val="24"/>
            <w:szCs w:val="24"/>
          </w:rPr>
          <w:t>https://rosguard.gov.ru/page/index/proverka-otkrytyx-dannyx-licenzij</w:t>
        </w:r>
      </w:hyperlink>
      <w:r>
        <w:rPr>
          <w:color w:val="000000"/>
          <w:sz w:val="24"/>
          <w:szCs w:val="24"/>
        </w:rPr>
        <w:t>;</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pPr>
      <w:r>
        <w:t xml:space="preserve">- подтверждение договорных отношений с войсковыми структурами национальной гвардии (Росгвардией) в каждом городе местонахождения Объекта охраны, за исключением города Пермь, о наличии групп(-ы) быстрого реагирования (ГБР) для усиления охраны объектов, находящихся в районе нахождения поста(-ов) охраны (основание - Федеральный закон от 03.07.2016 № 226-ФЗ «О войсках национальной гвардии Российской Федерации») ( предоставляется оригинал документа); </w:t>
      </w: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1"/>
        <w:rPr>
          <w:color w:val="000000"/>
          <w:sz w:val="24"/>
          <w:szCs w:val="24"/>
        </w:rPr>
      </w:pPr>
      <w:r>
        <w:rPr>
          <w:color w:val="000000"/>
          <w:sz w:val="24"/>
          <w:szCs w:val="24"/>
        </w:rPr>
        <w:t>- подтверждение наличия круглосуточной дежурной службы (</w:t>
      </w:r>
      <w:r>
        <w:rPr>
          <w:sz w:val="24"/>
        </w:rPr>
        <w:t xml:space="preserve">оригиналы документов на право собственности или иного законного владения помещением для размещения дежурной службы, положения о круглосуточной дежурной службе, приказа о её создании, инструкции о порядке действий дежурной службы). </w:t>
      </w:r>
      <w:r>
        <w:rPr>
          <w:sz w:val="24"/>
          <w:szCs w:val="24"/>
        </w:rPr>
        <w:t>Заказчик оставляет за собой право посетить пункт дислокации  круглосуточной дежурной службы по адресу местонахождения указанному претендентом в Заявке, для проверки ее наличия, а также оснащенности основными и резервными средствами связи, телефонными линиями связи и другими средствами ее функционирования</w:t>
      </w:r>
      <w:r>
        <w:rPr>
          <w:color w:val="000000"/>
          <w:sz w:val="24"/>
          <w:szCs w:val="24"/>
        </w:rPr>
        <w:t>;</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pPr>
      <w:r>
        <w:t>- действующие удостоверения частных охранников, личные карточки, работников Исполнителя, исполняющих обязанности на объектах Заказчика (оригиналы);</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5 000 000 (пяти миллионов) рублей (оригинал);</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pPr>
      <w:r>
        <w:t>- подтверждение использования на каждом объекте Заказчика системы контроля передвижения охранника при патрулировании по утвержденному маршруту с передачей данных Заказчику ежедневно (система «Ход-тест», «Стража» и т.п.) (паспорта/руководство системы контроля передвижения охранника при патрулировании по утвержденному маршруту; предоставить доступ/возможность снятия информации с указанной системы контроля передвижения).</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rPr>
      </w:pPr>
      <w:r>
        <w:rPr>
          <w:color w:val="000000"/>
        </w:rPr>
        <w:t>8.2. В случае, если Исполнитель не представит какой-либо из затребованных документов, указанных в пункте 8.1 Технического задания, в трехдневный срок с даты получения Исполнителем требования Заказчика, Договор с ним может быть расторгнут досрочно в одностороннем порядке.</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000000"/>
        </w:rPr>
      </w:pPr>
      <w:r>
        <w:rPr>
          <w:color w:val="000000"/>
        </w:rPr>
        <w:t xml:space="preserve">8.3.  Исполнитель обязан организовать изучение всеми работниками, планируемыми к привлечению для оказания Услуг по настоящему Договору Нормативных документов,  со сдачей зачетов уполномоченному работнику Заказчика в сроки, указанные в требовании Заказчика. Материалы для изучения предоставляются Заказчиком в срок не позднее 10 (десяти) календарных дней до дня принятия зачетов. Прием одного зачета у работников  Исполнителя может проводиться не более 2 раз. Все работники  Исполнителя, планируемые к привлечению для оказания Услуг, должны дать правильные ответы на все вопросы. </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rPr>
      </w:pPr>
      <w:r>
        <w:rPr>
          <w:color w:val="000000"/>
        </w:rPr>
        <w:t xml:space="preserve">8.4.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rPr>
      </w:pPr>
      <w:r>
        <w:rPr>
          <w:color w:val="000000"/>
        </w:rPr>
        <w:t xml:space="preserve">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w:t>
      </w:r>
      <w:r>
        <w:rPr>
          <w:color w:val="000000"/>
        </w:rPr>
        <w:lastRenderedPageBreak/>
        <w:t>охранников, Заказчик вправе расторгнуть Договор с Исполнителем досрочно в одностороннем порядке.</w:t>
      </w:r>
    </w:p>
    <w:p w:rsidR="004150E8" w:rsidRDefault="004150E8" w:rsidP="004150E8">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rPr>
      </w:pPr>
    </w:p>
    <w:p w:rsidR="004150E8" w:rsidRDefault="004150E8" w:rsidP="004150E8">
      <w:pPr>
        <w:pStyle w:val="70"/>
        <w:jc w:val="center"/>
        <w:rPr>
          <w:b/>
        </w:rPr>
      </w:pPr>
      <w:r>
        <w:rPr>
          <w:b/>
        </w:rPr>
        <w:t>Подписи Сторон</w:t>
      </w:r>
    </w:p>
    <w:p w:rsidR="004150E8" w:rsidRDefault="004150E8" w:rsidP="004150E8">
      <w:pPr>
        <w:pStyle w:val="70"/>
        <w:rPr>
          <w:b/>
        </w:rPr>
      </w:pPr>
    </w:p>
    <w:tbl>
      <w:tblPr>
        <w:tblW w:w="103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8"/>
        <w:gridCol w:w="5040"/>
      </w:tblGrid>
      <w:tr w:rsidR="004150E8" w:rsidTr="004150E8">
        <w:trPr>
          <w:trHeight w:val="476"/>
        </w:trPr>
        <w:tc>
          <w:tcPr>
            <w:tcW w:w="5328" w:type="dxa"/>
          </w:tcPr>
          <w:p w:rsidR="004150E8" w:rsidRDefault="004150E8" w:rsidP="004150E8">
            <w:pPr>
              <w:pStyle w:val="70"/>
              <w:rPr>
                <w:b/>
              </w:rPr>
            </w:pPr>
            <w:r>
              <w:rPr>
                <w:b/>
              </w:rPr>
              <w:t>от Заказчика</w:t>
            </w:r>
          </w:p>
          <w:p w:rsidR="004150E8" w:rsidRDefault="004150E8" w:rsidP="004150E8">
            <w:pPr>
              <w:pStyle w:val="70"/>
              <w:jc w:val="both"/>
            </w:pPr>
          </w:p>
        </w:tc>
        <w:tc>
          <w:tcPr>
            <w:tcW w:w="5040" w:type="dxa"/>
          </w:tcPr>
          <w:p w:rsidR="004150E8" w:rsidRDefault="004150E8" w:rsidP="004150E8">
            <w:pPr>
              <w:pStyle w:val="70"/>
              <w:ind w:hanging="30"/>
              <w:jc w:val="both"/>
            </w:pPr>
            <w:r>
              <w:rPr>
                <w:b/>
              </w:rPr>
              <w:t>от Исполнителя</w:t>
            </w:r>
          </w:p>
        </w:tc>
      </w:tr>
      <w:tr w:rsidR="004150E8" w:rsidTr="004150E8">
        <w:trPr>
          <w:trHeight w:val="1162"/>
        </w:trPr>
        <w:tc>
          <w:tcPr>
            <w:tcW w:w="5328" w:type="dxa"/>
          </w:tcPr>
          <w:p w:rsidR="004150E8" w:rsidRDefault="004150E8" w:rsidP="004150E8">
            <w:pPr>
              <w:pStyle w:val="70"/>
            </w:pPr>
            <w:r>
              <w:rPr>
                <w:b/>
              </w:rPr>
              <w:t>Директор Уральского филиала</w:t>
            </w:r>
            <w:r>
              <w:t xml:space="preserve"> </w:t>
            </w:r>
          </w:p>
          <w:p w:rsidR="004150E8" w:rsidRDefault="004150E8" w:rsidP="004150E8">
            <w:pPr>
              <w:pStyle w:val="70"/>
              <w:rPr>
                <w:b/>
              </w:rPr>
            </w:pPr>
            <w:r>
              <w:rPr>
                <w:b/>
              </w:rPr>
              <w:t xml:space="preserve">ПАО «ТрансКонтейнер» </w:t>
            </w:r>
          </w:p>
          <w:p w:rsidR="004150E8" w:rsidRDefault="004150E8" w:rsidP="004150E8">
            <w:pPr>
              <w:pStyle w:val="70"/>
              <w:shd w:val="clear" w:color="auto" w:fill="FFFFFF"/>
              <w:spacing w:line="274" w:lineRule="auto"/>
              <w:rPr>
                <w:b/>
              </w:rPr>
            </w:pPr>
          </w:p>
          <w:p w:rsidR="004150E8" w:rsidRDefault="004150E8" w:rsidP="004150E8">
            <w:pPr>
              <w:pStyle w:val="70"/>
              <w:shd w:val="clear" w:color="auto" w:fill="FFFFFF"/>
              <w:spacing w:line="274" w:lineRule="auto"/>
              <w:jc w:val="both"/>
            </w:pPr>
            <w:r>
              <w:t>___________________  А.А.Кривошапкин</w:t>
            </w:r>
          </w:p>
          <w:p w:rsidR="004150E8" w:rsidRDefault="004150E8" w:rsidP="004150E8">
            <w:pPr>
              <w:pStyle w:val="70"/>
              <w:jc w:val="both"/>
            </w:pPr>
          </w:p>
        </w:tc>
        <w:tc>
          <w:tcPr>
            <w:tcW w:w="5040" w:type="dxa"/>
          </w:tcPr>
          <w:p w:rsidR="004150E8" w:rsidRDefault="004150E8" w:rsidP="004150E8">
            <w:pPr>
              <w:pStyle w:val="70"/>
              <w:shd w:val="clear" w:color="auto" w:fill="FFFFFF"/>
              <w:spacing w:line="274" w:lineRule="auto"/>
              <w:rPr>
                <w:b/>
              </w:rPr>
            </w:pPr>
            <w:r>
              <w:rPr>
                <w:b/>
              </w:rPr>
              <w:t xml:space="preserve">Директор </w:t>
            </w:r>
          </w:p>
          <w:p w:rsidR="004150E8" w:rsidRDefault="004150E8" w:rsidP="004150E8">
            <w:pPr>
              <w:pStyle w:val="70"/>
              <w:shd w:val="clear" w:color="auto" w:fill="FFFFFF"/>
              <w:spacing w:line="274" w:lineRule="auto"/>
              <w:rPr>
                <w:b/>
              </w:rPr>
            </w:pPr>
            <w:r>
              <w:rPr>
                <w:b/>
              </w:rPr>
              <w:t>ООО  «__________»</w:t>
            </w:r>
          </w:p>
          <w:p w:rsidR="004150E8" w:rsidRDefault="004150E8" w:rsidP="004150E8">
            <w:pPr>
              <w:pStyle w:val="70"/>
              <w:jc w:val="both"/>
            </w:pPr>
          </w:p>
          <w:p w:rsidR="004150E8" w:rsidRDefault="004150E8" w:rsidP="004150E8">
            <w:pPr>
              <w:pStyle w:val="70"/>
              <w:jc w:val="both"/>
            </w:pPr>
            <w:r>
              <w:t xml:space="preserve">___________________ </w:t>
            </w:r>
          </w:p>
        </w:tc>
      </w:tr>
    </w:tbl>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right="425"/>
        <w:rPr>
          <w:color w:val="000000"/>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firstLine="709"/>
        <w:rPr>
          <w:b/>
          <w:color w:val="000000"/>
          <w:szCs w:val="28"/>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firstLine="709"/>
        <w:rPr>
          <w:b/>
          <w:color w:val="000000"/>
          <w:szCs w:val="28"/>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501624" w:rsidRDefault="00501624"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501624" w:rsidRDefault="00501624"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501624" w:rsidRDefault="00501624"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501624" w:rsidRDefault="00501624"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501624" w:rsidRDefault="00501624"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501624" w:rsidRDefault="00501624"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501624" w:rsidRDefault="00501624"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501624" w:rsidRDefault="00501624"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501624" w:rsidRDefault="00501624"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501624" w:rsidRDefault="00501624"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501624" w:rsidRDefault="00501624"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501624" w:rsidRDefault="00501624"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501624" w:rsidRDefault="00501624"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501624" w:rsidRDefault="00501624"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501624" w:rsidRDefault="00501624"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501624" w:rsidRDefault="00501624"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4150E8" w:rsidRDefault="004150E8" w:rsidP="004150E8">
      <w:pPr>
        <w:pStyle w:val="70"/>
        <w:ind w:firstLine="6521"/>
        <w:rPr>
          <w:b/>
          <w:color w:val="000000"/>
          <w:szCs w:val="28"/>
        </w:rPr>
      </w:pPr>
      <w:r>
        <w:lastRenderedPageBreak/>
        <w:t>Приложение № 3</w:t>
      </w:r>
    </w:p>
    <w:p w:rsidR="004150E8" w:rsidRDefault="004150E8" w:rsidP="004150E8">
      <w:pPr>
        <w:pStyle w:val="70"/>
        <w:ind w:firstLine="6521"/>
      </w:pPr>
      <w:r>
        <w:t>к Договору № _________</w:t>
      </w:r>
    </w:p>
    <w:p w:rsidR="004150E8" w:rsidRDefault="004150E8" w:rsidP="004150E8">
      <w:pPr>
        <w:pStyle w:val="70"/>
        <w:ind w:firstLine="6521"/>
      </w:pPr>
      <w:r>
        <w:t xml:space="preserve">от «____» _______ 20__г. </w:t>
      </w:r>
      <w:r>
        <w:rPr>
          <w:u w:val="single"/>
        </w:rPr>
        <w:t xml:space="preserve"> </w:t>
      </w:r>
    </w:p>
    <w:p w:rsidR="004150E8" w:rsidRDefault="004150E8" w:rsidP="004150E8">
      <w:pPr>
        <w:pStyle w:val="70"/>
        <w:ind w:firstLine="6521"/>
        <w:jc w:val="center"/>
      </w:pPr>
    </w:p>
    <w:p w:rsidR="004150E8" w:rsidRDefault="004150E8" w:rsidP="004150E8">
      <w:pPr>
        <w:pStyle w:val="70"/>
        <w:ind w:firstLine="6521"/>
      </w:pPr>
    </w:p>
    <w:p w:rsidR="004150E8" w:rsidRDefault="004150E8" w:rsidP="004150E8">
      <w:pPr>
        <w:pBdr>
          <w:top w:val="none" w:sz="4" w:space="0" w:color="000000"/>
          <w:left w:val="none" w:sz="4" w:space="0" w:color="000000"/>
          <w:bottom w:val="none" w:sz="4" w:space="0" w:color="000000"/>
          <w:right w:val="none" w:sz="4" w:space="0" w:color="000000"/>
        </w:pBdr>
        <w:spacing w:line="85" w:lineRule="atLeast"/>
        <w:ind w:left="1134" w:right="989"/>
        <w:jc w:val="center"/>
      </w:pPr>
      <w:r>
        <w:rPr>
          <w:b/>
          <w:color w:val="000000"/>
        </w:rPr>
        <w:t>ИНСТРУКЦИЯ</w:t>
      </w:r>
    </w:p>
    <w:p w:rsidR="004150E8" w:rsidRDefault="004150E8" w:rsidP="004150E8">
      <w:pPr>
        <w:pBdr>
          <w:top w:val="none" w:sz="4" w:space="0" w:color="000000"/>
          <w:left w:val="none" w:sz="4" w:space="0" w:color="000000"/>
          <w:bottom w:val="none" w:sz="4" w:space="0" w:color="000000"/>
          <w:right w:val="none" w:sz="4" w:space="0" w:color="000000"/>
        </w:pBdr>
        <w:jc w:val="center"/>
      </w:pPr>
      <w:r>
        <w:rPr>
          <w:b/>
          <w:color w:val="000000"/>
        </w:rPr>
        <w:t>сотрудникам охраны ООО ЧОП «      »</w:t>
      </w:r>
    </w:p>
    <w:p w:rsidR="004150E8" w:rsidRDefault="004150E8" w:rsidP="004150E8">
      <w:pPr>
        <w:pBdr>
          <w:top w:val="none" w:sz="4" w:space="0" w:color="000000"/>
          <w:left w:val="none" w:sz="4" w:space="0" w:color="000000"/>
          <w:bottom w:val="none" w:sz="4" w:space="0" w:color="000000"/>
          <w:right w:val="none" w:sz="4" w:space="0" w:color="000000"/>
        </w:pBdr>
        <w:jc w:val="center"/>
      </w:pPr>
      <w:r>
        <w:rPr>
          <w:b/>
          <w:color w:val="000000"/>
        </w:rPr>
        <w:t xml:space="preserve"> при несении службы по охране Объектов Уральского филиала ПАО «ТрансКонтейнер», расположенных по адресу: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Контейнерный терминал Магнитогорск- Грузовой (Челябинская область, г. Магнитогорск, ул. Калибровщиков, д. 11). </w:t>
      </w:r>
    </w:p>
    <w:p w:rsidR="004150E8" w:rsidRDefault="004150E8" w:rsidP="004150E8">
      <w:pPr>
        <w:pBdr>
          <w:top w:val="none" w:sz="4" w:space="0" w:color="000000"/>
          <w:left w:val="none" w:sz="4" w:space="0" w:color="000000"/>
          <w:bottom w:val="none" w:sz="4" w:space="0" w:color="000000"/>
          <w:right w:val="none" w:sz="4" w:space="0" w:color="000000"/>
        </w:pBdr>
        <w:ind w:firstLine="720"/>
        <w:jc w:val="both"/>
      </w:pPr>
      <w:r>
        <w:rPr>
          <w:color w:val="000000"/>
        </w:rPr>
        <w:t xml:space="preserve">Контейнерный терминал Челябинск- Грузовой (Челябинская область, г. Челябинск, </w:t>
      </w:r>
      <w:r>
        <w:t>Троицкий тракт, д. 19Ч, помещение 2</w:t>
      </w:r>
      <w:r>
        <w:rPr>
          <w:color w:val="000000"/>
        </w:rPr>
        <w:t>),</w:t>
      </w:r>
    </w:p>
    <w:p w:rsidR="004150E8" w:rsidRDefault="004150E8" w:rsidP="004150E8">
      <w:pPr>
        <w:pBdr>
          <w:top w:val="none" w:sz="4" w:space="0" w:color="000000"/>
          <w:left w:val="none" w:sz="4" w:space="0" w:color="000000"/>
          <w:bottom w:val="none" w:sz="4" w:space="0" w:color="000000"/>
          <w:right w:val="none" w:sz="4" w:space="0" w:color="000000"/>
        </w:pBdr>
        <w:ind w:firstLine="720"/>
        <w:jc w:val="both"/>
      </w:pPr>
      <w:r>
        <w:rPr>
          <w:color w:val="000000"/>
        </w:rPr>
        <w:t>Офисное помещение аппарата управления Уральского филиала в г.  Челябинск (Челябинская область, г.Челябинск, ул. Цвиллинга, д. 61)</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Контейнерный терминал Курган (Курганская область, г. Курган, ул. Омская, д. 177).  </w:t>
      </w:r>
    </w:p>
    <w:p w:rsidR="004150E8" w:rsidRDefault="004150E8" w:rsidP="004150E8">
      <w:pPr>
        <w:pBdr>
          <w:top w:val="none" w:sz="4" w:space="0" w:color="000000"/>
          <w:left w:val="none" w:sz="4" w:space="0" w:color="000000"/>
          <w:bottom w:val="none" w:sz="4" w:space="0" w:color="000000"/>
          <w:right w:val="none" w:sz="4" w:space="0" w:color="000000"/>
        </w:pBdr>
        <w:jc w:val="both"/>
      </w:pPr>
      <w:r>
        <w:rPr>
          <w:color w:val="000000"/>
        </w:rPr>
        <w:t> </w:t>
      </w:r>
    </w:p>
    <w:p w:rsidR="004150E8" w:rsidRDefault="004150E8" w:rsidP="005B7D34">
      <w:pPr>
        <w:numPr>
          <w:ilvl w:val="0"/>
          <w:numId w:val="28"/>
        </w:numPr>
        <w:pBdr>
          <w:top w:val="none" w:sz="4" w:space="0" w:color="000000"/>
          <w:left w:val="none" w:sz="4" w:space="0" w:color="000000"/>
          <w:bottom w:val="none" w:sz="4" w:space="0" w:color="000000"/>
          <w:right w:val="none" w:sz="4" w:space="0" w:color="000000"/>
        </w:pBdr>
        <w:suppressAutoHyphens w:val="0"/>
        <w:jc w:val="center"/>
      </w:pPr>
      <w:r>
        <w:rPr>
          <w:b/>
          <w:color w:val="000000"/>
        </w:rPr>
        <w:t>Общие положения</w:t>
      </w:r>
    </w:p>
    <w:p w:rsidR="004150E8" w:rsidRDefault="004150E8" w:rsidP="004150E8">
      <w:pPr>
        <w:pBdr>
          <w:top w:val="none" w:sz="4" w:space="0" w:color="000000"/>
          <w:left w:val="none" w:sz="4" w:space="0" w:color="000000"/>
          <w:bottom w:val="none" w:sz="4" w:space="0" w:color="000000"/>
          <w:right w:val="none" w:sz="4" w:space="0" w:color="000000"/>
        </w:pBdr>
        <w:jc w:val="both"/>
      </w:pPr>
      <w:r>
        <w:rPr>
          <w:b/>
          <w:color w:val="000000"/>
        </w:rPr>
        <w:t> </w:t>
      </w:r>
    </w:p>
    <w:p w:rsidR="004150E8" w:rsidRDefault="004150E8" w:rsidP="004150E8">
      <w:pPr>
        <w:pBdr>
          <w:top w:val="none" w:sz="4" w:space="0" w:color="000000"/>
          <w:left w:val="none" w:sz="4" w:space="0" w:color="000000"/>
          <w:bottom w:val="none" w:sz="4" w:space="0" w:color="000000"/>
          <w:right w:val="none" w:sz="4" w:space="0" w:color="000000"/>
        </w:pBdr>
        <w:jc w:val="center"/>
      </w:pPr>
      <w:r>
        <w:rPr>
          <w:b/>
          <w:color w:val="000000"/>
        </w:rPr>
        <w:t>Охрана осуществляется на Объектах и в режиме, указанных в Техническом задании (приложение № 2 к настоящему Договору)</w:t>
      </w:r>
    </w:p>
    <w:p w:rsidR="004150E8" w:rsidRDefault="004150E8" w:rsidP="004150E8">
      <w:pPr>
        <w:pBdr>
          <w:top w:val="none" w:sz="4" w:space="0" w:color="000000"/>
          <w:left w:val="none" w:sz="4" w:space="0" w:color="000000"/>
          <w:bottom w:val="none" w:sz="4" w:space="0" w:color="000000"/>
          <w:right w:val="none" w:sz="4" w:space="0" w:color="000000"/>
        </w:pBdr>
        <w:spacing w:before="10"/>
        <w:jc w:val="both"/>
      </w:pPr>
      <w:r>
        <w:rPr>
          <w:color w:val="000000"/>
        </w:rPr>
        <w:t>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1.1. Под охрану принимаются Объекты в городах:  Магнитогорск,  Челябинск, Курган, с расположенным на охраняемых объектах имуществом, находящимся на праве собственности или ином законном праве у Заказчика на Филиале, с учетом норм пообъектных Правил пропускного и внутриобъектового режима, утвержденных Заказчиком.</w:t>
      </w:r>
    </w:p>
    <w:p w:rsidR="004150E8" w:rsidRDefault="004150E8" w:rsidP="004150E8">
      <w:pPr>
        <w:pBdr>
          <w:top w:val="none" w:sz="4" w:space="0" w:color="000000"/>
          <w:left w:val="none" w:sz="4" w:space="0" w:color="000000"/>
          <w:bottom w:val="none" w:sz="4" w:space="0" w:color="000000"/>
          <w:right w:val="none" w:sz="4" w:space="0" w:color="000000"/>
        </w:pBdr>
        <w:ind w:firstLine="708"/>
        <w:jc w:val="both"/>
      </w:pPr>
      <w:r>
        <w:rPr>
          <w:color w:val="000000"/>
        </w:rPr>
        <w:t>1.2. Охрана Объектов и имущества заключается в осуществлении мероприятий по предотвращению покушений на открытое или тайное хищение имущества, его порчу или уничтожение, а также задержание лиц, совершивших хищение, с обязательной передачей их в органы внутренних дел.</w:t>
      </w:r>
    </w:p>
    <w:p w:rsidR="004150E8" w:rsidRDefault="004150E8" w:rsidP="004150E8">
      <w:pPr>
        <w:pBdr>
          <w:top w:val="none" w:sz="4" w:space="0" w:color="000000"/>
          <w:left w:val="none" w:sz="4" w:space="0" w:color="000000"/>
          <w:bottom w:val="none" w:sz="4" w:space="0" w:color="000000"/>
          <w:right w:val="none" w:sz="4" w:space="0" w:color="000000"/>
        </w:pBdr>
        <w:ind w:firstLine="708"/>
        <w:jc w:val="both"/>
      </w:pPr>
      <w:r>
        <w:rPr>
          <w:color w:val="000000"/>
        </w:rPr>
        <w:t xml:space="preserve">1.3. При несении службы сотрудники охраны (далее - охранники) руководствуются настоящей Инструкцией. Они подчиняются директору Исполнителя, его заместителям, а  также представителю  Заказчика  (заместителю начальника службы безопасности по Уральскому филиалу ПАО «ТрансКонтейнер»).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1.4. Охранники должны бдительно нести службу по поддерживанию внутриобъектового  порядка и режима работы объекта, обеспечивать сохранность вверенного им под охрану имущества.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При предъявлении требований по соблюдению пропускного и внутриобъектового  режима к персоналу и посетителям объекта охранники должны быть вежливыми, проявлять тактичность.</w:t>
      </w:r>
    </w:p>
    <w:p w:rsidR="004150E8" w:rsidRDefault="004150E8" w:rsidP="004150E8">
      <w:pPr>
        <w:pBdr>
          <w:top w:val="none" w:sz="4" w:space="0" w:color="000000"/>
          <w:left w:val="none" w:sz="4" w:space="0" w:color="000000"/>
          <w:bottom w:val="none" w:sz="4" w:space="0" w:color="000000"/>
          <w:right w:val="none" w:sz="4" w:space="0" w:color="000000"/>
        </w:pBdr>
        <w:jc w:val="both"/>
      </w:pPr>
      <w:r>
        <w:rPr>
          <w:color w:val="000000"/>
        </w:rPr>
        <w:t>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1.5. В инструкции применяются основные термины и понятия:</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 </w:t>
      </w:r>
      <w:r>
        <w:rPr>
          <w:b/>
          <w:color w:val="000000"/>
        </w:rPr>
        <w:t xml:space="preserve">пропускной режим </w:t>
      </w:r>
      <w:r>
        <w:rPr>
          <w:color w:val="000000"/>
        </w:rPr>
        <w:t>- совокупность правил, регламентирующих порядок входа (выхода) лиц, вноса (выноса), ввоза (вывоза) документов и товарно-материальных ценностей в (из) здания(й) и на (с) территорию(и) Филиала;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 </w:t>
      </w:r>
      <w:r>
        <w:rPr>
          <w:b/>
          <w:color w:val="000000"/>
        </w:rPr>
        <w:t xml:space="preserve">внутриобъектовый режим </w:t>
      </w:r>
      <w:r>
        <w:rPr>
          <w:color w:val="000000"/>
        </w:rPr>
        <w:t xml:space="preserve">- порядок, соблюдение которого обеспечивается совокупностью мероприятий и правил, выполняющих лицами, находящимися на охраняемых объектах, в соответствии с требованиями правил внутреннего трудового </w:t>
      </w:r>
      <w:r>
        <w:rPr>
          <w:color w:val="000000"/>
        </w:rPr>
        <w:lastRenderedPageBreak/>
        <w:t>распорядка, пожарной безопасности и другими локальными нормативными актами Общества/Филиала, определяющими порядок поведения лиц на охраняемых объектах;</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 </w:t>
      </w:r>
      <w:r>
        <w:rPr>
          <w:b/>
          <w:color w:val="000000"/>
        </w:rPr>
        <w:t xml:space="preserve">объекты Филиала </w:t>
      </w:r>
      <w:r>
        <w:rPr>
          <w:color w:val="000000"/>
        </w:rPr>
        <w:t>- территория контейнерных терминалов (с находящимися на ней зданиями, сооружениями и иным имуществом); офисные помещения агентств, аппарата управления;</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 </w:t>
      </w:r>
      <w:r>
        <w:rPr>
          <w:b/>
          <w:color w:val="000000"/>
        </w:rPr>
        <w:t xml:space="preserve">охрана </w:t>
      </w:r>
      <w:r>
        <w:rPr>
          <w:color w:val="000000"/>
        </w:rPr>
        <w:t>- охранное предприятие, с которым заключен договор на оказание услуг по охране объектов Филиала;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 </w:t>
      </w:r>
      <w:r>
        <w:rPr>
          <w:b/>
          <w:color w:val="000000"/>
        </w:rPr>
        <w:t>охранник ЧОП</w:t>
      </w:r>
      <w:r>
        <w:rPr>
          <w:color w:val="000000"/>
        </w:rPr>
        <w:t xml:space="preserve"> - представитель охраны;</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 </w:t>
      </w:r>
      <w:r>
        <w:rPr>
          <w:b/>
          <w:color w:val="000000"/>
        </w:rPr>
        <w:t>контрольно-пропускной пункт (КПП)</w:t>
      </w:r>
      <w:r>
        <w:rPr>
          <w:color w:val="000000"/>
        </w:rPr>
        <w:t xml:space="preserve"> — специально оборудованное место, на котором охраной/представителями Филиала контролируется вход (выход) и въезд (выезд) граждан, должностных лиц и транспортных средств;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w:t>
      </w:r>
      <w:r>
        <w:rPr>
          <w:b/>
          <w:color w:val="000000"/>
        </w:rPr>
        <w:t xml:space="preserve">проверка на КПП </w:t>
      </w:r>
      <w:r>
        <w:rPr>
          <w:color w:val="000000"/>
        </w:rPr>
        <w:t>- действия работников охранного предприятия/ представителей Филиала по осуществлению пропускного режима;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w:t>
      </w:r>
      <w:r>
        <w:rPr>
          <w:b/>
          <w:color w:val="000000"/>
        </w:rPr>
        <w:t xml:space="preserve">эвакуационный выход </w:t>
      </w:r>
      <w:r>
        <w:rPr>
          <w:color w:val="000000"/>
        </w:rPr>
        <w:t>- запасной выход в административном здании. Эвакуационный выход используется при техногенных авариях, пожаре, стихийных бедствиях, проведении ремонтных работ.</w:t>
      </w:r>
    </w:p>
    <w:p w:rsidR="004150E8" w:rsidRDefault="004150E8" w:rsidP="004150E8">
      <w:pPr>
        <w:pBdr>
          <w:top w:val="none" w:sz="4" w:space="0" w:color="000000"/>
          <w:left w:val="none" w:sz="4" w:space="0" w:color="000000"/>
          <w:bottom w:val="none" w:sz="4" w:space="0" w:color="000000"/>
          <w:right w:val="none" w:sz="4" w:space="0" w:color="000000"/>
        </w:pBdr>
        <w:ind w:firstLine="708"/>
        <w:jc w:val="both"/>
      </w:pPr>
      <w:r>
        <w:rPr>
          <w:color w:val="000000"/>
        </w:rPr>
        <w:t>1.6.Требования настоящей Инструкции обязательны для исполнения всеми работниками охранного предприятия.</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1.7. Организация пропускного и внутриобъектового режимов является составной частью системы безопасности Филиала и обеспечивается комплексным использованием организационных, административно- правовых и технических мероприятий, включающих в себя в том числе:</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организацию пропускной системы;</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устройство контрольно-пропускных пунктов;</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определение порядка допуска лиц на объекты Филиала;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организацию внутриобъектового режима на объектах Филиала;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организацию охраны объектов, в т.ч. выявление и пресечение актов вандализма;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применение технических систем и средств охраны (охранно-пожарной сигнализации, средств связи, систем видеонаблюдения, контроля и управления доступом и др.);</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определение обязанностей всех лиц по соблюдению порядка доступа на объекты Филиала, в том числе  порядка ввоза (вывоза) грузов, товарно-материальных ценностей, требований техники безопасности и пожарной безопасности;</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контроль за соблюдением пропускного и внутриобъектового режимов;</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установление ответственности за нарушение пропускного и внутриобъектового режимов.</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 1.8. Практическое осуществление организации пропускного и внутриобъектового режимов на объектах Филиала возлагается на начальников контейнерных терминалов, агентств, заместителя директора филиала по Южно-Уральскому региону обслуживания (офис аппарата управления в г. Челябинске), первого заместителя директора филиала (офис аппарата управления в г. Екатеринбурге) (далее руководители, ответственные за пропускной режим) и охранные предприятия, с которыми заключены Договоры на оказание охранных услуг.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1.9. Деятельность работников охранного предприятия регламентируется Конституцией Российской Федерации, Законом РФ «О частной детективной и охранной деятельности», другими действующими законодательными и нормативно-правовыми актами Российской Федерации, настоящими Правилами и другими локальными нормативными актами в соответствии с заключенным договором на оказание охранных услуг.</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1.10. Требования руководителей, ответственных за пропускной режим, и охранников ЧОП по вопросам обеспечения охраны, пропускного и внутриобъектового </w:t>
      </w:r>
      <w:r>
        <w:rPr>
          <w:color w:val="000000"/>
        </w:rPr>
        <w:lastRenderedPageBreak/>
        <w:t>режимов обязательны для выполнения всеми работниками и иными лицами, находящимися на объектах Филиала.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1.11. Работникам Филиала, не отвечающим за охрану и организацию пропускного и внутриобъектового режима, запрещается давать указания охраннику ЧОП.</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1.12. В целях обеспечения пропускного и внутриобъектового режимов объекты Филиала оборудуются интегрированной системой безопасности, включающей в себя системы охранно-пожарной сигнализации, контроля и управления доступом, видеонаблюдения.</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1.13. Обязанности по проведению систематической разъяснительной работы среди подчинённых работников по вопросам соблюдения Правил пропускного и внутриобъектового режимов, повышение бдительности, соблюдения противопожарной безопасности, бережного отношения к имуществу и хранению служебных документов возлагается на руководителей, ответственных за пропускной режим.</w:t>
      </w:r>
    </w:p>
    <w:p w:rsidR="004150E8" w:rsidRDefault="004150E8" w:rsidP="005B7D34">
      <w:pPr>
        <w:numPr>
          <w:ilvl w:val="0"/>
          <w:numId w:val="29"/>
        </w:numPr>
        <w:pBdr>
          <w:top w:val="none" w:sz="4" w:space="0" w:color="000000"/>
          <w:left w:val="none" w:sz="4" w:space="0" w:color="000000"/>
          <w:bottom w:val="none" w:sz="4" w:space="0" w:color="000000"/>
          <w:right w:val="none" w:sz="4" w:space="0" w:color="000000"/>
        </w:pBdr>
        <w:suppressAutoHyphens w:val="0"/>
        <w:spacing w:before="240" w:after="240"/>
        <w:jc w:val="center"/>
      </w:pPr>
      <w:r>
        <w:rPr>
          <w:b/>
          <w:color w:val="000000"/>
        </w:rPr>
        <w:t>Основные требования пропускного режима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2.1. Проход работников Филиала, представителей сторонних организаций, должностных и иных лиц на объекты Филиала разрешается только через КПП (при их отсутствии в установленном для местных условий порядке).</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Проход работников Филиала на объекты Филиала осуществляется по служебному удостоверению. В оборудованных системой контроля и управления доступом местах допускается проход по индивидуальным магнитным картам.</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Проход частных лиц и представителей сторонних организаций на объекты Филиала осуществляется по пропускам и при наличии у посетителя документа, удостоверяющего личность. Доступ указанных лиц возможен только в сопровождении работника Филиала.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Должностные лица государственных/надзорных и правоохранительных органов, при осуществлении возложенных на них функций, имеют право доступа на объекты Филиала при предъявлении соответствующих подтверждающих служебных удостоверений и документов (постановление о проведении процессуальных действий, решение (предписание) о проведении проверки и др.). О прибытии указанных лиц сотрудник охраны/представитель Филиала незамедлительно сообщает руководителям, ответственным за пропускной режим.</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На склады временного хранения контейнерных терминалов и постоянные зоны таможенного контроля (далее – СВХ и ПЗТК) без разрешения таможенных органов не допускаются лица, не являющиеся работниками СВХ и ПЗТК или не обладающие полномочиями в отношении товаров, там находящихся. Законные требования таможенных органов в части доступа должностных лиц таможенных органов к товарам, находящимся на СВХ и ПЗТК, подлежат обязательному выполнению.</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Информация о всех посетителях, прибывших на объекты Филиала, фиксируется сотрудниками охраны в Журнале учета посетителей (выдается Заказчиком).</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2.2. Въезд (выезд) на (с) территорию(и) контейнерных терминалов автотранспорта и иной техники осуществляется через КПП.</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При въезде (выезде) на(с) территорию(и) контейнерного терминала водитель автомобиля (иной техники) обязан остановиться за 1 метр до шлагбаума, зайти в помещение КПП и подтвердить документально цель въезда (выезда). Завоз (вывоз) контейнеров, грузов производится по приемо-сдаточным актам формы КЭУ- 16, транспортным накладным. Завоз (вывоз) иных товарно-материальных ценностей допускается только при наличии материального пропуска, зарегистрированного в Журнале учета выдачи материальных пропусков,  Въезд (выезд) для целей оказания услуг по договорам (строительно-монтажные работы, уборка территории, соисполнение в погрузочно-разгрузочных работах и др.) должен быть подтвержден соответствующими документами (письмо организации, заверенные копия или выписка из договора и др.).</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lastRenderedPageBreak/>
        <w:t>Въезд (выезд) на (с) территорию(и) контейнерных терминалов автотранспорта и иной техники сторонних организаций осуществляется по пропускам и при наличии у водителя документов, удостоверяющих личность.</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Въезд (выезд) на (с) территорию(и) контейнерных терминалов служебного автотранспорта и иной техники осуществляется по спискам, утвержденным начальниками терминалов.</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Въезд на территорию контейнерных терминалов личного автотранспорта работников Филиала и иных лиц не разрешается. В исключительных случаях (для целей временной стоянки на период рабочего дня (смены) при невозможности оставить автомобиль под присмотром вне территории терминала) допускается въезд (выезд) личного автотранспорта работников Филиала по спискам, утвержденным начальником контейнерного терминала и согласованным с заместителем начальника службы безопасности ПАО «ТрансКонтейнер» по Уральскому филиалу. Стоянка личного автотранспорта на территории контейнерного терминала разрешается только в специально отведенных местах.</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Информация о всех транспортных средствах, въезжающих (выезжающих) на (с) территорию(и) контейнерных терминалов фиксируется сотрудниками охраны в журнале учета въезда (выезда) автотранспорта и иной техники ( выдается Заказчиком).</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2.3. Доступ на объекты Филиала разрешен работникам Филиала и посетителям в соответствии с графиком работы Филиала.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При служебной необходимости допуск сотрудниками охраны работников Филиала в нерабочее время, в том числе в выходные и праздничные дни, осуществляется по письменной заявке работника, согласованной с руководителем подразделения, с письменного разрешения (в исключительных случаях - устного) руководителей, ответственных за пропускной режим.</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По окончании рабочего дня (смены) сотрудниками охраны совместно с работниками Филиала производится осмотр объектов Филиала (служебных и вспомогательных помещений, площадок и т.д.). При обнаружении лиц, не имеющих права находиться на объектах Филиала, им предлагается покинуть охраняемую территорию. О выявленных нарушениях докладывается руководителям, ответственным за пропускной режим, заместителю начальника службы безопасности ПАО «ТрансКонтейнер» по Уральскому филиалу, руководителям ЧОП.</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2.4. Внос (вынос) на (с) объекты(ов) Филиала товарно-материальных ценностей  осуществляется через КПП по материальным пропускам и при наличии соответствующих подтверждающих документов (доверенность, товарно-транспортная накладная и др.). Вносимые (выносимые) товарно-материальные ценности подлежат проверке сотрудниками охраны на их соответствие сведениям, указанным в предъявляемых документах.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Материальные пропуска, полученные от работников Филиала, посетителей  при входе (выходе) по окончании рабочего дня (смены) сдаются охранниками на хранение руководителям, ответственным за пропускной режим.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2.5. Проход на объекты Филиала лиц в состоянии алкогольного, наркотического или токсического опьянения категорически запрещен. Работники охраны обязаны не допускать указанных лиц, а при наличии законных оснований задерживать их и передавать сотрудникам полиции.</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2.6. Работники Филиала обязаны:</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по требованию работников охраны предъявлять необходимое для проверки вносимое (выносимое), ввозимое (вывозимое) имущество, а также подтверждающие документы;</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вести себя вежливо и корректно при проверках на КПП.</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lastRenderedPageBreak/>
        <w:t>2.7. При чрезвычайных обстоятельствах эвакуация осуществляется через пост охраны и запасные выходы беспрепятственно.</w:t>
      </w:r>
    </w:p>
    <w:p w:rsidR="004150E8" w:rsidRDefault="004150E8" w:rsidP="004150E8">
      <w:pPr>
        <w:pBdr>
          <w:top w:val="none" w:sz="4" w:space="0" w:color="000000"/>
          <w:left w:val="none" w:sz="4" w:space="0" w:color="000000"/>
          <w:bottom w:val="none" w:sz="4" w:space="0" w:color="000000"/>
          <w:right w:val="none" w:sz="4" w:space="0" w:color="000000"/>
        </w:pBdr>
        <w:ind w:firstLine="708"/>
        <w:jc w:val="both"/>
      </w:pPr>
      <w:r>
        <w:rPr>
          <w:color w:val="000000"/>
        </w:rPr>
        <w:t>Пожарные машины, машины аварийных служб и скорой медицинской помощи, прибывшие по вызову, въезжают на территорию, прилегающую к административным зданиям, беспрепятственно.</w:t>
      </w:r>
    </w:p>
    <w:p w:rsidR="004150E8" w:rsidRDefault="004150E8" w:rsidP="005B7D34">
      <w:pPr>
        <w:numPr>
          <w:ilvl w:val="0"/>
          <w:numId w:val="29"/>
        </w:numPr>
        <w:pBdr>
          <w:top w:val="none" w:sz="4" w:space="0" w:color="000000"/>
          <w:left w:val="none" w:sz="4" w:space="0" w:color="000000"/>
          <w:bottom w:val="none" w:sz="4" w:space="0" w:color="000000"/>
          <w:right w:val="none" w:sz="4" w:space="0" w:color="000000"/>
        </w:pBdr>
        <w:suppressAutoHyphens w:val="0"/>
        <w:spacing w:before="240" w:after="240"/>
        <w:jc w:val="center"/>
      </w:pPr>
      <w:r>
        <w:rPr>
          <w:b/>
          <w:color w:val="000000"/>
        </w:rPr>
        <w:t>Внутриобъектовый режим</w:t>
      </w:r>
    </w:p>
    <w:p w:rsidR="004150E8" w:rsidRDefault="004150E8" w:rsidP="004150E8">
      <w:pPr>
        <w:pBdr>
          <w:top w:val="none" w:sz="4" w:space="0" w:color="000000"/>
          <w:left w:val="none" w:sz="4" w:space="0" w:color="000000"/>
          <w:bottom w:val="none" w:sz="4" w:space="0" w:color="000000"/>
          <w:right w:val="none" w:sz="4" w:space="0" w:color="000000"/>
        </w:pBdr>
        <w:ind w:firstLine="928"/>
        <w:jc w:val="both"/>
      </w:pPr>
      <w:r>
        <w:rPr>
          <w:color w:val="000000"/>
        </w:rPr>
        <w:t>3.1. Внутриобъектовый режим предполагает соблюдение всеми работниками Филиала, охранного предприятия, организаций-арендаторов, организаций-контрагентов/клиентов и иными лицами:</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правил пожарной безопасности;</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 порядка складирования контейнеров, материалов, оборудования и другого имущества;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условий сохранности материальных ценностей, документов и служебной информации;</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правил внутреннего трудового распорядка.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3.2. Соблюдение внутриобъектового режима на объектах Филиала обеспечивается посредством физической охраны, осуществляемой охранниками ЧОП, а так же использованием технических систем охранно-пожарной сигнализации, контроля и управления доступом, видеонаблюдения.</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3.3. На объектах Филиала запрещается:</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хранить предметы, запрещённые к гражданскому обороту на территории РФ, огнестрельное оружие, легковоспламеняющиеся и взрывоопасные вещества, другие опасные предметы, а также вносить (ввозить) такие предметы;</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производить фото (видео) съемки без разрешения директора Филиала и согласования с заместителем начальника службы безопасности ПАО «ТрансКонтейнер» по Уральскому филиалу;</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производить фото (видео) съемки специального оборудования, технической и другой документации;</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 выбрасывать без принятия мер к ее надлежащей утилизации в мусорные корзины служебную документацию и сжигать её в не предусмотренных для этого местах;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курить в необорудованных местах;</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оставлять включенными нагревательные электроприборы;</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 совершать действия, нарушающие (изменяющие) установленные режимы функционирования технических средств охранно-пожарной сигнализации;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 оставлять после окончания рабочего дня (смены) открытыми окна, двери в помещениях;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оставаться посетителям после окончания рабочего времени;</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входить на объекты Филиала и находиться на них в состоянии алкогольного, наркотического или иного токсического опьянения;</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 проносить и употреблять спиртные напитки, наркотические, психотропные и сильнодействующие вещества;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 находиться на охраняемых объектах без документов, удостоверяющих личность;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проводить (провозить в транспортных средствах) посторонних лиц в нарушение установленного порядка;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передвигаться транспортным средствам со скоростью более 5 км/ч;</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оставлять (парковать) вне зоны парковки автотранспорт, не задействованный в проведении погрузочно-разгрузочных работ и складировании грузов;</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производить ремонт и обслуживание автотранспорта в необорудованных местах;</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 загромождать территорию, занимаемые или используемые помещения, основные и запасные выходы, лестничные площадки материалами и предметами, затрудняющими </w:t>
      </w:r>
      <w:r>
        <w:rPr>
          <w:color w:val="000000"/>
        </w:rPr>
        <w:lastRenderedPageBreak/>
        <w:t xml:space="preserve">эвакуацию людей, материальных ценностей и транспорта, препятствующими ликвидации пожара и создающими условия для закладки взрывных устройств;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 перемещать через КПП товарно-материальные ценности в нарушение установленного настоящими Правилами порядка;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складировать товарно-материальные ценности в не установленных для этих целей местах.</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3.4. Ежедневно, после окончания рабочего дня (смены) и ухода последнего работника с объектов Филиала, сотрудники охраны обязаны:</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обойти территорию охраняемых объектов, проверить, закрыты ли двери всех кабинетов, помещений на запирающие устройства;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закрыть на запирающие устройства (механический запор, замок) входные двери, въездные ворота, оставить дежурное освещение.</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При круглосуточном режиме работы порядок обхода охранников определяется по согласованию с руководителями, ответственными за пропускной режим, с учетом местных условий и служебной необходимости.</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3.5. Выполнение правил пожарной безопасности на объектах Филиала является обязательным для всех лиц. Лица виновные в нарушении правил пожарной безопасности несут дисциплинарную, административную, уголовную и иную ответственность в соответствии с действующим законодательством.</w:t>
      </w:r>
    </w:p>
    <w:p w:rsidR="004150E8" w:rsidRDefault="004150E8" w:rsidP="004150E8">
      <w:pPr>
        <w:pBdr>
          <w:top w:val="none" w:sz="4" w:space="0" w:color="000000"/>
          <w:left w:val="none" w:sz="4" w:space="0" w:color="000000"/>
          <w:bottom w:val="none" w:sz="4" w:space="0" w:color="000000"/>
          <w:right w:val="none" w:sz="4" w:space="0" w:color="000000"/>
        </w:pBdr>
        <w:jc w:val="both"/>
      </w:pPr>
      <w:r>
        <w:rPr>
          <w:color w:val="000000"/>
        </w:rPr>
        <w:t> </w:t>
      </w:r>
    </w:p>
    <w:p w:rsidR="004150E8" w:rsidRDefault="004150E8" w:rsidP="004150E8">
      <w:pPr>
        <w:pBdr>
          <w:top w:val="none" w:sz="4" w:space="0" w:color="000000"/>
          <w:left w:val="none" w:sz="4" w:space="0" w:color="000000"/>
          <w:bottom w:val="none" w:sz="4" w:space="0" w:color="000000"/>
          <w:right w:val="none" w:sz="4" w:space="0" w:color="000000"/>
        </w:pBdr>
        <w:jc w:val="center"/>
      </w:pPr>
      <w:r>
        <w:rPr>
          <w:b/>
          <w:color w:val="000000"/>
        </w:rPr>
        <w:t>4. Обязанности охранников</w:t>
      </w:r>
    </w:p>
    <w:p w:rsidR="004150E8" w:rsidRDefault="004150E8" w:rsidP="004150E8">
      <w:pPr>
        <w:pBdr>
          <w:top w:val="none" w:sz="4" w:space="0" w:color="000000"/>
          <w:left w:val="none" w:sz="4" w:space="0" w:color="000000"/>
          <w:bottom w:val="none" w:sz="4" w:space="0" w:color="000000"/>
          <w:right w:val="none" w:sz="4" w:space="0" w:color="000000"/>
        </w:pBdr>
        <w:jc w:val="both"/>
      </w:pPr>
      <w:r>
        <w:rPr>
          <w:color w:val="000000"/>
        </w:rPr>
        <w:t>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4.1. Четко соблюдать график дежурства, своевременно прибыть на смену поста.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4.2. При прибытии на службу (за 30 минут до заступления на дежурство) совместно со сменяемыми охранниками и представителями Филиала произвести обход принимаемого под охрану объекта, проверить наличие и исправность замков, ключей, решеток, целостность дверей и окон, исправность сигнализации и освещения.</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4.3. При приеме поста под охрану произвести запись в книге приема-сдачи дежурства с указанием времени заступления на дежурство.</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4.4. При обнаружении недостатков, препятствующих несению службы (наличие взломанных охраняемых помещений, разбитых окон и т.д.), немедленно доложить о них руководству охранного предприятия, начальнику Контейнерного терминала, заместителю начальника службы безопасности по Уральскому филиалу ПАО «ТрансКонтейнер».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4.5. Решительно пресекать нарушения внутриобъектового режима, не пропускать посторонних лиц и автотранспорт на территорию Объекта, за исключением задействованных в перевозочном процессе и имеющих соответствующие документы.</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4.6. Не допускать ознакомления посторонних лиц с системой охраны и служебной документацией.</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4.7. Допуск сотрудников Филиала на объект производить в установленном Заказчиком порядке.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4.8. Допуск и выпуск автотранспорта в установленном Заказчиком порядке.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4.9. Вынос технической документации, материальных ценностей (инструмента, оргтехники, материалов и т.д.) сотрудниками Филиала допускать в установленном Заказчиком порядке.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4.10. Контролировать соответствие состава и количества вывозимого автотранспортом и выносимого вручную груза указанным в товарно-транспортных документах.</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4.11.</w:t>
      </w:r>
      <w:r>
        <w:rPr>
          <w:color w:val="000000"/>
        </w:rPr>
        <w:tab/>
        <w:t>Пресекать случаи несанкционированного выноса (вывоза) технической документации, материальных ценностей сотрудниками Филиала, с предоставлением соответствующих рапортов администрации Филиала для принятия мер к нарушителям.</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lastRenderedPageBreak/>
        <w:t>4.12.</w:t>
      </w:r>
      <w:r>
        <w:rPr>
          <w:color w:val="000000"/>
        </w:rPr>
        <w:tab/>
        <w:t>Обход охраняемой территории производить согласно Схемам охраны объектов, согласованным Сторонами.</w:t>
      </w:r>
      <w:r>
        <w:rPr>
          <w:b/>
          <w:color w:val="00B050"/>
        </w:rPr>
        <w:t xml:space="preserve">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4.13. </w:t>
      </w:r>
      <w:r>
        <w:rPr>
          <w:color w:val="000000"/>
        </w:rPr>
        <w:tab/>
        <w:t>При обнаружении признаков хищения материальных ценностей или взлома охраняемых помещений принять меры к обеспечению сохранности следов преступления, немедленно доложить о происшествии директору охранного предприятия или его заместителям, а  также представителю Заказчика  (заместителю начальника службы безопасности ПАО «ТрансКонтейнер» по Уральскому филиалу, начальнику контейнерного терминала) и действовать по их указанию.</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О всех лицах, пытающихся совершить противоправные действия на объекте, немедленно сообщать в дежурную часть линейного органа МВД России на транспорте и ОВД соответствующего района, либо по номеру телефона 112.</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4.14. При прибытии на объект должностных лиц, которым предоставлено право проверки охранной деятельности, представиться и доложить об их прибытии руководству охранного предприятия и представителю Заказчика (заместителю начальника службы безопасности ПАО «ТрансКонтейнер» по Уральскому филиалу, начальнику контейнерного  терминала). Произвести запись в  журнале учета посетителей  в установленном порядке.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4.15. В случае явного нападения на охраняемый объект, немедленно сообщить об этом в дежурную часть линейного органа МВД России на транспорте и ОВД соответствующего района, либо по номеру телефона 112, а  также  представителю Заказчика  (заместителю начальника службы безопасности по Уральскому филиалу ПАО «ТрансКонтейнер», начальнику контейнерного  терминала) и руководству Исполнителя. Принять меры по защите и обороне охраняемого объекта.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4.16. Уметь пользоваться средствами и системами пожаротушения, знать места их расположения.</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4.17.</w:t>
      </w:r>
      <w:r>
        <w:rPr>
          <w:color w:val="000000"/>
        </w:rPr>
        <w:tab/>
        <w:t>Строго соблюдать меры безопасности при несении службы.</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4.18. Немедленно докладывать руководству Исполнителя и заместителю начальника службы безопасности по Уральскому филиалу ПАО «ТрансКонтейнер», начальнику контейнерного  терминала о возникших конфликтных ситуациях, недостатках, выявленных в ходе несения службы, полученных замечаниях, а также других заслуживающих внимания обстоятельствах.</w:t>
      </w:r>
    </w:p>
    <w:p w:rsidR="004150E8" w:rsidRDefault="004150E8" w:rsidP="004150E8">
      <w:pPr>
        <w:pBdr>
          <w:top w:val="none" w:sz="4" w:space="0" w:color="000000"/>
          <w:left w:val="none" w:sz="4" w:space="0" w:color="000000"/>
          <w:bottom w:val="none" w:sz="4" w:space="0" w:color="000000"/>
          <w:right w:val="none" w:sz="4" w:space="0" w:color="000000"/>
        </w:pBdr>
        <w:jc w:val="both"/>
      </w:pPr>
      <w:r>
        <w:rPr>
          <w:b/>
          <w:color w:val="000000"/>
        </w:rPr>
        <w:t> </w:t>
      </w:r>
    </w:p>
    <w:p w:rsidR="004150E8" w:rsidRDefault="004150E8" w:rsidP="004150E8">
      <w:pPr>
        <w:pBdr>
          <w:top w:val="none" w:sz="4" w:space="0" w:color="000000"/>
          <w:left w:val="none" w:sz="4" w:space="0" w:color="000000"/>
          <w:bottom w:val="none" w:sz="4" w:space="0" w:color="000000"/>
          <w:right w:val="none" w:sz="4" w:space="0" w:color="000000"/>
        </w:pBdr>
        <w:jc w:val="center"/>
      </w:pPr>
      <w:r>
        <w:rPr>
          <w:b/>
          <w:color w:val="000000"/>
        </w:rPr>
        <w:t>5. Действия при возникновении пожара</w:t>
      </w:r>
    </w:p>
    <w:p w:rsidR="004150E8" w:rsidRDefault="004150E8" w:rsidP="004150E8">
      <w:pPr>
        <w:pBdr>
          <w:top w:val="none" w:sz="4" w:space="0" w:color="000000"/>
          <w:left w:val="none" w:sz="4" w:space="0" w:color="000000"/>
          <w:bottom w:val="none" w:sz="4" w:space="0" w:color="000000"/>
          <w:right w:val="none" w:sz="4" w:space="0" w:color="000000"/>
        </w:pBdr>
        <w:jc w:val="both"/>
      </w:pPr>
      <w:r>
        <w:rPr>
          <w:color w:val="000000"/>
        </w:rPr>
        <w:t>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rPr>
          <w:color w:val="000000"/>
        </w:rPr>
      </w:pPr>
      <w:r>
        <w:rPr>
          <w:color w:val="000000"/>
        </w:rPr>
        <w:t>5.1. При срабатывании пожарной сигнализации охранник должен проверить, помещения на предмет ложного срабатывания сигнализации. После подтверждения сигнала охранник сообщает об этом  по номеру телефона 112 и по возможности принимает меры к ликвидации очага возгорания своими силами и средствами.</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5.2. При обнаружении признаков возгорания на Объекте во время патрулирования охранник сообщает об этом по номеру телефона 112 и по возможности принимает меры к ликвидации очага возгорания своими силами и средствами.</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5.2. Одновременно второй охранник (при наличии в соответствии с Техническим заданием)  вызывает пожарную команду, докладывает руководству охранного предприятия и представителю Заказчика (заместителю начальника службы безопасности по Уральскому филиалу ПАО «ТрансКонтейнер», начальнику контейнерного  терминала). В дневное время совместно с представителями Заказчика организует эвакуацию людей и материальных средств. В случае отсутствия второго охранника (в соответствии с Техническим заданием) указанные действия выполняются одним лицом.</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5.3. Прибывшие для тушения автомашины противопожарной службы пропускать на территорию беспрепятственно.</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lastRenderedPageBreak/>
        <w:t>5.4. По окончании тушения пожара записать фамилию, имя, отчество старшего команды, номер и время вызова, прибытия команды и окончания тушения пожара.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О вскрытии помещения, сданного под охрану, делает запись в Журнале приема и выдачи ключей.</w:t>
      </w:r>
    </w:p>
    <w:p w:rsidR="004150E8" w:rsidRDefault="004150E8" w:rsidP="004150E8">
      <w:pPr>
        <w:pBdr>
          <w:top w:val="none" w:sz="4" w:space="0" w:color="000000"/>
          <w:left w:val="none" w:sz="4" w:space="0" w:color="000000"/>
          <w:bottom w:val="none" w:sz="4" w:space="0" w:color="000000"/>
          <w:right w:val="none" w:sz="4" w:space="0" w:color="000000"/>
        </w:pBdr>
        <w:jc w:val="both"/>
      </w:pPr>
    </w:p>
    <w:p w:rsidR="004150E8" w:rsidRDefault="004150E8" w:rsidP="005B7D34">
      <w:pPr>
        <w:numPr>
          <w:ilvl w:val="0"/>
          <w:numId w:val="30"/>
        </w:numPr>
        <w:pBdr>
          <w:top w:val="none" w:sz="4" w:space="0" w:color="000000"/>
          <w:left w:val="none" w:sz="4" w:space="0" w:color="000000"/>
          <w:bottom w:val="none" w:sz="4" w:space="0" w:color="000000"/>
          <w:right w:val="none" w:sz="4" w:space="0" w:color="000000"/>
        </w:pBdr>
        <w:suppressAutoHyphens w:val="0"/>
        <w:jc w:val="center"/>
      </w:pPr>
      <w:r>
        <w:rPr>
          <w:b/>
          <w:color w:val="000000"/>
        </w:rPr>
        <w:t>Действия при авариях, затоплениях, загазованности, перебоях в электр</w:t>
      </w:r>
      <w:r>
        <w:rPr>
          <w:b/>
          <w:color w:val="000000"/>
        </w:rPr>
        <w:t>о</w:t>
      </w:r>
      <w:r>
        <w:rPr>
          <w:b/>
          <w:color w:val="000000"/>
        </w:rPr>
        <w:t>снабжении и т.п.</w:t>
      </w:r>
    </w:p>
    <w:p w:rsidR="004150E8" w:rsidRDefault="004150E8" w:rsidP="004150E8">
      <w:pPr>
        <w:pBdr>
          <w:top w:val="none" w:sz="4" w:space="0" w:color="000000"/>
          <w:left w:val="none" w:sz="4" w:space="0" w:color="000000"/>
          <w:bottom w:val="none" w:sz="4" w:space="0" w:color="000000"/>
          <w:right w:val="none" w:sz="4" w:space="0" w:color="000000"/>
        </w:pBdr>
        <w:jc w:val="both"/>
      </w:pPr>
      <w:r>
        <w:rPr>
          <w:color w:val="000000"/>
        </w:rPr>
        <w:t>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6.1. Немедленно прекратить допуск людей на охраняемый объект.</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6.2. Вызвать соответствующие аварийные службы  по номеру телефона 112, сделать запись в дежурном журнале.</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6.3. Доложить об аварийной ситуации руководству Исполнителя и представителю Заказчика  (заместителю начальника службы безопасности по Уральскому филиалу ПАО «ТрансКонтейнер», начальнику контейнерного  терминала), способствовать выводу людей в безопасное место.</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6.4. Сотрудников аварийных служб пропускать на объект беспрепятственно при наличии у них документов, подтверждающих принадлежность к соответствующей аварийной службе. После ликвидации аварии записать фамилию, имя, отчество старшего и номер вызова.</w:t>
      </w:r>
    </w:p>
    <w:p w:rsidR="004150E8" w:rsidRDefault="004150E8" w:rsidP="004150E8">
      <w:pPr>
        <w:pBdr>
          <w:top w:val="none" w:sz="4" w:space="0" w:color="000000"/>
          <w:left w:val="none" w:sz="4" w:space="0" w:color="000000"/>
          <w:bottom w:val="none" w:sz="4" w:space="0" w:color="000000"/>
          <w:right w:val="none" w:sz="4" w:space="0" w:color="000000"/>
        </w:pBdr>
        <w:jc w:val="both"/>
      </w:pPr>
      <w:r>
        <w:rPr>
          <w:b/>
          <w:color w:val="000000"/>
        </w:rPr>
        <w:t> </w:t>
      </w:r>
    </w:p>
    <w:p w:rsidR="004150E8" w:rsidRDefault="004150E8" w:rsidP="005B7D34">
      <w:pPr>
        <w:numPr>
          <w:ilvl w:val="0"/>
          <w:numId w:val="30"/>
        </w:numPr>
        <w:pBdr>
          <w:top w:val="none" w:sz="4" w:space="0" w:color="000000"/>
          <w:left w:val="none" w:sz="4" w:space="0" w:color="000000"/>
          <w:bottom w:val="none" w:sz="4" w:space="0" w:color="000000"/>
          <w:right w:val="none" w:sz="4" w:space="0" w:color="000000"/>
        </w:pBdr>
        <w:suppressAutoHyphens w:val="0"/>
        <w:jc w:val="center"/>
      </w:pPr>
      <w:r>
        <w:rPr>
          <w:b/>
          <w:color w:val="000000"/>
        </w:rPr>
        <w:t>Действия при попытке проникновения на территорию и/или</w:t>
      </w:r>
    </w:p>
    <w:p w:rsidR="004150E8" w:rsidRDefault="004150E8" w:rsidP="004150E8">
      <w:pPr>
        <w:pBdr>
          <w:top w:val="none" w:sz="4" w:space="0" w:color="000000"/>
          <w:left w:val="none" w:sz="4" w:space="0" w:color="000000"/>
          <w:bottom w:val="none" w:sz="4" w:space="0" w:color="000000"/>
          <w:right w:val="none" w:sz="4" w:space="0" w:color="000000"/>
        </w:pBdr>
        <w:ind w:left="568"/>
        <w:jc w:val="center"/>
      </w:pPr>
      <w:r>
        <w:rPr>
          <w:b/>
          <w:color w:val="000000"/>
        </w:rPr>
        <w:t>в здание на  охраняемом Объекте Филиала посторонних лиц в ночное время</w:t>
      </w:r>
    </w:p>
    <w:p w:rsidR="004150E8" w:rsidRDefault="004150E8" w:rsidP="004150E8">
      <w:pPr>
        <w:pBdr>
          <w:top w:val="none" w:sz="4" w:space="0" w:color="000000"/>
          <w:left w:val="none" w:sz="4" w:space="0" w:color="000000"/>
          <w:bottom w:val="none" w:sz="4" w:space="0" w:color="000000"/>
          <w:right w:val="none" w:sz="4" w:space="0" w:color="000000"/>
        </w:pBdr>
        <w:jc w:val="both"/>
      </w:pPr>
      <w:r>
        <w:rPr>
          <w:color w:val="000000"/>
        </w:rPr>
        <w:t>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7.1. Сообщить в подразделение органов внутренних дел (в дежурную часть линейного органа МВД России на транспорте и ОВД соответствующего района ), либо по номеру телефона 112 о попытке проникнуть на территорию и в здание на охраняемом Объекте Филиала посторонних лиц.</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7.2. Принять меры к блокированию входных дверей (закрыть на замки).</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7.3. С соблюдением мер безопасности предложить неизвестным лицам покинуть территорию объектов Филиала.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7.4. Доложить руководству охранного предприятия и представителю Заказчика (заместителю начальника службы безопасности по Уральскому филиалу ПАО «ТрансКонтейнер», начальнику контейнерного  терминала) о предпринятых попытках неизвестных лиц проникнуть на территорию и в здание на  охраняемом Объекте Филиала, сделать запись в дежурном журнале.</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7.5. До прибытия сотрудников полиции усилить наблюдение за помещениями Филиала, проверить надежность закрытия всех дверей, окон и форточек, целостность стекол.</w:t>
      </w:r>
    </w:p>
    <w:p w:rsidR="004150E8" w:rsidRDefault="004150E8" w:rsidP="004150E8">
      <w:pPr>
        <w:pBdr>
          <w:top w:val="none" w:sz="4" w:space="0" w:color="000000"/>
          <w:left w:val="none" w:sz="4" w:space="0" w:color="000000"/>
          <w:bottom w:val="none" w:sz="4" w:space="0" w:color="000000"/>
          <w:right w:val="none" w:sz="4" w:space="0" w:color="000000"/>
        </w:pBdr>
        <w:jc w:val="center"/>
      </w:pPr>
      <w:r>
        <w:rPr>
          <w:b/>
          <w:color w:val="000000"/>
        </w:rPr>
        <w:t>8. Действия при обнаружении взрывоопасных устройств,</w:t>
      </w:r>
    </w:p>
    <w:p w:rsidR="004150E8" w:rsidRDefault="004150E8" w:rsidP="004150E8">
      <w:pPr>
        <w:pBdr>
          <w:top w:val="none" w:sz="4" w:space="0" w:color="000000"/>
          <w:left w:val="none" w:sz="4" w:space="0" w:color="000000"/>
          <w:bottom w:val="none" w:sz="4" w:space="0" w:color="000000"/>
          <w:right w:val="none" w:sz="4" w:space="0" w:color="000000"/>
        </w:pBdr>
        <w:jc w:val="center"/>
      </w:pPr>
      <w:r>
        <w:rPr>
          <w:b/>
          <w:color w:val="000000"/>
        </w:rPr>
        <w:t>взрывоопасных веществ и иных предметов, представляющих опасность для населения</w:t>
      </w:r>
    </w:p>
    <w:p w:rsidR="004150E8" w:rsidRDefault="004150E8" w:rsidP="004150E8">
      <w:pPr>
        <w:pBdr>
          <w:top w:val="none" w:sz="4" w:space="0" w:color="000000"/>
          <w:left w:val="none" w:sz="4" w:space="0" w:color="000000"/>
          <w:bottom w:val="none" w:sz="4" w:space="0" w:color="000000"/>
          <w:right w:val="none" w:sz="4" w:space="0" w:color="000000"/>
        </w:pBdr>
        <w:jc w:val="both"/>
      </w:pPr>
      <w:r>
        <w:rPr>
          <w:color w:val="000000"/>
        </w:rPr>
        <w:t>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8.1.</w:t>
      </w:r>
      <w:r>
        <w:rPr>
          <w:color w:val="000000"/>
        </w:rPr>
        <w:tab/>
        <w:t>Немедленно сообщить о происшествии в дежурную часть подразделения органов внутренних дел (линейного органа МВД России на транспорте и ОВД соответствующего района), либо по номеру телефона 112, представителю Заказчика (заместителю начальника службы безопасности по Уральскому филиалу ПАО «ТрансКонтейнер», начальнику контейнерного  терминала), руководству Исполнителя. При этом сообщить: время, место, обстоятельства обнаружения предмета, его внешние признаки, наличие и количество людей на месте обнаружения, близость государственных органов, жилых помещений и промышленных предприятий.</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lastRenderedPageBreak/>
        <w:t>8.2. Принять меры к ограждению предмета, оцеплению опасной зоны, недопущению в нее людей и транспорта, сделать запись в дежурном журнале.</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8.3. В случае необходимости принять меры по эвакуации людей.</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8.4. До прибытия сотрудников правоохранительных органов поддерживать с дежурной частью связь, докладывая о принимаемых мерах и о складывающейся на месте происшествия обстановке.</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8.5. По прибытию на место происшествия дополнительных сил действовать в соответствии с указаниями ответственного руководителя.</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8.6. При получении сообщения об обнаружении взрывоопасных предметов, взрывчатых веществ от граждан необходимо выяснить сведения о сообщившем лице (фамилия, имя, отчество, адрес жительства, место работы, номер телефона, обстоятельства, при которых был обнаружен предмет, по возможности установить других свидетелей и очевидцев).</w:t>
      </w:r>
    </w:p>
    <w:p w:rsidR="004150E8" w:rsidRDefault="004150E8" w:rsidP="004150E8">
      <w:pPr>
        <w:pBdr>
          <w:top w:val="none" w:sz="4" w:space="0" w:color="000000"/>
          <w:left w:val="none" w:sz="4" w:space="0" w:color="000000"/>
          <w:bottom w:val="none" w:sz="4" w:space="0" w:color="000000"/>
          <w:right w:val="none" w:sz="4" w:space="0" w:color="000000"/>
        </w:pBdr>
        <w:jc w:val="both"/>
      </w:pPr>
      <w:r>
        <w:rPr>
          <w:color w:val="000000"/>
        </w:rPr>
        <w:t> </w:t>
      </w:r>
    </w:p>
    <w:p w:rsidR="004150E8" w:rsidRDefault="004150E8" w:rsidP="004150E8">
      <w:pPr>
        <w:pBdr>
          <w:top w:val="none" w:sz="4" w:space="0" w:color="000000"/>
          <w:left w:val="none" w:sz="4" w:space="0" w:color="000000"/>
          <w:bottom w:val="none" w:sz="4" w:space="0" w:color="000000"/>
          <w:right w:val="none" w:sz="4" w:space="0" w:color="000000"/>
        </w:pBdr>
        <w:jc w:val="center"/>
      </w:pPr>
      <w:r>
        <w:rPr>
          <w:b/>
          <w:color w:val="000000"/>
        </w:rPr>
        <w:t>9. Действия охранника при посещении объекта лицом, представившимся сотрудником правоохранительных органов</w:t>
      </w:r>
    </w:p>
    <w:p w:rsidR="004150E8" w:rsidRDefault="004150E8" w:rsidP="004150E8">
      <w:pPr>
        <w:pBdr>
          <w:top w:val="none" w:sz="4" w:space="0" w:color="000000"/>
          <w:left w:val="none" w:sz="4" w:space="0" w:color="000000"/>
          <w:bottom w:val="none" w:sz="4" w:space="0" w:color="000000"/>
          <w:right w:val="none" w:sz="4" w:space="0" w:color="000000"/>
        </w:pBdr>
        <w:jc w:val="both"/>
      </w:pPr>
      <w:r>
        <w:rPr>
          <w:color w:val="000000"/>
        </w:rPr>
        <w:t>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9.1. В вежливой форме представиться прибывшему лицу, назвав при этом свою фамилию, должность, наименование ЧОП.</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9.2. Выяснить у прибывшего лица цель его визита, ознакомиться с его служебным  удостоверением, записать в дежурном журнале его фамилию, имя, отчество, звание, должность, место работы (службы).</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9.3. Сообщить об этом представителю Заказчика (заместителю начальника службы безопасности по Уральскому филиалу ПАО «ТрансКонтейнер»,  начальнику контейнерного  терминала) и руководству Исполнителя.</w:t>
      </w:r>
    </w:p>
    <w:p w:rsidR="004150E8" w:rsidRDefault="004150E8" w:rsidP="004150E8">
      <w:pPr>
        <w:pBdr>
          <w:top w:val="none" w:sz="4" w:space="0" w:color="000000"/>
          <w:left w:val="none" w:sz="4" w:space="0" w:color="000000"/>
          <w:bottom w:val="none" w:sz="4" w:space="0" w:color="000000"/>
          <w:right w:val="none" w:sz="4" w:space="0" w:color="000000"/>
        </w:pBdr>
        <w:jc w:val="both"/>
      </w:pPr>
      <w:r>
        <w:rPr>
          <w:b/>
          <w:color w:val="000000"/>
        </w:rPr>
        <w:t> </w:t>
      </w:r>
    </w:p>
    <w:p w:rsidR="004150E8" w:rsidRDefault="004150E8" w:rsidP="004150E8">
      <w:pPr>
        <w:pBdr>
          <w:top w:val="none" w:sz="4" w:space="0" w:color="000000"/>
          <w:left w:val="none" w:sz="4" w:space="0" w:color="000000"/>
          <w:bottom w:val="none" w:sz="4" w:space="0" w:color="000000"/>
          <w:right w:val="none" w:sz="4" w:space="0" w:color="000000"/>
        </w:pBdr>
        <w:jc w:val="center"/>
      </w:pPr>
      <w:r>
        <w:rPr>
          <w:b/>
          <w:color w:val="000000"/>
        </w:rPr>
        <w:t>10. При сдаче дежурства</w:t>
      </w:r>
      <w:r>
        <w:rPr>
          <w:color w:val="000000"/>
        </w:rPr>
        <w:t>:</w:t>
      </w:r>
    </w:p>
    <w:p w:rsidR="004150E8" w:rsidRDefault="004150E8" w:rsidP="004150E8">
      <w:pPr>
        <w:pBdr>
          <w:top w:val="none" w:sz="4" w:space="0" w:color="000000"/>
          <w:left w:val="none" w:sz="4" w:space="0" w:color="000000"/>
          <w:bottom w:val="none" w:sz="4" w:space="0" w:color="000000"/>
          <w:right w:val="none" w:sz="4" w:space="0" w:color="000000"/>
        </w:pBdr>
        <w:jc w:val="center"/>
      </w:pPr>
      <w:r>
        <w:rPr>
          <w:color w:val="000000"/>
        </w:rPr>
        <w:t>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10.1. Подготовить к сдаче Объект и служебную документацию.</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10.2. Произвести прием-передачу поста.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10.3. Доложить о приёме-передаче поста  руководителю Исполнителя  и  представителю Заказчика  (заместителю начальника службы безопасности по Уральскому филиалу ПАО «ТрансКонтейнер», начальнику контейнерного  терминала).</w:t>
      </w:r>
    </w:p>
    <w:p w:rsidR="004150E8" w:rsidRDefault="004150E8" w:rsidP="004150E8">
      <w:pPr>
        <w:pBdr>
          <w:top w:val="none" w:sz="4" w:space="0" w:color="000000"/>
          <w:left w:val="none" w:sz="4" w:space="0" w:color="000000"/>
          <w:bottom w:val="none" w:sz="4" w:space="0" w:color="000000"/>
          <w:right w:val="none" w:sz="4" w:space="0" w:color="000000"/>
        </w:pBdr>
        <w:jc w:val="both"/>
      </w:pPr>
      <w:r>
        <w:rPr>
          <w:color w:val="000000"/>
        </w:rPr>
        <w:t> </w:t>
      </w:r>
    </w:p>
    <w:p w:rsidR="004150E8" w:rsidRDefault="004150E8" w:rsidP="004150E8">
      <w:pPr>
        <w:pBdr>
          <w:top w:val="none" w:sz="4" w:space="0" w:color="000000"/>
          <w:left w:val="none" w:sz="4" w:space="0" w:color="000000"/>
          <w:bottom w:val="none" w:sz="4" w:space="0" w:color="000000"/>
          <w:right w:val="none" w:sz="4" w:space="0" w:color="000000"/>
        </w:pBdr>
        <w:jc w:val="center"/>
      </w:pPr>
      <w:r>
        <w:rPr>
          <w:b/>
          <w:color w:val="000000"/>
        </w:rPr>
        <w:t>11. Охраннику категорически запрещается</w:t>
      </w:r>
      <w:r>
        <w:rPr>
          <w:color w:val="000000"/>
        </w:rPr>
        <w:t>:</w:t>
      </w:r>
    </w:p>
    <w:p w:rsidR="004150E8" w:rsidRDefault="004150E8" w:rsidP="004150E8">
      <w:pPr>
        <w:pBdr>
          <w:top w:val="none" w:sz="4" w:space="0" w:color="000000"/>
          <w:left w:val="none" w:sz="4" w:space="0" w:color="000000"/>
          <w:bottom w:val="none" w:sz="4" w:space="0" w:color="000000"/>
          <w:right w:val="none" w:sz="4" w:space="0" w:color="000000"/>
        </w:pBdr>
        <w:jc w:val="both"/>
      </w:pPr>
      <w:r>
        <w:rPr>
          <w:color w:val="000000"/>
        </w:rPr>
        <w:t>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11.1. Покидать пост и территорию объекта, заниматься посторонними делами, спать на посту.</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11.2. Самостоятельно передавать охрану поста другим лицам.</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11.3. Передавать свое служебное удостоверение кому-либо, кроме руководителей, которым он подчинен.</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11.4.  Применять приемы рукопашного боя без необходимых на то условий и причин.</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11.5. Заходить в неосвещенные места охраняемой территории без электрического фонаря.</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11.6. Входить без подстраховки во вскрытые и взломанные помещения.</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11.7. Отключать сигнализацию, освещение, самостоятельно ремонтировать электрооборудование и электропроводку.</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11.8. Перемещать пожарный инвентарь и использовать его не по прямому назначению.</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lastRenderedPageBreak/>
        <w:t>11.9. Допускать хранение на посту посторонних вещей и предметов, принимать на хранение и передавать кому-либо сумки, рюкзаки, пакеты и т.п.</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11.10. Самостоятельно осматривать, вскрывать, переносить оставленные без присмотра и находящиеся на территории охраняемого объекта свертки, пакеты, коробки и т.п.</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11.11. Передавать посторонним лицам информацию о характере и особенностях охраняемого объекта, а также домашние адреса и телефоны руководства Филиала  и Исполнителя.</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11.12. Употреблять спиртные напитки и прибывать на службу в нетрезвом состоянии, курить на посту.</w:t>
      </w:r>
    </w:p>
    <w:p w:rsidR="004150E8" w:rsidRDefault="004150E8" w:rsidP="004150E8">
      <w:pPr>
        <w:pBdr>
          <w:top w:val="none" w:sz="4" w:space="0" w:color="000000"/>
          <w:left w:val="none" w:sz="4" w:space="0" w:color="000000"/>
          <w:bottom w:val="none" w:sz="4" w:space="0" w:color="000000"/>
          <w:right w:val="none" w:sz="4" w:space="0" w:color="000000"/>
        </w:pBdr>
        <w:jc w:val="both"/>
      </w:pPr>
      <w:r>
        <w:rPr>
          <w:b/>
          <w:color w:val="000000"/>
        </w:rPr>
        <w:t> </w:t>
      </w:r>
    </w:p>
    <w:p w:rsidR="004150E8" w:rsidRDefault="004150E8" w:rsidP="004150E8">
      <w:pPr>
        <w:pBdr>
          <w:top w:val="none" w:sz="4" w:space="0" w:color="000000"/>
          <w:left w:val="none" w:sz="4" w:space="0" w:color="000000"/>
          <w:bottom w:val="none" w:sz="4" w:space="0" w:color="000000"/>
          <w:right w:val="none" w:sz="4" w:space="0" w:color="000000"/>
        </w:pBdr>
        <w:jc w:val="center"/>
      </w:pPr>
      <w:r>
        <w:rPr>
          <w:b/>
          <w:color w:val="000000"/>
        </w:rPr>
        <w:t>12. Обязанности старшего смены</w:t>
      </w:r>
    </w:p>
    <w:p w:rsidR="004150E8" w:rsidRDefault="004150E8" w:rsidP="004150E8">
      <w:pPr>
        <w:pBdr>
          <w:top w:val="none" w:sz="4" w:space="0" w:color="000000"/>
          <w:left w:val="none" w:sz="4" w:space="0" w:color="000000"/>
          <w:bottom w:val="none" w:sz="4" w:space="0" w:color="000000"/>
          <w:right w:val="none" w:sz="4" w:space="0" w:color="000000"/>
        </w:pBdr>
        <w:jc w:val="both"/>
      </w:pPr>
      <w:r>
        <w:rPr>
          <w:color w:val="000000"/>
        </w:rPr>
        <w:t>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12.1. Знать задачу дежурной смены, обязанности всех лиц дежурной смены, состояние помещений, исправность сигнализации, наличие и исправность печатей.</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12.2. Знать план охраняемого объекта и прилегающую к нему местность.</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12.3. Знать и соблюдать установленный на объекте пропускной и внутриобъектовый режим, порядок допуска к вскрытию помещений, а также расположение средств пожаротушения и правил их применения.</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12.4. Проводить инструктаж личного состава дежурной смены перед заступлением на пост.</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12.5. Периодически проверять несение службы охранниками, состояние прилегающей территории, исправность ограждения, освещения, охранной сигнализации и системы видеонаблюдения.</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12.6. В случае нарушения общественного порядка непосредственно у охраняемого объекта вызвать полицию, либо сообщить по номеру телефона 112 и проинформировать  об этом  представителя Заказчика (заместителя начальника службы безопасности по Уральскому филиалу ПАО «ТрансКонтейнер», начальника контейнерного  терминала).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12.7. Осуществлять контроль за своевременным изъятием просроченных пропусков.</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12.8. Не допускать на территорию охраняемого объекта лиц в нетрезвом состоянии.</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12.9. Ежедневно в определенный период времени (по согласованию с Заказчиком) лично проверить правильность установки опломбированных контейнеров. Контейнеры должны устанавливаться «Дверь в дверь» таким образом, чтобы не допустить возможности вскрыть контейнер и проникнуть вовнутрь. Если контейнеры установлены неправильно и имеют свободный доступ к открытию их – записать их номера и доложить руководству Контейнерного терминала. Проконтролировать перестановку контейнеров.</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12.10. По всем происшествиям, нарушениям службы охранниками, а также нарушениям пожарной безопасности и неисправностям средств связи принимать срочные меры и докладывать начальнику охраны объекта и представителю Заказчика (заместителю начальника службы безопасности по Уральскому филиалу, ПАО «ТрансКонтейнер»  начальнику контейнерного терминала).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12.11.</w:t>
      </w:r>
      <w:r>
        <w:rPr>
          <w:color w:val="000000"/>
        </w:rPr>
        <w:tab/>
        <w:t xml:space="preserve"> В случае заболевания сотрудника дежурной смены, принять меры к его замене, доложив ответственному руководителю охранного предприятия, начальнику контейнерного терминала.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12.12. После сдачи смены произвести разбор несения службы с личным составом смены.</w:t>
      </w:r>
    </w:p>
    <w:p w:rsidR="004150E8" w:rsidRDefault="004150E8" w:rsidP="004150E8">
      <w:pPr>
        <w:pBdr>
          <w:top w:val="none" w:sz="4" w:space="0" w:color="000000"/>
          <w:left w:val="none" w:sz="4" w:space="0" w:color="000000"/>
          <w:bottom w:val="none" w:sz="4" w:space="0" w:color="000000"/>
          <w:right w:val="none" w:sz="4" w:space="0" w:color="000000"/>
        </w:pBdr>
        <w:jc w:val="both"/>
      </w:pPr>
      <w:r>
        <w:rPr>
          <w:b/>
          <w:color w:val="000000"/>
        </w:rPr>
        <w:t> </w:t>
      </w:r>
    </w:p>
    <w:p w:rsidR="004150E8" w:rsidRDefault="004150E8" w:rsidP="004150E8">
      <w:pPr>
        <w:pBdr>
          <w:top w:val="none" w:sz="4" w:space="0" w:color="000000"/>
          <w:left w:val="none" w:sz="4" w:space="0" w:color="000000"/>
          <w:bottom w:val="none" w:sz="4" w:space="0" w:color="000000"/>
          <w:right w:val="none" w:sz="4" w:space="0" w:color="000000"/>
        </w:pBdr>
        <w:jc w:val="center"/>
      </w:pPr>
      <w:r>
        <w:rPr>
          <w:b/>
          <w:color w:val="000000"/>
        </w:rPr>
        <w:t>13. Обязанности заместителя директора ЧОП  по охране объекта</w:t>
      </w:r>
    </w:p>
    <w:p w:rsidR="004150E8" w:rsidRDefault="004150E8" w:rsidP="004150E8">
      <w:pPr>
        <w:pBdr>
          <w:top w:val="none" w:sz="4" w:space="0" w:color="000000"/>
          <w:left w:val="none" w:sz="4" w:space="0" w:color="000000"/>
          <w:bottom w:val="none" w:sz="4" w:space="0" w:color="000000"/>
          <w:right w:val="none" w:sz="4" w:space="0" w:color="000000"/>
        </w:pBdr>
        <w:jc w:val="both"/>
      </w:pPr>
      <w:r>
        <w:rPr>
          <w:color w:val="000000"/>
        </w:rPr>
        <w:t>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lastRenderedPageBreak/>
        <w:t>13.1.  Знать оперативную   обстановку,   расположение   и  особенности   охраняемого объекта, уязвимые места и обеспечить их надежную охрану, а также своевременное пресечение   правонарушений.</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13.2. Организовать профессиональную подготовку сотрудников охраны объекта, проводить занятия со старшими смен и охранниками, знать самому и периодически проверять у сотрудников умения пользования средствами видеонаблюдения, охранной и противопожарной сигнализации.</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13.3. Знать биографические данные, деловые и морально-психологические качества сотрудников охраны, производить их подбор и рациональную расстановку по сменам и постам с учетом профессиональных и личностных качеств.</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13.4. Осуществлять постоянный контроль за работой дежурных смен.</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13.5. Составлять служебную документацию на охраняемом объекте, ежемесячно представлять в бухгалтерию табели учета рабочего времени, вести учет всех происшествий и нарушений по службе.</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13.6. Организовать своевременное получение обмундирования.</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13.7. Вести учет сотрудников охраны объекта, постоянно знать их численность по списку, налицо и в занятости.</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13.8. Своевременно информировать руководство охранного предприятия и  представителя Заказчика (заместителя начальника службы безопасности по Уральскому филиалу ПАО «ТрансКонтейнер», начальника контейнерного  терминала) о состоянии охранной службы на объекте и ее изменениях.</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13.9. Проводить служебные разбирательства по фактам совершенных охранниками дисциплинарных проступков.</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13.10. Поддерживать взаимодействие с администрацией охраняемого объекта, с органами внутренних дел, участковым инспектором, обслуживающим данный участок, пожарной и аварийной службами района. Совершенствовать охранные мероприятия на объекте с учетом изменения обстановки, влияющей на защищенность объекта.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13.11. Знать материальную часть, правила эксплуатации специальных средств и технических средств охраны, применяемых для охраны объекта.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13.12.</w:t>
      </w:r>
      <w:r>
        <w:rPr>
          <w:color w:val="000000"/>
        </w:rPr>
        <w:tab/>
        <w:t> Участвовать в подборе и изучении кандидатов для работы в охранном предприятии, представлять сотрудников охраны к замещению вакантных должностей, а также к поощрению правами директора Исполнителя.</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13.13. Следить за внешним видом подчиненных, за выполнением ими правил ношения постовой формы одежды.</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13.14.</w:t>
      </w:r>
      <w:r>
        <w:rPr>
          <w:color w:val="000000"/>
        </w:rPr>
        <w:tab/>
        <w:t xml:space="preserve"> Обеспечить выполнение сотрудниками охраны объекта требований техники безопасности и правил безопасности при несении службы, при проведении занятий и тренировки.</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13.15. Ежемесячно подводить итоги состояния службы, профессиональной подготовки и служебной дисциплины на объекте.</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13.16. Не позднее 1-го числа каждого месяца предоставлять график дежурства личного состава охранного предприятия (ЧОП) заместителю начальника службы безопасности по Уральскому филиалу ПАО «ТрансКонтейнер» и начальнику контейнерного терминала.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b/>
          <w:color w:val="000000"/>
        </w:rPr>
        <w:t> </w:t>
      </w:r>
    </w:p>
    <w:p w:rsidR="004150E8" w:rsidRDefault="004150E8" w:rsidP="004150E8">
      <w:pPr>
        <w:pBdr>
          <w:top w:val="none" w:sz="4" w:space="0" w:color="000000"/>
          <w:left w:val="none" w:sz="4" w:space="0" w:color="000000"/>
          <w:bottom w:val="none" w:sz="4" w:space="0" w:color="000000"/>
          <w:right w:val="none" w:sz="4" w:space="0" w:color="000000"/>
        </w:pBdr>
        <w:ind w:firstLine="709"/>
        <w:jc w:val="center"/>
        <w:rPr>
          <w:b/>
          <w:color w:val="000000"/>
        </w:rPr>
      </w:pPr>
      <w:r>
        <w:rPr>
          <w:b/>
          <w:color w:val="000000"/>
        </w:rPr>
        <w:t>14. Права охранников</w:t>
      </w:r>
    </w:p>
    <w:p w:rsidR="004150E8" w:rsidRDefault="004150E8" w:rsidP="004150E8">
      <w:pPr>
        <w:pBdr>
          <w:top w:val="none" w:sz="4" w:space="0" w:color="000000"/>
          <w:left w:val="none" w:sz="4" w:space="0" w:color="000000"/>
          <w:bottom w:val="none" w:sz="4" w:space="0" w:color="000000"/>
          <w:right w:val="none" w:sz="4" w:space="0" w:color="000000"/>
        </w:pBdr>
        <w:ind w:firstLine="709"/>
        <w:jc w:val="center"/>
      </w:pP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Охранник имеет право:</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14.1. Запрашивать и получать документацию, которая регулирует деятельность охранника на данном объекте.</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14.2. Предлагать руководителю меры по усилению безопасности на объекте и повышению эффективности работы охранных служб в рамках своей компетенции.</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lastRenderedPageBreak/>
        <w:t>14.3. Требовать проведение служебной проверки для опровержения сведений, порочащих его имя, честь и достоинство.</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w:t>
      </w:r>
    </w:p>
    <w:p w:rsidR="004150E8" w:rsidRDefault="004150E8" w:rsidP="004150E8">
      <w:pPr>
        <w:pBdr>
          <w:top w:val="none" w:sz="4" w:space="0" w:color="000000"/>
          <w:left w:val="none" w:sz="4" w:space="0" w:color="000000"/>
          <w:bottom w:val="none" w:sz="4" w:space="0" w:color="000000"/>
          <w:right w:val="none" w:sz="4" w:space="0" w:color="000000"/>
        </w:pBdr>
        <w:jc w:val="center"/>
      </w:pPr>
      <w:r>
        <w:rPr>
          <w:b/>
          <w:color w:val="000000"/>
        </w:rPr>
        <w:t>15. Контроль за исполнением Инструкции</w:t>
      </w:r>
    </w:p>
    <w:p w:rsidR="004150E8" w:rsidRDefault="004150E8" w:rsidP="004150E8">
      <w:pPr>
        <w:pBdr>
          <w:top w:val="none" w:sz="4" w:space="0" w:color="000000"/>
          <w:left w:val="none" w:sz="4" w:space="0" w:color="000000"/>
          <w:bottom w:val="none" w:sz="4" w:space="0" w:color="000000"/>
          <w:right w:val="none" w:sz="4" w:space="0" w:color="000000"/>
        </w:pBdr>
        <w:jc w:val="center"/>
      </w:pPr>
      <w:r>
        <w:rPr>
          <w:b/>
          <w:color w:val="000000"/>
        </w:rPr>
        <w:t> </w:t>
      </w:r>
    </w:p>
    <w:p w:rsidR="004150E8" w:rsidRDefault="004150E8" w:rsidP="004150E8">
      <w:pPr>
        <w:pBdr>
          <w:top w:val="none" w:sz="4" w:space="0" w:color="000000"/>
          <w:left w:val="none" w:sz="4" w:space="0" w:color="000000"/>
          <w:bottom w:val="none" w:sz="4" w:space="0" w:color="000000"/>
          <w:right w:val="none" w:sz="4" w:space="0" w:color="000000"/>
        </w:pBdr>
        <w:ind w:firstLine="709"/>
      </w:pPr>
      <w:r>
        <w:rPr>
          <w:color w:val="000000"/>
        </w:rPr>
        <w:t>Контроль за исполнением настоящей Инструкции возлагается на руководителей частного охранного предприятия и руководителей подразделений Уральского филиала ПАО «ТрансКонтейнер», ответственных за пропускной режим (в части касающейся).</w:t>
      </w:r>
    </w:p>
    <w:p w:rsidR="004150E8" w:rsidRDefault="004150E8" w:rsidP="004150E8">
      <w:pPr>
        <w:pBdr>
          <w:top w:val="none" w:sz="4" w:space="0" w:color="000000"/>
          <w:left w:val="none" w:sz="4" w:space="0" w:color="000000"/>
          <w:bottom w:val="none" w:sz="4" w:space="0" w:color="000000"/>
          <w:right w:val="none" w:sz="4" w:space="0" w:color="000000"/>
        </w:pBdr>
        <w:ind w:firstLine="709"/>
      </w:pPr>
    </w:p>
    <w:p w:rsidR="004150E8" w:rsidRDefault="004150E8" w:rsidP="004150E8">
      <w:pPr>
        <w:pBdr>
          <w:top w:val="none" w:sz="4" w:space="0" w:color="000000"/>
          <w:left w:val="none" w:sz="4" w:space="0" w:color="000000"/>
          <w:bottom w:val="none" w:sz="4" w:space="0" w:color="000000"/>
          <w:right w:val="none" w:sz="4" w:space="0" w:color="000000"/>
        </w:pBdr>
        <w:jc w:val="center"/>
      </w:pPr>
      <w:r>
        <w:rPr>
          <w:b/>
          <w:color w:val="000000"/>
        </w:rPr>
        <w:t>16. Ответственность охранников</w:t>
      </w:r>
    </w:p>
    <w:p w:rsidR="004150E8" w:rsidRDefault="004150E8" w:rsidP="004150E8">
      <w:pPr>
        <w:pBdr>
          <w:top w:val="none" w:sz="4" w:space="0" w:color="000000"/>
          <w:left w:val="none" w:sz="4" w:space="0" w:color="000000"/>
          <w:bottom w:val="none" w:sz="4" w:space="0" w:color="000000"/>
          <w:right w:val="none" w:sz="4" w:space="0" w:color="000000"/>
        </w:pBdr>
        <w:jc w:val="both"/>
      </w:pPr>
      <w:r>
        <w:rPr>
          <w:color w:val="000000"/>
        </w:rPr>
        <w:t>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Сотрудники охраны несут ответственность в пределах, определенных действующим законодательством Российской Федерации:</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15.1. За уклонение от выполнения или недобросовестное выполнение функциональных обязанностей охранника.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15.2. За несоблюдение указаний, инструкций и поручений руководства.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15.3. За нарушение правил пропускного и внутриобъектового  режимов, внутреннего трудового распорядка, трудовой дисциплины, транспортной безопасности, правил техники безопасности, охраны труда и противопожарной безопасности.</w:t>
      </w:r>
    </w:p>
    <w:p w:rsidR="004150E8" w:rsidRDefault="004150E8" w:rsidP="004150E8">
      <w:pPr>
        <w:pBdr>
          <w:top w:val="none" w:sz="4" w:space="0" w:color="000000"/>
          <w:left w:val="none" w:sz="4" w:space="0" w:color="000000"/>
          <w:bottom w:val="none" w:sz="4" w:space="0" w:color="000000"/>
          <w:right w:val="none" w:sz="4" w:space="0" w:color="000000"/>
        </w:pBdr>
        <w:jc w:val="both"/>
      </w:pPr>
      <w:r>
        <w:rPr>
          <w:color w:val="000000"/>
        </w:rPr>
        <w:t>            При превышении должностных полномочий и неправомерном использовании специальных средств – в рамках мер, предусмотренных Гражданским и Уголовным Кодексами Российской Федерации.</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w:t>
      </w: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Bdr>
          <w:top w:val="none" w:sz="4" w:space="0" w:color="000000"/>
          <w:left w:val="none" w:sz="4" w:space="0" w:color="000000"/>
          <w:bottom w:val="none" w:sz="4" w:space="0" w:color="000000"/>
          <w:right w:val="none" w:sz="4" w:space="0" w:color="000000"/>
        </w:pBdr>
        <w:jc w:val="center"/>
      </w:pPr>
      <w:r>
        <w:rPr>
          <w:b/>
          <w:color w:val="000000"/>
        </w:rPr>
        <w:t>Подписи Сторон</w:t>
      </w:r>
    </w:p>
    <w:p w:rsidR="004150E8" w:rsidRDefault="004150E8" w:rsidP="004150E8">
      <w:pPr>
        <w:pBdr>
          <w:top w:val="none" w:sz="4" w:space="0" w:color="000000"/>
          <w:left w:val="none" w:sz="4" w:space="0" w:color="000000"/>
          <w:bottom w:val="none" w:sz="4" w:space="0" w:color="000000"/>
          <w:right w:val="none" w:sz="4" w:space="0" w:color="000000"/>
        </w:pBdr>
      </w:pPr>
      <w:r>
        <w:rPr>
          <w:b/>
          <w:color w:val="000000"/>
        </w:rPr>
        <w:t> </w:t>
      </w:r>
    </w:p>
    <w:tbl>
      <w:tblPr>
        <w:tblStyle w:val="afff2"/>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804"/>
        <w:gridCol w:w="4550"/>
      </w:tblGrid>
      <w:tr w:rsidR="004150E8" w:rsidTr="004150E8">
        <w:trPr>
          <w:trHeight w:val="476"/>
        </w:trPr>
        <w:tc>
          <w:tcPr>
            <w:tcW w:w="4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150E8" w:rsidRDefault="004150E8" w:rsidP="004150E8">
            <w:pPr>
              <w:pBdr>
                <w:top w:val="none" w:sz="4" w:space="0" w:color="000000"/>
                <w:left w:val="none" w:sz="4" w:space="0" w:color="000000"/>
                <w:bottom w:val="none" w:sz="4" w:space="0" w:color="000000"/>
                <w:right w:val="none" w:sz="4" w:space="0" w:color="000000"/>
              </w:pBdr>
            </w:pPr>
            <w:r>
              <w:rPr>
                <w:b/>
                <w:color w:val="000000"/>
              </w:rPr>
              <w:t>от Заказчика</w:t>
            </w:r>
          </w:p>
          <w:p w:rsidR="004150E8" w:rsidRDefault="004150E8" w:rsidP="004150E8">
            <w:pPr>
              <w:pBdr>
                <w:top w:val="none" w:sz="4" w:space="0" w:color="000000"/>
                <w:left w:val="none" w:sz="4" w:space="0" w:color="000000"/>
                <w:bottom w:val="none" w:sz="4" w:space="0" w:color="000000"/>
                <w:right w:val="none" w:sz="4" w:space="0" w:color="000000"/>
              </w:pBdr>
              <w:jc w:val="both"/>
            </w:pPr>
            <w:r>
              <w:rPr>
                <w:color w:val="000000"/>
              </w:rPr>
              <w:t> </w:t>
            </w:r>
          </w:p>
        </w:tc>
        <w:tc>
          <w:tcPr>
            <w:tcW w:w="455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4150E8" w:rsidRDefault="004150E8" w:rsidP="004150E8">
            <w:pPr>
              <w:pBdr>
                <w:top w:val="none" w:sz="4" w:space="0" w:color="000000"/>
                <w:left w:val="none" w:sz="4" w:space="0" w:color="000000"/>
                <w:bottom w:val="none" w:sz="4" w:space="0" w:color="000000"/>
                <w:right w:val="none" w:sz="4" w:space="0" w:color="000000"/>
              </w:pBdr>
              <w:ind w:hanging="30"/>
              <w:jc w:val="both"/>
            </w:pPr>
            <w:r>
              <w:rPr>
                <w:b/>
                <w:color w:val="000000"/>
              </w:rPr>
              <w:t>от Исполнителя</w:t>
            </w:r>
          </w:p>
        </w:tc>
      </w:tr>
      <w:tr w:rsidR="004150E8" w:rsidTr="004150E8">
        <w:trPr>
          <w:trHeight w:val="1162"/>
        </w:trPr>
        <w:tc>
          <w:tcPr>
            <w:tcW w:w="480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150E8" w:rsidRDefault="004150E8" w:rsidP="004150E8">
            <w:pPr>
              <w:pBdr>
                <w:top w:val="none" w:sz="4" w:space="0" w:color="000000"/>
                <w:left w:val="none" w:sz="4" w:space="0" w:color="000000"/>
                <w:bottom w:val="none" w:sz="4" w:space="0" w:color="000000"/>
                <w:right w:val="none" w:sz="4" w:space="0" w:color="000000"/>
              </w:pBdr>
              <w:rPr>
                <w:color w:val="000000"/>
              </w:rPr>
            </w:pPr>
            <w:r>
              <w:rPr>
                <w:b/>
                <w:color w:val="000000"/>
              </w:rPr>
              <w:t>Директор Уральского филиала</w:t>
            </w:r>
            <w:r>
              <w:rPr>
                <w:color w:val="000000"/>
              </w:rPr>
              <w:t xml:space="preserve"> </w:t>
            </w:r>
          </w:p>
          <w:p w:rsidR="004150E8" w:rsidRDefault="004150E8" w:rsidP="004150E8">
            <w:pPr>
              <w:pBdr>
                <w:top w:val="none" w:sz="4" w:space="0" w:color="000000"/>
                <w:left w:val="none" w:sz="4" w:space="0" w:color="000000"/>
                <w:bottom w:val="none" w:sz="4" w:space="0" w:color="000000"/>
                <w:right w:val="none" w:sz="4" w:space="0" w:color="000000"/>
              </w:pBdr>
            </w:pPr>
            <w:r>
              <w:rPr>
                <w:b/>
                <w:color w:val="000000"/>
              </w:rPr>
              <w:t xml:space="preserve">ПАО «ТрансКонтейнер» </w:t>
            </w:r>
          </w:p>
          <w:p w:rsidR="004150E8" w:rsidRDefault="004150E8" w:rsidP="004150E8">
            <w:pPr>
              <w:pBdr>
                <w:top w:val="none" w:sz="4" w:space="0" w:color="000000"/>
                <w:left w:val="none" w:sz="4" w:space="0" w:color="000000"/>
                <w:bottom w:val="none" w:sz="4" w:space="0" w:color="000000"/>
                <w:right w:val="none" w:sz="4" w:space="0" w:color="000000"/>
              </w:pBdr>
              <w:shd w:val="clear" w:color="FFFFFF" w:fill="FFFFFF"/>
              <w:spacing w:line="65" w:lineRule="atLeast"/>
            </w:pPr>
            <w:r>
              <w:rPr>
                <w:b/>
                <w:color w:val="000000"/>
              </w:rPr>
              <w:t> </w:t>
            </w:r>
          </w:p>
          <w:p w:rsidR="004150E8" w:rsidRDefault="004150E8" w:rsidP="004150E8">
            <w:pPr>
              <w:pBdr>
                <w:top w:val="none" w:sz="4" w:space="0" w:color="000000"/>
                <w:left w:val="none" w:sz="4" w:space="0" w:color="000000"/>
                <w:bottom w:val="none" w:sz="4" w:space="0" w:color="000000"/>
                <w:right w:val="none" w:sz="4" w:space="0" w:color="000000"/>
              </w:pBdr>
              <w:shd w:val="clear" w:color="FFFFFF" w:fill="FFFFFF"/>
              <w:spacing w:line="65" w:lineRule="atLeast"/>
              <w:jc w:val="both"/>
            </w:pPr>
            <w:r>
              <w:rPr>
                <w:color w:val="000000"/>
              </w:rPr>
              <w:t>___________________  А.А.Кривошапкин</w:t>
            </w:r>
          </w:p>
          <w:p w:rsidR="004150E8" w:rsidRDefault="004150E8" w:rsidP="004150E8">
            <w:pPr>
              <w:pBdr>
                <w:top w:val="none" w:sz="4" w:space="0" w:color="000000"/>
                <w:left w:val="none" w:sz="4" w:space="0" w:color="000000"/>
                <w:bottom w:val="none" w:sz="4" w:space="0" w:color="000000"/>
                <w:right w:val="none" w:sz="4" w:space="0" w:color="000000"/>
              </w:pBdr>
              <w:jc w:val="both"/>
            </w:pPr>
            <w:r>
              <w:rPr>
                <w:color w:val="000000"/>
              </w:rPr>
              <w:t> </w:t>
            </w:r>
          </w:p>
        </w:tc>
        <w:tc>
          <w:tcPr>
            <w:tcW w:w="45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150E8" w:rsidRDefault="004150E8" w:rsidP="004150E8">
            <w:pPr>
              <w:pBdr>
                <w:top w:val="none" w:sz="4" w:space="0" w:color="000000"/>
                <w:left w:val="none" w:sz="4" w:space="0" w:color="000000"/>
                <w:bottom w:val="none" w:sz="4" w:space="0" w:color="000000"/>
                <w:right w:val="none" w:sz="4" w:space="0" w:color="000000"/>
              </w:pBdr>
              <w:shd w:val="clear" w:color="FFFFFF" w:fill="FFFFFF"/>
              <w:spacing w:line="65" w:lineRule="atLeast"/>
            </w:pPr>
            <w:r>
              <w:rPr>
                <w:b/>
                <w:color w:val="000000"/>
              </w:rPr>
              <w:t xml:space="preserve">Директор </w:t>
            </w:r>
          </w:p>
          <w:p w:rsidR="004150E8" w:rsidRDefault="004150E8" w:rsidP="004150E8">
            <w:pPr>
              <w:pBdr>
                <w:top w:val="none" w:sz="4" w:space="0" w:color="000000"/>
                <w:left w:val="none" w:sz="4" w:space="0" w:color="000000"/>
                <w:bottom w:val="none" w:sz="4" w:space="0" w:color="000000"/>
                <w:right w:val="none" w:sz="4" w:space="0" w:color="000000"/>
              </w:pBdr>
              <w:shd w:val="clear" w:color="FFFFFF" w:fill="FFFFFF"/>
              <w:spacing w:line="65" w:lineRule="atLeast"/>
            </w:pPr>
            <w:r>
              <w:rPr>
                <w:b/>
                <w:color w:val="000000"/>
              </w:rPr>
              <w:t>ООО  «__________»</w:t>
            </w:r>
          </w:p>
          <w:p w:rsidR="004150E8" w:rsidRDefault="004150E8" w:rsidP="004150E8">
            <w:pPr>
              <w:pBdr>
                <w:top w:val="none" w:sz="4" w:space="0" w:color="000000"/>
                <w:left w:val="none" w:sz="4" w:space="0" w:color="000000"/>
                <w:bottom w:val="none" w:sz="4" w:space="0" w:color="000000"/>
                <w:right w:val="none" w:sz="4" w:space="0" w:color="000000"/>
              </w:pBdr>
              <w:jc w:val="both"/>
            </w:pPr>
            <w:r>
              <w:rPr>
                <w:color w:val="000000"/>
              </w:rPr>
              <w:t> </w:t>
            </w:r>
          </w:p>
          <w:p w:rsidR="004150E8" w:rsidRDefault="004150E8" w:rsidP="004150E8">
            <w:pPr>
              <w:pBdr>
                <w:top w:val="none" w:sz="4" w:space="0" w:color="000000"/>
                <w:left w:val="none" w:sz="4" w:space="0" w:color="000000"/>
                <w:bottom w:val="none" w:sz="4" w:space="0" w:color="000000"/>
                <w:right w:val="none" w:sz="4" w:space="0" w:color="000000"/>
              </w:pBdr>
              <w:jc w:val="both"/>
            </w:pPr>
            <w:r>
              <w:rPr>
                <w:color w:val="000000"/>
              </w:rPr>
              <w:t xml:space="preserve">___________________ </w:t>
            </w:r>
          </w:p>
        </w:tc>
      </w:tr>
    </w:tbl>
    <w:p w:rsidR="004150E8" w:rsidRDefault="004150E8" w:rsidP="004150E8">
      <w:pPr>
        <w:pBdr>
          <w:top w:val="none" w:sz="4" w:space="0" w:color="000000"/>
          <w:left w:val="none" w:sz="4" w:space="0" w:color="000000"/>
          <w:bottom w:val="none" w:sz="4" w:space="0" w:color="000000"/>
          <w:right w:val="none" w:sz="4" w:space="0" w:color="000000"/>
        </w:pBdr>
        <w:ind w:firstLine="6521"/>
      </w:pPr>
      <w:r>
        <w:rPr>
          <w:color w:val="000000"/>
        </w:rPr>
        <w:t> </w:t>
      </w:r>
    </w:p>
    <w:p w:rsidR="004150E8" w:rsidRDefault="004150E8" w:rsidP="004150E8">
      <w:pPr>
        <w:pBdr>
          <w:top w:val="none" w:sz="4" w:space="0" w:color="000000"/>
          <w:left w:val="none" w:sz="4" w:space="0" w:color="000000"/>
          <w:bottom w:val="none" w:sz="4" w:space="0" w:color="000000"/>
          <w:right w:val="none" w:sz="4" w:space="0" w:color="000000"/>
        </w:pBdr>
      </w:pPr>
      <w:r>
        <w:rPr>
          <w:color w:val="000000"/>
        </w:rPr>
        <w:t> </w:t>
      </w: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501624" w:rsidRDefault="00501624" w:rsidP="004150E8">
      <w:pPr>
        <w:pStyle w:val="70"/>
        <w:ind w:firstLine="6521"/>
      </w:pPr>
    </w:p>
    <w:p w:rsidR="00501624" w:rsidRDefault="00501624" w:rsidP="004150E8">
      <w:pPr>
        <w:pStyle w:val="70"/>
        <w:ind w:firstLine="6521"/>
      </w:pPr>
    </w:p>
    <w:p w:rsidR="00501624" w:rsidRDefault="00501624" w:rsidP="004150E8">
      <w:pPr>
        <w:pStyle w:val="70"/>
        <w:ind w:firstLine="6521"/>
      </w:pPr>
    </w:p>
    <w:p w:rsidR="00501624" w:rsidRDefault="00501624" w:rsidP="004150E8">
      <w:pPr>
        <w:pStyle w:val="70"/>
        <w:ind w:firstLine="6521"/>
      </w:pPr>
    </w:p>
    <w:p w:rsidR="00501624" w:rsidRDefault="00501624" w:rsidP="004150E8">
      <w:pPr>
        <w:pStyle w:val="70"/>
        <w:ind w:firstLine="6521"/>
      </w:pPr>
    </w:p>
    <w:p w:rsidR="00501624" w:rsidRDefault="00501624" w:rsidP="004150E8">
      <w:pPr>
        <w:pStyle w:val="70"/>
        <w:ind w:firstLine="6521"/>
      </w:pPr>
    </w:p>
    <w:p w:rsidR="004150E8" w:rsidRDefault="004150E8" w:rsidP="004150E8">
      <w:pPr>
        <w:pStyle w:val="70"/>
        <w:ind w:firstLine="6521"/>
      </w:pPr>
    </w:p>
    <w:p w:rsidR="004150E8" w:rsidRDefault="004150E8" w:rsidP="004150E8">
      <w:pPr>
        <w:pStyle w:val="70"/>
        <w:ind w:firstLine="6521"/>
      </w:pPr>
      <w:r>
        <w:lastRenderedPageBreak/>
        <w:t>Приложение № 4</w:t>
      </w:r>
    </w:p>
    <w:p w:rsidR="004150E8" w:rsidRDefault="004150E8" w:rsidP="004150E8">
      <w:pPr>
        <w:pStyle w:val="70"/>
        <w:ind w:firstLine="6521"/>
      </w:pPr>
      <w:r>
        <w:t>к Договору № _________</w:t>
      </w:r>
    </w:p>
    <w:p w:rsidR="004150E8" w:rsidRDefault="004150E8" w:rsidP="004150E8">
      <w:pPr>
        <w:pStyle w:val="27"/>
        <w:keepNext/>
        <w:pBdr>
          <w:top w:val="none" w:sz="4" w:space="0" w:color="000000"/>
          <w:left w:val="none" w:sz="4" w:space="0" w:color="000000"/>
          <w:bottom w:val="none" w:sz="4" w:space="0" w:color="000000"/>
          <w:right w:val="none" w:sz="4" w:space="0" w:color="000000"/>
          <w:between w:val="none" w:sz="4" w:space="0" w:color="000000"/>
        </w:pBdr>
        <w:ind w:firstLine="6521"/>
        <w:jc w:val="left"/>
        <w:rPr>
          <w:b/>
          <w:color w:val="000000"/>
          <w:sz w:val="24"/>
          <w:szCs w:val="24"/>
        </w:rPr>
      </w:pPr>
      <w:r>
        <w:rPr>
          <w:sz w:val="24"/>
          <w:szCs w:val="24"/>
        </w:rPr>
        <w:t>от «____» _______ 20__г.</w:t>
      </w:r>
    </w:p>
    <w:p w:rsidR="004150E8" w:rsidRDefault="004150E8" w:rsidP="004150E8">
      <w:pPr>
        <w:pStyle w:val="27"/>
        <w:keepNext/>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4150E8" w:rsidRDefault="004150E8" w:rsidP="004150E8">
      <w:pPr>
        <w:pStyle w:val="70"/>
        <w:jc w:val="center"/>
        <w:rPr>
          <w:b/>
        </w:rPr>
      </w:pPr>
      <w:r>
        <w:rPr>
          <w:b/>
        </w:rPr>
        <w:t xml:space="preserve">ПРАВИЛА БЕЗОПАСНОСТИ </w:t>
      </w:r>
    </w:p>
    <w:p w:rsidR="004150E8" w:rsidRDefault="004150E8" w:rsidP="004150E8">
      <w:pPr>
        <w:pStyle w:val="70"/>
        <w:jc w:val="center"/>
        <w:rPr>
          <w:b/>
        </w:rPr>
      </w:pPr>
      <w:r>
        <w:rPr>
          <w:b/>
        </w:rPr>
        <w:t>ПРИ НАХОЖДЕНИИ НА ТЕРМИНАЛЕ ЗАКАЗЧИКА</w:t>
      </w:r>
    </w:p>
    <w:p w:rsidR="004150E8" w:rsidRDefault="004150E8" w:rsidP="004150E8">
      <w:pPr>
        <w:pStyle w:val="70"/>
        <w:jc w:val="center"/>
        <w:rPr>
          <w:b/>
        </w:rPr>
      </w:pPr>
    </w:p>
    <w:p w:rsidR="004150E8" w:rsidRDefault="004150E8" w:rsidP="004150E8">
      <w:pPr>
        <w:pStyle w:val="70"/>
        <w:ind w:firstLine="420"/>
        <w:jc w:val="both"/>
      </w:pPr>
      <w:r>
        <w:t>1. Лица, находящиеся на терминале Заказчика, обязаны знать и соблюдать устано</w:t>
      </w:r>
      <w:r>
        <w:t>в</w:t>
      </w:r>
      <w:r>
        <w:t>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150E8" w:rsidRDefault="004150E8" w:rsidP="004150E8">
      <w:pPr>
        <w:pStyle w:val="70"/>
        <w:ind w:firstLine="420"/>
        <w:jc w:val="both"/>
      </w:pPr>
      <w:r>
        <w:t>2. На терминале Заказчика и в пределах прилегающих к нему технологических зон необходимо:</w:t>
      </w:r>
    </w:p>
    <w:p w:rsidR="004150E8" w:rsidRDefault="004150E8" w:rsidP="004150E8">
      <w:pPr>
        <w:pStyle w:val="70"/>
        <w:ind w:firstLine="420"/>
        <w:jc w:val="both"/>
      </w:pPr>
      <w:r>
        <w:t>2.1. осуществлять движение, соблюдая правила дорожного движения и руководств</w:t>
      </w:r>
      <w:r>
        <w:t>у</w:t>
      </w:r>
      <w:r>
        <w:t>ясь схемой движения Транспортных средств, а также знаками / указателями дорожного движения и разметки;</w:t>
      </w:r>
    </w:p>
    <w:p w:rsidR="004150E8" w:rsidRDefault="004150E8" w:rsidP="004150E8">
      <w:pPr>
        <w:pStyle w:val="70"/>
        <w:ind w:firstLine="420"/>
        <w:jc w:val="both"/>
      </w:pPr>
      <w:r>
        <w:t>2.2. осуществлять движение Транспортного средства между зонами хранения конте</w:t>
      </w:r>
      <w:r>
        <w:t>й</w:t>
      </w:r>
      <w:r>
        <w:t>неров только посередине проездов в соответствии с разметкой, не приближаясь к рядам контейнеров;</w:t>
      </w:r>
    </w:p>
    <w:p w:rsidR="004150E8" w:rsidRDefault="004150E8" w:rsidP="004150E8">
      <w:pPr>
        <w:pStyle w:val="70"/>
        <w:ind w:firstLine="420"/>
        <w:jc w:val="both"/>
      </w:pPr>
      <w:r>
        <w:t>2.3. соблюдать предельную осторожность, уступать дорогу погрузочно-разгрузочной технике;</w:t>
      </w:r>
    </w:p>
    <w:p w:rsidR="004150E8" w:rsidRDefault="004150E8" w:rsidP="004150E8">
      <w:pPr>
        <w:pStyle w:val="70"/>
        <w:ind w:firstLine="420"/>
        <w:jc w:val="both"/>
      </w:pPr>
      <w:r>
        <w:t>2.4. выполнять указания работников охранных агентств (охранников) и уполномоче</w:t>
      </w:r>
      <w:r>
        <w:t>н</w:t>
      </w:r>
      <w:r>
        <w:t>ных работников Заказчика о режиме движения;</w:t>
      </w:r>
    </w:p>
    <w:p w:rsidR="004150E8" w:rsidRDefault="004150E8" w:rsidP="004150E8">
      <w:pPr>
        <w:pStyle w:val="70"/>
        <w:ind w:firstLine="420"/>
        <w:jc w:val="both"/>
      </w:pPr>
      <w:r>
        <w:t>2.5. осуществлять начало движения Транспортного средства только после разрешения приемосдатчика или охранника;</w:t>
      </w:r>
    </w:p>
    <w:p w:rsidR="004150E8" w:rsidRDefault="004150E8" w:rsidP="004150E8">
      <w:pPr>
        <w:pStyle w:val="70"/>
        <w:ind w:firstLine="420"/>
        <w:jc w:val="both"/>
      </w:pPr>
      <w:r>
        <w:t>2.6. заглушить двигатель на время погрузо-разгрузочных работ, поставить Транспор</w:t>
      </w:r>
      <w:r>
        <w:t>т</w:t>
      </w:r>
      <w:r>
        <w:t>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rsidR="004150E8" w:rsidRDefault="004150E8" w:rsidP="004150E8">
      <w:pPr>
        <w:pStyle w:val="70"/>
        <w:ind w:firstLine="420"/>
        <w:jc w:val="both"/>
      </w:pPr>
      <w:r>
        <w:t>3. На терминале Заказчика и в пределах прилегающих к нему технологических зон запрещается:</w:t>
      </w:r>
    </w:p>
    <w:p w:rsidR="004150E8" w:rsidRDefault="004150E8" w:rsidP="004150E8">
      <w:pPr>
        <w:pStyle w:val="70"/>
        <w:ind w:firstLine="420"/>
        <w:jc w:val="both"/>
      </w:pPr>
      <w:r>
        <w:t>3.1. самовольный проход / проезд через КПП, а также нахождение на терминале З</w:t>
      </w:r>
      <w:r>
        <w:t>а</w:t>
      </w:r>
      <w:r>
        <w:t>казчика без разрешения;</w:t>
      </w:r>
    </w:p>
    <w:p w:rsidR="004150E8" w:rsidRDefault="004150E8" w:rsidP="004150E8">
      <w:pPr>
        <w:pStyle w:val="70"/>
        <w:ind w:firstLine="420"/>
        <w:jc w:val="both"/>
      </w:pPr>
      <w:r>
        <w:t>3.2. провоз на территорию терминала Заказчика пассажиров, не имеющих пропусков, оформленных надлежащим образом;</w:t>
      </w:r>
    </w:p>
    <w:p w:rsidR="004150E8" w:rsidRDefault="004150E8" w:rsidP="004150E8">
      <w:pPr>
        <w:pStyle w:val="70"/>
        <w:ind w:firstLine="420"/>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w:t>
      </w:r>
    </w:p>
    <w:p w:rsidR="004150E8" w:rsidRDefault="004150E8" w:rsidP="004150E8">
      <w:pPr>
        <w:pStyle w:val="70"/>
        <w:ind w:firstLine="420"/>
        <w:jc w:val="both"/>
      </w:pPr>
      <w:r>
        <w:t>3.4. нарушение схемы маршрутов прохода и проезда по терминалу Заказчика;</w:t>
      </w:r>
    </w:p>
    <w:p w:rsidR="004150E8" w:rsidRDefault="004150E8" w:rsidP="004150E8">
      <w:pPr>
        <w:pStyle w:val="70"/>
        <w:ind w:firstLine="420"/>
        <w:jc w:val="both"/>
      </w:pPr>
      <w:r>
        <w:t>3.5. превышение скоростного режима;</w:t>
      </w:r>
    </w:p>
    <w:p w:rsidR="004150E8" w:rsidRDefault="004150E8" w:rsidP="004150E8">
      <w:pPr>
        <w:pStyle w:val="70"/>
        <w:ind w:firstLine="420"/>
        <w:jc w:val="both"/>
      </w:pPr>
      <w:r>
        <w:t>3.6. обгон и выезд на полосу встречного движения;</w:t>
      </w:r>
    </w:p>
    <w:p w:rsidR="004150E8" w:rsidRDefault="004150E8" w:rsidP="004150E8">
      <w:pPr>
        <w:pStyle w:val="70"/>
        <w:ind w:firstLine="420"/>
        <w:jc w:val="both"/>
      </w:pPr>
      <w:r>
        <w:t>3.7. создание помех прочим участникам дорожного движения, а также перемещению погрузо-разгрузочной техники;</w:t>
      </w:r>
    </w:p>
    <w:p w:rsidR="004150E8" w:rsidRDefault="004150E8" w:rsidP="004150E8">
      <w:pPr>
        <w:pStyle w:val="70"/>
        <w:ind w:firstLine="420"/>
        <w:jc w:val="both"/>
      </w:pPr>
      <w:r>
        <w:t>3.8. въезд в зоны погрузки / выгрузки без полученного на то разрешения;</w:t>
      </w:r>
    </w:p>
    <w:p w:rsidR="004150E8" w:rsidRDefault="004150E8" w:rsidP="004150E8">
      <w:pPr>
        <w:pStyle w:val="70"/>
        <w:ind w:firstLine="420"/>
        <w:jc w:val="both"/>
      </w:pPr>
      <w:r>
        <w:t>3.9. нахождение в зоне проведения Работ лицам, не имеющим отношения к произво</w:t>
      </w:r>
      <w:r>
        <w:t>д</w:t>
      </w:r>
      <w:r>
        <w:t>ственному процессу;</w:t>
      </w:r>
    </w:p>
    <w:p w:rsidR="004150E8" w:rsidRDefault="004150E8" w:rsidP="004150E8">
      <w:pPr>
        <w:pStyle w:val="70"/>
        <w:ind w:firstLine="420"/>
        <w:jc w:val="both"/>
      </w:pPr>
      <w:r>
        <w:t>3.10. нахождение ближе 10 (десяти) метров от работающей техники и вне зоны вид</w:t>
      </w:r>
      <w:r>
        <w:t>и</w:t>
      </w:r>
      <w:r>
        <w:t>мости водителя / механизатора техники;</w:t>
      </w:r>
    </w:p>
    <w:p w:rsidR="004150E8" w:rsidRDefault="004150E8" w:rsidP="004150E8">
      <w:pPr>
        <w:pStyle w:val="70"/>
        <w:ind w:firstLine="420"/>
        <w:jc w:val="both"/>
      </w:pPr>
      <w:r>
        <w:t>3.11. нахождение под перемещаемым грузом;</w:t>
      </w:r>
    </w:p>
    <w:p w:rsidR="004150E8" w:rsidRDefault="004150E8" w:rsidP="004150E8">
      <w:pPr>
        <w:pStyle w:val="70"/>
        <w:ind w:firstLine="420"/>
        <w:jc w:val="both"/>
      </w:pPr>
      <w:r>
        <w:t>3.12. приближение к Транспортному средству и занятие места водителя до завершения погрузочно-разгрузочных работ;</w:t>
      </w:r>
    </w:p>
    <w:p w:rsidR="004150E8" w:rsidRDefault="004150E8" w:rsidP="004150E8">
      <w:pPr>
        <w:pStyle w:val="70"/>
        <w:ind w:firstLine="420"/>
        <w:jc w:val="both"/>
      </w:pPr>
      <w:r>
        <w:t>3.13. оставление Транспортного средства на длительное время;</w:t>
      </w:r>
    </w:p>
    <w:p w:rsidR="004150E8" w:rsidRDefault="004150E8" w:rsidP="004150E8">
      <w:pPr>
        <w:pStyle w:val="70"/>
        <w:ind w:firstLine="420"/>
        <w:jc w:val="both"/>
      </w:pPr>
      <w:r>
        <w:lastRenderedPageBreak/>
        <w:t>3.14. занятие для стоянки автотранспорта проездов, переездов и мест складирования груза;</w:t>
      </w:r>
    </w:p>
    <w:p w:rsidR="004150E8" w:rsidRDefault="004150E8" w:rsidP="004150E8">
      <w:pPr>
        <w:pStyle w:val="70"/>
        <w:ind w:firstLine="420"/>
        <w:jc w:val="both"/>
      </w:pPr>
      <w:r>
        <w:t>3.15. производство любых ремонтных, а также сварочных и иных работ с применен</w:t>
      </w:r>
      <w:r>
        <w:t>и</w:t>
      </w:r>
      <w:r>
        <w:t>ем открытого огня / пламени;</w:t>
      </w:r>
    </w:p>
    <w:p w:rsidR="004150E8" w:rsidRDefault="004150E8" w:rsidP="004150E8">
      <w:pPr>
        <w:pStyle w:val="70"/>
        <w:ind w:firstLine="420"/>
        <w:jc w:val="both"/>
      </w:pPr>
      <w:r>
        <w:t>3.16. пользование переносными газовыми плитами для подогрева пищи и обогрева, а также разведение открытого огня;</w:t>
      </w:r>
    </w:p>
    <w:p w:rsidR="004150E8" w:rsidRDefault="004150E8" w:rsidP="004150E8">
      <w:pPr>
        <w:pStyle w:val="70"/>
        <w:ind w:firstLine="420"/>
        <w:jc w:val="both"/>
      </w:pPr>
      <w: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rsidR="004150E8" w:rsidRDefault="004150E8" w:rsidP="004150E8">
      <w:pPr>
        <w:pStyle w:val="70"/>
        <w:ind w:firstLine="420"/>
        <w:jc w:val="both"/>
      </w:pPr>
      <w:r>
        <w:t>3.18. курение в неустановленных местах, не обозначенных знаком «место для кур</w:t>
      </w:r>
      <w:r>
        <w:t>е</w:t>
      </w:r>
      <w:r>
        <w:t>ния»</w:t>
      </w:r>
    </w:p>
    <w:p w:rsidR="004150E8" w:rsidRDefault="004150E8" w:rsidP="004150E8">
      <w:pPr>
        <w:pStyle w:val="27"/>
        <w:keepNext/>
        <w:pBdr>
          <w:top w:val="none" w:sz="4" w:space="0" w:color="000000"/>
          <w:left w:val="none" w:sz="4" w:space="0" w:color="000000"/>
          <w:bottom w:val="none" w:sz="4" w:space="0" w:color="000000"/>
          <w:right w:val="none" w:sz="4" w:space="0" w:color="000000"/>
          <w:between w:val="none" w:sz="4" w:space="0" w:color="000000"/>
        </w:pBdr>
        <w:ind w:firstLine="426"/>
        <w:rPr>
          <w:b/>
          <w:color w:val="000000"/>
          <w:sz w:val="24"/>
          <w:szCs w:val="24"/>
        </w:rPr>
      </w:pPr>
      <w:r>
        <w:rPr>
          <w:sz w:val="24"/>
          <w:szCs w:val="24"/>
        </w:rPr>
        <w:t>3.19. выброс в непредусмотренных местах мусора, отходов и пр.</w:t>
      </w:r>
    </w:p>
    <w:p w:rsidR="004150E8" w:rsidRDefault="004150E8" w:rsidP="004150E8">
      <w:pPr>
        <w:pStyle w:val="27"/>
        <w:keepNext/>
        <w:pBdr>
          <w:top w:val="none" w:sz="4" w:space="0" w:color="000000"/>
          <w:left w:val="none" w:sz="4" w:space="0" w:color="000000"/>
          <w:bottom w:val="none" w:sz="4" w:space="0" w:color="000000"/>
          <w:right w:val="none" w:sz="4" w:space="0" w:color="000000"/>
          <w:between w:val="none" w:sz="4" w:space="0" w:color="000000"/>
        </w:pBdr>
        <w:jc w:val="right"/>
        <w:rPr>
          <w:b/>
          <w:color w:val="000000"/>
          <w:szCs w:val="28"/>
        </w:rPr>
      </w:pPr>
    </w:p>
    <w:p w:rsidR="004150E8" w:rsidRDefault="004150E8" w:rsidP="004150E8">
      <w:pPr>
        <w:pStyle w:val="27"/>
        <w:keepNext/>
        <w:pBdr>
          <w:top w:val="none" w:sz="4" w:space="0" w:color="000000"/>
          <w:left w:val="none" w:sz="4" w:space="0" w:color="000000"/>
          <w:bottom w:val="none" w:sz="4" w:space="0" w:color="000000"/>
          <w:right w:val="none" w:sz="4" w:space="0" w:color="000000"/>
          <w:between w:val="none" w:sz="4" w:space="0" w:color="000000"/>
        </w:pBdr>
        <w:jc w:val="right"/>
        <w:rPr>
          <w:b/>
          <w:color w:val="000000"/>
          <w:szCs w:val="28"/>
        </w:rPr>
      </w:pPr>
    </w:p>
    <w:p w:rsidR="004150E8" w:rsidRDefault="004150E8" w:rsidP="004150E8">
      <w:pPr>
        <w:pStyle w:val="27"/>
        <w:keepNext/>
        <w:pBdr>
          <w:top w:val="none" w:sz="4" w:space="0" w:color="000000"/>
          <w:left w:val="none" w:sz="4" w:space="0" w:color="000000"/>
          <w:bottom w:val="none" w:sz="4" w:space="0" w:color="000000"/>
          <w:right w:val="none" w:sz="4" w:space="0" w:color="000000"/>
          <w:between w:val="none" w:sz="4" w:space="0" w:color="000000"/>
        </w:pBdr>
        <w:jc w:val="right"/>
        <w:rPr>
          <w:b/>
          <w:color w:val="000000"/>
          <w:szCs w:val="28"/>
        </w:rPr>
      </w:pPr>
    </w:p>
    <w:p w:rsidR="004150E8" w:rsidRDefault="004150E8" w:rsidP="004150E8">
      <w:pPr>
        <w:pStyle w:val="70"/>
        <w:jc w:val="center"/>
        <w:rPr>
          <w:b/>
        </w:rPr>
      </w:pPr>
      <w:r>
        <w:rPr>
          <w:b/>
        </w:rPr>
        <w:t>Подписи Сторон</w:t>
      </w:r>
    </w:p>
    <w:p w:rsidR="004150E8" w:rsidRDefault="004150E8" w:rsidP="004150E8">
      <w:pPr>
        <w:pStyle w:val="70"/>
        <w:rPr>
          <w:b/>
        </w:rPr>
      </w:pPr>
    </w:p>
    <w:tbl>
      <w:tblPr>
        <w:tblW w:w="103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8"/>
        <w:gridCol w:w="5040"/>
      </w:tblGrid>
      <w:tr w:rsidR="004150E8" w:rsidTr="004150E8">
        <w:trPr>
          <w:trHeight w:val="476"/>
        </w:trPr>
        <w:tc>
          <w:tcPr>
            <w:tcW w:w="5328" w:type="dxa"/>
          </w:tcPr>
          <w:p w:rsidR="004150E8" w:rsidRDefault="004150E8" w:rsidP="004150E8">
            <w:pPr>
              <w:pStyle w:val="70"/>
              <w:rPr>
                <w:b/>
              </w:rPr>
            </w:pPr>
            <w:r>
              <w:rPr>
                <w:b/>
              </w:rPr>
              <w:t>от Заказчика</w:t>
            </w:r>
          </w:p>
          <w:p w:rsidR="004150E8" w:rsidRDefault="004150E8" w:rsidP="004150E8">
            <w:pPr>
              <w:pStyle w:val="70"/>
              <w:jc w:val="both"/>
            </w:pPr>
          </w:p>
        </w:tc>
        <w:tc>
          <w:tcPr>
            <w:tcW w:w="5040" w:type="dxa"/>
          </w:tcPr>
          <w:p w:rsidR="004150E8" w:rsidRDefault="004150E8" w:rsidP="004150E8">
            <w:pPr>
              <w:pStyle w:val="70"/>
              <w:ind w:hanging="30"/>
              <w:jc w:val="both"/>
            </w:pPr>
            <w:r>
              <w:rPr>
                <w:b/>
              </w:rPr>
              <w:t>от Исполнителя</w:t>
            </w:r>
          </w:p>
        </w:tc>
      </w:tr>
      <w:tr w:rsidR="004150E8" w:rsidTr="004150E8">
        <w:trPr>
          <w:trHeight w:val="1162"/>
        </w:trPr>
        <w:tc>
          <w:tcPr>
            <w:tcW w:w="5328" w:type="dxa"/>
          </w:tcPr>
          <w:p w:rsidR="004150E8" w:rsidRDefault="004150E8" w:rsidP="004150E8">
            <w:pPr>
              <w:pStyle w:val="70"/>
            </w:pPr>
            <w:r>
              <w:rPr>
                <w:b/>
              </w:rPr>
              <w:t>Директор Уральского филиала</w:t>
            </w:r>
            <w:r>
              <w:t xml:space="preserve"> </w:t>
            </w:r>
          </w:p>
          <w:p w:rsidR="004150E8" w:rsidRDefault="004150E8" w:rsidP="004150E8">
            <w:pPr>
              <w:pStyle w:val="70"/>
              <w:rPr>
                <w:b/>
              </w:rPr>
            </w:pPr>
            <w:r>
              <w:rPr>
                <w:b/>
              </w:rPr>
              <w:t xml:space="preserve">ПАО «ТрансКонтейнер» </w:t>
            </w:r>
          </w:p>
          <w:p w:rsidR="004150E8" w:rsidRDefault="004150E8" w:rsidP="004150E8">
            <w:pPr>
              <w:pStyle w:val="70"/>
              <w:shd w:val="clear" w:color="auto" w:fill="FFFFFF"/>
              <w:spacing w:line="274" w:lineRule="auto"/>
              <w:rPr>
                <w:b/>
              </w:rPr>
            </w:pPr>
          </w:p>
          <w:p w:rsidR="004150E8" w:rsidRDefault="004150E8" w:rsidP="004150E8">
            <w:pPr>
              <w:pStyle w:val="70"/>
              <w:shd w:val="clear" w:color="auto" w:fill="FFFFFF"/>
              <w:spacing w:line="274" w:lineRule="auto"/>
              <w:jc w:val="both"/>
            </w:pPr>
            <w:r>
              <w:t>___________________  А.А.Кривошапкин</w:t>
            </w:r>
          </w:p>
          <w:p w:rsidR="004150E8" w:rsidRDefault="004150E8" w:rsidP="004150E8">
            <w:pPr>
              <w:pStyle w:val="70"/>
              <w:jc w:val="both"/>
            </w:pPr>
          </w:p>
        </w:tc>
        <w:tc>
          <w:tcPr>
            <w:tcW w:w="5040" w:type="dxa"/>
          </w:tcPr>
          <w:p w:rsidR="004150E8" w:rsidRDefault="004150E8" w:rsidP="004150E8">
            <w:pPr>
              <w:pStyle w:val="70"/>
              <w:shd w:val="clear" w:color="auto" w:fill="FFFFFF"/>
              <w:spacing w:line="274" w:lineRule="auto"/>
              <w:rPr>
                <w:b/>
              </w:rPr>
            </w:pPr>
            <w:r>
              <w:rPr>
                <w:b/>
              </w:rPr>
              <w:t xml:space="preserve">Директор </w:t>
            </w:r>
          </w:p>
          <w:p w:rsidR="004150E8" w:rsidRDefault="004150E8" w:rsidP="004150E8">
            <w:pPr>
              <w:pStyle w:val="70"/>
              <w:shd w:val="clear" w:color="auto" w:fill="FFFFFF"/>
              <w:spacing w:line="274" w:lineRule="auto"/>
              <w:rPr>
                <w:b/>
              </w:rPr>
            </w:pPr>
            <w:r>
              <w:rPr>
                <w:b/>
              </w:rPr>
              <w:t>ООО  «__________»</w:t>
            </w:r>
          </w:p>
          <w:p w:rsidR="004150E8" w:rsidRDefault="004150E8" w:rsidP="004150E8">
            <w:pPr>
              <w:pStyle w:val="70"/>
              <w:jc w:val="both"/>
            </w:pPr>
          </w:p>
          <w:p w:rsidR="004150E8" w:rsidRDefault="004150E8" w:rsidP="004150E8">
            <w:pPr>
              <w:pStyle w:val="70"/>
              <w:jc w:val="both"/>
            </w:pPr>
            <w:r>
              <w:t xml:space="preserve">___________________ </w:t>
            </w:r>
          </w:p>
        </w:tc>
      </w:tr>
    </w:tbl>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p>
    <w:p w:rsidR="004150E8" w:rsidRDefault="004150E8" w:rsidP="004150E8">
      <w:pPr>
        <w:pStyle w:val="70"/>
        <w:ind w:firstLine="6521"/>
      </w:pPr>
      <w:r>
        <w:t>Приложение № 5</w:t>
      </w:r>
    </w:p>
    <w:p w:rsidR="004150E8" w:rsidRDefault="004150E8" w:rsidP="004150E8">
      <w:pPr>
        <w:pStyle w:val="70"/>
        <w:ind w:firstLine="6521"/>
      </w:pPr>
      <w:r>
        <w:t>к Договору № _________</w:t>
      </w:r>
    </w:p>
    <w:p w:rsidR="004150E8" w:rsidRDefault="004150E8" w:rsidP="004150E8">
      <w:pPr>
        <w:pStyle w:val="27"/>
        <w:keepNext/>
        <w:pBdr>
          <w:top w:val="none" w:sz="4" w:space="0" w:color="000000"/>
          <w:left w:val="none" w:sz="4" w:space="0" w:color="000000"/>
          <w:bottom w:val="none" w:sz="4" w:space="0" w:color="000000"/>
          <w:right w:val="none" w:sz="4" w:space="0" w:color="000000"/>
          <w:between w:val="none" w:sz="4" w:space="0" w:color="000000"/>
        </w:pBdr>
        <w:ind w:firstLine="6521"/>
        <w:jc w:val="left"/>
        <w:rPr>
          <w:b/>
          <w:color w:val="000000"/>
          <w:sz w:val="24"/>
          <w:szCs w:val="24"/>
        </w:rPr>
      </w:pPr>
      <w:r>
        <w:rPr>
          <w:sz w:val="24"/>
          <w:szCs w:val="24"/>
        </w:rPr>
        <w:t>от «____» _______ 20__г.</w:t>
      </w:r>
    </w:p>
    <w:p w:rsidR="004150E8" w:rsidRDefault="004150E8" w:rsidP="004150E8">
      <w:pPr>
        <w:pStyle w:val="27"/>
        <w:keepNext/>
        <w:pBdr>
          <w:top w:val="none" w:sz="4" w:space="0" w:color="000000"/>
          <w:left w:val="none" w:sz="4" w:space="0" w:color="000000"/>
          <w:bottom w:val="none" w:sz="4" w:space="0" w:color="000000"/>
          <w:right w:val="none" w:sz="4" w:space="0" w:color="000000"/>
          <w:between w:val="none" w:sz="4" w:space="0" w:color="000000"/>
        </w:pBdr>
        <w:jc w:val="center"/>
        <w:rPr>
          <w:b/>
          <w:color w:val="000000"/>
          <w:szCs w:val="28"/>
        </w:rPr>
      </w:pPr>
    </w:p>
    <w:p w:rsidR="004150E8" w:rsidRDefault="004150E8" w:rsidP="004150E8">
      <w:pPr>
        <w:pStyle w:val="27"/>
        <w:keepNext/>
        <w:pBdr>
          <w:top w:val="none" w:sz="4" w:space="0" w:color="000000"/>
          <w:left w:val="none" w:sz="4" w:space="0" w:color="000000"/>
          <w:bottom w:val="none" w:sz="4" w:space="0" w:color="000000"/>
          <w:right w:val="none" w:sz="4" w:space="0" w:color="000000"/>
          <w:between w:val="none" w:sz="4" w:space="0" w:color="000000"/>
        </w:pBdr>
        <w:jc w:val="right"/>
        <w:rPr>
          <w:b/>
          <w:color w:val="000000"/>
          <w:szCs w:val="28"/>
        </w:rPr>
      </w:pPr>
    </w:p>
    <w:p w:rsidR="004150E8" w:rsidRDefault="004150E8" w:rsidP="004150E8">
      <w:pPr>
        <w:pBdr>
          <w:top w:val="none" w:sz="4" w:space="0" w:color="000000"/>
          <w:left w:val="none" w:sz="4" w:space="0" w:color="000000"/>
          <w:bottom w:val="none" w:sz="4" w:space="0" w:color="000000"/>
          <w:right w:val="none" w:sz="4" w:space="0" w:color="000000"/>
        </w:pBdr>
        <w:jc w:val="center"/>
        <w:rPr>
          <w:b/>
          <w:bCs/>
          <w:color w:val="000000"/>
        </w:rPr>
      </w:pPr>
      <w:r>
        <w:rPr>
          <w:b/>
          <w:bCs/>
          <w:color w:val="000000"/>
        </w:rPr>
        <w:t>Порядок и условия электронного документооборота</w:t>
      </w:r>
    </w:p>
    <w:p w:rsidR="004150E8" w:rsidRDefault="004150E8" w:rsidP="004150E8">
      <w:pPr>
        <w:pBdr>
          <w:top w:val="none" w:sz="4" w:space="0" w:color="000000"/>
          <w:left w:val="none" w:sz="4" w:space="0" w:color="000000"/>
          <w:bottom w:val="none" w:sz="4" w:space="0" w:color="000000"/>
          <w:right w:val="none" w:sz="4" w:space="0" w:color="000000"/>
        </w:pBdr>
        <w:jc w:val="center"/>
      </w:pPr>
      <w:r>
        <w:rPr>
          <w:color w:val="000000"/>
        </w:rPr>
        <w:t>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4150E8" w:rsidRDefault="004150E8" w:rsidP="004150E8">
      <w:pPr>
        <w:pBdr>
          <w:top w:val="none" w:sz="4" w:space="0" w:color="000000"/>
          <w:left w:val="none" w:sz="4" w:space="0" w:color="000000"/>
          <w:bottom w:val="none" w:sz="4" w:space="0" w:color="000000"/>
          <w:right w:val="none" w:sz="4" w:space="0" w:color="000000"/>
        </w:pBdr>
        <w:tabs>
          <w:tab w:val="left" w:pos="360"/>
        </w:tabs>
        <w:ind w:firstLine="709"/>
        <w:jc w:val="both"/>
      </w:pPr>
      <w:r>
        <w:rPr>
          <w:color w:val="000000"/>
        </w:rPr>
        <w:t xml:space="preserve">2. Обмен электронными документами между Сторонами производится </w:t>
      </w:r>
      <w:r>
        <w:rPr>
          <w:color w:val="000000"/>
        </w:rPr>
        <w:br/>
        <w:t xml:space="preserve">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0" w:tooltip="https://www.nalog.gov.ru/" w:history="1">
        <w:r>
          <w:rPr>
            <w:rStyle w:val="a8"/>
            <w:color w:val="000000"/>
          </w:rPr>
          <w:t>https://www.nalog.gov.ru</w:t>
        </w:r>
      </w:hyperlink>
      <w:r>
        <w:rPr>
          <w:color w:val="000000"/>
        </w:rPr>
        <w:t>).</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3. В электронной форме Стороны составляют и подписывают квалифицированной электронной подписью следующие виды документов:</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Акт сдачи-приемки оказанных услуг;</w:t>
      </w:r>
    </w:p>
    <w:p w:rsidR="004150E8" w:rsidRDefault="004150E8" w:rsidP="004150E8">
      <w:pPr>
        <w:pBdr>
          <w:top w:val="none" w:sz="4" w:space="0" w:color="000000"/>
          <w:left w:val="none" w:sz="4" w:space="0" w:color="000000"/>
          <w:bottom w:val="none" w:sz="4" w:space="0" w:color="000000"/>
          <w:right w:val="none" w:sz="4" w:space="0" w:color="000000"/>
        </w:pBdr>
        <w:tabs>
          <w:tab w:val="left" w:pos="142"/>
        </w:tabs>
        <w:spacing w:line="360" w:lineRule="atLeast"/>
        <w:ind w:firstLine="567"/>
        <w:jc w:val="both"/>
        <w:rPr>
          <w:bCs/>
          <w:i/>
        </w:rPr>
      </w:pPr>
      <w:r>
        <w:rPr>
          <w:i/>
          <w:iCs/>
          <w:color w:val="000000"/>
        </w:rPr>
        <w:t> - Универсальный передаточный документ (УПД);</w:t>
      </w:r>
    </w:p>
    <w:p w:rsidR="004150E8" w:rsidRDefault="004150E8" w:rsidP="004150E8">
      <w:pPr>
        <w:pBdr>
          <w:top w:val="none" w:sz="4" w:space="0" w:color="000000"/>
          <w:left w:val="none" w:sz="4" w:space="0" w:color="000000"/>
          <w:bottom w:val="none" w:sz="4" w:space="0" w:color="000000"/>
          <w:right w:val="none" w:sz="4" w:space="0" w:color="000000"/>
        </w:pBdr>
        <w:tabs>
          <w:tab w:val="left" w:pos="142"/>
        </w:tabs>
        <w:spacing w:line="360" w:lineRule="atLeast"/>
        <w:ind w:firstLine="567"/>
        <w:jc w:val="both"/>
        <w:rPr>
          <w:bCs/>
          <w:i/>
        </w:rPr>
      </w:pPr>
      <w:r>
        <w:rPr>
          <w:i/>
          <w:iCs/>
          <w:color w:val="000000"/>
        </w:rPr>
        <w:t> - Универсальный корректировочный документ (УКД);</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счет-фактура;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корректировочный  счет-фактура.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Электронные документы, которыми обмениваются Cтороны,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 xml:space="preserve">При формировании электронных документов (Акт сдачи-приемки оказанных услуг, </w:t>
      </w:r>
      <w:r>
        <w:rPr>
          <w:i/>
          <w:iCs/>
          <w:color w:val="000000"/>
        </w:rPr>
        <w:t>УПД, УКД</w:t>
      </w:r>
      <w:r>
        <w:rPr>
          <w:color w:val="000000"/>
        </w:rPr>
        <w:t xml:space="preserve">, счет-фактура, корректировочный счет-фактура) обязательны к заполнению поля: </w:t>
      </w:r>
    </w:p>
    <w:p w:rsidR="004150E8" w:rsidRDefault="004150E8" w:rsidP="004150E8">
      <w:pPr>
        <w:pBdr>
          <w:top w:val="none" w:sz="4" w:space="0" w:color="000000"/>
          <w:left w:val="none" w:sz="4" w:space="0" w:color="000000"/>
          <w:bottom w:val="none" w:sz="4" w:space="0" w:color="000000"/>
          <w:right w:val="none" w:sz="4" w:space="0" w:color="000000"/>
        </w:pBdr>
        <w:ind w:firstLine="567"/>
        <w:jc w:val="both"/>
      </w:pPr>
      <w:r>
        <w:rPr>
          <w:color w:val="000000"/>
        </w:rPr>
        <w:t>в группе «ИнфПолФХЖ1» элемента «ТекстИнф»:</w:t>
      </w:r>
    </w:p>
    <w:p w:rsidR="004150E8" w:rsidRDefault="004150E8" w:rsidP="004150E8">
      <w:pPr>
        <w:pBdr>
          <w:top w:val="none" w:sz="4" w:space="0" w:color="000000"/>
          <w:left w:val="none" w:sz="4" w:space="0" w:color="000000"/>
          <w:bottom w:val="none" w:sz="4" w:space="0" w:color="000000"/>
          <w:right w:val="none" w:sz="4" w:space="0" w:color="000000"/>
        </w:pBdr>
        <w:ind w:firstLine="851"/>
        <w:jc w:val="both"/>
      </w:pPr>
      <w:r>
        <w:rPr>
          <w:color w:val="000000"/>
        </w:rPr>
        <w:t>в поле «Идентиф» указать «КодБЕ»;</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в поле «Значен» указать значение кода БЕ «N359».</w:t>
      </w:r>
    </w:p>
    <w:p w:rsidR="004150E8" w:rsidRDefault="004150E8" w:rsidP="004150E8">
      <w:pPr>
        <w:pBdr>
          <w:top w:val="none" w:sz="4" w:space="0" w:color="000000"/>
          <w:left w:val="none" w:sz="4" w:space="0" w:color="000000"/>
          <w:bottom w:val="none" w:sz="4" w:space="0" w:color="000000"/>
          <w:right w:val="none" w:sz="4" w:space="0" w:color="000000"/>
        </w:pBdr>
        <w:ind w:firstLine="567"/>
        <w:jc w:val="both"/>
      </w:pPr>
      <w:r>
        <w:rPr>
          <w:color w:val="000000"/>
        </w:rPr>
        <w:t>в группе «СвПродПер» элемента основания передачи «ОснПер»:</w:t>
      </w:r>
    </w:p>
    <w:p w:rsidR="004150E8" w:rsidRDefault="004150E8" w:rsidP="004150E8">
      <w:pPr>
        <w:pBdr>
          <w:top w:val="none" w:sz="4" w:space="0" w:color="000000"/>
          <w:left w:val="none" w:sz="4" w:space="0" w:color="000000"/>
          <w:bottom w:val="none" w:sz="4" w:space="0" w:color="000000"/>
          <w:right w:val="none" w:sz="4" w:space="0" w:color="000000"/>
        </w:pBdr>
        <w:ind w:firstLine="851"/>
        <w:jc w:val="both"/>
      </w:pPr>
      <w:r>
        <w:rPr>
          <w:color w:val="000000"/>
        </w:rPr>
        <w:t>в поле «РеквНаимДок» указать «Договор»;</w:t>
      </w:r>
    </w:p>
    <w:p w:rsidR="004150E8" w:rsidRDefault="004150E8" w:rsidP="004150E8">
      <w:pPr>
        <w:pBdr>
          <w:top w:val="none" w:sz="4" w:space="0" w:color="000000"/>
          <w:left w:val="none" w:sz="4" w:space="0" w:color="000000"/>
          <w:bottom w:val="none" w:sz="4" w:space="0" w:color="000000"/>
          <w:right w:val="none" w:sz="4" w:space="0" w:color="000000"/>
        </w:pBdr>
        <w:ind w:firstLine="851"/>
        <w:jc w:val="both"/>
      </w:pPr>
      <w:r>
        <w:rPr>
          <w:color w:val="000000"/>
        </w:rPr>
        <w:t>в поле «РеквНомерДок» указать номер Договора;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в поле «РеквДатаДок» указать дату Договора.</w:t>
      </w:r>
    </w:p>
    <w:p w:rsidR="004150E8" w:rsidRDefault="004150E8" w:rsidP="004150E8">
      <w:pPr>
        <w:pBdr>
          <w:top w:val="none" w:sz="4" w:space="0" w:color="000000"/>
          <w:left w:val="none" w:sz="4" w:space="0" w:color="000000"/>
          <w:bottom w:val="none" w:sz="4" w:space="0" w:color="000000"/>
          <w:right w:val="none" w:sz="4" w:space="0" w:color="000000"/>
        </w:pBdr>
        <w:ind w:firstLine="709"/>
        <w:jc w:val="both"/>
      </w:pPr>
      <w:r>
        <w:rPr>
          <w:color w:val="000000"/>
        </w:rPr>
        <w:t>Иные документы, предусмотренные условиями настоящего Договора (счет, акт сверки взаимных расчетов), формируются в формате pdf. и передаются только в комплекте с формализованными документами.</w:t>
      </w:r>
    </w:p>
    <w:p w:rsidR="004150E8" w:rsidRDefault="004150E8" w:rsidP="004150E8">
      <w:pPr>
        <w:pBdr>
          <w:top w:val="none" w:sz="4" w:space="0" w:color="000000"/>
          <w:left w:val="none" w:sz="4" w:space="0" w:color="000000"/>
          <w:bottom w:val="none" w:sz="4" w:space="0" w:color="000000"/>
          <w:right w:val="none" w:sz="4" w:space="0" w:color="000000"/>
        </w:pBdr>
        <w:ind w:firstLine="567"/>
        <w:jc w:val="both"/>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150E8" w:rsidRDefault="004150E8" w:rsidP="004150E8">
      <w:pPr>
        <w:pBdr>
          <w:top w:val="none" w:sz="4" w:space="0" w:color="000000"/>
          <w:left w:val="none" w:sz="4" w:space="0" w:color="000000"/>
          <w:bottom w:val="none" w:sz="4" w:space="0" w:color="000000"/>
          <w:right w:val="none" w:sz="4" w:space="0" w:color="000000"/>
        </w:pBdr>
        <w:ind w:firstLine="567"/>
        <w:jc w:val="both"/>
      </w:pPr>
      <w:r>
        <w:rPr>
          <w:color w:val="000000"/>
        </w:rPr>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w:t>
      </w:r>
      <w:r>
        <w:rPr>
          <w:color w:val="000000"/>
        </w:rPr>
        <w:lastRenderedPageBreak/>
        <w:t>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150E8" w:rsidRDefault="004150E8" w:rsidP="004150E8">
      <w:pPr>
        <w:pBdr>
          <w:top w:val="none" w:sz="4" w:space="0" w:color="000000"/>
          <w:left w:val="none" w:sz="4" w:space="0" w:color="000000"/>
          <w:bottom w:val="none" w:sz="4" w:space="0" w:color="000000"/>
          <w:right w:val="none" w:sz="4" w:space="0" w:color="000000"/>
        </w:pBdr>
        <w:ind w:firstLine="567"/>
        <w:jc w:val="both"/>
      </w:pPr>
      <w:r>
        <w:rPr>
          <w:color w:val="000000"/>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4150E8" w:rsidRDefault="004150E8" w:rsidP="004150E8">
      <w:pPr>
        <w:pBdr>
          <w:top w:val="none" w:sz="4" w:space="0" w:color="000000"/>
          <w:left w:val="none" w:sz="4" w:space="0" w:color="000000"/>
          <w:bottom w:val="none" w:sz="4" w:space="0" w:color="000000"/>
          <w:right w:val="none" w:sz="4" w:space="0" w:color="000000"/>
        </w:pBdr>
        <w:ind w:firstLine="567"/>
        <w:jc w:val="both"/>
      </w:pPr>
      <w:r>
        <w:rPr>
          <w:color w:val="000000"/>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rsidR="004150E8" w:rsidRDefault="004150E8" w:rsidP="004150E8">
      <w:pPr>
        <w:pBdr>
          <w:top w:val="none" w:sz="4" w:space="0" w:color="000000"/>
          <w:left w:val="none" w:sz="4" w:space="0" w:color="000000"/>
          <w:bottom w:val="none" w:sz="4" w:space="0" w:color="000000"/>
          <w:right w:val="none" w:sz="4" w:space="0" w:color="000000"/>
        </w:pBdr>
        <w:ind w:firstLine="567"/>
        <w:jc w:val="both"/>
      </w:pPr>
      <w:r>
        <w:rPr>
          <w:color w:val="000000"/>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150E8" w:rsidRDefault="004150E8" w:rsidP="004150E8">
      <w:pPr>
        <w:pBdr>
          <w:top w:val="none" w:sz="4" w:space="0" w:color="000000"/>
          <w:left w:val="none" w:sz="4" w:space="0" w:color="000000"/>
          <w:bottom w:val="none" w:sz="4" w:space="0" w:color="000000"/>
          <w:right w:val="none" w:sz="4" w:space="0" w:color="000000"/>
        </w:pBdr>
        <w:ind w:firstLine="567"/>
        <w:jc w:val="both"/>
      </w:pPr>
      <w:r>
        <w:rPr>
          <w:color w:val="000000"/>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150E8" w:rsidRDefault="004150E8" w:rsidP="004150E8">
      <w:pPr>
        <w:pBdr>
          <w:top w:val="none" w:sz="4" w:space="0" w:color="000000"/>
          <w:left w:val="none" w:sz="4" w:space="0" w:color="000000"/>
          <w:bottom w:val="none" w:sz="4" w:space="0" w:color="000000"/>
          <w:right w:val="none" w:sz="4" w:space="0" w:color="000000"/>
        </w:pBdr>
        <w:ind w:firstLine="567"/>
        <w:jc w:val="both"/>
      </w:pPr>
      <w:r>
        <w:rPr>
          <w:color w:val="000000"/>
        </w:rPr>
        <w:t>10. В отношениях, не урегулированных настоящим Приложением, Стороны руководствуются законодательством Российской Федерации.</w:t>
      </w:r>
    </w:p>
    <w:p w:rsidR="004150E8" w:rsidRDefault="004150E8" w:rsidP="004150E8">
      <w:pPr>
        <w:pBdr>
          <w:top w:val="none" w:sz="4" w:space="0" w:color="000000"/>
          <w:left w:val="none" w:sz="4" w:space="0" w:color="000000"/>
          <w:bottom w:val="none" w:sz="4" w:space="0" w:color="000000"/>
          <w:right w:val="none" w:sz="4" w:space="0" w:color="000000"/>
        </w:pBdr>
      </w:pPr>
      <w:r>
        <w:rPr>
          <w:color w:val="000000"/>
        </w:rPr>
        <w:t> </w:t>
      </w:r>
    </w:p>
    <w:p w:rsidR="004150E8" w:rsidRDefault="004150E8" w:rsidP="004150E8">
      <w:pPr>
        <w:pStyle w:val="27"/>
        <w:keepNext/>
        <w:pBdr>
          <w:top w:val="none" w:sz="4" w:space="0" w:color="000000"/>
          <w:left w:val="none" w:sz="4" w:space="0" w:color="000000"/>
          <w:bottom w:val="none" w:sz="4" w:space="0" w:color="000000"/>
          <w:right w:val="none" w:sz="4" w:space="0" w:color="000000"/>
          <w:between w:val="none" w:sz="4" w:space="0" w:color="000000"/>
        </w:pBdr>
        <w:jc w:val="right"/>
        <w:rPr>
          <w:b/>
          <w:color w:val="000000"/>
          <w:szCs w:val="28"/>
        </w:rPr>
      </w:pPr>
    </w:p>
    <w:p w:rsidR="004150E8" w:rsidRDefault="004150E8" w:rsidP="004150E8">
      <w:pPr>
        <w:pStyle w:val="27"/>
        <w:keepNext/>
        <w:pBdr>
          <w:top w:val="none" w:sz="4" w:space="0" w:color="000000"/>
          <w:left w:val="none" w:sz="4" w:space="0" w:color="000000"/>
          <w:bottom w:val="none" w:sz="4" w:space="0" w:color="000000"/>
          <w:right w:val="none" w:sz="4" w:space="0" w:color="000000"/>
          <w:between w:val="none" w:sz="4" w:space="0" w:color="000000"/>
        </w:pBdr>
        <w:jc w:val="right"/>
        <w:rPr>
          <w:b/>
          <w:color w:val="000000"/>
          <w:szCs w:val="28"/>
        </w:rPr>
      </w:pPr>
    </w:p>
    <w:p w:rsidR="004150E8" w:rsidRDefault="004150E8" w:rsidP="004150E8">
      <w:pPr>
        <w:pStyle w:val="27"/>
        <w:keepNext/>
        <w:pBdr>
          <w:top w:val="none" w:sz="4" w:space="0" w:color="000000"/>
          <w:left w:val="none" w:sz="4" w:space="0" w:color="000000"/>
          <w:bottom w:val="none" w:sz="4" w:space="0" w:color="000000"/>
          <w:right w:val="none" w:sz="4" w:space="0" w:color="000000"/>
          <w:between w:val="none" w:sz="4" w:space="0" w:color="000000"/>
        </w:pBdr>
        <w:jc w:val="right"/>
        <w:rPr>
          <w:b/>
          <w:color w:val="000000"/>
          <w:szCs w:val="28"/>
        </w:rPr>
      </w:pPr>
    </w:p>
    <w:p w:rsidR="004150E8" w:rsidRDefault="004150E8" w:rsidP="004150E8">
      <w:pPr>
        <w:pStyle w:val="70"/>
        <w:jc w:val="center"/>
        <w:rPr>
          <w:b/>
        </w:rPr>
      </w:pPr>
      <w:r>
        <w:rPr>
          <w:b/>
        </w:rPr>
        <w:t>Подписи Сторон</w:t>
      </w:r>
    </w:p>
    <w:p w:rsidR="004150E8" w:rsidRDefault="004150E8" w:rsidP="004150E8">
      <w:pPr>
        <w:pStyle w:val="70"/>
        <w:rPr>
          <w:b/>
        </w:rPr>
      </w:pPr>
    </w:p>
    <w:tbl>
      <w:tblPr>
        <w:tblW w:w="103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8"/>
        <w:gridCol w:w="5040"/>
      </w:tblGrid>
      <w:tr w:rsidR="004150E8" w:rsidTr="004150E8">
        <w:trPr>
          <w:trHeight w:val="476"/>
        </w:trPr>
        <w:tc>
          <w:tcPr>
            <w:tcW w:w="5328" w:type="dxa"/>
          </w:tcPr>
          <w:p w:rsidR="004150E8" w:rsidRDefault="004150E8" w:rsidP="004150E8">
            <w:pPr>
              <w:pStyle w:val="70"/>
              <w:rPr>
                <w:b/>
              </w:rPr>
            </w:pPr>
            <w:r>
              <w:rPr>
                <w:b/>
              </w:rPr>
              <w:t>от Заказчика</w:t>
            </w:r>
          </w:p>
          <w:p w:rsidR="004150E8" w:rsidRDefault="004150E8" w:rsidP="004150E8">
            <w:pPr>
              <w:pStyle w:val="70"/>
              <w:jc w:val="both"/>
            </w:pPr>
          </w:p>
        </w:tc>
        <w:tc>
          <w:tcPr>
            <w:tcW w:w="5040" w:type="dxa"/>
          </w:tcPr>
          <w:p w:rsidR="004150E8" w:rsidRDefault="004150E8" w:rsidP="004150E8">
            <w:pPr>
              <w:pStyle w:val="70"/>
              <w:ind w:hanging="30"/>
              <w:jc w:val="both"/>
            </w:pPr>
            <w:r>
              <w:rPr>
                <w:b/>
              </w:rPr>
              <w:t>от Исполнителя</w:t>
            </w:r>
          </w:p>
        </w:tc>
      </w:tr>
      <w:tr w:rsidR="004150E8" w:rsidTr="004150E8">
        <w:trPr>
          <w:trHeight w:val="1162"/>
        </w:trPr>
        <w:tc>
          <w:tcPr>
            <w:tcW w:w="5328" w:type="dxa"/>
          </w:tcPr>
          <w:p w:rsidR="004150E8" w:rsidRDefault="004150E8" w:rsidP="004150E8">
            <w:pPr>
              <w:pStyle w:val="70"/>
            </w:pPr>
            <w:r>
              <w:rPr>
                <w:b/>
              </w:rPr>
              <w:t>Директор Уральского филиала</w:t>
            </w:r>
            <w:r>
              <w:t xml:space="preserve"> </w:t>
            </w:r>
          </w:p>
          <w:p w:rsidR="004150E8" w:rsidRDefault="004150E8" w:rsidP="004150E8">
            <w:pPr>
              <w:pStyle w:val="70"/>
              <w:rPr>
                <w:b/>
              </w:rPr>
            </w:pPr>
            <w:r>
              <w:rPr>
                <w:b/>
              </w:rPr>
              <w:t xml:space="preserve">ПАО «ТрансКонтейнер» </w:t>
            </w:r>
          </w:p>
          <w:p w:rsidR="004150E8" w:rsidRDefault="004150E8" w:rsidP="004150E8">
            <w:pPr>
              <w:pStyle w:val="70"/>
              <w:shd w:val="clear" w:color="auto" w:fill="FFFFFF"/>
              <w:spacing w:line="274" w:lineRule="auto"/>
              <w:rPr>
                <w:b/>
              </w:rPr>
            </w:pPr>
          </w:p>
          <w:p w:rsidR="004150E8" w:rsidRDefault="004150E8" w:rsidP="004150E8">
            <w:pPr>
              <w:pStyle w:val="70"/>
              <w:shd w:val="clear" w:color="auto" w:fill="FFFFFF"/>
              <w:spacing w:line="274" w:lineRule="auto"/>
              <w:jc w:val="both"/>
            </w:pPr>
            <w:r>
              <w:t>___________________  А.А.Кривошапкин</w:t>
            </w:r>
          </w:p>
          <w:p w:rsidR="004150E8" w:rsidRDefault="004150E8" w:rsidP="004150E8">
            <w:pPr>
              <w:pStyle w:val="70"/>
              <w:jc w:val="both"/>
            </w:pPr>
          </w:p>
        </w:tc>
        <w:tc>
          <w:tcPr>
            <w:tcW w:w="5040" w:type="dxa"/>
          </w:tcPr>
          <w:p w:rsidR="004150E8" w:rsidRDefault="004150E8" w:rsidP="004150E8">
            <w:pPr>
              <w:pStyle w:val="70"/>
              <w:shd w:val="clear" w:color="auto" w:fill="FFFFFF"/>
              <w:spacing w:line="274" w:lineRule="auto"/>
              <w:rPr>
                <w:b/>
              </w:rPr>
            </w:pPr>
            <w:r>
              <w:rPr>
                <w:b/>
              </w:rPr>
              <w:t xml:space="preserve">Директор </w:t>
            </w:r>
          </w:p>
          <w:p w:rsidR="004150E8" w:rsidRDefault="004150E8" w:rsidP="004150E8">
            <w:pPr>
              <w:pStyle w:val="70"/>
              <w:shd w:val="clear" w:color="auto" w:fill="FFFFFF"/>
              <w:spacing w:line="274" w:lineRule="auto"/>
              <w:rPr>
                <w:b/>
              </w:rPr>
            </w:pPr>
            <w:r>
              <w:rPr>
                <w:b/>
              </w:rPr>
              <w:t>ООО  «__________»</w:t>
            </w:r>
          </w:p>
          <w:p w:rsidR="004150E8" w:rsidRDefault="004150E8" w:rsidP="004150E8">
            <w:pPr>
              <w:pStyle w:val="70"/>
              <w:jc w:val="both"/>
            </w:pPr>
          </w:p>
          <w:p w:rsidR="004150E8" w:rsidRDefault="004150E8" w:rsidP="004150E8">
            <w:pPr>
              <w:pStyle w:val="70"/>
              <w:jc w:val="both"/>
            </w:pPr>
            <w:r>
              <w:t xml:space="preserve">___________________ </w:t>
            </w:r>
          </w:p>
        </w:tc>
      </w:tr>
    </w:tbl>
    <w:p w:rsidR="004150E8" w:rsidRDefault="004150E8" w:rsidP="004150E8">
      <w:pPr>
        <w:pStyle w:val="27"/>
        <w:keepNext/>
        <w:pBdr>
          <w:top w:val="none" w:sz="4" w:space="0" w:color="000000"/>
          <w:left w:val="none" w:sz="4" w:space="0" w:color="000000"/>
          <w:bottom w:val="none" w:sz="4" w:space="0" w:color="000000"/>
          <w:right w:val="none" w:sz="4" w:space="0" w:color="000000"/>
          <w:between w:val="none" w:sz="4" w:space="0" w:color="000000"/>
        </w:pBdr>
        <w:jc w:val="center"/>
        <w:rPr>
          <w:b/>
          <w:color w:val="000000"/>
          <w:szCs w:val="28"/>
        </w:rPr>
      </w:pPr>
    </w:p>
    <w:p w:rsidR="004150E8" w:rsidRDefault="004150E8" w:rsidP="004150E8">
      <w:pPr>
        <w:pStyle w:val="27"/>
        <w:keepNext/>
        <w:pBdr>
          <w:top w:val="none" w:sz="4" w:space="0" w:color="000000"/>
          <w:left w:val="none" w:sz="4" w:space="0" w:color="000000"/>
          <w:bottom w:val="none" w:sz="4" w:space="0" w:color="000000"/>
          <w:right w:val="none" w:sz="4" w:space="0" w:color="000000"/>
          <w:between w:val="none" w:sz="4" w:space="0" w:color="000000"/>
        </w:pBdr>
        <w:jc w:val="right"/>
        <w:rPr>
          <w:b/>
          <w:color w:val="000000"/>
          <w:szCs w:val="28"/>
        </w:rPr>
      </w:pPr>
    </w:p>
    <w:p w:rsidR="004150E8" w:rsidRDefault="004150E8" w:rsidP="004150E8">
      <w:pPr>
        <w:pStyle w:val="27"/>
        <w:keepNext/>
        <w:pBdr>
          <w:top w:val="none" w:sz="4" w:space="0" w:color="000000"/>
          <w:left w:val="none" w:sz="4" w:space="0" w:color="000000"/>
          <w:bottom w:val="none" w:sz="4" w:space="0" w:color="000000"/>
          <w:right w:val="none" w:sz="4" w:space="0" w:color="000000"/>
          <w:between w:val="none" w:sz="4" w:space="0" w:color="000000"/>
        </w:pBdr>
        <w:jc w:val="right"/>
        <w:rPr>
          <w:b/>
          <w:color w:val="000000"/>
          <w:szCs w:val="28"/>
        </w:rPr>
      </w:pPr>
    </w:p>
    <w:p w:rsidR="004150E8" w:rsidRDefault="004150E8" w:rsidP="004150E8">
      <w:pPr>
        <w:pStyle w:val="27"/>
        <w:pBdr>
          <w:top w:val="none" w:sz="4" w:space="0" w:color="000000"/>
          <w:left w:val="none" w:sz="4" w:space="0" w:color="000000"/>
          <w:bottom w:val="none" w:sz="4" w:space="0" w:color="000000"/>
          <w:right w:val="none" w:sz="4" w:space="0" w:color="000000"/>
          <w:between w:val="none" w:sz="4" w:space="0" w:color="000000"/>
        </w:pBdr>
        <w:spacing w:after="200" w:line="276" w:lineRule="auto"/>
        <w:ind w:firstLine="0"/>
        <w:rPr>
          <w:color w:val="293544"/>
          <w:szCs w:val="28"/>
        </w:rPr>
      </w:pPr>
    </w:p>
    <w:p w:rsidR="004150E8" w:rsidRDefault="004150E8" w:rsidP="004150E8">
      <w:pPr>
        <w:pStyle w:val="27"/>
        <w:keepNext/>
        <w:pBdr>
          <w:top w:val="none" w:sz="4" w:space="0" w:color="000000"/>
          <w:left w:val="none" w:sz="4" w:space="0" w:color="000000"/>
          <w:bottom w:val="none" w:sz="4" w:space="0" w:color="000000"/>
          <w:right w:val="none" w:sz="4" w:space="0" w:color="000000"/>
          <w:between w:val="none" w:sz="4" w:space="0" w:color="000000"/>
        </w:pBdr>
        <w:jc w:val="right"/>
        <w:rPr>
          <w:b/>
          <w:color w:val="000000"/>
          <w:szCs w:val="28"/>
        </w:rPr>
      </w:pPr>
    </w:p>
    <w:p w:rsidR="004150E8" w:rsidRDefault="004150E8" w:rsidP="004150E8">
      <w:pPr>
        <w:pStyle w:val="1b"/>
        <w:ind w:firstLine="709"/>
        <w:jc w:val="center"/>
        <w:rPr>
          <w:b/>
          <w:bCs/>
          <w:color w:val="000000"/>
          <w:sz w:val="24"/>
          <w:szCs w:val="24"/>
        </w:rPr>
        <w:sectPr w:rsidR="004150E8">
          <w:pgSz w:w="11906" w:h="16838"/>
          <w:pgMar w:top="1134" w:right="850" w:bottom="1134" w:left="1701" w:header="708" w:footer="708" w:gutter="0"/>
          <w:cols w:space="708"/>
          <w:docGrid w:linePitch="360"/>
        </w:sectPr>
      </w:pPr>
    </w:p>
    <w:p w:rsidR="004150E8" w:rsidRDefault="004150E8" w:rsidP="004150E8">
      <w:pPr>
        <w:pStyle w:val="70"/>
        <w:ind w:firstLine="6521"/>
        <w:jc w:val="both"/>
      </w:pPr>
      <w:r>
        <w:lastRenderedPageBreak/>
        <w:t>Приложение № 6</w:t>
      </w:r>
    </w:p>
    <w:p w:rsidR="004150E8" w:rsidRDefault="004150E8" w:rsidP="004150E8">
      <w:pPr>
        <w:pStyle w:val="70"/>
        <w:ind w:firstLine="6521"/>
        <w:jc w:val="both"/>
      </w:pPr>
      <w:r>
        <w:t>к Договору № _________</w:t>
      </w:r>
    </w:p>
    <w:p w:rsidR="004150E8" w:rsidRDefault="004150E8" w:rsidP="004150E8">
      <w:pPr>
        <w:pStyle w:val="27"/>
        <w:ind w:firstLine="6521"/>
      </w:pPr>
      <w:r>
        <w:rPr>
          <w:sz w:val="24"/>
          <w:szCs w:val="24"/>
        </w:rPr>
        <w:t>от «____» _______ 20__г.</w:t>
      </w:r>
    </w:p>
    <w:p w:rsidR="004150E8" w:rsidRDefault="004150E8" w:rsidP="004150E8">
      <w:pPr>
        <w:pStyle w:val="70"/>
        <w:spacing w:before="240" w:after="240"/>
        <w:jc w:val="center"/>
        <w:rPr>
          <w:b/>
        </w:rPr>
      </w:pPr>
      <w:r>
        <w:rPr>
          <w:b/>
        </w:rPr>
        <w:t>НАЛОГОВАЯ ОГОВОРКА</w:t>
      </w:r>
    </w:p>
    <w:p w:rsidR="004150E8" w:rsidRDefault="004150E8" w:rsidP="004150E8">
      <w:pPr>
        <w:pStyle w:val="70"/>
        <w:spacing w:line="252" w:lineRule="auto"/>
        <w:ind w:firstLine="700"/>
        <w:jc w:val="both"/>
      </w:pPr>
      <w:r>
        <w:t>1. Исполнитель на момент заключения и/или при исполнении договора от «____» ______ 202___ года № _____, (далее также – Договор, настоящий Договор) заключенного с ПАО</w:t>
      </w:r>
      <w:r>
        <w:rPr>
          <w:rFonts w:eastAsia="Arial"/>
        </w:rPr>
        <w:t xml:space="preserve"> </w:t>
      </w:r>
      <w:r>
        <w:t>«ТрансКонтейнер» (далее – Заказчик), гарантирует (заверяет), что:</w:t>
      </w:r>
    </w:p>
    <w:p w:rsidR="004150E8" w:rsidRDefault="004150E8" w:rsidP="004150E8">
      <w:pPr>
        <w:pStyle w:val="70"/>
        <w:spacing w:line="252" w:lineRule="auto"/>
        <w:ind w:firstLine="700"/>
        <w:jc w:val="both"/>
      </w:pPr>
      <w:r>
        <w:t>Исполнитель является надлежащим образом созданным юридическим лицом, де</w:t>
      </w:r>
      <w:r>
        <w:t>й</w:t>
      </w:r>
      <w:r>
        <w:t>ствующим в соответствии с законодательством Российской Федерации;</w:t>
      </w:r>
    </w:p>
    <w:p w:rsidR="004150E8" w:rsidRDefault="004150E8" w:rsidP="004150E8">
      <w:pPr>
        <w:pStyle w:val="70"/>
        <w:spacing w:line="252" w:lineRule="auto"/>
        <w:ind w:firstLine="700"/>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150E8" w:rsidRDefault="004150E8" w:rsidP="004150E8">
      <w:pPr>
        <w:pStyle w:val="70"/>
        <w:spacing w:line="252" w:lineRule="auto"/>
        <w:ind w:firstLine="70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150E8" w:rsidRDefault="004150E8" w:rsidP="004150E8">
      <w:pPr>
        <w:pStyle w:val="70"/>
        <w:spacing w:line="252" w:lineRule="auto"/>
        <w:ind w:firstLine="700"/>
        <w:jc w:val="both"/>
      </w:pPr>
      <w:r>
        <w:t>располагает лицензиями, необходимыми для осуществления деятельности и исполн</w:t>
      </w:r>
      <w:r>
        <w:t>е</w:t>
      </w:r>
      <w:r>
        <w:t>ния обязательств по Договору, если осуществляемая по Договору деятельность является лицензируемой;</w:t>
      </w:r>
    </w:p>
    <w:p w:rsidR="004150E8" w:rsidRDefault="004150E8" w:rsidP="004150E8">
      <w:pPr>
        <w:pStyle w:val="70"/>
        <w:spacing w:line="252" w:lineRule="auto"/>
        <w:ind w:firstLine="700"/>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4150E8" w:rsidRDefault="004150E8" w:rsidP="004150E8">
      <w:pPr>
        <w:pStyle w:val="70"/>
        <w:spacing w:line="252" w:lineRule="auto"/>
        <w:ind w:firstLine="700"/>
        <w:jc w:val="both"/>
      </w:pPr>
      <w:r>
        <w:t>не совершает сделок (операций), основной целью которых являются неуплата (непо</w:t>
      </w:r>
      <w:r>
        <w:t>л</w:t>
      </w:r>
      <w:r>
        <w:t>ная уплата) и (или) зачет (возврат) суммы налога;</w:t>
      </w:r>
    </w:p>
    <w:p w:rsidR="004150E8" w:rsidRDefault="004150E8" w:rsidP="004150E8">
      <w:pPr>
        <w:pStyle w:val="70"/>
        <w:spacing w:line="252" w:lineRule="auto"/>
        <w:ind w:firstLine="700"/>
        <w:jc w:val="both"/>
      </w:pPr>
      <w:r>
        <w:t>ведет бухгалтерский учет и составляет бухгалтерскую отчетность в соответствии с з</w:t>
      </w:r>
      <w:r>
        <w:t>а</w:t>
      </w:r>
      <w:r>
        <w:t>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150E8" w:rsidRDefault="004150E8" w:rsidP="004150E8">
      <w:pPr>
        <w:pStyle w:val="70"/>
        <w:spacing w:line="252" w:lineRule="auto"/>
        <w:ind w:firstLine="700"/>
        <w:jc w:val="both"/>
      </w:pPr>
      <w:r>
        <w:t>ведет налоговый учет и составляет налоговую отчетность в соответствии с законод</w:t>
      </w:r>
      <w:r>
        <w:t>а</w:t>
      </w:r>
      <w:r>
        <w:t>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150E8" w:rsidRDefault="004150E8" w:rsidP="004150E8">
      <w:pPr>
        <w:pStyle w:val="70"/>
        <w:spacing w:line="252" w:lineRule="auto"/>
        <w:ind w:firstLine="700"/>
        <w:jc w:val="both"/>
      </w:pPr>
      <w:r>
        <w:t>не допускает искажения сведений о фактах хозяйственной деятельности (совокупн</w:t>
      </w:r>
      <w:r>
        <w:t>о</w:t>
      </w:r>
      <w:r>
        <w:t>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w:t>
      </w:r>
      <w:r>
        <w:t>р</w:t>
      </w:r>
      <w:r>
        <w:t>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4150E8" w:rsidRDefault="004150E8" w:rsidP="004150E8">
      <w:pPr>
        <w:pStyle w:val="70"/>
        <w:spacing w:line="252" w:lineRule="auto"/>
        <w:ind w:firstLine="700"/>
        <w:jc w:val="both"/>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w:t>
      </w:r>
      <w:r>
        <w:t>е</w:t>
      </w:r>
      <w:r>
        <w:t>нию сделки (операции) передано по договору или закону;</w:t>
      </w:r>
    </w:p>
    <w:p w:rsidR="004150E8" w:rsidRDefault="004150E8" w:rsidP="004150E8">
      <w:pPr>
        <w:pStyle w:val="70"/>
        <w:spacing w:line="252" w:lineRule="auto"/>
        <w:ind w:firstLine="700"/>
        <w:jc w:val="both"/>
      </w:pPr>
      <w:r>
        <w:t>своевременно и в полном объеме уплачивает налоги, сборы и страховые взносы; о</w:t>
      </w:r>
      <w:r>
        <w:t>т</w:t>
      </w:r>
      <w:r>
        <w:t>ражает в налоговой отчетности по НДС все суммы НДС, предъявленные Заказчику;</w:t>
      </w:r>
    </w:p>
    <w:p w:rsidR="004150E8" w:rsidRDefault="004150E8" w:rsidP="004150E8">
      <w:pPr>
        <w:pStyle w:val="70"/>
        <w:spacing w:line="252" w:lineRule="auto"/>
        <w:ind w:firstLine="700"/>
        <w:jc w:val="both"/>
      </w:pPr>
      <w:r>
        <w:t>лица, подписывающие от его имени первичные документы и счета-фактуры, имеют на это все необходимые полномочия.</w:t>
      </w:r>
    </w:p>
    <w:p w:rsidR="004150E8" w:rsidRDefault="004150E8" w:rsidP="004150E8">
      <w:pPr>
        <w:pStyle w:val="70"/>
        <w:spacing w:line="252" w:lineRule="auto"/>
        <w:ind w:firstLine="70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4150E8" w:rsidRDefault="004150E8" w:rsidP="004150E8">
      <w:pPr>
        <w:pStyle w:val="70"/>
        <w:spacing w:line="252" w:lineRule="auto"/>
        <w:ind w:firstLine="700"/>
        <w:jc w:val="both"/>
      </w:pPr>
      <w:r>
        <w:t>2.1.   установит получение Заказчиком необоснованной налоговой выгоды в связи с исполнением Договора и/или</w:t>
      </w:r>
    </w:p>
    <w:p w:rsidR="004150E8" w:rsidRDefault="004150E8" w:rsidP="004150E8">
      <w:pPr>
        <w:pStyle w:val="70"/>
        <w:spacing w:line="252" w:lineRule="auto"/>
        <w:ind w:firstLine="700"/>
        <w:jc w:val="both"/>
      </w:pPr>
      <w:r>
        <w:lastRenderedPageBreak/>
        <w:t>2.2.   признает неправомерным учет расходов Заказчика на приобретение товаров, р</w:t>
      </w:r>
      <w:r>
        <w:t>а</w:t>
      </w:r>
      <w:r>
        <w:t>бот, услуг или иных объектов гражданских прав по Договору и/или</w:t>
      </w:r>
    </w:p>
    <w:p w:rsidR="004150E8" w:rsidRDefault="004150E8" w:rsidP="004150E8">
      <w:pPr>
        <w:pStyle w:val="70"/>
        <w:spacing w:line="252" w:lineRule="auto"/>
        <w:ind w:firstLine="700"/>
        <w:jc w:val="both"/>
      </w:pPr>
      <w:r>
        <w:t>2.3.   признает неправомерным применение Заказчиком налоговых вычетов в отнош</w:t>
      </w:r>
      <w:r>
        <w:t>е</w:t>
      </w:r>
      <w:r>
        <w:t>нии сумм НДС</w:t>
      </w:r>
    </w:p>
    <w:p w:rsidR="004150E8" w:rsidRDefault="004150E8" w:rsidP="004150E8">
      <w:pPr>
        <w:pStyle w:val="70"/>
        <w:spacing w:line="252" w:lineRule="auto"/>
        <w:ind w:firstLine="700"/>
        <w:jc w:val="both"/>
      </w:pPr>
      <w:r>
        <w:t>в связи с тем, что Исполнитель:</w:t>
      </w:r>
    </w:p>
    <w:p w:rsidR="004150E8" w:rsidRDefault="004150E8" w:rsidP="004150E8">
      <w:pPr>
        <w:pStyle w:val="70"/>
        <w:spacing w:line="252" w:lineRule="auto"/>
        <w:ind w:firstLine="700"/>
        <w:jc w:val="both"/>
      </w:pPr>
      <w:r>
        <w:t>2.4.   нарушал свои налоговые обязанности по отражению в качестве дохода сумм, п</w:t>
      </w:r>
      <w:r>
        <w:t>о</w:t>
      </w:r>
      <w:r>
        <w:t>лученных от Заказчика по Договору, а равно по исчислению и перечислению в бюджет НДС и/или</w:t>
      </w:r>
    </w:p>
    <w:p w:rsidR="004150E8" w:rsidRDefault="004150E8" w:rsidP="004150E8">
      <w:pPr>
        <w:pStyle w:val="70"/>
        <w:spacing w:line="252" w:lineRule="auto"/>
        <w:ind w:firstLine="700"/>
        <w:jc w:val="both"/>
      </w:pPr>
      <w:r>
        <w:t>2.5.   при осуществлении своей деятельности допускал нарушение  указанных в пун</w:t>
      </w:r>
      <w:r>
        <w:t>к</w:t>
      </w:r>
      <w:r>
        <w:t>те 1 настоящей Налоговой оговорки, гарантий (заверений) (любой одной, нескольких или всех вместе)</w:t>
      </w:r>
    </w:p>
    <w:p w:rsidR="004150E8" w:rsidRDefault="004150E8" w:rsidP="004150E8">
      <w:pPr>
        <w:pStyle w:val="70"/>
        <w:spacing w:line="252" w:lineRule="auto"/>
        <w:ind w:firstLine="700"/>
        <w:jc w:val="both"/>
      </w:pPr>
      <w:r>
        <w:t>(обстоятельства, перечисленные в пунктах 2.1 - 2.3, возникшие в связи с обстоятел</w:t>
      </w:r>
      <w:r>
        <w:t>ь</w:t>
      </w:r>
      <w:r>
        <w:t>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4150E8" w:rsidRDefault="004150E8" w:rsidP="004150E8">
      <w:pPr>
        <w:pStyle w:val="70"/>
        <w:spacing w:line="252" w:lineRule="auto"/>
        <w:ind w:firstLine="700"/>
        <w:jc w:val="both"/>
      </w:pPr>
      <w: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w:t>
      </w:r>
      <w:r>
        <w:t>а</w:t>
      </w:r>
      <w:r>
        <w:t>ми, связанными с Исполнителем (далее – Доначисленные налоги); плюс</w:t>
      </w:r>
    </w:p>
    <w:p w:rsidR="004150E8" w:rsidRDefault="004150E8" w:rsidP="004150E8">
      <w:pPr>
        <w:pStyle w:val="70"/>
        <w:spacing w:line="252" w:lineRule="auto"/>
        <w:ind w:firstLine="700"/>
        <w:jc w:val="both"/>
      </w:pPr>
      <w:r>
        <w:t>2.7.   сумма начисленных Заказчику пеней на сумму Доначисленных налогов (далее – Пени); плюс</w:t>
      </w:r>
    </w:p>
    <w:p w:rsidR="004150E8" w:rsidRDefault="004150E8" w:rsidP="004150E8">
      <w:pPr>
        <w:pStyle w:val="70"/>
        <w:spacing w:line="252" w:lineRule="auto"/>
        <w:ind w:firstLine="700"/>
        <w:jc w:val="both"/>
      </w:pPr>
      <w:r>
        <w:t xml:space="preserve">2.8. </w:t>
      </w:r>
      <w:r>
        <w:tab/>
        <w:t>штрафы, начисленные Заказчику за соответствующие налоговые нарушения в связи с неуплатой Доначисленных налогов (далее – Штрафы).</w:t>
      </w:r>
    </w:p>
    <w:p w:rsidR="004150E8" w:rsidRDefault="004150E8" w:rsidP="004150E8">
      <w:pPr>
        <w:pStyle w:val="70"/>
        <w:spacing w:line="252" w:lineRule="auto"/>
        <w:ind w:firstLine="700"/>
        <w:jc w:val="both"/>
      </w:pPr>
      <w:r>
        <w:t xml:space="preserve">3.     </w:t>
      </w:r>
      <w: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4150E8" w:rsidRDefault="004150E8" w:rsidP="004150E8">
      <w:pPr>
        <w:pStyle w:val="70"/>
        <w:spacing w:line="252" w:lineRule="auto"/>
        <w:ind w:firstLine="700"/>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w:t>
      </w:r>
      <w:r>
        <w:t>р</w:t>
      </w:r>
      <w:r>
        <w:t>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4150E8" w:rsidRDefault="004150E8" w:rsidP="004150E8">
      <w:pPr>
        <w:pStyle w:val="70"/>
        <w:spacing w:line="252" w:lineRule="auto"/>
        <w:ind w:firstLine="700"/>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w:t>
      </w:r>
      <w:r>
        <w:t>е</w:t>
      </w:r>
      <w:r>
        <w:t>ственные потери, связанные с нарушением имущественных прав третьих лиц.</w:t>
      </w:r>
    </w:p>
    <w:p w:rsidR="004150E8" w:rsidRDefault="004150E8" w:rsidP="004150E8">
      <w:pPr>
        <w:pStyle w:val="70"/>
        <w:spacing w:line="252" w:lineRule="auto"/>
        <w:ind w:firstLine="700"/>
        <w:jc w:val="both"/>
      </w:pPr>
      <w:r>
        <w:t>4.</w:t>
      </w:r>
      <w:r>
        <w:tab/>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4150E8" w:rsidRDefault="004150E8" w:rsidP="004150E8">
      <w:pPr>
        <w:pStyle w:val="70"/>
        <w:spacing w:line="252" w:lineRule="auto"/>
        <w:ind w:firstLine="700"/>
        <w:jc w:val="both"/>
      </w:pPr>
      <w:r>
        <w:lastRenderedPageBreak/>
        <w:t>4.1. такие Доначисленные налоги, Пени и Штрафы с учетом возможных корректир</w:t>
      </w:r>
      <w:r>
        <w:t>о</w:t>
      </w:r>
      <w:r>
        <w:t>вок в соответствии с вступившим в законную силу решением суда по делу(-ам), в рамках которого (-ых) Заказчик предпринял добросовестные усилия по оспариванию Решения налогового органа, а также</w:t>
      </w:r>
    </w:p>
    <w:p w:rsidR="004150E8" w:rsidRDefault="004150E8" w:rsidP="004150E8">
      <w:pPr>
        <w:pStyle w:val="70"/>
        <w:spacing w:line="252" w:lineRule="auto"/>
        <w:ind w:firstLine="700"/>
        <w:jc w:val="both"/>
      </w:pPr>
      <w:r>
        <w:t>4.2. судебные расходы Заказчика в связи с оспариванием Решения налогового органа в полном размере.</w:t>
      </w:r>
    </w:p>
    <w:p w:rsidR="004150E8" w:rsidRDefault="004150E8" w:rsidP="004150E8">
      <w:pPr>
        <w:pStyle w:val="70"/>
        <w:spacing w:line="252" w:lineRule="auto"/>
        <w:ind w:firstLine="700"/>
        <w:jc w:val="both"/>
      </w:pPr>
      <w:r>
        <w:t>5.</w:t>
      </w:r>
      <w: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w:t>
      </w:r>
      <w:r>
        <w:t>в</w:t>
      </w:r>
      <w:r>
        <w:t>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4150E8" w:rsidRDefault="004150E8" w:rsidP="004150E8">
      <w:pPr>
        <w:pStyle w:val="70"/>
        <w:spacing w:line="252" w:lineRule="auto"/>
        <w:ind w:firstLine="700"/>
        <w:jc w:val="both"/>
      </w:pPr>
      <w:r>
        <w:t>6.</w:t>
      </w:r>
      <w:r>
        <w:tab/>
        <w:t>В случае если Исполнитель возместит Заказчику Имущественные потери, связа</w:t>
      </w:r>
      <w:r>
        <w:t>н</w:t>
      </w:r>
      <w:r>
        <w:t>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w:t>
      </w:r>
      <w:r>
        <w:t>н</w:t>
      </w:r>
      <w:r>
        <w:t>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w:t>
      </w:r>
      <w:r>
        <w:t>а</w:t>
      </w:r>
      <w:r>
        <w:t>щенные суммы в течение 30 (тридцати) рабочих дней с даты получения письменного требования Исполнителя об этом.</w:t>
      </w:r>
    </w:p>
    <w:p w:rsidR="004150E8" w:rsidRDefault="004150E8" w:rsidP="004150E8">
      <w:pPr>
        <w:pStyle w:val="70"/>
        <w:spacing w:line="252" w:lineRule="auto"/>
        <w:ind w:firstLine="700"/>
        <w:jc w:val="both"/>
      </w:pPr>
      <w:r>
        <w:t>7.</w:t>
      </w:r>
      <w:r>
        <w:tab/>
        <w:t>Исполнитель обязан предпринять максимальные усилия для содействия Заказч</w:t>
      </w:r>
      <w:r>
        <w:t>и</w:t>
      </w:r>
      <w:r>
        <w:t>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w:t>
      </w:r>
      <w:r>
        <w:t>а</w:t>
      </w:r>
      <w:r>
        <w:t>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w:t>
      </w:r>
      <w:r>
        <w:t>о</w:t>
      </w:r>
      <w:r>
        <w:t>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4150E8" w:rsidRDefault="004150E8" w:rsidP="004150E8">
      <w:pPr>
        <w:pStyle w:val="70"/>
        <w:ind w:firstLine="700"/>
        <w:jc w:val="both"/>
      </w:pPr>
      <w:r>
        <w:t xml:space="preserve">8.     </w:t>
      </w:r>
      <w:r>
        <w:tab/>
        <w:t>Исполнитель также подтверждает, что гарантии (заверения) достоверности о</w:t>
      </w:r>
      <w:r>
        <w:t>б</w:t>
      </w:r>
      <w:r>
        <w:t>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4150E8" w:rsidRDefault="004150E8" w:rsidP="004150E8">
      <w:pPr>
        <w:pStyle w:val="70"/>
        <w:jc w:val="center"/>
        <w:rPr>
          <w:b/>
        </w:rPr>
      </w:pPr>
      <w:r>
        <w:rPr>
          <w:b/>
        </w:rPr>
        <w:t>Подписи Сторон</w:t>
      </w:r>
    </w:p>
    <w:p w:rsidR="004150E8" w:rsidRDefault="004150E8" w:rsidP="004150E8">
      <w:pPr>
        <w:pStyle w:val="70"/>
        <w:rPr>
          <w:b/>
        </w:rPr>
      </w:pPr>
    </w:p>
    <w:tbl>
      <w:tblPr>
        <w:tblW w:w="103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8"/>
        <w:gridCol w:w="5040"/>
      </w:tblGrid>
      <w:tr w:rsidR="004150E8" w:rsidTr="004150E8">
        <w:trPr>
          <w:trHeight w:val="476"/>
        </w:trPr>
        <w:tc>
          <w:tcPr>
            <w:tcW w:w="5328" w:type="dxa"/>
          </w:tcPr>
          <w:p w:rsidR="004150E8" w:rsidRDefault="004150E8" w:rsidP="004150E8">
            <w:pPr>
              <w:pStyle w:val="70"/>
              <w:rPr>
                <w:b/>
              </w:rPr>
            </w:pPr>
            <w:r>
              <w:rPr>
                <w:b/>
              </w:rPr>
              <w:t>от Заказчика</w:t>
            </w:r>
          </w:p>
          <w:p w:rsidR="004150E8" w:rsidRDefault="004150E8" w:rsidP="004150E8">
            <w:pPr>
              <w:pStyle w:val="70"/>
              <w:jc w:val="both"/>
            </w:pPr>
          </w:p>
        </w:tc>
        <w:tc>
          <w:tcPr>
            <w:tcW w:w="5040" w:type="dxa"/>
          </w:tcPr>
          <w:p w:rsidR="004150E8" w:rsidRDefault="004150E8" w:rsidP="004150E8">
            <w:pPr>
              <w:pStyle w:val="70"/>
              <w:ind w:hanging="30"/>
              <w:jc w:val="both"/>
            </w:pPr>
            <w:r>
              <w:rPr>
                <w:b/>
              </w:rPr>
              <w:t>от Исполнителя</w:t>
            </w:r>
          </w:p>
        </w:tc>
      </w:tr>
      <w:tr w:rsidR="004150E8" w:rsidTr="004150E8">
        <w:trPr>
          <w:trHeight w:val="1162"/>
        </w:trPr>
        <w:tc>
          <w:tcPr>
            <w:tcW w:w="5328" w:type="dxa"/>
          </w:tcPr>
          <w:p w:rsidR="004150E8" w:rsidRDefault="004150E8" w:rsidP="004150E8">
            <w:pPr>
              <w:pStyle w:val="70"/>
            </w:pPr>
            <w:r>
              <w:rPr>
                <w:b/>
              </w:rPr>
              <w:t>Директор Уральского филиала</w:t>
            </w:r>
            <w:r>
              <w:t xml:space="preserve"> </w:t>
            </w:r>
          </w:p>
          <w:p w:rsidR="004150E8" w:rsidRDefault="004150E8" w:rsidP="004150E8">
            <w:pPr>
              <w:pStyle w:val="70"/>
              <w:rPr>
                <w:b/>
              </w:rPr>
            </w:pPr>
            <w:r>
              <w:rPr>
                <w:b/>
              </w:rPr>
              <w:t xml:space="preserve">ПАО «ТрансКонтейнер» </w:t>
            </w:r>
          </w:p>
          <w:p w:rsidR="004150E8" w:rsidRDefault="004150E8" w:rsidP="004150E8">
            <w:pPr>
              <w:pStyle w:val="70"/>
              <w:shd w:val="clear" w:color="auto" w:fill="FFFFFF"/>
              <w:spacing w:line="274" w:lineRule="auto"/>
              <w:rPr>
                <w:b/>
              </w:rPr>
            </w:pPr>
          </w:p>
          <w:p w:rsidR="004150E8" w:rsidRDefault="004150E8" w:rsidP="004150E8">
            <w:pPr>
              <w:pStyle w:val="70"/>
              <w:shd w:val="clear" w:color="auto" w:fill="FFFFFF"/>
              <w:spacing w:line="274" w:lineRule="auto"/>
              <w:jc w:val="both"/>
            </w:pPr>
            <w:r>
              <w:t>___________________  А.А.Кривошапкин</w:t>
            </w:r>
          </w:p>
          <w:p w:rsidR="004150E8" w:rsidRDefault="004150E8" w:rsidP="004150E8">
            <w:pPr>
              <w:pStyle w:val="70"/>
              <w:jc w:val="both"/>
            </w:pPr>
          </w:p>
        </w:tc>
        <w:tc>
          <w:tcPr>
            <w:tcW w:w="5040" w:type="dxa"/>
          </w:tcPr>
          <w:p w:rsidR="004150E8" w:rsidRDefault="004150E8" w:rsidP="004150E8">
            <w:pPr>
              <w:pStyle w:val="70"/>
              <w:shd w:val="clear" w:color="auto" w:fill="FFFFFF"/>
              <w:spacing w:line="274" w:lineRule="auto"/>
              <w:rPr>
                <w:b/>
              </w:rPr>
            </w:pPr>
            <w:r>
              <w:rPr>
                <w:b/>
              </w:rPr>
              <w:t xml:space="preserve">Директор </w:t>
            </w:r>
          </w:p>
          <w:p w:rsidR="004150E8" w:rsidRDefault="004150E8" w:rsidP="004150E8">
            <w:pPr>
              <w:pStyle w:val="70"/>
              <w:shd w:val="clear" w:color="auto" w:fill="FFFFFF"/>
              <w:spacing w:line="274" w:lineRule="auto"/>
              <w:rPr>
                <w:b/>
              </w:rPr>
            </w:pPr>
            <w:r>
              <w:rPr>
                <w:b/>
              </w:rPr>
              <w:t>ООО  «__________»</w:t>
            </w:r>
          </w:p>
          <w:p w:rsidR="004150E8" w:rsidRDefault="004150E8" w:rsidP="004150E8">
            <w:pPr>
              <w:pStyle w:val="70"/>
              <w:jc w:val="both"/>
            </w:pPr>
          </w:p>
          <w:p w:rsidR="004150E8" w:rsidRDefault="004150E8" w:rsidP="004150E8">
            <w:pPr>
              <w:pStyle w:val="70"/>
              <w:jc w:val="both"/>
            </w:pPr>
            <w:r>
              <w:t xml:space="preserve">___________________ </w:t>
            </w:r>
          </w:p>
        </w:tc>
      </w:tr>
    </w:tbl>
    <w:p w:rsidR="004150E8" w:rsidRDefault="004150E8"/>
    <w:p w:rsidR="00474A37" w:rsidRPr="00474A37" w:rsidRDefault="00474A37" w:rsidP="00210F3B">
      <w:pPr>
        <w:pStyle w:val="1b"/>
        <w:jc w:val="right"/>
        <w:outlineLvl w:val="0"/>
        <w:sectPr w:rsidR="00474A37" w:rsidRPr="00474A37" w:rsidSect="007C51E1">
          <w:pgSz w:w="11907" w:h="16840" w:code="9"/>
          <w:pgMar w:top="1134" w:right="851" w:bottom="1134" w:left="1418" w:header="794" w:footer="794" w:gutter="0"/>
          <w:cols w:space="720"/>
          <w:titlePg/>
          <w:docGrid w:linePitch="326"/>
        </w:sectPr>
      </w:pPr>
    </w:p>
    <w:p w:rsidR="00BD327C" w:rsidRDefault="004150E8">
      <w:pPr>
        <w:pStyle w:val="1b"/>
        <w:ind w:firstLine="0"/>
        <w:jc w:val="right"/>
        <w:outlineLvl w:val="0"/>
        <w:rPr>
          <w:b/>
          <w:i/>
          <w:iCs/>
        </w:rPr>
      </w:pPr>
      <w:r>
        <w:lastRenderedPageBreak/>
        <w:t>Приложение № 6</w:t>
      </w:r>
    </w:p>
    <w:p w:rsidR="00493F52" w:rsidRDefault="00493F52" w:rsidP="00210F3B">
      <w:pPr>
        <w:jc w:val="right"/>
        <w:rPr>
          <w:sz w:val="28"/>
        </w:rPr>
      </w:pPr>
      <w:r>
        <w:rPr>
          <w:sz w:val="28"/>
        </w:rPr>
        <w:t>к документации о закупке</w:t>
      </w:r>
    </w:p>
    <w:p w:rsidR="00C10125" w:rsidRDefault="00C10125" w:rsidP="00210F3B">
      <w:pPr>
        <w:jc w:val="right"/>
        <w:rPr>
          <w:sz w:val="28"/>
        </w:rPr>
      </w:pPr>
    </w:p>
    <w:p w:rsidR="00C03380" w:rsidRPr="00C03380" w:rsidRDefault="00C03380" w:rsidP="00210F3B">
      <w:pPr>
        <w:jc w:val="right"/>
        <w:rPr>
          <w:b/>
          <w:i/>
          <w:iCs/>
          <w:sz w:val="28"/>
        </w:rPr>
      </w:pPr>
    </w:p>
    <w:p w:rsidR="004150E8" w:rsidRDefault="004150E8" w:rsidP="004150E8">
      <w:pPr>
        <w:pStyle w:val="27"/>
        <w:jc w:val="center"/>
        <w:rPr>
          <w:color w:val="293544"/>
          <w:szCs w:val="28"/>
        </w:rPr>
      </w:pPr>
      <w:r>
        <w:rPr>
          <w:b/>
          <w:color w:val="293544"/>
          <w:szCs w:val="28"/>
        </w:rPr>
        <w:t>СВЕДЕНИЯ ОБ АДМИНИСТРАТИВНОМ И ПРОИЗВОДСТВЕННОМ ПЕРСОНАЛЕ ПРЕТЕНДЕНТА</w:t>
      </w:r>
    </w:p>
    <w:p w:rsidR="004150E8" w:rsidRDefault="004150E8" w:rsidP="004150E8">
      <w:pPr>
        <w:pStyle w:val="27"/>
        <w:jc w:val="center"/>
        <w:rPr>
          <w:color w:val="293544"/>
          <w:szCs w:val="28"/>
        </w:rPr>
      </w:pPr>
      <w:r>
        <w:rPr>
          <w:color w:val="293544"/>
          <w:szCs w:val="28"/>
        </w:rPr>
        <w:t>(</w:t>
      </w:r>
      <w:r>
        <w:rPr>
          <w:i/>
          <w:color w:val="293544"/>
          <w:sz w:val="24"/>
          <w:szCs w:val="24"/>
        </w:rPr>
        <w:t>указывается персонал, который необходим для оказания услуг, являющихся предметом  Открытого конкурса</w:t>
      </w:r>
      <w:r>
        <w:rPr>
          <w:color w:val="293544"/>
          <w:szCs w:val="28"/>
        </w:rPr>
        <w:t>)</w:t>
      </w:r>
    </w:p>
    <w:p w:rsidR="004150E8" w:rsidRDefault="004150E8" w:rsidP="004150E8">
      <w:pPr>
        <w:pStyle w:val="27"/>
        <w:tabs>
          <w:tab w:val="left" w:pos="9639"/>
        </w:tabs>
        <w:jc w:val="center"/>
        <w:rPr>
          <w:color w:val="293544"/>
          <w:szCs w:val="28"/>
        </w:rPr>
      </w:pPr>
      <w:r>
        <w:rPr>
          <w:b/>
          <w:color w:val="293544"/>
          <w:szCs w:val="28"/>
        </w:rPr>
        <w:t xml:space="preserve">Административный персонал </w:t>
      </w:r>
    </w:p>
    <w:tbl>
      <w:tblPr>
        <w:tblStyle w:val="StGen5"/>
        <w:tblW w:w="10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2"/>
        <w:gridCol w:w="2029"/>
        <w:gridCol w:w="2763"/>
        <w:gridCol w:w="2161"/>
        <w:gridCol w:w="2020"/>
      </w:tblGrid>
      <w:tr w:rsidR="004150E8" w:rsidTr="004150E8">
        <w:trPr>
          <w:jc w:val="center"/>
        </w:trPr>
        <w:tc>
          <w:tcPr>
            <w:tcW w:w="1032"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ind w:firstLine="0"/>
              <w:rPr>
                <w:color w:val="293544"/>
              </w:rPr>
            </w:pPr>
            <w:r>
              <w:rPr>
                <w:color w:val="293544"/>
                <w:sz w:val="24"/>
                <w:szCs w:val="24"/>
              </w:rPr>
              <w:t>№ п/п</w:t>
            </w:r>
          </w:p>
        </w:tc>
        <w:tc>
          <w:tcPr>
            <w:tcW w:w="2028"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ind w:firstLine="0"/>
              <w:jc w:val="center"/>
              <w:rPr>
                <w:color w:val="293544"/>
              </w:rPr>
            </w:pPr>
            <w:r>
              <w:rPr>
                <w:color w:val="293544"/>
                <w:sz w:val="24"/>
                <w:szCs w:val="24"/>
              </w:rPr>
              <w:t>Занимаемая должность</w:t>
            </w:r>
          </w:p>
        </w:tc>
        <w:tc>
          <w:tcPr>
            <w:tcW w:w="2762"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ind w:firstLine="0"/>
              <w:jc w:val="center"/>
              <w:rPr>
                <w:color w:val="293544"/>
              </w:rPr>
            </w:pPr>
            <w:r>
              <w:rPr>
                <w:color w:val="293544"/>
                <w:sz w:val="24"/>
                <w:szCs w:val="24"/>
              </w:rPr>
              <w:t>Ф.И.О.</w:t>
            </w:r>
          </w:p>
        </w:tc>
        <w:tc>
          <w:tcPr>
            <w:tcW w:w="2160"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ind w:firstLine="0"/>
              <w:jc w:val="center"/>
              <w:rPr>
                <w:color w:val="293544"/>
              </w:rPr>
            </w:pPr>
            <w:r>
              <w:rPr>
                <w:color w:val="293544"/>
                <w:sz w:val="24"/>
                <w:szCs w:val="24"/>
              </w:rPr>
              <w:t>Образование и специальность</w:t>
            </w:r>
          </w:p>
        </w:tc>
        <w:tc>
          <w:tcPr>
            <w:tcW w:w="2019"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ind w:firstLine="0"/>
              <w:jc w:val="center"/>
              <w:rPr>
                <w:color w:val="293544"/>
              </w:rPr>
            </w:pPr>
            <w:r>
              <w:rPr>
                <w:color w:val="293544"/>
                <w:sz w:val="24"/>
                <w:szCs w:val="24"/>
              </w:rPr>
              <w:t>Стаж работы по профилю занимаемой должности</w:t>
            </w:r>
          </w:p>
        </w:tc>
      </w:tr>
      <w:tr w:rsidR="004150E8" w:rsidTr="004150E8">
        <w:trPr>
          <w:jc w:val="center"/>
        </w:trPr>
        <w:tc>
          <w:tcPr>
            <w:tcW w:w="1032"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ind w:firstLine="0"/>
              <w:rPr>
                <w:color w:val="293544"/>
              </w:rPr>
            </w:pPr>
            <w:r>
              <w:rPr>
                <w:color w:val="293544"/>
                <w:sz w:val="24"/>
                <w:szCs w:val="24"/>
              </w:rPr>
              <w:t>1</w:t>
            </w:r>
          </w:p>
        </w:tc>
        <w:tc>
          <w:tcPr>
            <w:tcW w:w="2028"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jc w:val="center"/>
              <w:rPr>
                <w:color w:val="293544"/>
              </w:rPr>
            </w:pPr>
          </w:p>
        </w:tc>
        <w:tc>
          <w:tcPr>
            <w:tcW w:w="2762"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27"/>
              <w:tabs>
                <w:tab w:val="left" w:pos="9639"/>
              </w:tabs>
              <w:spacing w:after="200" w:line="276" w:lineRule="auto"/>
              <w:jc w:val="center"/>
              <w:rPr>
                <w:color w:val="29354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jc w:val="center"/>
              <w:rPr>
                <w:color w:val="293544"/>
              </w:rPr>
            </w:pPr>
          </w:p>
        </w:tc>
        <w:tc>
          <w:tcPr>
            <w:tcW w:w="2019"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jc w:val="center"/>
              <w:rPr>
                <w:color w:val="293544"/>
              </w:rPr>
            </w:pPr>
          </w:p>
        </w:tc>
      </w:tr>
      <w:tr w:rsidR="004150E8" w:rsidTr="004150E8">
        <w:trPr>
          <w:jc w:val="center"/>
        </w:trPr>
        <w:tc>
          <w:tcPr>
            <w:tcW w:w="1032"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ind w:firstLine="0"/>
              <w:rPr>
                <w:color w:val="293544"/>
              </w:rPr>
            </w:pPr>
            <w:r>
              <w:rPr>
                <w:color w:val="293544"/>
                <w:sz w:val="24"/>
                <w:szCs w:val="24"/>
              </w:rPr>
              <w:t>2</w:t>
            </w:r>
          </w:p>
        </w:tc>
        <w:tc>
          <w:tcPr>
            <w:tcW w:w="2028"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jc w:val="center"/>
              <w:rPr>
                <w:color w:val="293544"/>
              </w:rPr>
            </w:pPr>
          </w:p>
        </w:tc>
        <w:tc>
          <w:tcPr>
            <w:tcW w:w="2762"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27"/>
              <w:tabs>
                <w:tab w:val="left" w:pos="9639"/>
              </w:tabs>
              <w:spacing w:after="200" w:line="276" w:lineRule="auto"/>
              <w:jc w:val="center"/>
              <w:rPr>
                <w:color w:val="29354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jc w:val="center"/>
              <w:rPr>
                <w:color w:val="293544"/>
              </w:rPr>
            </w:pPr>
          </w:p>
        </w:tc>
        <w:tc>
          <w:tcPr>
            <w:tcW w:w="2019"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jc w:val="center"/>
              <w:rPr>
                <w:color w:val="293544"/>
              </w:rPr>
            </w:pPr>
          </w:p>
        </w:tc>
      </w:tr>
      <w:tr w:rsidR="004150E8" w:rsidTr="004150E8">
        <w:trPr>
          <w:jc w:val="center"/>
        </w:trPr>
        <w:tc>
          <w:tcPr>
            <w:tcW w:w="1032"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ind w:firstLine="0"/>
              <w:rPr>
                <w:color w:val="293544"/>
              </w:rPr>
            </w:pPr>
            <w:r>
              <w:rPr>
                <w:color w:val="293544"/>
                <w:sz w:val="24"/>
                <w:szCs w:val="24"/>
              </w:rPr>
              <w:t>…</w:t>
            </w:r>
          </w:p>
        </w:tc>
        <w:tc>
          <w:tcPr>
            <w:tcW w:w="2028"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jc w:val="center"/>
              <w:rPr>
                <w:color w:val="293544"/>
              </w:rPr>
            </w:pPr>
          </w:p>
        </w:tc>
        <w:tc>
          <w:tcPr>
            <w:tcW w:w="2762"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27"/>
              <w:tabs>
                <w:tab w:val="left" w:pos="9639"/>
              </w:tabs>
              <w:spacing w:after="200" w:line="276" w:lineRule="auto"/>
              <w:jc w:val="center"/>
              <w:rPr>
                <w:color w:val="29354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jc w:val="center"/>
              <w:rPr>
                <w:color w:val="293544"/>
              </w:rPr>
            </w:pPr>
          </w:p>
        </w:tc>
        <w:tc>
          <w:tcPr>
            <w:tcW w:w="2019"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jc w:val="center"/>
              <w:rPr>
                <w:color w:val="293544"/>
              </w:rPr>
            </w:pPr>
          </w:p>
        </w:tc>
      </w:tr>
    </w:tbl>
    <w:p w:rsidR="004150E8" w:rsidRDefault="004150E8" w:rsidP="004150E8">
      <w:pPr>
        <w:pStyle w:val="27"/>
        <w:tabs>
          <w:tab w:val="left" w:pos="9639"/>
        </w:tabs>
        <w:spacing w:after="200" w:line="276" w:lineRule="auto"/>
        <w:ind w:firstLine="0"/>
        <w:jc w:val="center"/>
        <w:rPr>
          <w:color w:val="293544"/>
          <w:szCs w:val="28"/>
        </w:rPr>
      </w:pPr>
      <w:r>
        <w:rPr>
          <w:b/>
          <w:color w:val="293544"/>
          <w:szCs w:val="28"/>
        </w:rPr>
        <w:t>Производственный персонал (рабочие)</w:t>
      </w:r>
    </w:p>
    <w:tbl>
      <w:tblPr>
        <w:tblStyle w:val="StGen6"/>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0"/>
        <w:gridCol w:w="1985"/>
        <w:gridCol w:w="2836"/>
        <w:gridCol w:w="2128"/>
        <w:gridCol w:w="2061"/>
      </w:tblGrid>
      <w:tr w:rsidR="004150E8" w:rsidTr="004150E8">
        <w:trPr>
          <w:trHeight w:val="1000"/>
          <w:jc w:val="center"/>
        </w:trPr>
        <w:tc>
          <w:tcPr>
            <w:tcW w:w="1070"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ind w:firstLine="0"/>
              <w:jc w:val="center"/>
              <w:rPr>
                <w:color w:val="293544"/>
              </w:rPr>
            </w:pPr>
            <w:r>
              <w:rPr>
                <w:color w:val="293544"/>
                <w:sz w:val="24"/>
                <w:szCs w:val="24"/>
              </w:rPr>
              <w:t>№ п/п</w:t>
            </w:r>
          </w:p>
        </w:tc>
        <w:tc>
          <w:tcPr>
            <w:tcW w:w="1984"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ind w:firstLine="0"/>
              <w:jc w:val="center"/>
              <w:rPr>
                <w:color w:val="293544"/>
              </w:rPr>
            </w:pPr>
            <w:r>
              <w:rPr>
                <w:color w:val="293544"/>
                <w:sz w:val="24"/>
                <w:szCs w:val="24"/>
              </w:rPr>
              <w:t>Специальность</w:t>
            </w:r>
            <w:r>
              <w:rPr>
                <w:color w:val="293544"/>
              </w:rPr>
              <w:t xml:space="preserve"> </w:t>
            </w:r>
            <w:r>
              <w:rPr>
                <w:color w:val="293544"/>
                <w:sz w:val="24"/>
                <w:szCs w:val="24"/>
              </w:rPr>
              <w:t>по каждому работнику</w:t>
            </w:r>
          </w:p>
        </w:tc>
        <w:tc>
          <w:tcPr>
            <w:tcW w:w="2835"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ind w:firstLine="0"/>
              <w:jc w:val="center"/>
              <w:rPr>
                <w:color w:val="293544"/>
              </w:rPr>
            </w:pPr>
            <w:r>
              <w:rPr>
                <w:color w:val="293544"/>
                <w:sz w:val="24"/>
                <w:szCs w:val="24"/>
              </w:rPr>
              <w:t>Ф.И.О.</w:t>
            </w:r>
          </w:p>
        </w:tc>
        <w:tc>
          <w:tcPr>
            <w:tcW w:w="2127"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ind w:firstLine="0"/>
              <w:jc w:val="center"/>
              <w:rPr>
                <w:color w:val="293544"/>
              </w:rPr>
            </w:pPr>
            <w:r>
              <w:rPr>
                <w:color w:val="293544"/>
                <w:sz w:val="24"/>
                <w:szCs w:val="24"/>
              </w:rPr>
              <w:t>Разряд, серия и номер УЧО</w:t>
            </w:r>
          </w:p>
        </w:tc>
        <w:tc>
          <w:tcPr>
            <w:tcW w:w="2060"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ind w:firstLine="0"/>
              <w:jc w:val="center"/>
              <w:rPr>
                <w:color w:val="293544"/>
              </w:rPr>
            </w:pPr>
            <w:r>
              <w:rPr>
                <w:color w:val="293544"/>
                <w:sz w:val="24"/>
                <w:szCs w:val="24"/>
              </w:rPr>
              <w:t>Стаж работы по специальности</w:t>
            </w:r>
          </w:p>
        </w:tc>
      </w:tr>
      <w:tr w:rsidR="004150E8" w:rsidTr="004150E8">
        <w:trPr>
          <w:jc w:val="center"/>
        </w:trPr>
        <w:tc>
          <w:tcPr>
            <w:tcW w:w="1070"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ind w:firstLine="0"/>
              <w:rPr>
                <w:color w:val="293544"/>
              </w:rPr>
            </w:pPr>
            <w:r>
              <w:rPr>
                <w:color w:val="293544"/>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jc w:val="center"/>
              <w:rPr>
                <w:color w:val="293544"/>
              </w:rPr>
            </w:pPr>
          </w:p>
        </w:tc>
        <w:tc>
          <w:tcPr>
            <w:tcW w:w="2835"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27"/>
              <w:tabs>
                <w:tab w:val="left" w:pos="9639"/>
              </w:tabs>
              <w:spacing w:after="200" w:line="276" w:lineRule="auto"/>
              <w:jc w:val="center"/>
              <w:rPr>
                <w:color w:val="293544"/>
              </w:rPr>
            </w:pPr>
          </w:p>
        </w:tc>
        <w:tc>
          <w:tcPr>
            <w:tcW w:w="2127"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27"/>
              <w:tabs>
                <w:tab w:val="left" w:pos="9639"/>
              </w:tabs>
              <w:spacing w:after="200" w:line="276" w:lineRule="auto"/>
              <w:jc w:val="center"/>
              <w:rPr>
                <w:color w:val="293544"/>
              </w:rPr>
            </w:pPr>
          </w:p>
        </w:tc>
        <w:tc>
          <w:tcPr>
            <w:tcW w:w="2060"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jc w:val="center"/>
              <w:rPr>
                <w:color w:val="293544"/>
              </w:rPr>
            </w:pPr>
          </w:p>
        </w:tc>
      </w:tr>
      <w:tr w:rsidR="004150E8" w:rsidTr="004150E8">
        <w:trPr>
          <w:jc w:val="center"/>
        </w:trPr>
        <w:tc>
          <w:tcPr>
            <w:tcW w:w="1070"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ind w:firstLine="0"/>
              <w:rPr>
                <w:color w:val="293544"/>
              </w:rPr>
            </w:pPr>
            <w:r>
              <w:rPr>
                <w:color w:val="293544"/>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jc w:val="center"/>
              <w:rPr>
                <w:color w:val="293544"/>
              </w:rPr>
            </w:pPr>
          </w:p>
        </w:tc>
        <w:tc>
          <w:tcPr>
            <w:tcW w:w="2835"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27"/>
              <w:tabs>
                <w:tab w:val="left" w:pos="9639"/>
              </w:tabs>
              <w:spacing w:after="200" w:line="276" w:lineRule="auto"/>
              <w:jc w:val="center"/>
              <w:rPr>
                <w:color w:val="293544"/>
              </w:rPr>
            </w:pPr>
          </w:p>
        </w:tc>
        <w:tc>
          <w:tcPr>
            <w:tcW w:w="2127"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27"/>
              <w:tabs>
                <w:tab w:val="left" w:pos="9639"/>
              </w:tabs>
              <w:spacing w:after="200" w:line="276" w:lineRule="auto"/>
              <w:jc w:val="center"/>
              <w:rPr>
                <w:color w:val="293544"/>
              </w:rPr>
            </w:pPr>
          </w:p>
        </w:tc>
        <w:tc>
          <w:tcPr>
            <w:tcW w:w="2060"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jc w:val="center"/>
              <w:rPr>
                <w:color w:val="293544"/>
              </w:rPr>
            </w:pPr>
          </w:p>
        </w:tc>
      </w:tr>
      <w:tr w:rsidR="004150E8" w:rsidTr="004150E8">
        <w:trPr>
          <w:jc w:val="center"/>
        </w:trPr>
        <w:tc>
          <w:tcPr>
            <w:tcW w:w="1070"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ind w:firstLine="0"/>
              <w:rPr>
                <w:color w:val="293544"/>
              </w:rPr>
            </w:pPr>
            <w:r>
              <w:rPr>
                <w:color w:val="293544"/>
                <w:sz w:val="24"/>
                <w:szCs w:val="24"/>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jc w:val="center"/>
              <w:rPr>
                <w:color w:val="293544"/>
              </w:rPr>
            </w:pPr>
          </w:p>
        </w:tc>
        <w:tc>
          <w:tcPr>
            <w:tcW w:w="2835"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27"/>
              <w:tabs>
                <w:tab w:val="left" w:pos="9639"/>
              </w:tabs>
              <w:spacing w:after="200" w:line="276" w:lineRule="auto"/>
              <w:jc w:val="center"/>
              <w:rPr>
                <w:color w:val="293544"/>
              </w:rPr>
            </w:pPr>
          </w:p>
        </w:tc>
        <w:tc>
          <w:tcPr>
            <w:tcW w:w="2127" w:type="dxa"/>
            <w:tcBorders>
              <w:top w:val="single" w:sz="4" w:space="0" w:color="000000"/>
              <w:left w:val="single" w:sz="4" w:space="0" w:color="000000"/>
              <w:bottom w:val="single" w:sz="4" w:space="0" w:color="000000"/>
              <w:right w:val="single" w:sz="4" w:space="0" w:color="000000"/>
            </w:tcBorders>
          </w:tcPr>
          <w:p w:rsidR="004150E8" w:rsidRDefault="004150E8" w:rsidP="004150E8">
            <w:pPr>
              <w:pStyle w:val="27"/>
              <w:tabs>
                <w:tab w:val="left" w:pos="9639"/>
              </w:tabs>
              <w:spacing w:after="200" w:line="276" w:lineRule="auto"/>
              <w:jc w:val="center"/>
              <w:rPr>
                <w:color w:val="293544"/>
              </w:rPr>
            </w:pPr>
          </w:p>
        </w:tc>
        <w:tc>
          <w:tcPr>
            <w:tcW w:w="2060" w:type="dxa"/>
            <w:tcBorders>
              <w:top w:val="single" w:sz="4" w:space="0" w:color="000000"/>
              <w:left w:val="single" w:sz="4" w:space="0" w:color="000000"/>
              <w:bottom w:val="single" w:sz="4" w:space="0" w:color="000000"/>
              <w:right w:val="single" w:sz="4" w:space="0" w:color="000000"/>
            </w:tcBorders>
            <w:vAlign w:val="center"/>
          </w:tcPr>
          <w:p w:rsidR="004150E8" w:rsidRDefault="004150E8" w:rsidP="004150E8">
            <w:pPr>
              <w:pStyle w:val="27"/>
              <w:tabs>
                <w:tab w:val="left" w:pos="9639"/>
              </w:tabs>
              <w:spacing w:after="200" w:line="276" w:lineRule="auto"/>
              <w:jc w:val="center"/>
              <w:rPr>
                <w:color w:val="293544"/>
              </w:rPr>
            </w:pPr>
          </w:p>
        </w:tc>
      </w:tr>
    </w:tbl>
    <w:p w:rsidR="004150E8" w:rsidRDefault="004150E8" w:rsidP="004150E8">
      <w:pPr>
        <w:ind w:firstLine="567"/>
        <w:jc w:val="both"/>
        <w:rPr>
          <w:color w:val="293544"/>
        </w:rPr>
      </w:pPr>
      <w:r>
        <w:rPr>
          <w:color w:val="293544"/>
          <w:sz w:val="28"/>
          <w:szCs w:val="28"/>
        </w:rPr>
        <w:t>К сведениям об административном и производственном персонале прилагаются:</w:t>
      </w:r>
    </w:p>
    <w:p w:rsidR="004150E8" w:rsidRDefault="004150E8" w:rsidP="005B7D34">
      <w:pPr>
        <w:pStyle w:val="27"/>
        <w:numPr>
          <w:ilvl w:val="0"/>
          <w:numId w:val="31"/>
        </w:numPr>
        <w:suppressAutoHyphens w:val="0"/>
        <w:ind w:left="705" w:hanging="705"/>
        <w:rPr>
          <w:color w:val="000000"/>
        </w:rPr>
      </w:pPr>
      <w:r>
        <w:rPr>
          <w:color w:val="000000"/>
          <w:szCs w:val="28"/>
        </w:rPr>
        <w:t>Копии удостоверений частных охранников, на____   листах;</w:t>
      </w:r>
    </w:p>
    <w:p w:rsidR="004150E8" w:rsidRDefault="004150E8" w:rsidP="005B7D34">
      <w:pPr>
        <w:pStyle w:val="27"/>
        <w:numPr>
          <w:ilvl w:val="0"/>
          <w:numId w:val="31"/>
        </w:numPr>
        <w:suppressAutoHyphens w:val="0"/>
        <w:ind w:left="705" w:hanging="705"/>
        <w:rPr>
          <w:color w:val="000000"/>
        </w:rPr>
      </w:pPr>
      <w:r>
        <w:rPr>
          <w:color w:val="000000"/>
          <w:szCs w:val="28"/>
        </w:rPr>
        <w:t>Копии личных карточек охранников, на ______листах.</w:t>
      </w:r>
    </w:p>
    <w:p w:rsidR="004150E8" w:rsidRDefault="004150E8" w:rsidP="004150E8">
      <w:pPr>
        <w:pStyle w:val="27"/>
        <w:keepNext/>
        <w:ind w:firstLine="0"/>
        <w:jc w:val="left"/>
        <w:rPr>
          <w:b/>
          <w:color w:val="293544"/>
          <w:szCs w:val="28"/>
        </w:rPr>
      </w:pPr>
    </w:p>
    <w:p w:rsidR="004150E8" w:rsidRDefault="004150E8" w:rsidP="004150E8">
      <w:pPr>
        <w:pStyle w:val="27"/>
        <w:keepNext/>
        <w:ind w:firstLine="0"/>
        <w:jc w:val="left"/>
        <w:rPr>
          <w:b/>
          <w:bCs/>
          <w:color w:val="293544"/>
        </w:rPr>
      </w:pPr>
      <w:r>
        <w:rPr>
          <w:b/>
          <w:color w:val="293544"/>
          <w:szCs w:val="28"/>
        </w:rPr>
        <w:t xml:space="preserve">Представитель, имеющий полномочия подписать Заявку на участие в </w:t>
      </w:r>
      <w:r>
        <w:rPr>
          <w:b/>
          <w:szCs w:val="28"/>
        </w:rPr>
        <w:t xml:space="preserve">Открытом конкурсе </w:t>
      </w:r>
      <w:r>
        <w:rPr>
          <w:b/>
          <w:color w:val="293544"/>
          <w:szCs w:val="28"/>
        </w:rPr>
        <w:t>от имени __________________________________________________________________</w:t>
      </w:r>
    </w:p>
    <w:p w:rsidR="004150E8" w:rsidRDefault="004150E8" w:rsidP="004150E8">
      <w:pPr>
        <w:pStyle w:val="27"/>
        <w:tabs>
          <w:tab w:val="left" w:pos="8640"/>
        </w:tabs>
        <w:jc w:val="center"/>
        <w:rPr>
          <w:color w:val="293544"/>
        </w:rPr>
      </w:pPr>
      <w:r>
        <w:rPr>
          <w:i/>
          <w:color w:val="293544"/>
          <w:sz w:val="24"/>
          <w:szCs w:val="24"/>
        </w:rPr>
        <w:t>(наименование претендента)</w:t>
      </w:r>
    </w:p>
    <w:p w:rsidR="004150E8" w:rsidRDefault="004150E8" w:rsidP="004150E8">
      <w:pPr>
        <w:pStyle w:val="27"/>
        <w:ind w:firstLine="0"/>
        <w:rPr>
          <w:color w:val="293544"/>
          <w:szCs w:val="28"/>
        </w:rPr>
      </w:pPr>
      <w:r>
        <w:rPr>
          <w:color w:val="293544"/>
          <w:szCs w:val="28"/>
        </w:rPr>
        <w:t>__________________________________________________________________</w:t>
      </w:r>
    </w:p>
    <w:p w:rsidR="004150E8" w:rsidRDefault="004150E8" w:rsidP="004150E8">
      <w:pPr>
        <w:pStyle w:val="27"/>
        <w:spacing w:after="200"/>
        <w:rPr>
          <w:color w:val="293544"/>
        </w:rPr>
      </w:pPr>
      <w:r>
        <w:rPr>
          <w:i/>
          <w:color w:val="293544"/>
          <w:sz w:val="24"/>
          <w:szCs w:val="24"/>
        </w:rPr>
        <w:t xml:space="preserve">       М.П.</w:t>
      </w:r>
      <w:r>
        <w:rPr>
          <w:i/>
          <w:color w:val="293544"/>
          <w:sz w:val="24"/>
          <w:szCs w:val="24"/>
        </w:rPr>
        <w:tab/>
      </w:r>
      <w:r>
        <w:rPr>
          <w:i/>
          <w:color w:val="293544"/>
          <w:sz w:val="24"/>
          <w:szCs w:val="24"/>
        </w:rPr>
        <w:tab/>
      </w:r>
      <w:r>
        <w:rPr>
          <w:i/>
          <w:color w:val="293544"/>
          <w:sz w:val="24"/>
          <w:szCs w:val="24"/>
        </w:rPr>
        <w:tab/>
        <w:t>(должность, подпись, ФИО полностью)</w:t>
      </w:r>
    </w:p>
    <w:p w:rsidR="004150E8" w:rsidRDefault="004150E8" w:rsidP="004150E8">
      <w:pPr>
        <w:pStyle w:val="27"/>
        <w:ind w:right="425" w:firstLine="0"/>
        <w:rPr>
          <w:color w:val="293544"/>
          <w:szCs w:val="28"/>
        </w:rPr>
      </w:pPr>
      <w:r>
        <w:rPr>
          <w:color w:val="293544"/>
          <w:szCs w:val="28"/>
        </w:rPr>
        <w:t>"____" _________ 20__ г.</w:t>
      </w:r>
    </w:p>
    <w:p w:rsidR="004150E8" w:rsidRDefault="004150E8"/>
    <w:p w:rsidR="006B6573" w:rsidRDefault="006B6573" w:rsidP="00210F3B"/>
    <w:p w:rsidR="006B6573" w:rsidRDefault="006B6573" w:rsidP="00210F3B">
      <w:pPr>
        <w:sectPr w:rsidR="006B6573" w:rsidSect="007C51E1">
          <w:pgSz w:w="11907" w:h="16840" w:code="9"/>
          <w:pgMar w:top="1134" w:right="851" w:bottom="1134" w:left="1418" w:header="794" w:footer="794" w:gutter="0"/>
          <w:cols w:space="720"/>
          <w:titlePg/>
          <w:docGrid w:linePitch="326"/>
        </w:sectPr>
      </w:pPr>
    </w:p>
    <w:p w:rsidR="00BD327C" w:rsidRDefault="004150E8">
      <w:pPr>
        <w:pStyle w:val="1b"/>
        <w:ind w:firstLine="0"/>
        <w:jc w:val="right"/>
        <w:outlineLvl w:val="0"/>
        <w:rPr>
          <w:b/>
          <w:i/>
          <w:iCs/>
        </w:rPr>
      </w:pPr>
      <w:r>
        <w:lastRenderedPageBreak/>
        <w:t xml:space="preserve"> </w:t>
      </w:r>
    </w:p>
    <w:p w:rsidR="00BD327C" w:rsidRDefault="004150E8">
      <w:pPr>
        <w:pStyle w:val="1b"/>
        <w:ind w:firstLine="0"/>
        <w:jc w:val="right"/>
        <w:outlineLvl w:val="0"/>
        <w:rPr>
          <w:b/>
          <w:i/>
          <w:iCs/>
        </w:rPr>
      </w:pPr>
      <w:r>
        <w:t>Приложение № </w:t>
      </w:r>
      <w:r w:rsidR="00501624">
        <w:t>7</w:t>
      </w:r>
      <w:r>
        <w:br/>
        <w:t>к документации о закупке</w:t>
      </w:r>
    </w:p>
    <w:p w:rsidR="00C03380" w:rsidRPr="00C03380" w:rsidRDefault="00C03380" w:rsidP="00210F3B"/>
    <w:p w:rsidR="004150E8" w:rsidRDefault="004150E8" w:rsidP="004150E8">
      <w:pPr>
        <w:jc w:val="center"/>
        <w:rPr>
          <w:b/>
          <w:bCs/>
          <w:color w:val="293544"/>
          <w:sz w:val="28"/>
          <w:szCs w:val="28"/>
        </w:rPr>
      </w:pPr>
      <w:r>
        <w:rPr>
          <w:b/>
          <w:color w:val="293544"/>
          <w:sz w:val="28"/>
          <w:szCs w:val="28"/>
        </w:rPr>
        <w:t>СВЕДЕНИЯ О ДЕЖУРНОЙ СЛУЖБЕ</w:t>
      </w:r>
    </w:p>
    <w:p w:rsidR="004150E8" w:rsidRDefault="004150E8" w:rsidP="004150E8">
      <w:pPr>
        <w:jc w:val="center"/>
        <w:rPr>
          <w:bCs/>
          <w:i/>
          <w:color w:val="293544"/>
          <w:sz w:val="28"/>
          <w:szCs w:val="28"/>
        </w:rPr>
      </w:pPr>
    </w:p>
    <w:p w:rsidR="004150E8" w:rsidRDefault="004150E8" w:rsidP="004150E8">
      <w:pPr>
        <w:jc w:val="both"/>
        <w:rPr>
          <w:color w:val="293544"/>
          <w:sz w:val="28"/>
          <w:szCs w:val="28"/>
        </w:rPr>
      </w:pPr>
    </w:p>
    <w:p w:rsidR="004150E8" w:rsidRDefault="004150E8" w:rsidP="004150E8">
      <w:pPr>
        <w:jc w:val="both"/>
        <w:rPr>
          <w:color w:val="293544"/>
          <w:sz w:val="28"/>
          <w:szCs w:val="28"/>
        </w:rPr>
      </w:pPr>
      <w:r>
        <w:rPr>
          <w:sz w:val="28"/>
          <w:szCs w:val="28"/>
        </w:rPr>
        <w:t>________</w:t>
      </w:r>
      <w:r>
        <w:rPr>
          <w:bCs/>
          <w:i/>
        </w:rPr>
        <w:t>(наименование п</w:t>
      </w:r>
      <w:r>
        <w:rPr>
          <w:i/>
        </w:rPr>
        <w:t>ретендента</w:t>
      </w:r>
      <w:r>
        <w:rPr>
          <w:bCs/>
          <w:i/>
        </w:rPr>
        <w:t>)</w:t>
      </w:r>
      <w:r>
        <w:rPr>
          <w:color w:val="293544"/>
          <w:sz w:val="28"/>
          <w:szCs w:val="28"/>
        </w:rPr>
        <w:t xml:space="preserve"> настоящим подтверждает, что на момент подачи Заявки на участие в Открытом конкурсе № ОКэ-СВЕРД-25-00__имеет:</w:t>
      </w:r>
    </w:p>
    <w:p w:rsidR="004150E8" w:rsidRDefault="004150E8" w:rsidP="004150E8">
      <w:pPr>
        <w:jc w:val="both"/>
        <w:rPr>
          <w:color w:val="293544"/>
          <w:sz w:val="28"/>
          <w:szCs w:val="28"/>
        </w:rPr>
      </w:pPr>
      <w:r>
        <w:rPr>
          <w:color w:val="293544"/>
          <w:sz w:val="28"/>
          <w:szCs w:val="28"/>
        </w:rPr>
        <w:t xml:space="preserve">       1. Круглосуточную дежурную службу, расположенную по адресу:______________________. </w:t>
      </w:r>
    </w:p>
    <w:p w:rsidR="004150E8" w:rsidRDefault="004150E8" w:rsidP="004150E8">
      <w:pPr>
        <w:jc w:val="both"/>
        <w:rPr>
          <w:color w:val="293544"/>
          <w:sz w:val="28"/>
          <w:szCs w:val="28"/>
        </w:rPr>
      </w:pPr>
      <w:r>
        <w:rPr>
          <w:color w:val="293544"/>
          <w:sz w:val="28"/>
          <w:szCs w:val="28"/>
        </w:rPr>
        <w:t>Номера телефонов: ___________(основной),</w:t>
      </w:r>
    </w:p>
    <w:p w:rsidR="004150E8" w:rsidRDefault="004150E8" w:rsidP="004150E8">
      <w:pPr>
        <w:jc w:val="both"/>
        <w:rPr>
          <w:color w:val="293544"/>
          <w:sz w:val="28"/>
          <w:szCs w:val="28"/>
        </w:rPr>
      </w:pPr>
      <w:r>
        <w:rPr>
          <w:color w:val="293544"/>
          <w:sz w:val="28"/>
          <w:szCs w:val="28"/>
        </w:rPr>
        <w:t xml:space="preserve">                                ___________(резервный).</w:t>
      </w:r>
    </w:p>
    <w:p w:rsidR="004150E8" w:rsidRDefault="004150E8" w:rsidP="004150E8">
      <w:pPr>
        <w:ind w:left="567"/>
        <w:jc w:val="both"/>
        <w:rPr>
          <w:color w:val="293544"/>
          <w:sz w:val="28"/>
          <w:szCs w:val="28"/>
        </w:rPr>
      </w:pPr>
      <w:r>
        <w:rPr>
          <w:color w:val="293544"/>
          <w:sz w:val="28"/>
          <w:szCs w:val="28"/>
        </w:rPr>
        <w:t xml:space="preserve">2. Количество сотрудников (по штатному расписанию):____ чел.                                                                             </w:t>
      </w:r>
    </w:p>
    <w:p w:rsidR="004150E8" w:rsidRDefault="004150E8" w:rsidP="004150E8">
      <w:pPr>
        <w:ind w:left="567"/>
        <w:jc w:val="both"/>
        <w:rPr>
          <w:color w:val="293544"/>
          <w:sz w:val="28"/>
          <w:szCs w:val="28"/>
        </w:rPr>
      </w:pPr>
      <w:r>
        <w:rPr>
          <w:color w:val="293544"/>
          <w:sz w:val="28"/>
          <w:szCs w:val="28"/>
        </w:rPr>
        <w:t>3. Количество сотрудников (в составе круглосуточной смены):___ чел.</w:t>
      </w:r>
    </w:p>
    <w:p w:rsidR="004150E8" w:rsidRDefault="004150E8" w:rsidP="004150E8">
      <w:pPr>
        <w:ind w:left="567"/>
        <w:jc w:val="both"/>
        <w:rPr>
          <w:color w:val="293544"/>
          <w:sz w:val="28"/>
          <w:szCs w:val="28"/>
        </w:rPr>
      </w:pPr>
      <w:r>
        <w:rPr>
          <w:color w:val="293544"/>
          <w:sz w:val="28"/>
          <w:szCs w:val="28"/>
        </w:rPr>
        <w:t xml:space="preserve">4. Основные и резервные средства связи: </w:t>
      </w:r>
    </w:p>
    <w:p w:rsidR="004150E8" w:rsidRDefault="004150E8" w:rsidP="004150E8">
      <w:pPr>
        <w:ind w:firstLine="567"/>
        <w:jc w:val="both"/>
        <w:rPr>
          <w:color w:val="293544"/>
          <w:sz w:val="28"/>
          <w:szCs w:val="28"/>
        </w:rPr>
      </w:pPr>
      <w:r>
        <w:rPr>
          <w:color w:val="293544"/>
          <w:sz w:val="28"/>
          <w:szCs w:val="28"/>
        </w:rPr>
        <w:t>- переносные радиостанции - _____ шт.</w:t>
      </w:r>
    </w:p>
    <w:p w:rsidR="004150E8" w:rsidRDefault="004150E8" w:rsidP="004150E8">
      <w:pPr>
        <w:ind w:firstLine="567"/>
        <w:jc w:val="both"/>
        <w:rPr>
          <w:color w:val="293544"/>
          <w:sz w:val="28"/>
          <w:szCs w:val="28"/>
        </w:rPr>
      </w:pPr>
      <w:r>
        <w:rPr>
          <w:color w:val="293544"/>
          <w:sz w:val="28"/>
          <w:szCs w:val="28"/>
        </w:rPr>
        <w:t>- стационарные телефоны- _______шт.</w:t>
      </w:r>
    </w:p>
    <w:p w:rsidR="004150E8" w:rsidRDefault="004150E8" w:rsidP="004150E8">
      <w:pPr>
        <w:ind w:firstLine="567"/>
        <w:jc w:val="both"/>
        <w:rPr>
          <w:color w:val="293544"/>
          <w:sz w:val="28"/>
          <w:szCs w:val="28"/>
        </w:rPr>
      </w:pPr>
      <w:r>
        <w:rPr>
          <w:color w:val="293544"/>
          <w:sz w:val="28"/>
          <w:szCs w:val="28"/>
        </w:rPr>
        <w:t>- мобильные телефоны - ________ шт.</w:t>
      </w:r>
    </w:p>
    <w:p w:rsidR="004150E8" w:rsidRDefault="004150E8" w:rsidP="004150E8">
      <w:pPr>
        <w:ind w:firstLine="567"/>
        <w:jc w:val="both"/>
        <w:rPr>
          <w:color w:val="293544"/>
          <w:sz w:val="28"/>
          <w:szCs w:val="28"/>
        </w:rPr>
      </w:pPr>
      <w:r>
        <w:rPr>
          <w:color w:val="293544"/>
          <w:sz w:val="28"/>
          <w:szCs w:val="28"/>
        </w:rPr>
        <w:t>- (</w:t>
      </w:r>
      <w:r>
        <w:rPr>
          <w:i/>
          <w:color w:val="293544"/>
          <w:sz w:val="28"/>
          <w:szCs w:val="28"/>
        </w:rPr>
        <w:t>другое</w:t>
      </w:r>
      <w:r>
        <w:rPr>
          <w:color w:val="293544"/>
          <w:sz w:val="28"/>
          <w:szCs w:val="28"/>
        </w:rPr>
        <w:t>) - ______ шт.</w:t>
      </w:r>
    </w:p>
    <w:p w:rsidR="004150E8" w:rsidRDefault="004150E8" w:rsidP="004150E8">
      <w:pPr>
        <w:jc w:val="both"/>
        <w:rPr>
          <w:color w:val="293544"/>
          <w:sz w:val="28"/>
          <w:szCs w:val="28"/>
        </w:rPr>
      </w:pPr>
    </w:p>
    <w:p w:rsidR="004150E8" w:rsidRDefault="004150E8" w:rsidP="004150E8">
      <w:pPr>
        <w:ind w:firstLine="567"/>
        <w:jc w:val="both"/>
        <w:rPr>
          <w:color w:val="293544"/>
          <w:sz w:val="28"/>
          <w:szCs w:val="28"/>
        </w:rPr>
      </w:pPr>
      <w:r>
        <w:rPr>
          <w:color w:val="293544"/>
          <w:sz w:val="28"/>
          <w:szCs w:val="28"/>
        </w:rPr>
        <w:t>К сведениям о дежурной службе прилагаются:</w:t>
      </w:r>
    </w:p>
    <w:p w:rsidR="004150E8" w:rsidRDefault="004150E8" w:rsidP="004150E8">
      <w:pPr>
        <w:ind w:firstLine="567"/>
        <w:jc w:val="both"/>
        <w:rPr>
          <w:color w:val="293544"/>
          <w:sz w:val="28"/>
          <w:szCs w:val="28"/>
        </w:rPr>
      </w:pPr>
      <w:r>
        <w:rPr>
          <w:color w:val="293544"/>
          <w:sz w:val="28"/>
          <w:szCs w:val="28"/>
        </w:rPr>
        <w:t>1.</w:t>
      </w:r>
      <w:r>
        <w:t xml:space="preserve"> </w:t>
      </w:r>
      <w:r>
        <w:rPr>
          <w:sz w:val="28"/>
          <w:szCs w:val="28"/>
        </w:rPr>
        <w:t>Документ, подтверждающий законное право владения</w:t>
      </w:r>
    </w:p>
    <w:p w:rsidR="004150E8" w:rsidRDefault="004150E8" w:rsidP="004150E8">
      <w:pPr>
        <w:ind w:left="567"/>
        <w:jc w:val="both"/>
        <w:rPr>
          <w:color w:val="293544"/>
          <w:sz w:val="28"/>
          <w:szCs w:val="28"/>
        </w:rPr>
      </w:pPr>
      <w:r>
        <w:rPr>
          <w:sz w:val="28"/>
          <w:szCs w:val="28"/>
        </w:rPr>
        <w:t>помещением для размещения дежурной службы (право собственности, договор аренды и т. п.), на _____ листах;</w:t>
      </w:r>
    </w:p>
    <w:p w:rsidR="004150E8" w:rsidRDefault="004150E8" w:rsidP="004150E8">
      <w:pPr>
        <w:ind w:firstLine="567"/>
        <w:jc w:val="both"/>
        <w:rPr>
          <w:color w:val="293544"/>
          <w:sz w:val="28"/>
          <w:szCs w:val="28"/>
        </w:rPr>
      </w:pPr>
      <w:r>
        <w:rPr>
          <w:color w:val="293544"/>
          <w:sz w:val="28"/>
          <w:szCs w:val="28"/>
        </w:rPr>
        <w:t>2. Приказ о создании дежурной службы, на____ листах;</w:t>
      </w:r>
    </w:p>
    <w:p w:rsidR="004150E8" w:rsidRDefault="004150E8" w:rsidP="004150E8">
      <w:pPr>
        <w:ind w:firstLine="567"/>
        <w:jc w:val="both"/>
        <w:rPr>
          <w:color w:val="293544"/>
          <w:sz w:val="28"/>
          <w:szCs w:val="28"/>
        </w:rPr>
      </w:pPr>
      <w:r>
        <w:rPr>
          <w:color w:val="293544"/>
          <w:sz w:val="28"/>
          <w:szCs w:val="28"/>
        </w:rPr>
        <w:t>3. Положение о круглосуточной дежурной службе, на____ листах;</w:t>
      </w:r>
    </w:p>
    <w:p w:rsidR="004150E8" w:rsidRDefault="004150E8" w:rsidP="004150E8">
      <w:pPr>
        <w:ind w:firstLine="567"/>
        <w:jc w:val="both"/>
        <w:rPr>
          <w:color w:val="293544"/>
          <w:sz w:val="28"/>
          <w:szCs w:val="28"/>
        </w:rPr>
      </w:pPr>
      <w:r>
        <w:rPr>
          <w:color w:val="293544"/>
          <w:sz w:val="28"/>
          <w:szCs w:val="28"/>
        </w:rPr>
        <w:t xml:space="preserve">4. Инструкция о порядке действий дежурной службы, на____ листах. </w:t>
      </w:r>
    </w:p>
    <w:p w:rsidR="004150E8" w:rsidRDefault="004150E8" w:rsidP="004150E8">
      <w:pPr>
        <w:jc w:val="both"/>
      </w:pPr>
    </w:p>
    <w:p w:rsidR="004150E8" w:rsidRDefault="004150E8" w:rsidP="004150E8">
      <w:pPr>
        <w:jc w:val="both"/>
        <w:rPr>
          <w:color w:val="293544"/>
          <w:sz w:val="28"/>
          <w:szCs w:val="28"/>
        </w:rPr>
      </w:pPr>
    </w:p>
    <w:p w:rsidR="004150E8" w:rsidRDefault="004150E8" w:rsidP="004150E8">
      <w:pPr>
        <w:jc w:val="both"/>
        <w:rPr>
          <w:color w:val="293544"/>
          <w:sz w:val="28"/>
          <w:szCs w:val="28"/>
        </w:rPr>
      </w:pPr>
    </w:p>
    <w:p w:rsidR="004150E8" w:rsidRDefault="004150E8" w:rsidP="004150E8">
      <w:pPr>
        <w:pStyle w:val="27"/>
        <w:keepNext/>
        <w:ind w:firstLine="0"/>
        <w:jc w:val="left"/>
        <w:rPr>
          <w:b/>
          <w:bCs/>
          <w:color w:val="293544"/>
        </w:rPr>
      </w:pPr>
      <w:r>
        <w:rPr>
          <w:b/>
          <w:color w:val="293544"/>
          <w:szCs w:val="28"/>
        </w:rPr>
        <w:t xml:space="preserve">Представитель, имеющий полномочия подписать Заявку на участие в </w:t>
      </w:r>
      <w:r>
        <w:rPr>
          <w:b/>
          <w:szCs w:val="28"/>
        </w:rPr>
        <w:t xml:space="preserve">Открытом конкурсе </w:t>
      </w:r>
      <w:r>
        <w:rPr>
          <w:b/>
          <w:color w:val="293544"/>
          <w:szCs w:val="28"/>
        </w:rPr>
        <w:t>от имени __________________________________________________________________</w:t>
      </w:r>
    </w:p>
    <w:p w:rsidR="004150E8" w:rsidRDefault="004150E8" w:rsidP="004150E8">
      <w:pPr>
        <w:pStyle w:val="27"/>
        <w:tabs>
          <w:tab w:val="left" w:pos="8640"/>
        </w:tabs>
        <w:jc w:val="center"/>
        <w:rPr>
          <w:color w:val="293544"/>
        </w:rPr>
      </w:pPr>
      <w:r>
        <w:rPr>
          <w:i/>
          <w:color w:val="293544"/>
          <w:sz w:val="24"/>
          <w:szCs w:val="24"/>
        </w:rPr>
        <w:t>(наименование претендента)</w:t>
      </w:r>
    </w:p>
    <w:p w:rsidR="004150E8" w:rsidRDefault="004150E8" w:rsidP="004150E8">
      <w:pPr>
        <w:pStyle w:val="27"/>
        <w:ind w:firstLine="0"/>
        <w:rPr>
          <w:color w:val="293544"/>
          <w:szCs w:val="28"/>
        </w:rPr>
      </w:pPr>
      <w:r>
        <w:rPr>
          <w:color w:val="293544"/>
          <w:szCs w:val="28"/>
        </w:rPr>
        <w:t>__________________________________________________________________</w:t>
      </w:r>
    </w:p>
    <w:p w:rsidR="004150E8" w:rsidRDefault="004150E8" w:rsidP="004150E8">
      <w:pPr>
        <w:pStyle w:val="27"/>
        <w:spacing w:after="200"/>
        <w:rPr>
          <w:color w:val="293544"/>
        </w:rPr>
      </w:pPr>
      <w:r>
        <w:rPr>
          <w:i/>
          <w:color w:val="293544"/>
          <w:sz w:val="24"/>
          <w:szCs w:val="24"/>
        </w:rPr>
        <w:t xml:space="preserve">       М.П.</w:t>
      </w:r>
      <w:r>
        <w:rPr>
          <w:i/>
          <w:color w:val="293544"/>
          <w:sz w:val="24"/>
          <w:szCs w:val="24"/>
        </w:rPr>
        <w:tab/>
      </w:r>
      <w:r>
        <w:rPr>
          <w:i/>
          <w:color w:val="293544"/>
          <w:sz w:val="24"/>
          <w:szCs w:val="24"/>
        </w:rPr>
        <w:tab/>
      </w:r>
      <w:r>
        <w:rPr>
          <w:i/>
          <w:color w:val="293544"/>
          <w:sz w:val="24"/>
          <w:szCs w:val="24"/>
        </w:rPr>
        <w:tab/>
        <w:t>(должность, подпись, ФИО полностью)</w:t>
      </w:r>
    </w:p>
    <w:p w:rsidR="004150E8" w:rsidRDefault="004150E8" w:rsidP="004150E8">
      <w:pPr>
        <w:pStyle w:val="27"/>
        <w:ind w:right="425" w:firstLine="0"/>
        <w:rPr>
          <w:color w:val="293544"/>
          <w:szCs w:val="28"/>
        </w:rPr>
      </w:pPr>
      <w:r>
        <w:rPr>
          <w:color w:val="293544"/>
          <w:szCs w:val="28"/>
        </w:rPr>
        <w:t>"____" _________ 20__ г.</w:t>
      </w:r>
    </w:p>
    <w:p w:rsidR="004150E8" w:rsidRDefault="004150E8"/>
    <w:p w:rsidR="00BD327C" w:rsidRDefault="00BD327C">
      <w:pPr>
        <w:rPr>
          <w:b/>
          <w:i/>
          <w:iCs/>
        </w:rPr>
      </w:pPr>
    </w:p>
    <w:sectPr w:rsidR="00BD327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CE5" w:rsidRDefault="00586CE5">
      <w:r>
        <w:separator/>
      </w:r>
    </w:p>
  </w:endnote>
  <w:endnote w:type="continuationSeparator" w:id="0">
    <w:p w:rsidR="00586CE5" w:rsidRDefault="00586CE5">
      <w:r>
        <w:continuationSeparator/>
      </w:r>
    </w:p>
  </w:endnote>
  <w:endnote w:type="continuationNotice" w:id="1">
    <w:p w:rsidR="00586CE5" w:rsidRDefault="00586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E5" w:rsidRDefault="00586CE5"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586CE5" w:rsidRDefault="00586CE5"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E5" w:rsidRDefault="00586CE5">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E5" w:rsidRDefault="00586CE5"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586CE5" w:rsidRDefault="00586CE5"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E5" w:rsidRDefault="00586CE5">
    <w:pPr>
      <w:pStyle w:val="afe"/>
      <w:jc w:val="center"/>
    </w:pPr>
  </w:p>
  <w:p w:rsidR="00586CE5" w:rsidRDefault="00586CE5"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E5" w:rsidRDefault="00586CE5">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CE5" w:rsidRDefault="00586CE5">
      <w:r>
        <w:separator/>
      </w:r>
    </w:p>
  </w:footnote>
  <w:footnote w:type="continuationSeparator" w:id="0">
    <w:p w:rsidR="00586CE5" w:rsidRDefault="00586CE5">
      <w:r>
        <w:continuationSeparator/>
      </w:r>
    </w:p>
  </w:footnote>
  <w:footnote w:type="continuationNotice" w:id="1">
    <w:p w:rsidR="00586CE5" w:rsidRDefault="00586CE5"/>
  </w:footnote>
  <w:footnote w:id="2">
    <w:p w:rsidR="00586CE5" w:rsidRDefault="00586CE5" w:rsidP="004150E8">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3">
    <w:p w:rsidR="00586CE5" w:rsidRDefault="00586CE5" w:rsidP="004150E8">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vertAlign w:val="superscript"/>
        </w:rPr>
        <w:footnoteRef/>
      </w:r>
      <w:r>
        <w:rPr>
          <w:i/>
          <w:color w:val="000000"/>
        </w:rPr>
        <w:t xml:space="preserve"> В пункте 4.6.1. указывается информация по каждому объекту, согласно пункту 4.4 Технического задания.</w:t>
      </w:r>
    </w:p>
  </w:footnote>
  <w:footnote w:id="4">
    <w:p w:rsidR="00586CE5" w:rsidRPr="006D659F" w:rsidRDefault="00586CE5" w:rsidP="004150E8">
      <w:pPr>
        <w:pStyle w:val="aff"/>
        <w:jc w:val="both"/>
      </w:pPr>
      <w:r>
        <w:rPr>
          <w:rStyle w:val="af8"/>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5">
    <w:p w:rsidR="00586CE5" w:rsidRDefault="00586CE5" w:rsidP="004150E8">
      <w:pPr>
        <w:pStyle w:val="aff"/>
        <w:jc w:val="both"/>
      </w:pPr>
      <w:r>
        <w:rPr>
          <w:rStyle w:val="af8"/>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6">
    <w:p w:rsidR="00586CE5" w:rsidRDefault="00586CE5" w:rsidP="004150E8">
      <w:pPr>
        <w:pStyle w:val="70"/>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vertAlign w:val="superscript"/>
        </w:rPr>
        <w:footnoteRef/>
      </w:r>
      <w:r>
        <w:rPr>
          <w:color w:val="000000"/>
        </w:rPr>
        <w:t xml:space="preserve"> </w:t>
      </w:r>
      <w:r>
        <w:rPr>
          <w:i/>
          <w:color w:val="000000"/>
        </w:rPr>
        <w:t>заполняется в соответствии с протоколом Конкурсной комиссии</w:t>
      </w:r>
    </w:p>
  </w:footnote>
  <w:footnote w:id="7">
    <w:p w:rsidR="00586CE5" w:rsidRDefault="00586CE5" w:rsidP="004150E8">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8">
    <w:p w:rsidR="00586CE5" w:rsidRDefault="00586CE5" w:rsidP="004150E8">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vertAlign w:val="superscript"/>
        </w:rPr>
        <w:footnoteRef/>
      </w:r>
      <w:r>
        <w:rPr>
          <w:i/>
          <w:color w:val="000000"/>
        </w:rPr>
        <w:t xml:space="preserve"> В пункте 6.1. указывается информация по каждому объекту, согласно пункту 4 Технического задания.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E5" w:rsidRDefault="00586CE5">
    <w:pPr>
      <w:pStyle w:val="afc"/>
      <w:jc w:val="center"/>
    </w:pPr>
    <w:r>
      <w:fldChar w:fldCharType="begin"/>
    </w:r>
    <w:r>
      <w:instrText xml:space="preserve"> PAGE   \* MERGEFORMAT </w:instrText>
    </w:r>
    <w:r>
      <w:fldChar w:fldCharType="separate"/>
    </w:r>
    <w:r w:rsidR="004543ED">
      <w:rPr>
        <w:noProof/>
      </w:rPr>
      <w:t>38</w:t>
    </w:r>
    <w:r>
      <w:rPr>
        <w:noProof/>
      </w:rPr>
      <w:fldChar w:fldCharType="end"/>
    </w:r>
  </w:p>
  <w:p w:rsidR="00586CE5" w:rsidRDefault="00586CE5">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E5" w:rsidRDefault="00586CE5">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E5" w:rsidRDefault="00586CE5" w:rsidP="00510148">
    <w:pPr>
      <w:pStyle w:val="afc"/>
      <w:jc w:val="center"/>
    </w:pPr>
    <w:r>
      <w:fldChar w:fldCharType="begin"/>
    </w:r>
    <w:r>
      <w:instrText xml:space="preserve"> PAGE   \* MERGEFORMAT </w:instrText>
    </w:r>
    <w:r>
      <w:fldChar w:fldCharType="separate"/>
    </w:r>
    <w:r w:rsidR="004543ED">
      <w:rPr>
        <w:noProof/>
      </w:rPr>
      <w:t>46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E5" w:rsidRDefault="00586CE5">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042EDE"/>
    <w:multiLevelType w:val="hybridMultilevel"/>
    <w:tmpl w:val="7A023894"/>
    <w:lvl w:ilvl="0" w:tplc="DADCAF38">
      <w:start w:val="1"/>
      <w:numFmt w:val="none"/>
      <w:pStyle w:val="13"/>
      <w:suff w:val="nothing"/>
      <w:lvlText w:val=""/>
      <w:lvlJc w:val="left"/>
      <w:pPr>
        <w:tabs>
          <w:tab w:val="num" w:pos="432"/>
        </w:tabs>
        <w:ind w:left="432" w:hanging="432"/>
      </w:pPr>
    </w:lvl>
    <w:lvl w:ilvl="1" w:tplc="A4F49EA0">
      <w:start w:val="1"/>
      <w:numFmt w:val="none"/>
      <w:pStyle w:val="21"/>
      <w:suff w:val="nothing"/>
      <w:lvlText w:val=""/>
      <w:lvlJc w:val="left"/>
      <w:pPr>
        <w:tabs>
          <w:tab w:val="num" w:pos="576"/>
        </w:tabs>
        <w:ind w:left="576" w:hanging="576"/>
      </w:pPr>
    </w:lvl>
    <w:lvl w:ilvl="2" w:tplc="E5A6CFCA">
      <w:start w:val="1"/>
      <w:numFmt w:val="none"/>
      <w:pStyle w:val="31"/>
      <w:suff w:val="nothing"/>
      <w:lvlText w:val=""/>
      <w:lvlJc w:val="left"/>
      <w:pPr>
        <w:tabs>
          <w:tab w:val="num" w:pos="720"/>
        </w:tabs>
        <w:ind w:left="720" w:hanging="720"/>
      </w:pPr>
    </w:lvl>
    <w:lvl w:ilvl="3" w:tplc="143EEADC">
      <w:start w:val="1"/>
      <w:numFmt w:val="none"/>
      <w:pStyle w:val="41"/>
      <w:suff w:val="nothing"/>
      <w:lvlText w:val=""/>
      <w:lvlJc w:val="left"/>
      <w:pPr>
        <w:tabs>
          <w:tab w:val="num" w:pos="864"/>
        </w:tabs>
        <w:ind w:left="864" w:hanging="864"/>
      </w:pPr>
    </w:lvl>
    <w:lvl w:ilvl="4" w:tplc="AFA610A6">
      <w:start w:val="1"/>
      <w:numFmt w:val="none"/>
      <w:suff w:val="nothing"/>
      <w:lvlText w:val=""/>
      <w:lvlJc w:val="left"/>
      <w:pPr>
        <w:tabs>
          <w:tab w:val="num" w:pos="1008"/>
        </w:tabs>
        <w:ind w:left="1008" w:hanging="1008"/>
      </w:pPr>
    </w:lvl>
    <w:lvl w:ilvl="5" w:tplc="F44CB27C">
      <w:start w:val="1"/>
      <w:numFmt w:val="none"/>
      <w:suff w:val="nothing"/>
      <w:lvlText w:val=""/>
      <w:lvlJc w:val="left"/>
      <w:pPr>
        <w:tabs>
          <w:tab w:val="num" w:pos="1152"/>
        </w:tabs>
        <w:ind w:left="1152" w:hanging="1152"/>
      </w:pPr>
    </w:lvl>
    <w:lvl w:ilvl="6" w:tplc="C50615F2">
      <w:start w:val="1"/>
      <w:numFmt w:val="none"/>
      <w:suff w:val="nothing"/>
      <w:lvlText w:val=""/>
      <w:lvlJc w:val="left"/>
      <w:pPr>
        <w:tabs>
          <w:tab w:val="num" w:pos="1296"/>
        </w:tabs>
        <w:ind w:left="1296" w:hanging="1296"/>
      </w:pPr>
    </w:lvl>
    <w:lvl w:ilvl="7" w:tplc="29002F5A">
      <w:start w:val="1"/>
      <w:numFmt w:val="none"/>
      <w:suff w:val="nothing"/>
      <w:lvlText w:val=""/>
      <w:lvlJc w:val="left"/>
      <w:pPr>
        <w:tabs>
          <w:tab w:val="num" w:pos="1440"/>
        </w:tabs>
        <w:ind w:left="1440" w:hanging="1440"/>
      </w:pPr>
    </w:lvl>
    <w:lvl w:ilvl="8" w:tplc="08FAA402">
      <w:start w:val="1"/>
      <w:numFmt w:val="none"/>
      <w:suff w:val="nothing"/>
      <w:lvlText w:val=""/>
      <w:lvlJc w:val="left"/>
      <w:pPr>
        <w:tabs>
          <w:tab w:val="num" w:pos="1584"/>
        </w:tabs>
        <w:ind w:left="1584" w:hanging="1584"/>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4BF3800"/>
    <w:multiLevelType w:val="hybridMultilevel"/>
    <w:tmpl w:val="453A0FEC"/>
    <w:lvl w:ilvl="0" w:tplc="3F308966">
      <w:start w:val="1"/>
      <w:numFmt w:val="none"/>
      <w:suff w:val="nothing"/>
      <w:lvlText w:val=""/>
      <w:lvlJc w:val="left"/>
      <w:pPr>
        <w:tabs>
          <w:tab w:val="num" w:pos="432"/>
        </w:tabs>
        <w:ind w:left="432" w:hanging="432"/>
      </w:pPr>
    </w:lvl>
    <w:lvl w:ilvl="1" w:tplc="7B5AC2AC">
      <w:start w:val="1"/>
      <w:numFmt w:val="none"/>
      <w:pStyle w:val="22"/>
      <w:suff w:val="nothing"/>
      <w:lvlText w:val=""/>
      <w:lvlJc w:val="left"/>
      <w:pPr>
        <w:tabs>
          <w:tab w:val="num" w:pos="576"/>
        </w:tabs>
        <w:ind w:left="576" w:hanging="576"/>
      </w:pPr>
    </w:lvl>
    <w:lvl w:ilvl="2" w:tplc="CEEE1908">
      <w:start w:val="1"/>
      <w:numFmt w:val="none"/>
      <w:pStyle w:val="32"/>
      <w:suff w:val="nothing"/>
      <w:lvlText w:val=""/>
      <w:lvlJc w:val="left"/>
      <w:pPr>
        <w:tabs>
          <w:tab w:val="num" w:pos="720"/>
        </w:tabs>
        <w:ind w:left="720" w:hanging="720"/>
      </w:pPr>
    </w:lvl>
    <w:lvl w:ilvl="3" w:tplc="A1E2E66A">
      <w:start w:val="1"/>
      <w:numFmt w:val="none"/>
      <w:pStyle w:val="42"/>
      <w:suff w:val="nothing"/>
      <w:lvlText w:val=""/>
      <w:lvlJc w:val="left"/>
      <w:pPr>
        <w:tabs>
          <w:tab w:val="num" w:pos="864"/>
        </w:tabs>
        <w:ind w:left="864" w:hanging="864"/>
      </w:pPr>
    </w:lvl>
    <w:lvl w:ilvl="4" w:tplc="0A605C8C">
      <w:start w:val="1"/>
      <w:numFmt w:val="none"/>
      <w:suff w:val="nothing"/>
      <w:lvlText w:val=""/>
      <w:lvlJc w:val="left"/>
      <w:pPr>
        <w:tabs>
          <w:tab w:val="num" w:pos="1008"/>
        </w:tabs>
        <w:ind w:left="1008" w:hanging="1008"/>
      </w:pPr>
    </w:lvl>
    <w:lvl w:ilvl="5" w:tplc="EB70BD56">
      <w:start w:val="1"/>
      <w:numFmt w:val="none"/>
      <w:suff w:val="nothing"/>
      <w:lvlText w:val=""/>
      <w:lvlJc w:val="left"/>
      <w:pPr>
        <w:tabs>
          <w:tab w:val="num" w:pos="1152"/>
        </w:tabs>
        <w:ind w:left="1152" w:hanging="1152"/>
      </w:pPr>
    </w:lvl>
    <w:lvl w:ilvl="6" w:tplc="32C4053A">
      <w:start w:val="1"/>
      <w:numFmt w:val="none"/>
      <w:suff w:val="nothing"/>
      <w:lvlText w:val=""/>
      <w:lvlJc w:val="left"/>
      <w:pPr>
        <w:tabs>
          <w:tab w:val="num" w:pos="1296"/>
        </w:tabs>
        <w:ind w:left="1296" w:hanging="1296"/>
      </w:pPr>
    </w:lvl>
    <w:lvl w:ilvl="7" w:tplc="C8D65F74">
      <w:start w:val="1"/>
      <w:numFmt w:val="none"/>
      <w:suff w:val="nothing"/>
      <w:lvlText w:val=""/>
      <w:lvlJc w:val="left"/>
      <w:pPr>
        <w:tabs>
          <w:tab w:val="num" w:pos="1440"/>
        </w:tabs>
        <w:ind w:left="1440" w:hanging="1440"/>
      </w:pPr>
    </w:lvl>
    <w:lvl w:ilvl="8" w:tplc="45C04A68">
      <w:start w:val="1"/>
      <w:numFmt w:val="none"/>
      <w:suff w:val="nothing"/>
      <w:lvlText w:val=""/>
      <w:lvlJc w:val="left"/>
      <w:pPr>
        <w:tabs>
          <w:tab w:val="num" w:pos="1584"/>
        </w:tabs>
        <w:ind w:left="1584" w:hanging="1584"/>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9412386"/>
    <w:multiLevelType w:val="hybridMultilevel"/>
    <w:tmpl w:val="F14C7456"/>
    <w:lvl w:ilvl="0" w:tplc="750CA980">
      <w:start w:val="6"/>
      <w:numFmt w:val="decimal"/>
      <w:lvlText w:val="%1."/>
      <w:lvlJc w:val="left"/>
      <w:pPr>
        <w:ind w:left="1288" w:hanging="360"/>
      </w:pPr>
      <w:rPr>
        <w:b/>
      </w:rPr>
    </w:lvl>
    <w:lvl w:ilvl="1" w:tplc="0F7421E6">
      <w:start w:val="1"/>
      <w:numFmt w:val="bullet"/>
      <w:lvlText w:val="o"/>
      <w:lvlJc w:val="left"/>
      <w:pPr>
        <w:ind w:left="1440" w:hanging="360"/>
      </w:pPr>
      <w:rPr>
        <w:rFonts w:ascii="Courier New" w:eastAsia="Courier New" w:hAnsi="Courier New" w:cs="Courier New" w:hint="default"/>
      </w:rPr>
    </w:lvl>
    <w:lvl w:ilvl="2" w:tplc="BC386958">
      <w:start w:val="1"/>
      <w:numFmt w:val="bullet"/>
      <w:lvlText w:val="§"/>
      <w:lvlJc w:val="left"/>
      <w:pPr>
        <w:ind w:left="2160" w:hanging="360"/>
      </w:pPr>
      <w:rPr>
        <w:rFonts w:ascii="Wingdings" w:eastAsia="Wingdings" w:hAnsi="Wingdings" w:cs="Wingdings" w:hint="default"/>
      </w:rPr>
    </w:lvl>
    <w:lvl w:ilvl="3" w:tplc="BB74DB76">
      <w:start w:val="1"/>
      <w:numFmt w:val="bullet"/>
      <w:lvlText w:val="·"/>
      <w:lvlJc w:val="left"/>
      <w:pPr>
        <w:ind w:left="2880" w:hanging="360"/>
      </w:pPr>
      <w:rPr>
        <w:rFonts w:ascii="Symbol" w:eastAsia="Symbol" w:hAnsi="Symbol" w:cs="Symbol" w:hint="default"/>
      </w:rPr>
    </w:lvl>
    <w:lvl w:ilvl="4" w:tplc="DDC694C0">
      <w:start w:val="1"/>
      <w:numFmt w:val="bullet"/>
      <w:lvlText w:val="o"/>
      <w:lvlJc w:val="left"/>
      <w:pPr>
        <w:ind w:left="3600" w:hanging="360"/>
      </w:pPr>
      <w:rPr>
        <w:rFonts w:ascii="Courier New" w:eastAsia="Courier New" w:hAnsi="Courier New" w:cs="Courier New" w:hint="default"/>
      </w:rPr>
    </w:lvl>
    <w:lvl w:ilvl="5" w:tplc="39166E1E">
      <w:start w:val="1"/>
      <w:numFmt w:val="bullet"/>
      <w:lvlText w:val="§"/>
      <w:lvlJc w:val="left"/>
      <w:pPr>
        <w:ind w:left="4320" w:hanging="360"/>
      </w:pPr>
      <w:rPr>
        <w:rFonts w:ascii="Wingdings" w:eastAsia="Wingdings" w:hAnsi="Wingdings" w:cs="Wingdings" w:hint="default"/>
      </w:rPr>
    </w:lvl>
    <w:lvl w:ilvl="6" w:tplc="EE7C9086">
      <w:start w:val="1"/>
      <w:numFmt w:val="bullet"/>
      <w:lvlText w:val="·"/>
      <w:lvlJc w:val="left"/>
      <w:pPr>
        <w:ind w:left="5040" w:hanging="360"/>
      </w:pPr>
      <w:rPr>
        <w:rFonts w:ascii="Symbol" w:eastAsia="Symbol" w:hAnsi="Symbol" w:cs="Symbol" w:hint="default"/>
      </w:rPr>
    </w:lvl>
    <w:lvl w:ilvl="7" w:tplc="E21870B2">
      <w:start w:val="1"/>
      <w:numFmt w:val="bullet"/>
      <w:lvlText w:val="o"/>
      <w:lvlJc w:val="left"/>
      <w:pPr>
        <w:ind w:left="5760" w:hanging="360"/>
      </w:pPr>
      <w:rPr>
        <w:rFonts w:ascii="Courier New" w:eastAsia="Courier New" w:hAnsi="Courier New" w:cs="Courier New" w:hint="default"/>
      </w:rPr>
    </w:lvl>
    <w:lvl w:ilvl="8" w:tplc="C63C9A56">
      <w:start w:val="1"/>
      <w:numFmt w:val="bullet"/>
      <w:lvlText w:val="§"/>
      <w:lvlJc w:val="left"/>
      <w:pPr>
        <w:ind w:left="6480" w:hanging="360"/>
      </w:pPr>
      <w:rPr>
        <w:rFonts w:ascii="Wingdings" w:eastAsia="Wingdings" w:hAnsi="Wingdings" w:cs="Wingdings" w:hint="default"/>
      </w:r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90742CC"/>
    <w:multiLevelType w:val="hybridMultilevel"/>
    <w:tmpl w:val="98904654"/>
    <w:lvl w:ilvl="0" w:tplc="8D348128">
      <w:start w:val="5"/>
      <w:numFmt w:val="bullet"/>
      <w:pStyle w:val="a"/>
      <w:lvlText w:val=""/>
      <w:lvlJc w:val="left"/>
      <w:pPr>
        <w:ind w:left="1070" w:hanging="360"/>
      </w:pPr>
      <w:rPr>
        <w:rFonts w:ascii="Symbol" w:eastAsia="MS Mincho" w:hAnsi="Symbol" w:cs="Tahoma" w:hint="default"/>
      </w:rPr>
    </w:lvl>
    <w:lvl w:ilvl="1" w:tplc="7C4CFBC8">
      <w:start w:val="1"/>
      <w:numFmt w:val="bullet"/>
      <w:lvlText w:val="o"/>
      <w:lvlJc w:val="left"/>
      <w:pPr>
        <w:ind w:left="2505" w:hanging="360"/>
      </w:pPr>
      <w:rPr>
        <w:rFonts w:ascii="Courier New" w:hAnsi="Courier New" w:cs="Courier New" w:hint="default"/>
      </w:rPr>
    </w:lvl>
    <w:lvl w:ilvl="2" w:tplc="C08898C0">
      <w:start w:val="1"/>
      <w:numFmt w:val="bullet"/>
      <w:lvlText w:val=""/>
      <w:lvlJc w:val="left"/>
      <w:pPr>
        <w:ind w:left="3225" w:hanging="360"/>
      </w:pPr>
      <w:rPr>
        <w:rFonts w:ascii="Wingdings" w:hAnsi="Wingdings" w:hint="default"/>
      </w:rPr>
    </w:lvl>
    <w:lvl w:ilvl="3" w:tplc="6E425DB8">
      <w:start w:val="1"/>
      <w:numFmt w:val="bullet"/>
      <w:lvlText w:val=""/>
      <w:lvlJc w:val="left"/>
      <w:pPr>
        <w:ind w:left="3945" w:hanging="360"/>
      </w:pPr>
      <w:rPr>
        <w:rFonts w:ascii="Symbol" w:hAnsi="Symbol" w:hint="default"/>
      </w:rPr>
    </w:lvl>
    <w:lvl w:ilvl="4" w:tplc="B47C86F0">
      <w:start w:val="1"/>
      <w:numFmt w:val="bullet"/>
      <w:lvlText w:val="o"/>
      <w:lvlJc w:val="left"/>
      <w:pPr>
        <w:ind w:left="4665" w:hanging="360"/>
      </w:pPr>
      <w:rPr>
        <w:rFonts w:ascii="Courier New" w:hAnsi="Courier New" w:cs="Courier New" w:hint="default"/>
      </w:rPr>
    </w:lvl>
    <w:lvl w:ilvl="5" w:tplc="1F627AEA">
      <w:start w:val="1"/>
      <w:numFmt w:val="bullet"/>
      <w:lvlText w:val=""/>
      <w:lvlJc w:val="left"/>
      <w:pPr>
        <w:ind w:left="5385" w:hanging="360"/>
      </w:pPr>
      <w:rPr>
        <w:rFonts w:ascii="Wingdings" w:hAnsi="Wingdings" w:hint="default"/>
      </w:rPr>
    </w:lvl>
    <w:lvl w:ilvl="6" w:tplc="C8260EF0">
      <w:start w:val="1"/>
      <w:numFmt w:val="bullet"/>
      <w:lvlText w:val=""/>
      <w:lvlJc w:val="left"/>
      <w:pPr>
        <w:ind w:left="6105" w:hanging="360"/>
      </w:pPr>
      <w:rPr>
        <w:rFonts w:ascii="Symbol" w:hAnsi="Symbol" w:hint="default"/>
      </w:rPr>
    </w:lvl>
    <w:lvl w:ilvl="7" w:tplc="894806D0">
      <w:start w:val="1"/>
      <w:numFmt w:val="bullet"/>
      <w:lvlText w:val="o"/>
      <w:lvlJc w:val="left"/>
      <w:pPr>
        <w:ind w:left="6825" w:hanging="360"/>
      </w:pPr>
      <w:rPr>
        <w:rFonts w:ascii="Courier New" w:hAnsi="Courier New" w:cs="Courier New" w:hint="default"/>
      </w:rPr>
    </w:lvl>
    <w:lvl w:ilvl="8" w:tplc="951E1C14">
      <w:start w:val="1"/>
      <w:numFmt w:val="bullet"/>
      <w:lvlText w:val=""/>
      <w:lvlJc w:val="left"/>
      <w:pPr>
        <w:ind w:left="7545" w:hanging="360"/>
      </w:pPr>
      <w:rPr>
        <w:rFonts w:ascii="Wingdings" w:hAnsi="Wingdings" w:hint="default"/>
      </w:r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5176AF8"/>
    <w:multiLevelType w:val="hybridMultilevel"/>
    <w:tmpl w:val="1A02335E"/>
    <w:lvl w:ilvl="0" w:tplc="03AEA7B8">
      <w:start w:val="1"/>
      <w:numFmt w:val="decimal"/>
      <w:pStyle w:val="10"/>
      <w:lvlText w:val="%1."/>
      <w:lvlJc w:val="left"/>
      <w:pPr>
        <w:tabs>
          <w:tab w:val="num" w:pos="720"/>
        </w:tabs>
        <w:ind w:left="720" w:hanging="360"/>
      </w:pPr>
      <w:rPr>
        <w:rFonts w:hint="default"/>
      </w:rPr>
    </w:lvl>
    <w:lvl w:ilvl="1" w:tplc="CEF66D46">
      <w:start w:val="1"/>
      <w:numFmt w:val="none"/>
      <w:lvlText w:val=""/>
      <w:lvlJc w:val="left"/>
      <w:pPr>
        <w:tabs>
          <w:tab w:val="num" w:pos="360"/>
        </w:tabs>
      </w:pPr>
    </w:lvl>
    <w:lvl w:ilvl="2" w:tplc="ADBEEAA0">
      <w:start w:val="1"/>
      <w:numFmt w:val="none"/>
      <w:lvlText w:val=""/>
      <w:lvlJc w:val="left"/>
      <w:pPr>
        <w:tabs>
          <w:tab w:val="num" w:pos="360"/>
        </w:tabs>
      </w:pPr>
    </w:lvl>
    <w:lvl w:ilvl="3" w:tplc="85A22ED0">
      <w:start w:val="1"/>
      <w:numFmt w:val="none"/>
      <w:lvlText w:val=""/>
      <w:lvlJc w:val="left"/>
      <w:pPr>
        <w:tabs>
          <w:tab w:val="num" w:pos="360"/>
        </w:tabs>
      </w:pPr>
    </w:lvl>
    <w:lvl w:ilvl="4" w:tplc="4DFE8C24">
      <w:start w:val="1"/>
      <w:numFmt w:val="none"/>
      <w:lvlText w:val=""/>
      <w:lvlJc w:val="left"/>
      <w:pPr>
        <w:tabs>
          <w:tab w:val="num" w:pos="360"/>
        </w:tabs>
      </w:pPr>
    </w:lvl>
    <w:lvl w:ilvl="5" w:tplc="E59A0136">
      <w:start w:val="1"/>
      <w:numFmt w:val="none"/>
      <w:lvlText w:val=""/>
      <w:lvlJc w:val="left"/>
      <w:pPr>
        <w:tabs>
          <w:tab w:val="num" w:pos="360"/>
        </w:tabs>
      </w:pPr>
    </w:lvl>
    <w:lvl w:ilvl="6" w:tplc="BE0A3B26">
      <w:start w:val="1"/>
      <w:numFmt w:val="none"/>
      <w:lvlText w:val=""/>
      <w:lvlJc w:val="left"/>
      <w:pPr>
        <w:tabs>
          <w:tab w:val="num" w:pos="360"/>
        </w:tabs>
      </w:pPr>
    </w:lvl>
    <w:lvl w:ilvl="7" w:tplc="98E4E8C2">
      <w:start w:val="1"/>
      <w:numFmt w:val="none"/>
      <w:lvlText w:val=""/>
      <w:lvlJc w:val="left"/>
      <w:pPr>
        <w:tabs>
          <w:tab w:val="num" w:pos="360"/>
        </w:tabs>
      </w:pPr>
    </w:lvl>
    <w:lvl w:ilvl="8" w:tplc="EB862448">
      <w:start w:val="1"/>
      <w:numFmt w:val="none"/>
      <w:lvlText w:val=""/>
      <w:lvlJc w:val="left"/>
      <w:pPr>
        <w:tabs>
          <w:tab w:val="num" w:pos="360"/>
        </w:tabs>
      </w:pPr>
    </w:lvl>
  </w:abstractNum>
  <w:abstractNum w:abstractNumId="42">
    <w:nsid w:val="68AF4A8E"/>
    <w:multiLevelType w:val="hybridMultilevel"/>
    <w:tmpl w:val="E5603FF6"/>
    <w:lvl w:ilvl="0" w:tplc="48EE4428">
      <w:start w:val="1"/>
      <w:numFmt w:val="decimal"/>
      <w:lvlText w:val="%1."/>
      <w:lvlJc w:val="left"/>
    </w:lvl>
    <w:lvl w:ilvl="1" w:tplc="2D0A2644">
      <w:start w:val="1"/>
      <w:numFmt w:val="lowerLetter"/>
      <w:lvlText w:val="%2."/>
      <w:lvlJc w:val="left"/>
      <w:pPr>
        <w:ind w:left="1440" w:hanging="360"/>
      </w:pPr>
    </w:lvl>
    <w:lvl w:ilvl="2" w:tplc="5C94148A">
      <w:start w:val="1"/>
      <w:numFmt w:val="lowerRoman"/>
      <w:lvlText w:val="%3."/>
      <w:lvlJc w:val="right"/>
      <w:pPr>
        <w:ind w:left="2160" w:hanging="180"/>
      </w:pPr>
    </w:lvl>
    <w:lvl w:ilvl="3" w:tplc="76EE08E0">
      <w:start w:val="1"/>
      <w:numFmt w:val="decimal"/>
      <w:lvlText w:val="%4."/>
      <w:lvlJc w:val="left"/>
      <w:pPr>
        <w:ind w:left="2880" w:hanging="360"/>
      </w:pPr>
    </w:lvl>
    <w:lvl w:ilvl="4" w:tplc="E844FECE">
      <w:start w:val="1"/>
      <w:numFmt w:val="lowerLetter"/>
      <w:lvlText w:val="%5."/>
      <w:lvlJc w:val="left"/>
      <w:pPr>
        <w:ind w:left="3600" w:hanging="360"/>
      </w:pPr>
    </w:lvl>
    <w:lvl w:ilvl="5" w:tplc="ABBCB94E">
      <w:start w:val="1"/>
      <w:numFmt w:val="lowerRoman"/>
      <w:lvlText w:val="%6."/>
      <w:lvlJc w:val="right"/>
      <w:pPr>
        <w:ind w:left="4320" w:hanging="180"/>
      </w:pPr>
    </w:lvl>
    <w:lvl w:ilvl="6" w:tplc="70BC5CEE">
      <w:start w:val="1"/>
      <w:numFmt w:val="decimal"/>
      <w:lvlText w:val="%7."/>
      <w:lvlJc w:val="left"/>
      <w:pPr>
        <w:ind w:left="5040" w:hanging="360"/>
      </w:pPr>
    </w:lvl>
    <w:lvl w:ilvl="7" w:tplc="7DFEE954">
      <w:start w:val="1"/>
      <w:numFmt w:val="lowerLetter"/>
      <w:lvlText w:val="%8."/>
      <w:lvlJc w:val="left"/>
      <w:pPr>
        <w:ind w:left="5760" w:hanging="360"/>
      </w:pPr>
    </w:lvl>
    <w:lvl w:ilvl="8" w:tplc="FC9A26D4">
      <w:start w:val="1"/>
      <w:numFmt w:val="lowerRoman"/>
      <w:lvlText w:val="%9."/>
      <w:lvlJc w:val="right"/>
      <w:pPr>
        <w:ind w:left="6480" w:hanging="180"/>
      </w:p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2CF38C2"/>
    <w:multiLevelType w:val="multilevel"/>
    <w:tmpl w:val="21983F8C"/>
    <w:lvl w:ilvl="0">
      <w:start w:val="1"/>
      <w:numFmt w:val="decimal"/>
      <w:lvlText w:val="%1."/>
      <w:lvlJc w:val="left"/>
      <w:pPr>
        <w:ind w:left="928" w:hanging="360"/>
      </w:pPr>
    </w:lvl>
    <w:lvl w:ilvl="1">
      <w:start w:val="1"/>
      <w:numFmt w:val="decimal"/>
      <w:lvlText w:val="%1.%2."/>
      <w:lvlJc w:val="left"/>
      <w:pPr>
        <w:ind w:left="1260" w:hanging="360"/>
      </w:pPr>
    </w:lvl>
    <w:lvl w:ilvl="2">
      <w:start w:val="1"/>
      <w:numFmt w:val="decimal"/>
      <w:lvlText w:val="%1.%2.%3."/>
      <w:lvlJc w:val="left"/>
      <w:pPr>
        <w:ind w:left="1952" w:hanging="720"/>
      </w:pPr>
    </w:lvl>
    <w:lvl w:ilvl="3">
      <w:start w:val="1"/>
      <w:numFmt w:val="decimal"/>
      <w:lvlText w:val="%1.%2.%3.%4."/>
      <w:lvlJc w:val="left"/>
      <w:pPr>
        <w:ind w:left="2284" w:hanging="720"/>
      </w:pPr>
    </w:lvl>
    <w:lvl w:ilvl="4">
      <w:start w:val="1"/>
      <w:numFmt w:val="decimal"/>
      <w:lvlText w:val="%1.%2.%3.%4.%5."/>
      <w:lvlJc w:val="left"/>
      <w:pPr>
        <w:ind w:left="2976" w:hanging="1080"/>
      </w:pPr>
    </w:lvl>
    <w:lvl w:ilvl="5">
      <w:start w:val="1"/>
      <w:numFmt w:val="decimal"/>
      <w:lvlText w:val="%1.%2.%3.%4.%5.%6."/>
      <w:lvlJc w:val="left"/>
      <w:pPr>
        <w:ind w:left="3308" w:hanging="1080"/>
      </w:pPr>
    </w:lvl>
    <w:lvl w:ilvl="6">
      <w:start w:val="1"/>
      <w:numFmt w:val="decimal"/>
      <w:lvlText w:val="%1.%2.%3.%4.%5.%6.%7."/>
      <w:lvlJc w:val="left"/>
      <w:pPr>
        <w:ind w:left="4000" w:hanging="1440"/>
      </w:pPr>
    </w:lvl>
    <w:lvl w:ilvl="7">
      <w:start w:val="1"/>
      <w:numFmt w:val="decimal"/>
      <w:lvlText w:val="%1.%2.%3.%4.%5.%6.%7.%8."/>
      <w:lvlJc w:val="left"/>
      <w:pPr>
        <w:ind w:left="4332" w:hanging="1440"/>
      </w:pPr>
    </w:lvl>
    <w:lvl w:ilvl="8">
      <w:start w:val="1"/>
      <w:numFmt w:val="decimal"/>
      <w:lvlText w:val="%1.%2.%3.%4.%5.%6.%7.%8.%9."/>
      <w:lvlJc w:val="left"/>
      <w:pPr>
        <w:ind w:left="5024" w:hanging="1800"/>
      </w:p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C93A3C"/>
    <w:multiLevelType w:val="multilevel"/>
    <w:tmpl w:val="2B00E286"/>
    <w:lvl w:ilvl="0">
      <w:start w:val="1"/>
      <w:numFmt w:val="decimal"/>
      <w:lvlText w:val="%1."/>
      <w:lvlJc w:val="left"/>
      <w:pPr>
        <w:ind w:left="928" w:hanging="360"/>
      </w:pPr>
    </w:lvl>
    <w:lvl w:ilvl="1">
      <w:start w:val="1"/>
      <w:numFmt w:val="decimal"/>
      <w:lvlText w:val="%1.%2."/>
      <w:lvlJc w:val="left"/>
      <w:pPr>
        <w:ind w:left="1260" w:hanging="360"/>
      </w:pPr>
    </w:lvl>
    <w:lvl w:ilvl="2">
      <w:start w:val="1"/>
      <w:numFmt w:val="decimal"/>
      <w:lvlText w:val="%1.%2.%3."/>
      <w:lvlJc w:val="left"/>
      <w:pPr>
        <w:ind w:left="1952" w:hanging="720"/>
      </w:pPr>
    </w:lvl>
    <w:lvl w:ilvl="3">
      <w:start w:val="1"/>
      <w:numFmt w:val="decimal"/>
      <w:lvlText w:val="%1.%2.%3.%4."/>
      <w:lvlJc w:val="left"/>
      <w:pPr>
        <w:ind w:left="2284" w:hanging="720"/>
      </w:pPr>
    </w:lvl>
    <w:lvl w:ilvl="4">
      <w:start w:val="1"/>
      <w:numFmt w:val="decimal"/>
      <w:lvlText w:val="%1.%2.%3.%4.%5."/>
      <w:lvlJc w:val="left"/>
      <w:pPr>
        <w:ind w:left="2976" w:hanging="1080"/>
      </w:pPr>
    </w:lvl>
    <w:lvl w:ilvl="5">
      <w:start w:val="1"/>
      <w:numFmt w:val="decimal"/>
      <w:lvlText w:val="%1.%2.%3.%4.%5.%6."/>
      <w:lvlJc w:val="left"/>
      <w:pPr>
        <w:ind w:left="3308" w:hanging="1080"/>
      </w:pPr>
    </w:lvl>
    <w:lvl w:ilvl="6">
      <w:start w:val="1"/>
      <w:numFmt w:val="decimal"/>
      <w:lvlText w:val="%1.%2.%3.%4.%5.%6.%7."/>
      <w:lvlJc w:val="left"/>
      <w:pPr>
        <w:ind w:left="4000" w:hanging="1440"/>
      </w:pPr>
    </w:lvl>
    <w:lvl w:ilvl="7">
      <w:start w:val="1"/>
      <w:numFmt w:val="decimal"/>
      <w:lvlText w:val="%1.%2.%3.%4.%5.%6.%7.%8."/>
      <w:lvlJc w:val="left"/>
      <w:pPr>
        <w:ind w:left="4332" w:hanging="1440"/>
      </w:pPr>
    </w:lvl>
    <w:lvl w:ilvl="8">
      <w:start w:val="1"/>
      <w:numFmt w:val="decimal"/>
      <w:lvlText w:val="%1.%2.%3.%4.%5.%6.%7.%8.%9."/>
      <w:lvlJc w:val="left"/>
      <w:pPr>
        <w:ind w:left="5024" w:hanging="180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4"/>
  </w:num>
  <w:num w:numId="9">
    <w:abstractNumId w:val="48"/>
  </w:num>
  <w:num w:numId="10">
    <w:abstractNumId w:val="32"/>
  </w:num>
  <w:num w:numId="11">
    <w:abstractNumId w:val="33"/>
  </w:num>
  <w:num w:numId="12">
    <w:abstractNumId w:val="29"/>
  </w:num>
  <w:num w:numId="13">
    <w:abstractNumId w:val="31"/>
  </w:num>
  <w:num w:numId="14">
    <w:abstractNumId w:val="46"/>
  </w:num>
  <w:num w:numId="15">
    <w:abstractNumId w:val="25"/>
  </w:num>
  <w:num w:numId="16">
    <w:abstractNumId w:val="43"/>
  </w:num>
  <w:num w:numId="17">
    <w:abstractNumId w:val="38"/>
  </w:num>
  <w:num w:numId="18">
    <w:abstractNumId w:val="39"/>
  </w:num>
  <w:num w:numId="19">
    <w:abstractNumId w:val="24"/>
  </w:num>
  <w:num w:numId="20">
    <w:abstractNumId w:val="27"/>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8"/>
  </w:num>
  <w:num w:numId="25">
    <w:abstractNumId w:val="23"/>
  </w:num>
  <w:num w:numId="26">
    <w:abstractNumId w:val="35"/>
  </w:num>
  <w:num w:numId="27">
    <w:abstractNumId w:val="41"/>
  </w:num>
  <w:num w:numId="28">
    <w:abstractNumId w:val="49"/>
  </w:num>
  <w:num w:numId="29">
    <w:abstractNumId w:val="47"/>
  </w:num>
  <w:num w:numId="30">
    <w:abstractNumId w:val="30"/>
  </w:num>
  <w:num w:numId="31">
    <w:abstractNumId w:val="4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BCE"/>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09F9"/>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2A6"/>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4C10"/>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5336"/>
    <w:rsid w:val="000C7CAF"/>
    <w:rsid w:val="000D030E"/>
    <w:rsid w:val="000D033E"/>
    <w:rsid w:val="000D40BE"/>
    <w:rsid w:val="000D5F3B"/>
    <w:rsid w:val="000E132B"/>
    <w:rsid w:val="000E2086"/>
    <w:rsid w:val="000E2916"/>
    <w:rsid w:val="000E3881"/>
    <w:rsid w:val="000E4E9B"/>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561"/>
    <w:rsid w:val="00103631"/>
    <w:rsid w:val="001049C1"/>
    <w:rsid w:val="0010696C"/>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3B"/>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ADD"/>
    <w:rsid w:val="0026422C"/>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61"/>
    <w:rsid w:val="002F15C9"/>
    <w:rsid w:val="002F1B9C"/>
    <w:rsid w:val="002F1F4B"/>
    <w:rsid w:val="002F201F"/>
    <w:rsid w:val="002F345D"/>
    <w:rsid w:val="002F40DE"/>
    <w:rsid w:val="002F4128"/>
    <w:rsid w:val="002F543C"/>
    <w:rsid w:val="002F6A6B"/>
    <w:rsid w:val="002F72F9"/>
    <w:rsid w:val="002F7677"/>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8ED"/>
    <w:rsid w:val="003167AA"/>
    <w:rsid w:val="003169A0"/>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87E"/>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0E8"/>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3ED"/>
    <w:rsid w:val="00454ECC"/>
    <w:rsid w:val="004558A3"/>
    <w:rsid w:val="004564FE"/>
    <w:rsid w:val="0045708B"/>
    <w:rsid w:val="0045715A"/>
    <w:rsid w:val="00461CC6"/>
    <w:rsid w:val="00462DE1"/>
    <w:rsid w:val="004634C8"/>
    <w:rsid w:val="00464316"/>
    <w:rsid w:val="0046442D"/>
    <w:rsid w:val="00465511"/>
    <w:rsid w:val="00465F24"/>
    <w:rsid w:val="00467486"/>
    <w:rsid w:val="00470EDD"/>
    <w:rsid w:val="004710EC"/>
    <w:rsid w:val="0047126A"/>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5E6A"/>
    <w:rsid w:val="004A0B79"/>
    <w:rsid w:val="004A1302"/>
    <w:rsid w:val="004A16BC"/>
    <w:rsid w:val="004A1B55"/>
    <w:rsid w:val="004A25F0"/>
    <w:rsid w:val="004A35E4"/>
    <w:rsid w:val="004A3BBE"/>
    <w:rsid w:val="004A4212"/>
    <w:rsid w:val="004A5C02"/>
    <w:rsid w:val="004A66FA"/>
    <w:rsid w:val="004A7028"/>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624"/>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572BE"/>
    <w:rsid w:val="0056027E"/>
    <w:rsid w:val="00561CEA"/>
    <w:rsid w:val="00561DA6"/>
    <w:rsid w:val="00562186"/>
    <w:rsid w:val="005633E0"/>
    <w:rsid w:val="005636DA"/>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86CE5"/>
    <w:rsid w:val="00590A1B"/>
    <w:rsid w:val="00591598"/>
    <w:rsid w:val="005921BC"/>
    <w:rsid w:val="00593786"/>
    <w:rsid w:val="005944C1"/>
    <w:rsid w:val="005A0E3B"/>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EDB"/>
    <w:rsid w:val="005B7D34"/>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6D5"/>
    <w:rsid w:val="005E092C"/>
    <w:rsid w:val="005E0B21"/>
    <w:rsid w:val="005E1413"/>
    <w:rsid w:val="005E26B7"/>
    <w:rsid w:val="005E27FD"/>
    <w:rsid w:val="005E6CAE"/>
    <w:rsid w:val="005F1807"/>
    <w:rsid w:val="005F19D2"/>
    <w:rsid w:val="005F2D24"/>
    <w:rsid w:val="005F2FAA"/>
    <w:rsid w:val="005F4718"/>
    <w:rsid w:val="005F5726"/>
    <w:rsid w:val="005F58C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870"/>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3F3"/>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526A"/>
    <w:rsid w:val="006F6340"/>
    <w:rsid w:val="006F6D36"/>
    <w:rsid w:val="006F7E2E"/>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68D"/>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294A"/>
    <w:rsid w:val="007747B6"/>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4E27"/>
    <w:rsid w:val="007D50EE"/>
    <w:rsid w:val="007D5AEA"/>
    <w:rsid w:val="007D5F48"/>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227"/>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255A"/>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4B4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C5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178E"/>
    <w:rsid w:val="009F232D"/>
    <w:rsid w:val="009F2BCA"/>
    <w:rsid w:val="009F3BE8"/>
    <w:rsid w:val="009F4371"/>
    <w:rsid w:val="009F4C89"/>
    <w:rsid w:val="009F5D15"/>
    <w:rsid w:val="009F7E18"/>
    <w:rsid w:val="009F7F89"/>
    <w:rsid w:val="00A00A8B"/>
    <w:rsid w:val="00A023CD"/>
    <w:rsid w:val="00A0298B"/>
    <w:rsid w:val="00A02EA1"/>
    <w:rsid w:val="00A039D9"/>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0DA"/>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A59B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5D91"/>
    <w:rsid w:val="00AE660B"/>
    <w:rsid w:val="00AE7E84"/>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A5"/>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27C"/>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47DA"/>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6CA"/>
    <w:rsid w:val="00C427DE"/>
    <w:rsid w:val="00C43B6E"/>
    <w:rsid w:val="00C43CAC"/>
    <w:rsid w:val="00C45338"/>
    <w:rsid w:val="00C46EEA"/>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1DA4"/>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736"/>
    <w:rsid w:val="00CD0D8D"/>
    <w:rsid w:val="00CD0F32"/>
    <w:rsid w:val="00CD21DC"/>
    <w:rsid w:val="00CD3643"/>
    <w:rsid w:val="00CD43B5"/>
    <w:rsid w:val="00CD4876"/>
    <w:rsid w:val="00CD5691"/>
    <w:rsid w:val="00CD5C1D"/>
    <w:rsid w:val="00CE041E"/>
    <w:rsid w:val="00CE149D"/>
    <w:rsid w:val="00CE1C5D"/>
    <w:rsid w:val="00CE3459"/>
    <w:rsid w:val="00CE4952"/>
    <w:rsid w:val="00CE5076"/>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3F64"/>
    <w:rsid w:val="00D04697"/>
    <w:rsid w:val="00D04ABA"/>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36F9B"/>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A33"/>
    <w:rsid w:val="00DC6D82"/>
    <w:rsid w:val="00DD09A8"/>
    <w:rsid w:val="00DD1DA5"/>
    <w:rsid w:val="00DD2D48"/>
    <w:rsid w:val="00DD2DD9"/>
    <w:rsid w:val="00DD3631"/>
    <w:rsid w:val="00DD3B11"/>
    <w:rsid w:val="00DD4105"/>
    <w:rsid w:val="00DD498D"/>
    <w:rsid w:val="00DD6286"/>
    <w:rsid w:val="00DD75A6"/>
    <w:rsid w:val="00DD7B26"/>
    <w:rsid w:val="00DE0A47"/>
    <w:rsid w:val="00DE1965"/>
    <w:rsid w:val="00DE2C0A"/>
    <w:rsid w:val="00DE30B7"/>
    <w:rsid w:val="00DE3BCD"/>
    <w:rsid w:val="00DE4692"/>
    <w:rsid w:val="00DE79EA"/>
    <w:rsid w:val="00DF0261"/>
    <w:rsid w:val="00DF031E"/>
    <w:rsid w:val="00DF0BC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3FC7"/>
    <w:rsid w:val="00E845C6"/>
    <w:rsid w:val="00E847F3"/>
    <w:rsid w:val="00E859B1"/>
    <w:rsid w:val="00E90BB5"/>
    <w:rsid w:val="00E91758"/>
    <w:rsid w:val="00E91D7D"/>
    <w:rsid w:val="00E92117"/>
    <w:rsid w:val="00E92155"/>
    <w:rsid w:val="00E9391D"/>
    <w:rsid w:val="00E93ED1"/>
    <w:rsid w:val="00E93F09"/>
    <w:rsid w:val="00E95D99"/>
    <w:rsid w:val="00E961FF"/>
    <w:rsid w:val="00E9692E"/>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255"/>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C7D56"/>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3FC7"/>
    <w:pPr>
      <w:suppressAutoHyphens/>
    </w:pPr>
    <w:rPr>
      <w:sz w:val="24"/>
      <w:szCs w:val="24"/>
      <w:lang w:eastAsia="ar-SA"/>
    </w:rPr>
  </w:style>
  <w:style w:type="paragraph" w:styleId="1">
    <w:name w:val="heading 1"/>
    <w:aliases w:val="Гоник_Заголовок 1"/>
    <w:basedOn w:val="a0"/>
    <w:next w:val="a0"/>
    <w:link w:val="12"/>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4">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5">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3">
    <w:name w:val="Основной текст 3 Знак"/>
    <w:link w:val="34"/>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3">
    <w:name w:val="Основной текст с отступом 2 Знак"/>
    <w:link w:val="24"/>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5">
    <w:name w:val="Основной текст с отступом 3 Знак"/>
    <w:uiPriority w:val="99"/>
    <w:rsid w:val="00F76448"/>
    <w:rPr>
      <w:sz w:val="28"/>
      <w:szCs w:val="24"/>
    </w:rPr>
  </w:style>
  <w:style w:type="character" w:customStyle="1" w:styleId="16">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5">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6">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qFormat/>
    <w:rsid w:val="00F76448"/>
    <w:rPr>
      <w:sz w:val="24"/>
      <w:szCs w:val="24"/>
    </w:rPr>
  </w:style>
  <w:style w:type="character" w:customStyle="1" w:styleId="43">
    <w:name w:val="Заголовок 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rsid w:val="00F76448"/>
  </w:style>
  <w:style w:type="character" w:styleId="af8">
    <w:name w:val="footnote reference"/>
    <w:qFormat/>
    <w:rsid w:val="00F76448"/>
    <w:rPr>
      <w:vertAlign w:val="superscript"/>
    </w:rPr>
  </w:style>
  <w:style w:type="character" w:styleId="af9">
    <w:name w:val="endnote reference"/>
    <w:uiPriority w:val="99"/>
    <w:rsid w:val="00F76448"/>
    <w:rPr>
      <w:vertAlign w:val="superscript"/>
    </w:rPr>
  </w:style>
  <w:style w:type="paragraph" w:customStyle="1" w:styleId="17">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8"/>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9">
    <w:name w:val="Название1"/>
    <w:basedOn w:val="a0"/>
    <w:rsid w:val="00F76448"/>
    <w:pPr>
      <w:suppressLineNumbers/>
      <w:spacing w:before="120" w:after="120"/>
    </w:pPr>
    <w:rPr>
      <w:rFonts w:cs="Mangal"/>
      <w:i/>
      <w:iCs/>
    </w:rPr>
  </w:style>
  <w:style w:type="paragraph" w:customStyle="1" w:styleId="1a">
    <w:name w:val="Указатель1"/>
    <w:basedOn w:val="a0"/>
    <w:rsid w:val="00F76448"/>
    <w:pPr>
      <w:suppressLineNumbers/>
    </w:pPr>
    <w:rPr>
      <w:rFonts w:cs="Mangal"/>
    </w:rPr>
  </w:style>
  <w:style w:type="paragraph" w:customStyle="1" w:styleId="1b">
    <w:name w:val="Обычный1"/>
    <w:link w:val="CharChar"/>
    <w:qFormat/>
    <w:rsid w:val="00F76448"/>
    <w:pPr>
      <w:suppressAutoHyphens/>
      <w:ind w:firstLine="720"/>
      <w:jc w:val="both"/>
    </w:pPr>
    <w:rPr>
      <w:rFonts w:eastAsia="Arial"/>
      <w:sz w:val="28"/>
      <w:lang w:eastAsia="ar-SA"/>
    </w:rPr>
  </w:style>
  <w:style w:type="paragraph" w:customStyle="1" w:styleId="1c">
    <w:name w:val="Текст1"/>
    <w:basedOn w:val="1b"/>
    <w:rsid w:val="00F76448"/>
    <w:pPr>
      <w:ind w:firstLine="0"/>
      <w:jc w:val="left"/>
    </w:pPr>
    <w:rPr>
      <w:sz w:val="26"/>
    </w:rPr>
  </w:style>
  <w:style w:type="paragraph" w:customStyle="1" w:styleId="111">
    <w:name w:val="Заголовок 11"/>
    <w:basedOn w:val="1b"/>
    <w:next w:val="1b"/>
    <w:qFormat/>
    <w:rsid w:val="00F76448"/>
    <w:pPr>
      <w:keepNext/>
      <w:spacing w:before="240" w:after="60"/>
      <w:ind w:firstLine="0"/>
      <w:jc w:val="center"/>
    </w:pPr>
    <w:rPr>
      <w:b/>
      <w:kern w:val="1"/>
    </w:rPr>
  </w:style>
  <w:style w:type="paragraph" w:styleId="afc">
    <w:name w:val="header"/>
    <w:basedOn w:val="a0"/>
    <w:link w:val="1d"/>
    <w:uiPriority w:val="99"/>
    <w:rsid w:val="00F76448"/>
  </w:style>
  <w:style w:type="paragraph" w:styleId="afd">
    <w:name w:val="Body Text Indent"/>
    <w:basedOn w:val="a0"/>
    <w:link w:val="1e"/>
    <w:uiPriority w:val="99"/>
    <w:rsid w:val="00F76448"/>
    <w:pPr>
      <w:ind w:firstLine="720"/>
    </w:pPr>
    <w:rPr>
      <w:sz w:val="28"/>
      <w:szCs w:val="20"/>
    </w:rPr>
  </w:style>
  <w:style w:type="paragraph" w:customStyle="1" w:styleId="26">
    <w:name w:val="Маркированный список2"/>
    <w:basedOn w:val="a0"/>
    <w:rsid w:val="00F76448"/>
    <w:pPr>
      <w:autoSpaceDE w:val="0"/>
      <w:ind w:right="306"/>
      <w:jc w:val="both"/>
    </w:pPr>
    <w:rPr>
      <w:b/>
      <w:bCs/>
      <w:i/>
      <w:sz w:val="28"/>
      <w:szCs w:val="28"/>
    </w:rPr>
  </w:style>
  <w:style w:type="paragraph" w:styleId="afe">
    <w:name w:val="footer"/>
    <w:basedOn w:val="a0"/>
    <w:link w:val="1f"/>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4">
    <w:name w:val="заголовок 4"/>
    <w:basedOn w:val="a0"/>
    <w:next w:val="a0"/>
    <w:rsid w:val="00F76448"/>
    <w:pPr>
      <w:keepNext/>
      <w:jc w:val="center"/>
    </w:pPr>
    <w:rPr>
      <w:spacing w:val="-2"/>
      <w:szCs w:val="20"/>
    </w:rPr>
  </w:style>
  <w:style w:type="paragraph" w:customStyle="1" w:styleId="1f0">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1"/>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2">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1">
    <w:name w:val="Title"/>
    <w:basedOn w:val="a0"/>
    <w:next w:val="aff2"/>
    <w:link w:val="37"/>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8">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2"/>
    <w:next w:val="1f2"/>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7">
    <w:name w:val="List Paragraph"/>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9">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qFormat/>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f"/>
    <w:uiPriority w:val="99"/>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4">
    <w:name w:val="Body Text 3"/>
    <w:basedOn w:val="a0"/>
    <w:link w:val="33"/>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a">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a"/>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b"/>
    <w:locked/>
    <w:rsid w:val="005F2FAA"/>
    <w:rPr>
      <w:rFonts w:eastAsia="Arial"/>
      <w:sz w:val="28"/>
      <w:lang w:eastAsia="ar-SA"/>
    </w:rPr>
  </w:style>
  <w:style w:type="character" w:customStyle="1" w:styleId="1d">
    <w:name w:val="Верхний колонтитул Знак1"/>
    <w:basedOn w:val="a1"/>
    <w:link w:val="afc"/>
    <w:uiPriority w:val="99"/>
    <w:rsid w:val="00D83DFB"/>
    <w:rPr>
      <w:sz w:val="24"/>
      <w:szCs w:val="24"/>
      <w:lang w:eastAsia="ar-SA"/>
    </w:rPr>
  </w:style>
  <w:style w:type="character" w:customStyle="1" w:styleId="1f">
    <w:name w:val="Нижний колонтитул Знак1"/>
    <w:basedOn w:val="a1"/>
    <w:link w:val="afe"/>
    <w:uiPriority w:val="99"/>
    <w:rsid w:val="00D83DFB"/>
    <w:rPr>
      <w:rFonts w:eastAsia="MS Mincho"/>
      <w:spacing w:val="-2"/>
      <w:sz w:val="24"/>
      <w:szCs w:val="24"/>
      <w:lang w:eastAsia="ar-SA"/>
    </w:rPr>
  </w:style>
  <w:style w:type="character" w:customStyle="1" w:styleId="1e">
    <w:name w:val="Основной текст с отступом Знак1"/>
    <w:basedOn w:val="a1"/>
    <w:link w:val="afd"/>
    <w:uiPriority w:val="99"/>
    <w:rsid w:val="00A336B1"/>
    <w:rPr>
      <w:sz w:val="28"/>
      <w:lang w:eastAsia="ar-SA"/>
    </w:rPr>
  </w:style>
  <w:style w:type="character" w:customStyle="1" w:styleId="1f1">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37">
    <w:name w:val="Название Знак3"/>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843621"/>
    <w:rPr>
      <w:b/>
      <w:bCs/>
      <w:sz w:val="24"/>
      <w:szCs w:val="24"/>
      <w:lang w:eastAsia="ar-SA"/>
    </w:rPr>
  </w:style>
  <w:style w:type="character" w:customStyle="1" w:styleId="1f5">
    <w:name w:val="Тема примечания Знак1"/>
    <w:basedOn w:val="1ff"/>
    <w:link w:val="aff5"/>
    <w:uiPriority w:val="99"/>
    <w:rsid w:val="00A336B1"/>
    <w:rPr>
      <w:b/>
      <w:bCs/>
      <w:lang w:eastAsia="ar-SA"/>
    </w:rPr>
  </w:style>
  <w:style w:type="character" w:customStyle="1" w:styleId="1f6">
    <w:name w:val="Текст выноски Знак1"/>
    <w:basedOn w:val="a1"/>
    <w:link w:val="aff6"/>
    <w:uiPriority w:val="99"/>
    <w:rsid w:val="00A336B1"/>
    <w:rPr>
      <w:rFonts w:ascii="Tahoma" w:hAnsi="Tahoma"/>
      <w:sz w:val="16"/>
      <w:szCs w:val="16"/>
      <w:lang w:eastAsia="ar-SA"/>
    </w:rPr>
  </w:style>
  <w:style w:type="character" w:customStyle="1" w:styleId="1fe">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1"/>
    <w:uiPriority w:val="99"/>
    <w:semiHidden/>
    <w:unhideWhenUsed/>
    <w:rsid w:val="000A361A"/>
    <w:rPr>
      <w:color w:val="605E5C"/>
      <w:shd w:val="clear" w:color="auto" w:fill="E1DFDD"/>
    </w:rPr>
  </w:style>
  <w:style w:type="paragraph" w:customStyle="1" w:styleId="70">
    <w:name w:val="Обычный7"/>
    <w:rPr>
      <w:sz w:val="24"/>
      <w:szCs w:val="24"/>
    </w:rPr>
  </w:style>
  <w:style w:type="paragraph" w:customStyle="1" w:styleId="21">
    <w:name w:val="Заголовок 21"/>
    <w:basedOn w:val="a0"/>
    <w:next w:val="a0"/>
    <w:qFormat/>
    <w:pPr>
      <w:keepNext/>
      <w:numPr>
        <w:ilvl w:val="1"/>
        <w:numId w:val="25"/>
      </w:numPr>
      <w:suppressAutoHyphens w:val="0"/>
      <w:spacing w:before="240" w:after="60"/>
      <w:outlineLvl w:val="1"/>
    </w:pPr>
    <w:rPr>
      <w:rFonts w:cs="Arial"/>
      <w:b/>
      <w:bCs/>
      <w:i/>
      <w:iCs/>
      <w:sz w:val="28"/>
      <w:szCs w:val="28"/>
    </w:rPr>
  </w:style>
  <w:style w:type="paragraph" w:customStyle="1" w:styleId="31">
    <w:name w:val="Заголовок 31"/>
    <w:basedOn w:val="a0"/>
    <w:next w:val="a0"/>
    <w:link w:val="Heading3Char"/>
    <w:qFormat/>
    <w:pPr>
      <w:keepNext/>
      <w:numPr>
        <w:ilvl w:val="2"/>
        <w:numId w:val="25"/>
      </w:numPr>
      <w:suppressAutoHyphens w:val="0"/>
      <w:spacing w:before="240" w:after="60"/>
      <w:outlineLvl w:val="2"/>
    </w:pPr>
    <w:rPr>
      <w:rFonts w:ascii="Arial" w:hAnsi="Arial"/>
      <w:b/>
      <w:bCs/>
      <w:sz w:val="26"/>
      <w:szCs w:val="26"/>
    </w:rPr>
  </w:style>
  <w:style w:type="paragraph" w:customStyle="1" w:styleId="41">
    <w:name w:val="Заголовок 41"/>
    <w:basedOn w:val="a0"/>
    <w:next w:val="a0"/>
    <w:link w:val="Heading4Char"/>
    <w:qFormat/>
    <w:pPr>
      <w:keepNext/>
      <w:numPr>
        <w:ilvl w:val="3"/>
        <w:numId w:val="25"/>
      </w:numPr>
      <w:suppressAutoHyphens w:val="0"/>
      <w:spacing w:before="240" w:after="60"/>
      <w:outlineLvl w:val="3"/>
    </w:pPr>
    <w:rPr>
      <w:b/>
      <w:bCs/>
      <w:sz w:val="28"/>
      <w:szCs w:val="28"/>
    </w:rPr>
  </w:style>
  <w:style w:type="paragraph" w:customStyle="1" w:styleId="1ff0">
    <w:name w:val="Верхний колонтитул1"/>
    <w:basedOn w:val="a0"/>
    <w:uiPriority w:val="99"/>
    <w:pPr>
      <w:suppressAutoHyphens w:val="0"/>
    </w:pPr>
  </w:style>
  <w:style w:type="paragraph" w:customStyle="1" w:styleId="1ff1">
    <w:name w:val="Нижний колонтитул1"/>
    <w:basedOn w:val="a0"/>
    <w:uiPriority w:val="99"/>
    <w:pPr>
      <w:widowControl w:val="0"/>
      <w:suppressAutoHyphens w:val="0"/>
      <w:spacing w:line="300" w:lineRule="auto"/>
      <w:ind w:left="72" w:firstLine="680"/>
      <w:jc w:val="both"/>
    </w:pPr>
    <w:rPr>
      <w:rFonts w:eastAsia="MS Mincho"/>
      <w:spacing w:val="-2"/>
    </w:rPr>
  </w:style>
  <w:style w:type="character" w:customStyle="1" w:styleId="afff5">
    <w:name w:val="Название Знак"/>
    <w:basedOn w:val="a1"/>
    <w:uiPriority w:val="99"/>
    <w:rPr>
      <w:rFonts w:ascii="Arial" w:eastAsia="Times New Roman" w:hAnsi="Arial" w:cs="Arial"/>
      <w:b/>
      <w:bCs/>
      <w:sz w:val="32"/>
      <w:szCs w:val="32"/>
      <w:lang w:eastAsia="ar-SA"/>
    </w:rP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normaltextrun">
    <w:name w:val="normaltextrun"/>
    <w:basedOn w:val="a1"/>
  </w:style>
  <w:style w:type="character" w:customStyle="1" w:styleId="eop">
    <w:name w:val="eop"/>
    <w:basedOn w:val="a1"/>
  </w:style>
  <w:style w:type="character" w:customStyle="1" w:styleId="1f7">
    <w:name w:val="Абзац списка Знак1"/>
    <w:link w:val="aff7"/>
    <w:uiPriority w:val="34"/>
    <w:rPr>
      <w:sz w:val="24"/>
      <w:szCs w:val="24"/>
      <w:lang w:eastAsia="ar-SA"/>
    </w:rPr>
  </w:style>
  <w:style w:type="paragraph" w:customStyle="1" w:styleId="51">
    <w:name w:val="Заголовок 51"/>
    <w:basedOn w:val="a0"/>
    <w:next w:val="a0"/>
    <w:link w:val="Heading5Char"/>
    <w:unhideWhenUsed/>
    <w:qFormat/>
    <w:pPr>
      <w:keepNext/>
      <w:keepLines/>
      <w:suppressAutoHyphens w:val="0"/>
      <w:spacing w:before="320" w:after="200"/>
      <w:outlineLvl w:val="4"/>
    </w:pPr>
    <w:rPr>
      <w:rFonts w:ascii="Arial" w:eastAsia="Arial" w:hAnsi="Arial" w:cs="Arial"/>
      <w:b/>
      <w:bCs/>
    </w:rPr>
  </w:style>
  <w:style w:type="paragraph" w:customStyle="1" w:styleId="61">
    <w:name w:val="Заголовок 61"/>
    <w:basedOn w:val="a0"/>
    <w:next w:val="a0"/>
    <w:link w:val="Heading6Char"/>
    <w:unhideWhenUsed/>
    <w:qFormat/>
    <w:pPr>
      <w:keepNext/>
      <w:keepLines/>
      <w:suppressAutoHyphens w:val="0"/>
      <w:spacing w:before="320" w:after="200"/>
      <w:outlineLvl w:val="5"/>
    </w:pPr>
    <w:rPr>
      <w:rFonts w:ascii="Arial" w:eastAsia="Arial" w:hAnsi="Arial" w:cs="Arial"/>
      <w:b/>
      <w:bCs/>
      <w:sz w:val="22"/>
      <w:szCs w:val="22"/>
    </w:rPr>
  </w:style>
  <w:style w:type="paragraph" w:customStyle="1" w:styleId="71">
    <w:name w:val="Заголовок 71"/>
    <w:basedOn w:val="a0"/>
    <w:next w:val="a0"/>
    <w:link w:val="Heading7Char"/>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customStyle="1" w:styleId="81">
    <w:name w:val="Заголовок 81"/>
    <w:basedOn w:val="a0"/>
    <w:next w:val="a0"/>
    <w:link w:val="Heading8Char"/>
    <w:uiPriority w:val="9"/>
    <w:unhideWhenUsed/>
    <w:qFormat/>
    <w:pPr>
      <w:keepNext/>
      <w:keepLines/>
      <w:suppressAutoHyphens w:val="0"/>
      <w:spacing w:before="320" w:after="200"/>
      <w:outlineLvl w:val="7"/>
    </w:pPr>
    <w:rPr>
      <w:rFonts w:ascii="Arial" w:eastAsia="Arial" w:hAnsi="Arial" w:cs="Arial"/>
      <w:i/>
      <w:iCs/>
      <w:sz w:val="22"/>
      <w:szCs w:val="22"/>
    </w:rPr>
  </w:style>
  <w:style w:type="paragraph" w:customStyle="1" w:styleId="91">
    <w:name w:val="Заголовок 91"/>
    <w:basedOn w:val="a0"/>
    <w:next w:val="a0"/>
    <w:link w:val="Heading9Char"/>
    <w:uiPriority w:val="9"/>
    <w:unhideWhenUsed/>
    <w:qFormat/>
    <w:pPr>
      <w:keepNext/>
      <w:keepLines/>
      <w:suppressAutoHyphens w:val="0"/>
      <w:spacing w:before="320" w:after="200"/>
      <w:outlineLvl w:val="8"/>
    </w:pPr>
    <w:rPr>
      <w:rFonts w:ascii="Arial" w:eastAsia="Arial" w:hAnsi="Arial" w:cs="Arial"/>
      <w:i/>
      <w:iCs/>
      <w:sz w:val="21"/>
      <w:szCs w:val="21"/>
    </w:rPr>
  </w:style>
  <w:style w:type="paragraph" w:customStyle="1" w:styleId="29">
    <w:name w:val="Название объекта2"/>
    <w:basedOn w:val="a0"/>
    <w:next w:val="a0"/>
    <w:link w:val="CaptionChar"/>
    <w:uiPriority w:val="35"/>
    <w:semiHidden/>
    <w:unhideWhenUsed/>
    <w:qFormat/>
    <w:pPr>
      <w:suppressAutoHyphens w:val="0"/>
      <w:spacing w:line="276" w:lineRule="auto"/>
    </w:pPr>
    <w:rPr>
      <w:b/>
      <w:bCs/>
      <w:color w:val="4F81BD" w:themeColor="accent1"/>
      <w:sz w:val="18"/>
      <w:szCs w:val="18"/>
    </w:rPr>
  </w:style>
  <w:style w:type="table" w:customStyle="1" w:styleId="PlainTable1">
    <w:name w:val="Plain Table 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PlainTable2">
    <w:name w:val="Plain Table 2"/>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4">
    <w:name w:val="Plain Table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5">
    <w:name w:val="Plain Table 5"/>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1Light">
    <w:name w:val="Grid Table 1 Light"/>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ListTable1Light">
    <w:name w:val="List Table 1 Light"/>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13">
    <w:name w:val="Заголовок 13"/>
    <w:basedOn w:val="a0"/>
    <w:next w:val="a0"/>
    <w:link w:val="112"/>
    <w:qFormat/>
    <w:pPr>
      <w:keepNext/>
      <w:numPr>
        <w:numId w:val="25"/>
      </w:numPr>
      <w:suppressAutoHyphens w:val="0"/>
      <w:spacing w:before="240" w:after="60"/>
      <w:ind w:left="540" w:firstLine="0"/>
      <w:outlineLvl w:val="0"/>
    </w:pPr>
    <w:rPr>
      <w:rFonts w:eastAsia="MS Mincho" w:cs="Arial"/>
      <w:b/>
      <w:bCs/>
      <w:sz w:val="32"/>
      <w:szCs w:val="32"/>
    </w:rPr>
  </w:style>
  <w:style w:type="paragraph" w:customStyle="1" w:styleId="22">
    <w:name w:val="Заголовок 22"/>
    <w:basedOn w:val="a0"/>
    <w:next w:val="a0"/>
    <w:qFormat/>
    <w:pPr>
      <w:keepNext/>
      <w:numPr>
        <w:ilvl w:val="1"/>
        <w:numId w:val="24"/>
      </w:numPr>
      <w:suppressAutoHyphens w:val="0"/>
      <w:spacing w:before="240" w:after="60"/>
      <w:outlineLvl w:val="1"/>
    </w:pPr>
    <w:rPr>
      <w:rFonts w:cs="Arial"/>
      <w:b/>
      <w:bCs/>
      <w:i/>
      <w:iCs/>
      <w:sz w:val="28"/>
      <w:szCs w:val="28"/>
    </w:rPr>
  </w:style>
  <w:style w:type="paragraph" w:customStyle="1" w:styleId="32">
    <w:name w:val="Заголовок 32"/>
    <w:basedOn w:val="a0"/>
    <w:next w:val="a0"/>
    <w:qFormat/>
    <w:pPr>
      <w:keepNext/>
      <w:numPr>
        <w:ilvl w:val="2"/>
        <w:numId w:val="24"/>
      </w:numPr>
      <w:suppressAutoHyphens w:val="0"/>
      <w:spacing w:before="240" w:after="60"/>
      <w:outlineLvl w:val="2"/>
    </w:pPr>
    <w:rPr>
      <w:rFonts w:ascii="Arial" w:hAnsi="Arial"/>
      <w:b/>
      <w:bCs/>
      <w:sz w:val="26"/>
      <w:szCs w:val="26"/>
    </w:rPr>
  </w:style>
  <w:style w:type="paragraph" w:customStyle="1" w:styleId="42">
    <w:name w:val="Заголовок 42"/>
    <w:basedOn w:val="a0"/>
    <w:next w:val="a0"/>
    <w:qFormat/>
    <w:pPr>
      <w:keepNext/>
      <w:numPr>
        <w:ilvl w:val="3"/>
        <w:numId w:val="24"/>
      </w:numPr>
      <w:suppressAutoHyphens w:val="0"/>
      <w:spacing w:before="240" w:after="60"/>
      <w:outlineLvl w:val="3"/>
    </w:pPr>
    <w:rPr>
      <w:b/>
      <w:bCs/>
      <w:sz w:val="28"/>
      <w:szCs w:val="28"/>
    </w:rPr>
  </w:style>
  <w:style w:type="paragraph" w:customStyle="1" w:styleId="2a">
    <w:name w:val="Верхний колонтитул2"/>
    <w:basedOn w:val="a0"/>
    <w:link w:val="2b"/>
    <w:uiPriority w:val="99"/>
    <w:pPr>
      <w:suppressAutoHyphens w:val="0"/>
    </w:pPr>
  </w:style>
  <w:style w:type="paragraph" w:customStyle="1" w:styleId="2c">
    <w:name w:val="Нижний колонтитул2"/>
    <w:basedOn w:val="a0"/>
    <w:link w:val="2d"/>
    <w:uiPriority w:val="99"/>
    <w:pPr>
      <w:widowControl w:val="0"/>
      <w:suppressAutoHyphens w:val="0"/>
      <w:spacing w:line="300" w:lineRule="auto"/>
      <w:ind w:left="72" w:firstLine="680"/>
      <w:jc w:val="both"/>
    </w:pPr>
    <w:rPr>
      <w:rFonts w:eastAsia="MS Mincho"/>
      <w:spacing w:val="-2"/>
    </w:rPr>
  </w:style>
  <w:style w:type="character" w:customStyle="1" w:styleId="2e">
    <w:name w:val="Название Знак2"/>
    <w:basedOn w:val="a1"/>
    <w:rPr>
      <w:rFonts w:ascii="Arial" w:hAnsi="Arial" w:cs="Arial"/>
      <w:b/>
      <w:bCs/>
      <w:sz w:val="32"/>
      <w:szCs w:val="32"/>
      <w:lang w:eastAsia="ar-SA"/>
    </w:rPr>
  </w:style>
  <w:style w:type="character" w:customStyle="1" w:styleId="spellingerror">
    <w:name w:val="spellingerror"/>
    <w:basedOn w:val="a1"/>
  </w:style>
  <w:style w:type="table" w:customStyle="1" w:styleId="113">
    <w:name w:val="Таблица простая 1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4">
    <w:name w:val="Таблица простая 21"/>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ff2">
    <w:name w:val="Название Знак1"/>
    <w:basedOn w:val="a1"/>
    <w:uiPriority w:val="99"/>
    <w:rPr>
      <w:rFonts w:ascii="Arial" w:eastAsia="Times New Roman" w:hAnsi="Arial" w:cs="Arial"/>
      <w:b/>
      <w:bCs/>
      <w:sz w:val="32"/>
      <w:szCs w:val="32"/>
      <w:lang w:eastAsia="ar-SA"/>
    </w:rPr>
  </w:style>
  <w:style w:type="character" w:customStyle="1" w:styleId="Heading1Char">
    <w:name w:val="Heading 1 Char"/>
    <w:basedOn w:val="a1"/>
    <w:rPr>
      <w:rFonts w:eastAsia="MS Mincho" w:cs="Arial"/>
      <w:b/>
      <w:bCs/>
      <w:sz w:val="32"/>
      <w:szCs w:val="32"/>
      <w:lang w:eastAsia="ar-SA"/>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link w:val="31"/>
    <w:rPr>
      <w:rFonts w:ascii="Arial" w:hAnsi="Arial"/>
      <w:b/>
      <w:bCs/>
      <w:sz w:val="26"/>
      <w:szCs w:val="26"/>
      <w:lang w:eastAsia="ar-SA"/>
    </w:rPr>
  </w:style>
  <w:style w:type="character" w:customStyle="1" w:styleId="Heading4Char">
    <w:name w:val="Heading 4 Char"/>
    <w:basedOn w:val="a1"/>
    <w:link w:val="41"/>
    <w:rPr>
      <w:b/>
      <w:bCs/>
      <w:sz w:val="28"/>
      <w:szCs w:val="28"/>
      <w:lang w:eastAsia="ar-SA"/>
    </w:rPr>
  </w:style>
  <w:style w:type="character" w:customStyle="1" w:styleId="Heading5Char">
    <w:name w:val="Heading 5 Char"/>
    <w:basedOn w:val="a1"/>
    <w:link w:val="51"/>
    <w:rPr>
      <w:rFonts w:ascii="Arial" w:eastAsia="Arial" w:hAnsi="Arial" w:cs="Arial"/>
      <w:b/>
      <w:bCs/>
      <w:sz w:val="24"/>
      <w:szCs w:val="24"/>
      <w:lang w:eastAsia="ar-SA"/>
    </w:rPr>
  </w:style>
  <w:style w:type="character" w:customStyle="1" w:styleId="Heading6Char">
    <w:name w:val="Heading 6 Char"/>
    <w:basedOn w:val="a1"/>
    <w:link w:val="61"/>
    <w:rPr>
      <w:rFonts w:ascii="Arial" w:eastAsia="Arial" w:hAnsi="Arial" w:cs="Arial"/>
      <w:b/>
      <w:bCs/>
      <w:sz w:val="22"/>
      <w:szCs w:val="22"/>
      <w:lang w:eastAsia="ar-SA"/>
    </w:rPr>
  </w:style>
  <w:style w:type="character" w:customStyle="1" w:styleId="Heading7Char">
    <w:name w:val="Heading 7 Char"/>
    <w:basedOn w:val="a1"/>
    <w:link w:val="71"/>
    <w:uiPriority w:val="9"/>
    <w:rPr>
      <w:rFonts w:ascii="Arial" w:eastAsia="Arial" w:hAnsi="Arial" w:cs="Arial"/>
      <w:b/>
      <w:bCs/>
      <w:i/>
      <w:iCs/>
      <w:sz w:val="22"/>
      <w:szCs w:val="22"/>
      <w:lang w:eastAsia="ar-SA"/>
    </w:rPr>
  </w:style>
  <w:style w:type="character" w:customStyle="1" w:styleId="Heading8Char">
    <w:name w:val="Heading 8 Char"/>
    <w:basedOn w:val="a1"/>
    <w:link w:val="81"/>
    <w:uiPriority w:val="9"/>
    <w:rPr>
      <w:rFonts w:ascii="Arial" w:eastAsia="Arial" w:hAnsi="Arial" w:cs="Arial"/>
      <w:i/>
      <w:iCs/>
      <w:sz w:val="22"/>
      <w:szCs w:val="22"/>
      <w:lang w:eastAsia="ar-SA"/>
    </w:rPr>
  </w:style>
  <w:style w:type="character" w:customStyle="1" w:styleId="Heading9Char">
    <w:name w:val="Heading 9 Char"/>
    <w:basedOn w:val="a1"/>
    <w:link w:val="91"/>
    <w:uiPriority w:val="9"/>
    <w:rPr>
      <w:rFonts w:ascii="Arial" w:eastAsia="Arial" w:hAnsi="Arial" w:cs="Arial"/>
      <w:i/>
      <w:iCs/>
      <w:sz w:val="21"/>
      <w:szCs w:val="21"/>
      <w:lang w:eastAsia="ar-SA"/>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f">
    <w:name w:val="Quote"/>
    <w:basedOn w:val="a0"/>
    <w:next w:val="a0"/>
    <w:link w:val="2f0"/>
    <w:uiPriority w:val="29"/>
    <w:qFormat/>
    <w:pPr>
      <w:suppressAutoHyphens w:val="0"/>
      <w:ind w:left="720" w:right="720"/>
    </w:pPr>
    <w:rPr>
      <w:i/>
    </w:rPr>
  </w:style>
  <w:style w:type="character" w:customStyle="1" w:styleId="2f0">
    <w:name w:val="Цитата 2 Знак"/>
    <w:basedOn w:val="a1"/>
    <w:link w:val="2f"/>
    <w:uiPriority w:val="29"/>
    <w:rPr>
      <w:i/>
      <w:sz w:val="24"/>
      <w:szCs w:val="24"/>
      <w:lang w:eastAsia="ar-SA"/>
    </w:rPr>
  </w:style>
  <w:style w:type="paragraph" w:styleId="afff6">
    <w:name w:val="Intense Quote"/>
    <w:basedOn w:val="a0"/>
    <w:next w:val="a0"/>
    <w:link w:val="afff7"/>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7">
    <w:name w:val="Выделенная цитата Знак"/>
    <w:basedOn w:val="a1"/>
    <w:link w:val="afff6"/>
    <w:uiPriority w:val="30"/>
    <w:rPr>
      <w:i/>
      <w:sz w:val="24"/>
      <w:szCs w:val="24"/>
      <w:shd w:val="clear" w:color="auto" w:fill="F2F2F2"/>
      <w:lang w:eastAsia="ar-SA"/>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link w:val="29"/>
    <w:uiPriority w:val="35"/>
    <w:semiHidden/>
    <w:rPr>
      <w:b/>
      <w:bCs/>
      <w:color w:val="4F81BD" w:themeColor="accent1"/>
      <w:sz w:val="18"/>
      <w:szCs w:val="18"/>
      <w:lang w:eastAsia="ar-SA"/>
    </w:rPr>
  </w:style>
  <w:style w:type="table" w:customStyle="1" w:styleId="TableGridLight">
    <w:name w:val="Table Grid Light"/>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a2"/>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2"/>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ff3">
    <w:name w:val="toc 1"/>
    <w:basedOn w:val="a0"/>
    <w:next w:val="a0"/>
    <w:uiPriority w:val="39"/>
    <w:unhideWhenUsed/>
    <w:pPr>
      <w:suppressAutoHyphens w:val="0"/>
      <w:spacing w:after="57"/>
    </w:pPr>
  </w:style>
  <w:style w:type="paragraph" w:styleId="2f1">
    <w:name w:val="toc 2"/>
    <w:basedOn w:val="a0"/>
    <w:next w:val="a0"/>
    <w:uiPriority w:val="39"/>
    <w:unhideWhenUsed/>
    <w:pPr>
      <w:suppressAutoHyphens w:val="0"/>
      <w:spacing w:after="57"/>
      <w:ind w:left="283"/>
    </w:pPr>
  </w:style>
  <w:style w:type="paragraph" w:styleId="3b">
    <w:name w:val="toc 3"/>
    <w:basedOn w:val="a0"/>
    <w:next w:val="a0"/>
    <w:uiPriority w:val="39"/>
    <w:unhideWhenUsed/>
    <w:pPr>
      <w:suppressAutoHyphens w:val="0"/>
      <w:spacing w:after="57"/>
      <w:ind w:left="567"/>
    </w:pPr>
  </w:style>
  <w:style w:type="paragraph" w:styleId="45">
    <w:name w:val="toc 4"/>
    <w:basedOn w:val="a0"/>
    <w:next w:val="a0"/>
    <w:uiPriority w:val="39"/>
    <w:unhideWhenUsed/>
    <w:pPr>
      <w:suppressAutoHyphens w:val="0"/>
      <w:spacing w:after="57"/>
      <w:ind w:left="850"/>
    </w:pPr>
  </w:style>
  <w:style w:type="paragraph" w:styleId="50">
    <w:name w:val="toc 5"/>
    <w:basedOn w:val="a0"/>
    <w:next w:val="a0"/>
    <w:uiPriority w:val="39"/>
    <w:unhideWhenUsed/>
    <w:pPr>
      <w:suppressAutoHyphens w:val="0"/>
      <w:spacing w:after="57"/>
      <w:ind w:left="1134"/>
    </w:pPr>
  </w:style>
  <w:style w:type="paragraph" w:styleId="60">
    <w:name w:val="toc 6"/>
    <w:basedOn w:val="a0"/>
    <w:next w:val="a0"/>
    <w:uiPriority w:val="39"/>
    <w:unhideWhenUsed/>
    <w:pPr>
      <w:suppressAutoHyphens w:val="0"/>
      <w:spacing w:after="57"/>
      <w:ind w:left="1417"/>
    </w:pPr>
  </w:style>
  <w:style w:type="paragraph" w:styleId="72">
    <w:name w:val="toc 7"/>
    <w:basedOn w:val="a0"/>
    <w:next w:val="a0"/>
    <w:uiPriority w:val="39"/>
    <w:unhideWhenUsed/>
    <w:pPr>
      <w:suppressAutoHyphens w:val="0"/>
      <w:spacing w:after="57"/>
      <w:ind w:left="1701"/>
    </w:pPr>
  </w:style>
  <w:style w:type="paragraph" w:styleId="80">
    <w:name w:val="toc 8"/>
    <w:basedOn w:val="a0"/>
    <w:next w:val="a0"/>
    <w:uiPriority w:val="39"/>
    <w:unhideWhenUsed/>
    <w:pPr>
      <w:suppressAutoHyphens w:val="0"/>
      <w:spacing w:after="57"/>
      <w:ind w:left="1984"/>
    </w:pPr>
  </w:style>
  <w:style w:type="paragraph" w:styleId="90">
    <w:name w:val="toc 9"/>
    <w:basedOn w:val="a0"/>
    <w:next w:val="a0"/>
    <w:uiPriority w:val="39"/>
    <w:unhideWhenUsed/>
    <w:pPr>
      <w:suppressAutoHyphens w:val="0"/>
      <w:spacing w:after="57"/>
      <w:ind w:left="2268"/>
    </w:pPr>
  </w:style>
  <w:style w:type="character" w:customStyle="1" w:styleId="112">
    <w:name w:val="Заголовок 1 Знак1"/>
    <w:basedOn w:val="a1"/>
    <w:link w:val="13"/>
    <w:rPr>
      <w:rFonts w:eastAsia="MS Mincho" w:cs="Arial"/>
      <w:b/>
      <w:bCs/>
      <w:sz w:val="32"/>
      <w:szCs w:val="32"/>
      <w:lang w:eastAsia="ar-SA"/>
    </w:rPr>
  </w:style>
  <w:style w:type="character" w:customStyle="1" w:styleId="12">
    <w:name w:val="Заголовок 1 Знак2"/>
    <w:aliases w:val="Гоник_Заголовок 1 Знак"/>
    <w:basedOn w:val="a1"/>
    <w:link w:val="1"/>
    <w:uiPriority w:val="9"/>
    <w:rPr>
      <w:rFonts w:eastAsia="MS Mincho" w:cs="Arial"/>
      <w:b/>
      <w:bCs/>
      <w:kern w:val="1"/>
      <w:sz w:val="32"/>
      <w:szCs w:val="32"/>
      <w:lang w:eastAsia="ar-SA"/>
    </w:rPr>
  </w:style>
  <w:style w:type="paragraph" w:styleId="afff8">
    <w:name w:val="TOC Heading"/>
    <w:uiPriority w:val="39"/>
    <w:unhideWhenUsed/>
  </w:style>
  <w:style w:type="paragraph" w:styleId="afff9">
    <w:name w:val="table of figures"/>
    <w:basedOn w:val="a0"/>
    <w:next w:val="a0"/>
    <w:uiPriority w:val="99"/>
    <w:unhideWhenUsed/>
    <w:pPr>
      <w:suppressAutoHyphens w:val="0"/>
    </w:pPr>
  </w:style>
  <w:style w:type="character" w:customStyle="1" w:styleId="52">
    <w:name w:val="Заголовок 5 Знак"/>
    <w:basedOn w:val="a1"/>
    <w:rPr>
      <w:b/>
      <w:i/>
      <w:sz w:val="26"/>
      <w:szCs w:val="26"/>
    </w:rPr>
  </w:style>
  <w:style w:type="character" w:customStyle="1" w:styleId="62">
    <w:name w:val="Заголовок 6 Знак"/>
    <w:basedOn w:val="a1"/>
    <w:rPr>
      <w:b/>
      <w:bCs/>
      <w:sz w:val="22"/>
      <w:szCs w:val="22"/>
    </w:r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a">
    <w:name w:val="Простой"/>
    <w:basedOn w:val="a0"/>
    <w:pPr>
      <w:suppressAutoHyphens w:val="0"/>
      <w:spacing w:after="240"/>
    </w:pPr>
    <w:rPr>
      <w:rFonts w:ascii="Arial" w:hAnsi="Arial"/>
      <w:b/>
      <w:color w:val="000000"/>
      <w:spacing w:val="-5"/>
      <w:sz w:val="20"/>
      <w:szCs w:val="20"/>
      <w:lang w:eastAsia="en-US"/>
    </w:rPr>
  </w:style>
  <w:style w:type="paragraph" w:styleId="afffb">
    <w:name w:val="Revision"/>
    <w:hidden/>
    <w:uiPriority w:val="99"/>
    <w:semiHidden/>
    <w:rPr>
      <w:sz w:val="24"/>
      <w:szCs w:val="24"/>
      <w:lang w:eastAsia="ar-SA"/>
    </w:rPr>
  </w:style>
  <w:style w:type="paragraph" w:customStyle="1" w:styleId="Style1">
    <w:name w:val="Style1"/>
    <w:basedOn w:val="a0"/>
    <w:uiPriority w:val="99"/>
    <w:pPr>
      <w:widowControl w:val="0"/>
      <w:suppressAutoHyphens w:val="0"/>
      <w:spacing w:line="355" w:lineRule="exact"/>
      <w:ind w:firstLine="850"/>
      <w:jc w:val="both"/>
    </w:pPr>
    <w:rPr>
      <w:lang w:eastAsia="ru-RU"/>
    </w:rPr>
  </w:style>
  <w:style w:type="paragraph" w:customStyle="1" w:styleId="Style2">
    <w:name w:val="Style2"/>
    <w:basedOn w:val="a0"/>
    <w:uiPriority w:val="99"/>
    <w:pPr>
      <w:widowControl w:val="0"/>
      <w:suppressAutoHyphens w:val="0"/>
      <w:spacing w:line="360" w:lineRule="exact"/>
      <w:ind w:firstLine="854"/>
    </w:pPr>
    <w:rPr>
      <w:lang w:eastAsia="ru-RU"/>
    </w:rPr>
  </w:style>
  <w:style w:type="paragraph" w:customStyle="1" w:styleId="Style3">
    <w:name w:val="Style3"/>
    <w:basedOn w:val="a0"/>
    <w:uiPriority w:val="99"/>
    <w:pPr>
      <w:widowControl w:val="0"/>
      <w:suppressAutoHyphens w:val="0"/>
    </w:pPr>
    <w:rPr>
      <w:lang w:eastAsia="ru-RU"/>
    </w:rPr>
  </w:style>
  <w:style w:type="paragraph" w:customStyle="1" w:styleId="Style5">
    <w:name w:val="Style5"/>
    <w:basedOn w:val="a0"/>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c">
    <w:name w:val="Основной текст_"/>
    <w:link w:val="1ff4"/>
    <w:rPr>
      <w:rFonts w:ascii="Arial" w:hAnsi="Arial"/>
      <w:sz w:val="23"/>
      <w:szCs w:val="23"/>
      <w:shd w:val="clear" w:color="auto" w:fill="FFFFFF"/>
    </w:rPr>
  </w:style>
  <w:style w:type="paragraph" w:customStyle="1" w:styleId="1ff4">
    <w:name w:val="Основной текст1"/>
    <w:basedOn w:val="a0"/>
    <w:link w:val="afffc"/>
    <w:pPr>
      <w:shd w:val="clear" w:color="auto" w:fill="FFFFFF"/>
      <w:suppressAutoHyphens w:val="0"/>
      <w:spacing w:before="480" w:after="300" w:line="240" w:lineRule="atLeast"/>
      <w:jc w:val="both"/>
    </w:pPr>
    <w:rPr>
      <w:rFonts w:ascii="Arial" w:hAnsi="Arial"/>
      <w:sz w:val="23"/>
      <w:szCs w:val="23"/>
      <w:lang w:eastAsia="ru-RU"/>
    </w:rPr>
  </w:style>
  <w:style w:type="paragraph" w:styleId="24">
    <w:name w:val="Body Text Indent 2"/>
    <w:basedOn w:val="a0"/>
    <w:link w:val="23"/>
    <w:uiPriority w:val="99"/>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f2">
    <w:name w:val="Body Text 2"/>
    <w:basedOn w:val="a0"/>
    <w:link w:val="2f3"/>
    <w:uiPriority w:val="99"/>
    <w:pPr>
      <w:suppressAutoHyphens w:val="0"/>
      <w:spacing w:after="120" w:line="480" w:lineRule="auto"/>
    </w:pPr>
    <w:rPr>
      <w:sz w:val="20"/>
      <w:szCs w:val="20"/>
      <w:lang w:eastAsia="ru-RU"/>
    </w:rPr>
  </w:style>
  <w:style w:type="character" w:customStyle="1" w:styleId="2f3">
    <w:name w:val="Основной текст 2 Знак"/>
    <w:basedOn w:val="a1"/>
    <w:link w:val="2f2"/>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5">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d">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e">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
    <w:name w:val="Знак Знак Знак"/>
    <w:basedOn w:val="a0"/>
    <w:uiPriority w:val="99"/>
    <w:pPr>
      <w:suppressAutoHyphens w:val="0"/>
    </w:pPr>
    <w:rPr>
      <w:rFonts w:ascii="Verdana" w:hAnsi="Verdana" w:cs="Verdana"/>
      <w:sz w:val="20"/>
      <w:szCs w:val="20"/>
      <w:lang w:val="en-US" w:eastAsia="en-US"/>
    </w:rPr>
  </w:style>
  <w:style w:type="paragraph" w:customStyle="1" w:styleId="affff0">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1">
    <w:name w:val="Подпункт статьи"/>
    <w:basedOn w:val="a0"/>
    <w:pPr>
      <w:suppressAutoHyphens w:val="0"/>
      <w:jc w:val="both"/>
    </w:pPr>
    <w:rPr>
      <w:sz w:val="20"/>
      <w:szCs w:val="20"/>
      <w:lang w:eastAsia="ru-RU"/>
    </w:rPr>
  </w:style>
  <w:style w:type="paragraph" w:customStyle="1" w:styleId="2f4">
    <w:name w:val="Уровень 2. Нумерованный список"/>
    <w:basedOn w:val="afa"/>
    <w:link w:val="2f5"/>
    <w:uiPriority w:val="99"/>
    <w:pPr>
      <w:tabs>
        <w:tab w:val="num" w:pos="567"/>
      </w:tabs>
      <w:suppressAutoHyphens w:val="0"/>
      <w:spacing w:after="120"/>
      <w:ind w:firstLine="0"/>
    </w:pPr>
    <w:rPr>
      <w:rFonts w:eastAsia="Times New Roman"/>
      <w:sz w:val="24"/>
      <w:szCs w:val="20"/>
      <w:lang w:eastAsia="en-US"/>
    </w:rPr>
  </w:style>
  <w:style w:type="character" w:styleId="affff2">
    <w:name w:val="Emphasis"/>
    <w:uiPriority w:val="20"/>
    <w:qFormat/>
    <w:rPr>
      <w:i/>
      <w:iCs/>
    </w:rPr>
  </w:style>
  <w:style w:type="paragraph" w:customStyle="1" w:styleId="3c">
    <w:name w:val="Уровень 3. Нумерованный список"/>
    <w:basedOn w:val="2f4"/>
    <w:uiPriority w:val="99"/>
    <w:pPr>
      <w:numPr>
        <w:ilvl w:val="2"/>
      </w:numPr>
      <w:tabs>
        <w:tab w:val="num" w:pos="360"/>
        <w:tab w:val="num" w:pos="567"/>
        <w:tab w:val="num" w:pos="643"/>
        <w:tab w:val="num" w:pos="720"/>
      </w:tabs>
      <w:ind w:left="360" w:firstLine="284"/>
    </w:pPr>
    <w:rPr>
      <w:szCs w:val="24"/>
    </w:rPr>
  </w:style>
  <w:style w:type="character" w:customStyle="1" w:styleId="2f5">
    <w:name w:val="Уровень 2. Нумерованный список Знак"/>
    <w:link w:val="2f4"/>
    <w:uiPriority w:val="99"/>
    <w:rPr>
      <w:sz w:val="24"/>
      <w:lang w:eastAsia="en-US"/>
    </w:rPr>
  </w:style>
  <w:style w:type="paragraph" w:styleId="affff3">
    <w:name w:val="Body Text First Indent"/>
    <w:basedOn w:val="afa"/>
    <w:link w:val="affff4"/>
    <w:pPr>
      <w:suppressAutoHyphens w:val="0"/>
      <w:spacing w:after="120"/>
      <w:ind w:firstLine="210"/>
      <w:jc w:val="left"/>
    </w:pPr>
    <w:rPr>
      <w:rFonts w:eastAsia="Times New Roman"/>
      <w:sz w:val="24"/>
    </w:rPr>
  </w:style>
  <w:style w:type="character" w:customStyle="1" w:styleId="affff4">
    <w:name w:val="Красная строка Знак"/>
    <w:basedOn w:val="18"/>
    <w:link w:val="affff3"/>
    <w:rPr>
      <w:rFonts w:eastAsia="MS Mincho"/>
      <w:sz w:val="24"/>
      <w:szCs w:val="24"/>
      <w:lang w:eastAsia="ar-SA"/>
    </w:rPr>
  </w:style>
  <w:style w:type="paragraph" w:customStyle="1" w:styleId="affff5">
    <w:name w:val="Обычный правый"/>
    <w:basedOn w:val="a0"/>
    <w:uiPriority w:val="99"/>
    <w:pPr>
      <w:suppressAutoHyphens w:val="0"/>
      <w:jc w:val="both"/>
    </w:pPr>
    <w:rPr>
      <w:lang w:eastAsia="en-US"/>
    </w:rPr>
  </w:style>
  <w:style w:type="paragraph" w:customStyle="1" w:styleId="216">
    <w:name w:val="Цитата 21"/>
    <w:basedOn w:val="a0"/>
    <w:next w:val="a0"/>
    <w:uiPriority w:val="99"/>
    <w:pPr>
      <w:suppressAutoHyphens w:val="0"/>
    </w:pPr>
    <w:rPr>
      <w:i/>
      <w:iCs/>
      <w:color w:val="000000"/>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6">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pPr>
      <w:suppressAutoHyphens w:val="0"/>
      <w:ind w:left="720"/>
      <w:contextualSpacing/>
    </w:pPr>
    <w:rPr>
      <w:lang w:eastAsia="ru-RU"/>
    </w:rPr>
  </w:style>
  <w:style w:type="paragraph" w:customStyle="1" w:styleId="102">
    <w:name w:val="Обычный10"/>
    <w:qFormat/>
    <w:rPr>
      <w:lang w:eastAsia="ar-SA"/>
    </w:rPr>
  </w:style>
  <w:style w:type="paragraph" w:customStyle="1" w:styleId="affff6">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7"/>
    <w:qFormat/>
    <w:pPr>
      <w:widowControl w:val="0"/>
      <w:numPr>
        <w:numId w:val="26"/>
      </w:numPr>
      <w:tabs>
        <w:tab w:val="left" w:pos="1418"/>
      </w:tabs>
      <w:suppressAutoHyphens w:val="0"/>
      <w:ind w:left="1785"/>
      <w:contextualSpacing/>
      <w:jc w:val="both"/>
    </w:pPr>
    <w:rPr>
      <w:rFonts w:eastAsia="MS Mincho"/>
      <w:lang w:val="en-US" w:eastAsia="en-US"/>
    </w:rPr>
  </w:style>
  <w:style w:type="character" w:customStyle="1" w:styleId="affff7">
    <w:name w:val="Пункт Знак"/>
    <w:link w:val="a"/>
    <w:rPr>
      <w:rFonts w:eastAsia="MS Mincho"/>
      <w:sz w:val="24"/>
      <w:szCs w:val="24"/>
      <w:lang w:val="en-US" w:eastAsia="en-US"/>
    </w:rPr>
  </w:style>
  <w:style w:type="paragraph" w:customStyle="1" w:styleId="10">
    <w:name w:val="Стиль1"/>
    <w:basedOn w:val="afa"/>
    <w:link w:val="1ff7"/>
    <w:qFormat/>
    <w:pPr>
      <w:numPr>
        <w:numId w:val="27"/>
      </w:numPr>
      <w:suppressAutoHyphens w:val="0"/>
      <w:spacing w:before="240"/>
      <w:ind w:left="714" w:hanging="357"/>
      <w:jc w:val="center"/>
    </w:pPr>
    <w:rPr>
      <w:rFonts w:eastAsia="Times New Roman"/>
      <w:b/>
      <w:bCs/>
      <w:sz w:val="24"/>
      <w:lang w:eastAsia="ru-RU"/>
    </w:rPr>
  </w:style>
  <w:style w:type="character" w:customStyle="1" w:styleId="1ff7">
    <w:name w:val="Стиль1 Знак"/>
    <w:link w:val="10"/>
    <w:rPr>
      <w:b/>
      <w:bCs/>
      <w:sz w:val="24"/>
      <w:szCs w:val="24"/>
    </w:rPr>
  </w:style>
  <w:style w:type="paragraph" w:customStyle="1" w:styleId="53">
    <w:name w:val="Обычный5"/>
    <w:rPr>
      <w:lang w:eastAsia="ar-SA"/>
    </w:rPr>
  </w:style>
  <w:style w:type="table" w:customStyle="1" w:styleId="NormalTable0">
    <w:name w:val="Normal Table0"/>
    <w:rPr>
      <w:sz w:val="28"/>
      <w:szCs w:val="28"/>
    </w:rPr>
    <w:tblPr>
      <w:tblCellMar>
        <w:top w:w="0" w:type="dxa"/>
        <w:left w:w="0" w:type="dxa"/>
        <w:bottom w:w="0" w:type="dxa"/>
        <w:right w:w="0" w:type="dxa"/>
      </w:tblCellMar>
    </w:tblPr>
  </w:style>
  <w:style w:type="character" w:customStyle="1" w:styleId="Normal0">
    <w:name w:val="Normal0"/>
    <w:qFormat/>
    <w:rPr>
      <w:sz w:val="28"/>
      <w:lang w:val="ru-RU" w:eastAsia="ar-SA" w:bidi="ar-SA"/>
    </w:rPr>
  </w:style>
  <w:style w:type="table" w:customStyle="1" w:styleId="1ff8">
    <w:name w:val="Сетка таблицы1"/>
    <w:basedOn w:val="a2"/>
    <w:next w:val="afff2"/>
    <w:uiPriority w:val="59"/>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4">
    <w:name w:val="Сетка таблицы11"/>
    <w:basedOn w:val="a2"/>
    <w:next w:val="afff2"/>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6">
    <w:name w:val="Обычный4"/>
    <w:rPr>
      <w:lang w:eastAsia="ar-SA"/>
    </w:rPr>
  </w:style>
  <w:style w:type="numbering" w:customStyle="1" w:styleId="1ff9">
    <w:name w:val="Нет списка1"/>
    <w:next w:val="a3"/>
    <w:uiPriority w:val="99"/>
    <w:semiHidden/>
    <w:unhideWhenUsed/>
  </w:style>
  <w:style w:type="numbering" w:customStyle="1" w:styleId="115">
    <w:name w:val="Нет списка11"/>
    <w:next w:val="a3"/>
    <w:uiPriority w:val="99"/>
    <w:semiHidden/>
    <w:unhideWhenUsed/>
  </w:style>
  <w:style w:type="numbering" w:customStyle="1" w:styleId="2f6">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7">
    <w:name w:val="Сетка таблицы2"/>
    <w:basedOn w:val="a2"/>
    <w:next w:val="afff2"/>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Cell0">
    <w:name w:val="ConsCell Знак"/>
    <w:link w:val="ConsCell"/>
    <w:rPr>
      <w:rFonts w:ascii="Arial" w:hAnsi="Arial" w:cs="Arial"/>
      <w:lang w:eastAsia="ar-SA"/>
    </w:rPr>
  </w:style>
  <w:style w:type="character" w:styleId="affff8">
    <w:name w:val="line number"/>
  </w:style>
  <w:style w:type="paragraph" w:customStyle="1" w:styleId="63">
    <w:name w:val="Обычный6"/>
    <w:rPr>
      <w:sz w:val="24"/>
      <w:szCs w:val="24"/>
    </w:rPr>
  </w:style>
  <w:style w:type="character" w:customStyle="1" w:styleId="tabchar">
    <w:name w:val="tabchar"/>
    <w:basedOn w:val="a1"/>
  </w:style>
  <w:style w:type="character" w:customStyle="1" w:styleId="scxw182915996">
    <w:name w:val="scxw182915996"/>
    <w:basedOn w:val="a1"/>
  </w:style>
  <w:style w:type="character" w:customStyle="1" w:styleId="2d">
    <w:name w:val="Нижний колонтитул Знак2"/>
    <w:basedOn w:val="a1"/>
    <w:link w:val="2c"/>
    <w:uiPriority w:val="99"/>
    <w:rPr>
      <w:rFonts w:eastAsia="MS Mincho"/>
      <w:spacing w:val="-2"/>
      <w:sz w:val="24"/>
      <w:szCs w:val="24"/>
      <w:lang w:eastAsia="ar-SA"/>
    </w:rPr>
  </w:style>
  <w:style w:type="character" w:customStyle="1" w:styleId="2b">
    <w:name w:val="Верхний колонтитул Знак2"/>
    <w:basedOn w:val="a1"/>
    <w:link w:val="2a"/>
    <w:uiPriority w:val="99"/>
    <w:rPr>
      <w:sz w:val="24"/>
      <w:szCs w:val="24"/>
      <w:lang w:eastAsia="ar-SA"/>
    </w:rPr>
  </w:style>
  <w:style w:type="table" w:customStyle="1" w:styleId="StGen5">
    <w:name w:val="StGen5"/>
    <w:basedOn w:val="a2"/>
    <w:tblPr>
      <w:tblStyleRowBandSize w:val="1"/>
      <w:tblStyleColBandSize w:val="1"/>
      <w:tblInd w:w="0" w:type="dxa"/>
      <w:tblCellMar>
        <w:top w:w="0" w:type="dxa"/>
        <w:left w:w="108" w:type="dxa"/>
        <w:bottom w:w="0" w:type="dxa"/>
        <w:right w:w="108" w:type="dxa"/>
      </w:tblCellMar>
    </w:tblPr>
  </w:style>
  <w:style w:type="table" w:customStyle="1" w:styleId="StGen6">
    <w:name w:val="StGen6"/>
    <w:basedOn w:val="a2"/>
    <w:tblPr>
      <w:tblStyleRowBandSize w:val="1"/>
      <w:tblStyleColBandSize w:val="1"/>
      <w:tblInd w:w="0" w:type="dxa"/>
      <w:tblCellMar>
        <w:top w:w="0" w:type="dxa"/>
        <w:left w:w="108" w:type="dxa"/>
        <w:bottom w:w="0" w:type="dxa"/>
        <w:right w:w="108" w:type="dxa"/>
      </w:tblCellMar>
    </w:tblPr>
  </w:style>
  <w:style w:type="table" w:customStyle="1" w:styleId="StGen3">
    <w:name w:val="StGen3"/>
    <w:basedOn w:val="a2"/>
    <w:tblPr>
      <w:tblStyleRowBandSize w:val="1"/>
      <w:tblStyleColBandSize w:val="1"/>
      <w:tblInd w:w="0" w:type="dxa"/>
      <w:tblCellMar>
        <w:top w:w="0" w:type="dxa"/>
        <w:left w:w="108" w:type="dxa"/>
        <w:bottom w:w="0" w:type="dxa"/>
        <w:right w:w="108" w:type="dxa"/>
      </w:tblCellMar>
    </w:tblPr>
  </w:style>
  <w:style w:type="table" w:customStyle="1" w:styleId="StGen4">
    <w:name w:val="StGen4"/>
    <w:basedOn w:val="a2"/>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3FC7"/>
    <w:pPr>
      <w:suppressAutoHyphens/>
    </w:pPr>
    <w:rPr>
      <w:sz w:val="24"/>
      <w:szCs w:val="24"/>
      <w:lang w:eastAsia="ar-SA"/>
    </w:rPr>
  </w:style>
  <w:style w:type="paragraph" w:styleId="1">
    <w:name w:val="heading 1"/>
    <w:aliases w:val="Гоник_Заголовок 1"/>
    <w:basedOn w:val="a0"/>
    <w:next w:val="a0"/>
    <w:link w:val="12"/>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4">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5">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3">
    <w:name w:val="Основной текст 3 Знак"/>
    <w:link w:val="34"/>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3">
    <w:name w:val="Основной текст с отступом 2 Знак"/>
    <w:link w:val="24"/>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5">
    <w:name w:val="Основной текст с отступом 3 Знак"/>
    <w:uiPriority w:val="99"/>
    <w:rsid w:val="00F76448"/>
    <w:rPr>
      <w:sz w:val="28"/>
      <w:szCs w:val="24"/>
    </w:rPr>
  </w:style>
  <w:style w:type="character" w:customStyle="1" w:styleId="16">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5">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6">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qFormat/>
    <w:rsid w:val="00F76448"/>
    <w:rPr>
      <w:sz w:val="24"/>
      <w:szCs w:val="24"/>
    </w:rPr>
  </w:style>
  <w:style w:type="character" w:customStyle="1" w:styleId="43">
    <w:name w:val="Заголовок 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rsid w:val="00F76448"/>
  </w:style>
  <w:style w:type="character" w:styleId="af8">
    <w:name w:val="footnote reference"/>
    <w:qFormat/>
    <w:rsid w:val="00F76448"/>
    <w:rPr>
      <w:vertAlign w:val="superscript"/>
    </w:rPr>
  </w:style>
  <w:style w:type="character" w:styleId="af9">
    <w:name w:val="endnote reference"/>
    <w:uiPriority w:val="99"/>
    <w:rsid w:val="00F76448"/>
    <w:rPr>
      <w:vertAlign w:val="superscript"/>
    </w:rPr>
  </w:style>
  <w:style w:type="paragraph" w:customStyle="1" w:styleId="17">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8"/>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9">
    <w:name w:val="Название1"/>
    <w:basedOn w:val="a0"/>
    <w:rsid w:val="00F76448"/>
    <w:pPr>
      <w:suppressLineNumbers/>
      <w:spacing w:before="120" w:after="120"/>
    </w:pPr>
    <w:rPr>
      <w:rFonts w:cs="Mangal"/>
      <w:i/>
      <w:iCs/>
    </w:rPr>
  </w:style>
  <w:style w:type="paragraph" w:customStyle="1" w:styleId="1a">
    <w:name w:val="Указатель1"/>
    <w:basedOn w:val="a0"/>
    <w:rsid w:val="00F76448"/>
    <w:pPr>
      <w:suppressLineNumbers/>
    </w:pPr>
    <w:rPr>
      <w:rFonts w:cs="Mangal"/>
    </w:rPr>
  </w:style>
  <w:style w:type="paragraph" w:customStyle="1" w:styleId="1b">
    <w:name w:val="Обычный1"/>
    <w:link w:val="CharChar"/>
    <w:qFormat/>
    <w:rsid w:val="00F76448"/>
    <w:pPr>
      <w:suppressAutoHyphens/>
      <w:ind w:firstLine="720"/>
      <w:jc w:val="both"/>
    </w:pPr>
    <w:rPr>
      <w:rFonts w:eastAsia="Arial"/>
      <w:sz w:val="28"/>
      <w:lang w:eastAsia="ar-SA"/>
    </w:rPr>
  </w:style>
  <w:style w:type="paragraph" w:customStyle="1" w:styleId="1c">
    <w:name w:val="Текст1"/>
    <w:basedOn w:val="1b"/>
    <w:rsid w:val="00F76448"/>
    <w:pPr>
      <w:ind w:firstLine="0"/>
      <w:jc w:val="left"/>
    </w:pPr>
    <w:rPr>
      <w:sz w:val="26"/>
    </w:rPr>
  </w:style>
  <w:style w:type="paragraph" w:customStyle="1" w:styleId="111">
    <w:name w:val="Заголовок 11"/>
    <w:basedOn w:val="1b"/>
    <w:next w:val="1b"/>
    <w:qFormat/>
    <w:rsid w:val="00F76448"/>
    <w:pPr>
      <w:keepNext/>
      <w:spacing w:before="240" w:after="60"/>
      <w:ind w:firstLine="0"/>
      <w:jc w:val="center"/>
    </w:pPr>
    <w:rPr>
      <w:b/>
      <w:kern w:val="1"/>
    </w:rPr>
  </w:style>
  <w:style w:type="paragraph" w:styleId="afc">
    <w:name w:val="header"/>
    <w:basedOn w:val="a0"/>
    <w:link w:val="1d"/>
    <w:uiPriority w:val="99"/>
    <w:rsid w:val="00F76448"/>
  </w:style>
  <w:style w:type="paragraph" w:styleId="afd">
    <w:name w:val="Body Text Indent"/>
    <w:basedOn w:val="a0"/>
    <w:link w:val="1e"/>
    <w:uiPriority w:val="99"/>
    <w:rsid w:val="00F76448"/>
    <w:pPr>
      <w:ind w:firstLine="720"/>
    </w:pPr>
    <w:rPr>
      <w:sz w:val="28"/>
      <w:szCs w:val="20"/>
    </w:rPr>
  </w:style>
  <w:style w:type="paragraph" w:customStyle="1" w:styleId="26">
    <w:name w:val="Маркированный список2"/>
    <w:basedOn w:val="a0"/>
    <w:rsid w:val="00F76448"/>
    <w:pPr>
      <w:autoSpaceDE w:val="0"/>
      <w:ind w:right="306"/>
      <w:jc w:val="both"/>
    </w:pPr>
    <w:rPr>
      <w:b/>
      <w:bCs/>
      <w:i/>
      <w:sz w:val="28"/>
      <w:szCs w:val="28"/>
    </w:rPr>
  </w:style>
  <w:style w:type="paragraph" w:styleId="afe">
    <w:name w:val="footer"/>
    <w:basedOn w:val="a0"/>
    <w:link w:val="1f"/>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4">
    <w:name w:val="заголовок 4"/>
    <w:basedOn w:val="a0"/>
    <w:next w:val="a0"/>
    <w:rsid w:val="00F76448"/>
    <w:pPr>
      <w:keepNext/>
      <w:jc w:val="center"/>
    </w:pPr>
    <w:rPr>
      <w:spacing w:val="-2"/>
      <w:szCs w:val="20"/>
    </w:rPr>
  </w:style>
  <w:style w:type="paragraph" w:customStyle="1" w:styleId="1f0">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1"/>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2">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1">
    <w:name w:val="Title"/>
    <w:basedOn w:val="a0"/>
    <w:next w:val="aff2"/>
    <w:link w:val="37"/>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8">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2"/>
    <w:next w:val="1f2"/>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7">
    <w:name w:val="List Paragraph"/>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9">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qFormat/>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f"/>
    <w:uiPriority w:val="99"/>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4">
    <w:name w:val="Body Text 3"/>
    <w:basedOn w:val="a0"/>
    <w:link w:val="33"/>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a">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a"/>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b"/>
    <w:locked/>
    <w:rsid w:val="005F2FAA"/>
    <w:rPr>
      <w:rFonts w:eastAsia="Arial"/>
      <w:sz w:val="28"/>
      <w:lang w:eastAsia="ar-SA"/>
    </w:rPr>
  </w:style>
  <w:style w:type="character" w:customStyle="1" w:styleId="1d">
    <w:name w:val="Верхний колонтитул Знак1"/>
    <w:basedOn w:val="a1"/>
    <w:link w:val="afc"/>
    <w:uiPriority w:val="99"/>
    <w:rsid w:val="00D83DFB"/>
    <w:rPr>
      <w:sz w:val="24"/>
      <w:szCs w:val="24"/>
      <w:lang w:eastAsia="ar-SA"/>
    </w:rPr>
  </w:style>
  <w:style w:type="character" w:customStyle="1" w:styleId="1f">
    <w:name w:val="Нижний колонтитул Знак1"/>
    <w:basedOn w:val="a1"/>
    <w:link w:val="afe"/>
    <w:uiPriority w:val="99"/>
    <w:rsid w:val="00D83DFB"/>
    <w:rPr>
      <w:rFonts w:eastAsia="MS Mincho"/>
      <w:spacing w:val="-2"/>
      <w:sz w:val="24"/>
      <w:szCs w:val="24"/>
      <w:lang w:eastAsia="ar-SA"/>
    </w:rPr>
  </w:style>
  <w:style w:type="character" w:customStyle="1" w:styleId="1e">
    <w:name w:val="Основной текст с отступом Знак1"/>
    <w:basedOn w:val="a1"/>
    <w:link w:val="afd"/>
    <w:uiPriority w:val="99"/>
    <w:rsid w:val="00A336B1"/>
    <w:rPr>
      <w:sz w:val="28"/>
      <w:lang w:eastAsia="ar-SA"/>
    </w:rPr>
  </w:style>
  <w:style w:type="character" w:customStyle="1" w:styleId="1f1">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37">
    <w:name w:val="Название Знак3"/>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843621"/>
    <w:rPr>
      <w:b/>
      <w:bCs/>
      <w:sz w:val="24"/>
      <w:szCs w:val="24"/>
      <w:lang w:eastAsia="ar-SA"/>
    </w:rPr>
  </w:style>
  <w:style w:type="character" w:customStyle="1" w:styleId="1f5">
    <w:name w:val="Тема примечания Знак1"/>
    <w:basedOn w:val="1ff"/>
    <w:link w:val="aff5"/>
    <w:uiPriority w:val="99"/>
    <w:rsid w:val="00A336B1"/>
    <w:rPr>
      <w:b/>
      <w:bCs/>
      <w:lang w:eastAsia="ar-SA"/>
    </w:rPr>
  </w:style>
  <w:style w:type="character" w:customStyle="1" w:styleId="1f6">
    <w:name w:val="Текст выноски Знак1"/>
    <w:basedOn w:val="a1"/>
    <w:link w:val="aff6"/>
    <w:uiPriority w:val="99"/>
    <w:rsid w:val="00A336B1"/>
    <w:rPr>
      <w:rFonts w:ascii="Tahoma" w:hAnsi="Tahoma"/>
      <w:sz w:val="16"/>
      <w:szCs w:val="16"/>
      <w:lang w:eastAsia="ar-SA"/>
    </w:rPr>
  </w:style>
  <w:style w:type="character" w:customStyle="1" w:styleId="1fe">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1"/>
    <w:uiPriority w:val="99"/>
    <w:semiHidden/>
    <w:unhideWhenUsed/>
    <w:rsid w:val="000A361A"/>
    <w:rPr>
      <w:color w:val="605E5C"/>
      <w:shd w:val="clear" w:color="auto" w:fill="E1DFDD"/>
    </w:rPr>
  </w:style>
  <w:style w:type="paragraph" w:customStyle="1" w:styleId="70">
    <w:name w:val="Обычный7"/>
    <w:rPr>
      <w:sz w:val="24"/>
      <w:szCs w:val="24"/>
    </w:rPr>
  </w:style>
  <w:style w:type="paragraph" w:customStyle="1" w:styleId="21">
    <w:name w:val="Заголовок 21"/>
    <w:basedOn w:val="a0"/>
    <w:next w:val="a0"/>
    <w:qFormat/>
    <w:pPr>
      <w:keepNext/>
      <w:numPr>
        <w:ilvl w:val="1"/>
        <w:numId w:val="25"/>
      </w:numPr>
      <w:suppressAutoHyphens w:val="0"/>
      <w:spacing w:before="240" w:after="60"/>
      <w:outlineLvl w:val="1"/>
    </w:pPr>
    <w:rPr>
      <w:rFonts w:cs="Arial"/>
      <w:b/>
      <w:bCs/>
      <w:i/>
      <w:iCs/>
      <w:sz w:val="28"/>
      <w:szCs w:val="28"/>
    </w:rPr>
  </w:style>
  <w:style w:type="paragraph" w:customStyle="1" w:styleId="31">
    <w:name w:val="Заголовок 31"/>
    <w:basedOn w:val="a0"/>
    <w:next w:val="a0"/>
    <w:link w:val="Heading3Char"/>
    <w:qFormat/>
    <w:pPr>
      <w:keepNext/>
      <w:numPr>
        <w:ilvl w:val="2"/>
        <w:numId w:val="25"/>
      </w:numPr>
      <w:suppressAutoHyphens w:val="0"/>
      <w:spacing w:before="240" w:after="60"/>
      <w:outlineLvl w:val="2"/>
    </w:pPr>
    <w:rPr>
      <w:rFonts w:ascii="Arial" w:hAnsi="Arial"/>
      <w:b/>
      <w:bCs/>
      <w:sz w:val="26"/>
      <w:szCs w:val="26"/>
    </w:rPr>
  </w:style>
  <w:style w:type="paragraph" w:customStyle="1" w:styleId="41">
    <w:name w:val="Заголовок 41"/>
    <w:basedOn w:val="a0"/>
    <w:next w:val="a0"/>
    <w:link w:val="Heading4Char"/>
    <w:qFormat/>
    <w:pPr>
      <w:keepNext/>
      <w:numPr>
        <w:ilvl w:val="3"/>
        <w:numId w:val="25"/>
      </w:numPr>
      <w:suppressAutoHyphens w:val="0"/>
      <w:spacing w:before="240" w:after="60"/>
      <w:outlineLvl w:val="3"/>
    </w:pPr>
    <w:rPr>
      <w:b/>
      <w:bCs/>
      <w:sz w:val="28"/>
      <w:szCs w:val="28"/>
    </w:rPr>
  </w:style>
  <w:style w:type="paragraph" w:customStyle="1" w:styleId="1ff0">
    <w:name w:val="Верхний колонтитул1"/>
    <w:basedOn w:val="a0"/>
    <w:uiPriority w:val="99"/>
    <w:pPr>
      <w:suppressAutoHyphens w:val="0"/>
    </w:pPr>
  </w:style>
  <w:style w:type="paragraph" w:customStyle="1" w:styleId="1ff1">
    <w:name w:val="Нижний колонтитул1"/>
    <w:basedOn w:val="a0"/>
    <w:uiPriority w:val="99"/>
    <w:pPr>
      <w:widowControl w:val="0"/>
      <w:suppressAutoHyphens w:val="0"/>
      <w:spacing w:line="300" w:lineRule="auto"/>
      <w:ind w:left="72" w:firstLine="680"/>
      <w:jc w:val="both"/>
    </w:pPr>
    <w:rPr>
      <w:rFonts w:eastAsia="MS Mincho"/>
      <w:spacing w:val="-2"/>
    </w:rPr>
  </w:style>
  <w:style w:type="character" w:customStyle="1" w:styleId="afff5">
    <w:name w:val="Название Знак"/>
    <w:basedOn w:val="a1"/>
    <w:uiPriority w:val="99"/>
    <w:rPr>
      <w:rFonts w:ascii="Arial" w:eastAsia="Times New Roman" w:hAnsi="Arial" w:cs="Arial"/>
      <w:b/>
      <w:bCs/>
      <w:sz w:val="32"/>
      <w:szCs w:val="32"/>
      <w:lang w:eastAsia="ar-SA"/>
    </w:rP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normaltextrun">
    <w:name w:val="normaltextrun"/>
    <w:basedOn w:val="a1"/>
  </w:style>
  <w:style w:type="character" w:customStyle="1" w:styleId="eop">
    <w:name w:val="eop"/>
    <w:basedOn w:val="a1"/>
  </w:style>
  <w:style w:type="character" w:customStyle="1" w:styleId="1f7">
    <w:name w:val="Абзац списка Знак1"/>
    <w:link w:val="aff7"/>
    <w:uiPriority w:val="34"/>
    <w:rPr>
      <w:sz w:val="24"/>
      <w:szCs w:val="24"/>
      <w:lang w:eastAsia="ar-SA"/>
    </w:rPr>
  </w:style>
  <w:style w:type="paragraph" w:customStyle="1" w:styleId="51">
    <w:name w:val="Заголовок 51"/>
    <w:basedOn w:val="a0"/>
    <w:next w:val="a0"/>
    <w:link w:val="Heading5Char"/>
    <w:unhideWhenUsed/>
    <w:qFormat/>
    <w:pPr>
      <w:keepNext/>
      <w:keepLines/>
      <w:suppressAutoHyphens w:val="0"/>
      <w:spacing w:before="320" w:after="200"/>
      <w:outlineLvl w:val="4"/>
    </w:pPr>
    <w:rPr>
      <w:rFonts w:ascii="Arial" w:eastAsia="Arial" w:hAnsi="Arial" w:cs="Arial"/>
      <w:b/>
      <w:bCs/>
    </w:rPr>
  </w:style>
  <w:style w:type="paragraph" w:customStyle="1" w:styleId="61">
    <w:name w:val="Заголовок 61"/>
    <w:basedOn w:val="a0"/>
    <w:next w:val="a0"/>
    <w:link w:val="Heading6Char"/>
    <w:unhideWhenUsed/>
    <w:qFormat/>
    <w:pPr>
      <w:keepNext/>
      <w:keepLines/>
      <w:suppressAutoHyphens w:val="0"/>
      <w:spacing w:before="320" w:after="200"/>
      <w:outlineLvl w:val="5"/>
    </w:pPr>
    <w:rPr>
      <w:rFonts w:ascii="Arial" w:eastAsia="Arial" w:hAnsi="Arial" w:cs="Arial"/>
      <w:b/>
      <w:bCs/>
      <w:sz w:val="22"/>
      <w:szCs w:val="22"/>
    </w:rPr>
  </w:style>
  <w:style w:type="paragraph" w:customStyle="1" w:styleId="71">
    <w:name w:val="Заголовок 71"/>
    <w:basedOn w:val="a0"/>
    <w:next w:val="a0"/>
    <w:link w:val="Heading7Char"/>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customStyle="1" w:styleId="81">
    <w:name w:val="Заголовок 81"/>
    <w:basedOn w:val="a0"/>
    <w:next w:val="a0"/>
    <w:link w:val="Heading8Char"/>
    <w:uiPriority w:val="9"/>
    <w:unhideWhenUsed/>
    <w:qFormat/>
    <w:pPr>
      <w:keepNext/>
      <w:keepLines/>
      <w:suppressAutoHyphens w:val="0"/>
      <w:spacing w:before="320" w:after="200"/>
      <w:outlineLvl w:val="7"/>
    </w:pPr>
    <w:rPr>
      <w:rFonts w:ascii="Arial" w:eastAsia="Arial" w:hAnsi="Arial" w:cs="Arial"/>
      <w:i/>
      <w:iCs/>
      <w:sz w:val="22"/>
      <w:szCs w:val="22"/>
    </w:rPr>
  </w:style>
  <w:style w:type="paragraph" w:customStyle="1" w:styleId="91">
    <w:name w:val="Заголовок 91"/>
    <w:basedOn w:val="a0"/>
    <w:next w:val="a0"/>
    <w:link w:val="Heading9Char"/>
    <w:uiPriority w:val="9"/>
    <w:unhideWhenUsed/>
    <w:qFormat/>
    <w:pPr>
      <w:keepNext/>
      <w:keepLines/>
      <w:suppressAutoHyphens w:val="0"/>
      <w:spacing w:before="320" w:after="200"/>
      <w:outlineLvl w:val="8"/>
    </w:pPr>
    <w:rPr>
      <w:rFonts w:ascii="Arial" w:eastAsia="Arial" w:hAnsi="Arial" w:cs="Arial"/>
      <w:i/>
      <w:iCs/>
      <w:sz w:val="21"/>
      <w:szCs w:val="21"/>
    </w:rPr>
  </w:style>
  <w:style w:type="paragraph" w:customStyle="1" w:styleId="29">
    <w:name w:val="Название объекта2"/>
    <w:basedOn w:val="a0"/>
    <w:next w:val="a0"/>
    <w:link w:val="CaptionChar"/>
    <w:uiPriority w:val="35"/>
    <w:semiHidden/>
    <w:unhideWhenUsed/>
    <w:qFormat/>
    <w:pPr>
      <w:suppressAutoHyphens w:val="0"/>
      <w:spacing w:line="276" w:lineRule="auto"/>
    </w:pPr>
    <w:rPr>
      <w:b/>
      <w:bCs/>
      <w:color w:val="4F81BD" w:themeColor="accent1"/>
      <w:sz w:val="18"/>
      <w:szCs w:val="18"/>
    </w:rPr>
  </w:style>
  <w:style w:type="table" w:customStyle="1" w:styleId="PlainTable1">
    <w:name w:val="Plain Table 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PlainTable2">
    <w:name w:val="Plain Table 2"/>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4">
    <w:name w:val="Plain Table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5">
    <w:name w:val="Plain Table 5"/>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1Light">
    <w:name w:val="Grid Table 1 Light"/>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ListTable1Light">
    <w:name w:val="List Table 1 Light"/>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13">
    <w:name w:val="Заголовок 13"/>
    <w:basedOn w:val="a0"/>
    <w:next w:val="a0"/>
    <w:link w:val="112"/>
    <w:qFormat/>
    <w:pPr>
      <w:keepNext/>
      <w:numPr>
        <w:numId w:val="25"/>
      </w:numPr>
      <w:suppressAutoHyphens w:val="0"/>
      <w:spacing w:before="240" w:after="60"/>
      <w:ind w:left="540" w:firstLine="0"/>
      <w:outlineLvl w:val="0"/>
    </w:pPr>
    <w:rPr>
      <w:rFonts w:eastAsia="MS Mincho" w:cs="Arial"/>
      <w:b/>
      <w:bCs/>
      <w:sz w:val="32"/>
      <w:szCs w:val="32"/>
    </w:rPr>
  </w:style>
  <w:style w:type="paragraph" w:customStyle="1" w:styleId="22">
    <w:name w:val="Заголовок 22"/>
    <w:basedOn w:val="a0"/>
    <w:next w:val="a0"/>
    <w:qFormat/>
    <w:pPr>
      <w:keepNext/>
      <w:numPr>
        <w:ilvl w:val="1"/>
        <w:numId w:val="24"/>
      </w:numPr>
      <w:suppressAutoHyphens w:val="0"/>
      <w:spacing w:before="240" w:after="60"/>
      <w:outlineLvl w:val="1"/>
    </w:pPr>
    <w:rPr>
      <w:rFonts w:cs="Arial"/>
      <w:b/>
      <w:bCs/>
      <w:i/>
      <w:iCs/>
      <w:sz w:val="28"/>
      <w:szCs w:val="28"/>
    </w:rPr>
  </w:style>
  <w:style w:type="paragraph" w:customStyle="1" w:styleId="32">
    <w:name w:val="Заголовок 32"/>
    <w:basedOn w:val="a0"/>
    <w:next w:val="a0"/>
    <w:qFormat/>
    <w:pPr>
      <w:keepNext/>
      <w:numPr>
        <w:ilvl w:val="2"/>
        <w:numId w:val="24"/>
      </w:numPr>
      <w:suppressAutoHyphens w:val="0"/>
      <w:spacing w:before="240" w:after="60"/>
      <w:outlineLvl w:val="2"/>
    </w:pPr>
    <w:rPr>
      <w:rFonts w:ascii="Arial" w:hAnsi="Arial"/>
      <w:b/>
      <w:bCs/>
      <w:sz w:val="26"/>
      <w:szCs w:val="26"/>
    </w:rPr>
  </w:style>
  <w:style w:type="paragraph" w:customStyle="1" w:styleId="42">
    <w:name w:val="Заголовок 42"/>
    <w:basedOn w:val="a0"/>
    <w:next w:val="a0"/>
    <w:qFormat/>
    <w:pPr>
      <w:keepNext/>
      <w:numPr>
        <w:ilvl w:val="3"/>
        <w:numId w:val="24"/>
      </w:numPr>
      <w:suppressAutoHyphens w:val="0"/>
      <w:spacing w:before="240" w:after="60"/>
      <w:outlineLvl w:val="3"/>
    </w:pPr>
    <w:rPr>
      <w:b/>
      <w:bCs/>
      <w:sz w:val="28"/>
      <w:szCs w:val="28"/>
    </w:rPr>
  </w:style>
  <w:style w:type="paragraph" w:customStyle="1" w:styleId="2a">
    <w:name w:val="Верхний колонтитул2"/>
    <w:basedOn w:val="a0"/>
    <w:link w:val="2b"/>
    <w:uiPriority w:val="99"/>
    <w:pPr>
      <w:suppressAutoHyphens w:val="0"/>
    </w:pPr>
  </w:style>
  <w:style w:type="paragraph" w:customStyle="1" w:styleId="2c">
    <w:name w:val="Нижний колонтитул2"/>
    <w:basedOn w:val="a0"/>
    <w:link w:val="2d"/>
    <w:uiPriority w:val="99"/>
    <w:pPr>
      <w:widowControl w:val="0"/>
      <w:suppressAutoHyphens w:val="0"/>
      <w:spacing w:line="300" w:lineRule="auto"/>
      <w:ind w:left="72" w:firstLine="680"/>
      <w:jc w:val="both"/>
    </w:pPr>
    <w:rPr>
      <w:rFonts w:eastAsia="MS Mincho"/>
      <w:spacing w:val="-2"/>
    </w:rPr>
  </w:style>
  <w:style w:type="character" w:customStyle="1" w:styleId="2e">
    <w:name w:val="Название Знак2"/>
    <w:basedOn w:val="a1"/>
    <w:rPr>
      <w:rFonts w:ascii="Arial" w:hAnsi="Arial" w:cs="Arial"/>
      <w:b/>
      <w:bCs/>
      <w:sz w:val="32"/>
      <w:szCs w:val="32"/>
      <w:lang w:eastAsia="ar-SA"/>
    </w:rPr>
  </w:style>
  <w:style w:type="character" w:customStyle="1" w:styleId="spellingerror">
    <w:name w:val="spellingerror"/>
    <w:basedOn w:val="a1"/>
  </w:style>
  <w:style w:type="table" w:customStyle="1" w:styleId="113">
    <w:name w:val="Таблица простая 1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4">
    <w:name w:val="Таблица простая 21"/>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ff2">
    <w:name w:val="Название Знак1"/>
    <w:basedOn w:val="a1"/>
    <w:uiPriority w:val="99"/>
    <w:rPr>
      <w:rFonts w:ascii="Arial" w:eastAsia="Times New Roman" w:hAnsi="Arial" w:cs="Arial"/>
      <w:b/>
      <w:bCs/>
      <w:sz w:val="32"/>
      <w:szCs w:val="32"/>
      <w:lang w:eastAsia="ar-SA"/>
    </w:rPr>
  </w:style>
  <w:style w:type="character" w:customStyle="1" w:styleId="Heading1Char">
    <w:name w:val="Heading 1 Char"/>
    <w:basedOn w:val="a1"/>
    <w:rPr>
      <w:rFonts w:eastAsia="MS Mincho" w:cs="Arial"/>
      <w:b/>
      <w:bCs/>
      <w:sz w:val="32"/>
      <w:szCs w:val="32"/>
      <w:lang w:eastAsia="ar-SA"/>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link w:val="31"/>
    <w:rPr>
      <w:rFonts w:ascii="Arial" w:hAnsi="Arial"/>
      <w:b/>
      <w:bCs/>
      <w:sz w:val="26"/>
      <w:szCs w:val="26"/>
      <w:lang w:eastAsia="ar-SA"/>
    </w:rPr>
  </w:style>
  <w:style w:type="character" w:customStyle="1" w:styleId="Heading4Char">
    <w:name w:val="Heading 4 Char"/>
    <w:basedOn w:val="a1"/>
    <w:link w:val="41"/>
    <w:rPr>
      <w:b/>
      <w:bCs/>
      <w:sz w:val="28"/>
      <w:szCs w:val="28"/>
      <w:lang w:eastAsia="ar-SA"/>
    </w:rPr>
  </w:style>
  <w:style w:type="character" w:customStyle="1" w:styleId="Heading5Char">
    <w:name w:val="Heading 5 Char"/>
    <w:basedOn w:val="a1"/>
    <w:link w:val="51"/>
    <w:rPr>
      <w:rFonts w:ascii="Arial" w:eastAsia="Arial" w:hAnsi="Arial" w:cs="Arial"/>
      <w:b/>
      <w:bCs/>
      <w:sz w:val="24"/>
      <w:szCs w:val="24"/>
      <w:lang w:eastAsia="ar-SA"/>
    </w:rPr>
  </w:style>
  <w:style w:type="character" w:customStyle="1" w:styleId="Heading6Char">
    <w:name w:val="Heading 6 Char"/>
    <w:basedOn w:val="a1"/>
    <w:link w:val="61"/>
    <w:rPr>
      <w:rFonts w:ascii="Arial" w:eastAsia="Arial" w:hAnsi="Arial" w:cs="Arial"/>
      <w:b/>
      <w:bCs/>
      <w:sz w:val="22"/>
      <w:szCs w:val="22"/>
      <w:lang w:eastAsia="ar-SA"/>
    </w:rPr>
  </w:style>
  <w:style w:type="character" w:customStyle="1" w:styleId="Heading7Char">
    <w:name w:val="Heading 7 Char"/>
    <w:basedOn w:val="a1"/>
    <w:link w:val="71"/>
    <w:uiPriority w:val="9"/>
    <w:rPr>
      <w:rFonts w:ascii="Arial" w:eastAsia="Arial" w:hAnsi="Arial" w:cs="Arial"/>
      <w:b/>
      <w:bCs/>
      <w:i/>
      <w:iCs/>
      <w:sz w:val="22"/>
      <w:szCs w:val="22"/>
      <w:lang w:eastAsia="ar-SA"/>
    </w:rPr>
  </w:style>
  <w:style w:type="character" w:customStyle="1" w:styleId="Heading8Char">
    <w:name w:val="Heading 8 Char"/>
    <w:basedOn w:val="a1"/>
    <w:link w:val="81"/>
    <w:uiPriority w:val="9"/>
    <w:rPr>
      <w:rFonts w:ascii="Arial" w:eastAsia="Arial" w:hAnsi="Arial" w:cs="Arial"/>
      <w:i/>
      <w:iCs/>
      <w:sz w:val="22"/>
      <w:szCs w:val="22"/>
      <w:lang w:eastAsia="ar-SA"/>
    </w:rPr>
  </w:style>
  <w:style w:type="character" w:customStyle="1" w:styleId="Heading9Char">
    <w:name w:val="Heading 9 Char"/>
    <w:basedOn w:val="a1"/>
    <w:link w:val="91"/>
    <w:uiPriority w:val="9"/>
    <w:rPr>
      <w:rFonts w:ascii="Arial" w:eastAsia="Arial" w:hAnsi="Arial" w:cs="Arial"/>
      <w:i/>
      <w:iCs/>
      <w:sz w:val="21"/>
      <w:szCs w:val="21"/>
      <w:lang w:eastAsia="ar-SA"/>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f">
    <w:name w:val="Quote"/>
    <w:basedOn w:val="a0"/>
    <w:next w:val="a0"/>
    <w:link w:val="2f0"/>
    <w:uiPriority w:val="29"/>
    <w:qFormat/>
    <w:pPr>
      <w:suppressAutoHyphens w:val="0"/>
      <w:ind w:left="720" w:right="720"/>
    </w:pPr>
    <w:rPr>
      <w:i/>
    </w:rPr>
  </w:style>
  <w:style w:type="character" w:customStyle="1" w:styleId="2f0">
    <w:name w:val="Цитата 2 Знак"/>
    <w:basedOn w:val="a1"/>
    <w:link w:val="2f"/>
    <w:uiPriority w:val="29"/>
    <w:rPr>
      <w:i/>
      <w:sz w:val="24"/>
      <w:szCs w:val="24"/>
      <w:lang w:eastAsia="ar-SA"/>
    </w:rPr>
  </w:style>
  <w:style w:type="paragraph" w:styleId="afff6">
    <w:name w:val="Intense Quote"/>
    <w:basedOn w:val="a0"/>
    <w:next w:val="a0"/>
    <w:link w:val="afff7"/>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7">
    <w:name w:val="Выделенная цитата Знак"/>
    <w:basedOn w:val="a1"/>
    <w:link w:val="afff6"/>
    <w:uiPriority w:val="30"/>
    <w:rPr>
      <w:i/>
      <w:sz w:val="24"/>
      <w:szCs w:val="24"/>
      <w:shd w:val="clear" w:color="auto" w:fill="F2F2F2"/>
      <w:lang w:eastAsia="ar-SA"/>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link w:val="29"/>
    <w:uiPriority w:val="35"/>
    <w:semiHidden/>
    <w:rPr>
      <w:b/>
      <w:bCs/>
      <w:color w:val="4F81BD" w:themeColor="accent1"/>
      <w:sz w:val="18"/>
      <w:szCs w:val="18"/>
      <w:lang w:eastAsia="ar-SA"/>
    </w:rPr>
  </w:style>
  <w:style w:type="table" w:customStyle="1" w:styleId="TableGridLight">
    <w:name w:val="Table Grid Light"/>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a2"/>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2"/>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ff3">
    <w:name w:val="toc 1"/>
    <w:basedOn w:val="a0"/>
    <w:next w:val="a0"/>
    <w:uiPriority w:val="39"/>
    <w:unhideWhenUsed/>
    <w:pPr>
      <w:suppressAutoHyphens w:val="0"/>
      <w:spacing w:after="57"/>
    </w:pPr>
  </w:style>
  <w:style w:type="paragraph" w:styleId="2f1">
    <w:name w:val="toc 2"/>
    <w:basedOn w:val="a0"/>
    <w:next w:val="a0"/>
    <w:uiPriority w:val="39"/>
    <w:unhideWhenUsed/>
    <w:pPr>
      <w:suppressAutoHyphens w:val="0"/>
      <w:spacing w:after="57"/>
      <w:ind w:left="283"/>
    </w:pPr>
  </w:style>
  <w:style w:type="paragraph" w:styleId="3b">
    <w:name w:val="toc 3"/>
    <w:basedOn w:val="a0"/>
    <w:next w:val="a0"/>
    <w:uiPriority w:val="39"/>
    <w:unhideWhenUsed/>
    <w:pPr>
      <w:suppressAutoHyphens w:val="0"/>
      <w:spacing w:after="57"/>
      <w:ind w:left="567"/>
    </w:pPr>
  </w:style>
  <w:style w:type="paragraph" w:styleId="45">
    <w:name w:val="toc 4"/>
    <w:basedOn w:val="a0"/>
    <w:next w:val="a0"/>
    <w:uiPriority w:val="39"/>
    <w:unhideWhenUsed/>
    <w:pPr>
      <w:suppressAutoHyphens w:val="0"/>
      <w:spacing w:after="57"/>
      <w:ind w:left="850"/>
    </w:pPr>
  </w:style>
  <w:style w:type="paragraph" w:styleId="50">
    <w:name w:val="toc 5"/>
    <w:basedOn w:val="a0"/>
    <w:next w:val="a0"/>
    <w:uiPriority w:val="39"/>
    <w:unhideWhenUsed/>
    <w:pPr>
      <w:suppressAutoHyphens w:val="0"/>
      <w:spacing w:after="57"/>
      <w:ind w:left="1134"/>
    </w:pPr>
  </w:style>
  <w:style w:type="paragraph" w:styleId="60">
    <w:name w:val="toc 6"/>
    <w:basedOn w:val="a0"/>
    <w:next w:val="a0"/>
    <w:uiPriority w:val="39"/>
    <w:unhideWhenUsed/>
    <w:pPr>
      <w:suppressAutoHyphens w:val="0"/>
      <w:spacing w:after="57"/>
      <w:ind w:left="1417"/>
    </w:pPr>
  </w:style>
  <w:style w:type="paragraph" w:styleId="72">
    <w:name w:val="toc 7"/>
    <w:basedOn w:val="a0"/>
    <w:next w:val="a0"/>
    <w:uiPriority w:val="39"/>
    <w:unhideWhenUsed/>
    <w:pPr>
      <w:suppressAutoHyphens w:val="0"/>
      <w:spacing w:after="57"/>
      <w:ind w:left="1701"/>
    </w:pPr>
  </w:style>
  <w:style w:type="paragraph" w:styleId="80">
    <w:name w:val="toc 8"/>
    <w:basedOn w:val="a0"/>
    <w:next w:val="a0"/>
    <w:uiPriority w:val="39"/>
    <w:unhideWhenUsed/>
    <w:pPr>
      <w:suppressAutoHyphens w:val="0"/>
      <w:spacing w:after="57"/>
      <w:ind w:left="1984"/>
    </w:pPr>
  </w:style>
  <w:style w:type="paragraph" w:styleId="90">
    <w:name w:val="toc 9"/>
    <w:basedOn w:val="a0"/>
    <w:next w:val="a0"/>
    <w:uiPriority w:val="39"/>
    <w:unhideWhenUsed/>
    <w:pPr>
      <w:suppressAutoHyphens w:val="0"/>
      <w:spacing w:after="57"/>
      <w:ind w:left="2268"/>
    </w:pPr>
  </w:style>
  <w:style w:type="character" w:customStyle="1" w:styleId="112">
    <w:name w:val="Заголовок 1 Знак1"/>
    <w:basedOn w:val="a1"/>
    <w:link w:val="13"/>
    <w:rPr>
      <w:rFonts w:eastAsia="MS Mincho" w:cs="Arial"/>
      <w:b/>
      <w:bCs/>
      <w:sz w:val="32"/>
      <w:szCs w:val="32"/>
      <w:lang w:eastAsia="ar-SA"/>
    </w:rPr>
  </w:style>
  <w:style w:type="character" w:customStyle="1" w:styleId="12">
    <w:name w:val="Заголовок 1 Знак2"/>
    <w:aliases w:val="Гоник_Заголовок 1 Знак"/>
    <w:basedOn w:val="a1"/>
    <w:link w:val="1"/>
    <w:uiPriority w:val="9"/>
    <w:rPr>
      <w:rFonts w:eastAsia="MS Mincho" w:cs="Arial"/>
      <w:b/>
      <w:bCs/>
      <w:kern w:val="1"/>
      <w:sz w:val="32"/>
      <w:szCs w:val="32"/>
      <w:lang w:eastAsia="ar-SA"/>
    </w:rPr>
  </w:style>
  <w:style w:type="paragraph" w:styleId="afff8">
    <w:name w:val="TOC Heading"/>
    <w:uiPriority w:val="39"/>
    <w:unhideWhenUsed/>
  </w:style>
  <w:style w:type="paragraph" w:styleId="afff9">
    <w:name w:val="table of figures"/>
    <w:basedOn w:val="a0"/>
    <w:next w:val="a0"/>
    <w:uiPriority w:val="99"/>
    <w:unhideWhenUsed/>
    <w:pPr>
      <w:suppressAutoHyphens w:val="0"/>
    </w:pPr>
  </w:style>
  <w:style w:type="character" w:customStyle="1" w:styleId="52">
    <w:name w:val="Заголовок 5 Знак"/>
    <w:basedOn w:val="a1"/>
    <w:rPr>
      <w:b/>
      <w:i/>
      <w:sz w:val="26"/>
      <w:szCs w:val="26"/>
    </w:rPr>
  </w:style>
  <w:style w:type="character" w:customStyle="1" w:styleId="62">
    <w:name w:val="Заголовок 6 Знак"/>
    <w:basedOn w:val="a1"/>
    <w:rPr>
      <w:b/>
      <w:bCs/>
      <w:sz w:val="22"/>
      <w:szCs w:val="22"/>
    </w:r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a">
    <w:name w:val="Простой"/>
    <w:basedOn w:val="a0"/>
    <w:pPr>
      <w:suppressAutoHyphens w:val="0"/>
      <w:spacing w:after="240"/>
    </w:pPr>
    <w:rPr>
      <w:rFonts w:ascii="Arial" w:hAnsi="Arial"/>
      <w:b/>
      <w:color w:val="000000"/>
      <w:spacing w:val="-5"/>
      <w:sz w:val="20"/>
      <w:szCs w:val="20"/>
      <w:lang w:eastAsia="en-US"/>
    </w:rPr>
  </w:style>
  <w:style w:type="paragraph" w:styleId="afffb">
    <w:name w:val="Revision"/>
    <w:hidden/>
    <w:uiPriority w:val="99"/>
    <w:semiHidden/>
    <w:rPr>
      <w:sz w:val="24"/>
      <w:szCs w:val="24"/>
      <w:lang w:eastAsia="ar-SA"/>
    </w:rPr>
  </w:style>
  <w:style w:type="paragraph" w:customStyle="1" w:styleId="Style1">
    <w:name w:val="Style1"/>
    <w:basedOn w:val="a0"/>
    <w:uiPriority w:val="99"/>
    <w:pPr>
      <w:widowControl w:val="0"/>
      <w:suppressAutoHyphens w:val="0"/>
      <w:spacing w:line="355" w:lineRule="exact"/>
      <w:ind w:firstLine="850"/>
      <w:jc w:val="both"/>
    </w:pPr>
    <w:rPr>
      <w:lang w:eastAsia="ru-RU"/>
    </w:rPr>
  </w:style>
  <w:style w:type="paragraph" w:customStyle="1" w:styleId="Style2">
    <w:name w:val="Style2"/>
    <w:basedOn w:val="a0"/>
    <w:uiPriority w:val="99"/>
    <w:pPr>
      <w:widowControl w:val="0"/>
      <w:suppressAutoHyphens w:val="0"/>
      <w:spacing w:line="360" w:lineRule="exact"/>
      <w:ind w:firstLine="854"/>
    </w:pPr>
    <w:rPr>
      <w:lang w:eastAsia="ru-RU"/>
    </w:rPr>
  </w:style>
  <w:style w:type="paragraph" w:customStyle="1" w:styleId="Style3">
    <w:name w:val="Style3"/>
    <w:basedOn w:val="a0"/>
    <w:uiPriority w:val="99"/>
    <w:pPr>
      <w:widowControl w:val="0"/>
      <w:suppressAutoHyphens w:val="0"/>
    </w:pPr>
    <w:rPr>
      <w:lang w:eastAsia="ru-RU"/>
    </w:rPr>
  </w:style>
  <w:style w:type="paragraph" w:customStyle="1" w:styleId="Style5">
    <w:name w:val="Style5"/>
    <w:basedOn w:val="a0"/>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c">
    <w:name w:val="Основной текст_"/>
    <w:link w:val="1ff4"/>
    <w:rPr>
      <w:rFonts w:ascii="Arial" w:hAnsi="Arial"/>
      <w:sz w:val="23"/>
      <w:szCs w:val="23"/>
      <w:shd w:val="clear" w:color="auto" w:fill="FFFFFF"/>
    </w:rPr>
  </w:style>
  <w:style w:type="paragraph" w:customStyle="1" w:styleId="1ff4">
    <w:name w:val="Основной текст1"/>
    <w:basedOn w:val="a0"/>
    <w:link w:val="afffc"/>
    <w:pPr>
      <w:shd w:val="clear" w:color="auto" w:fill="FFFFFF"/>
      <w:suppressAutoHyphens w:val="0"/>
      <w:spacing w:before="480" w:after="300" w:line="240" w:lineRule="atLeast"/>
      <w:jc w:val="both"/>
    </w:pPr>
    <w:rPr>
      <w:rFonts w:ascii="Arial" w:hAnsi="Arial"/>
      <w:sz w:val="23"/>
      <w:szCs w:val="23"/>
      <w:lang w:eastAsia="ru-RU"/>
    </w:rPr>
  </w:style>
  <w:style w:type="paragraph" w:styleId="24">
    <w:name w:val="Body Text Indent 2"/>
    <w:basedOn w:val="a0"/>
    <w:link w:val="23"/>
    <w:uiPriority w:val="99"/>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f2">
    <w:name w:val="Body Text 2"/>
    <w:basedOn w:val="a0"/>
    <w:link w:val="2f3"/>
    <w:uiPriority w:val="99"/>
    <w:pPr>
      <w:suppressAutoHyphens w:val="0"/>
      <w:spacing w:after="120" w:line="480" w:lineRule="auto"/>
    </w:pPr>
    <w:rPr>
      <w:sz w:val="20"/>
      <w:szCs w:val="20"/>
      <w:lang w:eastAsia="ru-RU"/>
    </w:rPr>
  </w:style>
  <w:style w:type="character" w:customStyle="1" w:styleId="2f3">
    <w:name w:val="Основной текст 2 Знак"/>
    <w:basedOn w:val="a1"/>
    <w:link w:val="2f2"/>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5">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d">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e">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
    <w:name w:val="Знак Знак Знак"/>
    <w:basedOn w:val="a0"/>
    <w:uiPriority w:val="99"/>
    <w:pPr>
      <w:suppressAutoHyphens w:val="0"/>
    </w:pPr>
    <w:rPr>
      <w:rFonts w:ascii="Verdana" w:hAnsi="Verdana" w:cs="Verdana"/>
      <w:sz w:val="20"/>
      <w:szCs w:val="20"/>
      <w:lang w:val="en-US" w:eastAsia="en-US"/>
    </w:rPr>
  </w:style>
  <w:style w:type="paragraph" w:customStyle="1" w:styleId="affff0">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1">
    <w:name w:val="Подпункт статьи"/>
    <w:basedOn w:val="a0"/>
    <w:pPr>
      <w:suppressAutoHyphens w:val="0"/>
      <w:jc w:val="both"/>
    </w:pPr>
    <w:rPr>
      <w:sz w:val="20"/>
      <w:szCs w:val="20"/>
      <w:lang w:eastAsia="ru-RU"/>
    </w:rPr>
  </w:style>
  <w:style w:type="paragraph" w:customStyle="1" w:styleId="2f4">
    <w:name w:val="Уровень 2. Нумерованный список"/>
    <w:basedOn w:val="afa"/>
    <w:link w:val="2f5"/>
    <w:uiPriority w:val="99"/>
    <w:pPr>
      <w:tabs>
        <w:tab w:val="num" w:pos="567"/>
      </w:tabs>
      <w:suppressAutoHyphens w:val="0"/>
      <w:spacing w:after="120"/>
      <w:ind w:firstLine="0"/>
    </w:pPr>
    <w:rPr>
      <w:rFonts w:eastAsia="Times New Roman"/>
      <w:sz w:val="24"/>
      <w:szCs w:val="20"/>
      <w:lang w:eastAsia="en-US"/>
    </w:rPr>
  </w:style>
  <w:style w:type="character" w:styleId="affff2">
    <w:name w:val="Emphasis"/>
    <w:uiPriority w:val="20"/>
    <w:qFormat/>
    <w:rPr>
      <w:i/>
      <w:iCs/>
    </w:rPr>
  </w:style>
  <w:style w:type="paragraph" w:customStyle="1" w:styleId="3c">
    <w:name w:val="Уровень 3. Нумерованный список"/>
    <w:basedOn w:val="2f4"/>
    <w:uiPriority w:val="99"/>
    <w:pPr>
      <w:numPr>
        <w:ilvl w:val="2"/>
      </w:numPr>
      <w:tabs>
        <w:tab w:val="num" w:pos="360"/>
        <w:tab w:val="num" w:pos="567"/>
        <w:tab w:val="num" w:pos="643"/>
        <w:tab w:val="num" w:pos="720"/>
      </w:tabs>
      <w:ind w:left="360" w:firstLine="284"/>
    </w:pPr>
    <w:rPr>
      <w:szCs w:val="24"/>
    </w:rPr>
  </w:style>
  <w:style w:type="character" w:customStyle="1" w:styleId="2f5">
    <w:name w:val="Уровень 2. Нумерованный список Знак"/>
    <w:link w:val="2f4"/>
    <w:uiPriority w:val="99"/>
    <w:rPr>
      <w:sz w:val="24"/>
      <w:lang w:eastAsia="en-US"/>
    </w:rPr>
  </w:style>
  <w:style w:type="paragraph" w:styleId="affff3">
    <w:name w:val="Body Text First Indent"/>
    <w:basedOn w:val="afa"/>
    <w:link w:val="affff4"/>
    <w:pPr>
      <w:suppressAutoHyphens w:val="0"/>
      <w:spacing w:after="120"/>
      <w:ind w:firstLine="210"/>
      <w:jc w:val="left"/>
    </w:pPr>
    <w:rPr>
      <w:rFonts w:eastAsia="Times New Roman"/>
      <w:sz w:val="24"/>
    </w:rPr>
  </w:style>
  <w:style w:type="character" w:customStyle="1" w:styleId="affff4">
    <w:name w:val="Красная строка Знак"/>
    <w:basedOn w:val="18"/>
    <w:link w:val="affff3"/>
    <w:rPr>
      <w:rFonts w:eastAsia="MS Mincho"/>
      <w:sz w:val="24"/>
      <w:szCs w:val="24"/>
      <w:lang w:eastAsia="ar-SA"/>
    </w:rPr>
  </w:style>
  <w:style w:type="paragraph" w:customStyle="1" w:styleId="affff5">
    <w:name w:val="Обычный правый"/>
    <w:basedOn w:val="a0"/>
    <w:uiPriority w:val="99"/>
    <w:pPr>
      <w:suppressAutoHyphens w:val="0"/>
      <w:jc w:val="both"/>
    </w:pPr>
    <w:rPr>
      <w:lang w:eastAsia="en-US"/>
    </w:rPr>
  </w:style>
  <w:style w:type="paragraph" w:customStyle="1" w:styleId="216">
    <w:name w:val="Цитата 21"/>
    <w:basedOn w:val="a0"/>
    <w:next w:val="a0"/>
    <w:uiPriority w:val="99"/>
    <w:pPr>
      <w:suppressAutoHyphens w:val="0"/>
    </w:pPr>
    <w:rPr>
      <w:i/>
      <w:iCs/>
      <w:color w:val="000000"/>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6">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pPr>
      <w:suppressAutoHyphens w:val="0"/>
      <w:ind w:left="720"/>
      <w:contextualSpacing/>
    </w:pPr>
    <w:rPr>
      <w:lang w:eastAsia="ru-RU"/>
    </w:rPr>
  </w:style>
  <w:style w:type="paragraph" w:customStyle="1" w:styleId="102">
    <w:name w:val="Обычный10"/>
    <w:qFormat/>
    <w:rPr>
      <w:lang w:eastAsia="ar-SA"/>
    </w:rPr>
  </w:style>
  <w:style w:type="paragraph" w:customStyle="1" w:styleId="affff6">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7"/>
    <w:qFormat/>
    <w:pPr>
      <w:widowControl w:val="0"/>
      <w:numPr>
        <w:numId w:val="26"/>
      </w:numPr>
      <w:tabs>
        <w:tab w:val="left" w:pos="1418"/>
      </w:tabs>
      <w:suppressAutoHyphens w:val="0"/>
      <w:ind w:left="1785"/>
      <w:contextualSpacing/>
      <w:jc w:val="both"/>
    </w:pPr>
    <w:rPr>
      <w:rFonts w:eastAsia="MS Mincho"/>
      <w:lang w:val="en-US" w:eastAsia="en-US"/>
    </w:rPr>
  </w:style>
  <w:style w:type="character" w:customStyle="1" w:styleId="affff7">
    <w:name w:val="Пункт Знак"/>
    <w:link w:val="a"/>
    <w:rPr>
      <w:rFonts w:eastAsia="MS Mincho"/>
      <w:sz w:val="24"/>
      <w:szCs w:val="24"/>
      <w:lang w:val="en-US" w:eastAsia="en-US"/>
    </w:rPr>
  </w:style>
  <w:style w:type="paragraph" w:customStyle="1" w:styleId="10">
    <w:name w:val="Стиль1"/>
    <w:basedOn w:val="afa"/>
    <w:link w:val="1ff7"/>
    <w:qFormat/>
    <w:pPr>
      <w:numPr>
        <w:numId w:val="27"/>
      </w:numPr>
      <w:suppressAutoHyphens w:val="0"/>
      <w:spacing w:before="240"/>
      <w:ind w:left="714" w:hanging="357"/>
      <w:jc w:val="center"/>
    </w:pPr>
    <w:rPr>
      <w:rFonts w:eastAsia="Times New Roman"/>
      <w:b/>
      <w:bCs/>
      <w:sz w:val="24"/>
      <w:lang w:eastAsia="ru-RU"/>
    </w:rPr>
  </w:style>
  <w:style w:type="character" w:customStyle="1" w:styleId="1ff7">
    <w:name w:val="Стиль1 Знак"/>
    <w:link w:val="10"/>
    <w:rPr>
      <w:b/>
      <w:bCs/>
      <w:sz w:val="24"/>
      <w:szCs w:val="24"/>
    </w:rPr>
  </w:style>
  <w:style w:type="paragraph" w:customStyle="1" w:styleId="53">
    <w:name w:val="Обычный5"/>
    <w:rPr>
      <w:lang w:eastAsia="ar-SA"/>
    </w:rPr>
  </w:style>
  <w:style w:type="table" w:customStyle="1" w:styleId="NormalTable0">
    <w:name w:val="Normal Table0"/>
    <w:rPr>
      <w:sz w:val="28"/>
      <w:szCs w:val="28"/>
    </w:rPr>
    <w:tblPr>
      <w:tblCellMar>
        <w:top w:w="0" w:type="dxa"/>
        <w:left w:w="0" w:type="dxa"/>
        <w:bottom w:w="0" w:type="dxa"/>
        <w:right w:w="0" w:type="dxa"/>
      </w:tblCellMar>
    </w:tblPr>
  </w:style>
  <w:style w:type="character" w:customStyle="1" w:styleId="Normal0">
    <w:name w:val="Normal0"/>
    <w:qFormat/>
    <w:rPr>
      <w:sz w:val="28"/>
      <w:lang w:val="ru-RU" w:eastAsia="ar-SA" w:bidi="ar-SA"/>
    </w:rPr>
  </w:style>
  <w:style w:type="table" w:customStyle="1" w:styleId="1ff8">
    <w:name w:val="Сетка таблицы1"/>
    <w:basedOn w:val="a2"/>
    <w:next w:val="afff2"/>
    <w:uiPriority w:val="59"/>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4">
    <w:name w:val="Сетка таблицы11"/>
    <w:basedOn w:val="a2"/>
    <w:next w:val="afff2"/>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6">
    <w:name w:val="Обычный4"/>
    <w:rPr>
      <w:lang w:eastAsia="ar-SA"/>
    </w:rPr>
  </w:style>
  <w:style w:type="numbering" w:customStyle="1" w:styleId="1ff9">
    <w:name w:val="Нет списка1"/>
    <w:next w:val="a3"/>
    <w:uiPriority w:val="99"/>
    <w:semiHidden/>
    <w:unhideWhenUsed/>
  </w:style>
  <w:style w:type="numbering" w:customStyle="1" w:styleId="115">
    <w:name w:val="Нет списка11"/>
    <w:next w:val="a3"/>
    <w:uiPriority w:val="99"/>
    <w:semiHidden/>
    <w:unhideWhenUsed/>
  </w:style>
  <w:style w:type="numbering" w:customStyle="1" w:styleId="2f6">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7">
    <w:name w:val="Сетка таблицы2"/>
    <w:basedOn w:val="a2"/>
    <w:next w:val="afff2"/>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Cell0">
    <w:name w:val="ConsCell Знак"/>
    <w:link w:val="ConsCell"/>
    <w:rPr>
      <w:rFonts w:ascii="Arial" w:hAnsi="Arial" w:cs="Arial"/>
      <w:lang w:eastAsia="ar-SA"/>
    </w:rPr>
  </w:style>
  <w:style w:type="character" w:styleId="affff8">
    <w:name w:val="line number"/>
  </w:style>
  <w:style w:type="paragraph" w:customStyle="1" w:styleId="63">
    <w:name w:val="Обычный6"/>
    <w:rPr>
      <w:sz w:val="24"/>
      <w:szCs w:val="24"/>
    </w:rPr>
  </w:style>
  <w:style w:type="character" w:customStyle="1" w:styleId="tabchar">
    <w:name w:val="tabchar"/>
    <w:basedOn w:val="a1"/>
  </w:style>
  <w:style w:type="character" w:customStyle="1" w:styleId="scxw182915996">
    <w:name w:val="scxw182915996"/>
    <w:basedOn w:val="a1"/>
  </w:style>
  <w:style w:type="character" w:customStyle="1" w:styleId="2d">
    <w:name w:val="Нижний колонтитул Знак2"/>
    <w:basedOn w:val="a1"/>
    <w:link w:val="2c"/>
    <w:uiPriority w:val="99"/>
    <w:rPr>
      <w:rFonts w:eastAsia="MS Mincho"/>
      <w:spacing w:val="-2"/>
      <w:sz w:val="24"/>
      <w:szCs w:val="24"/>
      <w:lang w:eastAsia="ar-SA"/>
    </w:rPr>
  </w:style>
  <w:style w:type="character" w:customStyle="1" w:styleId="2b">
    <w:name w:val="Верхний колонтитул Знак2"/>
    <w:basedOn w:val="a1"/>
    <w:link w:val="2a"/>
    <w:uiPriority w:val="99"/>
    <w:rPr>
      <w:sz w:val="24"/>
      <w:szCs w:val="24"/>
      <w:lang w:eastAsia="ar-SA"/>
    </w:rPr>
  </w:style>
  <w:style w:type="table" w:customStyle="1" w:styleId="StGen5">
    <w:name w:val="StGen5"/>
    <w:basedOn w:val="a2"/>
    <w:tblPr>
      <w:tblStyleRowBandSize w:val="1"/>
      <w:tblStyleColBandSize w:val="1"/>
      <w:tblInd w:w="0" w:type="dxa"/>
      <w:tblCellMar>
        <w:top w:w="0" w:type="dxa"/>
        <w:left w:w="108" w:type="dxa"/>
        <w:bottom w:w="0" w:type="dxa"/>
        <w:right w:w="108" w:type="dxa"/>
      </w:tblCellMar>
    </w:tblPr>
  </w:style>
  <w:style w:type="table" w:customStyle="1" w:styleId="StGen6">
    <w:name w:val="StGen6"/>
    <w:basedOn w:val="a2"/>
    <w:tblPr>
      <w:tblStyleRowBandSize w:val="1"/>
      <w:tblStyleColBandSize w:val="1"/>
      <w:tblInd w:w="0" w:type="dxa"/>
      <w:tblCellMar>
        <w:top w:w="0" w:type="dxa"/>
        <w:left w:w="108" w:type="dxa"/>
        <w:bottom w:w="0" w:type="dxa"/>
        <w:right w:w="108" w:type="dxa"/>
      </w:tblCellMar>
    </w:tblPr>
  </w:style>
  <w:style w:type="table" w:customStyle="1" w:styleId="StGen3">
    <w:name w:val="StGen3"/>
    <w:basedOn w:val="a2"/>
    <w:tblPr>
      <w:tblStyleRowBandSize w:val="1"/>
      <w:tblStyleColBandSize w:val="1"/>
      <w:tblInd w:w="0" w:type="dxa"/>
      <w:tblCellMar>
        <w:top w:w="0" w:type="dxa"/>
        <w:left w:w="108" w:type="dxa"/>
        <w:bottom w:w="0" w:type="dxa"/>
        <w:right w:w="108" w:type="dxa"/>
      </w:tblCellMar>
    </w:tblPr>
  </w:style>
  <w:style w:type="table" w:customStyle="1" w:styleId="StGen4">
    <w:name w:val="StGen4"/>
    <w:basedOn w:val="a2"/>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otc.ru/" TargetMode="External"/><Relationship Id="rId39" Type="http://schemas.openxmlformats.org/officeDocument/2006/relationships/hyperlink" Target="https://rosguard.gov.ru/page/index/proverka-otkrytyx-dannyx-licenzij"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header" Target="header4.xml"/><Relationship Id="rId38" Type="http://schemas.openxmlformats.org/officeDocument/2006/relationships/hyperlink" Target="mailto:ural@trcont.ru"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https://rosguard.gov.ru/page/index/proverka-otkrytyx-dannyx-licenzij" TargetMode="External"/><Relationship Id="rId29" Type="http://schemas.openxmlformats.org/officeDocument/2006/relationships/header" Target="head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trcont.com/" TargetMode="External"/><Relationship Id="rId32" Type="http://schemas.openxmlformats.org/officeDocument/2006/relationships/footer" Target="footer4.xml"/><Relationship Id="rId37" Type="http://schemas.openxmlformats.org/officeDocument/2006/relationships/hyperlink" Target="mailto:ural@trcont.ru" TargetMode="External"/><Relationship Id="rId40"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footer" Target="footer2.xml"/><Relationship Id="rId28" Type="http://schemas.openxmlformats.org/officeDocument/2006/relationships/hyperlink" Target="https://rosguard.gov.ru/page/index/proverka-otkrytyx-dannyx-licenzij" TargetMode="External"/><Relationship Id="rId36" Type="http://schemas.openxmlformats.org/officeDocument/2006/relationships/hyperlink" Target="https://rosguard.gov.ru/page/index/proverka-otkrytyx-dannyx-licenzij"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1.xml"/><Relationship Id="rId27" Type="http://schemas.openxmlformats.org/officeDocument/2006/relationships/hyperlink" Target="mailto:info@otc.ru" TargetMode="External"/><Relationship Id="rId30" Type="http://schemas.openxmlformats.org/officeDocument/2006/relationships/header" Target="header3.xml"/><Relationship Id="rId35" Type="http://schemas.openxmlformats.org/officeDocument/2006/relationships/hyperlink" Target="https://trcont.com/the-company/procure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21F9181-A199-4D55-B335-911D3DF93F0C"/>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9995B-21B6-49D0-9253-D20408CF694D}">
  <ds:schemaRefs>
    <ds:schemaRef ds:uri="http://schemas.openxmlformats.org/officeDocument/2006/bibliography"/>
  </ds:schemaRefs>
</ds:datastoreItem>
</file>

<file path=customXml/itemProps4.xml><?xml version="1.0" encoding="utf-8"?>
<ds:datastoreItem xmlns:ds="http://schemas.openxmlformats.org/officeDocument/2006/customXml" ds:itemID="{62DC8A53-1D0E-44A6-9907-A4A981BCF79B}">
  <ds:schemaRefs>
    <ds:schemaRef ds:uri="http://schemas.openxmlformats.org/officeDocument/2006/bibliography"/>
  </ds:schemaRefs>
</ds:datastoreItem>
</file>

<file path=customXml/itemProps5.xml><?xml version="1.0" encoding="utf-8"?>
<ds:datastoreItem xmlns:ds="http://schemas.openxmlformats.org/officeDocument/2006/customXml" ds:itemID="{8447DA21-D40C-4367-A71C-6CABEEDCC912}">
  <ds:schemaRefs>
    <ds:schemaRef ds:uri="http://schemas.openxmlformats.org/officeDocument/2006/bibliography"/>
  </ds:schemaRefs>
</ds:datastoreItem>
</file>

<file path=customXml/itemProps6.xml><?xml version="1.0" encoding="utf-8"?>
<ds:datastoreItem xmlns:ds="http://schemas.openxmlformats.org/officeDocument/2006/customXml" ds:itemID="{5898A557-4991-4B0B-A190-64F2B3442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37301</Words>
  <Characters>212620</Characters>
  <Application>Microsoft Office Word</Application>
  <DocSecurity>0</DocSecurity>
  <Lines>1771</Lines>
  <Paragraphs>498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249423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2025-09-16T10:39:00Z</dcterms:created>
  <dcterms:modified xsi:type="dcterms:W3CDTF">2025-09-16T10:39:00Z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