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623775">
      <w:pPr>
        <w:ind w:left="4395"/>
        <w:rPr>
          <w:b/>
          <w:bCs/>
          <w:sz w:val="28"/>
          <w:szCs w:val="28"/>
        </w:rPr>
      </w:pPr>
      <w:r>
        <w:rPr>
          <w:b/>
          <w:bCs/>
          <w:sz w:val="28"/>
          <w:szCs w:val="28"/>
        </w:rPr>
        <w:t>УТВЕРЖДЕНО:</w:t>
      </w:r>
    </w:p>
    <w:p w:rsidR="007D6548" w:rsidRPr="006D2B87" w:rsidRDefault="007D6548" w:rsidP="00623775">
      <w:pPr>
        <w:tabs>
          <w:tab w:val="left" w:pos="4962"/>
        </w:tabs>
        <w:ind w:left="4820"/>
        <w:rPr>
          <w:rFonts w:eastAsia="Arial Unicode MS"/>
          <w:b/>
          <w:bCs/>
          <w:sz w:val="28"/>
          <w:szCs w:val="28"/>
        </w:rPr>
      </w:pPr>
    </w:p>
    <w:p w:rsidR="0067106B" w:rsidRDefault="0067106B" w:rsidP="0067106B">
      <w:pPr>
        <w:ind w:left="4395"/>
        <w:rPr>
          <w:b/>
          <w:bCs/>
          <w:sz w:val="28"/>
          <w:szCs w:val="28"/>
        </w:rPr>
      </w:pPr>
      <w:r>
        <w:rPr>
          <w:b/>
          <w:bCs/>
          <w:sz w:val="28"/>
          <w:szCs w:val="28"/>
        </w:rPr>
        <w:t xml:space="preserve">Председатель Конкурсной комиссии Уральского филиала ПАО «ТрансКонтейнер» </w:t>
      </w:r>
    </w:p>
    <w:p w:rsidR="0067106B" w:rsidRDefault="0067106B" w:rsidP="0067106B">
      <w:pPr>
        <w:ind w:left="4395"/>
        <w:rPr>
          <w:b/>
          <w:bCs/>
          <w:sz w:val="28"/>
          <w:szCs w:val="28"/>
        </w:rPr>
      </w:pPr>
    </w:p>
    <w:p w:rsidR="0067106B" w:rsidRDefault="0067106B" w:rsidP="0067106B">
      <w:pPr>
        <w:tabs>
          <w:tab w:val="left" w:pos="4962"/>
        </w:tabs>
        <w:ind w:left="4395"/>
        <w:rPr>
          <w:b/>
          <w:bCs/>
          <w:sz w:val="28"/>
        </w:rPr>
      </w:pPr>
      <w:r>
        <w:rPr>
          <w:b/>
          <w:bCs/>
          <w:sz w:val="28"/>
        </w:rPr>
        <w:t xml:space="preserve"> «20» октября 2025 года</w:t>
      </w:r>
    </w:p>
    <w:p w:rsidR="00DE14E6" w:rsidRDefault="00DE14E6" w:rsidP="00623775">
      <w:pPr>
        <w:tabs>
          <w:tab w:val="left" w:pos="4962"/>
        </w:tabs>
        <w:ind w:left="4395"/>
        <w:rPr>
          <w:b/>
          <w:bCs/>
          <w:sz w:val="28"/>
        </w:rPr>
      </w:pPr>
    </w:p>
    <w:p w:rsidR="007D6548" w:rsidRDefault="007D6548" w:rsidP="00623775">
      <w:pPr>
        <w:ind w:firstLine="709"/>
        <w:rPr>
          <w:b/>
          <w:bCs/>
          <w:spacing w:val="20"/>
          <w:sz w:val="28"/>
          <w:szCs w:val="28"/>
        </w:rPr>
      </w:pPr>
    </w:p>
    <w:p w:rsidR="007D6548" w:rsidRDefault="007D6548" w:rsidP="00623775">
      <w:pPr>
        <w:spacing w:after="120"/>
        <w:jc w:val="center"/>
        <w:rPr>
          <w:b/>
          <w:bCs/>
          <w:sz w:val="40"/>
          <w:szCs w:val="40"/>
        </w:rPr>
      </w:pPr>
    </w:p>
    <w:p w:rsidR="007D6548" w:rsidRDefault="007D6548" w:rsidP="00623775">
      <w:pPr>
        <w:spacing w:after="120"/>
        <w:jc w:val="center"/>
        <w:rPr>
          <w:b/>
          <w:bCs/>
          <w:sz w:val="40"/>
          <w:szCs w:val="40"/>
        </w:rPr>
      </w:pPr>
      <w:r>
        <w:rPr>
          <w:b/>
          <w:bCs/>
          <w:sz w:val="40"/>
          <w:szCs w:val="40"/>
        </w:rPr>
        <w:t>ДОКУМЕНТАЦИЯ О ЗАКУПКЕ</w:t>
      </w:r>
    </w:p>
    <w:p w:rsidR="000A2D97" w:rsidRDefault="000A2D97" w:rsidP="00623775">
      <w:pPr>
        <w:spacing w:after="120"/>
        <w:ind w:firstLine="709"/>
        <w:jc w:val="center"/>
        <w:rPr>
          <w:b/>
          <w:bCs/>
          <w:sz w:val="20"/>
          <w:szCs w:val="20"/>
        </w:rPr>
      </w:pPr>
    </w:p>
    <w:p w:rsidR="007D6548" w:rsidRDefault="006400A0" w:rsidP="00623775">
      <w:pPr>
        <w:spacing w:after="120"/>
        <w:jc w:val="center"/>
        <w:outlineLvl w:val="0"/>
        <w:rPr>
          <w:b/>
          <w:bCs/>
          <w:sz w:val="32"/>
          <w:szCs w:val="32"/>
        </w:rPr>
      </w:pPr>
      <w:r>
        <w:rPr>
          <w:b/>
          <w:bCs/>
          <w:sz w:val="32"/>
          <w:szCs w:val="32"/>
        </w:rPr>
        <w:t>Раздел 1. Общие положения</w:t>
      </w:r>
    </w:p>
    <w:p w:rsidR="007D6548" w:rsidRPr="00556E89" w:rsidRDefault="007D6548" w:rsidP="00623775">
      <w:pPr>
        <w:spacing w:after="120"/>
        <w:ind w:firstLine="709"/>
        <w:jc w:val="center"/>
        <w:rPr>
          <w:bCs/>
          <w:sz w:val="20"/>
          <w:szCs w:val="20"/>
        </w:rPr>
      </w:pPr>
    </w:p>
    <w:p w:rsidR="007D6548" w:rsidRPr="00D20AD0" w:rsidRDefault="007D6548" w:rsidP="00623775">
      <w:pPr>
        <w:pStyle w:val="1b"/>
        <w:numPr>
          <w:ilvl w:val="1"/>
          <w:numId w:val="1"/>
        </w:numPr>
        <w:tabs>
          <w:tab w:val="clear" w:pos="720"/>
          <w:tab w:val="num" w:pos="567"/>
        </w:tabs>
        <w:ind w:left="0" w:firstLine="709"/>
        <w:outlineLvl w:val="1"/>
        <w:rPr>
          <w:b/>
          <w:szCs w:val="28"/>
        </w:rPr>
      </w:pPr>
      <w:r>
        <w:rPr>
          <w:b/>
          <w:szCs w:val="28"/>
        </w:rPr>
        <w:t>Общие положения</w:t>
      </w:r>
    </w:p>
    <w:p w:rsidR="00DE14E6" w:rsidRDefault="00CD4D1A" w:rsidP="00623775">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F3549D">
        <w:rPr>
          <w:szCs w:val="28"/>
        </w:rPr>
        <w:t xml:space="preserve">Уральского </w:t>
      </w:r>
      <w:r>
        <w:rPr>
          <w:szCs w:val="28"/>
        </w:rPr>
        <w:t xml:space="preserve">филиала ПАО «ТрансКонтейнер» на  (далее – Заказчик), </w:t>
      </w:r>
      <w:r w:rsidR="0067106B">
        <w:rPr>
          <w:szCs w:val="28"/>
        </w:rPr>
        <w:t xml:space="preserve">руководствуясь Положением о закупках ПАО «ТрансКонтейнер», </w:t>
      </w:r>
      <w:r w:rsidR="0067106B">
        <w:t xml:space="preserve">утвержденным решением правления ПАО «ТрансКонтейнер» от </w:t>
      </w:r>
      <w:r w:rsidR="0067106B">
        <w:rPr>
          <w:snapToGrid w:val="0"/>
        </w:rPr>
        <w:t>06 июня 2025 г.</w:t>
      </w:r>
      <w:r w:rsidR="0067106B">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7106B">
        <w:rPr>
          <w:szCs w:val="28"/>
        </w:rPr>
        <w:t xml:space="preserve"> </w:t>
      </w:r>
      <w:r w:rsidR="0067106B">
        <w:t xml:space="preserve">Открытый конкурс в электронной форме № ОКэ-СВЕРД-25-0012 по предмету закупки </w:t>
      </w:r>
      <w:r w:rsidR="0067106B" w:rsidRPr="0067106B">
        <w:rPr>
          <w:b/>
        </w:rPr>
        <w:t>«Оказание услуг по охране объектов Уральского филиала ПАО «ТрансКонтейнер»: контейнерного терминала Блочная; контейнерного терминала Нижневартовск; контейнерного терминала Екатеринбург-Товарный; офисного помещения аппарата управления Уральского филиала ПАО «ТрансКонтейнер» в г. Екатеринбург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7106B" w:rsidRPr="0067106B">
        <w:rPr>
          <w:b/>
        </w:rPr>
        <w:t>»</w:t>
      </w:r>
      <w:r w:rsidR="0067106B">
        <w:t xml:space="preserve"> (далее – Открытый конкурс)</w:t>
      </w:r>
      <w:r>
        <w:t>.</w:t>
      </w:r>
    </w:p>
    <w:p w:rsidR="002B2187" w:rsidRPr="002B2187" w:rsidRDefault="002B2187" w:rsidP="00623775">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623775">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623775">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623775">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623775">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623775">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623775">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623775">
      <w:pPr>
        <w:pStyle w:val="1b"/>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rsidR="00FC2F34" w:rsidRDefault="00FC2F34" w:rsidP="00623775">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623775">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623775">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623775">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62377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62377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623775">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623775">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623775">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623775">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623775">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623775">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623775">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623775">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8"/>
          </w:rPr>
          <w:t>https://otc.ru/documents</w:t>
        </w:r>
      </w:hyperlink>
      <w:r>
        <w:t>)</w:t>
      </w:r>
      <w:bookmarkEnd w:id="17"/>
      <w:r>
        <w:t>.</w:t>
      </w:r>
    </w:p>
    <w:p w:rsidR="00D2783A" w:rsidRDefault="00261ADD" w:rsidP="00623775">
      <w:pPr>
        <w:pStyle w:val="1b"/>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623775">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623775">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623775">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623775">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623775">
      <w:pPr>
        <w:pStyle w:val="1b"/>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623775">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623775">
      <w:pPr>
        <w:pStyle w:val="1b"/>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623775">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623775">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623775">
      <w:pPr>
        <w:pStyle w:val="1b"/>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623775">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623775">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623775">
      <w:pPr>
        <w:pStyle w:val="1b"/>
        <w:ind w:left="709" w:firstLine="0"/>
      </w:pPr>
    </w:p>
    <w:p w:rsidR="007D6548" w:rsidRPr="00D20AD0" w:rsidRDefault="00CB6943" w:rsidP="00623775">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623775">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623775">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62377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623775">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62377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62377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62377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623775">
      <w:pPr>
        <w:ind w:left="709"/>
        <w:jc w:val="both"/>
        <w:rPr>
          <w:sz w:val="28"/>
          <w:szCs w:val="28"/>
        </w:rPr>
      </w:pPr>
    </w:p>
    <w:p w:rsidR="007D6548" w:rsidRDefault="007D6548" w:rsidP="00623775">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23775">
      <w:pPr>
        <w:pStyle w:val="afa"/>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23775">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23775">
      <w:pPr>
        <w:pStyle w:val="afa"/>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623775">
      <w:pPr>
        <w:pStyle w:val="afa"/>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623775">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623775">
      <w:pPr>
        <w:pStyle w:val="afa"/>
        <w:rPr>
          <w:sz w:val="28"/>
          <w:szCs w:val="28"/>
        </w:rPr>
      </w:pPr>
    </w:p>
    <w:p w:rsidR="00034877" w:rsidRPr="00C61911" w:rsidRDefault="00034877" w:rsidP="00623775">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23775">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623775">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23775">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w:t>
      </w:r>
      <w:r>
        <w:rPr>
          <w:sz w:val="28"/>
          <w:szCs w:val="28"/>
        </w:rPr>
        <w:lastRenderedPageBreak/>
        <w:t>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62377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623775">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623775">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623775">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623775">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2377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62377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623775">
      <w:pPr>
        <w:pStyle w:val="afa"/>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bookmarkEnd w:id="19"/>
    </w:p>
    <w:p w:rsidR="00510148" w:rsidRPr="00C61911" w:rsidRDefault="00510148" w:rsidP="00623775">
      <w:pPr>
        <w:pStyle w:val="1b"/>
        <w:ind w:left="709" w:firstLine="0"/>
        <w:rPr>
          <w:szCs w:val="28"/>
        </w:rPr>
      </w:pPr>
    </w:p>
    <w:p w:rsidR="002B0C59" w:rsidRPr="00D32FFA" w:rsidRDefault="002B0C59" w:rsidP="00623775">
      <w:pPr>
        <w:pStyle w:val="1b"/>
        <w:ind w:left="709" w:firstLine="0"/>
        <w:rPr>
          <w:szCs w:val="24"/>
        </w:rPr>
      </w:pPr>
    </w:p>
    <w:p w:rsidR="007D6548" w:rsidRPr="00BE7854" w:rsidRDefault="009F5D15" w:rsidP="00623775">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997B7D" w:rsidRPr="00D20AD0" w:rsidRDefault="00737675" w:rsidP="00623775">
      <w:pPr>
        <w:pStyle w:val="1b"/>
        <w:numPr>
          <w:ilvl w:val="1"/>
          <w:numId w:val="12"/>
        </w:numPr>
        <w:ind w:left="0" w:firstLine="709"/>
        <w:outlineLvl w:val="1"/>
        <w:rPr>
          <w:b/>
          <w:szCs w:val="28"/>
        </w:rPr>
      </w:pPr>
      <w:r>
        <w:rPr>
          <w:b/>
          <w:szCs w:val="28"/>
        </w:rPr>
        <w:t>Обязательные требования</w:t>
      </w:r>
    </w:p>
    <w:p w:rsidR="00EA674E" w:rsidRPr="00D32FFA" w:rsidRDefault="003169A0" w:rsidP="00623775">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623775">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623775">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7D6548" w:rsidRPr="00D32FFA" w:rsidRDefault="004A1B55" w:rsidP="00623775">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623775">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623775">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623775">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623775">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39D9" w:rsidRPr="00D32FFA" w:rsidRDefault="00655386" w:rsidP="00623775">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5E092C" w:rsidRDefault="00655386" w:rsidP="00623775">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0E5B2C" w:rsidRPr="00D32FFA" w:rsidRDefault="000E5B2C" w:rsidP="00623775">
      <w:pPr>
        <w:ind w:firstLine="709"/>
        <w:jc w:val="both"/>
        <w:rPr>
          <w:sz w:val="28"/>
          <w:szCs w:val="28"/>
        </w:rPr>
      </w:pPr>
    </w:p>
    <w:p w:rsidR="007D6548" w:rsidRPr="00F4573D" w:rsidRDefault="00737675" w:rsidP="00623775">
      <w:pPr>
        <w:pStyle w:val="1b"/>
        <w:numPr>
          <w:ilvl w:val="1"/>
          <w:numId w:val="12"/>
        </w:numPr>
        <w:ind w:left="0" w:firstLine="709"/>
        <w:outlineLvl w:val="1"/>
        <w:rPr>
          <w:b/>
          <w:szCs w:val="28"/>
        </w:rPr>
      </w:pPr>
      <w:r>
        <w:rPr>
          <w:b/>
          <w:szCs w:val="28"/>
        </w:rPr>
        <w:t>Квалификационные требования</w:t>
      </w:r>
    </w:p>
    <w:p w:rsidR="00752FEB" w:rsidRPr="00F4573D" w:rsidRDefault="00561CEA" w:rsidP="00623775">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623775">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623775">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623775">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623775">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623775">
      <w:pPr>
        <w:pStyle w:val="afa"/>
        <w:rPr>
          <w:sz w:val="28"/>
          <w:szCs w:val="28"/>
        </w:rPr>
      </w:pPr>
    </w:p>
    <w:p w:rsidR="002410DF" w:rsidRPr="00F4573D" w:rsidRDefault="002410DF" w:rsidP="00623775">
      <w:pPr>
        <w:pStyle w:val="1b"/>
        <w:numPr>
          <w:ilvl w:val="1"/>
          <w:numId w:val="12"/>
        </w:numPr>
        <w:ind w:left="0" w:firstLine="709"/>
        <w:outlineLvl w:val="1"/>
        <w:rPr>
          <w:b/>
          <w:szCs w:val="28"/>
        </w:rPr>
      </w:pPr>
      <w:r>
        <w:rPr>
          <w:b/>
          <w:szCs w:val="28"/>
        </w:rPr>
        <w:t>Представление документов</w:t>
      </w:r>
    </w:p>
    <w:p w:rsidR="00737675" w:rsidRPr="00D32FFA" w:rsidRDefault="00737675" w:rsidP="00623775">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623775">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623775">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623775">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623775">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B2A91" w:rsidRPr="005B5FED" w:rsidRDefault="00F33537" w:rsidP="00623775">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61CEA" w:rsidRDefault="009F021A" w:rsidP="00623775">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910012" w:rsidRDefault="009F021A" w:rsidP="00623775">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2377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623775">
      <w:pPr>
        <w:pStyle w:val="aff7"/>
        <w:ind w:left="0" w:firstLine="709"/>
        <w:jc w:val="both"/>
        <w:rPr>
          <w:rFonts w:eastAsia="MS Mincho"/>
          <w:sz w:val="28"/>
          <w:szCs w:val="28"/>
        </w:rPr>
      </w:pPr>
    </w:p>
    <w:p w:rsidR="003A5E1F" w:rsidRPr="00D32FFA" w:rsidRDefault="003A5E1F" w:rsidP="00623775">
      <w:pPr>
        <w:pStyle w:val="aff7"/>
        <w:ind w:left="0" w:firstLine="709"/>
        <w:jc w:val="both"/>
        <w:rPr>
          <w:rFonts w:eastAsia="MS Mincho"/>
          <w:sz w:val="28"/>
          <w:szCs w:val="28"/>
        </w:rPr>
      </w:pPr>
    </w:p>
    <w:p w:rsidR="00AA1400" w:rsidRPr="00BE7854" w:rsidRDefault="0039127A" w:rsidP="0062377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623775">
      <w:pPr>
        <w:pStyle w:val="afa"/>
        <w:tabs>
          <w:tab w:val="left" w:pos="0"/>
          <w:tab w:val="left" w:pos="1440"/>
        </w:tabs>
        <w:rPr>
          <w:sz w:val="28"/>
        </w:rPr>
      </w:pPr>
    </w:p>
    <w:p w:rsidR="003C30F3" w:rsidRPr="00D20AD0" w:rsidRDefault="003C30F3" w:rsidP="00623775">
      <w:pPr>
        <w:pStyle w:val="1b"/>
        <w:numPr>
          <w:ilvl w:val="1"/>
          <w:numId w:val="18"/>
        </w:numPr>
        <w:ind w:left="0" w:firstLine="709"/>
        <w:outlineLvl w:val="1"/>
        <w:rPr>
          <w:b/>
          <w:szCs w:val="28"/>
        </w:rPr>
      </w:pPr>
      <w:r>
        <w:rPr>
          <w:b/>
          <w:szCs w:val="28"/>
        </w:rPr>
        <w:t>Заявка</w:t>
      </w:r>
    </w:p>
    <w:p w:rsidR="00627DB4" w:rsidRPr="007E5BBC" w:rsidRDefault="00627DB4" w:rsidP="0062377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62377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2377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23775">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2377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2377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2377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2377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23775">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23775">
      <w:pPr>
        <w:pStyle w:val="afa"/>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rsidR="00627DB4" w:rsidRPr="007E5BBC" w:rsidRDefault="00627DB4" w:rsidP="0062377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2377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623775">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623775">
      <w:pPr>
        <w:pStyle w:val="Default"/>
        <w:ind w:firstLine="709"/>
        <w:jc w:val="both"/>
      </w:pPr>
    </w:p>
    <w:p w:rsidR="003C30F3" w:rsidRDefault="00AA1400" w:rsidP="00623775">
      <w:pPr>
        <w:pStyle w:val="1b"/>
        <w:numPr>
          <w:ilvl w:val="1"/>
          <w:numId w:val="18"/>
        </w:numPr>
        <w:ind w:left="0" w:firstLine="709"/>
        <w:outlineLvl w:val="1"/>
        <w:rPr>
          <w:b/>
          <w:szCs w:val="28"/>
        </w:rPr>
      </w:pPr>
      <w:r>
        <w:rPr>
          <w:b/>
          <w:szCs w:val="28"/>
        </w:rPr>
        <w:t>Срок и порядок подачи Заявок</w:t>
      </w:r>
    </w:p>
    <w:p w:rsidR="00542481" w:rsidRPr="002D2D73" w:rsidRDefault="00542481" w:rsidP="00623775">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623775">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623775">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623775">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623775">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623775">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623775">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623775">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623775">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623775">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623775">
      <w:pPr>
        <w:pStyle w:val="afa"/>
        <w:ind w:left="709" w:firstLine="0"/>
        <w:rPr>
          <w:sz w:val="28"/>
        </w:rPr>
      </w:pPr>
    </w:p>
    <w:p w:rsidR="00AA1400" w:rsidRPr="00542481" w:rsidRDefault="00AA1400" w:rsidP="00623775">
      <w:pPr>
        <w:pStyle w:val="1b"/>
        <w:numPr>
          <w:ilvl w:val="1"/>
          <w:numId w:val="18"/>
        </w:numPr>
        <w:ind w:left="0" w:firstLine="709"/>
        <w:outlineLvl w:val="1"/>
        <w:rPr>
          <w:b/>
          <w:szCs w:val="28"/>
        </w:rPr>
      </w:pPr>
      <w:r>
        <w:rPr>
          <w:b/>
        </w:rPr>
        <w:t>Порядок оформления Заявки</w:t>
      </w:r>
    </w:p>
    <w:p w:rsidR="00AA1400" w:rsidRDefault="00AA1400" w:rsidP="00623775">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23775">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23775">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623775">
      <w:pPr>
        <w:pStyle w:val="afa"/>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rsidR="009F2BCA" w:rsidRDefault="001E5253" w:rsidP="00623775">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23775">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23775">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3775">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623775">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623775">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E14E6" w:rsidRDefault="00460E37" w:rsidP="00623775">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37841419" wp14:editId="6103C88A">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85FED" w:rsidRPr="007E6DE4" w:rsidRDefault="00C85FED" w:rsidP="008F6343">
                            <w:pPr>
                              <w:jc w:val="center"/>
                              <w:rPr>
                                <w:b/>
                                <w:sz w:val="28"/>
                                <w:szCs w:val="28"/>
                              </w:rPr>
                            </w:pPr>
                            <w:r w:rsidRPr="007E6DE4">
                              <w:rPr>
                                <w:b/>
                                <w:sz w:val="28"/>
                                <w:szCs w:val="28"/>
                              </w:rPr>
                              <w:t xml:space="preserve">_____________________________________________, </w:t>
                            </w:r>
                          </w:p>
                          <w:p w:rsidR="00C85FED" w:rsidRDefault="00C85FE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85FED" w:rsidRPr="007E6DE4" w:rsidRDefault="00C85FED" w:rsidP="008F6343">
                            <w:pPr>
                              <w:jc w:val="center"/>
                              <w:rPr>
                                <w:b/>
                                <w:sz w:val="28"/>
                                <w:szCs w:val="28"/>
                              </w:rPr>
                            </w:pPr>
                            <w:r w:rsidRPr="007E6DE4">
                              <w:rPr>
                                <w:b/>
                                <w:sz w:val="28"/>
                                <w:szCs w:val="28"/>
                              </w:rPr>
                              <w:t>________________________________________</w:t>
                            </w:r>
                          </w:p>
                          <w:p w:rsidR="00C85FED" w:rsidRPr="007E6DE4" w:rsidRDefault="00C85FED" w:rsidP="008F6343">
                            <w:pPr>
                              <w:jc w:val="center"/>
                              <w:rPr>
                                <w:i/>
                                <w:sz w:val="20"/>
                                <w:szCs w:val="20"/>
                              </w:rPr>
                            </w:pPr>
                            <w:r w:rsidRPr="007E6DE4">
                              <w:rPr>
                                <w:i/>
                                <w:sz w:val="20"/>
                                <w:szCs w:val="20"/>
                              </w:rPr>
                              <w:t>государство регистрации претендента</w:t>
                            </w:r>
                          </w:p>
                          <w:p w:rsidR="00C85FED" w:rsidRPr="007E6DE4" w:rsidRDefault="00C85FED" w:rsidP="008F6343">
                            <w:pPr>
                              <w:jc w:val="center"/>
                              <w:rPr>
                                <w:b/>
                                <w:sz w:val="28"/>
                                <w:szCs w:val="28"/>
                              </w:rPr>
                            </w:pPr>
                            <w:r w:rsidRPr="007E6DE4">
                              <w:rPr>
                                <w:b/>
                                <w:sz w:val="28"/>
                                <w:szCs w:val="28"/>
                              </w:rPr>
                              <w:t>_____________________________</w:t>
                            </w:r>
                            <w:r>
                              <w:rPr>
                                <w:b/>
                                <w:sz w:val="28"/>
                                <w:szCs w:val="28"/>
                              </w:rPr>
                              <w:t>__________________</w:t>
                            </w:r>
                          </w:p>
                          <w:p w:rsidR="00C85FED" w:rsidRPr="007E6DE4" w:rsidRDefault="00C85FED" w:rsidP="008F6343">
                            <w:pPr>
                              <w:jc w:val="center"/>
                              <w:rPr>
                                <w:i/>
                                <w:sz w:val="20"/>
                                <w:szCs w:val="20"/>
                              </w:rPr>
                            </w:pPr>
                            <w:r w:rsidRPr="007E6DE4">
                              <w:rPr>
                                <w:i/>
                                <w:sz w:val="20"/>
                                <w:szCs w:val="20"/>
                              </w:rPr>
                              <w:t>ИНН претендента (для претендентов-резидентов Российской Федерации)</w:t>
                            </w:r>
                          </w:p>
                          <w:p w:rsidR="00C85FED" w:rsidRDefault="00C85FED" w:rsidP="008F6343">
                            <w:pPr>
                              <w:jc w:val="both"/>
                            </w:pPr>
                          </w:p>
                          <w:p w:rsidR="00C85FED" w:rsidRDefault="00C85FED">
                            <w:pPr>
                              <w:jc w:val="center"/>
                              <w:rPr>
                                <w:b/>
                              </w:rPr>
                            </w:pPr>
                            <w:r>
                              <w:rPr>
                                <w:b/>
                              </w:rPr>
                              <w:t xml:space="preserve">ОБЕСПЕЧЕНИЕ ЗАЯВКИ НА УЧАСТИЕ В ОТКРЫТОМ КОНКУРСЕ </w:t>
                            </w:r>
                          </w:p>
                          <w:p w:rsidR="00C85FED" w:rsidRDefault="00C85FED">
                            <w:pPr>
                              <w:jc w:val="center"/>
                              <w:rPr>
                                <w:b/>
                              </w:rPr>
                            </w:pPr>
                            <w:r>
                              <w:rPr>
                                <w:b/>
                              </w:rPr>
                              <w:t>№ ОКэ-СВЕРД-25-0012</w:t>
                            </w:r>
                          </w:p>
                          <w:p w:rsidR="00C85FED" w:rsidRPr="003C6269" w:rsidRDefault="00C85FED" w:rsidP="008F6343">
                            <w:pPr>
                              <w:jc w:val="center"/>
                              <w:rPr>
                                <w:b/>
                              </w:rPr>
                            </w:pPr>
                            <w:r w:rsidRPr="003C6269">
                              <w:rPr>
                                <w:b/>
                              </w:rPr>
                              <w:t xml:space="preserve">(лот № _________) </w:t>
                            </w:r>
                          </w:p>
                          <w:p w:rsidR="00C85FED" w:rsidRPr="006471D1" w:rsidRDefault="00C85FE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85FED" w:rsidRPr="007E6DE4" w:rsidRDefault="00C85FED" w:rsidP="008F6343">
                      <w:pPr>
                        <w:jc w:val="center"/>
                        <w:rPr>
                          <w:b/>
                          <w:sz w:val="28"/>
                          <w:szCs w:val="28"/>
                        </w:rPr>
                      </w:pPr>
                      <w:r w:rsidRPr="007E6DE4">
                        <w:rPr>
                          <w:b/>
                          <w:sz w:val="28"/>
                          <w:szCs w:val="28"/>
                        </w:rPr>
                        <w:t xml:space="preserve">_____________________________________________, </w:t>
                      </w:r>
                    </w:p>
                    <w:p w:rsidR="00C85FED" w:rsidRDefault="00C85FE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85FED" w:rsidRPr="007E6DE4" w:rsidRDefault="00C85FED" w:rsidP="008F6343">
                      <w:pPr>
                        <w:jc w:val="center"/>
                        <w:rPr>
                          <w:b/>
                          <w:sz w:val="28"/>
                          <w:szCs w:val="28"/>
                        </w:rPr>
                      </w:pPr>
                      <w:r w:rsidRPr="007E6DE4">
                        <w:rPr>
                          <w:b/>
                          <w:sz w:val="28"/>
                          <w:szCs w:val="28"/>
                        </w:rPr>
                        <w:t>________________________________________</w:t>
                      </w:r>
                    </w:p>
                    <w:p w:rsidR="00C85FED" w:rsidRPr="007E6DE4" w:rsidRDefault="00C85FED" w:rsidP="008F6343">
                      <w:pPr>
                        <w:jc w:val="center"/>
                        <w:rPr>
                          <w:i/>
                          <w:sz w:val="20"/>
                          <w:szCs w:val="20"/>
                        </w:rPr>
                      </w:pPr>
                      <w:r w:rsidRPr="007E6DE4">
                        <w:rPr>
                          <w:i/>
                          <w:sz w:val="20"/>
                          <w:szCs w:val="20"/>
                        </w:rPr>
                        <w:t>государство регистрации претендента</w:t>
                      </w:r>
                    </w:p>
                    <w:p w:rsidR="00C85FED" w:rsidRPr="007E6DE4" w:rsidRDefault="00C85FED" w:rsidP="008F6343">
                      <w:pPr>
                        <w:jc w:val="center"/>
                        <w:rPr>
                          <w:b/>
                          <w:sz w:val="28"/>
                          <w:szCs w:val="28"/>
                        </w:rPr>
                      </w:pPr>
                      <w:r w:rsidRPr="007E6DE4">
                        <w:rPr>
                          <w:b/>
                          <w:sz w:val="28"/>
                          <w:szCs w:val="28"/>
                        </w:rPr>
                        <w:t>_____________________________</w:t>
                      </w:r>
                      <w:r>
                        <w:rPr>
                          <w:b/>
                          <w:sz w:val="28"/>
                          <w:szCs w:val="28"/>
                        </w:rPr>
                        <w:t>__________________</w:t>
                      </w:r>
                    </w:p>
                    <w:p w:rsidR="00C85FED" w:rsidRPr="007E6DE4" w:rsidRDefault="00C85FED" w:rsidP="008F6343">
                      <w:pPr>
                        <w:jc w:val="center"/>
                        <w:rPr>
                          <w:i/>
                          <w:sz w:val="20"/>
                          <w:szCs w:val="20"/>
                        </w:rPr>
                      </w:pPr>
                      <w:r w:rsidRPr="007E6DE4">
                        <w:rPr>
                          <w:i/>
                          <w:sz w:val="20"/>
                          <w:szCs w:val="20"/>
                        </w:rPr>
                        <w:t>ИНН претендента (для претендентов-резидентов Российской Федерации)</w:t>
                      </w:r>
                    </w:p>
                    <w:p w:rsidR="00C85FED" w:rsidRDefault="00C85FED" w:rsidP="008F6343">
                      <w:pPr>
                        <w:jc w:val="both"/>
                      </w:pPr>
                    </w:p>
                    <w:p w:rsidR="00C85FED" w:rsidRDefault="00C85FED">
                      <w:pPr>
                        <w:jc w:val="center"/>
                        <w:rPr>
                          <w:b/>
                        </w:rPr>
                      </w:pPr>
                      <w:r>
                        <w:rPr>
                          <w:b/>
                        </w:rPr>
                        <w:t xml:space="preserve">ОБЕСПЕЧЕНИЕ ЗАЯВКИ НА УЧАСТИЕ В ОТКРЫТОМ КОНКУРСЕ </w:t>
                      </w:r>
                    </w:p>
                    <w:p w:rsidR="00C85FED" w:rsidRDefault="00C85FED">
                      <w:pPr>
                        <w:jc w:val="center"/>
                        <w:rPr>
                          <w:b/>
                        </w:rPr>
                      </w:pPr>
                      <w:r>
                        <w:rPr>
                          <w:b/>
                        </w:rPr>
                        <w:t>№ ОКэ-СВЕРД-25-0012</w:t>
                      </w:r>
                    </w:p>
                    <w:p w:rsidR="00C85FED" w:rsidRPr="003C6269" w:rsidRDefault="00C85FED" w:rsidP="008F6343">
                      <w:pPr>
                        <w:jc w:val="center"/>
                        <w:rPr>
                          <w:b/>
                        </w:rPr>
                      </w:pPr>
                      <w:r w:rsidRPr="003C6269">
                        <w:rPr>
                          <w:b/>
                        </w:rPr>
                        <w:t xml:space="preserve">(лот № _________) </w:t>
                      </w:r>
                    </w:p>
                    <w:p w:rsidR="00C85FED" w:rsidRPr="006471D1" w:rsidRDefault="00C85FED" w:rsidP="006471D1">
                      <w:pPr>
                        <w:jc w:val="center"/>
                        <w:rPr>
                          <w:i/>
                        </w:rPr>
                      </w:pPr>
                      <w:r w:rsidRPr="003C6269">
                        <w:rPr>
                          <w:i/>
                        </w:rPr>
                        <w:t>(указывается номер лота)</w:t>
                      </w:r>
                    </w:p>
                  </w:txbxContent>
                </v:textbox>
                <w10:wrap type="tight"/>
              </v:shape>
            </w:pict>
          </mc:Fallback>
        </mc:AlternateContent>
      </w:r>
      <w:r w:rsidR="00CD4D1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sidR="00CD4D1A">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623775">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623775">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623775">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623775">
      <w:pPr>
        <w:pStyle w:val="afa"/>
        <w:rPr>
          <w:sz w:val="28"/>
        </w:rPr>
      </w:pPr>
    </w:p>
    <w:p w:rsidR="005C58AF" w:rsidRDefault="005C58AF" w:rsidP="00623775">
      <w:pPr>
        <w:pStyle w:val="1b"/>
        <w:numPr>
          <w:ilvl w:val="1"/>
          <w:numId w:val="18"/>
        </w:numPr>
        <w:ind w:left="0" w:firstLine="709"/>
        <w:outlineLvl w:val="1"/>
        <w:rPr>
          <w:b/>
          <w:szCs w:val="28"/>
        </w:rPr>
      </w:pPr>
      <w:r>
        <w:rPr>
          <w:b/>
          <w:bCs/>
          <w:iCs/>
          <w:szCs w:val="28"/>
        </w:rPr>
        <w:t>Обеспечение Заявки</w:t>
      </w:r>
    </w:p>
    <w:p w:rsidR="005C58AF" w:rsidRPr="00B90994" w:rsidRDefault="0057637D" w:rsidP="00623775">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23775">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23775">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23775">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23775">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62377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623775">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2377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623775">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62377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62377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62377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62377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62377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62377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623775">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62377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623775">
      <w:pPr>
        <w:autoSpaceDE w:val="0"/>
        <w:ind w:firstLine="397"/>
        <w:jc w:val="both"/>
        <w:rPr>
          <w:b/>
          <w:szCs w:val="28"/>
        </w:rPr>
      </w:pPr>
    </w:p>
    <w:p w:rsidR="004D6F67" w:rsidRDefault="004D6F67" w:rsidP="0062377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23775">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23775">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14E6" w:rsidRDefault="00CD4D1A" w:rsidP="00623775">
      <w:pPr>
        <w:pStyle w:val="afa"/>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425950" w:rsidRDefault="00425950" w:rsidP="00623775">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62377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14E6" w:rsidRDefault="00CD4D1A" w:rsidP="0062377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E14E6" w:rsidRDefault="00CD4D1A" w:rsidP="0062377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623775">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E14E6" w:rsidRDefault="00DE14E6" w:rsidP="00623775">
      <w:pPr>
        <w:pStyle w:val="afa"/>
        <w:ind w:right="-1"/>
        <w:rPr>
          <w:sz w:val="28"/>
          <w:szCs w:val="28"/>
        </w:rPr>
      </w:pPr>
    </w:p>
    <w:p w:rsidR="000A4B41" w:rsidRPr="001E5348" w:rsidRDefault="000A4B41" w:rsidP="00623775">
      <w:pPr>
        <w:pStyle w:val="afa"/>
        <w:ind w:right="-1"/>
        <w:rPr>
          <w:b/>
          <w:szCs w:val="28"/>
        </w:rPr>
      </w:pPr>
    </w:p>
    <w:p w:rsidR="00370C44" w:rsidRPr="004B366A" w:rsidRDefault="00370C44" w:rsidP="00623775">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2377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2377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23775">
      <w:pPr>
        <w:pStyle w:val="aff7"/>
        <w:numPr>
          <w:ilvl w:val="0"/>
          <w:numId w:val="9"/>
        </w:numPr>
        <w:ind w:left="0" w:firstLine="709"/>
        <w:jc w:val="both"/>
        <w:rPr>
          <w:sz w:val="28"/>
          <w:szCs w:val="28"/>
        </w:rPr>
      </w:pPr>
      <w:bookmarkStart w:id="27"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w:t>
      </w:r>
      <w:r>
        <w:rPr>
          <w:sz w:val="28"/>
          <w:szCs w:val="28"/>
        </w:rPr>
        <w:lastRenderedPageBreak/>
        <w:t>соответствовать каждому из установленных настоящей документацией о закупке требований.</w:t>
      </w:r>
      <w:bookmarkEnd w:id="27"/>
    </w:p>
    <w:p w:rsidR="00EB17DD" w:rsidRDefault="00F81A0C" w:rsidP="0062377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2377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62377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623775">
      <w:pPr>
        <w:pStyle w:val="afa"/>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623775">
      <w:pPr>
        <w:pStyle w:val="afa"/>
        <w:rPr>
          <w:sz w:val="28"/>
        </w:rPr>
      </w:pPr>
      <w:bookmarkStart w:id="28" w:name="_Hlk188255379"/>
      <w:r>
        <w:rPr>
          <w:sz w:val="28"/>
        </w:rPr>
        <w:t>3) невнесения обеспечения заявки (если в документации о закупке установлено требование о его внесении);</w:t>
      </w:r>
    </w:p>
    <w:p w:rsidR="005C69A6" w:rsidRPr="00D32FFA" w:rsidRDefault="005A1B03" w:rsidP="00623775">
      <w:pPr>
        <w:pStyle w:val="afa"/>
        <w:rPr>
          <w:sz w:val="28"/>
        </w:rPr>
      </w:pPr>
      <w:r>
        <w:rPr>
          <w:sz w:val="28"/>
        </w:rPr>
        <w:t>4) несоответствия Заявки требованиям настоящей документации о закупке, в том числе если:</w:t>
      </w:r>
    </w:p>
    <w:p w:rsidR="005C69A6" w:rsidRDefault="005C69A6" w:rsidP="00623775">
      <w:pPr>
        <w:pStyle w:val="afa"/>
        <w:rPr>
          <w:sz w:val="28"/>
        </w:rPr>
      </w:pPr>
      <w:r>
        <w:rPr>
          <w:sz w:val="28"/>
        </w:rPr>
        <w:t>- Заявка не соответствует форме, установленной настоящей документацией о закупке;</w:t>
      </w:r>
    </w:p>
    <w:p w:rsidR="005A1B03" w:rsidRPr="007D17D4" w:rsidRDefault="005A1B03" w:rsidP="00623775">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rsidR="00661870" w:rsidRPr="00661870" w:rsidRDefault="00661870" w:rsidP="00623775">
      <w:pPr>
        <w:pStyle w:val="afa"/>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23775">
      <w:pPr>
        <w:pStyle w:val="afa"/>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623775">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623775">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623775">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623775">
      <w:pPr>
        <w:pStyle w:val="afa"/>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rsidR="007D6548" w:rsidRDefault="002A0FCB" w:rsidP="00623775">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2A0FCB" w:rsidRPr="002A0FCB" w:rsidRDefault="00B742BF" w:rsidP="0062377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2377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2377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2377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2377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2377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623775">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623775">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23775">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2377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62377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2377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2377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2377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2377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2377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23775">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2377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2377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2377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623775">
      <w:pPr>
        <w:pStyle w:val="Default"/>
        <w:ind w:left="709"/>
        <w:jc w:val="both"/>
        <w:rPr>
          <w:sz w:val="28"/>
          <w:szCs w:val="28"/>
        </w:rPr>
      </w:pPr>
    </w:p>
    <w:p w:rsidR="00370C44" w:rsidRPr="004B366A" w:rsidRDefault="00370C44" w:rsidP="00623775">
      <w:pPr>
        <w:pStyle w:val="1b"/>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2377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2377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2377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2377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2377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2377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2377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623775">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 xml:space="preserve">Переторжка может проводиться многократно в заочной или в </w:t>
      </w:r>
      <w:r>
        <w:rPr>
          <w:sz w:val="28"/>
          <w:szCs w:val="28"/>
        </w:rPr>
        <w:lastRenderedPageBreak/>
        <w:t>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623775">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623775">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62377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2377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2377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62377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623775">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62377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623775">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2377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623775">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623775">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623775">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62377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2377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2377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623775">
      <w:pPr>
        <w:pStyle w:val="afa"/>
        <w:tabs>
          <w:tab w:val="left" w:pos="1680"/>
        </w:tabs>
        <w:rPr>
          <w:sz w:val="28"/>
          <w:szCs w:val="28"/>
        </w:rPr>
      </w:pPr>
    </w:p>
    <w:p w:rsidR="001049C1" w:rsidRPr="004B366A" w:rsidRDefault="001049C1" w:rsidP="00623775">
      <w:pPr>
        <w:pStyle w:val="1b"/>
        <w:numPr>
          <w:ilvl w:val="1"/>
          <w:numId w:val="18"/>
        </w:numPr>
        <w:ind w:left="0" w:firstLine="709"/>
        <w:outlineLvl w:val="1"/>
        <w:rPr>
          <w:b/>
          <w:szCs w:val="28"/>
        </w:rPr>
      </w:pPr>
      <w:r>
        <w:rPr>
          <w:b/>
          <w:szCs w:val="28"/>
        </w:rPr>
        <w:t>Заключение договора</w:t>
      </w:r>
    </w:p>
    <w:p w:rsidR="000A6133" w:rsidRDefault="000A6133" w:rsidP="0062377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14E6" w:rsidRDefault="00CD4D1A" w:rsidP="00623775">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rsidR="005304BC" w:rsidRDefault="005304BC" w:rsidP="0062377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23775">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23775">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23775">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623775">
      <w:pPr>
        <w:numPr>
          <w:ilvl w:val="0"/>
          <w:numId w:val="11"/>
        </w:numPr>
        <w:ind w:left="0" w:firstLine="709"/>
        <w:jc w:val="both"/>
        <w:rPr>
          <w:sz w:val="28"/>
          <w:szCs w:val="28"/>
        </w:rPr>
      </w:pPr>
      <w:r>
        <w:rPr>
          <w:sz w:val="28"/>
          <w:szCs w:val="28"/>
        </w:rPr>
        <w:t xml:space="preserve">В </w:t>
      </w:r>
      <w:bookmarkStart w:id="32"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2"/>
    </w:p>
    <w:p w:rsidR="001049C1" w:rsidRPr="00D32FFA" w:rsidRDefault="008309A6" w:rsidP="0062377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23775">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62377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62377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623775">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623775">
      <w:pPr>
        <w:pStyle w:val="aff7"/>
        <w:numPr>
          <w:ilvl w:val="0"/>
          <w:numId w:val="11"/>
        </w:numPr>
        <w:pBdr>
          <w:top w:val="nil"/>
          <w:left w:val="nil"/>
          <w:bottom w:val="nil"/>
          <w:right w:val="nil"/>
          <w:between w:val="nil"/>
        </w:pBdr>
        <w:ind w:left="0" w:firstLine="709"/>
        <w:jc w:val="both"/>
        <w:rPr>
          <w:sz w:val="28"/>
          <w:szCs w:val="28"/>
        </w:rPr>
      </w:pPr>
      <w:bookmarkStart w:id="33"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rsidR="00E67B4B" w:rsidRPr="003D2C96" w:rsidRDefault="00DD2DD9" w:rsidP="00623775">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rsidR="00B178A4" w:rsidRPr="00856650" w:rsidRDefault="00B178A4" w:rsidP="0062377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623775">
      <w:pPr>
        <w:ind w:left="709"/>
        <w:jc w:val="both"/>
        <w:rPr>
          <w:sz w:val="28"/>
          <w:szCs w:val="28"/>
        </w:rPr>
      </w:pPr>
    </w:p>
    <w:p w:rsidR="001049C1" w:rsidRDefault="001049C1" w:rsidP="00623775">
      <w:pPr>
        <w:pStyle w:val="1b"/>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2377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2377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23775">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2377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623775">
      <w:pPr>
        <w:pStyle w:val="aff7"/>
        <w:ind w:left="0" w:firstLine="709"/>
        <w:jc w:val="both"/>
        <w:rPr>
          <w:sz w:val="28"/>
          <w:szCs w:val="28"/>
        </w:rPr>
      </w:pPr>
      <w:r>
        <w:rPr>
          <w:sz w:val="28"/>
          <w:szCs w:val="28"/>
        </w:rPr>
        <w:t>1) обязательств по возврату аванса;</w:t>
      </w:r>
    </w:p>
    <w:p w:rsidR="0045708B" w:rsidRPr="00450672" w:rsidRDefault="0045708B" w:rsidP="00623775">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623775">
      <w:pPr>
        <w:pStyle w:val="aff7"/>
        <w:ind w:left="0" w:firstLine="709"/>
        <w:jc w:val="both"/>
        <w:rPr>
          <w:sz w:val="28"/>
          <w:szCs w:val="28"/>
        </w:rPr>
      </w:pPr>
      <w:r>
        <w:rPr>
          <w:sz w:val="28"/>
          <w:szCs w:val="28"/>
        </w:rPr>
        <w:t>3) гарантийных обязательств.</w:t>
      </w:r>
    </w:p>
    <w:p w:rsidR="0045708B" w:rsidRPr="006B528B" w:rsidRDefault="0045708B" w:rsidP="00623775">
      <w:pPr>
        <w:pStyle w:val="aff7"/>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2377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2377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23775">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2377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23775">
      <w:pPr>
        <w:pStyle w:val="aff7"/>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623775">
      <w:pPr>
        <w:pStyle w:val="aff7"/>
        <w:numPr>
          <w:ilvl w:val="0"/>
          <w:numId w:val="15"/>
        </w:numPr>
        <w:ind w:left="0" w:firstLine="709"/>
        <w:jc w:val="both"/>
        <w:rPr>
          <w:sz w:val="28"/>
          <w:szCs w:val="28"/>
        </w:rPr>
      </w:pPr>
      <w:bookmarkStart w:id="37" w:name="_Hlk188542557"/>
      <w:bookmarkEnd w:id="36"/>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
    <w:p w:rsidR="00D83DFB" w:rsidRDefault="00D83DFB" w:rsidP="00623775">
      <w:pPr>
        <w:pStyle w:val="aff7"/>
        <w:ind w:left="709"/>
        <w:jc w:val="both"/>
        <w:rPr>
          <w:sz w:val="28"/>
          <w:szCs w:val="28"/>
        </w:rPr>
      </w:pPr>
    </w:p>
    <w:p w:rsidR="00D83DFB" w:rsidRPr="001F39E9" w:rsidRDefault="00D83DFB" w:rsidP="00623775">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623775">
      <w:pPr>
        <w:ind w:firstLine="709"/>
        <w:jc w:val="both"/>
        <w:rPr>
          <w:b/>
          <w:sz w:val="28"/>
          <w:szCs w:val="28"/>
          <w:highlight w:val="cyan"/>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567"/>
        <w:jc w:val="both"/>
        <w:rPr>
          <w:sz w:val="28"/>
          <w:szCs w:val="28"/>
        </w:rPr>
      </w:pPr>
      <w:r>
        <w:rPr>
          <w:b/>
          <w:sz w:val="28"/>
          <w:szCs w:val="28"/>
        </w:rPr>
        <w:t xml:space="preserve">4.1. Оказание услуг по охране </w:t>
      </w:r>
      <w:r>
        <w:rPr>
          <w:sz w:val="28"/>
          <w:szCs w:val="28"/>
        </w:rPr>
        <w:t xml:space="preserve">объектов Уральского филиала </w:t>
      </w:r>
      <w:r w:rsidR="00623775">
        <w:rPr>
          <w:sz w:val="28"/>
          <w:szCs w:val="28"/>
        </w:rPr>
        <w:t>ПАО </w:t>
      </w:r>
      <w:r>
        <w:rPr>
          <w:sz w:val="28"/>
          <w:szCs w:val="28"/>
        </w:rPr>
        <w:t>«ТрансКонтейнер» (далее - Уральский филиал): контейнерных терминалов Блочная,  Нижневартовск,  Екатеринбург-Товарный и офисного помещения аппарата управления Уральского филиала в г. Екатеринбург в объеме и с содержанием</w:t>
      </w:r>
      <w:r w:rsidR="00623775">
        <w:rPr>
          <w:sz w:val="28"/>
          <w:szCs w:val="28"/>
        </w:rPr>
        <w:t>,</w:t>
      </w:r>
      <w:r>
        <w:rPr>
          <w:sz w:val="28"/>
          <w:szCs w:val="28"/>
        </w:rPr>
        <w:t xml:space="preserve"> указанным</w:t>
      </w:r>
      <w:r w:rsidR="00623775">
        <w:rPr>
          <w:sz w:val="28"/>
          <w:szCs w:val="28"/>
        </w:rPr>
        <w:t>и</w:t>
      </w:r>
      <w:r>
        <w:rPr>
          <w:sz w:val="28"/>
          <w:szCs w:val="28"/>
        </w:rPr>
        <w:t xml:space="preserve"> в пункте 4.6 Технического задания</w:t>
      </w:r>
      <w:r w:rsidR="00F3549D">
        <w:rPr>
          <w:sz w:val="28"/>
          <w:szCs w:val="28"/>
        </w:rPr>
        <w:t>,</w:t>
      </w:r>
      <w:r>
        <w:rPr>
          <w:sz w:val="28"/>
          <w:szCs w:val="28"/>
        </w:rPr>
        <w:t xml:space="preserve"> в городах Пермь, Нижневартовск, Екатеринбург (далее – Услуги).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567"/>
        <w:jc w:val="both"/>
        <w:rPr>
          <w:sz w:val="28"/>
          <w:szCs w:val="28"/>
        </w:rPr>
      </w:pPr>
      <w:r>
        <w:rPr>
          <w:b/>
          <w:sz w:val="28"/>
          <w:szCs w:val="28"/>
        </w:rPr>
        <w:lastRenderedPageBreak/>
        <w:t xml:space="preserve">Исполнитель оказывает </w:t>
      </w:r>
      <w:r w:rsidR="00A9177E">
        <w:rPr>
          <w:b/>
          <w:sz w:val="28"/>
          <w:szCs w:val="28"/>
        </w:rPr>
        <w:t xml:space="preserve">Услуги </w:t>
      </w:r>
      <w:r>
        <w:rPr>
          <w:b/>
          <w:sz w:val="28"/>
          <w:szCs w:val="28"/>
        </w:rPr>
        <w:t xml:space="preserve">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293544"/>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b/>
          <w:color w:val="293544"/>
          <w:sz w:val="28"/>
          <w:szCs w:val="28"/>
        </w:rPr>
        <w:t>4.2.</w:t>
      </w:r>
      <w:r>
        <w:rPr>
          <w:color w:val="293544"/>
          <w:sz w:val="28"/>
          <w:szCs w:val="28"/>
        </w:rPr>
        <w:t xml:space="preserve"> </w:t>
      </w:r>
      <w:r>
        <w:rPr>
          <w:b/>
          <w:color w:val="293544"/>
          <w:sz w:val="28"/>
          <w:szCs w:val="28"/>
        </w:rPr>
        <w:t xml:space="preserve">Заказчик: </w:t>
      </w:r>
      <w:r>
        <w:rPr>
          <w:color w:val="293544"/>
          <w:sz w:val="28"/>
          <w:szCs w:val="28"/>
        </w:rPr>
        <w:t>Уральский</w:t>
      </w:r>
      <w:r>
        <w:rPr>
          <w:b/>
          <w:color w:val="293544"/>
          <w:sz w:val="28"/>
          <w:szCs w:val="28"/>
        </w:rPr>
        <w:t xml:space="preserve"> </w:t>
      </w:r>
      <w:r>
        <w:rPr>
          <w:color w:val="293544"/>
          <w:sz w:val="28"/>
          <w:szCs w:val="28"/>
        </w:rPr>
        <w:t xml:space="preserve">филиал ПАО «ТрансКонтейнер» </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b/>
          <w:color w:val="000000"/>
          <w:sz w:val="28"/>
          <w:szCs w:val="28"/>
        </w:rPr>
        <w:t>4.3. Основные термины и определения: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соответствии с инструкцией по охране Объекта, а также имущество третьих лиц, находящееся на охраняемых Объектах.</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Внутриобъектовый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sz w:val="28"/>
          <w:szCs w:val="28"/>
        </w:rPr>
      </w:pPr>
      <w:r>
        <w:rPr>
          <w:b/>
          <w:color w:val="000000"/>
          <w:sz w:val="28"/>
          <w:szCs w:val="28"/>
        </w:rPr>
        <w:t xml:space="preserve">4.4. Под охрану принимаются следующие Объекты: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color w:val="000000"/>
          <w:sz w:val="28"/>
          <w:szCs w:val="28"/>
        </w:rPr>
        <w:t xml:space="preserve">4.4.1. Контейнерный терминал Блочная, расположенный по адресу: 614031, Пермский край, г. Пермь, ул. Докучаева, д.60.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color w:val="000000"/>
          <w:sz w:val="28"/>
          <w:szCs w:val="28"/>
        </w:rPr>
        <w:t>4.4.2. Контейнерный терминал</w:t>
      </w:r>
      <w:r>
        <w:rPr>
          <w:sz w:val="28"/>
          <w:szCs w:val="28"/>
        </w:rPr>
        <w:t xml:space="preserve"> Нижневартовск, расположенный по адресу:628615,</w:t>
      </w:r>
      <w:r>
        <w:rPr>
          <w:color w:val="000000"/>
          <w:sz w:val="28"/>
          <w:szCs w:val="28"/>
        </w:rPr>
        <w:t xml:space="preserve"> Ханты-Мансийский автономный округ - Югра, г. Нижневартовск, ул. Северная, д. 23</w:t>
      </w:r>
      <w:r>
        <w:rPr>
          <w:sz w:val="28"/>
          <w:szCs w:val="28"/>
        </w:rPr>
        <w:t xml:space="preserve">.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sz w:val="28"/>
          <w:szCs w:val="28"/>
        </w:rPr>
        <w:lastRenderedPageBreak/>
        <w:t xml:space="preserve">4.4.3. Контейнерный терминал Екатеринбург-Товарный, расположенный по адресу: 620141, Свердловская область, г. Екатеринбург, ул. Автомагистральная, д.42.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r>
        <w:rPr>
          <w:sz w:val="28"/>
          <w:szCs w:val="28"/>
        </w:rPr>
        <w:t>4.4.4</w:t>
      </w:r>
      <w:r>
        <w:rPr>
          <w:color w:val="000000"/>
          <w:sz w:val="28"/>
          <w:szCs w:val="28"/>
        </w:rPr>
        <w:t xml:space="preserve">. </w:t>
      </w:r>
      <w:r>
        <w:rPr>
          <w:sz w:val="28"/>
          <w:szCs w:val="28"/>
        </w:rPr>
        <w:t xml:space="preserve">Офисное помещение аппарата управления Уральского филиала в г. Екатеринбург, расположенное по адресу: 620027, Свердловская область,       г. Екатеринбург, ул. Николая Никонова, д. 8. </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293544"/>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000000"/>
          <w:sz w:val="28"/>
          <w:szCs w:val="28"/>
        </w:rPr>
      </w:pPr>
      <w:r>
        <w:rPr>
          <w:b/>
          <w:color w:val="293544"/>
          <w:sz w:val="28"/>
          <w:szCs w:val="28"/>
        </w:rPr>
        <w:t xml:space="preserve">4.5. </w:t>
      </w:r>
      <w:r>
        <w:rPr>
          <w:b/>
          <w:color w:val="000000"/>
          <w:sz w:val="28"/>
          <w:szCs w:val="28"/>
        </w:rPr>
        <w:t xml:space="preserve"> Начальная (максимальная) цена договора – указана в пункте 5 Информационной карты.</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sz w:val="28"/>
          <w:szCs w:val="28"/>
        </w:rPr>
      </w:pPr>
      <w:r>
        <w:rPr>
          <w:b/>
          <w:color w:val="000000"/>
          <w:sz w:val="28"/>
          <w:szCs w:val="28"/>
        </w:rPr>
        <w:t xml:space="preserve">4.6. Объем и содержание </w:t>
      </w:r>
      <w:r w:rsidR="00507FA8">
        <w:rPr>
          <w:b/>
          <w:color w:val="000000"/>
          <w:sz w:val="28"/>
          <w:szCs w:val="28"/>
        </w:rPr>
        <w:t>Услуг</w:t>
      </w:r>
      <w:r w:rsidR="00507FA8">
        <w:rPr>
          <w:i/>
          <w:color w:val="000000"/>
          <w:sz w:val="28"/>
          <w:szCs w:val="28"/>
          <w:vertAlign w:val="superscript"/>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4.6.1. Охрана Объекта</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sz w:val="28"/>
          <w:szCs w:val="28"/>
        </w:rPr>
      </w:pPr>
      <w:r>
        <w:rPr>
          <w:b/>
          <w:color w:val="000000"/>
          <w:sz w:val="28"/>
          <w:szCs w:val="28"/>
        </w:rPr>
        <w:t>Контейнерный терминал Блочная</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color w:val="000000"/>
          <w:sz w:val="28"/>
          <w:szCs w:val="28"/>
        </w:rPr>
        <w:t>Место оказания услуг: 614031, Пермский край, г. Пермь, ул. Докучаева, д.60</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2 (два) круглосуточных</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sz w:val="28"/>
          <w:szCs w:val="28"/>
        </w:rPr>
        <w:t xml:space="preserve">Количество охранников (на каждом посту): </w:t>
      </w:r>
      <w:r>
        <w:rPr>
          <w:b/>
          <w:sz w:val="28"/>
          <w:szCs w:val="28"/>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sz w:val="28"/>
          <w:szCs w:val="28"/>
        </w:rPr>
        <w:t>Вид дежурства (режим дежурства): 2 поста круглосуточно (24 часа)</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sz w:val="28"/>
          <w:szCs w:val="28"/>
        </w:rPr>
        <w:t>Охрана объекта осуществляется выставлением 2 постов:</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p>
    <w:p w:rsidR="00A9177E" w:rsidRDefault="00CD4D1A" w:rsidP="00623775">
      <w:pPr>
        <w:pStyle w:val="70"/>
        <w:suppressAutoHyphens/>
        <w:ind w:firstLine="709"/>
        <w:jc w:val="both"/>
        <w:rPr>
          <w:sz w:val="28"/>
          <w:szCs w:val="28"/>
        </w:rPr>
      </w:pPr>
      <w:r>
        <w:rPr>
          <w:b/>
          <w:sz w:val="28"/>
          <w:szCs w:val="28"/>
        </w:rPr>
        <w:t>Пост охраны № 1</w:t>
      </w:r>
      <w:r>
        <w:rPr>
          <w:sz w:val="28"/>
          <w:szCs w:val="28"/>
        </w:rPr>
        <w:t xml:space="preserve"> (КПП, проезд на контейнерные площадки, район 2-й, 3-й контейнерных площадок, бытовка около служебного помещения приемосдатчиков) круглосуточный, 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 (с) территорию(и) объекта железнодорожного, автомобильного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09"/>
        <w:jc w:val="both"/>
        <w:rPr>
          <w:b/>
          <w:sz w:val="28"/>
          <w:szCs w:val="28"/>
        </w:rPr>
      </w:pPr>
      <w:r>
        <w:rPr>
          <w:b/>
          <w:sz w:val="28"/>
          <w:szCs w:val="28"/>
        </w:rPr>
        <w:t>1 охранник в смену</w:t>
      </w:r>
    </w:p>
    <w:p w:rsidR="00A9177E" w:rsidRDefault="00CD4D1A" w:rsidP="00623775">
      <w:pPr>
        <w:pStyle w:val="70"/>
        <w:suppressAutoHyphens/>
        <w:ind w:firstLine="709"/>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09"/>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пульт охраны Исполнителя.  </w:t>
      </w:r>
    </w:p>
    <w:p w:rsidR="00A9177E" w:rsidRDefault="00CD4D1A" w:rsidP="00623775">
      <w:pPr>
        <w:pStyle w:val="70"/>
        <w:suppressAutoHyphens/>
        <w:ind w:firstLine="720"/>
        <w:jc w:val="both"/>
        <w:rPr>
          <w:sz w:val="28"/>
          <w:szCs w:val="28"/>
        </w:rPr>
      </w:pPr>
      <w:r>
        <w:rPr>
          <w:b/>
          <w:sz w:val="28"/>
          <w:szCs w:val="28"/>
        </w:rPr>
        <w:t xml:space="preserve">Пост охраны № 2 </w:t>
      </w:r>
      <w:r>
        <w:rPr>
          <w:sz w:val="28"/>
          <w:szCs w:val="28"/>
        </w:rPr>
        <w:t xml:space="preserve">(район 1-й, 4-й контейнерных площадок, бытовка около гаража-ангара) круглосуточный, внутренний,  в пределах границ поста. </w:t>
      </w:r>
      <w:r>
        <w:rPr>
          <w:sz w:val="28"/>
          <w:szCs w:val="28"/>
        </w:rPr>
        <w:lastRenderedPageBreak/>
        <w:t>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на(с) территорию(и) объекта автомобильного, железнодорожного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09"/>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09"/>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ind w:firstLine="720"/>
        <w:jc w:val="both"/>
        <w:rPr>
          <w:b/>
          <w:color w:val="000000"/>
          <w:sz w:val="28"/>
          <w:szCs w:val="28"/>
        </w:rPr>
      </w:pP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rPr>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b/>
          <w:color w:val="000000"/>
          <w:sz w:val="28"/>
          <w:szCs w:val="28"/>
        </w:rPr>
        <w:t>Контейнерный терминал Нижневартовск</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color w:val="000000"/>
          <w:sz w:val="28"/>
          <w:szCs w:val="28"/>
        </w:rPr>
        <w:t xml:space="preserve">Место оказания услуг: </w:t>
      </w:r>
      <w:r>
        <w:rPr>
          <w:sz w:val="28"/>
          <w:szCs w:val="28"/>
        </w:rPr>
        <w:t>628615,</w:t>
      </w:r>
      <w:r>
        <w:rPr>
          <w:color w:val="000000"/>
          <w:sz w:val="28"/>
          <w:szCs w:val="28"/>
        </w:rPr>
        <w:t xml:space="preserve"> Ханты-Мансийский автономный округ- Югра, г. Нижневартовск, ул. Северная, д. 23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1 (один) круглосуточный</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 xml:space="preserve">Количество охранников (на каждом посту): </w:t>
      </w:r>
      <w:r>
        <w:rPr>
          <w:b/>
          <w:sz w:val="28"/>
          <w:szCs w:val="28"/>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Вид дежурства (режим дежурства): 1 пост круглосуточно (24 часа)</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Pr>
          <w:sz w:val="28"/>
          <w:szCs w:val="28"/>
        </w:rPr>
        <w:t>Охрана объекта осуществляется выставлением 1 поста:</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color w:val="000000"/>
          <w:sz w:val="28"/>
          <w:szCs w:val="28"/>
          <w:u w:val="single"/>
        </w:rPr>
      </w:pPr>
    </w:p>
    <w:p w:rsidR="00A9177E" w:rsidRDefault="00CD4D1A" w:rsidP="00623775">
      <w:pPr>
        <w:pStyle w:val="70"/>
        <w:suppressAutoHyphens/>
        <w:ind w:firstLine="720"/>
        <w:jc w:val="both"/>
        <w:rPr>
          <w:sz w:val="28"/>
          <w:szCs w:val="28"/>
        </w:rPr>
      </w:pPr>
      <w:r>
        <w:rPr>
          <w:b/>
          <w:sz w:val="28"/>
          <w:szCs w:val="28"/>
        </w:rPr>
        <w:t xml:space="preserve">Пост охраны № 1 </w:t>
      </w:r>
      <w:r>
        <w:rPr>
          <w:sz w:val="28"/>
          <w:szCs w:val="28"/>
        </w:rPr>
        <w:t>(КПП, въезд на терминал), 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на(с) территорию(и) объекта железнодорожного,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w:t>
      </w:r>
      <w:r>
        <w:rPr>
          <w:sz w:val="28"/>
          <w:szCs w:val="28"/>
        </w:rPr>
        <w:lastRenderedPageBreak/>
        <w:t>охранника при патрулировании («Ход- тест», «Стража» и т.п.); оборудование для реагирования тревожной сигнализации (КТС) с выводом на ПЦО.</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b/>
          <w:color w:val="000000"/>
          <w:sz w:val="28"/>
          <w:szCs w:val="28"/>
        </w:rPr>
        <w:t>Контейнерный терминал Екатеринбург- Товарный</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color w:val="000000"/>
          <w:sz w:val="28"/>
          <w:szCs w:val="28"/>
        </w:rPr>
        <w:t xml:space="preserve">Место оказания услуг: </w:t>
      </w:r>
      <w:r>
        <w:rPr>
          <w:sz w:val="28"/>
          <w:szCs w:val="28"/>
        </w:rPr>
        <w:t>620141, Свердловская область, г. Екатеринбург, ул. Автомагистральная, д.42</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Pr>
          <w:sz w:val="28"/>
          <w:szCs w:val="28"/>
        </w:rPr>
        <w:t>Количество постов</w:t>
      </w:r>
      <w:r>
        <w:rPr>
          <w:color w:val="000000"/>
          <w:sz w:val="28"/>
          <w:szCs w:val="28"/>
        </w:rPr>
        <w:t>:</w:t>
      </w:r>
      <w:r>
        <w:rPr>
          <w:b/>
          <w:color w:val="000000"/>
          <w:sz w:val="28"/>
          <w:szCs w:val="28"/>
        </w:rPr>
        <w:t xml:space="preserve"> 7(семь) круглосуточных и 2(два) дневных</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 xml:space="preserve">Количество охранников (на каждом посту): </w:t>
      </w:r>
      <w:r>
        <w:rPr>
          <w:b/>
          <w:sz w:val="28"/>
          <w:szCs w:val="28"/>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Вид дежурства (режим дежурства): 7 постов круглосуточно (24 часа), 2 поста ежедневно с 07.30 до 20.00 час.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Pr>
          <w:sz w:val="28"/>
          <w:szCs w:val="28"/>
        </w:rPr>
        <w:t>Охрана объекта осуществляется выставлением 9 постов:</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color w:val="000000"/>
          <w:sz w:val="28"/>
          <w:szCs w:val="28"/>
          <w:u w:val="single"/>
        </w:rPr>
      </w:pPr>
    </w:p>
    <w:p w:rsidR="00A9177E" w:rsidRDefault="00CD4D1A" w:rsidP="00623775">
      <w:pPr>
        <w:pStyle w:val="70"/>
        <w:suppressAutoHyphens/>
        <w:ind w:firstLine="720"/>
        <w:jc w:val="both"/>
        <w:rPr>
          <w:sz w:val="28"/>
          <w:szCs w:val="28"/>
        </w:rPr>
      </w:pPr>
      <w:r>
        <w:rPr>
          <w:b/>
          <w:sz w:val="28"/>
          <w:szCs w:val="28"/>
        </w:rPr>
        <w:t xml:space="preserve">Пост охраны № 1 </w:t>
      </w:r>
      <w:r>
        <w:rPr>
          <w:sz w:val="28"/>
          <w:szCs w:val="28"/>
        </w:rPr>
        <w:t>(КПП, въездная группа, въезд на терминал со стороны ул. Автомагистральная), 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 на территорию объекта автомобильного транспорта, ввоза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p>
    <w:p w:rsidR="00A9177E" w:rsidRDefault="00CD4D1A" w:rsidP="00623775">
      <w:pPr>
        <w:pStyle w:val="70"/>
        <w:suppressAutoHyphens/>
        <w:ind w:firstLine="720"/>
        <w:jc w:val="both"/>
        <w:rPr>
          <w:sz w:val="28"/>
          <w:szCs w:val="28"/>
        </w:rPr>
      </w:pPr>
      <w:r>
        <w:rPr>
          <w:b/>
          <w:sz w:val="28"/>
          <w:szCs w:val="28"/>
        </w:rPr>
        <w:t xml:space="preserve">Пост охраны № 2 </w:t>
      </w:r>
      <w:r>
        <w:rPr>
          <w:sz w:val="28"/>
          <w:szCs w:val="28"/>
        </w:rPr>
        <w:t>(КПП, въездная группа, выезд с терминала), 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выезда с территории объекта автомобильного транспорта, 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r>
        <w:rPr>
          <w:sz w:val="28"/>
          <w:szCs w:val="28"/>
        </w:rPr>
        <w:lastRenderedPageBreak/>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w:t>
      </w:r>
    </w:p>
    <w:p w:rsidR="00A9177E" w:rsidRDefault="00A9177E" w:rsidP="00623775">
      <w:pPr>
        <w:pStyle w:val="70"/>
        <w:suppressAutoHyphens/>
        <w:ind w:firstLine="720"/>
        <w:jc w:val="both"/>
        <w:rPr>
          <w:b/>
          <w:sz w:val="28"/>
          <w:szCs w:val="28"/>
        </w:rPr>
      </w:pPr>
    </w:p>
    <w:p w:rsidR="00A9177E" w:rsidRDefault="00CD4D1A" w:rsidP="00623775">
      <w:pPr>
        <w:pStyle w:val="70"/>
        <w:suppressAutoHyphens/>
        <w:ind w:firstLine="720"/>
        <w:jc w:val="both"/>
        <w:rPr>
          <w:sz w:val="28"/>
          <w:szCs w:val="28"/>
        </w:rPr>
      </w:pPr>
      <w:r>
        <w:rPr>
          <w:b/>
          <w:sz w:val="28"/>
          <w:szCs w:val="28"/>
        </w:rPr>
        <w:t xml:space="preserve">Пост охраны № 3 </w:t>
      </w:r>
      <w:r>
        <w:rPr>
          <w:sz w:val="28"/>
          <w:szCs w:val="28"/>
        </w:rPr>
        <w:t>(КПП, служебное помещение приемосдатчиков, въезд на терминал со стороны Серовского тракта, территория СВХ) 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на(с) территорию(и) объекта, в том числе СВХ,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ind w:firstLine="720"/>
        <w:jc w:val="both"/>
        <w:rPr>
          <w:b/>
          <w:sz w:val="28"/>
          <w:szCs w:val="28"/>
        </w:rPr>
      </w:pPr>
    </w:p>
    <w:p w:rsidR="00A9177E" w:rsidRDefault="00CD4D1A" w:rsidP="00623775">
      <w:pPr>
        <w:pStyle w:val="70"/>
        <w:suppressAutoHyphens/>
        <w:ind w:firstLine="720"/>
        <w:jc w:val="both"/>
        <w:rPr>
          <w:sz w:val="28"/>
          <w:szCs w:val="28"/>
        </w:rPr>
      </w:pPr>
      <w:r>
        <w:rPr>
          <w:b/>
          <w:sz w:val="28"/>
          <w:szCs w:val="28"/>
        </w:rPr>
        <w:t xml:space="preserve">Пост охраны № 4 </w:t>
      </w:r>
      <w:r>
        <w:rPr>
          <w:sz w:val="28"/>
          <w:szCs w:val="28"/>
        </w:rPr>
        <w:t>(КПП, бытовка, район 4-й, 7-й контейнерных площадок, территория СВХ) круглосуточный, 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на(с) территорию(и) объекта, в том числе СВХ,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p>
    <w:p w:rsidR="00A9177E" w:rsidRDefault="00CD4D1A" w:rsidP="00623775">
      <w:pPr>
        <w:pStyle w:val="70"/>
        <w:suppressAutoHyphens/>
        <w:ind w:firstLine="720"/>
        <w:jc w:val="both"/>
        <w:rPr>
          <w:sz w:val="28"/>
          <w:szCs w:val="28"/>
        </w:rPr>
      </w:pPr>
      <w:r>
        <w:rPr>
          <w:b/>
          <w:sz w:val="28"/>
          <w:szCs w:val="28"/>
        </w:rPr>
        <w:t xml:space="preserve">Пост охраны № 5 </w:t>
      </w:r>
      <w:r>
        <w:rPr>
          <w:sz w:val="28"/>
          <w:szCs w:val="28"/>
        </w:rPr>
        <w:t xml:space="preserve">(бытовка около гаража-ангара, район 5-й контейнерной площадки, ж/д путей примыкания с парком Гипсовая), </w:t>
      </w:r>
      <w:r>
        <w:rPr>
          <w:sz w:val="28"/>
          <w:szCs w:val="28"/>
        </w:rPr>
        <w:lastRenderedPageBreak/>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на(с) территорию(и) объекта железнодорожного, автомобильного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ind w:firstLine="720"/>
        <w:jc w:val="both"/>
        <w:rPr>
          <w:b/>
          <w:sz w:val="28"/>
          <w:szCs w:val="28"/>
        </w:rPr>
      </w:pPr>
    </w:p>
    <w:p w:rsidR="00A9177E" w:rsidRDefault="00CD4D1A" w:rsidP="00623775">
      <w:pPr>
        <w:pStyle w:val="70"/>
        <w:suppressAutoHyphens/>
        <w:ind w:firstLine="720"/>
        <w:jc w:val="both"/>
        <w:rPr>
          <w:sz w:val="28"/>
          <w:szCs w:val="28"/>
        </w:rPr>
      </w:pPr>
      <w:r>
        <w:rPr>
          <w:b/>
          <w:sz w:val="28"/>
          <w:szCs w:val="28"/>
        </w:rPr>
        <w:t xml:space="preserve">Пост охраны № 6 </w:t>
      </w:r>
      <w:r>
        <w:rPr>
          <w:sz w:val="28"/>
          <w:szCs w:val="28"/>
        </w:rPr>
        <w:t>(район 1-й, 2-й, 3-й контейнерных площадок), круглосуточный, 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въезда/выезда на(с) территорию(и) объекта автомобильного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jc w:val="both"/>
        <w:rPr>
          <w:b/>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b/>
          <w:sz w:val="28"/>
          <w:szCs w:val="28"/>
        </w:rPr>
        <w:t xml:space="preserve">Пост охраны № 7 </w:t>
      </w:r>
      <w:r>
        <w:rPr>
          <w:sz w:val="28"/>
          <w:szCs w:val="28"/>
        </w:rPr>
        <w:t xml:space="preserve">(1-й этаж, отдельный вход в здание конторы контейнерной площадки), дневной, внешний/внутренний, в пределах границ поста. Отвечает за охрану помещения конторы контейнерной площадки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lastRenderedPageBreak/>
        <w:t xml:space="preserve">Осуществляет контроль входа/выхода посетителей, вноса/выноса товарно- материальных ценностей.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b/>
          <w:sz w:val="28"/>
          <w:szCs w:val="28"/>
        </w:rPr>
        <w:t xml:space="preserve">Пост охраны № 8 </w:t>
      </w:r>
      <w:r>
        <w:rPr>
          <w:sz w:val="28"/>
          <w:szCs w:val="28"/>
        </w:rPr>
        <w:t xml:space="preserve">(1-й этаж, отдельный вход в административное здание с ЦОД), дневной, внешний/внутренний, в пределах границ поста. Отвечает за охрану помещения административного здания с ЦОД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входа/выхода посетителей, вноса/выноса товарно- материальных ценностей.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b/>
          <w:sz w:val="28"/>
          <w:szCs w:val="28"/>
        </w:rPr>
        <w:t xml:space="preserve">Пост охраны № 9 </w:t>
      </w:r>
      <w:r>
        <w:rPr>
          <w:sz w:val="28"/>
          <w:szCs w:val="28"/>
        </w:rPr>
        <w:t xml:space="preserve">(старший смены охраны, 1-й этаж, отдельное служебное помещение в административном здании с ЦОД), круглосуточный, внешний/внутренний, в пределах границ поста. Отвечает за расстановку и координацию действий охранников на объекте; проведение инструктажа сотрудников ЧОП перед заступлением на службу; эксплуатацию (в части функции пользователя) систем охранно- пожарной сигнализации и видеонаблюдения; охрану  объекта (в целом)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за несением службы охранников в течение смены, состоянием систем охранно- пожарной сигнализации и видеонаблюдения, средств связи.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lastRenderedPageBreak/>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color w:val="000000"/>
          <w:sz w:val="28"/>
          <w:szCs w:val="28"/>
        </w:rPr>
      </w:pPr>
      <w:r>
        <w:rPr>
          <w:b/>
          <w:sz w:val="28"/>
          <w:szCs w:val="28"/>
        </w:rPr>
        <w:t>Офисное помещение аппарата управления Уральского филиала в г.Екатеринбург</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color w:val="000000"/>
          <w:sz w:val="28"/>
          <w:szCs w:val="28"/>
        </w:rPr>
        <w:t xml:space="preserve">Место оказания услуг: </w:t>
      </w:r>
      <w:r>
        <w:rPr>
          <w:sz w:val="28"/>
          <w:szCs w:val="28"/>
        </w:rPr>
        <w:t xml:space="preserve">620027, Свердловская область, г. Екатеринбург, ул. Николая Никонова, д. 8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Pr>
          <w:sz w:val="28"/>
          <w:szCs w:val="28"/>
        </w:rPr>
        <w:t>Количество постов</w:t>
      </w:r>
      <w:r>
        <w:rPr>
          <w:color w:val="000000"/>
          <w:sz w:val="28"/>
          <w:szCs w:val="28"/>
        </w:rPr>
        <w:t xml:space="preserve">: </w:t>
      </w:r>
      <w:r>
        <w:rPr>
          <w:b/>
          <w:color w:val="000000"/>
          <w:sz w:val="28"/>
          <w:szCs w:val="28"/>
        </w:rPr>
        <w:t>1 (один) круглосуточный</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sz w:val="28"/>
          <w:szCs w:val="28"/>
        </w:rPr>
        <w:t xml:space="preserve">Количество охранников (на каждом посту): </w:t>
      </w:r>
      <w:r>
        <w:rPr>
          <w:b/>
          <w:sz w:val="28"/>
          <w:szCs w:val="28"/>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left="709" w:firstLine="11"/>
        <w:jc w:val="both"/>
        <w:rPr>
          <w:sz w:val="28"/>
          <w:szCs w:val="28"/>
        </w:rPr>
      </w:pPr>
      <w:r>
        <w:rPr>
          <w:sz w:val="28"/>
          <w:szCs w:val="28"/>
        </w:rPr>
        <w:t xml:space="preserve">Вид дежурства (режим дежурства): 1 пост круглосуточно (24 часа) </w:t>
      </w:r>
      <w:r>
        <w:t xml:space="preserve"> </w:t>
      </w:r>
      <w:r>
        <w:rPr>
          <w:sz w:val="28"/>
          <w:szCs w:val="28"/>
        </w:rPr>
        <w:t>Охрана объекта осуществляется выставлением 1 поста:</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r>
        <w:rPr>
          <w:b/>
          <w:sz w:val="28"/>
          <w:szCs w:val="28"/>
        </w:rPr>
        <w:t xml:space="preserve">Пост охраны № 1 </w:t>
      </w:r>
      <w:r>
        <w:rPr>
          <w:sz w:val="28"/>
          <w:szCs w:val="28"/>
        </w:rPr>
        <w:t xml:space="preserve">(1-й этаж, отдельный вход в здание жилого дома), круглосуточный, внешний/внутренний, в пределах границ поста. Отвечает за охрану помещения аппарата управления филиала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rPr>
          <w:sz w:val="28"/>
          <w:szCs w:val="28"/>
        </w:rPr>
      </w:pPr>
      <w:r>
        <w:rPr>
          <w:sz w:val="28"/>
          <w:szCs w:val="28"/>
        </w:rPr>
        <w:t xml:space="preserve">Осуществляет контроль входа/выхода посетителей, вноса/выноса товарно- материальных ценностей.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sz w:val="28"/>
          <w:szCs w:val="28"/>
        </w:rPr>
      </w:pPr>
      <w:r>
        <w:rPr>
          <w:b/>
          <w:sz w:val="28"/>
          <w:szCs w:val="28"/>
        </w:rPr>
        <w:t>1 охранник в смену</w:t>
      </w:r>
    </w:p>
    <w:p w:rsidR="00A9177E" w:rsidRDefault="00CD4D1A" w:rsidP="00623775">
      <w:pPr>
        <w:pStyle w:val="70"/>
        <w:suppressAutoHyphens/>
        <w:ind w:firstLine="720"/>
        <w:jc w:val="both"/>
        <w:rPr>
          <w:sz w:val="28"/>
          <w:szCs w:val="28"/>
        </w:rPr>
      </w:pPr>
      <w:r>
        <w:rPr>
          <w:sz w:val="28"/>
          <w:szCs w:val="28"/>
        </w:rP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20"/>
        <w:jc w:val="both"/>
        <w:rPr>
          <w:sz w:val="28"/>
          <w:szCs w:val="28"/>
        </w:rPr>
      </w:pPr>
      <w:r>
        <w:rPr>
          <w:sz w:val="28"/>
          <w:szCs w:val="28"/>
        </w:rPr>
        <w:t>Оснащение: мобильный телефон с возможностью выхода в интернет, фотографирования, отправки/получения данных в мессенджерах; электрический фонарь; оборудование для реагирования тревожной сигнализации (КТС) с выводом на ПЦО.</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sz w:val="28"/>
          <w:szCs w:val="28"/>
        </w:rPr>
      </w:pP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sz w:val="28"/>
          <w:szCs w:val="28"/>
          <w:highlight w:val="yellow"/>
        </w:rPr>
      </w:pPr>
      <w:r>
        <w:rPr>
          <w:b/>
          <w:color w:val="293544"/>
          <w:sz w:val="28"/>
          <w:szCs w:val="28"/>
        </w:rPr>
        <w:t>4.6.2. Планируемый срок (период) оказания услуг:</w:t>
      </w:r>
      <w:r>
        <w:rPr>
          <w:color w:val="293544"/>
          <w:sz w:val="28"/>
          <w:szCs w:val="28"/>
        </w:rPr>
        <w:t xml:space="preserve"> с 00 час. 00 мин. </w:t>
      </w:r>
      <w:r>
        <w:rPr>
          <w:color w:val="293544"/>
          <w:sz w:val="28"/>
          <w:szCs w:val="28"/>
          <w:highlight w:val="white"/>
        </w:rPr>
        <w:t>«</w:t>
      </w:r>
      <w:r>
        <w:rPr>
          <w:color w:val="293544"/>
          <w:sz w:val="28"/>
          <w:szCs w:val="28"/>
          <w:highlight w:val="white"/>
          <w:u w:val="single"/>
        </w:rPr>
        <w:t>01</w:t>
      </w:r>
      <w:r>
        <w:rPr>
          <w:color w:val="293544"/>
          <w:sz w:val="28"/>
          <w:szCs w:val="28"/>
          <w:highlight w:val="white"/>
        </w:rPr>
        <w:t>»</w:t>
      </w:r>
      <w:r>
        <w:rPr>
          <w:color w:val="293544"/>
          <w:sz w:val="28"/>
          <w:szCs w:val="28"/>
          <w:highlight w:val="white"/>
          <w:u w:val="single"/>
        </w:rPr>
        <w:t xml:space="preserve"> января  </w:t>
      </w:r>
      <w:r>
        <w:rPr>
          <w:color w:val="293544"/>
          <w:sz w:val="28"/>
          <w:szCs w:val="28"/>
          <w:highlight w:val="white"/>
        </w:rPr>
        <w:t>20</w:t>
      </w:r>
      <w:r>
        <w:rPr>
          <w:color w:val="293544"/>
          <w:sz w:val="28"/>
          <w:szCs w:val="28"/>
          <w:highlight w:val="white"/>
          <w:u w:val="single"/>
        </w:rPr>
        <w:t xml:space="preserve">26 </w:t>
      </w:r>
      <w:r>
        <w:rPr>
          <w:color w:val="293544"/>
          <w:sz w:val="28"/>
          <w:szCs w:val="28"/>
          <w:highlight w:val="white"/>
        </w:rPr>
        <w:t>года  по 24 час. 00 мин. «</w:t>
      </w:r>
      <w:r>
        <w:rPr>
          <w:color w:val="293544"/>
          <w:sz w:val="28"/>
          <w:szCs w:val="28"/>
          <w:highlight w:val="white"/>
          <w:u w:val="single"/>
        </w:rPr>
        <w:t>31</w:t>
      </w:r>
      <w:r>
        <w:rPr>
          <w:color w:val="293544"/>
          <w:sz w:val="28"/>
          <w:szCs w:val="28"/>
          <w:highlight w:val="white"/>
        </w:rPr>
        <w:t>»</w:t>
      </w:r>
      <w:r>
        <w:rPr>
          <w:color w:val="293544"/>
          <w:sz w:val="28"/>
          <w:szCs w:val="28"/>
          <w:highlight w:val="white"/>
          <w:u w:val="single"/>
        </w:rPr>
        <w:t xml:space="preserve"> января</w:t>
      </w:r>
      <w:r>
        <w:rPr>
          <w:color w:val="293544"/>
          <w:sz w:val="28"/>
          <w:szCs w:val="28"/>
          <w:highlight w:val="white"/>
        </w:rPr>
        <w:t xml:space="preserve"> 20</w:t>
      </w:r>
      <w:r>
        <w:rPr>
          <w:color w:val="293544"/>
          <w:sz w:val="28"/>
          <w:szCs w:val="28"/>
          <w:highlight w:val="white"/>
          <w:u w:val="single"/>
        </w:rPr>
        <w:t>28</w:t>
      </w:r>
      <w:r>
        <w:rPr>
          <w:color w:val="293544"/>
          <w:sz w:val="28"/>
          <w:szCs w:val="28"/>
          <w:highlight w:val="white"/>
        </w:rPr>
        <w:t xml:space="preserve"> года (25 месяцев).</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sz w:val="28"/>
          <w:szCs w:val="28"/>
        </w:rPr>
      </w:pPr>
      <w:r>
        <w:rPr>
          <w:b/>
          <w:color w:val="293544"/>
          <w:sz w:val="28"/>
          <w:szCs w:val="28"/>
        </w:rPr>
        <w:t xml:space="preserve">4.6.3. Порядок сдачи и приемки услуг </w:t>
      </w:r>
      <w:r>
        <w:rPr>
          <w:color w:val="293544"/>
          <w:sz w:val="28"/>
          <w:szCs w:val="28"/>
        </w:rPr>
        <w:t>– указан в разделе 3 «Порядок сдачи и приемки услуг» проекта договора (приложение № 5 к настоящей документации о закупке).</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spacing w:line="276" w:lineRule="auto"/>
        <w:ind w:firstLine="720"/>
        <w:jc w:val="both"/>
        <w:rPr>
          <w:color w:val="000000"/>
          <w:sz w:val="28"/>
          <w:szCs w:val="28"/>
        </w:rPr>
      </w:pPr>
      <w:r>
        <w:rPr>
          <w:b/>
          <w:color w:val="000000"/>
          <w:sz w:val="28"/>
          <w:szCs w:val="28"/>
        </w:rPr>
        <w:t>4.6.4. Содержание услуг:</w:t>
      </w:r>
      <w:r>
        <w:rPr>
          <w:i/>
          <w:color w:val="000000"/>
          <w:sz w:val="28"/>
          <w:szCs w:val="28"/>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b/>
          <w:color w:val="000000"/>
          <w:sz w:val="28"/>
          <w:szCs w:val="28"/>
        </w:rPr>
        <w:lastRenderedPageBreak/>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защита жизни и здоровья граждан;</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sz w:val="28"/>
          <w:szCs w:val="28"/>
        </w:rPr>
      </w:pPr>
      <w:r>
        <w:rPr>
          <w:color w:val="293544"/>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9177E" w:rsidRDefault="00CD4D1A" w:rsidP="00623775">
      <w:pPr>
        <w:pStyle w:val="70"/>
        <w:suppressAutoHyphens/>
        <w:ind w:firstLine="709"/>
        <w:jc w:val="both"/>
        <w:rPr>
          <w:sz w:val="28"/>
          <w:szCs w:val="28"/>
        </w:rPr>
      </w:pPr>
      <w:r>
        <w:rPr>
          <w:b/>
          <w:sz w:val="28"/>
          <w:szCs w:val="28"/>
        </w:rPr>
        <w:t>Всего для нужд Заказчика требуется 13 постов</w:t>
      </w:r>
      <w:r>
        <w:rPr>
          <w:sz w:val="28"/>
          <w:szCs w:val="28"/>
        </w:rPr>
        <w:t xml:space="preserve"> (11 круглосуточных, 2 дневных)</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b/>
          <w:color w:val="000000"/>
          <w:sz w:val="28"/>
          <w:szCs w:val="28"/>
        </w:rPr>
        <w:t>4.7. Особые условия:</w:t>
      </w:r>
      <w:r>
        <w:rPr>
          <w:color w:val="000000"/>
          <w:sz w:val="28"/>
          <w:szCs w:val="28"/>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 xml:space="preserve">4.7.2. В случае осуществления охраны объектов в пределах зоны, в которых постоянно действует или могут действовать опасные факторы, </w:t>
      </w:r>
      <w:r>
        <w:rPr>
          <w:color w:val="000000"/>
          <w:sz w:val="28"/>
          <w:szCs w:val="28"/>
        </w:rPr>
        <w:lastRenderedPageBreak/>
        <w:t>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4.7.4. На всех объектах Заказчика Исполнитель обязан за свой счет установить:</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2) оборудование для реагирования тревожной сигнализации (КТС- кнопка тревожной сигнализации) с выводом на пульт централизованной охраны (ПЦО) подразделений Федеральной службы войск национальной гвардии Российской Федерации (далее - Росгвардия) в городах Екатеринбург, Нижневартовск, и на пульт охраны Исполнителя в городе Пермь. </w:t>
      </w:r>
    </w:p>
    <w:p w:rsidR="00683CE6"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4.7.5. Для усиления охраны объектов Исполнитель в течение 15 календарных дней с даты заключения договора с Заказчиком обязан заключить договоры с Росгвардией на предоставление услуг групп быстрого реагирования (ГБР) на объектах в городах Екатеринбург, Нижневартовск (основание - Федеральный закон от 03.07.2016 № 226-ФЗ «О войсках национальной гвардии Российской Федерации») и с субподрядными организациями  (в случае  привлечения субподрядчика(-ов) для оказания услуг групп быстрого реагирования) на объекте в городе Пермь, на весь период оказания услуг.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b/>
          <w:color w:val="000000"/>
          <w:sz w:val="28"/>
          <w:szCs w:val="28"/>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b/>
          <w:color w:val="000000"/>
          <w:sz w:val="28"/>
          <w:szCs w:val="28"/>
        </w:rPr>
        <w:t>4.8. Основания признания победителя уклонившимся от заключения договора, досрочного расторжения договора: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4.8.1. Заказчик </w:t>
      </w:r>
      <w:r w:rsidR="00683CE6">
        <w:rPr>
          <w:sz w:val="28"/>
          <w:szCs w:val="28"/>
        </w:rPr>
        <w:t xml:space="preserve">до заключения договора и </w:t>
      </w:r>
      <w:r>
        <w:rPr>
          <w:sz w:val="28"/>
          <w:szCs w:val="28"/>
        </w:rPr>
        <w:t>в течение всего периода оказания услуг имеет право затребовать у Исполнителя для проверки следующие документы: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Cs w:val="28"/>
        </w:rPr>
      </w:pPr>
      <w:r>
        <w:rPr>
          <w:szCs w:val="28"/>
        </w:rP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r>
        <w:rPr>
          <w:color w:val="000000"/>
          <w:szCs w:val="28"/>
        </w:rPr>
        <w:t xml:space="preserve"> или выписку из реестра лицензий, находящегося в открытом доступе (</w:t>
      </w:r>
      <w:hyperlink r:id="rId20" w:tooltip="https://rosguard.gov.ru/page/index/proverka-otkrytyx-dannyx-licenzij" w:history="1">
        <w:r>
          <w:rPr>
            <w:rStyle w:val="a8"/>
            <w:szCs w:val="28"/>
          </w:rPr>
          <w:t>https://rosguard.gov.ru/page/index/proverka-otkrytyx-dannyx-licenzij</w:t>
        </w:r>
      </w:hyperlink>
      <w:r>
        <w:rPr>
          <w:color w:val="000000"/>
          <w:szCs w:val="28"/>
        </w:rPr>
        <w:t>;</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подтверждение договорных отношений с войсковыми структурами национальной гвардии (Росгвардией) в каждом городе местонахождения Объекта охраны, за исключением города Пермь, о наличии групп быстрого реагирования (ГБР) для усиления охраны объектов, находящихся в районе нахождения поста(-ов) охраны (основание - Федеральный закон от 03.07.2016 № 226-ФЗ «О войсках национальной гвардии Российской Федерации») (предоставляется оригинал документа)</w:t>
      </w:r>
      <w:r w:rsidR="00683CE6">
        <w:rPr>
          <w:sz w:val="28"/>
          <w:szCs w:val="28"/>
        </w:rPr>
        <w:t xml:space="preserve"> (с учетом условий пп. 4.7.5</w:t>
      </w:r>
      <w:r w:rsidR="00145294">
        <w:rPr>
          <w:sz w:val="28"/>
          <w:szCs w:val="28"/>
        </w:rPr>
        <w:t>.</w:t>
      </w:r>
      <w:r w:rsidR="00683CE6">
        <w:rPr>
          <w:sz w:val="28"/>
          <w:szCs w:val="28"/>
        </w:rPr>
        <w:t>)</w:t>
      </w:r>
      <w:r>
        <w:rPr>
          <w:sz w:val="28"/>
          <w:szCs w:val="28"/>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556"/>
        <w:jc w:val="both"/>
        <w:rPr>
          <w:sz w:val="28"/>
          <w:szCs w:val="28"/>
        </w:rPr>
      </w:pPr>
      <w:r>
        <w:rPr>
          <w:color w:val="000000"/>
          <w:sz w:val="28"/>
          <w:szCs w:val="28"/>
        </w:rPr>
        <w:t>- подтверждение наличия круглосуточной дежурной службы (</w:t>
      </w:r>
      <w:r>
        <w:rPr>
          <w:sz w:val="28"/>
          <w:szCs w:val="28"/>
        </w:rPr>
        <w:t xml:space="preserve">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 Заказчик оставляет за собой право </w:t>
      </w:r>
      <w:r w:rsidR="00683CE6">
        <w:rPr>
          <w:sz w:val="28"/>
          <w:szCs w:val="28"/>
        </w:rPr>
        <w:t xml:space="preserve">(круглосуточно, в любое время) </w:t>
      </w:r>
      <w:r>
        <w:rPr>
          <w:sz w:val="28"/>
          <w:szCs w:val="28"/>
        </w:rPr>
        <w:t>посетить пункт дислокации  круглосуточной дежурной службы по адресу местонахождения</w:t>
      </w:r>
      <w:r w:rsidR="00683CE6">
        <w:rPr>
          <w:sz w:val="28"/>
          <w:szCs w:val="28"/>
        </w:rPr>
        <w:t>,</w:t>
      </w:r>
      <w:r>
        <w:rPr>
          <w:sz w:val="28"/>
          <w:szCs w:val="28"/>
        </w:rPr>
        <w:t xml:space="preserve">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Cs w:val="28"/>
        </w:rPr>
      </w:pPr>
      <w:r>
        <w:rPr>
          <w:szCs w:val="28"/>
        </w:rPr>
        <w:t>- подтверждение наличия ГБР в городе Пермь (подтверждается вызовом ГБР)</w:t>
      </w:r>
      <w:r w:rsidR="001C064D">
        <w:rPr>
          <w:szCs w:val="28"/>
        </w:rPr>
        <w:t>;</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Cs w:val="28"/>
        </w:rPr>
      </w:pPr>
      <w:r>
        <w:rPr>
          <w:szCs w:val="28"/>
        </w:rPr>
        <w:t>- разрешение на хранение и использование служебного оружия серии РХИ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Cs w:val="28"/>
        </w:rPr>
      </w:pPr>
      <w:r>
        <w:rPr>
          <w:szCs w:val="28"/>
        </w:rPr>
        <w:t>- действующие удостоверения частных охранников, личные карточки, РСЛа работников Исполнителя, исполняющих обязанности на объектах Заказчика в городе Пермь (оригиналы);</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т.п.) (паспорта/руководство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lastRenderedPageBreak/>
        <w:t>4.8.2. В случае,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 и заключен с участником, заявке которого присвоен второй номер.</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 xml:space="preserve">4.8.3.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с даты получения Победителем требования Заказчика (материалы для изучения предоставляются Заказчиком в срок не позднее 10 календарных дней до дня принятия зачетов).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556"/>
        <w:rPr>
          <w:color w:val="000000"/>
          <w:szCs w:val="28"/>
        </w:rPr>
      </w:pPr>
      <w:r>
        <w:rPr>
          <w:color w:val="000000"/>
          <w:szCs w:val="28"/>
        </w:rPr>
        <w:t xml:space="preserve">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4.8.4. Заказчик вправе провести прием зачетов на знание работниками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A9177E" w:rsidRDefault="00A9177E" w:rsidP="00623775"/>
    <w:p w:rsidR="00D83DFB" w:rsidRDefault="00D83DFB" w:rsidP="00623775">
      <w:pPr>
        <w:spacing w:after="120"/>
        <w:outlineLvl w:val="0"/>
        <w:rPr>
          <w:rFonts w:eastAsia="MS Mincho"/>
          <w:szCs w:val="28"/>
        </w:rPr>
        <w:sectPr w:rsidR="00D83DFB" w:rsidSect="00BA573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62377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623775">
      <w:pPr>
        <w:pStyle w:val="1b"/>
        <w:ind w:firstLine="0"/>
        <w:rPr>
          <w:sz w:val="23"/>
          <w:szCs w:val="23"/>
        </w:rPr>
      </w:pPr>
    </w:p>
    <w:p w:rsidR="002E18D3" w:rsidRPr="00C26B87" w:rsidRDefault="002E18D3" w:rsidP="00623775">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623775">
            <w:pPr>
              <w:pStyle w:val="Default"/>
              <w:jc w:val="center"/>
              <w:rPr>
                <w:b/>
                <w:color w:val="auto"/>
              </w:rPr>
            </w:pPr>
            <w:r>
              <w:rPr>
                <w:b/>
                <w:color w:val="auto"/>
              </w:rPr>
              <w:t>№</w:t>
            </w:r>
          </w:p>
        </w:tc>
        <w:tc>
          <w:tcPr>
            <w:tcW w:w="2126" w:type="dxa"/>
            <w:vAlign w:val="center"/>
          </w:tcPr>
          <w:p w:rsidR="002E18D3" w:rsidRPr="00F86FAA" w:rsidRDefault="002E18D3" w:rsidP="00623775">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623775">
            <w:pPr>
              <w:pStyle w:val="Default"/>
              <w:jc w:val="center"/>
              <w:rPr>
                <w:b/>
                <w:color w:val="auto"/>
              </w:rPr>
            </w:pPr>
            <w:r>
              <w:rPr>
                <w:b/>
                <w:color w:val="auto"/>
              </w:rPr>
              <w:t>Содержание</w:t>
            </w:r>
          </w:p>
        </w:tc>
      </w:tr>
      <w:tr w:rsidR="0067106B" w:rsidRPr="00F86FAA" w:rsidTr="004D6B74">
        <w:tc>
          <w:tcPr>
            <w:tcW w:w="426" w:type="dxa"/>
          </w:tcPr>
          <w:p w:rsidR="0067106B" w:rsidRPr="00F86FAA" w:rsidRDefault="0067106B" w:rsidP="00623775">
            <w:pPr>
              <w:pStyle w:val="1b"/>
              <w:ind w:left="-57" w:right="-108" w:firstLine="0"/>
              <w:rPr>
                <w:b/>
                <w:sz w:val="24"/>
                <w:szCs w:val="24"/>
              </w:rPr>
            </w:pPr>
            <w:r>
              <w:rPr>
                <w:b/>
                <w:sz w:val="24"/>
                <w:szCs w:val="24"/>
              </w:rPr>
              <w:t>1.</w:t>
            </w:r>
          </w:p>
        </w:tc>
        <w:tc>
          <w:tcPr>
            <w:tcW w:w="2126" w:type="dxa"/>
          </w:tcPr>
          <w:p w:rsidR="0067106B" w:rsidRPr="00F86FAA" w:rsidRDefault="0067106B" w:rsidP="00623775">
            <w:pPr>
              <w:pStyle w:val="Default"/>
              <w:rPr>
                <w:b/>
                <w:color w:val="auto"/>
              </w:rPr>
            </w:pPr>
            <w:r>
              <w:rPr>
                <w:b/>
                <w:color w:val="auto"/>
              </w:rPr>
              <w:t>Предмет Открытого конкурса</w:t>
            </w:r>
          </w:p>
        </w:tc>
        <w:tc>
          <w:tcPr>
            <w:tcW w:w="7200" w:type="dxa"/>
          </w:tcPr>
          <w:p w:rsidR="0067106B" w:rsidRDefault="0067106B" w:rsidP="0067106B">
            <w:pPr>
              <w:pStyle w:val="1b"/>
              <w:ind w:firstLine="397"/>
              <w:rPr>
                <w:sz w:val="24"/>
                <w:szCs w:val="24"/>
              </w:rPr>
            </w:pPr>
            <w:r>
              <w:rPr>
                <w:sz w:val="24"/>
                <w:szCs w:val="24"/>
              </w:rPr>
              <w:t>Открытый конкурс в электронной форме № ОКэ-СВЕРД-25-0012 по предмету закупки «Оказание услуг по охране объектов Уральского филиала ПАО «ТрансКонтейнер»: контейнерного терминала Блочная; контейнерного терминала Нижневартовск; контейнерного терминала Екатеринбург- Товарный; офисного помещения аппарата управления Уральского филиала ПАО «ТрансКонтейнер» в г. Екатеринбург».</w:t>
            </w:r>
          </w:p>
        </w:tc>
      </w:tr>
      <w:tr w:rsidR="00EF2E59" w:rsidRPr="00F86FAA" w:rsidTr="004D6B74">
        <w:tc>
          <w:tcPr>
            <w:tcW w:w="426" w:type="dxa"/>
          </w:tcPr>
          <w:p w:rsidR="00EF2E59" w:rsidRPr="00F86FAA" w:rsidRDefault="00EF2E59" w:rsidP="00623775">
            <w:pPr>
              <w:pStyle w:val="1b"/>
              <w:ind w:left="-57" w:right="-108" w:firstLine="0"/>
              <w:rPr>
                <w:b/>
                <w:sz w:val="24"/>
                <w:szCs w:val="24"/>
              </w:rPr>
            </w:pPr>
            <w:r>
              <w:rPr>
                <w:b/>
                <w:sz w:val="24"/>
                <w:szCs w:val="24"/>
              </w:rPr>
              <w:t>2.</w:t>
            </w:r>
          </w:p>
        </w:tc>
        <w:tc>
          <w:tcPr>
            <w:tcW w:w="2126" w:type="dxa"/>
          </w:tcPr>
          <w:p w:rsidR="00EF2E59" w:rsidRPr="00F86FAA" w:rsidRDefault="00593786" w:rsidP="00623775">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E14E6" w:rsidRDefault="00CD4D1A" w:rsidP="00623775">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E14E6" w:rsidRDefault="00CD4D1A" w:rsidP="00623775">
            <w:pPr>
              <w:pStyle w:val="1b"/>
              <w:ind w:firstLine="397"/>
              <w:rPr>
                <w:sz w:val="24"/>
                <w:szCs w:val="24"/>
              </w:rPr>
            </w:pPr>
            <w:r>
              <w:rPr>
                <w:sz w:val="24"/>
                <w:szCs w:val="24"/>
              </w:rPr>
              <w:t xml:space="preserve">- </w:t>
            </w:r>
            <w:r w:rsidR="00507FA8">
              <w:rPr>
                <w:sz w:val="24"/>
                <w:szCs w:val="24"/>
              </w:rPr>
              <w:t>постоянная рабочая группа Конкурсной комиссии Уральского филиала ПАО «ТрансКонтейнер».</w:t>
            </w:r>
          </w:p>
          <w:p w:rsidR="00DE14E6" w:rsidRDefault="00CD4D1A" w:rsidP="00623775">
            <w:pPr>
              <w:pStyle w:val="1b"/>
              <w:ind w:firstLine="397"/>
              <w:rPr>
                <w:sz w:val="24"/>
                <w:szCs w:val="24"/>
              </w:rPr>
            </w:pPr>
            <w:r>
              <w:rPr>
                <w:sz w:val="24"/>
                <w:szCs w:val="24"/>
              </w:rPr>
              <w:t>Адрес: Российская Федерация, 620027, г. Екатеринбург, ул. Николая Никонова, д.8</w:t>
            </w:r>
          </w:p>
          <w:p w:rsidR="0067106B" w:rsidRDefault="0067106B" w:rsidP="00623775">
            <w:pPr>
              <w:pStyle w:val="1b"/>
              <w:ind w:firstLine="397"/>
              <w:rPr>
                <w:sz w:val="24"/>
                <w:szCs w:val="24"/>
              </w:rPr>
            </w:pPr>
          </w:p>
          <w:p w:rsidR="0067106B" w:rsidRDefault="00CD4D1A" w:rsidP="0067106B">
            <w:r>
              <w:t xml:space="preserve">Контактная информация Заказчика: </w:t>
            </w:r>
          </w:p>
          <w:p w:rsidR="0067106B" w:rsidRDefault="00CD4D1A" w:rsidP="0067106B">
            <w:r>
              <w:t xml:space="preserve">тел. +7(495)7881717(5052), </w:t>
            </w:r>
          </w:p>
          <w:p w:rsidR="00DE14E6" w:rsidRDefault="00CD4D1A" w:rsidP="0067106B">
            <w:pPr>
              <w:rPr>
                <w:rFonts w:ascii="Calibri" w:hAnsi="Calibri" w:cs="Calibri"/>
                <w:color w:val="000000"/>
                <w:sz w:val="22"/>
                <w:szCs w:val="22"/>
                <w:lang w:eastAsia="ru-RU"/>
              </w:rPr>
            </w:pPr>
            <w:r>
              <w:t xml:space="preserve">электронный адрес </w:t>
            </w:r>
            <w:hyperlink r:id="rId24" w:history="1">
              <w:r w:rsidR="00F3549D" w:rsidRPr="00B05A1C">
                <w:rPr>
                  <w:rStyle w:val="a8"/>
                </w:rPr>
                <w:t>Zakupki-URL@trcont.ru</w:t>
              </w:r>
            </w:hyperlink>
            <w:r w:rsidR="00507FA8">
              <w:t>.</w:t>
            </w:r>
          </w:p>
        </w:tc>
      </w:tr>
      <w:tr w:rsidR="004762D6" w:rsidRPr="00F86FAA" w:rsidTr="004D6B74">
        <w:tc>
          <w:tcPr>
            <w:tcW w:w="426" w:type="dxa"/>
          </w:tcPr>
          <w:p w:rsidR="004762D6" w:rsidRPr="00F86FAA" w:rsidRDefault="004762D6" w:rsidP="00623775">
            <w:pPr>
              <w:pStyle w:val="1b"/>
              <w:ind w:left="-57" w:right="-108" w:firstLine="0"/>
              <w:rPr>
                <w:b/>
                <w:sz w:val="24"/>
                <w:szCs w:val="24"/>
              </w:rPr>
            </w:pPr>
            <w:r>
              <w:rPr>
                <w:b/>
                <w:sz w:val="24"/>
                <w:szCs w:val="24"/>
              </w:rPr>
              <w:t>3.</w:t>
            </w:r>
          </w:p>
        </w:tc>
        <w:tc>
          <w:tcPr>
            <w:tcW w:w="2126" w:type="dxa"/>
          </w:tcPr>
          <w:p w:rsidR="004762D6" w:rsidRPr="00F86FAA" w:rsidRDefault="004762D6" w:rsidP="00623775">
            <w:pPr>
              <w:pStyle w:val="Default"/>
              <w:rPr>
                <w:b/>
                <w:color w:val="auto"/>
              </w:rPr>
            </w:pPr>
            <w:r>
              <w:rPr>
                <w:b/>
                <w:color w:val="auto"/>
              </w:rPr>
              <w:t>Конкурсная комиссия</w:t>
            </w:r>
          </w:p>
        </w:tc>
        <w:tc>
          <w:tcPr>
            <w:tcW w:w="7200" w:type="dxa"/>
          </w:tcPr>
          <w:p w:rsidR="00DE14E6" w:rsidRDefault="00CD4D1A" w:rsidP="00623775">
            <w:pPr>
              <w:pStyle w:val="1b"/>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00507FA8">
              <w:rPr>
                <w:sz w:val="24"/>
                <w:szCs w:val="24"/>
              </w:rPr>
              <w:t>сформированным в аппарате управления ПАО «ТрансКонтейнер».</w:t>
            </w:r>
          </w:p>
          <w:p w:rsidR="00DE14E6" w:rsidRDefault="00507FA8" w:rsidP="00623775">
            <w:pPr>
              <w:pStyle w:val="1b"/>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623775">
            <w:pPr>
              <w:pStyle w:val="1b"/>
              <w:ind w:left="-57" w:right="-108" w:firstLine="0"/>
              <w:rPr>
                <w:b/>
                <w:sz w:val="24"/>
                <w:szCs w:val="24"/>
              </w:rPr>
            </w:pPr>
            <w:r>
              <w:rPr>
                <w:b/>
                <w:sz w:val="24"/>
                <w:szCs w:val="24"/>
              </w:rPr>
              <w:t>4.</w:t>
            </w:r>
          </w:p>
        </w:tc>
        <w:tc>
          <w:tcPr>
            <w:tcW w:w="2126" w:type="dxa"/>
          </w:tcPr>
          <w:p w:rsidR="00783AD5" w:rsidRPr="00F86FAA" w:rsidRDefault="00783AD5" w:rsidP="0062377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623775">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8"/>
                  <w:sz w:val="24"/>
                  <w:szCs w:val="24"/>
                </w:rPr>
                <w:t>www.trcont.com</w:t>
              </w:r>
            </w:hyperlink>
            <w:r>
              <w:rPr>
                <w:sz w:val="24"/>
                <w:szCs w:val="24"/>
              </w:rPr>
              <w:t>).</w:t>
            </w:r>
          </w:p>
          <w:p w:rsidR="00836996" w:rsidRPr="008D4CFE" w:rsidRDefault="00242A1E" w:rsidP="00623775">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623775">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23775">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8" w:history="1">
              <w:r>
                <w:rPr>
                  <w:rStyle w:val="a8"/>
                  <w:sz w:val="24"/>
                  <w:szCs w:val="24"/>
                </w:rPr>
                <w:t>info@otc.ru</w:t>
              </w:r>
            </w:hyperlink>
          </w:p>
        </w:tc>
      </w:tr>
      <w:tr w:rsidR="002B6BE9" w:rsidRPr="00F86FAA" w:rsidTr="004D6B74">
        <w:tc>
          <w:tcPr>
            <w:tcW w:w="426" w:type="dxa"/>
          </w:tcPr>
          <w:p w:rsidR="002B6BE9" w:rsidRPr="00F86FAA" w:rsidRDefault="00856650" w:rsidP="00623775">
            <w:pPr>
              <w:pStyle w:val="1b"/>
              <w:ind w:left="-57" w:right="-108" w:firstLine="0"/>
              <w:rPr>
                <w:b/>
                <w:sz w:val="24"/>
                <w:szCs w:val="24"/>
              </w:rPr>
            </w:pPr>
            <w:r>
              <w:rPr>
                <w:b/>
                <w:sz w:val="24"/>
                <w:szCs w:val="24"/>
              </w:rPr>
              <w:lastRenderedPageBreak/>
              <w:t>5.</w:t>
            </w:r>
          </w:p>
        </w:tc>
        <w:tc>
          <w:tcPr>
            <w:tcW w:w="2126" w:type="dxa"/>
          </w:tcPr>
          <w:p w:rsidR="002B6BE9" w:rsidRPr="00F86FAA" w:rsidRDefault="002B6BE9" w:rsidP="00623775">
            <w:pPr>
              <w:pStyle w:val="Default"/>
              <w:rPr>
                <w:b/>
                <w:color w:val="auto"/>
              </w:rPr>
            </w:pPr>
            <w:r>
              <w:rPr>
                <w:b/>
                <w:color w:val="auto"/>
              </w:rPr>
              <w:t>Начальная (максимальная) цена договора/ цена лота</w:t>
            </w:r>
          </w:p>
        </w:tc>
        <w:tc>
          <w:tcPr>
            <w:tcW w:w="7200" w:type="dxa"/>
          </w:tcPr>
          <w:p w:rsidR="0067106B" w:rsidRDefault="00CD4D1A" w:rsidP="00623775">
            <w:pPr>
              <w:pStyle w:val="1b"/>
              <w:ind w:firstLine="397"/>
              <w:rPr>
                <w:sz w:val="24"/>
                <w:szCs w:val="24"/>
              </w:rPr>
            </w:pPr>
            <w:r>
              <w:rPr>
                <w:sz w:val="24"/>
                <w:szCs w:val="24"/>
              </w:rPr>
              <w:t>Начальная (максимальная) цена договора составляет 75</w:t>
            </w:r>
            <w:r w:rsidR="0010300B">
              <w:rPr>
                <w:sz w:val="24"/>
                <w:szCs w:val="24"/>
              </w:rPr>
              <w:t> </w:t>
            </w:r>
            <w:r>
              <w:rPr>
                <w:sz w:val="24"/>
                <w:szCs w:val="24"/>
              </w:rPr>
              <w:t>363</w:t>
            </w:r>
            <w:r w:rsidR="0010300B">
              <w:rPr>
                <w:sz w:val="24"/>
                <w:szCs w:val="24"/>
              </w:rPr>
              <w:t xml:space="preserve"> </w:t>
            </w:r>
            <w:r>
              <w:rPr>
                <w:sz w:val="24"/>
                <w:szCs w:val="24"/>
              </w:rPr>
              <w:t>183 (семьдесят пять миллионов триста шестьдесят три тысячи сто восемьдесят три) рубля 00 копеек с учетом всех налогов (кроме НДС</w:t>
            </w:r>
            <w:r w:rsidR="0010300B">
              <w:rPr>
                <w:sz w:val="24"/>
                <w:szCs w:val="24"/>
              </w:rPr>
              <w:t xml:space="preserve">), </w:t>
            </w:r>
            <w:r>
              <w:rPr>
                <w:sz w:val="24"/>
                <w:szCs w:val="24"/>
              </w:rPr>
              <w:t xml:space="preserve">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w:t>
            </w:r>
          </w:p>
          <w:p w:rsidR="00DE14E6" w:rsidRDefault="00CD4D1A" w:rsidP="00623775">
            <w:pPr>
              <w:pStyle w:val="1b"/>
              <w:ind w:firstLine="397"/>
              <w:rPr>
                <w:sz w:val="24"/>
                <w:szCs w:val="24"/>
              </w:rPr>
            </w:pPr>
            <w:r>
              <w:rPr>
                <w:sz w:val="24"/>
                <w:szCs w:val="24"/>
              </w:rPr>
              <w:t>Сумма НДС и условия начисления определяются в соответствии с законодат</w:t>
            </w:r>
            <w:r w:rsidR="0067106B">
              <w:rPr>
                <w:sz w:val="24"/>
                <w:szCs w:val="24"/>
              </w:rPr>
              <w:t xml:space="preserve">ельством Российской Федерации. </w:t>
            </w:r>
          </w:p>
        </w:tc>
      </w:tr>
      <w:tr w:rsidR="0067106B" w:rsidRPr="00F86FAA" w:rsidTr="004D6B74">
        <w:tc>
          <w:tcPr>
            <w:tcW w:w="426" w:type="dxa"/>
          </w:tcPr>
          <w:p w:rsidR="0067106B" w:rsidRPr="00856650" w:rsidRDefault="0067106B" w:rsidP="00623775">
            <w:pPr>
              <w:pStyle w:val="1b"/>
              <w:ind w:left="-57" w:right="-108" w:firstLine="0"/>
              <w:rPr>
                <w:b/>
                <w:sz w:val="24"/>
                <w:szCs w:val="24"/>
              </w:rPr>
            </w:pPr>
            <w:r>
              <w:rPr>
                <w:b/>
                <w:sz w:val="24"/>
                <w:szCs w:val="24"/>
              </w:rPr>
              <w:t>6.</w:t>
            </w:r>
          </w:p>
        </w:tc>
        <w:tc>
          <w:tcPr>
            <w:tcW w:w="2126" w:type="dxa"/>
          </w:tcPr>
          <w:p w:rsidR="0067106B" w:rsidRPr="00CD3643" w:rsidRDefault="0067106B" w:rsidP="00623775">
            <w:pPr>
              <w:pStyle w:val="Default"/>
              <w:rPr>
                <w:b/>
                <w:color w:val="auto"/>
              </w:rPr>
            </w:pPr>
            <w:r>
              <w:rPr>
                <w:b/>
                <w:color w:val="auto"/>
              </w:rPr>
              <w:t>Дата опубликования Открытого конкурса</w:t>
            </w:r>
          </w:p>
        </w:tc>
        <w:tc>
          <w:tcPr>
            <w:tcW w:w="7200" w:type="dxa"/>
          </w:tcPr>
          <w:p w:rsidR="0067106B" w:rsidRDefault="0067106B" w:rsidP="00854C68">
            <w:pPr>
              <w:jc w:val="both"/>
              <w:rPr>
                <w:b/>
              </w:rPr>
            </w:pPr>
            <w:r>
              <w:t>«20» октября 2025 года</w:t>
            </w:r>
          </w:p>
        </w:tc>
      </w:tr>
      <w:tr w:rsidR="0067106B" w:rsidRPr="00F86FAA" w:rsidTr="004D6B74">
        <w:tc>
          <w:tcPr>
            <w:tcW w:w="426" w:type="dxa"/>
          </w:tcPr>
          <w:p w:rsidR="0067106B" w:rsidRPr="00856650" w:rsidRDefault="0067106B" w:rsidP="00623775">
            <w:pPr>
              <w:pStyle w:val="1b"/>
              <w:ind w:left="-57" w:right="-108" w:firstLine="0"/>
              <w:rPr>
                <w:b/>
                <w:sz w:val="24"/>
                <w:szCs w:val="24"/>
              </w:rPr>
            </w:pPr>
            <w:r>
              <w:rPr>
                <w:b/>
                <w:sz w:val="24"/>
                <w:szCs w:val="24"/>
              </w:rPr>
              <w:t>7.</w:t>
            </w:r>
          </w:p>
        </w:tc>
        <w:tc>
          <w:tcPr>
            <w:tcW w:w="2126" w:type="dxa"/>
          </w:tcPr>
          <w:p w:rsidR="0067106B" w:rsidRPr="00F86FAA" w:rsidRDefault="0067106B" w:rsidP="00623775">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7106B" w:rsidRDefault="0067106B" w:rsidP="0067106B">
            <w:pPr>
              <w:pStyle w:val="1b"/>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«10» ноября 2025 г. 12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54C68" w:rsidRPr="00F86FAA" w:rsidTr="004D6B74">
        <w:tc>
          <w:tcPr>
            <w:tcW w:w="426" w:type="dxa"/>
          </w:tcPr>
          <w:p w:rsidR="00854C68" w:rsidRPr="00F86FAA" w:rsidRDefault="00854C68" w:rsidP="00623775">
            <w:pPr>
              <w:pStyle w:val="1b"/>
              <w:ind w:left="-57" w:right="-108" w:firstLine="0"/>
              <w:rPr>
                <w:b/>
                <w:sz w:val="24"/>
                <w:szCs w:val="24"/>
              </w:rPr>
            </w:pPr>
            <w:r>
              <w:rPr>
                <w:b/>
                <w:sz w:val="24"/>
                <w:szCs w:val="24"/>
              </w:rPr>
              <w:t>8.</w:t>
            </w:r>
          </w:p>
        </w:tc>
        <w:tc>
          <w:tcPr>
            <w:tcW w:w="2126" w:type="dxa"/>
          </w:tcPr>
          <w:p w:rsidR="00854C68" w:rsidRPr="00F86FAA" w:rsidRDefault="00854C68" w:rsidP="00623775">
            <w:pPr>
              <w:pStyle w:val="Default"/>
              <w:rPr>
                <w:b/>
                <w:color w:val="auto"/>
              </w:rPr>
            </w:pPr>
            <w:r>
              <w:rPr>
                <w:b/>
                <w:color w:val="auto"/>
              </w:rPr>
              <w:t>Рассмотрение, оценка и сопоставление Заявок</w:t>
            </w:r>
          </w:p>
        </w:tc>
        <w:tc>
          <w:tcPr>
            <w:tcW w:w="7200" w:type="dxa"/>
          </w:tcPr>
          <w:p w:rsidR="00854C68" w:rsidRDefault="00854C68" w:rsidP="00854C68">
            <w:pPr>
              <w:pStyle w:val="1b"/>
              <w:ind w:firstLine="397"/>
              <w:rPr>
                <w:sz w:val="24"/>
                <w:szCs w:val="24"/>
                <w:highlight w:val="cyan"/>
              </w:rPr>
            </w:pPr>
            <w:r>
              <w:rPr>
                <w:sz w:val="24"/>
                <w:szCs w:val="24"/>
              </w:rPr>
              <w:t>Рассмотрение, оценка и сопоставление Заявок состоится «12» ноября 2025 г. 12 час. 00 мин. московского времени по адресу, указанному в пункте 2 Информационной карты.</w:t>
            </w:r>
          </w:p>
        </w:tc>
      </w:tr>
      <w:tr w:rsidR="00854C68" w:rsidRPr="00F86FAA" w:rsidTr="004D6B74">
        <w:tc>
          <w:tcPr>
            <w:tcW w:w="426" w:type="dxa"/>
          </w:tcPr>
          <w:p w:rsidR="00854C68" w:rsidRPr="00F86FAA" w:rsidRDefault="00854C68" w:rsidP="00623775">
            <w:pPr>
              <w:pStyle w:val="1b"/>
              <w:ind w:left="-57" w:right="-108" w:firstLine="0"/>
              <w:rPr>
                <w:b/>
                <w:sz w:val="24"/>
                <w:szCs w:val="24"/>
              </w:rPr>
            </w:pPr>
            <w:r>
              <w:rPr>
                <w:b/>
                <w:sz w:val="24"/>
                <w:szCs w:val="24"/>
              </w:rPr>
              <w:t>9.</w:t>
            </w:r>
          </w:p>
        </w:tc>
        <w:tc>
          <w:tcPr>
            <w:tcW w:w="2126" w:type="dxa"/>
          </w:tcPr>
          <w:p w:rsidR="00854C68" w:rsidRPr="00F86FAA" w:rsidRDefault="00854C68" w:rsidP="00623775">
            <w:pPr>
              <w:pStyle w:val="Default"/>
              <w:rPr>
                <w:b/>
                <w:color w:val="auto"/>
              </w:rPr>
            </w:pPr>
            <w:r>
              <w:rPr>
                <w:b/>
                <w:color w:val="auto"/>
              </w:rPr>
              <w:t>Подведение итогов</w:t>
            </w:r>
          </w:p>
        </w:tc>
        <w:tc>
          <w:tcPr>
            <w:tcW w:w="7200" w:type="dxa"/>
          </w:tcPr>
          <w:p w:rsidR="00854C68" w:rsidRDefault="00854C68" w:rsidP="00854C68">
            <w:pPr>
              <w:pStyle w:val="1b"/>
              <w:ind w:firstLine="397"/>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4"/>
              </w:rPr>
              <w:t>«11» декабря 2025 г. 14 час. 00 мин.</w:t>
            </w:r>
            <w:bookmarkEnd w:id="38"/>
            <w:bookmarkEnd w:id="39"/>
            <w:bookmarkEnd w:id="40"/>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623775">
            <w:pPr>
              <w:pStyle w:val="1b"/>
              <w:ind w:left="-57" w:right="-108" w:firstLine="0"/>
              <w:rPr>
                <w:b/>
                <w:sz w:val="24"/>
                <w:szCs w:val="24"/>
              </w:rPr>
            </w:pPr>
            <w:r>
              <w:rPr>
                <w:b/>
                <w:sz w:val="24"/>
                <w:szCs w:val="24"/>
              </w:rPr>
              <w:t>10.</w:t>
            </w:r>
          </w:p>
        </w:tc>
        <w:tc>
          <w:tcPr>
            <w:tcW w:w="2126" w:type="dxa"/>
          </w:tcPr>
          <w:p w:rsidR="00856650" w:rsidRPr="00F86FAA" w:rsidRDefault="00856650" w:rsidP="00623775">
            <w:pPr>
              <w:pStyle w:val="Default"/>
              <w:rPr>
                <w:b/>
                <w:color w:val="auto"/>
              </w:rPr>
            </w:pPr>
            <w:r>
              <w:rPr>
                <w:b/>
                <w:color w:val="auto"/>
              </w:rPr>
              <w:t>Количество лотов</w:t>
            </w:r>
          </w:p>
        </w:tc>
        <w:tc>
          <w:tcPr>
            <w:tcW w:w="7200" w:type="dxa"/>
          </w:tcPr>
          <w:p w:rsidR="00DE14E6" w:rsidRDefault="00CD4D1A" w:rsidP="00623775">
            <w:pPr>
              <w:pStyle w:val="1b"/>
              <w:ind w:firstLine="397"/>
              <w:jc w:val="left"/>
              <w:rPr>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623775">
            <w:pPr>
              <w:pStyle w:val="1b"/>
              <w:ind w:left="-57" w:right="-108" w:firstLine="0"/>
              <w:rPr>
                <w:b/>
                <w:sz w:val="24"/>
                <w:szCs w:val="24"/>
              </w:rPr>
            </w:pPr>
            <w:r>
              <w:rPr>
                <w:b/>
                <w:sz w:val="24"/>
                <w:szCs w:val="24"/>
              </w:rPr>
              <w:t>11.</w:t>
            </w:r>
          </w:p>
        </w:tc>
        <w:tc>
          <w:tcPr>
            <w:tcW w:w="2126" w:type="dxa"/>
          </w:tcPr>
          <w:p w:rsidR="00856650" w:rsidRPr="00F86FAA" w:rsidRDefault="00856650" w:rsidP="00623775">
            <w:pPr>
              <w:pStyle w:val="Default"/>
              <w:rPr>
                <w:b/>
                <w:color w:val="auto"/>
              </w:rPr>
            </w:pPr>
            <w:r>
              <w:rPr>
                <w:b/>
                <w:color w:val="auto"/>
              </w:rPr>
              <w:t>Официальный язык</w:t>
            </w:r>
          </w:p>
        </w:tc>
        <w:tc>
          <w:tcPr>
            <w:tcW w:w="7200" w:type="dxa"/>
          </w:tcPr>
          <w:p w:rsidR="00DE14E6" w:rsidRPr="001B5073" w:rsidRDefault="00CD4D1A" w:rsidP="00623775">
            <w:pPr>
              <w:pStyle w:val="1b"/>
              <w:ind w:firstLine="397"/>
              <w:jc w:val="left"/>
              <w:rPr>
                <w:sz w:val="24"/>
                <w:szCs w:val="24"/>
              </w:rPr>
            </w:pPr>
            <w:r w:rsidRPr="001B507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623775">
            <w:pPr>
              <w:pStyle w:val="1b"/>
              <w:ind w:left="-57" w:right="-108" w:firstLine="0"/>
              <w:rPr>
                <w:b/>
                <w:sz w:val="24"/>
                <w:szCs w:val="24"/>
              </w:rPr>
            </w:pPr>
            <w:r>
              <w:rPr>
                <w:b/>
                <w:sz w:val="24"/>
                <w:szCs w:val="24"/>
              </w:rPr>
              <w:lastRenderedPageBreak/>
              <w:t>12.</w:t>
            </w:r>
          </w:p>
        </w:tc>
        <w:tc>
          <w:tcPr>
            <w:tcW w:w="2126" w:type="dxa"/>
          </w:tcPr>
          <w:p w:rsidR="00856650" w:rsidRPr="00F86FAA" w:rsidRDefault="00856650" w:rsidP="00623775">
            <w:pPr>
              <w:pStyle w:val="Default"/>
              <w:rPr>
                <w:b/>
                <w:color w:val="auto"/>
              </w:rPr>
            </w:pPr>
            <w:r>
              <w:rPr>
                <w:b/>
                <w:color w:val="auto"/>
              </w:rPr>
              <w:t>Валюта Открытого конкурса</w:t>
            </w:r>
          </w:p>
        </w:tc>
        <w:tc>
          <w:tcPr>
            <w:tcW w:w="7200" w:type="dxa"/>
          </w:tcPr>
          <w:p w:rsidR="00DE14E6" w:rsidRDefault="00CD4D1A" w:rsidP="00623775">
            <w:pPr>
              <w:pStyle w:val="1b"/>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623775">
            <w:pPr>
              <w:pStyle w:val="1b"/>
              <w:ind w:left="-57" w:right="-108" w:firstLine="0"/>
              <w:rPr>
                <w:b/>
                <w:sz w:val="24"/>
                <w:szCs w:val="24"/>
              </w:rPr>
            </w:pPr>
            <w:r>
              <w:rPr>
                <w:b/>
                <w:sz w:val="24"/>
                <w:szCs w:val="24"/>
              </w:rPr>
              <w:t>13.</w:t>
            </w:r>
          </w:p>
        </w:tc>
        <w:tc>
          <w:tcPr>
            <w:tcW w:w="2126" w:type="dxa"/>
          </w:tcPr>
          <w:p w:rsidR="007D6548" w:rsidRPr="00F86FAA" w:rsidRDefault="00306BEB" w:rsidP="00623775">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E14E6" w:rsidRDefault="00CD4D1A" w:rsidP="00854C68">
            <w:pPr>
              <w:pStyle w:val="1b"/>
              <w:ind w:firstLine="397"/>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623775">
            <w:pPr>
              <w:pStyle w:val="1b"/>
              <w:ind w:left="-57" w:right="-108" w:firstLine="0"/>
              <w:rPr>
                <w:b/>
                <w:sz w:val="24"/>
                <w:szCs w:val="24"/>
              </w:rPr>
            </w:pPr>
            <w:r>
              <w:rPr>
                <w:b/>
                <w:sz w:val="24"/>
                <w:szCs w:val="24"/>
              </w:rPr>
              <w:t>14.</w:t>
            </w:r>
          </w:p>
        </w:tc>
        <w:tc>
          <w:tcPr>
            <w:tcW w:w="2126" w:type="dxa"/>
          </w:tcPr>
          <w:p w:rsidR="007D6548" w:rsidRPr="00F86FAA" w:rsidRDefault="006E08A0" w:rsidP="00623775">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623775">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DE14E6" w:rsidRDefault="00CD4D1A" w:rsidP="00623775">
            <w:pPr>
              <w:pStyle w:val="Default"/>
              <w:ind w:firstLine="397"/>
              <w:jc w:val="both"/>
            </w:pPr>
            <w:r>
              <w:t>с 00 час. 00 мин. 01 января 2026 года по 24 час. 00 мин. 31 января 2028 года</w:t>
            </w:r>
            <w:r w:rsidR="00854C68">
              <w:t>.</w:t>
            </w:r>
          </w:p>
          <w:p w:rsidR="00685C56" w:rsidRPr="00F86FAA" w:rsidRDefault="00685C56" w:rsidP="00623775">
            <w:pPr>
              <w:pStyle w:val="Default"/>
              <w:ind w:firstLine="397"/>
              <w:jc w:val="both"/>
            </w:pPr>
          </w:p>
          <w:p w:rsidR="00A70B99" w:rsidRDefault="00174FFE" w:rsidP="00623775">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rsidR="001B5073" w:rsidRDefault="00CD4D1A" w:rsidP="00623775">
            <w:pPr>
              <w:pStyle w:val="Default"/>
              <w:ind w:firstLine="397"/>
              <w:jc w:val="both"/>
            </w:pPr>
            <w:r>
              <w:t xml:space="preserve">- контейнерный терминал Блочная: Пермский край, г. Пермь, ул. Докучаева, д. 60;  </w:t>
            </w:r>
          </w:p>
          <w:p w:rsidR="001B5073" w:rsidRDefault="00CD4D1A" w:rsidP="00623775">
            <w:pPr>
              <w:pStyle w:val="Default"/>
              <w:ind w:firstLine="397"/>
              <w:jc w:val="both"/>
            </w:pPr>
            <w:r>
              <w:t xml:space="preserve">- контейнерный терминал Нижневартовск: Ханты- Мансийский автономный округ- Югра, г. Нижневартовск, ул. Северная, д. 23; </w:t>
            </w:r>
          </w:p>
          <w:p w:rsidR="001B5073" w:rsidRDefault="00CD4D1A" w:rsidP="00623775">
            <w:pPr>
              <w:pStyle w:val="Default"/>
              <w:ind w:firstLine="397"/>
              <w:jc w:val="both"/>
            </w:pPr>
            <w:r>
              <w:t xml:space="preserve">- контейнерный терминал Екатеринбург-Товарный: Свердловская область, г. Екатеринбург, ул. Автомагистральная, д. 42; </w:t>
            </w:r>
          </w:p>
          <w:p w:rsidR="00DE14E6" w:rsidRDefault="00CD4D1A" w:rsidP="00623775">
            <w:pPr>
              <w:pStyle w:val="Default"/>
              <w:ind w:firstLine="397"/>
              <w:jc w:val="both"/>
            </w:pPr>
            <w:r>
              <w:t>- офисное помещение аппарата управления Уральского филиала ПАО «ТрансКонтейнер» в г. Екатеринбург: Свердловская область, г. Екатеринбург, ул. Николая Никонова, д. 8</w:t>
            </w:r>
          </w:p>
        </w:tc>
      </w:tr>
      <w:tr w:rsidR="007D6548" w:rsidRPr="00F86FAA" w:rsidTr="004D6B74">
        <w:tc>
          <w:tcPr>
            <w:tcW w:w="426" w:type="dxa"/>
          </w:tcPr>
          <w:p w:rsidR="007D6548" w:rsidRPr="00F86FAA" w:rsidRDefault="00357415" w:rsidP="00623775">
            <w:pPr>
              <w:pStyle w:val="1b"/>
              <w:ind w:left="-57" w:right="-108" w:firstLine="0"/>
              <w:rPr>
                <w:b/>
                <w:sz w:val="24"/>
                <w:szCs w:val="24"/>
              </w:rPr>
            </w:pPr>
            <w:r>
              <w:rPr>
                <w:b/>
                <w:sz w:val="24"/>
                <w:szCs w:val="24"/>
              </w:rPr>
              <w:t>15.</w:t>
            </w:r>
          </w:p>
        </w:tc>
        <w:tc>
          <w:tcPr>
            <w:tcW w:w="2126" w:type="dxa"/>
          </w:tcPr>
          <w:p w:rsidR="007D6548" w:rsidRPr="00F86FAA" w:rsidRDefault="00C3633B" w:rsidP="00623775">
            <w:pPr>
              <w:pStyle w:val="Default"/>
              <w:rPr>
                <w:b/>
                <w:color w:val="auto"/>
              </w:rPr>
            </w:pPr>
            <w:r>
              <w:rPr>
                <w:b/>
                <w:color w:val="auto"/>
              </w:rPr>
              <w:t>Состав и количество (объем) товаров, работ, услуг</w:t>
            </w:r>
          </w:p>
        </w:tc>
        <w:tc>
          <w:tcPr>
            <w:tcW w:w="7200" w:type="dxa"/>
          </w:tcPr>
          <w:p w:rsidR="00DE14E6" w:rsidRDefault="00CD4D1A" w:rsidP="00623775">
            <w:pPr>
              <w:pStyle w:val="Default"/>
              <w:ind w:firstLine="397"/>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623775">
            <w:pPr>
              <w:pStyle w:val="1b"/>
              <w:ind w:left="-57" w:right="-108" w:firstLine="0"/>
              <w:rPr>
                <w:b/>
                <w:sz w:val="24"/>
                <w:szCs w:val="24"/>
              </w:rPr>
            </w:pPr>
            <w:r>
              <w:rPr>
                <w:b/>
                <w:sz w:val="24"/>
                <w:szCs w:val="24"/>
              </w:rPr>
              <w:t>16.</w:t>
            </w:r>
          </w:p>
        </w:tc>
        <w:tc>
          <w:tcPr>
            <w:tcW w:w="2126" w:type="dxa"/>
          </w:tcPr>
          <w:p w:rsidR="00856650" w:rsidRPr="00F86FAA" w:rsidRDefault="00F86E0C" w:rsidP="00623775">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623775">
                  <w:pPr>
                    <w:snapToGrid w:val="0"/>
                    <w:rPr>
                      <w:sz w:val="20"/>
                      <w:szCs w:val="20"/>
                    </w:rPr>
                  </w:pPr>
                  <w:r>
                    <w:rPr>
                      <w:sz w:val="20"/>
                      <w:szCs w:val="20"/>
                    </w:rPr>
                    <w:t xml:space="preserve">№ </w:t>
                  </w:r>
                </w:p>
                <w:p w:rsidR="0094179B" w:rsidRPr="00A515A5" w:rsidRDefault="0094179B" w:rsidP="0062377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62377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62377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62377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62377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623775">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14E6" w:rsidRDefault="00CD4D1A" w:rsidP="0062377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14E6" w:rsidRDefault="00CD4D1A" w:rsidP="00623775">
                  <w:pPr>
                    <w:snapToGrid w:val="0"/>
                    <w:rPr>
                      <w:sz w:val="22"/>
                      <w:szCs w:val="22"/>
                    </w:rPr>
                  </w:pPr>
                  <w:r>
                    <w:rPr>
                      <w:sz w:val="22"/>
                      <w:szCs w:val="22"/>
                    </w:rPr>
                    <w:t>80.10.12.100</w:t>
                  </w:r>
                </w:p>
              </w:tc>
              <w:tc>
                <w:tcPr>
                  <w:tcW w:w="1417" w:type="dxa"/>
                  <w:tcBorders>
                    <w:top w:val="single" w:sz="4" w:space="0" w:color="auto"/>
                    <w:left w:val="single" w:sz="4" w:space="0" w:color="auto"/>
                    <w:bottom w:val="single" w:sz="4" w:space="0" w:color="auto"/>
                    <w:right w:val="single" w:sz="4" w:space="0" w:color="auto"/>
                  </w:tcBorders>
                </w:tcPr>
                <w:p w:rsidR="00DE14E6" w:rsidRDefault="00CD4D1A" w:rsidP="00623775">
                  <w:pPr>
                    <w:snapToGrid w:val="0"/>
                    <w:rPr>
                      <w:sz w:val="22"/>
                      <w:szCs w:val="22"/>
                    </w:rPr>
                  </w:pPr>
                  <w:r>
                    <w:rPr>
                      <w:sz w:val="22"/>
                      <w:szCs w:val="22"/>
                    </w:rPr>
                    <w:t>80.10.1</w:t>
                  </w:r>
                </w:p>
              </w:tc>
              <w:tc>
                <w:tcPr>
                  <w:tcW w:w="1134" w:type="dxa"/>
                  <w:tcBorders>
                    <w:top w:val="single" w:sz="4" w:space="0" w:color="auto"/>
                    <w:left w:val="single" w:sz="4" w:space="0" w:color="auto"/>
                    <w:bottom w:val="single" w:sz="4" w:space="0" w:color="auto"/>
                    <w:right w:val="single" w:sz="4" w:space="0" w:color="auto"/>
                  </w:tcBorders>
                </w:tcPr>
                <w:p w:rsidR="00DE14E6" w:rsidRDefault="00CD4D1A" w:rsidP="0062377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14E6" w:rsidRDefault="00CD4D1A" w:rsidP="0062377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14E6" w:rsidRDefault="00CD4D1A" w:rsidP="00623775">
                  <w:pPr>
                    <w:snapToGrid w:val="0"/>
                    <w:rPr>
                      <w:sz w:val="22"/>
                      <w:szCs w:val="22"/>
                    </w:rPr>
                  </w:pPr>
                  <w:r>
                    <w:rPr>
                      <w:sz w:val="22"/>
                      <w:szCs w:val="22"/>
                    </w:rPr>
                    <w:t>201</w:t>
                  </w:r>
                </w:p>
              </w:tc>
            </w:tr>
          </w:tbl>
          <w:p w:rsidR="00DE14E6" w:rsidRDefault="00DE14E6" w:rsidP="00623775"/>
        </w:tc>
      </w:tr>
      <w:tr w:rsidR="007D6548" w:rsidRPr="00F86FAA" w:rsidTr="004D6B74">
        <w:tc>
          <w:tcPr>
            <w:tcW w:w="426" w:type="dxa"/>
          </w:tcPr>
          <w:p w:rsidR="007D6548" w:rsidRPr="00F86FAA" w:rsidRDefault="00357415" w:rsidP="00623775">
            <w:pPr>
              <w:pStyle w:val="1b"/>
              <w:ind w:left="-57" w:right="-108" w:firstLine="0"/>
              <w:rPr>
                <w:b/>
                <w:sz w:val="24"/>
                <w:szCs w:val="24"/>
              </w:rPr>
            </w:pPr>
            <w:r>
              <w:rPr>
                <w:b/>
                <w:sz w:val="24"/>
                <w:szCs w:val="24"/>
              </w:rPr>
              <w:t>17.</w:t>
            </w:r>
          </w:p>
        </w:tc>
        <w:tc>
          <w:tcPr>
            <w:tcW w:w="2126" w:type="dxa"/>
          </w:tcPr>
          <w:p w:rsidR="007D6548" w:rsidRPr="00F86FAA" w:rsidRDefault="007D6548" w:rsidP="00623775">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23775">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14E6" w:rsidRPr="001B5073" w:rsidRDefault="00CD4D1A" w:rsidP="00623775">
            <w:pPr>
              <w:pStyle w:val="aff7"/>
              <w:numPr>
                <w:ilvl w:val="1"/>
                <w:numId w:val="14"/>
              </w:numPr>
              <w:ind w:left="0" w:firstLine="397"/>
              <w:jc w:val="both"/>
            </w:pPr>
            <w:r w:rsidRPr="001B5073">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DE14E6" w:rsidRPr="001B5073" w:rsidRDefault="00CD4D1A" w:rsidP="00623775">
            <w:pPr>
              <w:pStyle w:val="aff7"/>
              <w:numPr>
                <w:ilvl w:val="1"/>
                <w:numId w:val="14"/>
              </w:numPr>
              <w:ind w:left="0" w:firstLine="397"/>
              <w:jc w:val="both"/>
            </w:pPr>
            <w:r w:rsidRPr="001B5073">
              <w:t xml:space="preserve">не находиться в процессе ликвидации, а также отсутствие информации о ликвидации претендента; </w:t>
            </w:r>
          </w:p>
          <w:p w:rsidR="00DE14E6" w:rsidRPr="001B5073" w:rsidRDefault="00CD4D1A" w:rsidP="00623775">
            <w:pPr>
              <w:pStyle w:val="aff7"/>
              <w:numPr>
                <w:ilvl w:val="1"/>
                <w:numId w:val="14"/>
              </w:numPr>
              <w:ind w:left="0" w:firstLine="397"/>
              <w:jc w:val="both"/>
            </w:pPr>
            <w:r w:rsidRPr="001B5073">
              <w:t>наличие опыта оказания Услуг за 2022– 202</w:t>
            </w:r>
            <w:r w:rsidR="00FA4155">
              <w:t>5</w:t>
            </w:r>
            <w:r w:rsidRPr="001B5073">
              <w:t xml:space="preserve"> гг. с предметом охрана движимого и недвижимого имущества, с суммарной стоимостью договоров не менее 70% от начальной (максимальной) цены договора/цены лота закупки; </w:t>
            </w:r>
          </w:p>
          <w:p w:rsidR="00DE14E6" w:rsidRPr="001B5073" w:rsidRDefault="00CD4D1A" w:rsidP="00623775">
            <w:pPr>
              <w:pStyle w:val="aff7"/>
              <w:numPr>
                <w:ilvl w:val="1"/>
                <w:numId w:val="14"/>
              </w:numPr>
              <w:ind w:left="0" w:firstLine="397"/>
              <w:jc w:val="both"/>
            </w:pPr>
            <w:r w:rsidRPr="001B5073">
              <w:t xml:space="preserve">осуществлять электронный документооборот (далее – ЭДО) </w:t>
            </w:r>
            <w:r w:rsidRPr="001B5073">
              <w:lastRenderedPageBreak/>
              <w:t>с Заказчиком с помощью операторов ЭДО указанных в списке реестра на сайте Федеральной налоговой службы (</w:t>
            </w:r>
            <w:hyperlink r:id="rId29" w:history="1">
              <w:r w:rsidR="00B00B45" w:rsidRPr="00184128">
                <w:rPr>
                  <w:rStyle w:val="a8"/>
                  <w:lang w:val="en-US"/>
                </w:rPr>
                <w:t>https</w:t>
              </w:r>
              <w:r w:rsidR="00B00B45" w:rsidRPr="00184128">
                <w:rPr>
                  <w:rStyle w:val="a8"/>
                </w:rPr>
                <w:t>://</w:t>
              </w:r>
              <w:r w:rsidR="00B00B45" w:rsidRPr="00184128">
                <w:rPr>
                  <w:rStyle w:val="a8"/>
                  <w:lang w:val="en-US"/>
                </w:rPr>
                <w:t>www</w:t>
              </w:r>
              <w:r w:rsidR="00B00B45" w:rsidRPr="00184128">
                <w:rPr>
                  <w:rStyle w:val="a8"/>
                </w:rPr>
                <w:t>.</w:t>
              </w:r>
              <w:r w:rsidR="00B00B45" w:rsidRPr="00184128">
                <w:rPr>
                  <w:rStyle w:val="a8"/>
                  <w:lang w:val="en-US"/>
                </w:rPr>
                <w:t>nalog</w:t>
              </w:r>
              <w:r w:rsidR="00B00B45" w:rsidRPr="00184128">
                <w:rPr>
                  <w:rStyle w:val="a8"/>
                </w:rPr>
                <w:t>.</w:t>
              </w:r>
              <w:r w:rsidR="00B00B45" w:rsidRPr="00184128">
                <w:rPr>
                  <w:rStyle w:val="a8"/>
                  <w:lang w:val="en-US"/>
                </w:rPr>
                <w:t>ru</w:t>
              </w:r>
            </w:hyperlink>
            <w:r w:rsidRPr="001B5073">
              <w:t xml:space="preserve">) на условиях, изложенных в проекте договора (приложение к документации о закупке); </w:t>
            </w:r>
          </w:p>
          <w:p w:rsidR="00DE14E6" w:rsidRPr="001B5073" w:rsidRDefault="00CD4D1A" w:rsidP="00623775">
            <w:pPr>
              <w:pStyle w:val="aff7"/>
              <w:numPr>
                <w:ilvl w:val="1"/>
                <w:numId w:val="14"/>
              </w:numPr>
              <w:ind w:left="0" w:firstLine="397"/>
              <w:jc w:val="both"/>
            </w:pPr>
            <w:r w:rsidRPr="001B5073">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DE14E6" w:rsidRPr="001B5073" w:rsidRDefault="00CD4D1A" w:rsidP="00623775">
            <w:pPr>
              <w:pStyle w:val="aff7"/>
              <w:numPr>
                <w:ilvl w:val="1"/>
                <w:numId w:val="14"/>
              </w:numPr>
              <w:ind w:left="0" w:firstLine="397"/>
              <w:jc w:val="both"/>
            </w:pPr>
            <w:r w:rsidRPr="001B5073">
              <w:t xml:space="preserve">наличие не менее 48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DE14E6" w:rsidRDefault="00CD4D1A" w:rsidP="00623775">
            <w:pPr>
              <w:pStyle w:val="aff7"/>
              <w:numPr>
                <w:ilvl w:val="1"/>
                <w:numId w:val="14"/>
              </w:numPr>
              <w:ind w:left="0" w:firstLine="397"/>
              <w:jc w:val="both"/>
              <w:rPr>
                <w:lang w:val="en-US"/>
              </w:rPr>
            </w:pPr>
            <w:r>
              <w:rPr>
                <w:lang w:val="en-US"/>
              </w:rPr>
              <w:t xml:space="preserve">наличие круглосуточной дежурной службы; </w:t>
            </w:r>
          </w:p>
          <w:p w:rsidR="00DE14E6" w:rsidRPr="001B5073" w:rsidRDefault="00CD4D1A" w:rsidP="00623775">
            <w:pPr>
              <w:pStyle w:val="aff7"/>
              <w:numPr>
                <w:ilvl w:val="1"/>
                <w:numId w:val="14"/>
              </w:numPr>
              <w:ind w:left="0" w:firstLine="397"/>
              <w:jc w:val="both"/>
            </w:pPr>
            <w:r w:rsidRPr="001B5073">
              <w:t xml:space="preserve">наличие не менее 1 (одной) собственной группы быстрого реагирования для усиления охраны объектов в городе Пермь со временем прибытия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 </w:t>
            </w:r>
          </w:p>
          <w:p w:rsidR="00DE14E6" w:rsidRPr="001B5073" w:rsidRDefault="00CD4D1A" w:rsidP="00623775">
            <w:pPr>
              <w:pStyle w:val="aff7"/>
              <w:numPr>
                <w:ilvl w:val="1"/>
                <w:numId w:val="14"/>
              </w:numPr>
              <w:ind w:left="0" w:firstLine="397"/>
              <w:jc w:val="both"/>
            </w:pPr>
            <w:r w:rsidRPr="001B5073">
              <w:t xml:space="preserve">наличие разрешения на хранение и использование служебного оружия серии РХИ в случае предоставления собственной (ых) ГБР в городе Пермь; </w:t>
            </w:r>
          </w:p>
          <w:p w:rsidR="00DE14E6" w:rsidRPr="001B5073" w:rsidRDefault="00CD4D1A" w:rsidP="00623775">
            <w:pPr>
              <w:pStyle w:val="aff7"/>
              <w:numPr>
                <w:ilvl w:val="1"/>
                <w:numId w:val="14"/>
              </w:numPr>
              <w:ind w:left="0" w:firstLine="397"/>
              <w:jc w:val="both"/>
            </w:pPr>
            <w:r w:rsidRPr="001B5073">
              <w:t xml:space="preserve">наличие на праве собственности, аренды или ином законном праве автотранспорта, имеющего специальную раскраску и информационные надписи и знаки, согласованные с органами внутренних дел, и указывающие на принадлежность транспортного средства участнику закупки, в количестве не менее 1 шт. для перемещения группы быстрого реагирования в случае предоставления собственной (ых) ГБР в городе Пермь; </w:t>
            </w:r>
          </w:p>
          <w:p w:rsidR="00DE14E6" w:rsidRPr="001B5073" w:rsidRDefault="00CD4D1A" w:rsidP="00623775">
            <w:pPr>
              <w:pStyle w:val="aff7"/>
              <w:numPr>
                <w:ilvl w:val="1"/>
                <w:numId w:val="14"/>
              </w:numPr>
              <w:ind w:left="0" w:firstLine="397"/>
              <w:jc w:val="both"/>
            </w:pPr>
            <w:r w:rsidRPr="001B5073">
              <w:t xml:space="preserve">наличие не менее 9 охранников (не менее 3-х вооруженных на одну ГБР в смену),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09.10.2019 г. № 692, в случае предоставления собственной (ых) ГБР в городе Пермь; </w:t>
            </w:r>
          </w:p>
          <w:p w:rsidR="00DE14E6" w:rsidRPr="001B5073" w:rsidRDefault="00CD4D1A" w:rsidP="00623775">
            <w:pPr>
              <w:pStyle w:val="aff7"/>
              <w:numPr>
                <w:ilvl w:val="1"/>
                <w:numId w:val="14"/>
              </w:numPr>
              <w:ind w:left="0" w:firstLine="397"/>
              <w:jc w:val="both"/>
            </w:pPr>
            <w:r w:rsidRPr="001B5073">
              <w:t>отсутствие у претендента договоров с ПАО «ТрансКонтейнер», досрочно расторгнутых</w:t>
            </w:r>
            <w:r w:rsidR="001C4B2A">
              <w:t xml:space="preserve"> в 2022-2025 г</w:t>
            </w:r>
            <w:r w:rsidR="00145294">
              <w:t>г.</w:t>
            </w:r>
            <w:r w:rsidRPr="001B5073">
              <w:t xml:space="preserve"> по инициативе претендента или заказчика (по причине нарушения и/или отказа от соблюдения договорных обязательств претендентом)</w:t>
            </w:r>
            <w:r w:rsidR="001C4B2A">
              <w:t>.</w:t>
            </w:r>
          </w:p>
          <w:p w:rsidR="006D2B87" w:rsidRPr="00286B26" w:rsidRDefault="006D2B87" w:rsidP="00623775">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E14E6" w:rsidRPr="001B5073" w:rsidRDefault="00CD4D1A" w:rsidP="00623775">
            <w:pPr>
              <w:pStyle w:val="aff7"/>
              <w:numPr>
                <w:ilvl w:val="1"/>
                <w:numId w:val="14"/>
              </w:numPr>
              <w:ind w:left="0" w:firstLine="397"/>
              <w:jc w:val="both"/>
            </w:pPr>
            <w:r w:rsidRPr="001B507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E14E6" w:rsidRPr="001B5073" w:rsidRDefault="00CD4D1A" w:rsidP="00623775">
            <w:pPr>
              <w:pStyle w:val="aff7"/>
              <w:numPr>
                <w:ilvl w:val="1"/>
                <w:numId w:val="14"/>
              </w:numPr>
              <w:ind w:left="0" w:firstLine="397"/>
              <w:jc w:val="both"/>
            </w:pPr>
            <w:r w:rsidRPr="001B5073">
              <w:t xml:space="preserve">в подтверждение соответствия требованию, </w:t>
            </w:r>
            <w:r w:rsidRPr="001B5073">
              <w:lastRenderedPageBreak/>
              <w:t xml:space="preserve">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0" w:history="1">
              <w:r w:rsidR="00B00B45" w:rsidRPr="00184128">
                <w:rPr>
                  <w:rStyle w:val="a8"/>
                  <w:lang w:val="en-US"/>
                </w:rPr>
                <w:t>https</w:t>
              </w:r>
              <w:r w:rsidR="00B00B45" w:rsidRPr="00184128">
                <w:rPr>
                  <w:rStyle w:val="a8"/>
                </w:rPr>
                <w:t>://</w:t>
              </w:r>
              <w:r w:rsidR="00B00B45" w:rsidRPr="00184128">
                <w:rPr>
                  <w:rStyle w:val="a8"/>
                  <w:lang w:val="en-US"/>
                </w:rPr>
                <w:t>pb</w:t>
              </w:r>
              <w:r w:rsidR="00B00B45" w:rsidRPr="00184128">
                <w:rPr>
                  <w:rStyle w:val="a8"/>
                </w:rPr>
                <w:t>.</w:t>
              </w:r>
              <w:r w:rsidR="00B00B45" w:rsidRPr="00184128">
                <w:rPr>
                  <w:rStyle w:val="a8"/>
                  <w:lang w:val="en-US"/>
                </w:rPr>
                <w:t>nalog</w:t>
              </w:r>
              <w:r w:rsidR="00B00B45" w:rsidRPr="00184128">
                <w:rPr>
                  <w:rStyle w:val="a8"/>
                </w:rPr>
                <w:t>.</w:t>
              </w:r>
              <w:r w:rsidR="00B00B45" w:rsidRPr="00184128">
                <w:rPr>
                  <w:rStyle w:val="a8"/>
                  <w:lang w:val="en-US"/>
                </w:rPr>
                <w:t>ru</w:t>
              </w:r>
            </w:hyperlink>
            <w:r w:rsidRPr="001B507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1" w:history="1">
              <w:r w:rsidR="00B47367" w:rsidRPr="00B05A1C">
                <w:rPr>
                  <w:rStyle w:val="a8"/>
                  <w:lang w:val="en-US"/>
                </w:rPr>
                <w:t>https</w:t>
              </w:r>
              <w:r w:rsidR="00B47367" w:rsidRPr="00B05A1C">
                <w:rPr>
                  <w:rStyle w:val="a8"/>
                </w:rPr>
                <w:t>://</w:t>
              </w:r>
              <w:r w:rsidR="00B47367" w:rsidRPr="00B05A1C">
                <w:rPr>
                  <w:rStyle w:val="a8"/>
                  <w:lang w:val="en-US"/>
                </w:rPr>
                <w:t>pb</w:t>
              </w:r>
              <w:r w:rsidR="00B47367" w:rsidRPr="00B05A1C">
                <w:rPr>
                  <w:rStyle w:val="a8"/>
                </w:rPr>
                <w:t>.</w:t>
              </w:r>
              <w:r w:rsidR="00B47367" w:rsidRPr="00B05A1C">
                <w:rPr>
                  <w:rStyle w:val="a8"/>
                  <w:lang w:val="en-US"/>
                </w:rPr>
                <w:t>nalog</w:t>
              </w:r>
              <w:r w:rsidR="00B47367" w:rsidRPr="00B05A1C">
                <w:rPr>
                  <w:rStyle w:val="a8"/>
                </w:rPr>
                <w:t>.</w:t>
              </w:r>
              <w:r w:rsidR="00B47367" w:rsidRPr="00B05A1C">
                <w:rPr>
                  <w:rStyle w:val="a8"/>
                  <w:lang w:val="en-US"/>
                </w:rPr>
                <w:t>ru</w:t>
              </w:r>
            </w:hyperlink>
            <w:r w:rsidRPr="001B5073">
              <w:t xml:space="preserve">); </w:t>
            </w:r>
          </w:p>
          <w:p w:rsidR="00DE14E6" w:rsidRPr="001B5073" w:rsidRDefault="00CD4D1A" w:rsidP="00623775">
            <w:pPr>
              <w:pStyle w:val="aff7"/>
              <w:numPr>
                <w:ilvl w:val="1"/>
                <w:numId w:val="14"/>
              </w:numPr>
              <w:ind w:left="0" w:firstLine="397"/>
              <w:jc w:val="both"/>
            </w:pPr>
            <w:r w:rsidRPr="001B5073">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2" w:history="1">
              <w:r w:rsidR="00FA4155" w:rsidRPr="00184128">
                <w:rPr>
                  <w:rStyle w:val="a8"/>
                  <w:lang w:val="en-US"/>
                </w:rPr>
                <w:t>http</w:t>
              </w:r>
              <w:r w:rsidR="00FA4155" w:rsidRPr="00184128">
                <w:rPr>
                  <w:rStyle w:val="a8"/>
                </w:rPr>
                <w:t>://</w:t>
              </w:r>
              <w:r w:rsidR="00FA4155" w:rsidRPr="00184128">
                <w:rPr>
                  <w:rStyle w:val="a8"/>
                  <w:lang w:val="en-US"/>
                </w:rPr>
                <w:t>fssprus</w:t>
              </w:r>
              <w:r w:rsidR="00FA4155" w:rsidRPr="00184128">
                <w:rPr>
                  <w:rStyle w:val="a8"/>
                </w:rPr>
                <w:t>.</w:t>
              </w:r>
              <w:r w:rsidR="00FA4155" w:rsidRPr="00184128">
                <w:rPr>
                  <w:rStyle w:val="a8"/>
                  <w:lang w:val="en-US"/>
                </w:rPr>
                <w:t>ru</w:t>
              </w:r>
              <w:r w:rsidR="00FA4155" w:rsidRPr="00184128">
                <w:rPr>
                  <w:rStyle w:val="a8"/>
                </w:rPr>
                <w:t>/</w:t>
              </w:r>
              <w:r w:rsidR="00FA4155" w:rsidRPr="00184128">
                <w:rPr>
                  <w:rStyle w:val="a8"/>
                  <w:lang w:val="en-US"/>
                </w:rPr>
                <w:t>iss</w:t>
              </w:r>
              <w:r w:rsidR="00FA4155" w:rsidRPr="00184128">
                <w:rPr>
                  <w:rStyle w:val="a8"/>
                </w:rPr>
                <w:t>/</w:t>
              </w:r>
              <w:r w:rsidR="00FA4155" w:rsidRPr="00184128">
                <w:rPr>
                  <w:rStyle w:val="a8"/>
                  <w:lang w:val="en-US"/>
                </w:rPr>
                <w:t>ip</w:t>
              </w:r>
            </w:hyperlink>
            <w:r w:rsidRPr="001B507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3" w:history="1">
              <w:r w:rsidR="00FA4155" w:rsidRPr="00184128">
                <w:rPr>
                  <w:rStyle w:val="a8"/>
                  <w:lang w:val="en-US"/>
                </w:rPr>
                <w:t>http</w:t>
              </w:r>
              <w:r w:rsidR="00FA4155" w:rsidRPr="00184128">
                <w:rPr>
                  <w:rStyle w:val="a8"/>
                </w:rPr>
                <w:t>://</w:t>
              </w:r>
              <w:r w:rsidR="00FA4155" w:rsidRPr="00184128">
                <w:rPr>
                  <w:rStyle w:val="a8"/>
                  <w:lang w:val="en-US"/>
                </w:rPr>
                <w:t>www</w:t>
              </w:r>
              <w:r w:rsidR="00FA4155" w:rsidRPr="00184128">
                <w:rPr>
                  <w:rStyle w:val="a8"/>
                </w:rPr>
                <w:t>.</w:t>
              </w:r>
              <w:r w:rsidR="00FA4155" w:rsidRPr="00184128">
                <w:rPr>
                  <w:rStyle w:val="a8"/>
                  <w:lang w:val="en-US"/>
                </w:rPr>
                <w:t>fedresurs</w:t>
              </w:r>
              <w:r w:rsidR="00FA4155" w:rsidRPr="00184128">
                <w:rPr>
                  <w:rStyle w:val="a8"/>
                </w:rPr>
                <w:t>.</w:t>
              </w:r>
              <w:r w:rsidR="00FA4155" w:rsidRPr="00184128">
                <w:rPr>
                  <w:rStyle w:val="a8"/>
                  <w:lang w:val="en-US"/>
                </w:rPr>
                <w:t>ru</w:t>
              </w:r>
            </w:hyperlink>
            <w:r w:rsidRPr="001B507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DE14E6" w:rsidRPr="001B5073" w:rsidRDefault="00CD4D1A" w:rsidP="00623775">
            <w:pPr>
              <w:pStyle w:val="aff7"/>
              <w:numPr>
                <w:ilvl w:val="1"/>
                <w:numId w:val="14"/>
              </w:numPr>
              <w:ind w:left="0" w:firstLine="397"/>
              <w:jc w:val="both"/>
            </w:pPr>
            <w:r w:rsidRPr="001B5073">
              <w:t xml:space="preserve">годовая бухгалтерская (финансовая) отчетность, а именно: бухгалтерские балансы и отчеты о финансовых результатах за один </w:t>
            </w:r>
            <w:r w:rsidRPr="001B5073">
              <w:lastRenderedPageBreak/>
              <w:t>последний завершенный отчетный период (</w:t>
            </w:r>
            <w:r w:rsidR="00FA4155">
              <w:t xml:space="preserve">2024 </w:t>
            </w:r>
            <w:r w:rsidRPr="001B5073">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DE14E6" w:rsidRPr="001B5073" w:rsidRDefault="00CD4D1A" w:rsidP="00623775">
            <w:pPr>
              <w:pStyle w:val="aff7"/>
              <w:numPr>
                <w:ilvl w:val="1"/>
                <w:numId w:val="14"/>
              </w:numPr>
              <w:ind w:left="0" w:firstLine="397"/>
              <w:jc w:val="both"/>
            </w:pPr>
            <w:r w:rsidRPr="001B5073">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выписка из реестра лицензий, находящегося в открытом доступе </w:t>
            </w:r>
            <w:hyperlink r:id="rId34" w:history="1">
              <w:r w:rsidR="00FA4155" w:rsidRPr="00184128">
                <w:rPr>
                  <w:rStyle w:val="a8"/>
                  <w:lang w:val="en-US"/>
                </w:rPr>
                <w:t>https</w:t>
              </w:r>
              <w:r w:rsidR="00FA4155" w:rsidRPr="00184128">
                <w:rPr>
                  <w:rStyle w:val="a8"/>
                </w:rPr>
                <w:t>://</w:t>
              </w:r>
              <w:r w:rsidR="00FA4155" w:rsidRPr="00184128">
                <w:rPr>
                  <w:rStyle w:val="a8"/>
                  <w:lang w:val="en-US"/>
                </w:rPr>
                <w:t>rosguard</w:t>
              </w:r>
              <w:r w:rsidR="00FA4155" w:rsidRPr="00184128">
                <w:rPr>
                  <w:rStyle w:val="a8"/>
                </w:rPr>
                <w:t>.</w:t>
              </w:r>
              <w:r w:rsidR="00FA4155" w:rsidRPr="00184128">
                <w:rPr>
                  <w:rStyle w:val="a8"/>
                  <w:lang w:val="en-US"/>
                </w:rPr>
                <w:t>gov</w:t>
              </w:r>
              <w:r w:rsidR="00FA4155" w:rsidRPr="00184128">
                <w:rPr>
                  <w:rStyle w:val="a8"/>
                </w:rPr>
                <w:t>.</w:t>
              </w:r>
              <w:r w:rsidR="00FA4155" w:rsidRPr="00184128">
                <w:rPr>
                  <w:rStyle w:val="a8"/>
                  <w:lang w:val="en-US"/>
                </w:rPr>
                <w:t>ru</w:t>
              </w:r>
              <w:r w:rsidR="00FA4155" w:rsidRPr="00184128">
                <w:rPr>
                  <w:rStyle w:val="a8"/>
                </w:rPr>
                <w:t>/</w:t>
              </w:r>
              <w:r w:rsidR="00FA4155" w:rsidRPr="00184128">
                <w:rPr>
                  <w:rStyle w:val="a8"/>
                  <w:lang w:val="en-US"/>
                </w:rPr>
                <w:t>page</w:t>
              </w:r>
              <w:r w:rsidR="00FA4155" w:rsidRPr="00184128">
                <w:rPr>
                  <w:rStyle w:val="a8"/>
                </w:rPr>
                <w:t>/</w:t>
              </w:r>
              <w:r w:rsidR="00FA4155" w:rsidRPr="00184128">
                <w:rPr>
                  <w:rStyle w:val="a8"/>
                  <w:lang w:val="en-US"/>
                </w:rPr>
                <w:t>index</w:t>
              </w:r>
              <w:r w:rsidR="00FA4155" w:rsidRPr="00184128">
                <w:rPr>
                  <w:rStyle w:val="a8"/>
                </w:rPr>
                <w:t>/</w:t>
              </w:r>
              <w:r w:rsidR="00FA4155" w:rsidRPr="00184128">
                <w:rPr>
                  <w:rStyle w:val="a8"/>
                  <w:lang w:val="en-US"/>
                </w:rPr>
                <w:t>proverka</w:t>
              </w:r>
              <w:r w:rsidR="00FA4155" w:rsidRPr="00184128">
                <w:rPr>
                  <w:rStyle w:val="a8"/>
                </w:rPr>
                <w:t>-</w:t>
              </w:r>
              <w:r w:rsidR="00FA4155" w:rsidRPr="00184128">
                <w:rPr>
                  <w:rStyle w:val="a8"/>
                  <w:lang w:val="en-US"/>
                </w:rPr>
                <w:t>otkrytyx</w:t>
              </w:r>
              <w:r w:rsidR="00FA4155" w:rsidRPr="00184128">
                <w:rPr>
                  <w:rStyle w:val="a8"/>
                </w:rPr>
                <w:t>-</w:t>
              </w:r>
              <w:r w:rsidR="00FA4155" w:rsidRPr="00184128">
                <w:rPr>
                  <w:rStyle w:val="a8"/>
                  <w:lang w:val="en-US"/>
                </w:rPr>
                <w:t>dannyx</w:t>
              </w:r>
              <w:r w:rsidR="00FA4155" w:rsidRPr="00184128">
                <w:rPr>
                  <w:rStyle w:val="a8"/>
                </w:rPr>
                <w:t>-</w:t>
              </w:r>
              <w:r w:rsidR="00FA4155" w:rsidRPr="00184128">
                <w:rPr>
                  <w:rStyle w:val="a8"/>
                  <w:lang w:val="en-US"/>
                </w:rPr>
                <w:t>licenzij</w:t>
              </w:r>
            </w:hyperlink>
            <w:r w:rsidRPr="001B5073">
              <w:t xml:space="preserve">); </w:t>
            </w:r>
          </w:p>
          <w:p w:rsidR="00DE14E6" w:rsidRPr="001B5073" w:rsidRDefault="00CD4D1A" w:rsidP="00623775">
            <w:pPr>
              <w:pStyle w:val="aff7"/>
              <w:numPr>
                <w:ilvl w:val="1"/>
                <w:numId w:val="14"/>
              </w:numPr>
              <w:ind w:left="0" w:firstLine="397"/>
              <w:jc w:val="both"/>
            </w:pPr>
            <w:r w:rsidRPr="001B5073">
              <w:t xml:space="preserve">документ по форме приложения № 4 к документации о закупке о наличии опыта оказания услуг, указанного в подпункте 1.3 части 1 пункта 17 Информационной карты; </w:t>
            </w:r>
          </w:p>
          <w:p w:rsidR="00DE14E6" w:rsidRPr="001B5073" w:rsidRDefault="00CD4D1A" w:rsidP="00623775">
            <w:pPr>
              <w:pStyle w:val="aff7"/>
              <w:numPr>
                <w:ilvl w:val="1"/>
                <w:numId w:val="14"/>
              </w:numPr>
              <w:ind w:left="0" w:firstLine="397"/>
              <w:jc w:val="both"/>
            </w:pPr>
            <w:r w:rsidRPr="001B5073">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DE14E6" w:rsidRDefault="00CD4D1A" w:rsidP="00623775">
            <w:pPr>
              <w:pStyle w:val="aff7"/>
              <w:numPr>
                <w:ilvl w:val="1"/>
                <w:numId w:val="14"/>
              </w:numPr>
              <w:ind w:left="0" w:firstLine="397"/>
              <w:jc w:val="both"/>
              <w:rPr>
                <w:lang w:val="en-US"/>
              </w:rPr>
            </w:pPr>
            <w:r w:rsidRPr="001B507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DE14E6" w:rsidRPr="001B5073" w:rsidRDefault="00CD4D1A" w:rsidP="00623775">
            <w:pPr>
              <w:pStyle w:val="aff7"/>
              <w:numPr>
                <w:ilvl w:val="1"/>
                <w:numId w:val="14"/>
              </w:numPr>
              <w:ind w:left="0" w:firstLine="397"/>
              <w:jc w:val="both"/>
            </w:pPr>
            <w:r w:rsidRPr="001B5073">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в отношении </w:t>
            </w:r>
            <w:r w:rsidR="00F31063">
              <w:t xml:space="preserve">не менее 48 </w:t>
            </w:r>
            <w:r w:rsidRPr="001B5073">
              <w:t xml:space="preserve">частных охранников, которые будут исполнять обязанности в городах местонахождения Объектов охраны.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DE14E6" w:rsidRPr="001B5073" w:rsidRDefault="00CD4D1A" w:rsidP="00623775">
            <w:pPr>
              <w:pStyle w:val="aff7"/>
              <w:numPr>
                <w:ilvl w:val="1"/>
                <w:numId w:val="14"/>
              </w:numPr>
              <w:ind w:left="0" w:firstLine="397"/>
              <w:jc w:val="both"/>
            </w:pPr>
            <w:r w:rsidRPr="001B5073">
              <w:t xml:space="preserve">сведения о производственном персонале </w:t>
            </w:r>
            <w:r w:rsidR="00613B15">
              <w:t xml:space="preserve">ГБР </w:t>
            </w:r>
            <w:r w:rsidRPr="001B5073">
              <w:t xml:space="preserve">по форме приложения № 6а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 в отношении </w:t>
            </w:r>
            <w:r w:rsidR="001A24FF">
              <w:t xml:space="preserve">не менее 9 </w:t>
            </w:r>
            <w:r w:rsidRPr="001B5073">
              <w:t xml:space="preserve">частных охранников, которые будут исполнять обязанности в составе ГБР на Объектах охраны в городе Пермь.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w:t>
            </w:r>
            <w:r w:rsidRPr="001B5073">
              <w:lastRenderedPageBreak/>
              <w:t xml:space="preserve">охранной деятельности в Российской Федерации»; копии разрешений на хранение и ношение служебного оружия серии РСЛа; </w:t>
            </w:r>
          </w:p>
          <w:p w:rsidR="00FA4155" w:rsidRDefault="00CD4D1A" w:rsidP="00623775">
            <w:pPr>
              <w:pStyle w:val="aff7"/>
              <w:numPr>
                <w:ilvl w:val="1"/>
                <w:numId w:val="14"/>
              </w:numPr>
              <w:ind w:left="0" w:firstLine="397"/>
              <w:jc w:val="both"/>
            </w:pPr>
            <w:r w:rsidRPr="001B5073">
              <w:t xml:space="preserve">справка по форме приложения к документации о закупке №7 о наличии круглосуточной дежурной службы (указывается адрес местонахождения, номера телефонов, оснащенность основными и резервными средствами связи). К справке прилагается:           </w:t>
            </w:r>
          </w:p>
          <w:p w:rsidR="00FA4155" w:rsidRDefault="00CD4D1A" w:rsidP="00FA4155">
            <w:pPr>
              <w:pStyle w:val="aff7"/>
              <w:ind w:left="0" w:firstLine="397"/>
              <w:jc w:val="both"/>
            </w:pPr>
            <w:r w:rsidRPr="001B5073">
              <w:t xml:space="preserve">- документ, подтверждающий законное право владения помещением для размещения дежурной службы (право собственности, договор аренды и т. п.); </w:t>
            </w:r>
          </w:p>
          <w:p w:rsidR="00FA4155" w:rsidRDefault="00CD4D1A" w:rsidP="00FA4155">
            <w:pPr>
              <w:pStyle w:val="aff7"/>
              <w:ind w:left="0" w:firstLine="397"/>
              <w:jc w:val="both"/>
            </w:pPr>
            <w:r w:rsidRPr="001B5073">
              <w:t xml:space="preserve">- приказ о создании дежурной службы;           </w:t>
            </w:r>
          </w:p>
          <w:p w:rsidR="00FA4155" w:rsidRDefault="00CD4D1A" w:rsidP="00FA4155">
            <w:pPr>
              <w:pStyle w:val="aff7"/>
              <w:ind w:left="0" w:firstLine="397"/>
              <w:jc w:val="both"/>
            </w:pPr>
            <w:r w:rsidRPr="001B5073">
              <w:t xml:space="preserve">- положение о круглосуточной дежурной службе; </w:t>
            </w:r>
          </w:p>
          <w:p w:rsidR="00DE14E6" w:rsidRPr="001B5073" w:rsidRDefault="00CD4D1A" w:rsidP="00FA4155">
            <w:pPr>
              <w:pStyle w:val="aff7"/>
              <w:ind w:left="0" w:firstLine="397"/>
              <w:jc w:val="both"/>
            </w:pPr>
            <w:r w:rsidRPr="001B5073">
              <w:t xml:space="preserve">- инструкция о порядке действий дежурной службы; </w:t>
            </w:r>
          </w:p>
          <w:p w:rsidR="00FA4155" w:rsidRDefault="00CD4D1A" w:rsidP="00623775">
            <w:pPr>
              <w:pStyle w:val="aff7"/>
              <w:numPr>
                <w:ilvl w:val="1"/>
                <w:numId w:val="14"/>
              </w:numPr>
              <w:ind w:left="0" w:firstLine="397"/>
              <w:jc w:val="both"/>
            </w:pPr>
            <w:r w:rsidRPr="001B5073">
              <w:t>справка по форме приложения к документации о закупке №7а о наличии круглосуточной дежурной службы в городе Пермь</w:t>
            </w:r>
            <w:r w:rsidR="00E7476A">
              <w:t xml:space="preserve"> с возможностью дислокации и применения ГБР</w:t>
            </w:r>
            <w:r w:rsidRPr="001B5073">
              <w:t xml:space="preserve"> (указывается адрес местонахождения, номера основного и резервного телефонов),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 (ы)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 К справке прилагается:           </w:t>
            </w:r>
          </w:p>
          <w:p w:rsidR="00FA4155" w:rsidRDefault="00CD4D1A" w:rsidP="00FA4155">
            <w:pPr>
              <w:pStyle w:val="aff7"/>
              <w:ind w:left="0" w:firstLine="397"/>
              <w:jc w:val="both"/>
            </w:pPr>
            <w:r w:rsidRPr="001B5073">
              <w:t xml:space="preserve">- документ, подтверждающий законное право владения помещением для размещения дежурной службы (право собственности, договор аренды и т. п.); </w:t>
            </w:r>
          </w:p>
          <w:p w:rsidR="00FA4155" w:rsidRDefault="00CD4D1A" w:rsidP="00FA4155">
            <w:pPr>
              <w:pStyle w:val="aff7"/>
              <w:ind w:left="0" w:firstLine="397"/>
              <w:jc w:val="both"/>
            </w:pPr>
            <w:r w:rsidRPr="001B5073">
              <w:t xml:space="preserve">- приказ о создании дежурной службы;           </w:t>
            </w:r>
          </w:p>
          <w:p w:rsidR="00FA4155" w:rsidRDefault="00CD4D1A" w:rsidP="00FA4155">
            <w:pPr>
              <w:pStyle w:val="aff7"/>
              <w:ind w:left="0" w:firstLine="397"/>
              <w:jc w:val="both"/>
            </w:pPr>
            <w:r w:rsidRPr="001B5073">
              <w:t xml:space="preserve">- положение о круглосуточной дежурной службе; </w:t>
            </w:r>
          </w:p>
          <w:p w:rsidR="00DE14E6" w:rsidRPr="001B5073" w:rsidRDefault="00CD4D1A" w:rsidP="00FA4155">
            <w:pPr>
              <w:pStyle w:val="aff7"/>
              <w:ind w:left="397"/>
              <w:jc w:val="both"/>
            </w:pPr>
            <w:r w:rsidRPr="001B5073">
              <w:t xml:space="preserve">- инструкция о порядке действий дежурной службы; </w:t>
            </w:r>
          </w:p>
          <w:p w:rsidR="00DE14E6" w:rsidRPr="00F31063" w:rsidRDefault="00CD4D1A" w:rsidP="00623775">
            <w:pPr>
              <w:pStyle w:val="aff7"/>
              <w:numPr>
                <w:ilvl w:val="1"/>
                <w:numId w:val="14"/>
              </w:numPr>
              <w:ind w:left="0" w:firstLine="397"/>
              <w:jc w:val="both"/>
            </w:pPr>
            <w:r w:rsidRPr="001B5073">
              <w:t xml:space="preserve">сведения о планируемых к привлечению субподрядных организациях по форме приложения № 8 к документации о закупке (предоставляется претендентом в случае привлечения субподрядчика (ов) для оказания услуг групп быстрого реагирования в городе Пермь). Привлекаемые субподрядные организации должны отвечать требованиям, указанным в пунктах 1.8., 1.9., 1.10., 1.11. Информационной карты. </w:t>
            </w:r>
            <w:r w:rsidR="0000721E" w:rsidRPr="0000721E">
              <w:t>К сведениям прилагаются документы, перечисленные в пунктах 2.10, 2.12. Информационной карты</w:t>
            </w:r>
            <w:r w:rsidR="00E7790B">
              <w:t xml:space="preserve">. Сведения предоставляются в составе </w:t>
            </w:r>
            <w:r w:rsidR="0029542B">
              <w:t>заявки, если на день е</w:t>
            </w:r>
            <w:r w:rsidR="007F0103">
              <w:t xml:space="preserve">е подачи субподрядчик известен. В случае, если на день подачи заявки субподрядчик неизвестен, </w:t>
            </w:r>
            <w:r w:rsidR="00196609">
              <w:t xml:space="preserve">то </w:t>
            </w:r>
            <w:r w:rsidR="007F0103">
              <w:t xml:space="preserve">сведения предоставляются </w:t>
            </w:r>
            <w:r w:rsidR="00196609">
              <w:t xml:space="preserve">только лицом, победившим в Открытом конкурсе, </w:t>
            </w:r>
            <w:r w:rsidR="007F0103">
              <w:t xml:space="preserve">отдельно, в срок до </w:t>
            </w:r>
            <w:r w:rsidR="0029542B">
              <w:t>заключения договора</w:t>
            </w:r>
            <w:r w:rsidRPr="00F31063">
              <w:t xml:space="preserve">; </w:t>
            </w:r>
          </w:p>
          <w:p w:rsidR="00DE14E6" w:rsidRPr="001B5073" w:rsidRDefault="00CD4D1A" w:rsidP="00623775">
            <w:pPr>
              <w:pStyle w:val="aff7"/>
              <w:numPr>
                <w:ilvl w:val="1"/>
                <w:numId w:val="14"/>
              </w:numPr>
              <w:ind w:left="0" w:firstLine="397"/>
              <w:jc w:val="both"/>
            </w:pPr>
            <w:r w:rsidRPr="001B5073">
              <w:t>Заказчик оставляет за собой право</w:t>
            </w:r>
            <w:r w:rsidR="00626B3D">
              <w:t xml:space="preserve"> (круглосуточно, в любое время)</w:t>
            </w:r>
            <w:r w:rsidRPr="001B5073">
              <w:t xml:space="preserve"> посетить пункт дислокации  круглосуточной дежурной службы по адресу местонахождения указанному претендентом в Заявке, для проверки ее наличия, а также </w:t>
            </w:r>
            <w:r w:rsidRPr="001B5073">
              <w:lastRenderedPageBreak/>
              <w:t>оснащенности основными и резервными средствами связи, телефонными линиями связи и другими средствами ее функционирования. В случае отсутствия круглосуточной дежурной службы по адресу местонахождения, указанному претендентом в Заявке, в соответствии с подпунктом 3.6.5 документации о закупке Заявка претендента может быть отклонена.</w:t>
            </w:r>
          </w:p>
        </w:tc>
      </w:tr>
      <w:tr w:rsidR="001B5073" w:rsidRPr="00F86FAA" w:rsidTr="004D6B74">
        <w:tc>
          <w:tcPr>
            <w:tcW w:w="426" w:type="dxa"/>
          </w:tcPr>
          <w:p w:rsidR="001B5073" w:rsidRPr="00F86FAA" w:rsidRDefault="001B5073" w:rsidP="00623775">
            <w:pPr>
              <w:pStyle w:val="1b"/>
              <w:ind w:left="-57" w:right="-108" w:firstLine="0"/>
              <w:rPr>
                <w:b/>
                <w:sz w:val="24"/>
                <w:szCs w:val="24"/>
              </w:rPr>
            </w:pPr>
            <w:r>
              <w:rPr>
                <w:b/>
                <w:sz w:val="24"/>
                <w:szCs w:val="24"/>
              </w:rPr>
              <w:lastRenderedPageBreak/>
              <w:t>18.</w:t>
            </w:r>
          </w:p>
        </w:tc>
        <w:tc>
          <w:tcPr>
            <w:tcW w:w="2126" w:type="dxa"/>
          </w:tcPr>
          <w:p w:rsidR="001B5073" w:rsidRPr="00F86FAA" w:rsidRDefault="001B5073" w:rsidP="00623775">
            <w:pPr>
              <w:pStyle w:val="Default"/>
              <w:rPr>
                <w:b/>
                <w:color w:val="auto"/>
              </w:rPr>
            </w:pPr>
            <w:r>
              <w:rPr>
                <w:b/>
                <w:color w:val="auto"/>
              </w:rPr>
              <w:t>Особенности предоставления документов иностранными участниками</w:t>
            </w:r>
          </w:p>
        </w:tc>
        <w:tc>
          <w:tcPr>
            <w:tcW w:w="7200" w:type="dxa"/>
          </w:tcPr>
          <w:p w:rsidR="001B5073" w:rsidRDefault="001B5073" w:rsidP="00623775">
            <w:pPr>
              <w:pBdr>
                <w:top w:val="none" w:sz="4" w:space="0" w:color="000000"/>
                <w:left w:val="none" w:sz="4" w:space="0" w:color="000000"/>
                <w:bottom w:val="none" w:sz="4" w:space="0" w:color="000000"/>
                <w:right w:val="none" w:sz="4" w:space="0" w:color="000000"/>
                <w:between w:val="none" w:sz="4" w:space="0" w:color="000000"/>
              </w:pBdr>
              <w:jc w:val="both"/>
              <w:rPr>
                <w:color w:val="000000"/>
              </w:rPr>
            </w:pPr>
            <w:r>
              <w:t>Участие иностранных лиц в Открытом конкурсе не допускается</w:t>
            </w:r>
          </w:p>
        </w:tc>
      </w:tr>
      <w:tr w:rsidR="007D6548" w:rsidRPr="00F86FAA" w:rsidTr="004D6B74">
        <w:tc>
          <w:tcPr>
            <w:tcW w:w="426" w:type="dxa"/>
          </w:tcPr>
          <w:p w:rsidR="007D6548" w:rsidRPr="00F86FAA" w:rsidRDefault="00357415" w:rsidP="00623775">
            <w:pPr>
              <w:pStyle w:val="1b"/>
              <w:ind w:left="-57" w:right="-108" w:firstLine="0"/>
              <w:rPr>
                <w:b/>
                <w:sz w:val="24"/>
                <w:szCs w:val="24"/>
              </w:rPr>
            </w:pPr>
            <w:r>
              <w:rPr>
                <w:b/>
                <w:sz w:val="24"/>
                <w:szCs w:val="24"/>
              </w:rPr>
              <w:t>19.</w:t>
            </w:r>
          </w:p>
        </w:tc>
        <w:tc>
          <w:tcPr>
            <w:tcW w:w="2126" w:type="dxa"/>
          </w:tcPr>
          <w:p w:rsidR="007D6548" w:rsidRPr="00F86FAA" w:rsidRDefault="00736D40" w:rsidP="00623775">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23775">
                  <w:pPr>
                    <w:pStyle w:val="afa"/>
                    <w:rPr>
                      <w:b/>
                      <w:sz w:val="24"/>
                    </w:rPr>
                  </w:pPr>
                  <w:r>
                    <w:rPr>
                      <w:b/>
                      <w:sz w:val="24"/>
                    </w:rPr>
                    <w:t>Критерий оценки</w:t>
                  </w:r>
                </w:p>
              </w:tc>
              <w:tc>
                <w:tcPr>
                  <w:tcW w:w="2551" w:type="dxa"/>
                </w:tcPr>
                <w:p w:rsidR="006D2B87" w:rsidRPr="006D2B87" w:rsidRDefault="006D2B87" w:rsidP="00623775">
                  <w:pPr>
                    <w:pStyle w:val="afa"/>
                    <w:ind w:firstLine="0"/>
                    <w:rPr>
                      <w:b/>
                      <w:sz w:val="24"/>
                    </w:rPr>
                  </w:pPr>
                  <w:r>
                    <w:rPr>
                      <w:b/>
                      <w:sz w:val="24"/>
                    </w:rPr>
                    <w:t>Значение Кз</w:t>
                  </w:r>
                </w:p>
              </w:tc>
            </w:tr>
            <w:tr w:rsidR="006D2B87" w:rsidRPr="00514332" w:rsidTr="004D6B74">
              <w:tc>
                <w:tcPr>
                  <w:tcW w:w="4423" w:type="dxa"/>
                </w:tcPr>
                <w:p w:rsidR="00DE14E6" w:rsidRDefault="00CD4D1A" w:rsidP="00623775">
                  <w:pPr>
                    <w:pStyle w:val="afa"/>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DE14E6" w:rsidRDefault="00CD4D1A" w:rsidP="00623775">
                  <w:pPr>
                    <w:pStyle w:val="afa"/>
                    <w:ind w:firstLine="0"/>
                    <w:rPr>
                      <w:sz w:val="24"/>
                      <w:lang w:val="en-US"/>
                    </w:rPr>
                  </w:pPr>
                  <w:r>
                    <w:rPr>
                      <w:sz w:val="24"/>
                      <w:lang w:val="en-US"/>
                    </w:rPr>
                    <w:t>0,65</w:t>
                  </w:r>
                </w:p>
              </w:tc>
            </w:tr>
            <w:tr w:rsidR="006D2B87" w:rsidRPr="00514332" w:rsidTr="004D6B74">
              <w:tc>
                <w:tcPr>
                  <w:tcW w:w="4423" w:type="dxa"/>
                </w:tcPr>
                <w:p w:rsidR="00DE14E6" w:rsidRDefault="00CD4D1A" w:rsidP="00623775">
                  <w:pPr>
                    <w:pStyle w:val="afa"/>
                    <w:ind w:firstLine="0"/>
                    <w:rPr>
                      <w:sz w:val="24"/>
                    </w:rPr>
                  </w:pPr>
                  <w:r>
                    <w:rPr>
                      <w:sz w:val="24"/>
                    </w:rPr>
                    <w:t>Сумма исполненных обязательств по договорам на оказание Услуг по предмету охрана движимого и недвижимого имущества за период 2022-202</w:t>
                  </w:r>
                  <w:r w:rsidR="00533009">
                    <w:rPr>
                      <w:sz w:val="24"/>
                    </w:rPr>
                    <w:t>5</w:t>
                  </w:r>
                  <w:r w:rsidR="002D193A">
                    <w:rPr>
                      <w:sz w:val="24"/>
                    </w:rPr>
                    <w:t> гг.</w:t>
                  </w:r>
                  <w:r>
                    <w:rPr>
                      <w:sz w:val="24"/>
                    </w:rPr>
                    <w:t xml:space="preserve">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максимального количества баллов участнику достаточно предоставить подтверждение опыта на сумму исполненных обязательств (без НДС)  115 000 000 (сто пятнадцать миллионов) рублей без учета НДС.  </w:t>
                  </w:r>
                </w:p>
              </w:tc>
              <w:tc>
                <w:tcPr>
                  <w:tcW w:w="2551" w:type="dxa"/>
                </w:tcPr>
                <w:p w:rsidR="00DE14E6" w:rsidRDefault="00CD4D1A" w:rsidP="00623775">
                  <w:pPr>
                    <w:pStyle w:val="afa"/>
                    <w:ind w:firstLine="0"/>
                    <w:rPr>
                      <w:sz w:val="24"/>
                      <w:lang w:val="en-US"/>
                    </w:rPr>
                  </w:pPr>
                  <w:r>
                    <w:rPr>
                      <w:sz w:val="24"/>
                      <w:lang w:val="en-US"/>
                    </w:rPr>
                    <w:t>0,35</w:t>
                  </w:r>
                </w:p>
              </w:tc>
            </w:tr>
          </w:tbl>
          <w:p w:rsidR="007D6548" w:rsidRPr="00F86FAA" w:rsidRDefault="007D6548" w:rsidP="00623775">
            <w:pPr>
              <w:pStyle w:val="afa"/>
              <w:rPr>
                <w:b/>
                <w:i/>
                <w:sz w:val="24"/>
              </w:rPr>
            </w:pPr>
          </w:p>
        </w:tc>
      </w:tr>
      <w:tr w:rsidR="00736D40" w:rsidRPr="00F86FAA" w:rsidTr="004D6B74">
        <w:tc>
          <w:tcPr>
            <w:tcW w:w="426" w:type="dxa"/>
          </w:tcPr>
          <w:p w:rsidR="00736D40" w:rsidRPr="00F86FAA" w:rsidRDefault="00835CB1" w:rsidP="00623775">
            <w:pPr>
              <w:pStyle w:val="1b"/>
              <w:ind w:left="-57" w:right="-108" w:firstLine="0"/>
              <w:rPr>
                <w:b/>
                <w:sz w:val="24"/>
                <w:szCs w:val="24"/>
              </w:rPr>
            </w:pPr>
            <w:r>
              <w:rPr>
                <w:b/>
                <w:sz w:val="24"/>
                <w:szCs w:val="24"/>
              </w:rPr>
              <w:t>20.</w:t>
            </w:r>
          </w:p>
        </w:tc>
        <w:tc>
          <w:tcPr>
            <w:tcW w:w="2126" w:type="dxa"/>
          </w:tcPr>
          <w:p w:rsidR="00736D40" w:rsidRPr="00F86FAA" w:rsidRDefault="007341C2" w:rsidP="00623775">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623775">
                  <w:pPr>
                    <w:pStyle w:val="-3"/>
                    <w:tabs>
                      <w:tab w:val="clear" w:pos="1985"/>
                    </w:tabs>
                    <w:suppressAutoHyphens/>
                    <w:ind w:firstLine="397"/>
                    <w:rPr>
                      <w:b/>
                      <w:sz w:val="24"/>
                    </w:rPr>
                  </w:pPr>
                  <w:bookmarkStart w:id="41" w:name="_Hlk188606771"/>
                  <w:r>
                    <w:rPr>
                      <w:b/>
                      <w:sz w:val="24"/>
                    </w:rPr>
                    <w:t>I. Внесение изменений в договор:</w:t>
                  </w:r>
                </w:p>
                <w:p w:rsidR="00DE14E6" w:rsidRDefault="00CD4D1A" w:rsidP="0062377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623775">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623775">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623775">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623775">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E14E6" w:rsidRDefault="00CD4D1A" w:rsidP="00623775">
                  <w:pPr>
                    <w:pStyle w:val="-3"/>
                    <w:tabs>
                      <w:tab w:val="clear" w:pos="1985"/>
                    </w:tabs>
                    <w:suppressAutoHyphens/>
                    <w:ind w:firstLine="397"/>
                    <w:rPr>
                      <w:sz w:val="24"/>
                    </w:rPr>
                  </w:pPr>
                  <w:r>
                    <w:rPr>
                      <w:sz w:val="24"/>
                    </w:rPr>
                    <w:t xml:space="preserve">При поступлении предложений по внесению в проект договора изменений от претендента/участника (в том числе в </w:t>
                  </w:r>
                  <w:r>
                    <w:rPr>
                      <w:sz w:val="24"/>
                    </w:rPr>
                    <w:lastRenderedPageBreak/>
                    <w:t>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A4284E" w:rsidRDefault="00CD4D1A" w:rsidP="00623775">
                  <w:pPr>
                    <w:pStyle w:val="-3"/>
                    <w:tabs>
                      <w:tab w:val="clear" w:pos="1985"/>
                    </w:tabs>
                    <w:suppressAutoHyphens/>
                    <w:ind w:firstLine="397"/>
                    <w:rPr>
                      <w:sz w:val="24"/>
                    </w:rPr>
                  </w:pPr>
                  <w:r>
                    <w:rPr>
                      <w:b/>
                      <w:sz w:val="24"/>
                    </w:rPr>
                    <w:lastRenderedPageBreak/>
                    <w:t>II. Иные особенности заключения договора:</w:t>
                  </w:r>
                  <w:r>
                    <w:rPr>
                      <w:b/>
                      <w:sz w:val="24"/>
                    </w:rPr>
                    <w:br/>
                  </w:r>
                  <w:r>
                    <w:rPr>
                      <w:sz w:val="24"/>
                    </w:rPr>
                    <w:t xml:space="preserve">До заключения договора лицо, с которым по решению Конкурсной комиссии заключается договор, по требованию Заказчика должно представить Заказчику на ознакомление следующие документы:  </w:t>
                  </w:r>
                </w:p>
                <w:p w:rsidR="00A4284E" w:rsidRDefault="00CD4D1A" w:rsidP="00623775">
                  <w:pPr>
                    <w:pStyle w:val="-3"/>
                    <w:tabs>
                      <w:tab w:val="clear" w:pos="1985"/>
                    </w:tabs>
                    <w:suppressAutoHyphens/>
                    <w:ind w:firstLine="397"/>
                    <w:rPr>
                      <w:sz w:val="24"/>
                    </w:rPr>
                  </w:pPr>
                  <w:r>
                    <w:rPr>
                      <w:sz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w:t>
                  </w:r>
                  <w:hyperlink r:id="rId35" w:history="1">
                    <w:r w:rsidR="00A4284E" w:rsidRPr="00184128">
                      <w:rPr>
                        <w:rStyle w:val="a8"/>
                        <w:sz w:val="24"/>
                      </w:rPr>
                      <w:t>https://rosguard.gov.ru/page/index/proverka-otkrytyx-dannyx-licenzij</w:t>
                    </w:r>
                  </w:hyperlink>
                  <w:r w:rsidR="00A4284E">
                    <w:rPr>
                      <w:sz w:val="24"/>
                    </w:rPr>
                    <w:t xml:space="preserve">; </w:t>
                  </w:r>
                  <w:r>
                    <w:rPr>
                      <w:sz w:val="24"/>
                    </w:rPr>
                    <w:t xml:space="preserve"> </w:t>
                  </w:r>
                </w:p>
                <w:p w:rsidR="00A4284E" w:rsidRDefault="00CD4D1A" w:rsidP="00623775">
                  <w:pPr>
                    <w:pStyle w:val="-3"/>
                    <w:tabs>
                      <w:tab w:val="clear" w:pos="1985"/>
                    </w:tabs>
                    <w:suppressAutoHyphens/>
                    <w:ind w:firstLine="397"/>
                    <w:rPr>
                      <w:sz w:val="24"/>
                    </w:rPr>
                  </w:pPr>
                  <w:r>
                    <w:rPr>
                      <w:sz w:val="24"/>
                    </w:rPr>
                    <w:t xml:space="preserve">- подтверждение наличия круглосуточной дежурной службы (оригиналы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 </w:t>
                  </w:r>
                </w:p>
                <w:p w:rsidR="00A4284E" w:rsidRDefault="00CD4D1A" w:rsidP="00623775">
                  <w:pPr>
                    <w:pStyle w:val="-3"/>
                    <w:tabs>
                      <w:tab w:val="clear" w:pos="1985"/>
                    </w:tabs>
                    <w:suppressAutoHyphens/>
                    <w:ind w:firstLine="397"/>
                    <w:rPr>
                      <w:sz w:val="24"/>
                    </w:rPr>
                  </w:pPr>
                  <w:r>
                    <w:rPr>
                      <w:sz w:val="24"/>
                    </w:rPr>
                    <w:t xml:space="preserve">- действующие удостоверения частных охранников, личные карточки работников Исполнителя, требуемых для выполнения обязанностей на объектах Заказчика (оригиналы); </w:t>
                  </w:r>
                </w:p>
                <w:p w:rsidR="00A4284E" w:rsidRDefault="00CD4D1A" w:rsidP="00623775">
                  <w:pPr>
                    <w:pStyle w:val="-3"/>
                    <w:tabs>
                      <w:tab w:val="clear" w:pos="1985"/>
                    </w:tabs>
                    <w:suppressAutoHyphens/>
                    <w:ind w:firstLine="397"/>
                    <w:rPr>
                      <w:sz w:val="24"/>
                    </w:rPr>
                  </w:pPr>
                  <w:r>
                    <w:rPr>
                      <w:sz w:val="24"/>
                    </w:rPr>
                    <w:t xml:space="preserve">- подтверждение наличия ГБР в городе Пермь (подтверждается вызовом ГБР); </w:t>
                  </w:r>
                </w:p>
                <w:p w:rsidR="00A4284E" w:rsidRDefault="00CD4D1A" w:rsidP="00623775">
                  <w:pPr>
                    <w:pStyle w:val="-3"/>
                    <w:tabs>
                      <w:tab w:val="clear" w:pos="1985"/>
                    </w:tabs>
                    <w:suppressAutoHyphens/>
                    <w:ind w:firstLine="397"/>
                    <w:rPr>
                      <w:sz w:val="24"/>
                    </w:rPr>
                  </w:pPr>
                  <w:r>
                    <w:rPr>
                      <w:sz w:val="24"/>
                    </w:rPr>
                    <w:t>- действующие удостоверения частных охранников, личные карточки, РСЛа работников Исполнителя, исполняющих обязанности на объектах Заказчика в городе Пермь (оригиналы);</w:t>
                  </w:r>
                </w:p>
                <w:p w:rsidR="00A4284E" w:rsidRDefault="00CD4D1A" w:rsidP="00623775">
                  <w:pPr>
                    <w:pStyle w:val="-3"/>
                    <w:tabs>
                      <w:tab w:val="clear" w:pos="1985"/>
                    </w:tabs>
                    <w:suppressAutoHyphens/>
                    <w:ind w:firstLine="397"/>
                    <w:rPr>
                      <w:sz w:val="24"/>
                    </w:rPr>
                  </w:pPr>
                  <w:r>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A4284E" w:rsidRDefault="00CD4D1A">
                  <w:pPr>
                    <w:pStyle w:val="-3"/>
                    <w:tabs>
                      <w:tab w:val="clear" w:pos="1985"/>
                    </w:tabs>
                    <w:suppressAutoHyphens/>
                    <w:ind w:firstLine="397"/>
                    <w:rPr>
                      <w:sz w:val="24"/>
                    </w:rPr>
                  </w:pPr>
                  <w:r>
                    <w:rPr>
                      <w:sz w:val="24"/>
                    </w:rPr>
                    <w:t xml:space="preserve">- паспорта/руководства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 </w:t>
                  </w:r>
                </w:p>
                <w:p w:rsidR="00DE14E6" w:rsidRDefault="00CD4D1A" w:rsidP="00623775">
                  <w:pPr>
                    <w:pStyle w:val="-3"/>
                    <w:tabs>
                      <w:tab w:val="clear" w:pos="1985"/>
                    </w:tabs>
                    <w:suppressAutoHyphens/>
                    <w:ind w:firstLine="397"/>
                    <w:rPr>
                      <w:b/>
                      <w:sz w:val="24"/>
                    </w:rPr>
                  </w:pPr>
                  <w:r>
                    <w:rPr>
                      <w:sz w:val="24"/>
                    </w:rPr>
                    <w:t xml:space="preserve">В случае если Победитель не предоставит вышеуказанные документы в течение трех дней с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заключен с участником, заявке которого присвоен второй номер. </w:t>
                  </w:r>
                </w:p>
              </w:tc>
            </w:tr>
            <w:tr w:rsidR="003D3C71" w:rsidRPr="00514332" w:rsidTr="004D6B74">
              <w:tc>
                <w:tcPr>
                  <w:tcW w:w="6974" w:type="dxa"/>
                </w:tcPr>
                <w:p w:rsidR="00677986" w:rsidRDefault="00677986" w:rsidP="00623775">
                  <w:pPr>
                    <w:pStyle w:val="afa"/>
                    <w:ind w:firstLine="397"/>
                    <w:rPr>
                      <w:b/>
                      <w:sz w:val="24"/>
                    </w:rPr>
                  </w:pPr>
                  <w:r>
                    <w:rPr>
                      <w:b/>
                      <w:sz w:val="24"/>
                    </w:rPr>
                    <w:t>III. Увеличение цены договора:</w:t>
                  </w:r>
                </w:p>
                <w:p w:rsidR="001B5073" w:rsidRDefault="001B5073" w:rsidP="00623775">
                  <w:pPr>
                    <w:pStyle w:val="-3"/>
                    <w:tabs>
                      <w:tab w:val="clear" w:pos="1985"/>
                    </w:tabs>
                    <w:suppressAutoHyphens/>
                    <w:ind w:firstLine="483"/>
                    <w:rPr>
                      <w:sz w:val="24"/>
                    </w:rPr>
                  </w:pPr>
                  <w:r>
                    <w:rPr>
                      <w:sz w:val="24"/>
                    </w:rPr>
                    <w:t xml:space="preserve">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1B5073" w:rsidRDefault="001B5073" w:rsidP="00623775">
                  <w:pPr>
                    <w:pStyle w:val="-3"/>
                    <w:tabs>
                      <w:tab w:val="clear" w:pos="1985"/>
                    </w:tabs>
                    <w:suppressAutoHyphens/>
                    <w:ind w:firstLine="483"/>
                    <w:rPr>
                      <w:sz w:val="24"/>
                    </w:rPr>
                  </w:pPr>
                  <w:r>
                    <w:rPr>
                      <w:sz w:val="24"/>
                    </w:rPr>
                    <w:t>- договор заключается на срок более 12 (двенадцати) месяцев;</w:t>
                  </w:r>
                </w:p>
                <w:p w:rsidR="001B5073" w:rsidRDefault="001B5073" w:rsidP="00623775">
                  <w:pPr>
                    <w:pStyle w:val="-3"/>
                    <w:tabs>
                      <w:tab w:val="clear" w:pos="1985"/>
                    </w:tabs>
                    <w:suppressAutoHyphens/>
                    <w:ind w:firstLine="483"/>
                    <w:rPr>
                      <w:sz w:val="24"/>
                    </w:rPr>
                  </w:pPr>
                  <w:r>
                    <w:rPr>
                      <w:sz w:val="24"/>
                    </w:rPr>
                    <w:lastRenderedPageBreak/>
                    <w:t xml:space="preserve">- увеличение единичных расценок возможно не чаще одного раза в календарный год и не ранее 01 января 2027 года; </w:t>
                  </w:r>
                </w:p>
                <w:p w:rsidR="001B5073" w:rsidRDefault="001B5073" w:rsidP="00623775">
                  <w:pPr>
                    <w:pStyle w:val="-3"/>
                    <w:tabs>
                      <w:tab w:val="clear" w:pos="1985"/>
                    </w:tabs>
                    <w:suppressAutoHyphens/>
                    <w:ind w:firstLine="483"/>
                    <w:rPr>
                      <w:sz w:val="24"/>
                    </w:rPr>
                  </w:pPr>
                  <w:r>
                    <w:rPr>
                      <w:sz w:val="24"/>
                    </w:rPr>
                    <w:t xml:space="preserve">- увеличение единичных расценок не может превышать 10% в год. </w:t>
                  </w:r>
                </w:p>
                <w:p w:rsidR="001B5073" w:rsidRDefault="001B5073" w:rsidP="00623775">
                  <w:pPr>
                    <w:pStyle w:val="27"/>
                    <w:pBdr>
                      <w:top w:val="none" w:sz="4" w:space="0" w:color="000000"/>
                      <w:left w:val="none" w:sz="4" w:space="0" w:color="000000"/>
                      <w:bottom w:val="none" w:sz="4" w:space="0" w:color="000000"/>
                      <w:right w:val="none" w:sz="4" w:space="0" w:color="000000"/>
                      <w:between w:val="none" w:sz="4" w:space="0" w:color="000000"/>
                    </w:pBdr>
                    <w:ind w:firstLine="459"/>
                    <w:rPr>
                      <w:sz w:val="24"/>
                      <w:szCs w:val="24"/>
                    </w:rPr>
                  </w:pPr>
                  <w:r>
                    <w:rPr>
                      <w:sz w:val="24"/>
                      <w:szCs w:val="24"/>
                    </w:rPr>
                    <w:t>2. 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1B5073" w:rsidRDefault="001B5073" w:rsidP="00623775">
                  <w:pPr>
                    <w:pStyle w:val="27"/>
                    <w:pBdr>
                      <w:top w:val="none" w:sz="4" w:space="0" w:color="000000"/>
                      <w:left w:val="none" w:sz="4" w:space="0" w:color="000000"/>
                      <w:bottom w:val="none" w:sz="4" w:space="0" w:color="000000"/>
                      <w:right w:val="none" w:sz="4" w:space="0" w:color="000000"/>
                      <w:between w:val="none" w:sz="4" w:space="0" w:color="000000"/>
                    </w:pBdr>
                    <w:ind w:firstLine="459"/>
                    <w:rPr>
                      <w:sz w:val="24"/>
                      <w:szCs w:val="24"/>
                    </w:rPr>
                  </w:pPr>
                  <w:r>
                    <w:rPr>
                      <w:sz w:val="24"/>
                      <w:szCs w:val="24"/>
                    </w:rPr>
                    <w:t>- цена за единицу услуги (одного поста)</w:t>
                  </w:r>
                  <w:r>
                    <w:rPr>
                      <w:color w:val="000000"/>
                      <w:sz w:val="24"/>
                      <w:szCs w:val="24"/>
                    </w:rPr>
                    <w:t>,</w:t>
                  </w:r>
                  <w:r>
                    <w:rPr>
                      <w:sz w:val="24"/>
                      <w:szCs w:val="24"/>
                    </w:rPr>
                    <w:t xml:space="preserve"> </w:t>
                  </w:r>
                  <w:r>
                    <w:rPr>
                      <w:color w:val="000000"/>
                      <w:sz w:val="24"/>
                      <w:szCs w:val="24"/>
                    </w:rPr>
                    <w:t xml:space="preserve">действующая на момент увеличения количества закупаемых услуг (в том числе увеличенная ранее в соответствии с пунктом 1 раздела </w:t>
                  </w:r>
                  <w:r>
                    <w:rPr>
                      <w:color w:val="000000"/>
                      <w:sz w:val="24"/>
                      <w:szCs w:val="24"/>
                      <w:lang w:val="en-US"/>
                    </w:rPr>
                    <w:t>III</w:t>
                  </w:r>
                  <w:r>
                    <w:rPr>
                      <w:color w:val="000000"/>
                      <w:sz w:val="24"/>
                      <w:szCs w:val="24"/>
                    </w:rPr>
                    <w:t xml:space="preserve"> п.20 Информационной карты), </w:t>
                  </w:r>
                  <w:r>
                    <w:rPr>
                      <w:sz w:val="24"/>
                      <w:szCs w:val="24"/>
                    </w:rPr>
                    <w:t>остается неизменной;</w:t>
                  </w:r>
                </w:p>
                <w:p w:rsidR="00DE14E6" w:rsidRDefault="001B5073" w:rsidP="00623775">
                  <w:pPr>
                    <w:pStyle w:val="afa"/>
                    <w:ind w:firstLine="397"/>
                    <w:rPr>
                      <w:sz w:val="24"/>
                    </w:rPr>
                  </w:pPr>
                  <w:r>
                    <w:rPr>
                      <w:sz w:val="24"/>
                    </w:rPr>
                    <w:t>- увеличение общей цены договора не может превышать 20% от первоначальной цены договора за весь срок действия договора.</w:t>
                  </w:r>
                </w:p>
              </w:tc>
            </w:tr>
            <w:bookmarkEnd w:id="41"/>
          </w:tbl>
          <w:p w:rsidR="00736D40" w:rsidRPr="00A3070E" w:rsidRDefault="00736D40" w:rsidP="00623775">
            <w:pPr>
              <w:pStyle w:val="afa"/>
              <w:ind w:left="601" w:firstLine="0"/>
              <w:rPr>
                <w:sz w:val="24"/>
              </w:rPr>
            </w:pPr>
          </w:p>
        </w:tc>
      </w:tr>
      <w:tr w:rsidR="001B5073" w:rsidRPr="00F86FAA" w:rsidTr="004D6B74">
        <w:tc>
          <w:tcPr>
            <w:tcW w:w="426" w:type="dxa"/>
          </w:tcPr>
          <w:p w:rsidR="001B5073" w:rsidRPr="00F86FAA" w:rsidRDefault="001B5073" w:rsidP="00623775">
            <w:pPr>
              <w:pStyle w:val="1b"/>
              <w:ind w:left="-57" w:right="-108" w:firstLine="0"/>
              <w:rPr>
                <w:b/>
                <w:sz w:val="24"/>
                <w:szCs w:val="24"/>
              </w:rPr>
            </w:pPr>
            <w:r>
              <w:rPr>
                <w:b/>
                <w:sz w:val="24"/>
                <w:szCs w:val="24"/>
              </w:rPr>
              <w:lastRenderedPageBreak/>
              <w:t>21.</w:t>
            </w:r>
          </w:p>
        </w:tc>
        <w:tc>
          <w:tcPr>
            <w:tcW w:w="2126" w:type="dxa"/>
          </w:tcPr>
          <w:p w:rsidR="001B5073" w:rsidRPr="00F86FAA" w:rsidRDefault="001B5073" w:rsidP="00623775">
            <w:pPr>
              <w:pStyle w:val="Default"/>
              <w:rPr>
                <w:b/>
                <w:color w:val="auto"/>
              </w:rPr>
            </w:pPr>
            <w:r>
              <w:rPr>
                <w:b/>
                <w:color w:val="auto"/>
              </w:rPr>
              <w:t>Привлечение субподрядчиков, соисполнителей</w:t>
            </w:r>
          </w:p>
        </w:tc>
        <w:tc>
          <w:tcPr>
            <w:tcW w:w="7200" w:type="dxa"/>
          </w:tcPr>
          <w:p w:rsidR="001B5073" w:rsidRDefault="001B5073" w:rsidP="00623775">
            <w:pPr>
              <w:pStyle w:val="1b"/>
              <w:ind w:firstLine="0"/>
              <w:rPr>
                <w:sz w:val="24"/>
                <w:szCs w:val="24"/>
              </w:rPr>
            </w:pPr>
            <w:r>
              <w:rPr>
                <w:sz w:val="24"/>
                <w:szCs w:val="24"/>
              </w:rPr>
              <w:t xml:space="preserve">Допускается для предоставления услуг групп быстрого реагирования </w:t>
            </w:r>
            <w:r>
              <w:rPr>
                <w:sz w:val="24"/>
                <w:szCs w:val="24"/>
                <w:shd w:val="clear" w:color="auto" w:fill="FFFFFF" w:themeFill="background1"/>
              </w:rPr>
              <w:t>в городе Пермь.</w:t>
            </w:r>
          </w:p>
        </w:tc>
      </w:tr>
      <w:tr w:rsidR="001356F1" w:rsidRPr="00F86FAA" w:rsidTr="004D6B74">
        <w:tc>
          <w:tcPr>
            <w:tcW w:w="426" w:type="dxa"/>
          </w:tcPr>
          <w:p w:rsidR="001356F1" w:rsidRPr="00F86FAA" w:rsidRDefault="001356F1" w:rsidP="00623775">
            <w:pPr>
              <w:pStyle w:val="1b"/>
              <w:ind w:left="-57" w:right="-108" w:firstLine="0"/>
              <w:rPr>
                <w:b/>
                <w:sz w:val="24"/>
                <w:szCs w:val="24"/>
              </w:rPr>
            </w:pPr>
            <w:r>
              <w:rPr>
                <w:b/>
                <w:sz w:val="24"/>
                <w:szCs w:val="24"/>
              </w:rPr>
              <w:t>22.</w:t>
            </w:r>
          </w:p>
        </w:tc>
        <w:tc>
          <w:tcPr>
            <w:tcW w:w="2126" w:type="dxa"/>
          </w:tcPr>
          <w:p w:rsidR="001356F1" w:rsidRPr="00F86FAA" w:rsidRDefault="001356F1" w:rsidP="00623775">
            <w:pPr>
              <w:pStyle w:val="Default"/>
              <w:rPr>
                <w:b/>
                <w:color w:val="auto"/>
              </w:rPr>
            </w:pPr>
            <w:r>
              <w:rPr>
                <w:b/>
                <w:color w:val="auto"/>
              </w:rPr>
              <w:t>Срок действия Заявки</w:t>
            </w:r>
            <w:r>
              <w:rPr>
                <w:b/>
                <w:color w:val="auto"/>
              </w:rPr>
              <w:tab/>
            </w:r>
          </w:p>
        </w:tc>
        <w:tc>
          <w:tcPr>
            <w:tcW w:w="7200" w:type="dxa"/>
          </w:tcPr>
          <w:p w:rsidR="00DE14E6" w:rsidRDefault="00CD4D1A" w:rsidP="00623775">
            <w:pPr>
              <w:pStyle w:val="1b"/>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623775">
            <w:pPr>
              <w:pStyle w:val="1b"/>
              <w:ind w:left="-57" w:right="-108" w:firstLine="0"/>
              <w:rPr>
                <w:b/>
                <w:sz w:val="24"/>
                <w:szCs w:val="24"/>
              </w:rPr>
            </w:pPr>
            <w:r>
              <w:rPr>
                <w:b/>
                <w:sz w:val="24"/>
                <w:szCs w:val="24"/>
              </w:rPr>
              <w:t>23.</w:t>
            </w:r>
          </w:p>
        </w:tc>
        <w:tc>
          <w:tcPr>
            <w:tcW w:w="2126" w:type="dxa"/>
          </w:tcPr>
          <w:p w:rsidR="00DF6AE3" w:rsidRPr="00F86FAA" w:rsidRDefault="00BB306F" w:rsidP="00623775">
            <w:pPr>
              <w:pStyle w:val="Default"/>
              <w:rPr>
                <w:b/>
                <w:color w:val="auto"/>
              </w:rPr>
            </w:pPr>
            <w:r>
              <w:rPr>
                <w:b/>
                <w:color w:val="auto"/>
              </w:rPr>
              <w:t>Обеспечение Заявки</w:t>
            </w:r>
          </w:p>
        </w:tc>
        <w:tc>
          <w:tcPr>
            <w:tcW w:w="7200" w:type="dxa"/>
          </w:tcPr>
          <w:p w:rsidR="00DE14E6" w:rsidRDefault="00CD4D1A" w:rsidP="00623775">
            <w:pPr>
              <w:pStyle w:val="1b"/>
              <w:ind w:firstLine="397"/>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623775">
            <w:pPr>
              <w:pStyle w:val="1b"/>
              <w:ind w:left="-57" w:right="-108" w:firstLine="0"/>
              <w:rPr>
                <w:b/>
                <w:sz w:val="24"/>
                <w:szCs w:val="24"/>
              </w:rPr>
            </w:pPr>
            <w:r>
              <w:rPr>
                <w:b/>
                <w:sz w:val="24"/>
                <w:szCs w:val="24"/>
              </w:rPr>
              <w:t>24.</w:t>
            </w:r>
          </w:p>
        </w:tc>
        <w:tc>
          <w:tcPr>
            <w:tcW w:w="2126" w:type="dxa"/>
          </w:tcPr>
          <w:p w:rsidR="00402A46" w:rsidRPr="00F86FAA" w:rsidRDefault="00402A46" w:rsidP="00623775">
            <w:pPr>
              <w:pStyle w:val="Default"/>
              <w:rPr>
                <w:b/>
                <w:color w:val="auto"/>
              </w:rPr>
            </w:pPr>
            <w:r>
              <w:rPr>
                <w:b/>
                <w:color w:val="auto"/>
              </w:rPr>
              <w:t>Обеспечение исполнения договора</w:t>
            </w:r>
          </w:p>
        </w:tc>
        <w:tc>
          <w:tcPr>
            <w:tcW w:w="7200" w:type="dxa"/>
          </w:tcPr>
          <w:p w:rsidR="00DE14E6" w:rsidRDefault="00CD4D1A" w:rsidP="00066C22">
            <w:pPr>
              <w:pStyle w:val="1b"/>
              <w:ind w:firstLine="397"/>
            </w:pPr>
            <w:r w:rsidRPr="00066C22">
              <w:rPr>
                <w:sz w:val="24"/>
                <w:szCs w:val="24"/>
              </w:rPr>
              <w:t>Не предусмотрено.</w:t>
            </w:r>
          </w:p>
        </w:tc>
      </w:tr>
      <w:tr w:rsidR="00E961FF" w:rsidRPr="004A2CA8" w:rsidTr="004D6B74">
        <w:tc>
          <w:tcPr>
            <w:tcW w:w="426" w:type="dxa"/>
          </w:tcPr>
          <w:p w:rsidR="00E961FF" w:rsidRPr="004A2CA8" w:rsidRDefault="00E961FF" w:rsidP="00623775">
            <w:pPr>
              <w:pStyle w:val="1b"/>
              <w:ind w:left="-57" w:right="-108" w:firstLine="0"/>
              <w:rPr>
                <w:b/>
                <w:sz w:val="24"/>
                <w:szCs w:val="24"/>
              </w:rPr>
            </w:pPr>
            <w:r>
              <w:rPr>
                <w:b/>
                <w:sz w:val="24"/>
                <w:szCs w:val="24"/>
              </w:rPr>
              <w:t>25.</w:t>
            </w:r>
          </w:p>
        </w:tc>
        <w:tc>
          <w:tcPr>
            <w:tcW w:w="2126" w:type="dxa"/>
          </w:tcPr>
          <w:p w:rsidR="00E961FF" w:rsidRPr="004A2CA8" w:rsidRDefault="00E961FF" w:rsidP="00623775">
            <w:pPr>
              <w:pStyle w:val="Default"/>
              <w:rPr>
                <w:b/>
                <w:color w:val="auto"/>
              </w:rPr>
            </w:pPr>
            <w:r>
              <w:rPr>
                <w:b/>
              </w:rPr>
              <w:t>Срок заключения договора</w:t>
            </w:r>
          </w:p>
        </w:tc>
        <w:tc>
          <w:tcPr>
            <w:tcW w:w="7200" w:type="dxa"/>
          </w:tcPr>
          <w:p w:rsidR="00E961FF" w:rsidRPr="004A2CA8" w:rsidRDefault="00FB2C5D" w:rsidP="00623775">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623775">
            <w:pPr>
              <w:pStyle w:val="1b"/>
              <w:ind w:left="-57" w:right="-108" w:firstLine="0"/>
              <w:rPr>
                <w:b/>
                <w:sz w:val="24"/>
                <w:szCs w:val="24"/>
              </w:rPr>
            </w:pPr>
            <w:r>
              <w:rPr>
                <w:b/>
                <w:sz w:val="24"/>
                <w:szCs w:val="24"/>
              </w:rPr>
              <w:t>26.</w:t>
            </w:r>
          </w:p>
        </w:tc>
        <w:tc>
          <w:tcPr>
            <w:tcW w:w="2126" w:type="dxa"/>
          </w:tcPr>
          <w:p w:rsidR="005D5B59" w:rsidRPr="004A2CA8" w:rsidRDefault="00971A21" w:rsidP="00623775">
            <w:pPr>
              <w:pStyle w:val="Default"/>
              <w:rPr>
                <w:b/>
              </w:rPr>
            </w:pPr>
            <w:r>
              <w:rPr>
                <w:b/>
              </w:rPr>
              <w:t>Срок действия договора</w:t>
            </w:r>
          </w:p>
        </w:tc>
        <w:tc>
          <w:tcPr>
            <w:tcW w:w="7200" w:type="dxa"/>
          </w:tcPr>
          <w:p w:rsidR="00DE14E6" w:rsidRDefault="00CD4D1A" w:rsidP="00623775">
            <w:pPr>
              <w:pStyle w:val="1b"/>
              <w:ind w:firstLine="0"/>
              <w:rPr>
                <w:sz w:val="24"/>
                <w:szCs w:val="24"/>
              </w:rPr>
            </w:pPr>
            <w:r>
              <w:rPr>
                <w:sz w:val="24"/>
                <w:szCs w:val="24"/>
              </w:rPr>
              <w:t>Договор вступает в силу с 01 января 2026 г. и действует по 31 января 2028 года включительно.</w:t>
            </w:r>
          </w:p>
        </w:tc>
      </w:tr>
    </w:tbl>
    <w:p w:rsidR="002079EB" w:rsidRDefault="002079EB" w:rsidP="00623775">
      <w:pPr>
        <w:pStyle w:val="1b"/>
        <w:ind w:firstLine="0"/>
        <w:jc w:val="right"/>
        <w:outlineLvl w:val="0"/>
        <w:rPr>
          <w:rFonts w:eastAsia="MS Mincho"/>
          <w:szCs w:val="28"/>
        </w:rPr>
        <w:sectPr w:rsidR="002079EB" w:rsidSect="0055090C">
          <w:headerReference w:type="even" r:id="rId36"/>
          <w:headerReference w:type="default" r:id="rId37"/>
          <w:footerReference w:type="even" r:id="rId38"/>
          <w:footerReference w:type="default" r:id="rId39"/>
          <w:headerReference w:type="first" r:id="rId40"/>
          <w:footerReference w:type="first" r:id="rId41"/>
          <w:pgSz w:w="11907" w:h="16840" w:code="9"/>
          <w:pgMar w:top="1134" w:right="851" w:bottom="1134" w:left="1418" w:header="794" w:footer="794" w:gutter="0"/>
          <w:cols w:space="720"/>
          <w:titlePg/>
          <w:docGrid w:linePitch="326"/>
        </w:sectPr>
      </w:pPr>
    </w:p>
    <w:p w:rsidR="00DE14E6" w:rsidRDefault="00CD4D1A" w:rsidP="00623775">
      <w:pPr>
        <w:pStyle w:val="1b"/>
        <w:ind w:firstLine="0"/>
        <w:jc w:val="right"/>
        <w:outlineLvl w:val="0"/>
        <w:rPr>
          <w:rFonts w:eastAsia="MS Mincho"/>
          <w:szCs w:val="28"/>
        </w:rPr>
      </w:pPr>
      <w:bookmarkStart w:id="42" w:name="_Hlk189578828"/>
      <w:r>
        <w:rPr>
          <w:rFonts w:eastAsia="MS Mincho"/>
          <w:szCs w:val="28"/>
        </w:rPr>
        <w:lastRenderedPageBreak/>
        <w:t>Приложение № 1</w:t>
      </w:r>
    </w:p>
    <w:p w:rsidR="000954FB" w:rsidRDefault="000954FB" w:rsidP="00623775">
      <w:pPr>
        <w:ind w:firstLine="425"/>
        <w:jc w:val="right"/>
        <w:rPr>
          <w:sz w:val="28"/>
          <w:szCs w:val="28"/>
        </w:rPr>
      </w:pPr>
      <w:r>
        <w:rPr>
          <w:sz w:val="28"/>
          <w:szCs w:val="28"/>
        </w:rPr>
        <w:t>к документации о закупке</w:t>
      </w:r>
    </w:p>
    <w:bookmarkEnd w:id="42"/>
    <w:p w:rsidR="000954FB" w:rsidRDefault="000954FB" w:rsidP="00623775">
      <w:pPr>
        <w:ind w:firstLine="425"/>
        <w:jc w:val="right"/>
        <w:rPr>
          <w:sz w:val="28"/>
          <w:szCs w:val="28"/>
        </w:rPr>
      </w:pPr>
    </w:p>
    <w:p w:rsidR="000954FB" w:rsidRPr="00445DDD" w:rsidRDefault="000954FB" w:rsidP="00623775">
      <w:pPr>
        <w:jc w:val="center"/>
        <w:rPr>
          <w:b/>
          <w:sz w:val="28"/>
          <w:szCs w:val="28"/>
        </w:rPr>
      </w:pPr>
      <w:r>
        <w:rPr>
          <w:b/>
          <w:sz w:val="28"/>
          <w:szCs w:val="28"/>
        </w:rPr>
        <w:t>На бланке претендента</w:t>
      </w:r>
    </w:p>
    <w:p w:rsidR="000954FB" w:rsidRPr="00C03380" w:rsidRDefault="000954FB" w:rsidP="00533009">
      <w:pPr>
        <w:jc w:val="center"/>
        <w:outlineLvl w:val="1"/>
        <w:rPr>
          <w:b/>
          <w:sz w:val="28"/>
        </w:rPr>
      </w:pPr>
      <w:r>
        <w:rPr>
          <w:b/>
          <w:sz w:val="28"/>
        </w:rPr>
        <w:t xml:space="preserve">ЗАЯВКА ______________ </w:t>
      </w:r>
      <w:r>
        <w:rPr>
          <w:i/>
        </w:rPr>
        <w:t>(наименование претендента)</w:t>
      </w:r>
    </w:p>
    <w:p w:rsidR="000954FB" w:rsidRPr="00C03380" w:rsidRDefault="000954FB" w:rsidP="00623775">
      <w:pPr>
        <w:jc w:val="center"/>
        <w:rPr>
          <w:b/>
          <w:sz w:val="28"/>
        </w:rPr>
      </w:pPr>
      <w:r>
        <w:rPr>
          <w:b/>
          <w:sz w:val="28"/>
        </w:rPr>
        <w:t>НА УЧАСТИЕ В ОТКРЫТОМ КОНКУРСЕ № ОКэ-</w:t>
      </w:r>
      <w:r w:rsidR="00C85FED">
        <w:rPr>
          <w:b/>
          <w:sz w:val="28"/>
        </w:rPr>
        <w:t>СВЕРД</w:t>
      </w:r>
      <w:r>
        <w:rPr>
          <w:b/>
          <w:sz w:val="28"/>
        </w:rPr>
        <w:t>-</w:t>
      </w:r>
      <w:r w:rsidR="00C85FED">
        <w:rPr>
          <w:b/>
          <w:sz w:val="28"/>
        </w:rPr>
        <w:t>25</w:t>
      </w:r>
      <w:r>
        <w:rPr>
          <w:b/>
          <w:sz w:val="28"/>
        </w:rPr>
        <w:t>-</w:t>
      </w:r>
      <w:r w:rsidR="00C85FED">
        <w:rPr>
          <w:b/>
          <w:sz w:val="28"/>
        </w:rPr>
        <w:t>0012</w:t>
      </w:r>
    </w:p>
    <w:p w:rsidR="000954FB" w:rsidRPr="007415F9" w:rsidRDefault="000954FB" w:rsidP="00623775"/>
    <w:p w:rsidR="000954FB" w:rsidRPr="00002090" w:rsidRDefault="000954FB" w:rsidP="00623775">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C85FED">
        <w:rPr>
          <w:szCs w:val="28"/>
        </w:rPr>
        <w:t>СВЕРД</w:t>
      </w:r>
      <w:r>
        <w:rPr>
          <w:szCs w:val="28"/>
        </w:rPr>
        <w:t>-</w:t>
      </w:r>
      <w:r w:rsidR="00C85FED">
        <w:rPr>
          <w:szCs w:val="28"/>
        </w:rPr>
        <w:t>25</w:t>
      </w:r>
      <w:r>
        <w:rPr>
          <w:szCs w:val="28"/>
        </w:rPr>
        <w:t>-</w:t>
      </w:r>
      <w:r w:rsidR="00C85FED">
        <w:rPr>
          <w:szCs w:val="28"/>
        </w:rPr>
        <w:t>0012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623775">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623775">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623775">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623775">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623775">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23775">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23775">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23775">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23775">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23775">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623775">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623775">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623775">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23775">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23775">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23775">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23775">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23775">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23775">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623775">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623775">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2377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23775">
      <w:pPr>
        <w:numPr>
          <w:ilvl w:val="0"/>
          <w:numId w:val="7"/>
        </w:numPr>
        <w:tabs>
          <w:tab w:val="left" w:pos="1418"/>
        </w:tabs>
        <w:ind w:left="0" w:firstLine="709"/>
        <w:jc w:val="both"/>
        <w:rPr>
          <w:sz w:val="28"/>
          <w:szCs w:val="20"/>
        </w:rPr>
      </w:pPr>
      <w:bookmarkStart w:id="4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623775">
      <w:pPr>
        <w:ind w:firstLine="709"/>
        <w:jc w:val="both"/>
        <w:rPr>
          <w:sz w:val="28"/>
          <w:szCs w:val="20"/>
        </w:rPr>
      </w:pPr>
      <w:bookmarkStart w:id="4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4"/>
    </w:p>
    <w:bookmarkEnd w:id="43"/>
    <w:p w:rsidR="00C878E0" w:rsidRDefault="00C878E0" w:rsidP="0062377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2377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2377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623775">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623775">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623775">
      <w:pPr>
        <w:pStyle w:val="1b"/>
        <w:ind w:firstLine="708"/>
      </w:pPr>
      <w:r>
        <w:t>В подтверждение вышеуказанного к Заявке прилагаются все необходимые документы.</w:t>
      </w:r>
    </w:p>
    <w:p w:rsidR="000954FB" w:rsidRPr="00D27A82" w:rsidRDefault="000954FB" w:rsidP="00623775">
      <w:pPr>
        <w:pStyle w:val="1b"/>
        <w:ind w:firstLine="708"/>
      </w:pPr>
    </w:p>
    <w:p w:rsidR="000954FB" w:rsidRDefault="000954FB" w:rsidP="00623775">
      <w:pPr>
        <w:pStyle w:val="afa"/>
        <w:ind w:firstLine="553"/>
        <w:rPr>
          <w:sz w:val="28"/>
          <w:szCs w:val="28"/>
        </w:rPr>
      </w:pPr>
    </w:p>
    <w:p w:rsidR="000954FB" w:rsidRPr="007415F9" w:rsidRDefault="000954FB" w:rsidP="00623775">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623775">
      <w:pPr>
        <w:tabs>
          <w:tab w:val="left" w:pos="8640"/>
        </w:tabs>
        <w:jc w:val="center"/>
        <w:rPr>
          <w:i/>
        </w:rPr>
      </w:pPr>
      <w:r>
        <w:rPr>
          <w:i/>
        </w:rPr>
        <w:t xml:space="preserve">                                         (наименование претендента)</w:t>
      </w:r>
    </w:p>
    <w:p w:rsidR="000954FB" w:rsidRPr="00445DDD" w:rsidRDefault="000954FB" w:rsidP="00623775">
      <w:pPr>
        <w:pStyle w:val="34"/>
        <w:suppressAutoHyphens/>
        <w:spacing w:after="0"/>
        <w:rPr>
          <w:sz w:val="28"/>
          <w:szCs w:val="28"/>
        </w:rPr>
      </w:pPr>
      <w:r>
        <w:rPr>
          <w:sz w:val="28"/>
          <w:szCs w:val="28"/>
        </w:rPr>
        <w:t>____________________________________________________________________</w:t>
      </w:r>
    </w:p>
    <w:p w:rsidR="000954FB" w:rsidRPr="007415F9" w:rsidRDefault="000954FB" w:rsidP="00623775">
      <w:pPr>
        <w:rPr>
          <w:i/>
        </w:rPr>
      </w:pPr>
      <w:r>
        <w:rPr>
          <w:i/>
        </w:rPr>
        <w:t xml:space="preserve">       МП</w:t>
      </w:r>
      <w:r>
        <w:rPr>
          <w:i/>
        </w:rPr>
        <w:tab/>
      </w:r>
      <w:r>
        <w:rPr>
          <w:i/>
        </w:rPr>
        <w:tab/>
      </w:r>
      <w:r>
        <w:rPr>
          <w:i/>
        </w:rPr>
        <w:tab/>
        <w:t>(должность, подпись, ФИО полностью)</w:t>
      </w:r>
    </w:p>
    <w:p w:rsidR="002079EB" w:rsidRDefault="008A4412" w:rsidP="00623775">
      <w:pPr>
        <w:pStyle w:val="34"/>
        <w:suppressAutoHyphens/>
        <w:spacing w:after="0"/>
        <w:rPr>
          <w:sz w:val="28"/>
          <w:szCs w:val="28"/>
        </w:rPr>
      </w:pPr>
      <w:r>
        <w:rPr>
          <w:sz w:val="28"/>
          <w:szCs w:val="28"/>
        </w:rPr>
        <w:t>«____» _________ 20___ г.</w:t>
      </w:r>
    </w:p>
    <w:p w:rsidR="006B6573" w:rsidRDefault="006B6573" w:rsidP="00623775">
      <w:pPr>
        <w:pStyle w:val="34"/>
        <w:suppressAutoHyphens/>
        <w:spacing w:after="0"/>
        <w:rPr>
          <w:sz w:val="28"/>
          <w:szCs w:val="28"/>
        </w:rPr>
      </w:pPr>
    </w:p>
    <w:p w:rsidR="006B6573" w:rsidRDefault="006B6573" w:rsidP="00623775">
      <w:pPr>
        <w:pStyle w:val="34"/>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E14E6" w:rsidRDefault="00CD4D1A" w:rsidP="00623775">
      <w:pPr>
        <w:pStyle w:val="1b"/>
        <w:ind w:firstLine="0"/>
        <w:jc w:val="right"/>
        <w:outlineLvl w:val="0"/>
        <w:rPr>
          <w:rFonts w:eastAsia="Times New Roman"/>
          <w:szCs w:val="28"/>
        </w:rPr>
      </w:pPr>
      <w:bookmarkStart w:id="45" w:name="_Hlk189578921"/>
      <w:r>
        <w:rPr>
          <w:rFonts w:eastAsia="MS Mincho"/>
          <w:szCs w:val="28"/>
        </w:rPr>
        <w:lastRenderedPageBreak/>
        <w:t>Приложение № 2</w:t>
      </w:r>
    </w:p>
    <w:p w:rsidR="00110975" w:rsidRDefault="00110975" w:rsidP="00623775">
      <w:pPr>
        <w:ind w:firstLine="425"/>
        <w:jc w:val="right"/>
        <w:rPr>
          <w:sz w:val="28"/>
          <w:szCs w:val="28"/>
        </w:rPr>
      </w:pPr>
      <w:r>
        <w:rPr>
          <w:sz w:val="28"/>
          <w:szCs w:val="28"/>
        </w:rPr>
        <w:t>к документации о закупке</w:t>
      </w:r>
    </w:p>
    <w:bookmarkEnd w:id="45"/>
    <w:p w:rsidR="00110975" w:rsidRDefault="00110975" w:rsidP="00623775">
      <w:pPr>
        <w:pStyle w:val="afa"/>
        <w:jc w:val="center"/>
        <w:rPr>
          <w:b/>
          <w:sz w:val="28"/>
          <w:szCs w:val="28"/>
        </w:rPr>
      </w:pPr>
    </w:p>
    <w:p w:rsidR="00110975" w:rsidRPr="00C03380" w:rsidRDefault="00110975" w:rsidP="00533009">
      <w:pPr>
        <w:jc w:val="center"/>
        <w:outlineLvl w:val="1"/>
        <w:rPr>
          <w:b/>
          <w:sz w:val="28"/>
        </w:rPr>
      </w:pPr>
      <w:r>
        <w:rPr>
          <w:b/>
          <w:sz w:val="28"/>
        </w:rPr>
        <w:t xml:space="preserve">СВЕДЕНИЯ О ПРЕТЕНДЕНТЕ </w:t>
      </w:r>
      <w:r>
        <w:rPr>
          <w:i/>
        </w:rPr>
        <w:t>(для юридических лиц)</w:t>
      </w:r>
    </w:p>
    <w:p w:rsidR="00110975" w:rsidRPr="007415F9" w:rsidRDefault="00110975" w:rsidP="00623775">
      <w:pPr>
        <w:pStyle w:val="afa"/>
        <w:jc w:val="center"/>
        <w:rPr>
          <w:sz w:val="28"/>
          <w:szCs w:val="28"/>
        </w:rPr>
      </w:pPr>
    </w:p>
    <w:p w:rsidR="00110975" w:rsidRDefault="00110975" w:rsidP="00623775">
      <w:pPr>
        <w:pStyle w:val="afa"/>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623775">
      <w:pPr>
        <w:pStyle w:val="afa"/>
        <w:ind w:left="720" w:firstLine="0"/>
        <w:rPr>
          <w:sz w:val="28"/>
          <w:szCs w:val="28"/>
        </w:rPr>
      </w:pPr>
      <w:r>
        <w:rPr>
          <w:sz w:val="28"/>
          <w:szCs w:val="28"/>
        </w:rPr>
        <w:t>ОГРН ______, ИНН _________, КПП______, ОКПО ____, ОКТМО________, ОКОПФ ___________</w:t>
      </w:r>
    </w:p>
    <w:p w:rsidR="00110975" w:rsidRPr="0075468D" w:rsidRDefault="00110975" w:rsidP="00623775">
      <w:pPr>
        <w:pStyle w:val="afa"/>
        <w:ind w:firstLine="0"/>
        <w:jc w:val="center"/>
        <w:rPr>
          <w:i/>
          <w:sz w:val="24"/>
        </w:rPr>
      </w:pPr>
      <w:r>
        <w:rPr>
          <w:i/>
          <w:sz w:val="24"/>
        </w:rPr>
        <w:t xml:space="preserve"> (для претендентов-резидентов Российской Федерации)</w:t>
      </w:r>
    </w:p>
    <w:p w:rsidR="00110975" w:rsidRDefault="00110975" w:rsidP="00623775">
      <w:pPr>
        <w:pStyle w:val="afa"/>
        <w:ind w:firstLine="696"/>
        <w:rPr>
          <w:sz w:val="28"/>
          <w:szCs w:val="28"/>
        </w:rPr>
      </w:pPr>
      <w:r>
        <w:rPr>
          <w:sz w:val="28"/>
          <w:szCs w:val="28"/>
        </w:rPr>
        <w:t>Юридический адрес ________________________________________</w:t>
      </w:r>
    </w:p>
    <w:p w:rsidR="00110975" w:rsidRDefault="00110975" w:rsidP="00623775">
      <w:pPr>
        <w:pStyle w:val="afa"/>
        <w:ind w:firstLine="696"/>
        <w:rPr>
          <w:sz w:val="28"/>
          <w:szCs w:val="28"/>
        </w:rPr>
      </w:pPr>
      <w:r>
        <w:rPr>
          <w:sz w:val="28"/>
          <w:szCs w:val="28"/>
        </w:rPr>
        <w:t>Почтовый адрес ___________________________________________</w:t>
      </w:r>
    </w:p>
    <w:p w:rsidR="00110975" w:rsidRDefault="00110975" w:rsidP="00623775">
      <w:pPr>
        <w:pStyle w:val="afa"/>
        <w:ind w:firstLine="696"/>
        <w:rPr>
          <w:sz w:val="28"/>
          <w:szCs w:val="28"/>
        </w:rPr>
      </w:pPr>
      <w:r>
        <w:rPr>
          <w:sz w:val="28"/>
          <w:szCs w:val="28"/>
        </w:rPr>
        <w:t>Телефон (______) __________________________________________</w:t>
      </w:r>
    </w:p>
    <w:p w:rsidR="00110975" w:rsidRDefault="00110975" w:rsidP="00623775">
      <w:pPr>
        <w:pStyle w:val="afa"/>
        <w:ind w:firstLine="698"/>
        <w:rPr>
          <w:sz w:val="28"/>
          <w:szCs w:val="28"/>
        </w:rPr>
      </w:pPr>
      <w:r>
        <w:rPr>
          <w:sz w:val="28"/>
          <w:szCs w:val="28"/>
        </w:rPr>
        <w:t>Факс (______) _____________________________________________</w:t>
      </w:r>
    </w:p>
    <w:p w:rsidR="00110975" w:rsidRDefault="00110975" w:rsidP="00623775">
      <w:pPr>
        <w:pStyle w:val="afa"/>
        <w:ind w:firstLine="698"/>
        <w:rPr>
          <w:sz w:val="28"/>
          <w:szCs w:val="28"/>
        </w:rPr>
      </w:pPr>
      <w:r>
        <w:rPr>
          <w:sz w:val="28"/>
          <w:szCs w:val="28"/>
        </w:rPr>
        <w:t>Адрес электронной почты __________________@_______________</w:t>
      </w:r>
    </w:p>
    <w:p w:rsidR="00110975" w:rsidRDefault="00110975" w:rsidP="00623775">
      <w:pPr>
        <w:pStyle w:val="afa"/>
        <w:ind w:firstLine="698"/>
        <w:rPr>
          <w:sz w:val="28"/>
          <w:szCs w:val="28"/>
        </w:rPr>
      </w:pPr>
      <w:r>
        <w:rPr>
          <w:sz w:val="28"/>
          <w:szCs w:val="28"/>
        </w:rPr>
        <w:t>Зарегистрированный адрес офиса _____________________________</w:t>
      </w:r>
    </w:p>
    <w:p w:rsidR="00110975" w:rsidRDefault="00110975" w:rsidP="00623775">
      <w:pPr>
        <w:pStyle w:val="afa"/>
        <w:ind w:firstLine="698"/>
        <w:rPr>
          <w:sz w:val="28"/>
          <w:szCs w:val="28"/>
        </w:rPr>
      </w:pPr>
      <w:r>
        <w:rPr>
          <w:sz w:val="28"/>
          <w:szCs w:val="28"/>
        </w:rPr>
        <w:t>Адрес сайта компании: ______________________________________</w:t>
      </w:r>
    </w:p>
    <w:p w:rsidR="00110975" w:rsidRDefault="00110975" w:rsidP="00623775">
      <w:pPr>
        <w:pStyle w:val="afa"/>
        <w:ind w:firstLine="0"/>
        <w:rPr>
          <w:sz w:val="20"/>
          <w:szCs w:val="20"/>
        </w:rPr>
      </w:pPr>
    </w:p>
    <w:p w:rsidR="00110975" w:rsidRPr="004A39BB" w:rsidRDefault="00110975" w:rsidP="006237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rsidR="00110975" w:rsidRPr="00E2579A" w:rsidRDefault="00110975" w:rsidP="00623775">
      <w:pPr>
        <w:pStyle w:val="afa"/>
        <w:ind w:firstLine="696"/>
        <w:rPr>
          <w:sz w:val="28"/>
          <w:szCs w:val="28"/>
        </w:rPr>
      </w:pPr>
      <w:r>
        <w:rPr>
          <w:sz w:val="28"/>
          <w:szCs w:val="28"/>
        </w:rPr>
        <w:t>Номер налогоплательщика (идентификационный) _________________</w:t>
      </w:r>
    </w:p>
    <w:p w:rsidR="00110975" w:rsidRDefault="00110975" w:rsidP="00623775">
      <w:pPr>
        <w:pStyle w:val="afa"/>
        <w:ind w:firstLine="696"/>
        <w:rPr>
          <w:sz w:val="28"/>
          <w:szCs w:val="28"/>
        </w:rPr>
      </w:pPr>
      <w:r>
        <w:rPr>
          <w:sz w:val="28"/>
          <w:szCs w:val="28"/>
        </w:rPr>
        <w:t>Юридический адрес ________________________________________</w:t>
      </w:r>
    </w:p>
    <w:p w:rsidR="00110975" w:rsidRDefault="00110975" w:rsidP="00623775">
      <w:pPr>
        <w:pStyle w:val="afa"/>
        <w:ind w:firstLine="696"/>
        <w:rPr>
          <w:sz w:val="28"/>
          <w:szCs w:val="28"/>
        </w:rPr>
      </w:pPr>
      <w:r>
        <w:rPr>
          <w:sz w:val="28"/>
          <w:szCs w:val="28"/>
        </w:rPr>
        <w:t>Почтовый адрес ___________________________________________</w:t>
      </w:r>
    </w:p>
    <w:p w:rsidR="00110975" w:rsidRDefault="00110975" w:rsidP="00623775">
      <w:pPr>
        <w:pStyle w:val="afa"/>
        <w:ind w:firstLine="696"/>
        <w:rPr>
          <w:sz w:val="28"/>
          <w:szCs w:val="28"/>
        </w:rPr>
      </w:pPr>
      <w:r>
        <w:rPr>
          <w:sz w:val="28"/>
          <w:szCs w:val="28"/>
        </w:rPr>
        <w:t>Телефон (______) __________________________________________</w:t>
      </w:r>
    </w:p>
    <w:p w:rsidR="00110975" w:rsidRDefault="00110975" w:rsidP="00623775">
      <w:pPr>
        <w:pStyle w:val="afa"/>
        <w:ind w:firstLine="698"/>
        <w:rPr>
          <w:sz w:val="28"/>
          <w:szCs w:val="28"/>
        </w:rPr>
      </w:pPr>
      <w:r>
        <w:rPr>
          <w:sz w:val="28"/>
          <w:szCs w:val="28"/>
        </w:rPr>
        <w:t>Факс (______) _____________________________________________</w:t>
      </w:r>
    </w:p>
    <w:p w:rsidR="00110975" w:rsidRDefault="00110975" w:rsidP="00623775">
      <w:pPr>
        <w:pStyle w:val="afa"/>
        <w:ind w:firstLine="698"/>
        <w:rPr>
          <w:sz w:val="28"/>
          <w:szCs w:val="28"/>
        </w:rPr>
      </w:pPr>
      <w:r>
        <w:rPr>
          <w:sz w:val="28"/>
          <w:szCs w:val="28"/>
        </w:rPr>
        <w:t>Адрес электронной почты __________________@_______________</w:t>
      </w:r>
    </w:p>
    <w:p w:rsidR="00110975" w:rsidRDefault="00110975" w:rsidP="00623775">
      <w:pPr>
        <w:pStyle w:val="afa"/>
        <w:ind w:firstLine="698"/>
        <w:rPr>
          <w:sz w:val="28"/>
          <w:szCs w:val="28"/>
        </w:rPr>
      </w:pPr>
      <w:r>
        <w:rPr>
          <w:sz w:val="28"/>
          <w:szCs w:val="28"/>
        </w:rPr>
        <w:t>Зарегистрированный адрес офиса _____________________________</w:t>
      </w:r>
    </w:p>
    <w:p w:rsidR="00B07F62" w:rsidRDefault="00B07F62" w:rsidP="00623775">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623775">
      <w:pPr>
        <w:pStyle w:val="afa"/>
        <w:tabs>
          <w:tab w:val="left" w:pos="1080"/>
        </w:tabs>
        <w:ind w:firstLine="0"/>
        <w:rPr>
          <w:sz w:val="28"/>
          <w:szCs w:val="28"/>
        </w:rPr>
      </w:pPr>
      <w:r>
        <w:rPr>
          <w:sz w:val="28"/>
          <w:szCs w:val="28"/>
        </w:rPr>
        <w:t>2. Руководитель_____________________</w:t>
      </w:r>
    </w:p>
    <w:p w:rsidR="00110975" w:rsidRDefault="00110975" w:rsidP="00623775">
      <w:pPr>
        <w:pStyle w:val="afa"/>
        <w:tabs>
          <w:tab w:val="left" w:pos="1080"/>
        </w:tabs>
        <w:ind w:firstLine="0"/>
        <w:rPr>
          <w:sz w:val="28"/>
          <w:szCs w:val="28"/>
        </w:rPr>
      </w:pPr>
      <w:r>
        <w:rPr>
          <w:sz w:val="28"/>
          <w:szCs w:val="28"/>
        </w:rPr>
        <w:t>3. Банковские реквизиты______________</w:t>
      </w:r>
    </w:p>
    <w:p w:rsidR="00110975" w:rsidRPr="0075468D" w:rsidRDefault="00110975" w:rsidP="00623775">
      <w:pPr>
        <w:pStyle w:val="afa"/>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623775">
      <w:pPr>
        <w:tabs>
          <w:tab w:val="left" w:pos="9639"/>
        </w:tabs>
        <w:ind w:firstLine="539"/>
        <w:rPr>
          <w:b/>
          <w:sz w:val="28"/>
          <w:szCs w:val="28"/>
        </w:rPr>
      </w:pPr>
      <w:r>
        <w:rPr>
          <w:b/>
          <w:sz w:val="28"/>
          <w:szCs w:val="28"/>
        </w:rPr>
        <w:t>Контактные лица</w:t>
      </w:r>
    </w:p>
    <w:p w:rsidR="00110975" w:rsidRPr="007415F9" w:rsidRDefault="00110975" w:rsidP="006237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623775">
      <w:pPr>
        <w:tabs>
          <w:tab w:val="left" w:pos="9639"/>
        </w:tabs>
        <w:rPr>
          <w:sz w:val="28"/>
          <w:szCs w:val="28"/>
          <w:u w:val="single"/>
        </w:rPr>
      </w:pPr>
    </w:p>
    <w:p w:rsidR="00110975" w:rsidRPr="007415F9" w:rsidRDefault="00110975" w:rsidP="006237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623775">
      <w:pPr>
        <w:tabs>
          <w:tab w:val="left" w:pos="9639"/>
        </w:tabs>
        <w:jc w:val="right"/>
        <w:rPr>
          <w:i/>
        </w:rPr>
      </w:pPr>
      <w:r>
        <w:rPr>
          <w:i/>
        </w:rPr>
        <w:t>Контактное лицо (должность, ФИО, телефон)</w:t>
      </w:r>
    </w:p>
    <w:p w:rsidR="00110975" w:rsidRPr="007415F9" w:rsidRDefault="00110975" w:rsidP="006237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623775">
      <w:pPr>
        <w:tabs>
          <w:tab w:val="left" w:pos="9639"/>
        </w:tabs>
        <w:jc w:val="right"/>
        <w:rPr>
          <w:i/>
        </w:rPr>
      </w:pPr>
      <w:r>
        <w:rPr>
          <w:i/>
        </w:rPr>
        <w:t>Контактное лицо (должность, ФИО, телефон)</w:t>
      </w:r>
    </w:p>
    <w:p w:rsidR="00110975" w:rsidRPr="007415F9" w:rsidRDefault="00110975" w:rsidP="006237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623775">
      <w:pPr>
        <w:tabs>
          <w:tab w:val="left" w:pos="9639"/>
        </w:tabs>
        <w:jc w:val="right"/>
        <w:rPr>
          <w:i/>
        </w:rPr>
      </w:pPr>
      <w:r>
        <w:rPr>
          <w:i/>
        </w:rPr>
        <w:t>Контактное лицо (должность, ФИО, телефон)</w:t>
      </w:r>
    </w:p>
    <w:p w:rsidR="00110975" w:rsidRPr="007415F9" w:rsidRDefault="00110975" w:rsidP="006237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623775">
      <w:pPr>
        <w:tabs>
          <w:tab w:val="left" w:pos="9639"/>
        </w:tabs>
        <w:jc w:val="right"/>
        <w:rPr>
          <w:i/>
        </w:rPr>
      </w:pPr>
      <w:r>
        <w:rPr>
          <w:i/>
        </w:rPr>
        <w:t>Контактное лицо (должность, ФИО, телефон)</w:t>
      </w:r>
    </w:p>
    <w:p w:rsidR="00110975" w:rsidRPr="007415F9" w:rsidRDefault="00110975" w:rsidP="00623775">
      <w:pPr>
        <w:pStyle w:val="afa"/>
        <w:rPr>
          <w:rFonts w:eastAsia="Times New Roman"/>
          <w:spacing w:val="-13"/>
          <w:sz w:val="28"/>
          <w:szCs w:val="28"/>
        </w:rPr>
      </w:pPr>
    </w:p>
    <w:p w:rsidR="000519F8" w:rsidRPr="007415F9" w:rsidRDefault="000519F8" w:rsidP="00623775">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623775">
      <w:pPr>
        <w:tabs>
          <w:tab w:val="left" w:pos="8640"/>
        </w:tabs>
        <w:jc w:val="center"/>
        <w:rPr>
          <w:i/>
        </w:rPr>
      </w:pPr>
      <w:r>
        <w:rPr>
          <w:i/>
        </w:rPr>
        <w:t xml:space="preserve">                                         (наименование претендента)</w:t>
      </w:r>
    </w:p>
    <w:p w:rsidR="000519F8" w:rsidRPr="00445DDD" w:rsidRDefault="000519F8" w:rsidP="00623775">
      <w:pPr>
        <w:pStyle w:val="34"/>
        <w:suppressAutoHyphens/>
        <w:spacing w:after="0"/>
        <w:rPr>
          <w:sz w:val="28"/>
          <w:szCs w:val="28"/>
        </w:rPr>
      </w:pPr>
      <w:r>
        <w:rPr>
          <w:sz w:val="28"/>
          <w:szCs w:val="28"/>
        </w:rPr>
        <w:t>____________________________________________________________________</w:t>
      </w:r>
    </w:p>
    <w:p w:rsidR="000519F8" w:rsidRPr="007415F9" w:rsidRDefault="000519F8" w:rsidP="00623775">
      <w:pPr>
        <w:rPr>
          <w:i/>
        </w:rPr>
      </w:pPr>
      <w:r>
        <w:rPr>
          <w:i/>
        </w:rPr>
        <w:t xml:space="preserve">       МП</w:t>
      </w:r>
      <w:r>
        <w:rPr>
          <w:i/>
        </w:rPr>
        <w:tab/>
      </w:r>
      <w:r>
        <w:rPr>
          <w:i/>
        </w:rPr>
        <w:tab/>
      </w:r>
      <w:r>
        <w:rPr>
          <w:i/>
        </w:rPr>
        <w:tab/>
        <w:t>(должность, подпись, ФИО полностью)</w:t>
      </w:r>
    </w:p>
    <w:p w:rsidR="000519F8" w:rsidRDefault="000519F8" w:rsidP="00623775">
      <w:pPr>
        <w:pStyle w:val="34"/>
        <w:suppressAutoHyphens/>
        <w:spacing w:after="0"/>
        <w:rPr>
          <w:sz w:val="28"/>
          <w:szCs w:val="28"/>
        </w:rPr>
      </w:pPr>
      <w:r>
        <w:rPr>
          <w:sz w:val="28"/>
          <w:szCs w:val="28"/>
        </w:rPr>
        <w:t>«____» _________ 20___ г.</w:t>
      </w:r>
    </w:p>
    <w:p w:rsidR="00510148" w:rsidRDefault="00510148" w:rsidP="00623775">
      <w:pPr>
        <w:rPr>
          <w:sz w:val="28"/>
          <w:szCs w:val="28"/>
        </w:rPr>
      </w:pPr>
      <w:r>
        <w:rPr>
          <w:sz w:val="28"/>
          <w:szCs w:val="28"/>
        </w:rPr>
        <w:br w:type="page"/>
      </w:r>
    </w:p>
    <w:p w:rsidR="006B7625" w:rsidRDefault="006B7625" w:rsidP="00623775">
      <w:pPr>
        <w:pStyle w:val="afa"/>
        <w:ind w:firstLine="0"/>
        <w:jc w:val="left"/>
        <w:rPr>
          <w:b/>
          <w:sz w:val="28"/>
          <w:szCs w:val="28"/>
        </w:rPr>
      </w:pPr>
    </w:p>
    <w:p w:rsidR="00110975" w:rsidRDefault="00110975" w:rsidP="00623775">
      <w:pPr>
        <w:pStyle w:val="afa"/>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623775">
      <w:pPr>
        <w:pStyle w:val="afa"/>
        <w:jc w:val="center"/>
        <w:rPr>
          <w:b/>
          <w:sz w:val="28"/>
          <w:szCs w:val="28"/>
        </w:rPr>
      </w:pPr>
    </w:p>
    <w:p w:rsidR="00110975" w:rsidRPr="000802B7" w:rsidRDefault="00110975" w:rsidP="00623775">
      <w:pPr>
        <w:pStyle w:val="afa"/>
        <w:jc w:val="center"/>
        <w:rPr>
          <w:b/>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623775">
      <w:pPr>
        <w:pStyle w:val="afa"/>
        <w:ind w:left="709" w:firstLine="0"/>
        <w:jc w:val="left"/>
        <w:rPr>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623775">
      <w:pPr>
        <w:pStyle w:val="afa"/>
        <w:ind w:firstLine="0"/>
        <w:jc w:val="left"/>
        <w:rPr>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623775">
      <w:pPr>
        <w:pStyle w:val="afa"/>
        <w:ind w:firstLine="0"/>
        <w:jc w:val="left"/>
        <w:rPr>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623775">
      <w:pPr>
        <w:pStyle w:val="afa"/>
        <w:ind w:left="709" w:firstLine="0"/>
        <w:jc w:val="left"/>
        <w:rPr>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623775">
      <w:pPr>
        <w:pStyle w:val="afa"/>
        <w:ind w:firstLine="0"/>
        <w:jc w:val="left"/>
        <w:rPr>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623775">
      <w:pPr>
        <w:pStyle w:val="afa"/>
        <w:ind w:firstLine="0"/>
        <w:jc w:val="left"/>
        <w:rPr>
          <w:sz w:val="28"/>
          <w:szCs w:val="28"/>
        </w:rPr>
      </w:pPr>
    </w:p>
    <w:p w:rsidR="00110975" w:rsidRDefault="00110975" w:rsidP="0062377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623775">
      <w:pPr>
        <w:pStyle w:val="aff7"/>
        <w:rPr>
          <w:sz w:val="28"/>
          <w:szCs w:val="28"/>
        </w:rPr>
      </w:pPr>
    </w:p>
    <w:p w:rsidR="00142EF8" w:rsidRDefault="00142EF8" w:rsidP="00623775">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623775">
      <w:pPr>
        <w:pStyle w:val="aff7"/>
        <w:rPr>
          <w:sz w:val="28"/>
          <w:szCs w:val="28"/>
        </w:rPr>
      </w:pPr>
    </w:p>
    <w:p w:rsidR="00110975" w:rsidRPr="00CF5FBB" w:rsidRDefault="00110975" w:rsidP="00623775">
      <w:pPr>
        <w:rPr>
          <w:sz w:val="28"/>
          <w:szCs w:val="28"/>
        </w:rPr>
      </w:pPr>
    </w:p>
    <w:p w:rsidR="00110975" w:rsidRDefault="00110975" w:rsidP="00623775">
      <w:pPr>
        <w:pStyle w:val="afa"/>
        <w:ind w:left="709" w:firstLine="0"/>
        <w:jc w:val="left"/>
        <w:rPr>
          <w:sz w:val="28"/>
          <w:szCs w:val="28"/>
        </w:rPr>
      </w:pPr>
    </w:p>
    <w:p w:rsidR="000519F8" w:rsidRPr="007415F9" w:rsidRDefault="000519F8" w:rsidP="00623775">
      <w:pPr>
        <w:pStyle w:val="afa"/>
        <w:ind w:firstLine="0"/>
        <w:rPr>
          <w:b/>
          <w:sz w:val="28"/>
          <w:szCs w:val="28"/>
        </w:rPr>
      </w:pPr>
      <w:bookmarkStart w:id="46"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623775">
      <w:pPr>
        <w:tabs>
          <w:tab w:val="left" w:pos="8640"/>
        </w:tabs>
        <w:jc w:val="center"/>
        <w:rPr>
          <w:i/>
        </w:rPr>
      </w:pPr>
      <w:r>
        <w:rPr>
          <w:i/>
        </w:rPr>
        <w:t xml:space="preserve">                                         (наименование претендента)</w:t>
      </w:r>
    </w:p>
    <w:p w:rsidR="000519F8" w:rsidRPr="00445DDD" w:rsidRDefault="000519F8" w:rsidP="00623775">
      <w:pPr>
        <w:pStyle w:val="34"/>
        <w:suppressAutoHyphens/>
        <w:spacing w:after="0"/>
        <w:rPr>
          <w:sz w:val="28"/>
          <w:szCs w:val="28"/>
        </w:rPr>
      </w:pPr>
      <w:r>
        <w:rPr>
          <w:sz w:val="28"/>
          <w:szCs w:val="28"/>
        </w:rPr>
        <w:t>____________________________________________________________________</w:t>
      </w:r>
    </w:p>
    <w:p w:rsidR="000519F8" w:rsidRPr="007415F9" w:rsidRDefault="000519F8" w:rsidP="00623775">
      <w:pPr>
        <w:rPr>
          <w:i/>
        </w:rPr>
      </w:pPr>
      <w:r>
        <w:rPr>
          <w:i/>
        </w:rPr>
        <w:t xml:space="preserve">       МП</w:t>
      </w:r>
      <w:r>
        <w:rPr>
          <w:i/>
        </w:rPr>
        <w:tab/>
      </w:r>
      <w:r>
        <w:rPr>
          <w:i/>
        </w:rPr>
        <w:tab/>
      </w:r>
      <w:r>
        <w:rPr>
          <w:i/>
        </w:rPr>
        <w:tab/>
        <w:t>(должность, подпись, ФИО полностью)</w:t>
      </w:r>
    </w:p>
    <w:p w:rsidR="000519F8" w:rsidRDefault="000519F8" w:rsidP="00623775">
      <w:pPr>
        <w:pStyle w:val="34"/>
        <w:suppressAutoHyphens/>
        <w:spacing w:after="0"/>
        <w:rPr>
          <w:sz w:val="28"/>
          <w:szCs w:val="28"/>
        </w:rPr>
      </w:pPr>
      <w:r>
        <w:rPr>
          <w:sz w:val="28"/>
          <w:szCs w:val="28"/>
        </w:rPr>
        <w:t>«____» _________ 20___ г.</w:t>
      </w:r>
    </w:p>
    <w:bookmarkEnd w:id="46"/>
    <w:p w:rsidR="006B6573" w:rsidRDefault="006B6573" w:rsidP="00623775">
      <w:pPr>
        <w:pStyle w:val="34"/>
        <w:suppressAutoHyphens/>
        <w:spacing w:after="0"/>
        <w:rPr>
          <w:sz w:val="28"/>
          <w:szCs w:val="28"/>
        </w:rPr>
      </w:pPr>
    </w:p>
    <w:p w:rsidR="006B6573" w:rsidRDefault="006B6573" w:rsidP="00623775">
      <w:pPr>
        <w:pStyle w:val="34"/>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14E6" w:rsidRDefault="00CD4D1A" w:rsidP="00623775">
      <w:pPr>
        <w:pStyle w:val="1b"/>
        <w:ind w:firstLine="0"/>
        <w:jc w:val="right"/>
        <w:outlineLvl w:val="0"/>
        <w:rPr>
          <w:szCs w:val="28"/>
        </w:rPr>
      </w:pPr>
      <w:bookmarkStart w:id="47" w:name="_Hlk189579004"/>
      <w:r>
        <w:lastRenderedPageBreak/>
        <w:t>Приложение</w:t>
      </w:r>
      <w:r>
        <w:rPr>
          <w:rFonts w:eastAsia="MS Mincho"/>
          <w:szCs w:val="28"/>
        </w:rPr>
        <w:t xml:space="preserve"> № </w:t>
      </w:r>
      <w:r>
        <w:t>3</w:t>
      </w:r>
    </w:p>
    <w:p w:rsidR="00C10125" w:rsidRPr="008522E8" w:rsidRDefault="00C10125" w:rsidP="00623775">
      <w:pPr>
        <w:pStyle w:val="afa"/>
        <w:ind w:firstLine="0"/>
        <w:jc w:val="right"/>
        <w:rPr>
          <w:rFonts w:eastAsia="Times New Roman"/>
          <w:sz w:val="32"/>
          <w:szCs w:val="28"/>
        </w:rPr>
      </w:pPr>
      <w:r>
        <w:rPr>
          <w:sz w:val="28"/>
        </w:rPr>
        <w:t>к документации о закупке</w:t>
      </w:r>
    </w:p>
    <w:p w:rsidR="00C10125" w:rsidRDefault="00C10125" w:rsidP="00623775">
      <w:pPr>
        <w:pStyle w:val="afa"/>
        <w:ind w:firstLine="0"/>
        <w:jc w:val="left"/>
        <w:rPr>
          <w:rFonts w:eastAsia="Times New Roman"/>
          <w:sz w:val="28"/>
          <w:szCs w:val="28"/>
        </w:rPr>
      </w:pPr>
    </w:p>
    <w:p w:rsidR="00A9177E" w:rsidRDefault="00CD4D1A" w:rsidP="00533009">
      <w:pPr>
        <w:pStyle w:val="afa"/>
        <w:ind w:firstLine="0"/>
        <w:jc w:val="center"/>
        <w:outlineLvl w:val="1"/>
        <w:rPr>
          <w:rFonts w:eastAsia="Times New Roman"/>
          <w:b/>
          <w:bCs/>
          <w:sz w:val="28"/>
          <w:szCs w:val="28"/>
        </w:rPr>
      </w:pPr>
      <w:bookmarkStart w:id="48" w:name="OLE_LINK1"/>
      <w:bookmarkStart w:id="49" w:name="OLE_LINK2"/>
      <w:r>
        <w:rPr>
          <w:rFonts w:eastAsia="Times New Roman"/>
          <w:b/>
          <w:bCs/>
          <w:sz w:val="28"/>
          <w:szCs w:val="28"/>
        </w:rPr>
        <w:t>Финансово-коммерческое предложение</w:t>
      </w:r>
      <w:bookmarkEnd w:id="48"/>
      <w:bookmarkEnd w:id="49"/>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140"/>
        <w:rPr>
          <w:color w:val="000000"/>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140"/>
        <w:rPr>
          <w:color w:val="000000"/>
          <w:sz w:val="28"/>
          <w:szCs w:val="28"/>
        </w:rPr>
      </w:pPr>
      <w:r>
        <w:rPr>
          <w:color w:val="000000"/>
          <w:sz w:val="28"/>
          <w:szCs w:val="28"/>
        </w:rPr>
        <w:t xml:space="preserve">«____» _____________20___г.                                  </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140"/>
        <w:rPr>
          <w:color w:val="000000"/>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140"/>
        <w:rPr>
          <w:color w:val="000000"/>
          <w:sz w:val="28"/>
          <w:szCs w:val="28"/>
        </w:rPr>
      </w:pPr>
      <w:r>
        <w:rPr>
          <w:color w:val="000000"/>
          <w:sz w:val="28"/>
          <w:szCs w:val="28"/>
        </w:rPr>
        <w:t>Открытый конкурс № ОКэ -СВЕРД-25-00</w:t>
      </w:r>
      <w:r w:rsidR="00C85FED">
        <w:rPr>
          <w:color w:val="000000"/>
          <w:sz w:val="28"/>
          <w:szCs w:val="28"/>
        </w:rPr>
        <w:t>12</w:t>
      </w:r>
      <w:r>
        <w:rPr>
          <w:color w:val="000000"/>
          <w:sz w:val="28"/>
          <w:szCs w:val="28"/>
        </w:rPr>
        <w:t xml:space="preserve"> (далее- Открытый конкурс)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140"/>
        <w:rPr>
          <w:color w:val="000000"/>
          <w:sz w:val="28"/>
          <w:szCs w:val="28"/>
        </w:rPr>
      </w:pPr>
      <w:r>
        <w:rPr>
          <w:color w:val="000000"/>
          <w:sz w:val="28"/>
          <w:szCs w:val="28"/>
        </w:rPr>
        <w:t xml:space="preserve">(лот № ______ ) </w:t>
      </w:r>
      <w:r>
        <w:rPr>
          <w:i/>
          <w:color w:val="000000"/>
        </w:rPr>
        <w:t>( указывается  при необходимости)</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140"/>
        <w:rPr>
          <w:sz w:val="28"/>
          <w:szCs w:val="28"/>
        </w:rPr>
      </w:pPr>
      <w:r>
        <w:rPr>
          <w:sz w:val="28"/>
          <w:szCs w:val="28"/>
        </w:rPr>
        <w:t>_________________________________________________________________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3"/>
        <w:jc w:val="center"/>
      </w:pPr>
      <w:r>
        <w:rPr>
          <w:i/>
        </w:rPr>
        <w:t>(полное наименование претендента)</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8"/>
        <w:rPr>
          <w:sz w:val="28"/>
          <w:szCs w:val="28"/>
        </w:rPr>
      </w:pPr>
    </w:p>
    <w:tbl>
      <w:tblPr>
        <w:tblW w:w="9747" w:type="dxa"/>
        <w:tblLayout w:type="fixed"/>
        <w:tblLook w:val="0000" w:firstRow="0" w:lastRow="0" w:firstColumn="0" w:lastColumn="0" w:noHBand="0" w:noVBand="0"/>
      </w:tblPr>
      <w:tblGrid>
        <w:gridCol w:w="503"/>
        <w:gridCol w:w="2299"/>
        <w:gridCol w:w="1559"/>
        <w:gridCol w:w="992"/>
        <w:gridCol w:w="1701"/>
        <w:gridCol w:w="1134"/>
        <w:gridCol w:w="1559"/>
      </w:tblGrid>
      <w:tr w:rsidR="00A9177E" w:rsidTr="00A9177E">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 п/п</w:t>
            </w:r>
          </w:p>
        </w:tc>
        <w:tc>
          <w:tcPr>
            <w:tcW w:w="2299"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Вид поста охраны</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 xml:space="preserve">Цена за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один пост охраны, в месяц, руб. без учета НДС (единичные расценки)</w:t>
            </w:r>
          </w:p>
        </w:tc>
        <w:tc>
          <w:tcPr>
            <w:tcW w:w="99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Количество постов, 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Цена за объем услуг, оказываемых в месяц, руб. без учета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Срок оказания услуг, в месяцах</w:t>
            </w:r>
          </w:p>
        </w:tc>
        <w:tc>
          <w:tcPr>
            <w:tcW w:w="1559" w:type="dxa"/>
            <w:tcBorders>
              <w:top w:val="single" w:sz="4" w:space="0" w:color="000000"/>
              <w:left w:val="non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 xml:space="preserve">Цена за весь период оказания услуг, руб. без учета НДС </w:t>
            </w:r>
          </w:p>
        </w:tc>
      </w:tr>
      <w:tr w:rsidR="00A9177E" w:rsidTr="00A9177E">
        <w:trPr>
          <w:trHeight w:val="240"/>
        </w:trPr>
        <w:tc>
          <w:tcPr>
            <w:tcW w:w="503" w:type="dxa"/>
            <w:tcBorders>
              <w:top w:val="non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1</w:t>
            </w:r>
          </w:p>
        </w:tc>
        <w:tc>
          <w:tcPr>
            <w:tcW w:w="2299" w:type="dxa"/>
            <w:tcBorders>
              <w:top w:val="non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w:t>
            </w:r>
          </w:p>
        </w:tc>
        <w:tc>
          <w:tcPr>
            <w:tcW w:w="1559" w:type="dxa"/>
            <w:tcBorders>
              <w:top w:val="singl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3</w:t>
            </w:r>
          </w:p>
        </w:tc>
        <w:tc>
          <w:tcPr>
            <w:tcW w:w="992" w:type="dxa"/>
            <w:tcBorders>
              <w:top w:val="singl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4</w:t>
            </w:r>
          </w:p>
        </w:tc>
        <w:tc>
          <w:tcPr>
            <w:tcW w:w="1701" w:type="dxa"/>
            <w:tcBorders>
              <w:top w:val="singl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5</w:t>
            </w:r>
          </w:p>
        </w:tc>
        <w:tc>
          <w:tcPr>
            <w:tcW w:w="1134" w:type="dxa"/>
            <w:tcBorders>
              <w:top w:val="singl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6</w:t>
            </w:r>
          </w:p>
        </w:tc>
        <w:tc>
          <w:tcPr>
            <w:tcW w:w="1559" w:type="dxa"/>
            <w:tcBorders>
              <w:top w:val="singl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7</w:t>
            </w:r>
          </w:p>
        </w:tc>
      </w:tr>
      <w:tr w:rsidR="00A9177E" w:rsidTr="00A9177E">
        <w:trPr>
          <w:trHeight w:val="300"/>
        </w:trPr>
        <w:tc>
          <w:tcPr>
            <w:tcW w:w="503" w:type="dxa"/>
            <w:tcBorders>
              <w:top w:val="non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1.</w:t>
            </w:r>
          </w:p>
        </w:tc>
        <w:tc>
          <w:tcPr>
            <w:tcW w:w="2299" w:type="dxa"/>
            <w:tcBorders>
              <w:top w:val="non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rPr>
                <w:sz w:val="16"/>
                <w:szCs w:val="16"/>
              </w:rPr>
            </w:pPr>
            <w:r>
              <w:t>Круглосуточный (г. Нижневартовск)</w:t>
            </w:r>
          </w:p>
        </w:tc>
        <w:tc>
          <w:tcPr>
            <w:tcW w:w="1559" w:type="dxa"/>
            <w:tcBorders>
              <w:top w:val="singl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25</w:t>
            </w:r>
          </w:p>
        </w:tc>
        <w:tc>
          <w:tcPr>
            <w:tcW w:w="1559" w:type="dxa"/>
            <w:tcBorders>
              <w:top w:val="non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r>
      <w:tr w:rsidR="00A9177E" w:rsidTr="00A9177E">
        <w:trPr>
          <w:trHeight w:val="300"/>
        </w:trPr>
        <w:tc>
          <w:tcPr>
            <w:tcW w:w="503" w:type="dxa"/>
            <w:tcBorders>
              <w:top w:val="non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w:t>
            </w:r>
          </w:p>
        </w:tc>
        <w:tc>
          <w:tcPr>
            <w:tcW w:w="2299" w:type="dxa"/>
            <w:tcBorders>
              <w:top w:val="non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pPr>
            <w:r>
              <w:t>Круглосуточный (г. Пермь)</w:t>
            </w:r>
          </w:p>
        </w:tc>
        <w:tc>
          <w:tcPr>
            <w:tcW w:w="1559" w:type="dxa"/>
            <w:tcBorders>
              <w:top w:val="singl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25</w:t>
            </w:r>
          </w:p>
        </w:tc>
        <w:tc>
          <w:tcPr>
            <w:tcW w:w="1559" w:type="dxa"/>
            <w:tcBorders>
              <w:top w:val="non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r>
      <w:tr w:rsidR="00A9177E" w:rsidTr="00A9177E">
        <w:trPr>
          <w:trHeight w:val="300"/>
        </w:trPr>
        <w:tc>
          <w:tcPr>
            <w:tcW w:w="503" w:type="dxa"/>
            <w:tcBorders>
              <w:top w:val="non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3.</w:t>
            </w:r>
          </w:p>
        </w:tc>
        <w:tc>
          <w:tcPr>
            <w:tcW w:w="2299" w:type="dxa"/>
            <w:tcBorders>
              <w:top w:val="non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pPr>
            <w:r>
              <w:t>Круглосуточный (г. Екатеринбург)</w:t>
            </w:r>
          </w:p>
        </w:tc>
        <w:tc>
          <w:tcPr>
            <w:tcW w:w="1559" w:type="dxa"/>
            <w:tcBorders>
              <w:top w:val="singl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25</w:t>
            </w:r>
          </w:p>
        </w:tc>
        <w:tc>
          <w:tcPr>
            <w:tcW w:w="1559" w:type="dxa"/>
            <w:tcBorders>
              <w:top w:val="non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r>
      <w:tr w:rsidR="00A9177E" w:rsidTr="00A9177E">
        <w:trPr>
          <w:trHeight w:val="300"/>
        </w:trPr>
        <w:tc>
          <w:tcPr>
            <w:tcW w:w="503" w:type="dxa"/>
            <w:tcBorders>
              <w:top w:val="non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4.</w:t>
            </w:r>
          </w:p>
        </w:tc>
        <w:tc>
          <w:tcPr>
            <w:tcW w:w="2299" w:type="dxa"/>
            <w:tcBorders>
              <w:top w:val="non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rPr>
                <w:sz w:val="28"/>
                <w:szCs w:val="28"/>
              </w:rPr>
            </w:pPr>
            <w:r>
              <w:t xml:space="preserve">Дневной (ежедневно с 07.30 час до 20.00 час, г. Екатеринбург) </w:t>
            </w:r>
          </w:p>
        </w:tc>
        <w:tc>
          <w:tcPr>
            <w:tcW w:w="1559" w:type="dxa"/>
            <w:tcBorders>
              <w:top w:val="singl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25</w:t>
            </w:r>
          </w:p>
        </w:tc>
        <w:tc>
          <w:tcPr>
            <w:tcW w:w="1559" w:type="dxa"/>
            <w:tcBorders>
              <w:top w:val="none" w:sz="4" w:space="0" w:color="000000"/>
              <w:left w:val="none" w:sz="4" w:space="0" w:color="000000"/>
              <w:bottom w:val="single" w:sz="4" w:space="0" w:color="000000"/>
              <w:right w:val="single" w:sz="4" w:space="0" w:color="000000"/>
            </w:tcBorders>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r>
      <w:tr w:rsidR="00A9177E" w:rsidTr="00A9177E">
        <w:trPr>
          <w:trHeight w:val="320"/>
        </w:trPr>
        <w:tc>
          <w:tcPr>
            <w:tcW w:w="2802" w:type="dxa"/>
            <w:gridSpan w:val="2"/>
            <w:tcBorders>
              <w:top w:val="non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right"/>
            </w:pPr>
            <w:r>
              <w:t>Итого:</w:t>
            </w:r>
          </w:p>
        </w:tc>
        <w:tc>
          <w:tcPr>
            <w:tcW w:w="1559" w:type="dxa"/>
            <w:tcBorders>
              <w:top w:val="single" w:sz="4" w:space="0" w:color="000000"/>
              <w:left w:val="non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r>
              <w:t>25</w:t>
            </w:r>
          </w:p>
        </w:tc>
        <w:tc>
          <w:tcPr>
            <w:tcW w:w="1559" w:type="dxa"/>
            <w:tcBorders>
              <w:top w:val="none" w:sz="4" w:space="0" w:color="000000"/>
              <w:left w:val="none" w:sz="4" w:space="0" w:color="000000"/>
              <w:bottom w:val="single" w:sz="4" w:space="0" w:color="000000"/>
              <w:right w:val="single" w:sz="4" w:space="0" w:color="000000"/>
            </w:tcBorders>
            <w:vAlign w:val="center"/>
          </w:tcPr>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spacing w:line="276" w:lineRule="auto"/>
              <w:jc w:val="center"/>
            </w:pPr>
          </w:p>
        </w:tc>
      </w:tr>
    </w:tbl>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282" w:firstLine="567"/>
        <w:jc w:val="both"/>
        <w:rPr>
          <w:sz w:val="28"/>
          <w:szCs w:val="28"/>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tabs>
          <w:tab w:val="left" w:pos="9355"/>
        </w:tabs>
        <w:suppressAutoHyphens/>
        <w:ind w:firstLine="720"/>
        <w:jc w:val="both"/>
        <w:rPr>
          <w:sz w:val="28"/>
          <w:szCs w:val="28"/>
        </w:rPr>
      </w:pPr>
      <w:r>
        <w:rPr>
          <w:sz w:val="28"/>
          <w:szCs w:val="28"/>
        </w:rPr>
        <w:t xml:space="preserve">1. Цена, указанная в настоящем финансово-коммерческом предложении по оказанию услуг, учитывает стоимость расходов </w:t>
      </w:r>
      <w:r>
        <w:rPr>
          <w:color w:val="000000"/>
          <w:sz w:val="28"/>
          <w:szCs w:val="28"/>
        </w:rPr>
        <w:t>на выплату заработной платы в размере не ниже минимальной заработной платы в субъекте Российской Федерации,</w:t>
      </w:r>
      <w:r>
        <w:rPr>
          <w:sz w:val="28"/>
          <w:szCs w:val="28"/>
        </w:rPr>
        <w:t xml:space="preserve"> в котором оказываются услуги</w:t>
      </w:r>
      <w:r>
        <w:rPr>
          <w:color w:val="000000"/>
          <w:sz w:val="28"/>
          <w:szCs w:val="28"/>
        </w:rPr>
        <w:t xml:space="preserve">, экипировку, оборудование, обучение персонала, страхование, </w:t>
      </w:r>
      <w:r>
        <w:rPr>
          <w:sz w:val="28"/>
          <w:szCs w:val="28"/>
        </w:rPr>
        <w:t>а также всех иных затрат, расходов, связанных с оказанием Услуг, в том числе подрядных, и всех налогов (кроме НДС).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tabs>
          <w:tab w:val="left" w:pos="9355"/>
        </w:tabs>
        <w:suppressAutoHyphens/>
        <w:ind w:firstLine="720"/>
        <w:jc w:val="both"/>
        <w:rPr>
          <w:sz w:val="28"/>
          <w:szCs w:val="28"/>
        </w:rPr>
      </w:pPr>
      <w:r>
        <w:rPr>
          <w:color w:val="293544"/>
          <w:sz w:val="28"/>
          <w:szCs w:val="28"/>
        </w:rPr>
        <w:t xml:space="preserve">Сумма НДС и условия начисления определяются в соответствии с законодательством Российской Федерации. </w:t>
      </w:r>
      <w:r>
        <w:rPr>
          <w:color w:val="000000"/>
          <w:sz w:val="28"/>
          <w:szCs w:val="28"/>
        </w:rPr>
        <w:t xml:space="preserve">Оказание услуг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 xml:space="preserve">. </w:t>
      </w:r>
    </w:p>
    <w:p w:rsidR="00A9177E" w:rsidRPr="00E90EF9" w:rsidRDefault="00CD4D1A" w:rsidP="00623775">
      <w:pPr>
        <w:ind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приложениях № 5 к проекту договора (приложение № 5) к документации о закупке </w:t>
      </w:r>
      <w:r>
        <w:rPr>
          <w:b/>
          <w:sz w:val="28"/>
          <w:szCs w:val="28"/>
        </w:rPr>
        <w:t>согласны</w:t>
      </w:r>
      <w:r>
        <w:rPr>
          <w:rStyle w:val="af8"/>
          <w:b/>
          <w:sz w:val="28"/>
          <w:szCs w:val="28"/>
        </w:rPr>
        <w:footnoteReference w:id="2"/>
      </w:r>
      <w:r>
        <w:rPr>
          <w:sz w:val="28"/>
          <w:szCs w:val="28"/>
        </w:rPr>
        <w:t>.</w:t>
      </w:r>
    </w:p>
    <w:p w:rsidR="00A9177E" w:rsidRPr="009A7586" w:rsidRDefault="00CD4D1A" w:rsidP="0062377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A9177E" w:rsidRPr="009A7586" w:rsidRDefault="00CD4D1A" w:rsidP="00623775">
      <w:pPr>
        <w:ind w:firstLine="720"/>
        <w:jc w:val="both"/>
        <w:rPr>
          <w:sz w:val="28"/>
          <w:szCs w:val="28"/>
        </w:rPr>
      </w:pPr>
      <w:r>
        <w:rPr>
          <w:sz w:val="28"/>
          <w:szCs w:val="28"/>
        </w:rPr>
        <w:t>- акт сдачи-приемки выполненных работ/оказанных услуг;</w:t>
      </w:r>
    </w:p>
    <w:p w:rsidR="00A9177E" w:rsidRPr="009A7586" w:rsidRDefault="00CD4D1A" w:rsidP="00623775">
      <w:pPr>
        <w:ind w:firstLine="720"/>
        <w:jc w:val="both"/>
        <w:rPr>
          <w:sz w:val="28"/>
          <w:szCs w:val="28"/>
        </w:rPr>
      </w:pPr>
      <w:r>
        <w:rPr>
          <w:sz w:val="28"/>
          <w:szCs w:val="28"/>
        </w:rPr>
        <w:t>- товарная накладная формы ТОРГ-12;</w:t>
      </w:r>
    </w:p>
    <w:p w:rsidR="00A9177E" w:rsidRDefault="00CD4D1A" w:rsidP="00623775">
      <w:pPr>
        <w:ind w:firstLine="720"/>
        <w:jc w:val="both"/>
        <w:rPr>
          <w:sz w:val="28"/>
          <w:szCs w:val="28"/>
        </w:rPr>
      </w:pPr>
      <w:r>
        <w:rPr>
          <w:sz w:val="28"/>
          <w:szCs w:val="28"/>
        </w:rPr>
        <w:t>- универсальный передаточный документ (УПД);</w:t>
      </w:r>
    </w:p>
    <w:p w:rsidR="00A9177E" w:rsidRPr="009A7586" w:rsidRDefault="00CD4D1A" w:rsidP="00623775">
      <w:pPr>
        <w:ind w:firstLine="720"/>
        <w:jc w:val="both"/>
        <w:rPr>
          <w:sz w:val="28"/>
          <w:szCs w:val="28"/>
        </w:rPr>
      </w:pPr>
      <w:r>
        <w:rPr>
          <w:sz w:val="28"/>
          <w:szCs w:val="28"/>
        </w:rPr>
        <w:t>- счет-фактура;</w:t>
      </w:r>
    </w:p>
    <w:p w:rsidR="00A9177E" w:rsidRPr="003C7F96" w:rsidRDefault="00CD4D1A" w:rsidP="00623775">
      <w:pPr>
        <w:ind w:firstLine="720"/>
        <w:rPr>
          <w:i/>
        </w:rPr>
      </w:pPr>
      <w:r>
        <w:rPr>
          <w:sz w:val="28"/>
          <w:szCs w:val="28"/>
        </w:rPr>
        <w:t>- корректировочный документ/корректировочная счет-фактура</w:t>
      </w:r>
    </w:p>
    <w:p w:rsidR="00A9177E" w:rsidRPr="009A7586" w:rsidRDefault="00CD4D1A" w:rsidP="00623775">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A9177E" w:rsidRPr="003C7F96" w:rsidRDefault="00CD4D1A" w:rsidP="00623775">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A9177E" w:rsidRPr="003C7F96" w:rsidRDefault="00CD4D1A" w:rsidP="00623775">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A9177E" w:rsidRPr="003C7F96" w:rsidRDefault="00CD4D1A" w:rsidP="00623775">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9177E" w:rsidRPr="003C7F96" w:rsidRDefault="00CD4D1A" w:rsidP="0062377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9177E" w:rsidRPr="003C7F96" w:rsidRDefault="00CD4D1A" w:rsidP="0062377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9177E" w:rsidRDefault="00A9177E" w:rsidP="00623775">
      <w:pPr>
        <w:pStyle w:val="27"/>
      </w:pPr>
    </w:p>
    <w:p w:rsidR="00A9177E" w:rsidRDefault="00A9177E" w:rsidP="00623775">
      <w:pPr>
        <w:pStyle w:val="27"/>
      </w:pPr>
    </w:p>
    <w:p w:rsidR="00A9177E" w:rsidRDefault="00A9177E" w:rsidP="00623775">
      <w:pPr>
        <w:ind w:firstLine="720"/>
        <w:jc w:val="both"/>
        <w:rPr>
          <w:sz w:val="28"/>
          <w:szCs w:val="28"/>
        </w:rPr>
      </w:pPr>
    </w:p>
    <w:p w:rsidR="00A9177E" w:rsidRDefault="00CD4D1A" w:rsidP="00623775">
      <w:pPr>
        <w:pStyle w:val="afa"/>
        <w:ind w:firstLine="0"/>
        <w:rPr>
          <w:b/>
          <w:sz w:val="28"/>
          <w:szCs w:val="28"/>
        </w:rPr>
      </w:pPr>
      <w:r>
        <w:rPr>
          <w:b/>
          <w:sz w:val="28"/>
          <w:szCs w:val="28"/>
        </w:rPr>
        <w:lastRenderedPageBreak/>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9177E" w:rsidRDefault="00CD4D1A" w:rsidP="00623775">
      <w:pPr>
        <w:tabs>
          <w:tab w:val="left" w:pos="8640"/>
        </w:tabs>
        <w:jc w:val="center"/>
        <w:rPr>
          <w:i/>
        </w:rPr>
      </w:pPr>
      <w:r>
        <w:rPr>
          <w:i/>
        </w:rPr>
        <w:t xml:space="preserve">                                         (наименование претендента)</w:t>
      </w:r>
    </w:p>
    <w:p w:rsidR="00A9177E" w:rsidRDefault="00CD4D1A" w:rsidP="00623775">
      <w:pPr>
        <w:pStyle w:val="34"/>
        <w:suppressAutoHyphens/>
        <w:spacing w:after="0"/>
        <w:rPr>
          <w:sz w:val="28"/>
          <w:szCs w:val="28"/>
        </w:rPr>
      </w:pPr>
      <w:r>
        <w:rPr>
          <w:sz w:val="28"/>
          <w:szCs w:val="28"/>
        </w:rPr>
        <w:t>___________________________________________________________________</w:t>
      </w:r>
    </w:p>
    <w:p w:rsidR="00A9177E" w:rsidRDefault="00CD4D1A" w:rsidP="00623775">
      <w:pPr>
        <w:rPr>
          <w:i/>
        </w:rPr>
      </w:pPr>
      <w:r>
        <w:rPr>
          <w:i/>
        </w:rPr>
        <w:t xml:space="preserve">       МП</w:t>
      </w:r>
      <w:r>
        <w:rPr>
          <w:i/>
        </w:rPr>
        <w:tab/>
      </w:r>
      <w:r>
        <w:rPr>
          <w:i/>
        </w:rPr>
        <w:tab/>
      </w:r>
      <w:r>
        <w:rPr>
          <w:i/>
        </w:rPr>
        <w:tab/>
        <w:t>(должность, подпись, ФИО полностью)</w:t>
      </w:r>
    </w:p>
    <w:p w:rsidR="00A9177E" w:rsidRDefault="00CD4D1A" w:rsidP="00623775">
      <w:pPr>
        <w:pStyle w:val="34"/>
        <w:suppressAutoHyphens/>
        <w:spacing w:after="0"/>
        <w:rPr>
          <w:sz w:val="28"/>
          <w:szCs w:val="28"/>
        </w:rPr>
      </w:pPr>
      <w:r>
        <w:rPr>
          <w:sz w:val="28"/>
          <w:szCs w:val="28"/>
        </w:rPr>
        <w:t>«____» _________ 20___ г.</w:t>
      </w:r>
    </w:p>
    <w:p w:rsidR="00A9177E" w:rsidRDefault="00A9177E" w:rsidP="00623775"/>
    <w:bookmarkEnd w:id="47"/>
    <w:p w:rsidR="006B6573" w:rsidRDefault="006B6573" w:rsidP="00623775">
      <w:pPr>
        <w:pStyle w:val="afa"/>
        <w:ind w:firstLine="0"/>
        <w:jc w:val="left"/>
        <w:rPr>
          <w:rFonts w:eastAsia="Times New Roman"/>
          <w:sz w:val="24"/>
          <w:szCs w:val="28"/>
        </w:rPr>
      </w:pPr>
    </w:p>
    <w:p w:rsidR="00EF18CF" w:rsidRDefault="00EF18CF" w:rsidP="00623775">
      <w:pPr>
        <w:pStyle w:val="afa"/>
        <w:ind w:firstLine="0"/>
        <w:jc w:val="left"/>
        <w:sectPr w:rsidR="00EF18CF" w:rsidSect="007C51E1">
          <w:pgSz w:w="11907" w:h="16840" w:code="9"/>
          <w:pgMar w:top="1134" w:right="851" w:bottom="1134" w:left="1418" w:header="794" w:footer="794" w:gutter="0"/>
          <w:cols w:space="720"/>
          <w:titlePg/>
          <w:docGrid w:linePitch="326"/>
        </w:sectPr>
      </w:pPr>
    </w:p>
    <w:p w:rsidR="00DE14E6" w:rsidRDefault="00DE14E6" w:rsidP="00623775">
      <w:pPr>
        <w:pStyle w:val="afa"/>
        <w:ind w:firstLine="0"/>
        <w:jc w:val="right"/>
        <w:rPr>
          <w:szCs w:val="28"/>
        </w:rPr>
      </w:pPr>
      <w:bookmarkStart w:id="50" w:name="_Hlk189579038"/>
    </w:p>
    <w:p w:rsidR="00DE14E6" w:rsidRPr="00533009" w:rsidRDefault="00CD4D1A" w:rsidP="00533009">
      <w:pPr>
        <w:pStyle w:val="afa"/>
        <w:ind w:firstLine="0"/>
        <w:jc w:val="right"/>
        <w:outlineLvl w:val="0"/>
        <w:rPr>
          <w:sz w:val="28"/>
          <w:szCs w:val="28"/>
        </w:rPr>
      </w:pPr>
      <w:r w:rsidRPr="00533009">
        <w:rPr>
          <w:sz w:val="28"/>
          <w:szCs w:val="28"/>
        </w:rPr>
        <w:t>Приложение № 4</w:t>
      </w:r>
    </w:p>
    <w:p w:rsidR="00C10125" w:rsidRPr="008522E8" w:rsidRDefault="00C10125" w:rsidP="00623775">
      <w:pPr>
        <w:pStyle w:val="afa"/>
        <w:ind w:firstLine="0"/>
        <w:jc w:val="right"/>
        <w:rPr>
          <w:rFonts w:eastAsia="Times New Roman"/>
          <w:sz w:val="32"/>
          <w:szCs w:val="28"/>
        </w:rPr>
      </w:pPr>
      <w:r>
        <w:rPr>
          <w:sz w:val="28"/>
        </w:rPr>
        <w:t>к документации о закупке</w:t>
      </w:r>
    </w:p>
    <w:p w:rsidR="00C10125" w:rsidRDefault="00C10125" w:rsidP="00623775">
      <w:pPr>
        <w:pStyle w:val="afa"/>
        <w:ind w:firstLine="0"/>
        <w:jc w:val="left"/>
        <w:rPr>
          <w:rFonts w:eastAsia="Times New Roman"/>
          <w:sz w:val="28"/>
          <w:szCs w:val="28"/>
        </w:rPr>
      </w:pPr>
    </w:p>
    <w:p w:rsidR="00A9177E" w:rsidRPr="002F5AB0" w:rsidRDefault="00CD4D1A" w:rsidP="00623775">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A9177E" w:rsidRDefault="00CD4D1A" w:rsidP="00623775">
      <w:pPr>
        <w:jc w:val="center"/>
        <w:rPr>
          <w:bCs/>
          <w:i/>
        </w:rPr>
      </w:pPr>
      <w:r>
        <w:rPr>
          <w:bCs/>
          <w:i/>
        </w:rPr>
        <w:t xml:space="preserve"> (наименование претендента)</w:t>
      </w:r>
    </w:p>
    <w:p w:rsidR="00A9177E" w:rsidRDefault="00A9177E" w:rsidP="00623775">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A9177E" w:rsidRPr="00744EEF" w:rsidTr="00A9177E">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CD4D1A" w:rsidP="00623775">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CD4D1A" w:rsidP="00623775">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A9177E" w:rsidRPr="00DC2879" w:rsidRDefault="00CD4D1A" w:rsidP="00623775">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A9177E" w:rsidRPr="00DC2879" w:rsidRDefault="00CD4D1A" w:rsidP="00623775">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DC2879" w:rsidRDefault="00CD4D1A" w:rsidP="00623775">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A9177E" w:rsidRPr="00DC2879" w:rsidRDefault="00CD4D1A" w:rsidP="00623775">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A9177E" w:rsidRPr="00DC2879" w:rsidRDefault="00CD4D1A" w:rsidP="00623775">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CD4D1A" w:rsidP="00623775">
            <w:pPr>
              <w:jc w:val="center"/>
            </w:pPr>
            <w:r>
              <w:t>Сумма по документам, подтверждающим факт реализации договора, без учета НДС, руб.</w:t>
            </w:r>
          </w:p>
        </w:tc>
      </w:tr>
      <w:tr w:rsidR="00A9177E" w:rsidRPr="00744EEF" w:rsidTr="00A9177E">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A9177E" w:rsidRPr="00DC2879" w:rsidRDefault="00CD4D1A" w:rsidP="00623775">
            <w:pPr>
              <w:jc w:val="center"/>
            </w:pPr>
            <w:r>
              <w:t>2022 год</w:t>
            </w:r>
          </w:p>
        </w:tc>
      </w:tr>
      <w:tr w:rsidR="00A9177E" w:rsidRPr="00744EEF" w:rsidTr="00A9177E">
        <w:trPr>
          <w:trHeight w:val="267"/>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tc>
      </w:tr>
      <w:tr w:rsidR="00A9177E" w:rsidRPr="00744EEF" w:rsidTr="00A9177E">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A9177E" w:rsidRPr="00DC2879" w:rsidRDefault="00CD4D1A" w:rsidP="00623775">
            <w:pPr>
              <w:jc w:val="center"/>
            </w:pPr>
            <w:r>
              <w:t>2023 год</w:t>
            </w:r>
          </w:p>
        </w:tc>
      </w:tr>
      <w:tr w:rsidR="00A9177E" w:rsidRPr="00744EEF" w:rsidTr="00A9177E">
        <w:trPr>
          <w:trHeight w:val="267"/>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tc>
      </w:tr>
      <w:tr w:rsidR="00A9177E" w:rsidRPr="00744EEF" w:rsidTr="00A9177E">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9177E" w:rsidRPr="00DC2879" w:rsidRDefault="00CD4D1A" w:rsidP="00623775">
            <w:pPr>
              <w:jc w:val="center"/>
            </w:pPr>
            <w:r>
              <w:t>202</w:t>
            </w:r>
            <w:r>
              <w:rPr>
                <w:lang w:val="en-US"/>
              </w:rPr>
              <w:t>4</w:t>
            </w:r>
            <w:r>
              <w:t xml:space="preserve"> год</w:t>
            </w:r>
          </w:p>
        </w:tc>
      </w:tr>
      <w:tr w:rsidR="00A9177E" w:rsidRPr="00744EEF" w:rsidTr="00A9177E">
        <w:trPr>
          <w:trHeight w:val="267"/>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9177E" w:rsidRPr="00DC2879" w:rsidRDefault="00CD4D1A" w:rsidP="00623775">
            <w:pPr>
              <w:jc w:val="center"/>
            </w:pPr>
            <w:r>
              <w:t>202</w:t>
            </w:r>
            <w:r>
              <w:rPr>
                <w:lang w:val="en-US"/>
              </w:rPr>
              <w:t>5</w:t>
            </w:r>
            <w:r>
              <w:t xml:space="preserve"> год</w:t>
            </w: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DC2879"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9177E" w:rsidRPr="00DC2879" w:rsidRDefault="00CD4D1A" w:rsidP="00623775">
            <w:pPr>
              <w:jc w:val="center"/>
            </w:pPr>
            <w:r>
              <w:t>Переходящие договоры (20</w:t>
            </w:r>
            <w:r>
              <w:rPr>
                <w:lang w:val="en-US"/>
              </w:rPr>
              <w:t>__</w:t>
            </w:r>
            <w:r>
              <w:t>-2025 годы)</w:t>
            </w: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55"/>
        </w:trPr>
        <w:tc>
          <w:tcPr>
            <w:tcW w:w="392"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9177E" w:rsidRPr="00744EEF" w:rsidRDefault="00A9177E" w:rsidP="00623775">
            <w:pPr>
              <w:jc w:val="center"/>
            </w:pPr>
          </w:p>
        </w:tc>
        <w:tc>
          <w:tcPr>
            <w:tcW w:w="2268"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992"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276"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559" w:type="dxa"/>
            <w:tcBorders>
              <w:top w:val="single" w:sz="4" w:space="0" w:color="auto"/>
              <w:left w:val="single" w:sz="4" w:space="0" w:color="auto"/>
              <w:bottom w:val="single" w:sz="4" w:space="0" w:color="auto"/>
              <w:right w:val="single" w:sz="4" w:space="0" w:color="auto"/>
            </w:tcBorders>
            <w:noWrap/>
          </w:tcPr>
          <w:p w:rsidR="00A9177E" w:rsidRPr="00744EEF" w:rsidRDefault="00A9177E" w:rsidP="00623775">
            <w:pPr>
              <w:jc w:val="center"/>
            </w:pP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A9177E" w:rsidP="00623775">
            <w:pPr>
              <w:jc w:val="center"/>
            </w:pPr>
          </w:p>
        </w:tc>
      </w:tr>
      <w:tr w:rsidR="00A9177E" w:rsidRPr="00744EEF" w:rsidTr="00A9177E">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A9177E" w:rsidRPr="00744EEF" w:rsidRDefault="00CD4D1A" w:rsidP="00623775">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A9177E" w:rsidRPr="00744EEF" w:rsidRDefault="00CD4D1A" w:rsidP="00623775">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A9177E" w:rsidRPr="00744EEF" w:rsidRDefault="00CD4D1A" w:rsidP="00623775">
            <w:pPr>
              <w:rPr>
                <w:i/>
                <w:sz w:val="20"/>
                <w:szCs w:val="20"/>
              </w:rPr>
            </w:pPr>
            <w:r>
              <w:rPr>
                <w:i/>
                <w:sz w:val="20"/>
                <w:szCs w:val="20"/>
              </w:rPr>
              <w:t>_______указывается общая сумма по всем документам.</w:t>
            </w:r>
          </w:p>
        </w:tc>
      </w:tr>
    </w:tbl>
    <w:p w:rsidR="00A9177E" w:rsidRPr="00373BC4" w:rsidRDefault="00A9177E" w:rsidP="00623775">
      <w:pPr>
        <w:rPr>
          <w:sz w:val="28"/>
          <w:szCs w:val="28"/>
        </w:rPr>
      </w:pPr>
    </w:p>
    <w:p w:rsidR="00A9177E" w:rsidRPr="00373BC4" w:rsidRDefault="00CD4D1A" w:rsidP="00623775">
      <w:pPr>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rsidR="00A9177E" w:rsidRPr="00373BC4" w:rsidRDefault="00CD4D1A" w:rsidP="00623775">
      <w:pPr>
        <w:rPr>
          <w:sz w:val="20"/>
          <w:szCs w:val="20"/>
        </w:rPr>
      </w:pPr>
      <w:r>
        <w:rPr>
          <w:sz w:val="20"/>
          <w:szCs w:val="20"/>
        </w:rPr>
        <w:t>1.1. копия договора, указанного в строке 1 таблицы;</w:t>
      </w:r>
    </w:p>
    <w:p w:rsidR="00A9177E" w:rsidRPr="00373BC4" w:rsidRDefault="00CD4D1A" w:rsidP="00623775">
      <w:pPr>
        <w:rPr>
          <w:sz w:val="20"/>
          <w:szCs w:val="20"/>
        </w:rPr>
      </w:pPr>
      <w:r>
        <w:rPr>
          <w:sz w:val="20"/>
          <w:szCs w:val="20"/>
        </w:rPr>
        <w:t>1.2. копии документов, подтверждающих факт реализации договора на сумму, указанную в строке 1 таблицы;</w:t>
      </w:r>
    </w:p>
    <w:p w:rsidR="00A9177E" w:rsidRPr="00373BC4" w:rsidRDefault="00CD4D1A" w:rsidP="00623775">
      <w:pPr>
        <w:rPr>
          <w:sz w:val="20"/>
          <w:szCs w:val="20"/>
        </w:rPr>
      </w:pPr>
      <w:r>
        <w:rPr>
          <w:sz w:val="20"/>
          <w:szCs w:val="20"/>
        </w:rPr>
        <w:t>2.1. ……. и т.д.</w:t>
      </w:r>
    </w:p>
    <w:p w:rsidR="00A9177E" w:rsidRPr="002F5AB0" w:rsidRDefault="00A9177E" w:rsidP="00623775"/>
    <w:p w:rsidR="00A9177E" w:rsidRPr="00B2127E" w:rsidRDefault="00A9177E" w:rsidP="00623775"/>
    <w:p w:rsidR="00A9177E" w:rsidRPr="0079698B" w:rsidRDefault="00CD4D1A" w:rsidP="00623775">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C85FED">
        <w:rPr>
          <w:sz w:val="28"/>
          <w:szCs w:val="28"/>
          <w:lang w:eastAsia="ru-RU"/>
        </w:rPr>
        <w:t>_____________________</w:t>
      </w:r>
    </w:p>
    <w:p w:rsidR="00A9177E" w:rsidRPr="0079698B" w:rsidRDefault="00CD4D1A" w:rsidP="00623775">
      <w:pPr>
        <w:tabs>
          <w:tab w:val="left" w:pos="8640"/>
        </w:tabs>
        <w:jc w:val="both"/>
        <w:rPr>
          <w:i/>
        </w:rPr>
      </w:pPr>
      <w:r>
        <w:rPr>
          <w:i/>
        </w:rPr>
        <w:t xml:space="preserve">                                                                              (наименование претендента)</w:t>
      </w:r>
    </w:p>
    <w:p w:rsidR="00A9177E" w:rsidRPr="0079698B" w:rsidRDefault="00CD4D1A" w:rsidP="00623775">
      <w:pPr>
        <w:jc w:val="both"/>
        <w:rPr>
          <w:sz w:val="28"/>
          <w:szCs w:val="28"/>
          <w:lang w:eastAsia="ru-RU"/>
        </w:rPr>
      </w:pPr>
      <w:r>
        <w:rPr>
          <w:sz w:val="28"/>
          <w:szCs w:val="28"/>
          <w:lang w:eastAsia="ru-RU"/>
        </w:rPr>
        <w:t>______</w:t>
      </w:r>
      <w:r w:rsidR="00C85FED">
        <w:rPr>
          <w:sz w:val="28"/>
          <w:szCs w:val="28"/>
          <w:lang w:eastAsia="ru-RU"/>
        </w:rPr>
        <w:t>_______</w:t>
      </w:r>
      <w:r>
        <w:rPr>
          <w:sz w:val="28"/>
          <w:szCs w:val="28"/>
          <w:lang w:eastAsia="ru-RU"/>
        </w:rPr>
        <w:t xml:space="preserve">    _____________________________________________________</w:t>
      </w:r>
    </w:p>
    <w:p w:rsidR="00A9177E" w:rsidRPr="0079698B" w:rsidRDefault="00CD4D1A" w:rsidP="00623775">
      <w:pPr>
        <w:jc w:val="both"/>
        <w:rPr>
          <w:i/>
        </w:rPr>
      </w:pPr>
      <w:r>
        <w:rPr>
          <w:i/>
        </w:rPr>
        <w:t xml:space="preserve">           (подпись)              М.П.</w:t>
      </w:r>
      <w:r>
        <w:rPr>
          <w:i/>
        </w:rPr>
        <w:tab/>
        <w:t xml:space="preserve">               (должность, ФИО полностью)</w:t>
      </w:r>
    </w:p>
    <w:p w:rsidR="00A9177E" w:rsidRDefault="00A9177E" w:rsidP="00623775">
      <w:pPr>
        <w:rPr>
          <w:sz w:val="28"/>
          <w:szCs w:val="28"/>
          <w:lang w:eastAsia="ru-RU"/>
        </w:rPr>
      </w:pPr>
    </w:p>
    <w:p w:rsidR="00A9177E" w:rsidRDefault="00CD4D1A" w:rsidP="00623775">
      <w:r>
        <w:rPr>
          <w:sz w:val="28"/>
          <w:szCs w:val="28"/>
          <w:lang w:eastAsia="ru-RU"/>
        </w:rPr>
        <w:t>«____» ____________ 202__ г.</w:t>
      </w:r>
    </w:p>
    <w:p w:rsidR="006B6573" w:rsidRDefault="006B6573" w:rsidP="00623775">
      <w:pPr>
        <w:pStyle w:val="afa"/>
        <w:ind w:firstLine="0"/>
        <w:jc w:val="left"/>
        <w:rPr>
          <w:rFonts w:eastAsia="Times New Roman"/>
          <w:sz w:val="24"/>
          <w:szCs w:val="28"/>
        </w:rPr>
      </w:pPr>
    </w:p>
    <w:p w:rsidR="006B6573" w:rsidRDefault="006B6573" w:rsidP="00623775">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0"/>
    <w:p w:rsidR="00DE14E6" w:rsidRDefault="00CD4D1A" w:rsidP="00533009">
      <w:pPr>
        <w:pStyle w:val="afa"/>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623775">
      <w:pPr>
        <w:jc w:val="right"/>
        <w:rPr>
          <w:sz w:val="28"/>
        </w:rPr>
      </w:pPr>
      <w:r>
        <w:rPr>
          <w:sz w:val="28"/>
        </w:rPr>
        <w:t>к документации о закупке</w:t>
      </w:r>
    </w:p>
    <w:p w:rsidR="00C10125" w:rsidRDefault="00C10125" w:rsidP="00623775">
      <w:pPr>
        <w:rPr>
          <w:iCs/>
          <w:sz w:val="28"/>
          <w:szCs w:val="28"/>
        </w:rPr>
      </w:pPr>
    </w:p>
    <w:p w:rsidR="00C10125" w:rsidRDefault="00C10125" w:rsidP="00623775">
      <w:pPr>
        <w:rPr>
          <w:iCs/>
          <w:sz w:val="28"/>
          <w:szCs w:val="28"/>
        </w:rPr>
      </w:pPr>
    </w:p>
    <w:p w:rsidR="00A9177E" w:rsidRDefault="00CD4D1A" w:rsidP="00533009">
      <w:pPr>
        <w:pStyle w:val="70"/>
        <w:pBdr>
          <w:top w:val="none" w:sz="4" w:space="0" w:color="000000"/>
          <w:left w:val="none" w:sz="4" w:space="0" w:color="000000"/>
          <w:bottom w:val="none" w:sz="4" w:space="0" w:color="000000"/>
          <w:right w:val="none" w:sz="4" w:space="0" w:color="000000"/>
          <w:between w:val="none" w:sz="4" w:space="0" w:color="000000"/>
        </w:pBdr>
        <w:suppressAutoHyphens/>
        <w:jc w:val="center"/>
        <w:outlineLvl w:val="1"/>
        <w:rPr>
          <w:b/>
        </w:rPr>
      </w:pPr>
      <w:r>
        <w:rPr>
          <w:b/>
        </w:rPr>
        <w:t>ПРОЕКТ ДОГОВОРА</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center"/>
        <w:rPr>
          <w:b/>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center"/>
      </w:pPr>
      <w:r>
        <w:rPr>
          <w:b/>
        </w:rPr>
        <w:t>ДОГОВОР № ____________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center"/>
      </w:pPr>
      <w:r>
        <w:rPr>
          <w:b/>
        </w:rPr>
        <w:t>об оказании услуг по охране объектов</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pPr>
      <w:r>
        <w:t xml:space="preserve">                                                                     </w:t>
      </w:r>
      <w:r>
        <w:br/>
        <w:t>г. Екатеринбург                                                                                   «____» __________ 20__г.</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pPr>
      <w:r>
        <w:rPr>
          <w:b/>
        </w:rPr>
        <w:t>Публичное акционерное общество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от 11.03.1992 N 2487-1 «О частной детективной и охранной деятельности в Российской Федерации», с другой стороны, заключили настоящий договор о нижеследующем:</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pPr>
    </w:p>
    <w:p w:rsidR="00A9177E" w:rsidRDefault="00CD4D1A" w:rsidP="00623775">
      <w:pPr>
        <w:pStyle w:val="70"/>
        <w:widowControl w:val="0"/>
        <w:pBdr>
          <w:top w:val="none" w:sz="4" w:space="0" w:color="000000"/>
          <w:left w:val="none" w:sz="4" w:space="0" w:color="000000"/>
          <w:bottom w:val="none" w:sz="4" w:space="0" w:color="000000"/>
          <w:right w:val="none" w:sz="4" w:space="0" w:color="000000"/>
          <w:between w:val="none" w:sz="4" w:space="0" w:color="000000"/>
        </w:pBdr>
        <w:tabs>
          <w:tab w:val="left" w:pos="284"/>
        </w:tabs>
        <w:suppressAutoHyphens/>
        <w:jc w:val="center"/>
      </w:pPr>
      <w:r>
        <w:rPr>
          <w:b/>
        </w:rPr>
        <w:t>1. Предмет Договора</w:t>
      </w:r>
    </w:p>
    <w:p w:rsidR="00A9177E" w:rsidRDefault="00A9177E" w:rsidP="00623775">
      <w:pPr>
        <w:pStyle w:val="70"/>
        <w:widowControl w:val="0"/>
        <w:pBdr>
          <w:top w:val="none" w:sz="4" w:space="0" w:color="000000"/>
          <w:left w:val="none" w:sz="4" w:space="0" w:color="000000"/>
          <w:bottom w:val="none" w:sz="4" w:space="0" w:color="000000"/>
          <w:right w:val="none" w:sz="4" w:space="0" w:color="000000"/>
          <w:between w:val="none" w:sz="4" w:space="0" w:color="000000"/>
        </w:pBdr>
        <w:tabs>
          <w:tab w:val="left" w:pos="284"/>
        </w:tabs>
        <w:suppressAutoHyphens/>
        <w:jc w:val="cente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pPr>
      <w:r>
        <w:t>1.1. Исполнитель принимает на себя обязательство оказывать Заказчику услуги по охране объектов в городах: ________________согласно перечню объектов, передаваемых под охрану Исполнителю с расположенным на охраняемых </w:t>
      </w:r>
      <w:r>
        <w:rPr>
          <w:rFonts w:eastAsia="Calibri"/>
        </w:rPr>
        <w:t> </w:t>
      </w:r>
      <w:r>
        <w:t>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i/>
        </w:rPr>
        <w:t>Внутриобъектовый режим</w:t>
      </w:r>
      <w: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w:t>
      </w:r>
      <w:r>
        <w:lastRenderedPageBreak/>
        <w:t>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 Срок оказания Услуг по настоящему Договору: с 00 часов 00 минут 01 января 2026 года  по 24 часов 00 минут 31 января 2028 года.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1.4. Места оказания Услуг: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1.4.1. Контейнерный терминал Блочная Уральского филиала ПАО «ТрансКонтейнер», расположенный по адресу: 614031, Пермский край, г. Пермь, ул. Докучаева, д. 60;</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2 (два).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 -</w:t>
      </w:r>
      <w:r>
        <w:rPr>
          <w:color w:val="000000"/>
        </w:rPr>
        <w:t xml:space="preserve"> 2 (два) поста круглосуточно (24 часа).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1.4.2. Контейнерный терминал Нижневартовск Уральского филиала ПАО «ТрансКонтейнер», расположенный по адресу: 628615, Ханты- Мансийский автономный округ- Югра, г. Нижневартовск, ул. Северная, д. 23;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1 (один).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rPr>
          <w:color w:val="000000"/>
        </w:rPr>
      </w:pPr>
      <w:r>
        <w:rPr>
          <w:b/>
          <w:color w:val="000000"/>
        </w:rPr>
        <w:t> -</w:t>
      </w:r>
      <w:r>
        <w:rPr>
          <w:color w:val="000000"/>
        </w:rPr>
        <w:t xml:space="preserve"> 1 (один) пост круглосуточно (24 часа).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1.4.3. Контейнерный терминал Екатеринбург- Товарный Уральского филиала ПАО «ТрансКонтейнер», расположенный по адресу: 620141, Свердловская область, г.Екатеринбург, ул. Автомагистральная, д. 42;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7(семь) круглосуточных и 2 (два) дневных.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rPr>
          <w:color w:val="000000"/>
        </w:rPr>
      </w:pPr>
      <w:r>
        <w:rPr>
          <w:b/>
          <w:color w:val="000000"/>
        </w:rPr>
        <w:t>Количество охранников (на каждом посту):</w:t>
      </w:r>
      <w:r>
        <w:rPr>
          <w:color w:val="000000"/>
        </w:rPr>
        <w:t xml:space="preserve"> 1 (один).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w:t>
      </w:r>
      <w:r>
        <w:rPr>
          <w:color w:val="000000"/>
        </w:rPr>
        <w:t xml:space="preserve"> </w:t>
      </w:r>
      <w:r>
        <w:t>7 постов круглосуточно (24 часа)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 </w:t>
      </w:r>
      <w:r>
        <w:t>2 поста ежедневно с 07.30 до 20.00 час.</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1.4.4.Офисное помещение аппарата управления Уральского филиала ПАО «ТрансКонтейнер» в г.Екатеринбург, расположенное по адресу: 620027, Свердловская область, г. Екатеринбург, ул. Николая Никонова, д. 8;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постов:</w:t>
      </w:r>
      <w:r>
        <w:rPr>
          <w:color w:val="000000"/>
        </w:rPr>
        <w:t xml:space="preserve"> 1 (один).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Количество охранников (на каждом посту):</w:t>
      </w:r>
      <w:r>
        <w:rPr>
          <w:color w:val="000000"/>
        </w:rPr>
        <w:t xml:space="preserve"> 1 (один).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 xml:space="preserve">Вид дежурства (режим дежурства): </w:t>
      </w:r>
    </w:p>
    <w:p w:rsidR="00A9177E" w:rsidRDefault="00CD4D1A" w:rsidP="00623775">
      <w:pPr>
        <w:pBdr>
          <w:top w:val="none" w:sz="4" w:space="0" w:color="000000"/>
          <w:left w:val="none" w:sz="4" w:space="0" w:color="000000"/>
          <w:bottom w:val="none" w:sz="4" w:space="0" w:color="000000"/>
          <w:right w:val="none" w:sz="4" w:space="0" w:color="000000"/>
        </w:pBdr>
        <w:ind w:left="709"/>
        <w:jc w:val="both"/>
      </w:pPr>
      <w:r>
        <w:rPr>
          <w:b/>
          <w:color w:val="000000"/>
        </w:rPr>
        <w:t>-</w:t>
      </w:r>
      <w:r>
        <w:rPr>
          <w:color w:val="000000"/>
        </w:rPr>
        <w:t xml:space="preserve"> 1 (один) пост круглосуточно (24 часа). </w:t>
      </w:r>
    </w:p>
    <w:p w:rsidR="00A9177E" w:rsidRDefault="00CD4D1A" w:rsidP="00623775">
      <w:pPr>
        <w:pBdr>
          <w:top w:val="none" w:sz="4" w:space="0" w:color="000000"/>
          <w:left w:val="none" w:sz="4" w:space="0" w:color="000000"/>
          <w:bottom w:val="none" w:sz="4" w:space="0" w:color="000000"/>
          <w:right w:val="none" w:sz="4" w:space="0" w:color="000000"/>
        </w:pBdr>
        <w:tabs>
          <w:tab w:val="left" w:pos="709"/>
          <w:tab w:val="left" w:pos="1418"/>
        </w:tabs>
        <w:jc w:val="both"/>
      </w:pPr>
      <w:r>
        <w:rPr>
          <w:color w:val="000000"/>
        </w:rPr>
        <w:tab/>
        <w:t>Пределы охраняемой территории контейнерных терминалов– территория контейнерных площадок, помещения, КПП,  зона таможенного контроля (далее – ЗТК), склад временного хранения (далее СВХ).</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color w:val="293544"/>
        </w:rPr>
      </w:pPr>
    </w:p>
    <w:p w:rsidR="00A9177E" w:rsidRDefault="00CD4D1A" w:rsidP="00623775">
      <w:pPr>
        <w:pStyle w:val="70"/>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jc w:val="center"/>
        <w:rPr>
          <w:b/>
        </w:rPr>
      </w:pPr>
      <w:r>
        <w:rPr>
          <w:b/>
        </w:rPr>
        <w:t>Цена Услуг и порядок оплаты</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left="360"/>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Cs/>
          <w:i/>
        </w:rPr>
      </w:pPr>
      <w:r>
        <w:rPr>
          <w:i/>
          <w:iCs/>
        </w:rPr>
        <w:t xml:space="preserve">НДС не облагается на основании уведомления, выданного ______ </w:t>
      </w:r>
      <w:r>
        <w:rPr>
          <w:i/>
        </w:rPr>
        <w:t>кем _</w:t>
      </w:r>
      <w:r>
        <w:rPr>
          <w:i/>
          <w:iCs/>
        </w:rPr>
        <w:t xml:space="preserve">_____ № __________ от ________) </w:t>
      </w:r>
      <w:r>
        <w:rPr>
          <w:i/>
        </w:rPr>
        <w:t xml:space="preserve">или </w:t>
      </w:r>
      <w:r>
        <w:rPr>
          <w:i/>
          <w:iCs/>
        </w:rPr>
        <w:t xml:space="preserve"> Сумма НДС и условия начисления определяются в соответствии с законодательством Российской Федерации.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Cs/>
          <w:i/>
        </w:rPr>
      </w:pPr>
      <w:r>
        <w:lastRenderedPageBreak/>
        <w:t>2.2. Общая Цена Договора за весь период его действия составляет __________ (</w:t>
      </w:r>
      <w:r>
        <w:rPr>
          <w:i/>
        </w:rPr>
        <w:t>сумма прописью</w:t>
      </w:r>
      <w:r>
        <w:t xml:space="preserve">) рублей_____копеек, </w:t>
      </w:r>
      <w:r>
        <w:rPr>
          <w:i/>
          <w:iCs/>
        </w:rPr>
        <w:t>НДС не облагается (</w:t>
      </w:r>
      <w:r>
        <w:rPr>
          <w:i/>
        </w:rPr>
        <w:t>или</w:t>
      </w:r>
      <w:r>
        <w:rPr>
          <w:i/>
          <w:iCs/>
        </w:rPr>
        <w:t xml:space="preserve"> Сумма НДС и условия начисления определяются в соответствии с законодательством Российской Федерации).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Услуг, </w:t>
      </w:r>
      <w:r>
        <w:rPr>
          <w:i/>
          <w:iCs/>
        </w:rPr>
        <w:t xml:space="preserve">либо универсального передаточного документа (УПД), </w:t>
      </w:r>
      <w:r>
        <w:t xml:space="preserve">на основании выставленного Исполнителем счета </w:t>
      </w:r>
      <w:r>
        <w:rPr>
          <w:i/>
          <w:iCs/>
        </w:rPr>
        <w:t>и счета-фактуры</w:t>
      </w:r>
      <w:r>
        <w:t xml:space="preserve"> за отчетный период, путем перечисления Заказчиком денежных средств на расчетный счет Исполнителя.</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w:t>
      </w:r>
      <w:r>
        <w:rPr>
          <w:vertAlign w:val="superscript"/>
        </w:rPr>
        <w:footnoteReference w:id="4"/>
      </w:r>
      <w:r>
        <w:t>:</w:t>
      </w:r>
    </w:p>
    <w:p w:rsidR="00A9177E" w:rsidRDefault="00CD4D1A" w:rsidP="00623775">
      <w:pPr>
        <w:pStyle w:val="-3"/>
        <w:tabs>
          <w:tab w:val="clear" w:pos="1985"/>
        </w:tabs>
        <w:suppressAutoHyphens/>
        <w:rPr>
          <w:sz w:val="24"/>
        </w:rPr>
      </w:pPr>
      <w:r>
        <w:rPr>
          <w:sz w:val="24"/>
        </w:rPr>
        <w:t>- настоящий Договор заключается на срок более 12 (двенадцати) месяцев;</w:t>
      </w:r>
    </w:p>
    <w:p w:rsidR="00A9177E" w:rsidRDefault="00CD4D1A" w:rsidP="00623775">
      <w:pPr>
        <w:pStyle w:val="-3"/>
        <w:tabs>
          <w:tab w:val="clear" w:pos="1985"/>
        </w:tabs>
        <w:suppressAutoHyphens/>
        <w:rPr>
          <w:sz w:val="24"/>
        </w:rPr>
      </w:pPr>
      <w:r>
        <w:rPr>
          <w:sz w:val="24"/>
        </w:rPr>
        <w:t xml:space="preserve">- увеличение стоимости единичных расценок возможно не чаще одного раза в календарный год и не ранее 01 января 2027 года; </w:t>
      </w:r>
    </w:p>
    <w:p w:rsidR="00A9177E" w:rsidRDefault="00CD4D1A" w:rsidP="00623775">
      <w:pPr>
        <w:ind w:firstLine="709"/>
        <w:jc w:val="both"/>
      </w:pPr>
      <w:r>
        <w:t>- увеличение стоимости единичных расценок не может превышать 10% в год.</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sz w:val="24"/>
          <w:szCs w:val="24"/>
        </w:rPr>
        <w:t>2.5.</w:t>
      </w:r>
      <w:r>
        <w:t xml:space="preserve"> </w:t>
      </w:r>
      <w:r>
        <w:rPr>
          <w:color w:val="000000"/>
          <w:sz w:val="24"/>
          <w:szCs w:val="24"/>
        </w:rPr>
        <w:t xml:space="preserve">Увеличение общей цены на оказываемые Услуги за счет увеличения количества закупаемых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цена за единицу услуги (одного поста),</w:t>
      </w:r>
      <w:r>
        <w:rPr>
          <w:sz w:val="24"/>
          <w:szCs w:val="24"/>
        </w:rPr>
        <w:t xml:space="preserve"> </w:t>
      </w:r>
      <w:r>
        <w:rPr>
          <w:color w:val="000000"/>
          <w:sz w:val="24"/>
          <w:szCs w:val="24"/>
        </w:rPr>
        <w:t>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увеличение общей цены настоящего Договора не может превышать 20% от первоначальной цены настоящего Договора за весь срок действия настоящего Договора.</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color w:val="000000"/>
          <w:sz w:val="24"/>
          <w:szCs w:val="24"/>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rPr>
      </w:pPr>
      <w:r>
        <w:rPr>
          <w:b/>
          <w:color w:val="000000"/>
          <w:sz w:val="24"/>
          <w:szCs w:val="24"/>
        </w:rPr>
        <w:t>3. Порядок сдачи и приемки Услуг</w:t>
      </w:r>
    </w:p>
    <w:p w:rsidR="00A9177E" w:rsidRDefault="00CD4D1A" w:rsidP="00623775">
      <w:pPr>
        <w:keepLines/>
        <w:pBdr>
          <w:top w:val="none" w:sz="4" w:space="0" w:color="000000"/>
          <w:left w:val="none" w:sz="4" w:space="0" w:color="000000"/>
          <w:bottom w:val="none" w:sz="4" w:space="0" w:color="000000"/>
          <w:right w:val="none" w:sz="4" w:space="0" w:color="000000"/>
        </w:pBdr>
        <w:ind w:firstLine="720"/>
        <w:jc w:val="both"/>
      </w:pPr>
      <w:r>
        <w:rPr>
          <w:color w:val="000000"/>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A9177E" w:rsidRDefault="00CD4D1A" w:rsidP="00623775">
      <w:pPr>
        <w:keepLines/>
        <w:pBdr>
          <w:top w:val="none" w:sz="4" w:space="0" w:color="000000"/>
          <w:left w:val="none" w:sz="4" w:space="0" w:color="000000"/>
          <w:bottom w:val="none" w:sz="4" w:space="0" w:color="000000"/>
          <w:right w:val="none" w:sz="4" w:space="0" w:color="000000"/>
        </w:pBdr>
        <w:ind w:firstLine="720"/>
        <w:jc w:val="both"/>
      </w:pPr>
      <w:r>
        <w:rPr>
          <w:color w:val="000000"/>
        </w:rPr>
        <w:t xml:space="preserve">3.2. </w:t>
      </w:r>
      <w:r>
        <w:rPr>
          <w:color w:val="000000"/>
          <w:shd w:val="clear" w:color="auto" w:fill="FFFFFF"/>
        </w:rPr>
        <w:t xml:space="preserve">Ежемесячно, до 2 (второго) числа месяца, следующего за отчетным месяцем, Исполнитель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документом(ами) в электронном виде Заказчику по телекоммуникационным каналам связи. </w:t>
      </w:r>
    </w:p>
    <w:p w:rsidR="00A9177E" w:rsidRDefault="00CD4D1A" w:rsidP="00623775">
      <w:pPr>
        <w:keepLines/>
        <w:pBdr>
          <w:top w:val="none" w:sz="4" w:space="0" w:color="000000"/>
          <w:left w:val="none" w:sz="4" w:space="0" w:color="000000"/>
          <w:bottom w:val="none" w:sz="4" w:space="0" w:color="000000"/>
          <w:right w:val="none" w:sz="4" w:space="0" w:color="000000"/>
        </w:pBdr>
        <w:ind w:firstLine="720"/>
        <w:jc w:val="both"/>
      </w:pPr>
      <w:r>
        <w:rPr>
          <w:color w:val="000000"/>
        </w:rPr>
        <w:t>3.3.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A9177E" w:rsidRDefault="00CD4D1A" w:rsidP="00623775">
      <w:pPr>
        <w:keepLines/>
        <w:pBdr>
          <w:top w:val="none" w:sz="4" w:space="0" w:color="000000"/>
          <w:left w:val="none" w:sz="4" w:space="0" w:color="000000"/>
          <w:bottom w:val="none" w:sz="4" w:space="0" w:color="000000"/>
          <w:right w:val="none" w:sz="4" w:space="0" w:color="000000"/>
        </w:pBdr>
        <w:ind w:firstLine="720"/>
        <w:jc w:val="both"/>
      </w:pPr>
      <w:r>
        <w:rPr>
          <w:color w:val="000000"/>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A9177E" w:rsidRDefault="00CD4D1A" w:rsidP="00623775">
      <w:pPr>
        <w:keepLines/>
        <w:pBdr>
          <w:top w:val="none" w:sz="4" w:space="0" w:color="000000"/>
          <w:left w:val="none" w:sz="4" w:space="0" w:color="000000"/>
          <w:bottom w:val="none" w:sz="4" w:space="0" w:color="000000"/>
          <w:right w:val="none" w:sz="4" w:space="1" w:color="000000"/>
        </w:pBdr>
        <w:jc w:val="both"/>
      </w:pPr>
      <w:r>
        <w:rPr>
          <w:color w:val="000000"/>
        </w:rPr>
        <w:t xml:space="preserve">             3.4. При отсутствии у Заказчика  замечаний к содержанию Услуг   акт сдачи-приемки оказанных Услуг, </w:t>
      </w:r>
      <w:r>
        <w:rPr>
          <w:i/>
          <w:iCs/>
          <w:color w:val="000000"/>
        </w:rPr>
        <w:t>либо УПД</w:t>
      </w:r>
      <w:r>
        <w:rPr>
          <w:color w:val="000000"/>
        </w:rPr>
        <w:t>, по истечении  3 (трех) календарных дней с даты получения  первичных документа(ов) считается принятым Заказчиком.</w:t>
      </w:r>
    </w:p>
    <w:p w:rsidR="00A9177E" w:rsidRDefault="00CD4D1A" w:rsidP="00623775">
      <w:pPr>
        <w:keepLines/>
        <w:pBdr>
          <w:top w:val="none" w:sz="4" w:space="0" w:color="000000"/>
          <w:left w:val="none" w:sz="4" w:space="0" w:color="000000"/>
          <w:bottom w:val="none" w:sz="4" w:space="0" w:color="000000"/>
          <w:right w:val="none" w:sz="4" w:space="1" w:color="000000"/>
        </w:pBdr>
        <w:spacing w:before="240" w:after="240"/>
        <w:ind w:firstLine="708"/>
        <w:jc w:val="both"/>
      </w:pPr>
      <w:r>
        <w:rPr>
          <w:color w:val="000000"/>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9177E" w:rsidRDefault="00CD4D1A" w:rsidP="00623775">
      <w:pPr>
        <w:pStyle w:val="27"/>
        <w:widowControl w:val="0"/>
        <w:pBdr>
          <w:top w:val="none" w:sz="4" w:space="0" w:color="000000"/>
          <w:left w:val="none" w:sz="4" w:space="0" w:color="000000"/>
          <w:bottom w:val="none" w:sz="4" w:space="0" w:color="000000"/>
          <w:right w:val="none" w:sz="4" w:space="1" w:color="000000"/>
          <w:between w:val="none" w:sz="4" w:space="0" w:color="000000"/>
        </w:pBdr>
        <w:tabs>
          <w:tab w:val="left" w:pos="426"/>
        </w:tabs>
        <w:jc w:val="center"/>
        <w:rPr>
          <w:color w:val="000000"/>
          <w:sz w:val="24"/>
          <w:szCs w:val="24"/>
        </w:rPr>
      </w:pPr>
      <w:r>
        <w:rPr>
          <w:b/>
          <w:color w:val="000000"/>
          <w:sz w:val="24"/>
          <w:szCs w:val="24"/>
        </w:rPr>
        <w:lastRenderedPageBreak/>
        <w:t>4. Права и обязанности Исполнителя</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b/>
          <w:color w:val="000000"/>
          <w:sz w:val="24"/>
          <w:szCs w:val="24"/>
        </w:rPr>
        <w:t>4.1.</w:t>
      </w:r>
      <w:r>
        <w:rPr>
          <w:b/>
          <w:color w:val="000000"/>
          <w:sz w:val="24"/>
          <w:szCs w:val="24"/>
        </w:rPr>
        <w:tab/>
        <w:t>Исполнитель обязан:</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w:t>
      </w:r>
      <w:r>
        <w:rPr>
          <w:color w:val="000000"/>
          <w:sz w:val="24"/>
          <w:szCs w:val="24"/>
        </w:rPr>
        <w:tab/>
        <w:t>Осуществлять охрану Объектов в соответствии с законодательством Российской Федерации и условиями настоящего Договора;</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4.1.2.</w:t>
      </w:r>
      <w:r>
        <w:rPr>
          <w:color w:val="000000"/>
          <w:sz w:val="24"/>
          <w:szCs w:val="24"/>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993"/>
        </w:tabs>
        <w:rPr>
          <w:color w:val="000000"/>
          <w:sz w:val="24"/>
          <w:szCs w:val="24"/>
        </w:rPr>
      </w:pPr>
      <w:r>
        <w:rPr>
          <w:color w:val="000000"/>
          <w:sz w:val="24"/>
          <w:szCs w:val="24"/>
        </w:rPr>
        <w:t>4.1.3.</w:t>
      </w:r>
      <w:r>
        <w:rPr>
          <w:color w:val="000000"/>
          <w:sz w:val="24"/>
          <w:szCs w:val="24"/>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276"/>
          <w:tab w:val="left" w:pos="1685"/>
        </w:tabs>
        <w:rPr>
          <w:color w:val="000000"/>
          <w:sz w:val="24"/>
          <w:szCs w:val="24"/>
        </w:rPr>
      </w:pPr>
      <w:r>
        <w:rPr>
          <w:color w:val="000000"/>
          <w:sz w:val="24"/>
          <w:szCs w:val="24"/>
        </w:rPr>
        <w:t>4.1.4.</w:t>
      </w:r>
      <w:r>
        <w:rPr>
          <w:color w:val="000000"/>
          <w:sz w:val="24"/>
          <w:szCs w:val="24"/>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276"/>
        </w:tabs>
        <w:rPr>
          <w:color w:val="000000"/>
          <w:sz w:val="24"/>
          <w:szCs w:val="24"/>
        </w:rPr>
      </w:pPr>
      <w:r>
        <w:rPr>
          <w:color w:val="000000"/>
          <w:sz w:val="24"/>
          <w:szCs w:val="24"/>
        </w:rPr>
        <w:t>4.1.5.</w:t>
      </w:r>
      <w:r>
        <w:rPr>
          <w:color w:val="000000"/>
          <w:sz w:val="24"/>
          <w:szCs w:val="24"/>
        </w:rP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276"/>
        </w:tabs>
        <w:rPr>
          <w:color w:val="000000"/>
          <w:sz w:val="24"/>
          <w:szCs w:val="24"/>
        </w:rPr>
      </w:pPr>
      <w:r>
        <w:rPr>
          <w:color w:val="000000"/>
          <w:sz w:val="24"/>
          <w:szCs w:val="24"/>
        </w:rPr>
        <w:t>4.1.6. Осуществлять контроль за эксплуатацией технических средств охраны и противопожарной защиты на охраняемых объектах Заказчика;</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shd w:val="clear" w:color="auto" w:fill="FFFFFF"/>
        <w:tabs>
          <w:tab w:val="left" w:pos="1134"/>
        </w:tabs>
        <w:rPr>
          <w:color w:val="000000"/>
          <w:sz w:val="24"/>
          <w:szCs w:val="24"/>
        </w:rPr>
      </w:pPr>
      <w:r>
        <w:rPr>
          <w:color w:val="000000"/>
          <w:sz w:val="24"/>
          <w:szCs w:val="24"/>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4.1.8. Представлять Заказчику письменный отчет о результатах проделанной работы ежемесячно;</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4.1.10. Контролировать соблюдение установленного Заказчиком порядка доступа работников и посетителей, а также вноса и выноса материальных средств на Объектах;</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4.1.11. Контролировать соблюдение установленных Заказчиком правил внутреннего распорядка;</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4.1.12. Контролировать соблюдение установленного Заказчиком порядка сдачи контейнерных площадок, отдельных помещений Объектов под охрану;</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4.1.14. Оказывать содействие правоохранительным органам в обеспечении правопорядка на территории охраняемых Объектов;</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000000"/>
          <w:sz w:val="24"/>
          <w:szCs w:val="24"/>
        </w:rPr>
      </w:pPr>
      <w:r>
        <w:rPr>
          <w:color w:val="000000"/>
          <w:sz w:val="24"/>
          <w:szCs w:val="24"/>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293544"/>
          <w:sz w:val="24"/>
          <w:szCs w:val="24"/>
        </w:rPr>
      </w:pPr>
      <w:r>
        <w:rPr>
          <w:color w:val="000000"/>
          <w:sz w:val="24"/>
          <w:szCs w:val="24"/>
        </w:rPr>
        <w:t>4.1.16. Н</w:t>
      </w:r>
      <w:r>
        <w:rPr>
          <w:color w:val="293544"/>
          <w:sz w:val="24"/>
          <w:szCs w:val="24"/>
        </w:rPr>
        <w:t xml:space="preserve">ести </w:t>
      </w:r>
      <w:r>
        <w:rPr>
          <w:color w:val="000000"/>
          <w:sz w:val="24"/>
          <w:szCs w:val="24"/>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4"/>
          <w:szCs w:val="24"/>
        </w:rPr>
        <w:t>Закона Российской Федерации «О частной детективной и охранной деятельности в Российской Федерации» от 11 марта 1992 г. № 2487-1.</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293544"/>
          <w:sz w:val="24"/>
          <w:szCs w:val="24"/>
        </w:rPr>
      </w:pPr>
      <w:r>
        <w:rPr>
          <w:color w:val="293544"/>
          <w:sz w:val="24"/>
          <w:szCs w:val="24"/>
        </w:rPr>
        <w:t xml:space="preserve">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w:t>
      </w:r>
      <w:r>
        <w:rPr>
          <w:color w:val="293544"/>
          <w:sz w:val="24"/>
          <w:szCs w:val="24"/>
        </w:rPr>
        <w:lastRenderedPageBreak/>
        <w:t>ликвидации пожара, ставить Заказчика в известность о происшествиях и техническом состоянии охранно-пожарной сигнализации;</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293544"/>
          <w:sz w:val="24"/>
          <w:szCs w:val="24"/>
        </w:rPr>
      </w:pPr>
      <w:r>
        <w:rPr>
          <w:color w:val="293544"/>
          <w:sz w:val="24"/>
          <w:szCs w:val="2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293544"/>
          <w:sz w:val="24"/>
          <w:szCs w:val="24"/>
        </w:rPr>
      </w:pPr>
      <w:r>
        <w:rPr>
          <w:color w:val="293544"/>
          <w:sz w:val="24"/>
          <w:szCs w:val="24"/>
        </w:rPr>
        <w:t>4.1.19. Ежедневно контролировать работоспособность кнопок быстрого реагирования путем направления сигнала на пульт централизованной охраны (ПЦО)</w:t>
      </w:r>
      <w:r>
        <w:rPr>
          <w:sz w:val="24"/>
          <w:szCs w:val="24"/>
        </w:rPr>
        <w:t xml:space="preserve"> </w:t>
      </w:r>
      <w:r>
        <w:rPr>
          <w:color w:val="293544"/>
          <w:sz w:val="24"/>
          <w:szCs w:val="24"/>
        </w:rPr>
        <w:t xml:space="preserve"> подразделений Федеральной службы войск национальной гвардии Российской Федерации (далее - Росгвардия) </w:t>
      </w:r>
      <w:r>
        <w:rPr>
          <w:sz w:val="24"/>
          <w:szCs w:val="24"/>
        </w:rPr>
        <w:t xml:space="preserve">на объектах в городах Екатеринбург, Нижневартовск и на пульт охраны Исполнителя в городе Пермь </w:t>
      </w:r>
      <w:r>
        <w:rPr>
          <w:color w:val="293544"/>
          <w:sz w:val="24"/>
          <w:szCs w:val="24"/>
        </w:rPr>
        <w:t>с обязательной отметкой в журнале;</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293544"/>
          <w:sz w:val="24"/>
          <w:szCs w:val="24"/>
        </w:rPr>
      </w:pPr>
      <w:r>
        <w:rPr>
          <w:color w:val="293544"/>
          <w:sz w:val="24"/>
          <w:szCs w:val="24"/>
        </w:rPr>
        <w:t>4.1.20. Не разглашать сведения о Заказчике любого характера, ставшие ему известными в процессе переговоров или работы с ним.</w:t>
      </w:r>
    </w:p>
    <w:p w:rsidR="00A9177E" w:rsidRDefault="00CD4D1A" w:rsidP="00623775">
      <w:pPr>
        <w:pStyle w:val="27"/>
        <w:pBdr>
          <w:top w:val="none" w:sz="4" w:space="0" w:color="000000"/>
          <w:left w:val="none" w:sz="4" w:space="0" w:color="000000"/>
          <w:bottom w:val="none" w:sz="4" w:space="0" w:color="000000"/>
          <w:right w:val="none" w:sz="4" w:space="1" w:color="000000"/>
          <w:between w:val="none" w:sz="4" w:space="0" w:color="000000"/>
        </w:pBdr>
        <w:rPr>
          <w:color w:val="293544"/>
          <w:sz w:val="24"/>
          <w:szCs w:val="24"/>
        </w:rPr>
      </w:pPr>
      <w:r>
        <w:rPr>
          <w:color w:val="293544"/>
          <w:sz w:val="24"/>
          <w:szCs w:val="24"/>
        </w:rPr>
        <w:t>4.1.21. Уметь обращаться с системами видеонаблюдения, средствами охранно-пожарной сигнализации;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4.1.22.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4.1.23. Обеспечить прибытие на Объект охраны в городе Пермь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4.1.24. Предоставить Заказчику в течение 3 (трех) календарных дней с даты предъявления требования: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w:t>
      </w:r>
      <w:hyperlink r:id="rId43" w:tooltip="https://rosguard.gov.ru/page/index/proverka-otkrytyx-dannyx-licenzij" w:history="1">
        <w:r>
          <w:rPr>
            <w:rStyle w:val="a8"/>
            <w:sz w:val="24"/>
            <w:szCs w:val="24"/>
          </w:rPr>
          <w:t>https://rosguard.gov.ru/page/index/proverka-otkrytyx-dannyx-licenzij</w:t>
        </w:r>
      </w:hyperlink>
      <w:r>
        <w:rPr>
          <w:color w:val="000000"/>
          <w:sz w:val="24"/>
          <w:szCs w:val="24"/>
        </w:rPr>
        <w:t>;</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подтверждение наличия круглосуточной дежурной службы (</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r>
        <w:rPr>
          <w:color w:val="000000"/>
          <w:sz w:val="24"/>
          <w:szCs w:val="24"/>
        </w:rPr>
        <w:t>;</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подтверждение наличия групп быстрого реагирования (ГБР) Росгвардии в каждом городе местонахождения Объекта охраны, за исключением города Пермь (подтверждается оригиналом договора с подразделением Росгвардии);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подтверждение наличия ГБР в городе Пермь (подтверждается вызовом ГБР);</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Pr>
          <w:sz w:val="24"/>
          <w:szCs w:val="24"/>
        </w:rPr>
        <w:t>- разрешение на хранение и использование служебного оружия серии РХИ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Pr>
          <w:sz w:val="24"/>
          <w:szCs w:val="24"/>
        </w:rPr>
        <w:t>- действующие удостоверения частных охранников, личные карточки, РСЛа работников Исполнителя, исполняющих обязанности на объектах Заказчика в городе Пермь (оригиналы);</w:t>
      </w:r>
    </w:p>
    <w:p w:rsidR="00A9177E" w:rsidRDefault="00CD4D1A" w:rsidP="00623775">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suppressAutoHyphens/>
        <w:ind w:left="34" w:firstLine="709"/>
        <w:rPr>
          <w:sz w:val="24"/>
        </w:rPr>
      </w:pPr>
      <w:r>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color w:val="000000"/>
          <w:sz w:val="24"/>
          <w:szCs w:val="24"/>
        </w:rPr>
      </w:pPr>
      <w:r>
        <w:rPr>
          <w:sz w:val="24"/>
          <w:szCs w:val="24"/>
        </w:rPr>
        <w:lastRenderedPageBreak/>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color w:val="000000"/>
          <w:sz w:val="24"/>
          <w:szCs w:val="24"/>
        </w:rPr>
      </w:pPr>
      <w:r>
        <w:rPr>
          <w:color w:val="000000"/>
          <w:sz w:val="24"/>
          <w:szCs w:val="24"/>
        </w:rPr>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в требовании Заказчика. Прием одного зачета у работников Исполнителя может проводиться не более 2 раз. </w:t>
      </w:r>
      <w:r>
        <w:rPr>
          <w:sz w:val="24"/>
          <w:szCs w:val="24"/>
        </w:rPr>
        <w:t>Все работники Исполнителя, привлекаемые для оказания Услуг по настоящему Договору, должны дать правильные ответы на все вопросы.</w:t>
      </w:r>
      <w:r>
        <w:rPr>
          <w:color w:val="000000"/>
          <w:sz w:val="24"/>
          <w:szCs w:val="24"/>
        </w:rPr>
        <w:t xml:space="preserve">  Материалы для изучения предоставляются Заказчиком в срок не позднее 10 (десяти) календарных дней до дня принятия зачетов.</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color w:val="000000"/>
          <w:sz w:val="24"/>
          <w:szCs w:val="24"/>
        </w:rPr>
        <w:t xml:space="preserve">4.1.26. </w:t>
      </w:r>
      <w:r>
        <w:rPr>
          <w:sz w:val="24"/>
          <w:szCs w:val="24"/>
        </w:rPr>
        <w:t>Установить за свой счет на объектах Заказчика (в соответствии с Техническим заданием) систему контроля передвижения охранника при патрулировании охранниками территории охраняемых объектов Заказчика («Ход- тест», «Стража» и т.п.) в течение 15 (пятнадцати) календарных дней с момента приема под охрану объектов Заказчика с дальнейшей организацией передачи сведений о патрулировании в ежедневном режиме Заказчику.</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293544"/>
          <w:sz w:val="24"/>
          <w:szCs w:val="24"/>
        </w:rPr>
      </w:pPr>
      <w:r>
        <w:rPr>
          <w:color w:val="293544"/>
          <w:sz w:val="24"/>
          <w:szCs w:val="24"/>
        </w:rPr>
        <w:t>4.1.27. За действия привлеченных Исполнителем третьих лиц в части касающейся исполнения функций группы быстрого реагирования Исполнитель несет ответственность как за свои собственные.</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685"/>
        </w:tabs>
        <w:rPr>
          <w:color w:val="000000"/>
          <w:sz w:val="24"/>
          <w:szCs w:val="24"/>
        </w:rPr>
      </w:pPr>
      <w:r>
        <w:rPr>
          <w:b/>
          <w:color w:val="000000"/>
          <w:sz w:val="24"/>
          <w:szCs w:val="24"/>
        </w:rPr>
        <w:t>4.2. Исполнитель имеет право:</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4.2.1. Получать от Заказчика информацию, необходимую для качественного исполнения своих обязательств по настоящему Договору.</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12"/>
        </w:tabs>
        <w:rPr>
          <w:color w:val="000000"/>
          <w:sz w:val="24"/>
          <w:szCs w:val="24"/>
        </w:rPr>
      </w:pPr>
      <w:r>
        <w:rPr>
          <w:color w:val="000000"/>
          <w:sz w:val="24"/>
          <w:szCs w:val="24"/>
        </w:rPr>
        <w:t>4.2.3. Давать Заказчику предложения по совершенствованию системы мер по обеспечению сохранности имущества и техническому оснащению Объектов.</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rPr>
          <w:b/>
          <w:color w:val="000000"/>
          <w:sz w:val="24"/>
          <w:szCs w:val="24"/>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rPr>
      </w:pPr>
      <w:r>
        <w:rPr>
          <w:b/>
          <w:color w:val="000000"/>
          <w:sz w:val="24"/>
          <w:szCs w:val="24"/>
        </w:rPr>
        <w:t>5. Права и обязанности Заказчика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b/>
          <w:color w:val="000000"/>
          <w:sz w:val="24"/>
          <w:szCs w:val="24"/>
        </w:rPr>
        <w:t>5.1 Заказчик обязан:</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5.1.3. Обеспечить Исполнителя необходимой документацией и своевременно информировать о всех изменениях установленного порядка;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5.1.4. Создать надлежащие условия для обеспечения сохранности имущества Заказчика, в частности: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rPr>
        <w:t xml:space="preserve">- </w:t>
      </w:r>
      <w:r>
        <w:rPr>
          <w:color w:val="000000"/>
          <w:sz w:val="24"/>
          <w:szCs w:val="24"/>
        </w:rPr>
        <w:t>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обеспечить охраняемые Объекты достаточным освещением для несения службы в ночное время;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lastRenderedPageBreak/>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5.1.6. Осуществлять в установленные технически-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5.1.8. Немедленно информировать Исполнителя о возникновении угрозы противоправных посягательств со стороны третьих лиц.</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b/>
          <w:color w:val="000000"/>
          <w:sz w:val="24"/>
          <w:szCs w:val="24"/>
        </w:rPr>
        <w:t xml:space="preserve">5.2. Заказчик имеет право: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подтверждение наличия круглосуточной дежурной службы (</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подтверждение наличия групп быстрого реагирования (ГБР) Росгвардии в каждом городе местонахождения Объекта охраны, за исключением города Пермь (подтверждается оригиналом договора с подразделением Росгвардии);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подтверждение наличия ГБР в городе Пермь (подтверждается вызовом ГБР);</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Pr>
          <w:sz w:val="24"/>
          <w:szCs w:val="24"/>
        </w:rPr>
        <w:t>- разрешение на хранение и использование служебного оружия серии РХИ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Pr>
          <w:sz w:val="24"/>
          <w:szCs w:val="24"/>
        </w:rPr>
        <w:t>- действующие удостоверения частных охранников, личные карточки, РСЛа работников Исполнителя, исполняющих обязанности на объектах Заказчика в городе Пермь (оригиналы);</w:t>
      </w:r>
    </w:p>
    <w:p w:rsidR="00A9177E" w:rsidRDefault="00CD4D1A" w:rsidP="00623775">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suppressAutoHyphens/>
        <w:ind w:left="34" w:firstLine="720"/>
        <w:rPr>
          <w:sz w:val="24"/>
        </w:rPr>
      </w:pPr>
      <w:r>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w:t>
      </w:r>
      <w:r>
        <w:rPr>
          <w:sz w:val="24"/>
          <w:szCs w:val="24"/>
        </w:rPr>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lastRenderedPageBreak/>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5.2.5. При наличии оснований Заказчик вправе требовать от Исполнителя замены охранника, осуществляющего дежурство на Объекте.</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rPr>
      </w:pPr>
      <w:r>
        <w:rPr>
          <w:b/>
          <w:color w:val="000000"/>
          <w:sz w:val="24"/>
          <w:szCs w:val="24"/>
        </w:rPr>
        <w:t>6. Конфиденциальность</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rPr>
          <w:color w:val="000000"/>
          <w:sz w:val="24"/>
          <w:szCs w:val="24"/>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6.1. Стороны обязаны сохранять конфиденциальность информации, полученной в ходе исполнения настоящего Договора.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color w:val="000000"/>
          <w:sz w:val="24"/>
          <w:szCs w:val="24"/>
        </w:rPr>
      </w:pPr>
      <w:r>
        <w:rPr>
          <w:b/>
          <w:color w:val="000000"/>
          <w:sz w:val="24"/>
          <w:szCs w:val="24"/>
        </w:rPr>
        <w:t>7. Ответственность Сторон</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color w:val="000000"/>
          <w:sz w:val="24"/>
          <w:szCs w:val="24"/>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r>
        <w:rPr>
          <w:sz w:val="24"/>
          <w:szCs w:val="24"/>
        </w:rPr>
        <w:t xml:space="preserve"> в 2-х экземплярах на бумажном носителе и подписывается обеими Сторонами.</w:t>
      </w:r>
      <w:r>
        <w:rPr>
          <w:color w:val="000000"/>
          <w:sz w:val="24"/>
          <w:szCs w:val="24"/>
        </w:rPr>
        <w:t>.</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7.5. В случае 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1 (одного) % от стоимости Услуг за месяц, в котором выявлено нарушение, за каждый факт </w:t>
      </w:r>
      <w:r>
        <w:rPr>
          <w:sz w:val="24"/>
          <w:szCs w:val="24"/>
        </w:rPr>
        <w:t>невыполнения</w:t>
      </w:r>
      <w:r>
        <w:rPr>
          <w:color w:val="000000"/>
          <w:sz w:val="24"/>
          <w:szCs w:val="24"/>
        </w:rPr>
        <w:t>/ненадлежащего выполнения Исполнителем условий настоящего Договора, требований внутренних инструкций Заказчика.</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sz w:val="24"/>
          <w:szCs w:val="24"/>
        </w:rPr>
        <w:t>7.6. В случае прибытия на Объект в городе Пермь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Pr>
          <w:color w:val="000000"/>
          <w:sz w:val="24"/>
          <w:szCs w:val="24"/>
        </w:rPr>
        <w:lastRenderedPageBreak/>
        <w:t>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8. Обстоятельства непреодолимой силы</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color w:val="000000"/>
          <w:sz w:val="24"/>
          <w:szCs w:val="24"/>
        </w:rPr>
      </w:pPr>
      <w:r>
        <w:rPr>
          <w:color w:val="000000"/>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993"/>
        </w:tabs>
        <w:rPr>
          <w:rFonts w:ascii="Arial" w:hAnsi="Arial" w:cs="Arial"/>
          <w:color w:val="000000"/>
          <w:sz w:val="24"/>
          <w:szCs w:val="24"/>
        </w:rPr>
      </w:pPr>
      <w:r>
        <w:rPr>
          <w:color w:val="000000"/>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b/>
          <w:color w:val="000000"/>
          <w:sz w:val="24"/>
          <w:szCs w:val="24"/>
        </w:rPr>
      </w:pPr>
      <w:r>
        <w:rPr>
          <w:b/>
          <w:color w:val="000000"/>
          <w:sz w:val="24"/>
          <w:szCs w:val="24"/>
        </w:rPr>
        <w:t>9. Разрешение споров</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center"/>
        <w:rPr>
          <w:color w:val="000000"/>
          <w:sz w:val="24"/>
          <w:szCs w:val="24"/>
          <w:highlight w:val="yellow"/>
        </w:rPr>
      </w:pPr>
    </w:p>
    <w:p w:rsidR="00A9177E" w:rsidRDefault="00CD4D1A" w:rsidP="00623775">
      <w:pPr>
        <w:pStyle w:val="aff7"/>
        <w:ind w:left="0" w:firstLine="567"/>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A9177E" w:rsidRDefault="00CD4D1A" w:rsidP="00623775">
      <w:pPr>
        <w:pStyle w:val="aff7"/>
        <w:ind w:left="0"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A9177E" w:rsidRDefault="00CD4D1A" w:rsidP="00623775">
      <w:pPr>
        <w:pStyle w:val="aff7"/>
        <w:ind w:left="0"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9177E" w:rsidRDefault="00CD4D1A" w:rsidP="00623775">
      <w:pPr>
        <w:pStyle w:val="aff7"/>
        <w:ind w:left="0" w:firstLine="567"/>
        <w:jc w:val="both"/>
      </w:pPr>
      <w:r>
        <w:t>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w:t>
      </w:r>
      <w:r>
        <w:rPr>
          <w:lang w:val="en-US"/>
        </w:rPr>
        <w:t> </w:t>
      </w:r>
      <w:r>
        <w:t xml:space="preserve">копии оформленной (подписанной) претензии и прилагаемых к ней документов по следующим адресам электронной почты: </w:t>
      </w:r>
    </w:p>
    <w:p w:rsidR="00A9177E" w:rsidRDefault="00CD4D1A" w:rsidP="00623775">
      <w:pPr>
        <w:pStyle w:val="aff7"/>
        <w:ind w:left="0" w:firstLine="567"/>
        <w:jc w:val="both"/>
      </w:pPr>
      <w:r>
        <w:t xml:space="preserve">для Заказчика - на адрес </w:t>
      </w:r>
      <w:hyperlink r:id="rId44" w:tooltip="mailto:ural@trcont.ru" w:history="1">
        <w:r>
          <w:rPr>
            <w:color w:val="000000"/>
            <w:u w:val="single"/>
          </w:rPr>
          <w:t>ural@trcont.ru</w:t>
        </w:r>
      </w:hyperlink>
      <w:r>
        <w:rPr>
          <w:color w:val="000000"/>
        </w:rPr>
        <w:t> </w:t>
      </w:r>
    </w:p>
    <w:p w:rsidR="00A9177E" w:rsidRDefault="00CD4D1A" w:rsidP="00623775">
      <w:pPr>
        <w:ind w:firstLine="567"/>
      </w:pPr>
      <w:r>
        <w:t xml:space="preserve">для Исполнителя - на адрес__________ </w:t>
      </w:r>
    </w:p>
    <w:p w:rsidR="00A9177E" w:rsidRDefault="00CD4D1A" w:rsidP="00623775">
      <w:pPr>
        <w:pStyle w:val="aff7"/>
        <w:ind w:left="0" w:firstLine="567"/>
        <w:jc w:val="both"/>
      </w:pPr>
      <w:r>
        <w:t xml:space="preserve">9.3.2.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w:t>
      </w:r>
      <w:r>
        <w:lastRenderedPageBreak/>
        <w:t xml:space="preserve">образом; б) датой направления претензии считается дата отправления сообщения(ий)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A9177E" w:rsidRDefault="00CD4D1A" w:rsidP="00623775">
      <w:pPr>
        <w:pStyle w:val="aff7"/>
        <w:ind w:left="0" w:firstLine="567"/>
        <w:jc w:val="both"/>
      </w:pPr>
      <w:r>
        <w:t xml:space="preserve">9.3.3.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 </w:t>
      </w:r>
    </w:p>
    <w:p w:rsidR="00A9177E" w:rsidRDefault="00CD4D1A" w:rsidP="00623775">
      <w:pPr>
        <w:pStyle w:val="aff7"/>
        <w:ind w:left="0" w:firstLine="567"/>
        <w:jc w:val="both"/>
        <w:rPr>
          <w:color w:val="000000"/>
        </w:rPr>
      </w:pPr>
      <w:r>
        <w:t xml:space="preserve">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i/>
          <w:color w:val="293544"/>
        </w:rPr>
        <w:t xml:space="preserve"> Свердловской области.</w:t>
      </w:r>
      <w:r>
        <w:rPr>
          <w:color w:val="000000"/>
        </w:rPr>
        <w:tab/>
        <w:t xml:space="preserve">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 xml:space="preserve">10. Порядок внесения изменений,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дополнений в Договор и его расторжения</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10.1.</w:t>
      </w:r>
      <w:r>
        <w:rPr>
          <w:rFonts w:ascii="Arial" w:hAnsi="Arial" w:cs="Arial"/>
          <w:color w:val="000000"/>
          <w:sz w:val="24"/>
          <w:szCs w:val="24"/>
        </w:rPr>
        <w:t xml:space="preserve"> </w:t>
      </w:r>
      <w:r>
        <w:rPr>
          <w:color w:val="000000"/>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10.4. 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426"/>
        </w:tabs>
        <w:jc w:val="center"/>
        <w:rPr>
          <w:color w:val="000000"/>
          <w:sz w:val="24"/>
          <w:szCs w:val="24"/>
        </w:rPr>
      </w:pPr>
      <w:r>
        <w:rPr>
          <w:b/>
          <w:color w:val="000000"/>
          <w:sz w:val="24"/>
          <w:szCs w:val="24"/>
        </w:rPr>
        <w:t>11. Срок действия Договора</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426"/>
        </w:tabs>
        <w:jc w:val="center"/>
        <w:rPr>
          <w:color w:val="000000"/>
          <w:sz w:val="24"/>
          <w:szCs w:val="24"/>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11.1. Настоящий Договор вступает в силу с даты его подписания и действует по «___» __________ 20____ г. включительно, а в части взаиморасчетов – до полного исполнения сторонами своих обязательств.</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tabs>
          <w:tab w:val="left" w:pos="1276"/>
        </w:tabs>
        <w:rPr>
          <w:color w:val="000000"/>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12. Антикоррупционная оговорка</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A9177E" w:rsidRDefault="00CD4D1A" w:rsidP="00623775">
      <w:pPr>
        <w:ind w:firstLine="567"/>
        <w:jc w:val="both"/>
      </w:pPr>
      <w:r>
        <w:lastRenderedPageBreak/>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9177E" w:rsidRDefault="00CD4D1A" w:rsidP="00623775">
      <w:pPr>
        <w:ind w:firstLine="567"/>
        <w:jc w:val="both"/>
      </w:pPr>
      <w: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9177E" w:rsidRDefault="00CD4D1A" w:rsidP="00623775">
      <w:pPr>
        <w:ind w:firstLine="567"/>
        <w:jc w:val="both"/>
      </w:pPr>
      <w: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9177E" w:rsidRDefault="00CD4D1A" w:rsidP="00623775">
      <w:pPr>
        <w:ind w:firstLine="567"/>
        <w:jc w:val="both"/>
      </w:pPr>
      <w: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9177E" w:rsidRDefault="00CD4D1A" w:rsidP="00623775">
      <w:pPr>
        <w:ind w:firstLine="567"/>
        <w:jc w:val="both"/>
      </w:pPr>
      <w: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9177E" w:rsidRDefault="00CD4D1A" w:rsidP="00623775">
      <w:pPr>
        <w:ind w:firstLine="567"/>
        <w:jc w:val="both"/>
      </w:pPr>
      <w: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9177E" w:rsidRDefault="00CD4D1A" w:rsidP="00623775">
      <w:pPr>
        <w:ind w:firstLine="567"/>
        <w:jc w:val="both"/>
      </w:pPr>
      <w: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9177E" w:rsidRDefault="00CD4D1A" w:rsidP="00623775">
      <w:pPr>
        <w:ind w:firstLine="567"/>
        <w:jc w:val="both"/>
      </w:pPr>
      <w:r>
        <w:lastRenderedPageBreak/>
        <w:t>12.6.2. если в результате нарушения другой Стороной антикоррупционных требований Стороне причинены убытки;</w:t>
      </w:r>
    </w:p>
    <w:p w:rsidR="00A9177E" w:rsidRDefault="00CD4D1A" w:rsidP="00623775">
      <w:pPr>
        <w:ind w:firstLine="567"/>
        <w:jc w:val="both"/>
      </w:pPr>
      <w: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9177E" w:rsidRDefault="00CD4D1A" w:rsidP="00623775">
      <w:pPr>
        <w:ind w:firstLine="567"/>
        <w:jc w:val="both"/>
      </w:pPr>
      <w: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9177E" w:rsidRDefault="00CD4D1A" w:rsidP="00623775">
      <w:pPr>
        <w:ind w:firstLine="567"/>
        <w:jc w:val="both"/>
      </w:pPr>
      <w: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9177E" w:rsidRDefault="00CD4D1A" w:rsidP="00623775">
      <w:pPr>
        <w:ind w:firstLine="567"/>
        <w:jc w:val="both"/>
      </w:pPr>
      <w:r>
        <w:t xml:space="preserve">12.9. Каналы уведомления Заказчика о нарушениях антикоррупционных требований: тел.: 8 (800) 100-22-80, адрес электронной почты: </w:t>
      </w:r>
      <w:r>
        <w:rPr>
          <w:color w:val="000000"/>
        </w:rPr>
        <w:t>line@trcont.ru.</w:t>
      </w:r>
      <w:r>
        <w:t xml:space="preserve"> </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pPr>
      <w:r>
        <w:rPr>
          <w:sz w:val="24"/>
          <w:szCs w:val="24"/>
        </w:rPr>
        <w:t xml:space="preserve">Каналы уведомления Исполнителя о нарушениях антикоррупционных требований: тел.:____________, адрес электронной почты: </w:t>
      </w:r>
      <w:r>
        <w:t>___________</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color w:val="000000"/>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13. Гарантии и заверения Исполнителя</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1134"/>
        </w:tabs>
        <w:rPr>
          <w:color w:val="000000"/>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1134"/>
        </w:tabs>
        <w:rPr>
          <w:color w:val="000000"/>
          <w:sz w:val="24"/>
          <w:szCs w:val="24"/>
        </w:rPr>
      </w:pPr>
      <w:r>
        <w:rPr>
          <w:color w:val="000000"/>
          <w:sz w:val="24"/>
          <w:szCs w:val="24"/>
        </w:rPr>
        <w:t>13.1. Исполнитель настоящим заверяет Заказчика и гарантирует, что на дату заключения настоящего Договора: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13.1.3. Настоящий Договор от имени Исполнителя подписан лицом, которое надлежащим образом уполномочено совершать такие действия;</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sz w:val="24"/>
          <w:szCs w:val="24"/>
        </w:rPr>
      </w:pPr>
      <w:r>
        <w:rPr>
          <w:color w:val="000000"/>
          <w:sz w:val="24"/>
          <w:szCs w:val="24"/>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rPr>
      </w:pPr>
      <w:r>
        <w:rPr>
          <w:color w:val="000000"/>
          <w:sz w:val="24"/>
          <w:szCs w:val="24"/>
        </w:rPr>
        <w:t>13.1.5. Не существует каких-либо обстоятельств, которые ограничивают, запрещают исполнение Исполнителем обязательств по настоящему Договору</w:t>
      </w:r>
      <w:r>
        <w:rPr>
          <w:color w:val="000000"/>
        </w:rPr>
        <w:t>.</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tabs>
          <w:tab w:val="left" w:pos="851"/>
          <w:tab w:val="left" w:pos="1276"/>
        </w:tabs>
        <w:rPr>
          <w:color w:val="000000"/>
        </w:rPr>
      </w:pPr>
      <w:r>
        <w:rPr>
          <w:color w:val="000000"/>
          <w:sz w:val="24"/>
          <w:szCs w:val="24"/>
        </w:rPr>
        <w:t xml:space="preserve">13.2. </w:t>
      </w:r>
      <w:r>
        <w:rPr>
          <w:rFonts w:eastAsia="Times New Roman"/>
          <w:color w:val="000000"/>
          <w:sz w:val="24"/>
          <w:szCs w:val="24"/>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14. Прочие условия</w:t>
      </w:r>
    </w:p>
    <w:p w:rsidR="00A9177E" w:rsidRDefault="00A9177E"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14.1. В случае изменения у какой- 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rPr>
          <w:color w:val="000000"/>
          <w:sz w:val="24"/>
          <w:szCs w:val="24"/>
        </w:rPr>
      </w:pPr>
      <w:r>
        <w:rPr>
          <w:color w:val="000000"/>
          <w:sz w:val="24"/>
          <w:szCs w:val="24"/>
        </w:rPr>
        <w:t>14.2. Все приложения к настоящему Договору являются его неотъемлемыми частями.</w:t>
      </w:r>
    </w:p>
    <w:p w:rsidR="00A9177E" w:rsidRDefault="00CD4D1A" w:rsidP="00623775">
      <w:pPr>
        <w:pStyle w:val="27"/>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14.3. Передача прав и обязанностей Исполнителя третьим лицам не допускается без письменного согласия Заказчика.</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14.4. Все вопросы, не предусмотренные настоящим Договором, регулируются законодательством Российской Федерации.</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lastRenderedPageBreak/>
        <w:t>14.5. Настоящий Договор составлен в двух экземплярах, имеющих одинаковую силу, по одному для каждой из Сторон.</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14.6. К настоящему Договору прилагаются: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rPr>
          <w:color w:val="000000"/>
          <w:sz w:val="24"/>
          <w:szCs w:val="24"/>
        </w:rPr>
      </w:pPr>
      <w:r>
        <w:rPr>
          <w:color w:val="000000"/>
          <w:sz w:val="24"/>
          <w:szCs w:val="24"/>
        </w:rPr>
        <w:t>14.6.1. Протокол согласования договорной цены (Приложение № 1).</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 w:val="left" w:pos="795"/>
          <w:tab w:val="left" w:pos="1656"/>
        </w:tabs>
        <w:rPr>
          <w:color w:val="000000"/>
          <w:sz w:val="24"/>
          <w:szCs w:val="24"/>
        </w:rPr>
      </w:pPr>
      <w:r>
        <w:rPr>
          <w:color w:val="000000"/>
          <w:sz w:val="24"/>
          <w:szCs w:val="24"/>
        </w:rPr>
        <w:t>14.6.2. Техническое задание (Приложение № 2).</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suppressAutoHyphens/>
        <w:ind w:firstLine="709"/>
        <w:jc w:val="both"/>
      </w:pPr>
      <w:r>
        <w:t>14.6.3. Инструкция сотрудникам охраны при несении службы по охране объектов Уральского филиала ПАО «ТрансКонтейнер» (Приложение № 3).</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suppressAutoHyphens/>
        <w:ind w:firstLine="709"/>
        <w:jc w:val="both"/>
      </w:pPr>
      <w:r>
        <w:t>14.6.4.  Правила безопасности при нахождении на терминале Заказчика (Приложение № 4).</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t xml:space="preserve">14.6.5. </w:t>
      </w:r>
      <w:r>
        <w:rPr>
          <w:color w:val="000000"/>
        </w:rPr>
        <w:t>Порядок и условия электронного документооборота (Приложение № 5);</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suppressAutoHyphens/>
        <w:ind w:firstLine="709"/>
        <w:jc w:val="both"/>
      </w:pPr>
      <w:r>
        <w:t>14.6.6. Налоговая оговорка (Приложение № 6).</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565"/>
        </w:tabs>
        <w:suppressAutoHyphens/>
        <w:jc w:val="both"/>
      </w:pP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15. Юридические адреса и платежные реквизиты Сторон</w:t>
      </w: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7"/>
        <w:gridCol w:w="4659"/>
      </w:tblGrid>
      <w:tr w:rsidR="00A9177E" w:rsidTr="00A9177E">
        <w:trPr>
          <w:trHeight w:val="3821"/>
        </w:trPr>
        <w:tc>
          <w:tcPr>
            <w:tcW w:w="5087" w:type="dxa"/>
          </w:tcPr>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rPr>
                <w:color w:val="000000"/>
              </w:rPr>
            </w:pPr>
            <w:r>
              <w:rPr>
                <w:b/>
                <w:color w:val="000000"/>
              </w:rPr>
              <w:t xml:space="preserve">Заказчик: </w:t>
            </w:r>
            <w:r>
              <w:rPr>
                <w:color w:val="000000"/>
              </w:rPr>
              <w:t xml:space="preserve"> </w:t>
            </w:r>
          </w:p>
          <w:p w:rsidR="00A9177E" w:rsidRDefault="00CD4D1A" w:rsidP="00623775">
            <w:pPr>
              <w:rPr>
                <w:b/>
                <w:bCs/>
                <w:color w:val="000000" w:themeColor="text1"/>
              </w:rPr>
            </w:pPr>
            <w:r>
              <w:rPr>
                <w:b/>
                <w:bCs/>
                <w:color w:val="000000" w:themeColor="text1"/>
              </w:rPr>
              <w:t xml:space="preserve">Публичное акционерное общество «ТрансКонтейнер» </w:t>
            </w:r>
          </w:p>
          <w:p w:rsidR="00A9177E" w:rsidRDefault="00CD4D1A" w:rsidP="00623775">
            <w:r>
              <w:rPr>
                <w:b/>
                <w:bCs/>
                <w:color w:val="000000" w:themeColor="text1"/>
              </w:rPr>
              <w:t>(ПАО «ТрансКонтейнер»)</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Место нахождения, юридический адрес: 141402, Московская область, Г.О. Химки,</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город Химки, ул. Ленинградская, владение 39, строение 6, офис 3 (этаж 6)</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Почтовый адрес: г. Москва, 125047, Оружейный пер., д. 19</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ИНН 7708591995, КПП 997650001, ОГРН 1067746341024</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Уральский филиал ПАО «ТрансКонтейнер»</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Место нахождения, фактический адрес: 620027, город Екатеринбург,</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улица Николая Никонова, дом 8</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КПП 667843002</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 xml:space="preserve">тел. (343) 224-80-07 (доб. 5008), e-mail: </w:t>
            </w:r>
            <w:hyperlink r:id="rId45" w:tooltip="mailto:ural@trcont.ru" w:history="1">
              <w:r>
                <w:rPr>
                  <w:rStyle w:val="a8"/>
                  <w:color w:val="000000"/>
                </w:rPr>
                <w:t>ural@trcont.ru</w:t>
              </w:r>
            </w:hyperlink>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Банковские реквизиты:</w:t>
            </w:r>
          </w:p>
          <w:p w:rsidR="00A9177E" w:rsidRDefault="00CD4D1A" w:rsidP="00623775">
            <w:pPr>
              <w:pBdr>
                <w:top w:val="none" w:sz="4" w:space="0" w:color="000000"/>
                <w:left w:val="none" w:sz="4" w:space="0" w:color="000000"/>
                <w:bottom w:val="none" w:sz="4" w:space="0" w:color="000000"/>
                <w:right w:val="none" w:sz="4" w:space="0" w:color="000000"/>
              </w:pBdr>
            </w:pPr>
            <w:r>
              <w:rPr>
                <w:color w:val="000000"/>
              </w:rPr>
              <w:t>р/сч. 40702810916540080066 в Уральский Банк ПАО СБЕРБАНК, БИК 046577674, к/сч. 30101810500000000674</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pPr>
            <w:r>
              <w:t xml:space="preserve"> </w:t>
            </w:r>
          </w:p>
        </w:tc>
        <w:tc>
          <w:tcPr>
            <w:tcW w:w="4659" w:type="dxa"/>
          </w:tcPr>
          <w:p w:rsidR="00A9177E" w:rsidRDefault="00CD4D1A" w:rsidP="00623775">
            <w:pPr>
              <w:pStyle w:val="70"/>
              <w:widowControl w:val="0"/>
              <w:pBdr>
                <w:top w:val="none" w:sz="4" w:space="0" w:color="000000"/>
                <w:left w:val="none" w:sz="4" w:space="0" w:color="000000"/>
                <w:bottom w:val="none" w:sz="4" w:space="0" w:color="000000"/>
                <w:right w:val="none" w:sz="4" w:space="0" w:color="000000"/>
                <w:between w:val="none" w:sz="4" w:space="0" w:color="000000"/>
              </w:pBdr>
              <w:suppressAutoHyphens/>
              <w:rPr>
                <w:b/>
                <w:color w:val="000000"/>
              </w:rPr>
            </w:pPr>
            <w:r>
              <w:rPr>
                <w:b/>
                <w:color w:val="000000"/>
              </w:rPr>
              <w:t xml:space="preserve">Исполнитель: </w:t>
            </w:r>
          </w:p>
          <w:p w:rsidR="00A9177E" w:rsidRDefault="00CD4D1A" w:rsidP="00623775">
            <w:pPr>
              <w:pStyle w:val="70"/>
              <w:widowControl w:val="0"/>
              <w:pBdr>
                <w:top w:val="none" w:sz="4" w:space="0" w:color="000000"/>
                <w:left w:val="none" w:sz="4" w:space="0" w:color="000000"/>
                <w:bottom w:val="none" w:sz="4" w:space="0" w:color="000000"/>
                <w:right w:val="none" w:sz="4" w:space="0" w:color="000000"/>
                <w:between w:val="none" w:sz="4" w:space="0" w:color="000000"/>
              </w:pBdr>
              <w:suppressAutoHyphens/>
              <w:rPr>
                <w:b/>
                <w:color w:val="000000"/>
              </w:rPr>
            </w:pPr>
            <w:r>
              <w:rPr>
                <w:b/>
                <w:color w:val="000000"/>
              </w:rPr>
              <w:t>ООО «______________»</w:t>
            </w:r>
          </w:p>
          <w:p w:rsidR="00A9177E" w:rsidRDefault="00CD4D1A" w:rsidP="00623775">
            <w:pPr>
              <w:pStyle w:val="70"/>
              <w:widowControl w:val="0"/>
              <w:pBdr>
                <w:top w:val="none" w:sz="4" w:space="0" w:color="000000"/>
                <w:left w:val="none" w:sz="4" w:space="0" w:color="000000"/>
                <w:bottom w:val="none" w:sz="4" w:space="0" w:color="000000"/>
                <w:right w:val="none" w:sz="4" w:space="0" w:color="000000"/>
                <w:between w:val="none" w:sz="4" w:space="0" w:color="000000"/>
              </w:pBdr>
              <w:suppressAutoHyphens/>
              <w:rPr>
                <w:color w:val="000000"/>
                <w:u w:val="single"/>
              </w:rPr>
            </w:pPr>
            <w:r>
              <w:rPr>
                <w:color w:val="000000"/>
                <w:u w:val="single"/>
              </w:rPr>
              <w:t>Юридический адрес: / Почтовый адрес:</w:t>
            </w:r>
          </w:p>
          <w:p w:rsidR="00A9177E" w:rsidRDefault="00CD4D1A" w:rsidP="00623775">
            <w:pPr>
              <w:pStyle w:val="70"/>
              <w:widowControl w:val="0"/>
              <w:pBdr>
                <w:top w:val="none" w:sz="4" w:space="0" w:color="000000"/>
                <w:left w:val="none" w:sz="4" w:space="0" w:color="000000"/>
                <w:bottom w:val="none" w:sz="4" w:space="0" w:color="000000"/>
                <w:right w:val="none" w:sz="4" w:space="0" w:color="000000"/>
                <w:between w:val="none" w:sz="4" w:space="0" w:color="000000"/>
              </w:pBdr>
              <w:suppressAutoHyphens/>
              <w:rPr>
                <w:color w:val="000000"/>
              </w:rPr>
            </w:pPr>
            <w:r>
              <w:rPr>
                <w:color w:val="000000"/>
              </w:rPr>
              <w:t>___________________</w:t>
            </w:r>
          </w:p>
          <w:p w:rsidR="00A9177E" w:rsidRDefault="00CD4D1A" w:rsidP="00623775">
            <w:pPr>
              <w:pStyle w:val="70"/>
              <w:widowControl w:val="0"/>
              <w:pBdr>
                <w:top w:val="none" w:sz="4" w:space="0" w:color="000000"/>
                <w:left w:val="none" w:sz="4" w:space="0" w:color="000000"/>
                <w:bottom w:val="none" w:sz="4" w:space="0" w:color="000000"/>
                <w:right w:val="none" w:sz="4" w:space="0" w:color="000000"/>
                <w:between w:val="none" w:sz="4" w:space="0" w:color="000000"/>
              </w:pBdr>
              <w:suppressAutoHyphens/>
              <w:rPr>
                <w:b/>
                <w:color w:val="000000"/>
              </w:rPr>
            </w:pPr>
            <w:r>
              <w:rPr>
                <w:color w:val="000000"/>
              </w:rPr>
              <w:t>___________________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rPr>
                <w:color w:val="000000"/>
              </w:rPr>
            </w:pPr>
            <w:r>
              <w:rPr>
                <w:color w:val="000000"/>
              </w:rPr>
              <w:t>ОГРН ________ / ИНН 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rPr>
                <w:color w:val="000000"/>
              </w:rPr>
            </w:pPr>
            <w:r>
              <w:rPr>
                <w:color w:val="000000"/>
              </w:rPr>
              <w:t>ОКПО _______ / КПП 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rPr>
                <w:color w:val="000000"/>
              </w:rPr>
            </w:pPr>
            <w:r>
              <w:rPr>
                <w:color w:val="000000"/>
              </w:rPr>
              <w:t>р/счет _______________________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rPr>
                <w:color w:val="000000"/>
              </w:rPr>
            </w:pPr>
            <w:r>
              <w:rPr>
                <w:color w:val="000000"/>
              </w:rPr>
              <w:t xml:space="preserve">в __________________ г.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jc w:val="both"/>
              <w:rPr>
                <w:color w:val="000000"/>
              </w:rPr>
            </w:pPr>
            <w:r>
              <w:rPr>
                <w:color w:val="000000"/>
              </w:rPr>
              <w:t>к/счет __________________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jc w:val="both"/>
              <w:rPr>
                <w:color w:val="000000"/>
              </w:rPr>
            </w:pPr>
            <w:r>
              <w:rPr>
                <w:color w:val="000000"/>
              </w:rPr>
              <w:t xml:space="preserve">БИК __________________,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jc w:val="both"/>
              <w:rPr>
                <w:color w:val="000000"/>
              </w:rPr>
            </w:pPr>
            <w:r>
              <w:rPr>
                <w:color w:val="000000"/>
              </w:rPr>
              <w:t>тел. 8(___)_______, факс 8(___)______</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right="-5"/>
              <w:jc w:val="both"/>
              <w:rPr>
                <w:color w:val="000000"/>
              </w:rPr>
            </w:pPr>
            <w:r>
              <w:rPr>
                <w:color w:val="000000"/>
              </w:rPr>
              <w:t>E-mail:</w:t>
            </w:r>
          </w:p>
        </w:tc>
      </w:tr>
      <w:tr w:rsidR="00A9177E" w:rsidTr="00A9177E">
        <w:trPr>
          <w:trHeight w:val="750"/>
        </w:trPr>
        <w:tc>
          <w:tcPr>
            <w:tcW w:w="5087" w:type="dxa"/>
          </w:tcPr>
          <w:p w:rsidR="00A9177E" w:rsidRDefault="00CD4D1A" w:rsidP="00623775">
            <w:pPr>
              <w:pStyle w:val="70"/>
              <w:shd w:val="clear" w:color="auto" w:fill="FFFFFF"/>
              <w:suppressAutoHyphens/>
              <w:spacing w:line="274" w:lineRule="auto"/>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 Кривошапкин</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rPr>
                <w:b/>
                <w:color w:val="000000"/>
              </w:rPr>
            </w:pPr>
          </w:p>
        </w:tc>
        <w:tc>
          <w:tcPr>
            <w:tcW w:w="4659" w:type="dxa"/>
          </w:tcPr>
          <w:p w:rsidR="00A9177E" w:rsidRDefault="00CD4D1A" w:rsidP="00623775">
            <w:pPr>
              <w:pStyle w:val="70"/>
              <w:shd w:val="clear" w:color="auto" w:fill="FFFFFF"/>
              <w:suppressAutoHyphens/>
              <w:spacing w:line="274" w:lineRule="auto"/>
              <w:rPr>
                <w:b/>
              </w:rPr>
            </w:pPr>
            <w:r>
              <w:rPr>
                <w:b/>
              </w:rPr>
              <w:t>Директор ООО «____________»</w:t>
            </w:r>
          </w:p>
          <w:p w:rsidR="00A9177E" w:rsidRDefault="00A9177E" w:rsidP="00623775">
            <w:pPr>
              <w:pStyle w:val="70"/>
              <w:shd w:val="clear" w:color="auto" w:fill="FFFFFF"/>
              <w:suppressAutoHyphens/>
              <w:spacing w:line="274" w:lineRule="auto"/>
              <w:rPr>
                <w:b/>
              </w:rPr>
            </w:pPr>
          </w:p>
          <w:p w:rsidR="00A9177E" w:rsidRDefault="00A9177E" w:rsidP="00623775">
            <w:pPr>
              <w:pStyle w:val="70"/>
              <w:shd w:val="clear" w:color="auto" w:fill="FFFFFF"/>
              <w:suppressAutoHyphens/>
              <w:spacing w:line="274" w:lineRule="auto"/>
              <w:jc w:val="both"/>
            </w:pPr>
          </w:p>
          <w:p w:rsidR="00A9177E" w:rsidRDefault="00A9177E" w:rsidP="00623775">
            <w:pPr>
              <w:pStyle w:val="70"/>
              <w:shd w:val="clear" w:color="auto" w:fill="FFFFFF"/>
              <w:suppressAutoHyphens/>
              <w:spacing w:line="274" w:lineRule="auto"/>
              <w:jc w:val="both"/>
            </w:pPr>
          </w:p>
          <w:p w:rsidR="00A9177E" w:rsidRDefault="00CD4D1A" w:rsidP="00623775">
            <w:pPr>
              <w:pStyle w:val="70"/>
              <w:shd w:val="clear" w:color="auto" w:fill="FFFFFF"/>
              <w:suppressAutoHyphens/>
              <w:spacing w:line="274" w:lineRule="auto"/>
              <w:jc w:val="both"/>
              <w:rPr>
                <w:b/>
              </w:rPr>
            </w:pPr>
            <w:r>
              <w:t xml:space="preserve">_________________ </w:t>
            </w:r>
          </w:p>
        </w:tc>
      </w:tr>
    </w:tbl>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firstLine="0"/>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firstLine="0"/>
        <w:rPr>
          <w:color w:val="000000"/>
        </w:rPr>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CD4D1A" w:rsidP="00623775">
      <w:pPr>
        <w:pStyle w:val="70"/>
        <w:suppressAutoHyphens/>
        <w:ind w:firstLine="6521"/>
      </w:pPr>
      <w:r>
        <w:lastRenderedPageBreak/>
        <w:t>Приложение № 1</w:t>
      </w:r>
    </w:p>
    <w:p w:rsidR="00A9177E" w:rsidRDefault="00CD4D1A" w:rsidP="00623775">
      <w:pPr>
        <w:pStyle w:val="70"/>
        <w:suppressAutoHyphens/>
        <w:ind w:firstLine="6521"/>
      </w:pPr>
      <w:r>
        <w:t>к Договору № __________</w:t>
      </w:r>
    </w:p>
    <w:p w:rsidR="00A9177E" w:rsidRDefault="00CD4D1A" w:rsidP="00623775">
      <w:pPr>
        <w:pStyle w:val="70"/>
        <w:suppressAutoHyphens/>
        <w:ind w:firstLine="6521"/>
      </w:pPr>
      <w:r>
        <w:t xml:space="preserve"> от «____» _______ 20__г. </w:t>
      </w:r>
      <w:r>
        <w:rPr>
          <w:u w:val="single"/>
        </w:rPr>
        <w:t xml:space="preserve"> </w:t>
      </w:r>
    </w:p>
    <w:p w:rsidR="00A9177E" w:rsidRDefault="00A9177E" w:rsidP="00623775">
      <w:pPr>
        <w:pStyle w:val="70"/>
        <w:suppressAutoHyphens/>
        <w:ind w:firstLine="5040"/>
        <w:jc w:val="right"/>
        <w:rPr>
          <w:b/>
        </w:rPr>
      </w:pPr>
    </w:p>
    <w:p w:rsidR="00A9177E" w:rsidRDefault="00CD4D1A" w:rsidP="00623775">
      <w:pPr>
        <w:pStyle w:val="70"/>
        <w:suppressAutoHyphens/>
        <w:rPr>
          <w:b/>
        </w:rPr>
      </w:pPr>
      <w:r>
        <w:rPr>
          <w:b/>
        </w:rPr>
        <w:t xml:space="preserve"> </w:t>
      </w:r>
    </w:p>
    <w:p w:rsidR="00A9177E" w:rsidRDefault="00A9177E" w:rsidP="00623775">
      <w:pPr>
        <w:pStyle w:val="70"/>
        <w:suppressAutoHyphens/>
        <w:rPr>
          <w:b/>
        </w:rPr>
      </w:pPr>
    </w:p>
    <w:p w:rsidR="00A9177E" w:rsidRDefault="00A9177E" w:rsidP="00623775">
      <w:pPr>
        <w:pStyle w:val="70"/>
        <w:suppressAutoHyphens/>
        <w:rPr>
          <w:b/>
        </w:rPr>
      </w:pPr>
    </w:p>
    <w:p w:rsidR="00A9177E" w:rsidRDefault="00CD4D1A" w:rsidP="00623775">
      <w:pPr>
        <w:pStyle w:val="70"/>
        <w:suppressAutoHyphens/>
        <w:jc w:val="center"/>
        <w:rPr>
          <w:b/>
        </w:rPr>
      </w:pPr>
      <w:r>
        <w:rPr>
          <w:b/>
        </w:rPr>
        <w:t>ПРОТОКОЛ</w:t>
      </w:r>
    </w:p>
    <w:p w:rsidR="00A9177E" w:rsidRDefault="00CD4D1A" w:rsidP="00623775">
      <w:pPr>
        <w:pStyle w:val="70"/>
        <w:suppressAutoHyphens/>
        <w:jc w:val="center"/>
        <w:rPr>
          <w:b/>
        </w:rPr>
      </w:pPr>
      <w:r>
        <w:rPr>
          <w:b/>
        </w:rPr>
        <w:t>СОГЛАСОВАНИЯ ДОГОВОРНОЙ ЦЕНЫ</w:t>
      </w:r>
    </w:p>
    <w:p w:rsidR="00A9177E" w:rsidRDefault="00A9177E" w:rsidP="00623775">
      <w:pPr>
        <w:pStyle w:val="70"/>
        <w:suppressAutoHyphens/>
        <w:jc w:val="center"/>
      </w:pPr>
    </w:p>
    <w:p w:rsidR="00A9177E" w:rsidRDefault="00CD4D1A" w:rsidP="00623775">
      <w:pPr>
        <w:pStyle w:val="70"/>
        <w:suppressAutoHyphens/>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__.___.20__  года от лица «Заказчика», с одной стороны,</w:t>
      </w:r>
    </w:p>
    <w:p w:rsidR="00A9177E" w:rsidRDefault="00CD4D1A" w:rsidP="00623775">
      <w:pPr>
        <w:pStyle w:val="70"/>
        <w:suppressAutoHyphens/>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с другой стороны, удостоверяем, что Сторонами достигнуто соглашение о величине договорной цены по договору № ________ от «__» _____ 20__г.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настоящего Договора.  Сумма НДС и условия  начисления определяются   в   соответствии   с   законодательством Российской Федерации</w:t>
      </w:r>
    </w:p>
    <w:p w:rsidR="00A9177E" w:rsidRDefault="00CD4D1A" w:rsidP="00623775">
      <w:pPr>
        <w:pStyle w:val="70"/>
        <w:suppressAutoHyphens/>
        <w:ind w:firstLine="708"/>
        <w:jc w:val="both"/>
      </w:pPr>
      <w:r>
        <w:rPr>
          <w:color w:val="000000"/>
        </w:rPr>
        <w:t xml:space="preserve">Ежемесячная стоимость услуг, оказываемых Исполнителем по Договору, составляет ___________ (______________) рублей 00 копеек, без НДС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w:t>
      </w:r>
    </w:p>
    <w:p w:rsidR="00A9177E" w:rsidRDefault="00CD4D1A" w:rsidP="00623775">
      <w:pPr>
        <w:pStyle w:val="70"/>
        <w:suppressAutoHyphens/>
        <w:ind w:firstLine="708"/>
        <w:jc w:val="both"/>
      </w:pPr>
      <w:r>
        <w:t>Настоящий протокол является основанием для проведения расчетов и платежей между Заказчиком и Исполнителем.</w:t>
      </w:r>
    </w:p>
    <w:p w:rsidR="00A9177E" w:rsidRDefault="00A9177E" w:rsidP="00623775">
      <w:pPr>
        <w:pStyle w:val="70"/>
        <w:suppressAutoHyphens/>
      </w:pPr>
    </w:p>
    <w:p w:rsidR="00A9177E" w:rsidRDefault="00A9177E" w:rsidP="00623775">
      <w:pPr>
        <w:pStyle w:val="70"/>
        <w:suppressAutoHyphens/>
      </w:pPr>
    </w:p>
    <w:p w:rsidR="00A9177E" w:rsidRDefault="00CD4D1A" w:rsidP="00623775">
      <w:pPr>
        <w:pStyle w:val="70"/>
        <w:suppressAutoHyphens/>
        <w:jc w:val="center"/>
        <w:rPr>
          <w:b/>
        </w:rPr>
      </w:pPr>
      <w:r>
        <w:rPr>
          <w:b/>
        </w:rPr>
        <w:t>Подписи Сторон</w:t>
      </w:r>
    </w:p>
    <w:p w:rsidR="00A9177E" w:rsidRDefault="00A9177E" w:rsidP="00623775">
      <w:pPr>
        <w:pStyle w:val="70"/>
        <w:suppressAutoHyphens/>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A9177E" w:rsidTr="00A9177E">
        <w:trPr>
          <w:trHeight w:val="476"/>
        </w:trPr>
        <w:tc>
          <w:tcPr>
            <w:tcW w:w="5328" w:type="dxa"/>
          </w:tcPr>
          <w:p w:rsidR="00A9177E" w:rsidRDefault="00CD4D1A" w:rsidP="00623775">
            <w:pPr>
              <w:pStyle w:val="70"/>
              <w:suppressAutoHyphens/>
              <w:rPr>
                <w:b/>
              </w:rPr>
            </w:pPr>
            <w:r>
              <w:rPr>
                <w:b/>
              </w:rPr>
              <w:t>от Заказчика</w:t>
            </w:r>
          </w:p>
          <w:p w:rsidR="00A9177E" w:rsidRDefault="00A9177E" w:rsidP="00623775">
            <w:pPr>
              <w:pStyle w:val="70"/>
              <w:suppressAutoHyphens/>
              <w:jc w:val="both"/>
            </w:pPr>
          </w:p>
        </w:tc>
        <w:tc>
          <w:tcPr>
            <w:tcW w:w="5040" w:type="dxa"/>
          </w:tcPr>
          <w:p w:rsidR="00A9177E" w:rsidRDefault="00CD4D1A" w:rsidP="00623775">
            <w:pPr>
              <w:pStyle w:val="70"/>
              <w:suppressAutoHyphens/>
              <w:ind w:hanging="30"/>
              <w:jc w:val="both"/>
            </w:pPr>
            <w:r>
              <w:rPr>
                <w:b/>
              </w:rPr>
              <w:t>от Исполнителя</w:t>
            </w:r>
          </w:p>
        </w:tc>
      </w:tr>
      <w:tr w:rsidR="00A9177E" w:rsidTr="00A9177E">
        <w:trPr>
          <w:trHeight w:val="1162"/>
        </w:trPr>
        <w:tc>
          <w:tcPr>
            <w:tcW w:w="5328" w:type="dxa"/>
          </w:tcPr>
          <w:p w:rsidR="00A9177E" w:rsidRDefault="00CD4D1A" w:rsidP="00623775">
            <w:pPr>
              <w:pStyle w:val="70"/>
              <w:suppressAutoHyphens/>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А.А.Кривошапкин</w:t>
            </w:r>
          </w:p>
          <w:p w:rsidR="00A9177E" w:rsidRDefault="00A9177E" w:rsidP="00623775">
            <w:pPr>
              <w:pStyle w:val="70"/>
              <w:suppressAutoHyphens/>
              <w:jc w:val="both"/>
            </w:pPr>
          </w:p>
        </w:tc>
        <w:tc>
          <w:tcPr>
            <w:tcW w:w="5040" w:type="dxa"/>
          </w:tcPr>
          <w:p w:rsidR="00A9177E" w:rsidRDefault="00CD4D1A" w:rsidP="00623775">
            <w:pPr>
              <w:pStyle w:val="70"/>
              <w:shd w:val="clear" w:color="auto" w:fill="FFFFFF"/>
              <w:suppressAutoHyphens/>
              <w:spacing w:line="274" w:lineRule="auto"/>
              <w:rPr>
                <w:b/>
              </w:rPr>
            </w:pPr>
            <w:r>
              <w:rPr>
                <w:b/>
              </w:rPr>
              <w:t xml:space="preserve">Директор </w:t>
            </w:r>
          </w:p>
          <w:p w:rsidR="00A9177E" w:rsidRDefault="00CD4D1A" w:rsidP="00623775">
            <w:pPr>
              <w:pStyle w:val="70"/>
              <w:shd w:val="clear" w:color="auto" w:fill="FFFFFF"/>
              <w:suppressAutoHyphens/>
              <w:spacing w:line="274" w:lineRule="auto"/>
              <w:rPr>
                <w:b/>
              </w:rPr>
            </w:pPr>
            <w:r>
              <w:rPr>
                <w:b/>
              </w:rPr>
              <w:t>ООО  «__________»</w:t>
            </w:r>
          </w:p>
          <w:p w:rsidR="00A9177E" w:rsidRDefault="00A9177E" w:rsidP="00623775">
            <w:pPr>
              <w:pStyle w:val="70"/>
              <w:suppressAutoHyphens/>
              <w:jc w:val="both"/>
            </w:pPr>
          </w:p>
          <w:p w:rsidR="00A9177E" w:rsidRDefault="00CD4D1A" w:rsidP="00623775">
            <w:pPr>
              <w:pStyle w:val="70"/>
              <w:suppressAutoHyphens/>
              <w:jc w:val="both"/>
            </w:pPr>
            <w:r>
              <w:t xml:space="preserve">___________________ </w:t>
            </w:r>
          </w:p>
        </w:tc>
      </w:tr>
    </w:tbl>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rPr>
          <w:color w:val="293544"/>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rPr>
          <w:color w:val="293544"/>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0"/>
        <w:rPr>
          <w:color w:val="293544"/>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0"/>
        <w:rPr>
          <w:color w:val="293544"/>
        </w:rPr>
      </w:pPr>
    </w:p>
    <w:p w:rsidR="00A9177E" w:rsidRDefault="00CD4D1A" w:rsidP="00623775">
      <w:pPr>
        <w:pStyle w:val="70"/>
        <w:suppressAutoHyphens/>
        <w:ind w:firstLine="6521"/>
      </w:pPr>
      <w:r>
        <w:lastRenderedPageBreak/>
        <w:t>Приложение № 2</w:t>
      </w:r>
    </w:p>
    <w:p w:rsidR="00A9177E" w:rsidRDefault="00CD4D1A" w:rsidP="00623775">
      <w:pPr>
        <w:pStyle w:val="70"/>
        <w:suppressAutoHyphens/>
        <w:ind w:firstLine="6521"/>
      </w:pPr>
      <w:r>
        <w:t>к Договору № __________</w:t>
      </w:r>
    </w:p>
    <w:p w:rsidR="00A9177E" w:rsidRDefault="00CD4D1A" w:rsidP="00623775">
      <w:pPr>
        <w:pStyle w:val="70"/>
        <w:suppressAutoHyphens/>
        <w:ind w:firstLine="6521"/>
      </w:pPr>
      <w:r>
        <w:t xml:space="preserve">от «____» _______ 20__г. </w:t>
      </w:r>
      <w:r>
        <w:rPr>
          <w:u w:val="single"/>
        </w:rPr>
        <w:t xml:space="preserve"> </w:t>
      </w: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 w:val="32"/>
          <w:szCs w:val="32"/>
        </w:rPr>
      </w:pPr>
    </w:p>
    <w:p w:rsidR="00A9177E" w:rsidRDefault="00CD4D1A" w:rsidP="00623775">
      <w:pPr>
        <w:pStyle w:val="27"/>
        <w:keepNext/>
        <w:pBdr>
          <w:top w:val="none" w:sz="4" w:space="0" w:color="000000"/>
          <w:left w:val="none" w:sz="4" w:space="0" w:color="000000"/>
          <w:bottom w:val="none" w:sz="4" w:space="0" w:color="000000"/>
          <w:right w:val="none" w:sz="4" w:space="0" w:color="000000"/>
          <w:between w:val="none" w:sz="4" w:space="0" w:color="000000"/>
        </w:pBdr>
        <w:jc w:val="center"/>
        <w:rPr>
          <w:b/>
          <w:sz w:val="24"/>
          <w:szCs w:val="24"/>
        </w:rPr>
      </w:pPr>
      <w:r>
        <w:rPr>
          <w:b/>
          <w:sz w:val="24"/>
          <w:szCs w:val="24"/>
        </w:rPr>
        <w:t>ТЕХНИЧЕСКОЕ ЗАДАНИЕ</w:t>
      </w: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b/>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b/>
          <w:color w:val="293544"/>
        </w:rPr>
        <w:t>2.</w:t>
      </w:r>
      <w:r>
        <w:rPr>
          <w:color w:val="293544"/>
        </w:rPr>
        <w:t xml:space="preserve"> </w:t>
      </w:r>
      <w:r>
        <w:rPr>
          <w:b/>
          <w:color w:val="293544"/>
        </w:rPr>
        <w:t xml:space="preserve">Заказчик: </w:t>
      </w:r>
      <w:r>
        <w:rPr>
          <w:color w:val="293544"/>
        </w:rPr>
        <w:t>Уральский</w:t>
      </w:r>
      <w:r>
        <w:rPr>
          <w:b/>
          <w:color w:val="293544"/>
        </w:rPr>
        <w:t xml:space="preserve"> </w:t>
      </w:r>
      <w:r>
        <w:rPr>
          <w:color w:val="293544"/>
        </w:rPr>
        <w:t xml:space="preserve">филиал ПАО «ТрансКонтейнер»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b/>
          <w:color w:val="000000"/>
        </w:rPr>
        <w:t>3. Основные термины и определения: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i/>
          <w:color w:val="293544"/>
        </w:rPr>
        <w:t>Объект</w:t>
      </w:r>
      <w:r>
        <w:rPr>
          <w:b/>
          <w:color w:val="293544"/>
        </w:rPr>
        <w:t xml:space="preserve"> – </w:t>
      </w:r>
      <w:r>
        <w:rPr>
          <w:color w:val="293544"/>
        </w:rPr>
        <w:t>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Охрана объектов (имущества)</w:t>
      </w:r>
      <w:r>
        <w:rPr>
          <w:color w:val="29354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Внутриобъектовый режим</w:t>
      </w:r>
      <w:r>
        <w:rPr>
          <w:color w:val="293544"/>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rPr>
      </w:pPr>
      <w:r>
        <w:rPr>
          <w:b/>
          <w:color w:val="000000"/>
        </w:rPr>
        <w:t xml:space="preserve">4.Под охрану принимаются следующие Объекты: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color w:val="000000"/>
        </w:rPr>
        <w:t xml:space="preserve">4.1. Контейнерный терминал Блочная, расположенный по адресу: 614031, Пермский край, г. Пермь, ул. Докучаева, д.60.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color w:val="000000"/>
        </w:rPr>
        <w:t>4.2. Контейнерный терминал</w:t>
      </w:r>
      <w:r>
        <w:t xml:space="preserve"> Нижневартовск, расположенный по адресу: 628615,</w:t>
      </w:r>
      <w:r>
        <w:rPr>
          <w:color w:val="000000"/>
        </w:rPr>
        <w:t xml:space="preserve"> Ханты-Мансийский автономный округ- Югра, г.Нижневартовск, ул. Северная, д. 23</w:t>
      </w:r>
      <w:r>
        <w:t xml:space="preserve">.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 xml:space="preserve">4.3. Контейнерный терминал Екатеринбург- Товарный, расположенный по адресу: 620141, Свердловская область, г. Екатеринбург, ул. Автомагистральная, д.42.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4.4</w:t>
      </w:r>
      <w:r>
        <w:rPr>
          <w:color w:val="000000"/>
        </w:rPr>
        <w:t xml:space="preserve">. </w:t>
      </w:r>
      <w:r>
        <w:t>Офисное помещение аппарата управления Уральского филиала в г.Екатеринбург, расположенное по адресу: 620027, Свердловская область, г.Екатеринбург, ул. Николая Никонова, д. 8.</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rPr>
      </w:pPr>
      <w:r>
        <w:rPr>
          <w:color w:val="000000"/>
        </w:rPr>
        <w:t xml:space="preserve"> </w:t>
      </w:r>
      <w:r>
        <w:rPr>
          <w:b/>
          <w:color w:val="293544"/>
        </w:rPr>
        <w:t xml:space="preserve">5. </w:t>
      </w:r>
      <w:r>
        <w:rPr>
          <w:b/>
          <w:color w:val="000000"/>
        </w:rPr>
        <w:t xml:space="preserve"> </w:t>
      </w:r>
      <w:r>
        <w:t>Общая Цена Договора за весь период его действия составляет __________ (</w:t>
      </w:r>
      <w:r>
        <w:rPr>
          <w:i/>
        </w:rPr>
        <w:t>сумма прописью</w:t>
      </w:r>
      <w:r>
        <w:t xml:space="preserve">) рублей_____копеек, </w:t>
      </w:r>
      <w:r>
        <w:rPr>
          <w:i/>
          <w:iCs/>
        </w:rPr>
        <w:t>НДС не облагается (</w:t>
      </w:r>
      <w:r>
        <w:rPr>
          <w:i/>
        </w:rPr>
        <w:t>или</w:t>
      </w:r>
      <w:r>
        <w:rPr>
          <w:i/>
          <w:iCs/>
        </w:rPr>
        <w:t xml:space="preserve"> Сумма НДС и условия начисления определяются в соответствии с законодательством Российской Федерации).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b/>
          <w:color w:val="000000"/>
        </w:rPr>
      </w:pPr>
      <w:r>
        <w:rPr>
          <w:b/>
          <w:color w:val="000000"/>
        </w:rPr>
        <w:lastRenderedPageBreak/>
        <w:t>6. Объем и содержание услуг</w:t>
      </w:r>
      <w:r>
        <w:rPr>
          <w:i/>
          <w:color w:val="000000"/>
          <w:vertAlign w:val="superscript"/>
        </w:rPr>
        <w:t xml:space="preserve"> </w:t>
      </w:r>
      <w:r>
        <w:rPr>
          <w:b/>
          <w:color w:val="000000"/>
          <w:vertAlign w:val="superscript"/>
        </w:rPr>
        <w:footnoteReference w:id="5"/>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rPr>
      </w:pPr>
      <w:r>
        <w:rPr>
          <w:b/>
          <w:color w:val="000000"/>
        </w:rPr>
        <w:t>6.1. Охрана Объекта</w:t>
      </w:r>
      <w:r>
        <w:rPr>
          <w:b/>
          <w:color w:val="000000"/>
          <w:vertAlign w:val="superscript"/>
        </w:rPr>
        <w:footnoteReference w:id="6"/>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color w:val="000000"/>
        </w:rPr>
      </w:pPr>
      <w:r>
        <w:rPr>
          <w:b/>
          <w:color w:val="000000"/>
        </w:rPr>
        <w:t>6.1.1. Контейнерный терминал Блочная</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color w:val="000000"/>
        </w:rPr>
        <w:t xml:space="preserve">Место оказания услуг: 614031, Пермский край, г. Пермь, ул. Докучаева, д.60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color w:val="000000"/>
        </w:rPr>
      </w:pPr>
      <w:r>
        <w:t>Количество постов</w:t>
      </w:r>
      <w:r>
        <w:rPr>
          <w:color w:val="000000"/>
        </w:rPr>
        <w:t xml:space="preserve">: </w:t>
      </w:r>
      <w:r>
        <w:rPr>
          <w:b/>
          <w:color w:val="000000"/>
        </w:rPr>
        <w:t>2 (два) круглосуточных</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 xml:space="preserve">Количество охранников (на каждом посту): </w:t>
      </w:r>
      <w:r>
        <w:rPr>
          <w:b/>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Вид дежурства (режим дежурства): 2 поста круглосуточно (24 часа)</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t>Охрана объекта осуществляется выставлением 2 постов:</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p>
    <w:p w:rsidR="00A9177E" w:rsidRDefault="00CD4D1A" w:rsidP="00623775">
      <w:pPr>
        <w:pStyle w:val="70"/>
        <w:suppressAutoHyphens/>
        <w:ind w:firstLine="709"/>
        <w:jc w:val="both"/>
      </w:pPr>
      <w:r>
        <w:rPr>
          <w:b/>
        </w:rPr>
        <w:t>Пост охраны № 1</w:t>
      </w:r>
      <w:r>
        <w:t xml:space="preserve"> (КПП, проезд на контейнерные площадки, район 2-й, 3-й контейнерных площадок, бытовка около служебного помещения приемосдатчиков) круглосуточный, 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железнодорожного, автомобильного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09"/>
        <w:jc w:val="both"/>
        <w:rPr>
          <w:b/>
        </w:rPr>
      </w:pPr>
      <w:r>
        <w:rPr>
          <w:b/>
        </w:rPr>
        <w:t>1 охранник в смену</w:t>
      </w:r>
    </w:p>
    <w:p w:rsidR="00A9177E" w:rsidRDefault="00CD4D1A" w:rsidP="00623775">
      <w:pPr>
        <w:pStyle w:val="70"/>
        <w:suppressAutoHyphens/>
        <w:ind w:firstLine="709"/>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09"/>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пульт охраны Исполнителя.</w:t>
      </w:r>
    </w:p>
    <w:p w:rsidR="00A9177E" w:rsidRDefault="00CD4D1A" w:rsidP="00623775">
      <w:pPr>
        <w:pStyle w:val="70"/>
        <w:suppressAutoHyphens/>
        <w:ind w:firstLine="709"/>
        <w:jc w:val="both"/>
      </w:pPr>
      <w:r>
        <w:t xml:space="preserve"> </w:t>
      </w:r>
    </w:p>
    <w:p w:rsidR="00A9177E" w:rsidRDefault="00CD4D1A" w:rsidP="00623775">
      <w:pPr>
        <w:pStyle w:val="70"/>
        <w:suppressAutoHyphens/>
        <w:ind w:firstLine="720"/>
        <w:jc w:val="both"/>
      </w:pPr>
      <w:r>
        <w:rPr>
          <w:b/>
        </w:rPr>
        <w:t xml:space="preserve">Пост охраны № 2 </w:t>
      </w:r>
      <w:r>
        <w:t>(район 1-й, 4-й контейнерных площадок, бытовка около гаража- ангара) круглосуточный, 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автомобильного, железнодорожного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09"/>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09"/>
        <w:jc w:val="both"/>
      </w:pPr>
      <w:r>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w:t>
      </w:r>
      <w:r>
        <w:lastRenderedPageBreak/>
        <w:t>фонарь; система контроля передвижения охранника при патрулировании («Ход- тест», «Стража» и т.п.).</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jc w:val="both"/>
      </w:pP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bCs/>
          <w:color w:val="000000"/>
        </w:rPr>
      </w:pPr>
      <w:r>
        <w:rPr>
          <w:b/>
          <w:color w:val="000000"/>
        </w:rPr>
        <w:t>Контейнерный терминал Нижневартовск</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color w:val="000000"/>
        </w:rPr>
        <w:t xml:space="preserve">Место оказания услуг: </w:t>
      </w:r>
      <w:r>
        <w:t>628615,</w:t>
      </w:r>
      <w:r>
        <w:rPr>
          <w:color w:val="000000"/>
        </w:rPr>
        <w:t xml:space="preserve"> Ханты-Мансийский автономный округ- Югра, г. Нижневартовск, ул. Северная, д. 23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t>Количество постов</w:t>
      </w:r>
      <w:r>
        <w:rPr>
          <w:color w:val="000000"/>
        </w:rPr>
        <w:t xml:space="preserve">: </w:t>
      </w:r>
      <w:r>
        <w:rPr>
          <w:b/>
          <w:color w:val="000000"/>
        </w:rPr>
        <w:t>1 (один) круглосуточный</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 xml:space="preserve">Количество охранников (на каждом посту): </w:t>
      </w:r>
      <w:r>
        <w:rPr>
          <w:b/>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Вид дежурства (режим дежурства): 1 пост круглосуточно (24 часа)</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t>Охрана объекта осуществляется выставлением 1 поста:</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color w:val="000000"/>
          <w:u w:val="single"/>
        </w:rPr>
      </w:pPr>
    </w:p>
    <w:p w:rsidR="00A9177E" w:rsidRDefault="00CD4D1A" w:rsidP="00623775">
      <w:pPr>
        <w:pStyle w:val="70"/>
        <w:suppressAutoHyphens/>
        <w:ind w:firstLine="720"/>
        <w:jc w:val="both"/>
      </w:pPr>
      <w:r>
        <w:rPr>
          <w:b/>
        </w:rPr>
        <w:t xml:space="preserve">Пост охраны № 1 </w:t>
      </w:r>
      <w:r>
        <w:t>(КПП, въезд на терминал), 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железнодорожного,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b/>
          <w:color w:val="000000"/>
        </w:rPr>
        <w:t>Контейнерный терминал Екатеринбург- Товарный</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color w:val="000000"/>
        </w:rPr>
        <w:t xml:space="preserve">Место оказания услуг: </w:t>
      </w:r>
      <w:r>
        <w:t>620141, Свердловская область, г. Екатеринбург, ул. Автомагистральная, д.42</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t>Количество постов</w:t>
      </w:r>
      <w:r>
        <w:rPr>
          <w:color w:val="000000"/>
        </w:rPr>
        <w:t>:</w:t>
      </w:r>
      <w:r>
        <w:rPr>
          <w:b/>
          <w:color w:val="000000"/>
        </w:rPr>
        <w:t xml:space="preserve"> 7 (семь) круглосуточных и 2 (два) дневных</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 xml:space="preserve">Количество охранников (на каждом посту): </w:t>
      </w:r>
      <w:r>
        <w:rPr>
          <w:b/>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Вид дежурства (режим дежурства): 7 постов круглосуточно (24 часа), 2 поста ежедневно с 07.30 до 20.00 час.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t>Охрана объекта осуществляется выставлением 9 постов:</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color w:val="000000"/>
          <w:u w:val="single"/>
        </w:rPr>
      </w:pPr>
    </w:p>
    <w:p w:rsidR="00A9177E" w:rsidRDefault="00CD4D1A" w:rsidP="00623775">
      <w:pPr>
        <w:pStyle w:val="70"/>
        <w:suppressAutoHyphens/>
        <w:ind w:firstLine="720"/>
        <w:jc w:val="both"/>
      </w:pPr>
      <w:r>
        <w:rPr>
          <w:b/>
        </w:rPr>
        <w:t xml:space="preserve">Пост охраны № 1 </w:t>
      </w:r>
      <w:r>
        <w:t>(КПП, въездная группа, въезд на терминал со стороны ул. Автомагистральная), 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 на территорию объекта автомобильного транспорта, ввоза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lastRenderedPageBreak/>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p>
    <w:p w:rsidR="00A9177E" w:rsidRDefault="00CD4D1A" w:rsidP="00623775">
      <w:pPr>
        <w:pStyle w:val="70"/>
        <w:suppressAutoHyphens/>
        <w:ind w:firstLine="720"/>
        <w:jc w:val="both"/>
      </w:pPr>
      <w:r>
        <w:rPr>
          <w:b/>
        </w:rPr>
        <w:t xml:space="preserve">Пост охраны № 2 </w:t>
      </w:r>
      <w:r>
        <w:t>(КПП, въездная группа, выезд с терминала), 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выезда с территории объекта автомобильного транспорта, 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r>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w:t>
      </w:r>
    </w:p>
    <w:p w:rsidR="00A9177E" w:rsidRDefault="00A9177E" w:rsidP="00623775">
      <w:pPr>
        <w:pStyle w:val="70"/>
        <w:suppressAutoHyphens/>
        <w:ind w:firstLine="720"/>
        <w:jc w:val="both"/>
        <w:rPr>
          <w:b/>
        </w:rPr>
      </w:pPr>
    </w:p>
    <w:p w:rsidR="00A9177E" w:rsidRDefault="00CD4D1A" w:rsidP="00623775">
      <w:pPr>
        <w:pStyle w:val="70"/>
        <w:suppressAutoHyphens/>
        <w:ind w:firstLine="720"/>
        <w:jc w:val="both"/>
      </w:pPr>
      <w:r>
        <w:rPr>
          <w:b/>
        </w:rPr>
        <w:t xml:space="preserve">Пост охраны № 3 </w:t>
      </w:r>
      <w:r>
        <w:t>(КПП, служебное помещение приемосдатчиков, въезд на терминал со стороны Серовского тракта, территория СВХ) 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в том числе СВХ,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ind w:firstLine="720"/>
        <w:jc w:val="both"/>
        <w:rPr>
          <w:b/>
        </w:rPr>
      </w:pPr>
    </w:p>
    <w:p w:rsidR="00A9177E" w:rsidRDefault="00CD4D1A" w:rsidP="00623775">
      <w:pPr>
        <w:pStyle w:val="70"/>
        <w:suppressAutoHyphens/>
        <w:ind w:firstLine="720"/>
        <w:jc w:val="both"/>
      </w:pPr>
      <w:r>
        <w:rPr>
          <w:b/>
        </w:rPr>
        <w:t xml:space="preserve">Пост охраны № 4 </w:t>
      </w:r>
      <w:r>
        <w:t>(КПП, бытовка, район 4-й, 7-й контейнерных площадок, территория СВХ) круглосуточный, 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в том числе СВХ,  автомобильного транспорта, ввоза/вывоза контейнеров/грузов и других товарно-материальных ценностей, входа/выхода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lastRenderedPageBreak/>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p>
    <w:p w:rsidR="00A9177E" w:rsidRDefault="00CD4D1A" w:rsidP="00623775">
      <w:pPr>
        <w:pStyle w:val="70"/>
        <w:suppressAutoHyphens/>
        <w:ind w:firstLine="720"/>
        <w:jc w:val="both"/>
      </w:pPr>
      <w:r>
        <w:rPr>
          <w:b/>
        </w:rPr>
        <w:t xml:space="preserve">Пост охраны № 5 </w:t>
      </w:r>
      <w:r>
        <w:t>(бытовка около гаража- ангара, район 5-й контейнерной площадки, ж/д путей примыкания с парком Гипсовая), 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железнодорожного, автомобильного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ind w:firstLine="720"/>
        <w:jc w:val="both"/>
        <w:rPr>
          <w:b/>
        </w:rPr>
      </w:pPr>
    </w:p>
    <w:p w:rsidR="00A9177E" w:rsidRDefault="00CD4D1A" w:rsidP="00623775">
      <w:pPr>
        <w:pStyle w:val="70"/>
        <w:suppressAutoHyphens/>
        <w:ind w:firstLine="720"/>
        <w:jc w:val="both"/>
      </w:pPr>
      <w:r>
        <w:rPr>
          <w:b/>
        </w:rPr>
        <w:t xml:space="preserve">Пост охраны № 6 </w:t>
      </w:r>
      <w:r>
        <w:t>(район 1-й, 2-й, 3-й контейнерных площадок), круглосуточный, 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въезда/выезда на(с) территорию(и) объекта автомобильного транспорта, ввоза/вывоза контейнеров/грузов и других товарно-материальных ценностей, прохода посетителей.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w:t>
      </w:r>
    </w:p>
    <w:p w:rsidR="00A9177E" w:rsidRDefault="00A9177E" w:rsidP="00623775">
      <w:pPr>
        <w:pStyle w:val="70"/>
        <w:suppressAutoHyphens/>
        <w:jc w:val="both"/>
        <w:rPr>
          <w:b/>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b/>
        </w:rPr>
        <w:t xml:space="preserve">Пост охраны № 7 </w:t>
      </w:r>
      <w:r>
        <w:t xml:space="preserve">(1-й этаж, отдельный вход в здание конторы контейнерной площадки), дневной, внешний/внутренний, в пределах границ поста. Отвечает за охрану помещения конторы контейнерной площадки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входа/выхода посетителей, вноса/выноса товарно- материальных ценностей. В период работы поста взаимодействует с </w:t>
      </w:r>
      <w:r>
        <w:lastRenderedPageBreak/>
        <w:t xml:space="preserve">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b/>
        </w:rPr>
        <w:t xml:space="preserve">Пост охраны № 8 </w:t>
      </w:r>
      <w:r>
        <w:t xml:space="preserve">(1-й этаж, отдельный вход в административное здание с ЦОД), дневной, внешний/внутренний, в пределах границ поста. Отвечает за охрану помещения административного здания с ЦОД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входа/выхода посетителей, вноса/выноса товарно- материальных ценностей.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rPr>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b/>
        </w:rPr>
        <w:t xml:space="preserve">Пост охраны № 9 </w:t>
      </w:r>
      <w:r>
        <w:t xml:space="preserve">(старший смены охраны, 1-й этаж, отдельное служебное помещение в административном здании с ЦОД), круглосуточный, внешний/внутренний, в пределах границ поста. Отвечает за расстановку и координацию действий охранников на объекте; проведение инструктажа сотрудников ЧОП перед заступлением на службу; эксплуатацию (в части функции пользователя) систем охранно- пожарной сигнализации и видеонаблюдения; охрану  объекта (в целом)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патрулирование и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за несением службы охранников в течение смены, состоянием систем охранно- пожарной сигнализации и видеонаблюдения, средств связи.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контроля передвижения охранника при патрулировании («Ход- тест», «Стража» и т.п.); оборудование для реагирования тревожной сигнализации (КТС) с выводом на ПЦО.</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b/>
          <w:color w:val="000000"/>
        </w:rPr>
      </w:pPr>
      <w:r>
        <w:rPr>
          <w:b/>
        </w:rPr>
        <w:t>Офисное помещение аппарата управления Уральского филиала в г.Екатеринбург</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color w:val="000000"/>
        </w:rPr>
        <w:t xml:space="preserve">Место оказания услуг: </w:t>
      </w:r>
      <w:r>
        <w:t xml:space="preserve">620027, Свердловская область, г. Екатеринбург, ул. Николая Никонова, д. 8 </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t>Количество постов</w:t>
      </w:r>
      <w:r>
        <w:rPr>
          <w:color w:val="000000"/>
        </w:rPr>
        <w:t xml:space="preserve">: </w:t>
      </w:r>
      <w:r>
        <w:rPr>
          <w:b/>
          <w:color w:val="000000"/>
        </w:rPr>
        <w:t>1 (один) круглосуточный</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lastRenderedPageBreak/>
        <w:t xml:space="preserve">Количество охранников (на каждом посту): </w:t>
      </w:r>
      <w:r>
        <w:rPr>
          <w:b/>
        </w:rPr>
        <w:t>1 (один)</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left="709" w:firstLine="11"/>
        <w:jc w:val="both"/>
      </w:pPr>
      <w:r>
        <w:t>Вид дежурства (режим дежурства): 1 пост круглосуточно (24 часа)  Охрана объекта осуществляется выставлением 1 поста:</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r>
        <w:rPr>
          <w:b/>
        </w:rPr>
        <w:t xml:space="preserve">Пост охраны № 1 </w:t>
      </w:r>
      <w:r>
        <w:t xml:space="preserve">(1-й этаж, отдельный вход в здание жилого дома), круглосуточный, внешний/внутренний, в пределах границ поста. Отвечает за охрану помещения аппарата управления филиала от противоправных посягательств, соблюдение правил пропускного и внутриобъектового режимов, недопущение прохода на территорию объекта посторонних лиц, наблюдение за прилегающей территорией. </w:t>
      </w:r>
    </w:p>
    <w:p w:rsidR="00A9177E" w:rsidRDefault="00CD4D1A" w:rsidP="00623775">
      <w:pPr>
        <w:pStyle w:val="70"/>
        <w:suppressAutoHyphens/>
        <w:ind w:firstLine="720"/>
        <w:jc w:val="both"/>
      </w:pPr>
      <w:r>
        <w:t xml:space="preserve">Осуществляет контроль входа/выхода посетителей, вноса/выноса товарно- материальных ценностей. В период работы поста взаимодействует с представителями/работниками Заказчика, по их требованию предоставляет всю необходимую информацию. </w:t>
      </w:r>
    </w:p>
    <w:p w:rsidR="00A9177E" w:rsidRDefault="00CD4D1A" w:rsidP="00623775">
      <w:pPr>
        <w:pStyle w:val="70"/>
        <w:suppressAutoHyphens/>
        <w:ind w:firstLine="720"/>
        <w:jc w:val="both"/>
        <w:rPr>
          <w:b/>
        </w:rPr>
      </w:pPr>
      <w:r>
        <w:rPr>
          <w:b/>
        </w:rPr>
        <w:t>1 охранник в смену</w:t>
      </w:r>
    </w:p>
    <w:p w:rsidR="00A9177E" w:rsidRDefault="00CD4D1A" w:rsidP="00623775">
      <w:pPr>
        <w:pStyle w:val="70"/>
        <w:suppressAutoHyphens/>
        <w:ind w:firstLine="720"/>
        <w:jc w:val="both"/>
      </w:pPr>
      <w:r>
        <w:t>Экипировка: форменное обмундирование, специальные средства:  палка резиновая (ПРК), наручники (БРС).</w:t>
      </w:r>
    </w:p>
    <w:p w:rsidR="00A9177E" w:rsidRDefault="00CD4D1A" w:rsidP="00623775">
      <w:pPr>
        <w:pStyle w:val="70"/>
        <w:suppressAutoHyphens/>
        <w:ind w:firstLine="720"/>
        <w:jc w:val="both"/>
      </w:pPr>
      <w:r>
        <w:t>Оснащение: мобильный телефон с возможностью выхода в интернет, фотографирования, отправки/получения данных в мессенджерах; электрический фонарь; оборудование для реагирования тревожной сигнализации (КТС) с выводом на ПЦО.</w:t>
      </w: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pPr>
    </w:p>
    <w:p w:rsidR="00A9177E" w:rsidRDefault="00A9177E"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rPr>
      </w:pPr>
      <w:r>
        <w:rPr>
          <w:b/>
          <w:color w:val="293544"/>
        </w:rPr>
        <w:t>6.2. Срок (период) оказания услуг:</w:t>
      </w:r>
      <w:r>
        <w:rPr>
          <w:color w:val="293544"/>
        </w:rPr>
        <w:t xml:space="preserve"> с 00 час. 00 мин. «</w:t>
      </w:r>
      <w:r>
        <w:rPr>
          <w:color w:val="293544"/>
          <w:u w:val="single"/>
        </w:rPr>
        <w:t>01</w:t>
      </w:r>
      <w:r>
        <w:rPr>
          <w:color w:val="293544"/>
        </w:rPr>
        <w:t>»</w:t>
      </w:r>
      <w:r>
        <w:rPr>
          <w:color w:val="293544"/>
          <w:u w:val="single"/>
        </w:rPr>
        <w:t xml:space="preserve"> января  2026 </w:t>
      </w:r>
      <w:r>
        <w:rPr>
          <w:color w:val="293544"/>
        </w:rPr>
        <w:t>года  по 24 час. 00 мин. «</w:t>
      </w:r>
      <w:r>
        <w:rPr>
          <w:color w:val="293544"/>
          <w:u w:val="single"/>
        </w:rPr>
        <w:t>31</w:t>
      </w:r>
      <w:r>
        <w:rPr>
          <w:color w:val="293544"/>
        </w:rPr>
        <w:t>»</w:t>
      </w:r>
      <w:r>
        <w:rPr>
          <w:color w:val="293544"/>
          <w:u w:val="single"/>
        </w:rPr>
        <w:t xml:space="preserve"> января 2028</w:t>
      </w:r>
      <w:r>
        <w:rPr>
          <w:color w:val="293544"/>
        </w:rPr>
        <w:t xml:space="preserve"> года.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293544"/>
        </w:rPr>
      </w:pPr>
      <w:r>
        <w:rPr>
          <w:b/>
          <w:color w:val="293544"/>
        </w:rPr>
        <w:t xml:space="preserve">6.3. Порядок сдачи и приемки услуг </w:t>
      </w:r>
      <w:r>
        <w:rPr>
          <w:color w:val="293544"/>
        </w:rPr>
        <w:t>– указан в разделе 3 «Порядок сдачи и приемки услуг» Договора.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spacing w:after="200" w:line="276" w:lineRule="auto"/>
        <w:ind w:firstLine="720"/>
        <w:jc w:val="both"/>
        <w:rPr>
          <w:color w:val="000000"/>
        </w:rPr>
      </w:pPr>
      <w:r>
        <w:rPr>
          <w:b/>
          <w:color w:val="000000"/>
        </w:rPr>
        <w:t>6.4. Содержание услуг:</w:t>
      </w:r>
      <w:r>
        <w:rPr>
          <w:i/>
          <w:color w:val="000000"/>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b/>
          <w:color w:val="000000"/>
        </w:rPr>
        <w:t>-</w:t>
      </w:r>
      <w:r>
        <w:rPr>
          <w:color w:val="000000"/>
        </w:rPr>
        <w:t xml:space="preserve"> осуществление охраны Объекта Заказчика в соответствии с законодательством Российской Федерации и условиями Договора;</w:t>
      </w:r>
      <w:r>
        <w:rPr>
          <w:i/>
          <w:color w:val="000000"/>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 защита жизни и здоровья граждан;</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i/>
          <w:color w:val="000000"/>
        </w:rPr>
        <w:t xml:space="preserve">- </w:t>
      </w:r>
      <w:r>
        <w:rPr>
          <w:color w:val="000000"/>
        </w:rPr>
        <w:t>предотвращение открытого или тайного хищения имущества Заказчика, его порчи или уничтожения;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консультирование и подготовка рекомендаций Заказчику по вопросам правомерной защиты от возможных противоправных действий;</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lastRenderedPageBreak/>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293544"/>
        </w:rPr>
      </w:pPr>
      <w:r>
        <w:rPr>
          <w:color w:val="293544"/>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9177E" w:rsidRDefault="00A9177E" w:rsidP="00623775">
      <w:pPr>
        <w:pStyle w:val="70"/>
        <w:suppressAutoHyphens/>
        <w:ind w:firstLine="709"/>
        <w:jc w:val="both"/>
        <w:rPr>
          <w:b/>
        </w:rPr>
      </w:pPr>
    </w:p>
    <w:p w:rsidR="00A9177E" w:rsidRDefault="00CD4D1A" w:rsidP="00623775">
      <w:pPr>
        <w:pStyle w:val="70"/>
        <w:suppressAutoHyphens/>
        <w:ind w:firstLine="709"/>
        <w:jc w:val="both"/>
      </w:pPr>
      <w:r>
        <w:rPr>
          <w:b/>
        </w:rPr>
        <w:t>Всего для нужд Заказчика требуется 13 постов</w:t>
      </w:r>
      <w:r>
        <w:t xml:space="preserve"> (11 круглосуточных, 2 дневных)</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b/>
          <w:color w:val="000000"/>
        </w:rPr>
        <w:t>7. Особые условия:</w:t>
      </w:r>
      <w:r>
        <w:rPr>
          <w:color w:val="000000"/>
        </w:rPr>
        <w:t xml:space="preserve">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7.4. На всех объектах Заказчика Исполнитель обязан за свой счет установить:</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 xml:space="preserve">2) оборудование для реагирования тревожной сигнализации (КТС-кнопка тревожной сигнализации) с выводом на пульт централизованной охраны (ПЦО) подразделений Росгвардии в городах Екатеринбург, Нижневартовск, и на пульт охраны Исполнителя в городе Пермь.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7.5. Для усиления охраны объектов Исполнитель в течение 15 календарных дней с даты заключения Договора с Заказчиком обязан заключить договоры с Росгвардией на предоставление услуг групп быстрого реагирования (ГБР) на объектах в городах Екатеринбург, Нижневартовск (основание - Федеральный закон от 03.07.2016 № 226-ФЗ «О войсках национальной гвардии Российской Федерации») и с субподрядными организациями  (в случае  привлечения субподрядчика (ов) для оказания услуг групп быстрого реагирования) на объекте в городе Пермь, на весь период оказания услуг.</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7.6. Исполнитель должен иметь действующий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w:t>
      </w:r>
    </w:p>
    <w:p w:rsidR="00A9177E" w:rsidRDefault="00A9177E"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b/>
          <w:color w:val="000000"/>
        </w:rPr>
      </w:pP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b/>
          <w:color w:val="000000"/>
        </w:rPr>
        <w:t>8. Основания для досрочного расторжения Договора:</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lastRenderedPageBreak/>
        <w:t>8.1. Заказчик в течение всего периода оказания Услуг имеет право затребовать у Исполнителя для проверки следующие документы: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r>
        <w:rPr>
          <w:color w:val="000000"/>
          <w:sz w:val="24"/>
          <w:szCs w:val="24"/>
        </w:rPr>
        <w:t xml:space="preserve"> или выписку из реестра лицензий, находящегося в открытом доступе (</w:t>
      </w:r>
      <w:hyperlink r:id="rId46" w:tooltip="https://rosguard.gov.ru/page/index/proverka-otkrytyx-dannyx-licenzij" w:history="1">
        <w:r>
          <w:rPr>
            <w:rStyle w:val="a8"/>
            <w:sz w:val="24"/>
            <w:szCs w:val="24"/>
          </w:rPr>
          <w:t>https://rosguard.gov.ru/page/index/proverka-otkrytyx-dannyx-licenzij</w:t>
        </w:r>
      </w:hyperlink>
      <w:r>
        <w:rPr>
          <w:color w:val="000000"/>
          <w:sz w:val="24"/>
          <w:szCs w:val="24"/>
        </w:rPr>
        <w:t>;</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подтверждение договорных отношений с войсковыми структурами национальной гвардии (Росгвардией) в каждом городе местонахождения Объекта охраны, за исключением города Пермь, о наличии групп(-ы) быстрого реагирования (ГБР) для усиления охраны объектов, находящихся в районе нахождения поста(-ов) охраны (основание - Федеральный закон от 03.07.2016 № 226-ФЗ «О войсках национальной гвардии Российской Федерации») (предоставляется оригинал документа)</w:t>
      </w:r>
      <w:r w:rsidR="00626B3D">
        <w:t xml:space="preserve"> (с учетом условий пп</w:t>
      </w:r>
      <w:r w:rsidR="00145294">
        <w:t>.</w:t>
      </w:r>
      <w:r w:rsidR="00626B3D">
        <w:t xml:space="preserve"> 7.5</w:t>
      </w:r>
      <w:r w:rsidR="00145294">
        <w:t>.</w:t>
      </w:r>
      <w:r w:rsidR="00626B3D">
        <w:t>)</w:t>
      </w:r>
      <w:r>
        <w:t xml:space="preserve">; </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color w:val="000000"/>
          <w:sz w:val="24"/>
          <w:szCs w:val="24"/>
        </w:rPr>
      </w:pPr>
      <w:r>
        <w:rPr>
          <w:color w:val="000000"/>
          <w:sz w:val="24"/>
          <w:szCs w:val="24"/>
        </w:rPr>
        <w:t>- подтверждение наличия круглосуточной дежурной службы (</w:t>
      </w:r>
      <w:r>
        <w:rPr>
          <w:sz w:val="24"/>
        </w:rPr>
        <w:t xml:space="preserve">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 </w:t>
      </w:r>
      <w:r>
        <w:rPr>
          <w:sz w:val="24"/>
          <w:szCs w:val="24"/>
        </w:rPr>
        <w:t>Заказчик оставляет за собой право</w:t>
      </w:r>
      <w:r w:rsidR="00626B3D">
        <w:rPr>
          <w:sz w:val="24"/>
          <w:szCs w:val="24"/>
        </w:rPr>
        <w:t xml:space="preserve"> (круглосуточно, в любое время)</w:t>
      </w:r>
      <w:r>
        <w:rPr>
          <w:sz w:val="24"/>
          <w:szCs w:val="24"/>
        </w:rPr>
        <w:t xml:space="preserve">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подтверждение наличия ГБР в городе Пермь (подтверждается вызовом ГБР);</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разрешение на хранение и использование служебного оружия серии РХИ (оригинал);</w:t>
      </w:r>
    </w:p>
    <w:p w:rsidR="00A9177E" w:rsidRDefault="00CD4D1A" w:rsidP="00623775">
      <w:pPr>
        <w:pStyle w:val="27"/>
        <w:pBdr>
          <w:top w:val="none" w:sz="4" w:space="0" w:color="000000"/>
          <w:left w:val="none" w:sz="4" w:space="0" w:color="000000"/>
          <w:bottom w:val="none" w:sz="4" w:space="0" w:color="000000"/>
          <w:right w:val="none" w:sz="4" w:space="0" w:color="000000"/>
          <w:between w:val="none" w:sz="4" w:space="0" w:color="000000"/>
        </w:pBdr>
        <w:ind w:right="-1"/>
        <w:rPr>
          <w:sz w:val="24"/>
          <w:szCs w:val="24"/>
        </w:rPr>
      </w:pPr>
      <w:r>
        <w:rPr>
          <w:sz w:val="24"/>
          <w:szCs w:val="24"/>
        </w:rPr>
        <w:t>- действующие удостоверения частных охранников, личные карточки, РСЛа работников Исполнителя, исполняющих обязанности на объектах Заказчика в городе Пермь (оригиналы);</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(пяти миллионов) рублей (оригинал);</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pPr>
      <w: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т.п.) (паспорта/руководство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color w:val="000000"/>
        </w:rPr>
        <w:t>8.2. В случае, если Исполнитель не представит какой-либо из затребованных документов, указанных в пункте 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000000"/>
        </w:rPr>
      </w:pPr>
      <w:r>
        <w:rPr>
          <w:color w:val="000000"/>
        </w:rPr>
        <w:t xml:space="preserve">8.3.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в требовании Заказчика. Материалы для изучения предоставляются Заказчиком в срок не позднее 10 (десяти) календарных дней до дня принятия зачетов. Прием одного зачета у работников Исполнителя может проводиться не более 2 раз. Все работники Исполнителя, планируемые к привлечению для оказания Услуг, должны дать правильные ответы на все вопросы.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000000"/>
        </w:rPr>
      </w:pPr>
      <w:r>
        <w:rPr>
          <w:color w:val="000000"/>
        </w:rPr>
        <w:t xml:space="preserve">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w:t>
      </w:r>
      <w:r>
        <w:rPr>
          <w:color w:val="000000"/>
        </w:rPr>
        <w:lastRenderedPageBreak/>
        <w:t xml:space="preserve">квартал. Если какой-либо охранник Исполнителя не сдаст зачет, он отстраняется от дежурства до подтверждения необходимых знаний. </w:t>
      </w:r>
    </w:p>
    <w:p w:rsidR="00A9177E" w:rsidRDefault="00CD4D1A" w:rsidP="00623775">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000000"/>
        </w:rPr>
      </w:pPr>
      <w:r>
        <w:rPr>
          <w:color w:val="000000"/>
        </w:rPr>
        <w:t>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A9177E" w:rsidRDefault="00A9177E" w:rsidP="00533009">
      <w:pPr>
        <w:pStyle w:val="afa"/>
        <w:rPr>
          <w:rFonts w:eastAsia="Times New Roman"/>
          <w:sz w:val="24"/>
          <w:lang w:eastAsia="ru-RU"/>
        </w:rPr>
      </w:pPr>
    </w:p>
    <w:p w:rsidR="00A9177E" w:rsidRDefault="00A9177E" w:rsidP="00533009">
      <w:pPr>
        <w:pStyle w:val="70"/>
        <w:suppressAutoHyphens/>
        <w:ind w:firstLine="709"/>
        <w:jc w:val="both"/>
        <w:rPr>
          <w:b/>
        </w:rPr>
      </w:pPr>
    </w:p>
    <w:p w:rsidR="00A9177E" w:rsidRDefault="00A9177E" w:rsidP="00533009">
      <w:pPr>
        <w:pStyle w:val="27"/>
        <w:keepNext/>
        <w:pBdr>
          <w:top w:val="none" w:sz="4" w:space="0" w:color="000000"/>
          <w:left w:val="none" w:sz="4" w:space="0" w:color="000000"/>
          <w:bottom w:val="none" w:sz="4" w:space="0" w:color="000000"/>
          <w:right w:val="none" w:sz="4" w:space="0" w:color="000000"/>
          <w:between w:val="none" w:sz="4" w:space="0" w:color="000000"/>
        </w:pBdr>
        <w:jc w:val="right"/>
        <w:rPr>
          <w:rFonts w:eastAsia="Times New Roman"/>
          <w:b/>
          <w:color w:val="000000"/>
          <w:sz w:val="24"/>
          <w:szCs w:val="24"/>
        </w:rPr>
      </w:pPr>
    </w:p>
    <w:p w:rsidR="00A9177E" w:rsidRDefault="00A9177E" w:rsidP="00533009">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CD4D1A" w:rsidP="00623775">
      <w:pPr>
        <w:pStyle w:val="70"/>
        <w:suppressAutoHyphens/>
        <w:jc w:val="center"/>
        <w:rPr>
          <w:b/>
        </w:rPr>
      </w:pPr>
      <w:r>
        <w:rPr>
          <w:b/>
        </w:rPr>
        <w:t>Подписи Сторон</w:t>
      </w:r>
    </w:p>
    <w:p w:rsidR="00A9177E" w:rsidRDefault="00A9177E" w:rsidP="00623775">
      <w:pPr>
        <w:pStyle w:val="70"/>
        <w:suppressAutoHyphens/>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A9177E" w:rsidTr="00A9177E">
        <w:trPr>
          <w:trHeight w:val="476"/>
        </w:trPr>
        <w:tc>
          <w:tcPr>
            <w:tcW w:w="5328" w:type="dxa"/>
          </w:tcPr>
          <w:p w:rsidR="00A9177E" w:rsidRDefault="00CD4D1A" w:rsidP="00623775">
            <w:pPr>
              <w:pStyle w:val="70"/>
              <w:suppressAutoHyphens/>
              <w:rPr>
                <w:b/>
              </w:rPr>
            </w:pPr>
            <w:r>
              <w:rPr>
                <w:b/>
              </w:rPr>
              <w:t>от Заказчика</w:t>
            </w:r>
          </w:p>
          <w:p w:rsidR="00A9177E" w:rsidRDefault="00A9177E" w:rsidP="00623775">
            <w:pPr>
              <w:pStyle w:val="70"/>
              <w:suppressAutoHyphens/>
              <w:jc w:val="both"/>
            </w:pPr>
          </w:p>
        </w:tc>
        <w:tc>
          <w:tcPr>
            <w:tcW w:w="5040" w:type="dxa"/>
          </w:tcPr>
          <w:p w:rsidR="00A9177E" w:rsidRDefault="00CD4D1A" w:rsidP="00623775">
            <w:pPr>
              <w:pStyle w:val="70"/>
              <w:suppressAutoHyphens/>
              <w:ind w:hanging="30"/>
              <w:jc w:val="both"/>
            </w:pPr>
            <w:r>
              <w:rPr>
                <w:b/>
              </w:rPr>
              <w:t>от Исполнителя</w:t>
            </w:r>
          </w:p>
        </w:tc>
      </w:tr>
      <w:tr w:rsidR="00A9177E" w:rsidTr="00A9177E">
        <w:trPr>
          <w:trHeight w:val="1162"/>
        </w:trPr>
        <w:tc>
          <w:tcPr>
            <w:tcW w:w="5328" w:type="dxa"/>
          </w:tcPr>
          <w:p w:rsidR="00A9177E" w:rsidRDefault="00CD4D1A" w:rsidP="00623775">
            <w:pPr>
              <w:pStyle w:val="70"/>
              <w:suppressAutoHyphens/>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А.А.Кривошапкин</w:t>
            </w:r>
          </w:p>
          <w:p w:rsidR="00A9177E" w:rsidRDefault="00A9177E" w:rsidP="00623775">
            <w:pPr>
              <w:pStyle w:val="70"/>
              <w:suppressAutoHyphens/>
              <w:jc w:val="both"/>
            </w:pPr>
          </w:p>
        </w:tc>
        <w:tc>
          <w:tcPr>
            <w:tcW w:w="5040" w:type="dxa"/>
          </w:tcPr>
          <w:p w:rsidR="00A9177E" w:rsidRDefault="00CD4D1A" w:rsidP="00623775">
            <w:pPr>
              <w:pStyle w:val="70"/>
              <w:shd w:val="clear" w:color="auto" w:fill="FFFFFF"/>
              <w:suppressAutoHyphens/>
              <w:spacing w:line="274" w:lineRule="auto"/>
              <w:rPr>
                <w:b/>
              </w:rPr>
            </w:pPr>
            <w:r>
              <w:rPr>
                <w:b/>
              </w:rPr>
              <w:t xml:space="preserve">Директор </w:t>
            </w:r>
          </w:p>
          <w:p w:rsidR="00A9177E" w:rsidRDefault="00CD4D1A" w:rsidP="00623775">
            <w:pPr>
              <w:pStyle w:val="70"/>
              <w:shd w:val="clear" w:color="auto" w:fill="FFFFFF"/>
              <w:suppressAutoHyphens/>
              <w:spacing w:line="274" w:lineRule="auto"/>
              <w:rPr>
                <w:b/>
              </w:rPr>
            </w:pPr>
            <w:r>
              <w:rPr>
                <w:b/>
              </w:rPr>
              <w:t>ООО  «__________»</w:t>
            </w:r>
          </w:p>
          <w:p w:rsidR="00A9177E" w:rsidRDefault="00A9177E" w:rsidP="00623775">
            <w:pPr>
              <w:pStyle w:val="70"/>
              <w:suppressAutoHyphens/>
              <w:jc w:val="both"/>
            </w:pPr>
          </w:p>
          <w:p w:rsidR="00A9177E" w:rsidRDefault="00CD4D1A" w:rsidP="00623775">
            <w:pPr>
              <w:pStyle w:val="70"/>
              <w:suppressAutoHyphens/>
              <w:jc w:val="both"/>
            </w:pPr>
            <w:r>
              <w:t xml:space="preserve">___________________ </w:t>
            </w:r>
          </w:p>
        </w:tc>
      </w:tr>
    </w:tbl>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bCs/>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bCs/>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0"/>
        <w:rPr>
          <w:b/>
          <w:bCs/>
          <w:color w:val="000000"/>
        </w:rPr>
      </w:pPr>
    </w:p>
    <w:p w:rsidR="00A9177E" w:rsidRDefault="00CD4D1A" w:rsidP="00623775">
      <w:pPr>
        <w:pStyle w:val="70"/>
        <w:suppressAutoHyphens/>
        <w:ind w:firstLine="6521"/>
      </w:pPr>
      <w:r>
        <w:lastRenderedPageBreak/>
        <w:t>Приложение № 3</w:t>
      </w:r>
    </w:p>
    <w:p w:rsidR="00A9177E" w:rsidRDefault="00CD4D1A" w:rsidP="00623775">
      <w:pPr>
        <w:pStyle w:val="70"/>
        <w:suppressAutoHyphens/>
        <w:ind w:firstLine="6521"/>
      </w:pPr>
      <w:r>
        <w:t>к Договору № _________</w:t>
      </w:r>
    </w:p>
    <w:p w:rsidR="00A9177E" w:rsidRDefault="00CD4D1A" w:rsidP="00623775">
      <w:pPr>
        <w:pStyle w:val="70"/>
        <w:suppressAutoHyphens/>
        <w:ind w:firstLine="6521"/>
      </w:pPr>
      <w:r>
        <w:t xml:space="preserve">от «____» _______ 20__г. </w:t>
      </w:r>
      <w:r>
        <w:rPr>
          <w:u w:val="single"/>
        </w:rPr>
        <w:t xml:space="preserve"> </w:t>
      </w:r>
    </w:p>
    <w:p w:rsidR="00A9177E" w:rsidRDefault="00A9177E" w:rsidP="00623775">
      <w:pPr>
        <w:pStyle w:val="70"/>
        <w:suppressAutoHyphens/>
        <w:ind w:firstLine="6521"/>
        <w:jc w:val="center"/>
      </w:pPr>
    </w:p>
    <w:p w:rsidR="00A9177E" w:rsidRDefault="00A9177E" w:rsidP="00623775">
      <w:pPr>
        <w:pStyle w:val="70"/>
        <w:suppressAutoHyphens/>
        <w:ind w:firstLine="6521"/>
      </w:pPr>
    </w:p>
    <w:p w:rsidR="00A9177E" w:rsidRDefault="00CD4D1A" w:rsidP="00623775">
      <w:pPr>
        <w:pBdr>
          <w:top w:val="none" w:sz="4" w:space="0" w:color="000000"/>
          <w:left w:val="none" w:sz="4" w:space="0" w:color="000000"/>
          <w:bottom w:val="none" w:sz="4" w:space="0" w:color="000000"/>
          <w:right w:val="none" w:sz="4" w:space="0" w:color="000000"/>
        </w:pBdr>
        <w:spacing w:line="85" w:lineRule="atLeast"/>
        <w:ind w:left="1134" w:right="989"/>
        <w:jc w:val="center"/>
      </w:pPr>
      <w:r>
        <w:rPr>
          <w:b/>
          <w:color w:val="000000"/>
        </w:rPr>
        <w:t>ИНСТРУКЦИЯ</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сотрудникам охраны ООО ЧОП «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 xml:space="preserve"> при несении службы по охране Объектов Уральского филиала ПАО «ТрансКонтейнер», расположенных по адресу: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Контейнерный терминал Блочная (Пермский край, г. Пермь, ул. Докучаева, д.60). </w:t>
      </w:r>
    </w:p>
    <w:p w:rsidR="00A9177E" w:rsidRDefault="00CD4D1A" w:rsidP="00623775">
      <w:pPr>
        <w:pBdr>
          <w:top w:val="none" w:sz="4" w:space="0" w:color="000000"/>
          <w:left w:val="none" w:sz="4" w:space="0" w:color="000000"/>
          <w:bottom w:val="none" w:sz="4" w:space="0" w:color="000000"/>
          <w:right w:val="none" w:sz="4" w:space="0" w:color="000000"/>
        </w:pBdr>
        <w:ind w:firstLine="720"/>
        <w:jc w:val="both"/>
        <w:rPr>
          <w:color w:val="000000"/>
        </w:rPr>
      </w:pPr>
      <w:r>
        <w:rPr>
          <w:color w:val="000000"/>
        </w:rPr>
        <w:t xml:space="preserve">Контейнерный терминал Нижневартовск (Ханты-Мансийский автономный округ- Югра, г.Нижневартовск, ул. Северная, д. 23) </w:t>
      </w:r>
    </w:p>
    <w:p w:rsidR="00A9177E" w:rsidRDefault="00CD4D1A" w:rsidP="00623775">
      <w:pPr>
        <w:pBdr>
          <w:top w:val="none" w:sz="4" w:space="0" w:color="000000"/>
          <w:left w:val="none" w:sz="4" w:space="0" w:color="000000"/>
          <w:bottom w:val="none" w:sz="4" w:space="0" w:color="000000"/>
          <w:right w:val="none" w:sz="4" w:space="0" w:color="000000"/>
        </w:pBdr>
        <w:ind w:firstLine="720"/>
        <w:jc w:val="both"/>
      </w:pPr>
      <w:r>
        <w:t>Контейнерный терминал Екатеринбург- Товарный (Свердловская область, г.Екатеринбург, ул. Автомагистральная, д.42)</w:t>
      </w:r>
    </w:p>
    <w:p w:rsidR="00A9177E" w:rsidRDefault="00CD4D1A" w:rsidP="00623775">
      <w:pPr>
        <w:pStyle w:val="70"/>
        <w:pBdr>
          <w:top w:val="none" w:sz="4" w:space="0" w:color="000000"/>
          <w:left w:val="none" w:sz="4" w:space="0" w:color="000000"/>
          <w:bottom w:val="none" w:sz="4" w:space="0" w:color="000000"/>
          <w:right w:val="none" w:sz="4" w:space="0" w:color="000000"/>
          <w:between w:val="none" w:sz="4" w:space="0" w:color="000000"/>
        </w:pBdr>
        <w:suppressAutoHyphens/>
        <w:ind w:firstLine="709"/>
        <w:jc w:val="both"/>
      </w:pPr>
      <w:r>
        <w:rPr>
          <w:color w:val="000000"/>
        </w:rPr>
        <w:t>Офисное помещение аппарата управления Уральского филиала в г.Екатеринбург (</w:t>
      </w:r>
      <w:r>
        <w:t>Свердловская область, г.Екатеринбург, ул. Николая Никонова, д. 8</w:t>
      </w:r>
      <w:r>
        <w:rPr>
          <w:color w:val="000000"/>
        </w:rPr>
        <w:t>)</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numPr>
          <w:ilvl w:val="0"/>
          <w:numId w:val="28"/>
        </w:numPr>
        <w:pBdr>
          <w:top w:val="none" w:sz="4" w:space="0" w:color="000000"/>
          <w:left w:val="none" w:sz="4" w:space="0" w:color="000000"/>
          <w:bottom w:val="none" w:sz="4" w:space="0" w:color="000000"/>
          <w:right w:val="none" w:sz="4" w:space="0" w:color="000000"/>
        </w:pBdr>
        <w:jc w:val="center"/>
      </w:pPr>
      <w:r>
        <w:rPr>
          <w:b/>
          <w:color w:val="000000"/>
        </w:rPr>
        <w:t>Общие положения</w:t>
      </w:r>
    </w:p>
    <w:p w:rsidR="00A9177E" w:rsidRDefault="00CD4D1A" w:rsidP="00623775">
      <w:pPr>
        <w:pBdr>
          <w:top w:val="none" w:sz="4" w:space="0" w:color="000000"/>
          <w:left w:val="none" w:sz="4" w:space="0" w:color="000000"/>
          <w:bottom w:val="none" w:sz="4" w:space="0" w:color="000000"/>
          <w:right w:val="none" w:sz="4" w:space="0" w:color="000000"/>
        </w:pBdr>
        <w:jc w:val="both"/>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Охрана осуществляется на Объектах и в режиме, указанных в Техническом задании (приложение № 2 к настоящему Договору)</w:t>
      </w:r>
    </w:p>
    <w:p w:rsidR="00A9177E" w:rsidRDefault="00CD4D1A" w:rsidP="00623775">
      <w:pPr>
        <w:pBdr>
          <w:top w:val="none" w:sz="4" w:space="0" w:color="000000"/>
          <w:left w:val="none" w:sz="4" w:space="0" w:color="000000"/>
          <w:bottom w:val="none" w:sz="4" w:space="0" w:color="000000"/>
          <w:right w:val="none" w:sz="4" w:space="0" w:color="000000"/>
        </w:pBdr>
        <w:spacing w:before="10"/>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 Под охрану принимаются Объекты в городах: Пермь, Нижневартовск, Екатеринбург с расположенным на охраняемых объектах имуществом, находящимся на праве собственности или ином законном праве у Заказчика на Филиале, с учетом норм пообъектных Правил пропускного и внутриобъектового режима, утвержденных Заказчиком.</w:t>
      </w:r>
    </w:p>
    <w:p w:rsidR="00A9177E" w:rsidRDefault="00CD4D1A" w:rsidP="00623775">
      <w:pPr>
        <w:pBdr>
          <w:top w:val="none" w:sz="4" w:space="0" w:color="000000"/>
          <w:left w:val="none" w:sz="4" w:space="0" w:color="000000"/>
          <w:bottom w:val="none" w:sz="4" w:space="0" w:color="000000"/>
          <w:right w:val="none" w:sz="4" w:space="0" w:color="000000"/>
        </w:pBdr>
        <w:ind w:firstLine="708"/>
        <w:jc w:val="both"/>
      </w:pPr>
      <w:r>
        <w:rPr>
          <w:color w:val="000000"/>
        </w:rPr>
        <w:t>1.2. Охрана Объектов и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A9177E" w:rsidRDefault="00CD4D1A" w:rsidP="00623775">
      <w:pPr>
        <w:pBdr>
          <w:top w:val="none" w:sz="4" w:space="0" w:color="000000"/>
          <w:left w:val="none" w:sz="4" w:space="0" w:color="000000"/>
          <w:bottom w:val="none" w:sz="4" w:space="0" w:color="000000"/>
          <w:right w:val="none" w:sz="4" w:space="0" w:color="000000"/>
        </w:pBdr>
        <w:ind w:firstLine="708"/>
        <w:jc w:val="both"/>
      </w:pPr>
      <w:r>
        <w:rPr>
          <w:color w:val="000000"/>
        </w:rPr>
        <w:t xml:space="preserve">1.3. При несении службы сотрудники охраны (далее - охранники) руководствуются настоящей Инструкцией. Они подчиняются директору Исполнителя, его заместителям, а  также представителю  Заказчика  (заместителю начальника службы безопасности по Уральскому филиалу ПАО «ТрансКонтейнер»).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1.4. Охранники должны бдительно нести службу по поддерживанию внутриобъектового  порядка и режима работы объекта, обеспечивать сохранность вверенного им под охрану имущества.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При предъявлении требований по соблюдению пропускного и внутриобъектового  режима к персоналу и посетителям объекта охранники должны быть вежливыми, проявлять тактичность.</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1.5. В инструкции применяются основные термины и понятия: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пропускной режим </w:t>
      </w:r>
      <w:r>
        <w:rPr>
          <w:color w:val="000000"/>
        </w:rPr>
        <w:t>- совокупность правил, регламентирующих порядок входа (выхода) лиц, вноса (выноса), ввоза (вывоза) документов и товарно-материальных ценностей в (из) здания(й) и на (с) территорию(и)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внутриобъектовый режим </w:t>
      </w:r>
      <w:r>
        <w:rPr>
          <w:color w:val="000000"/>
        </w:rPr>
        <w:t>- порядок, соблюдение которого обеспечивается совокупностью мероприятий и правил, выполняющих лицами, находящимися на охраняемых объектах, в соответствии с требованиями правил внутреннего трудового распорядка, пожарной безопасности и другими локальными нормативными актами Общества/Филиала, определяющими порядок поведения лиц на охраняемых объектах;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 xml:space="preserve">- </w:t>
      </w:r>
      <w:r>
        <w:rPr>
          <w:b/>
          <w:color w:val="000000"/>
        </w:rPr>
        <w:t xml:space="preserve">объекты Филиала </w:t>
      </w:r>
      <w:r>
        <w:rPr>
          <w:color w:val="000000"/>
        </w:rPr>
        <w:t>- территория контейнерных терминалов (с находящимися на ней зданиями, сооружениями и иным имуществом); офисные помещения агентств, аппарата управления;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 xml:space="preserve">охрана </w:t>
      </w:r>
      <w:r>
        <w:rPr>
          <w:color w:val="000000"/>
        </w:rPr>
        <w:t>- охранное предприятие, с которым заключен договор на оказание услуг по охране объектов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охранник ЧОП</w:t>
      </w:r>
      <w:r>
        <w:rPr>
          <w:color w:val="000000"/>
        </w:rPr>
        <w:t xml:space="preserve"> - представитель охраны;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w:t>
      </w:r>
      <w:r>
        <w:rPr>
          <w:b/>
          <w:color w:val="000000"/>
        </w:rPr>
        <w:t>контрольно-пропускной пункт (КПП)</w:t>
      </w:r>
      <w:r>
        <w:rPr>
          <w:color w:val="000000"/>
        </w:rPr>
        <w:t xml:space="preserve"> — специально оборудованное место, на котором охраной/представителями Филиала контролируется вход (выход) и въезд (выезд) граждан, должностных лиц и транспортных средств;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w:t>
      </w:r>
      <w:r>
        <w:rPr>
          <w:b/>
          <w:color w:val="000000"/>
        </w:rPr>
        <w:t xml:space="preserve">проверка на КПП </w:t>
      </w:r>
      <w:r>
        <w:rPr>
          <w:color w:val="000000"/>
        </w:rPr>
        <w:t>- действия работников охранного предприятия/ представителей Филиала по осуществлению пропускного режима;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w:t>
      </w:r>
      <w:r>
        <w:rPr>
          <w:b/>
          <w:color w:val="000000"/>
        </w:rPr>
        <w:t xml:space="preserve">эвакуационный выход </w:t>
      </w:r>
      <w:r>
        <w:rPr>
          <w:color w:val="000000"/>
        </w:rPr>
        <w:t>- запасной выход в административном здании. Эвакуационный выход используется при техногенных авариях, пожаре, стихийных бедствиях, проведении ремонтных работ.</w:t>
      </w:r>
    </w:p>
    <w:p w:rsidR="00A9177E" w:rsidRDefault="00CD4D1A" w:rsidP="00623775">
      <w:pPr>
        <w:pBdr>
          <w:top w:val="none" w:sz="4" w:space="0" w:color="000000"/>
          <w:left w:val="none" w:sz="4" w:space="0" w:color="000000"/>
          <w:bottom w:val="none" w:sz="4" w:space="0" w:color="000000"/>
          <w:right w:val="none" w:sz="4" w:space="0" w:color="000000"/>
        </w:pBdr>
        <w:ind w:firstLine="708"/>
        <w:jc w:val="both"/>
      </w:pPr>
      <w:r>
        <w:rPr>
          <w:color w:val="000000"/>
        </w:rPr>
        <w:t>1.6.Требования настоящей Инструкции обязательны для исполнения всеми работниками охранного предприятия.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1.7. Организация пропускного и внутриобъектового режимов является составной частью системы безопасности Филиала и обеспечивается комплексным использованием организационных, административно- правовых и технических мероприятий, включающих в себя в том числе: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организацию пропускной системы;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устройство контрольно-пропускных пунктов;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определение порядка допуска лиц на объекты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организацию внутриобъектового режима на объектах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организацию охраны объектов, в т.ч. выявление и пресечение актов вандализма;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применение технических систем и средств охраны (охранно-пожарной сигнализации, средств связи, систем видеонаблюдения, контроля и управления доступом и др.);</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определение обязанностей всех лиц по соблюдению порядка доступа на объекты Филиала, в том числе  порядка ввоза (вывоза) грузов, товарно-материальных ценностей, требований техники безопасности и пожарной безопасности;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контроль за соблюдением пропускного и внутриобъектового режимов;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установление ответственности за нарушение пропускного и внутриобъектового режимов.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1.8. Практическое осуществление организации пропускного и внутриобъектового режимов на объектах Филиала возлагается на начальников контейнерных терминалов, агентств, заместителя директора филиала по Южно-Уральскому региону обслуживания (офис аппарата управления в г. Челябинске), первого заместителя директора филиала (офис аппарата управления в г. Екатеринбурге) (далее руководители, ответственные за пропускной режим) и охранные предприятия, с которыми заключены Договоры на оказание охранных услуг.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1.9. Деятельность работников охранного предприятия регламентируется Конституцией Российской Федерации, Законом РФ «О частной детективной и охранной деятельности», другими действующими законодательными и нормативно-правовыми актами Российской Федерации, настоящими Правилами и другими локальными нормативными актами в соответствии с заключенным договором на оказание охранных услуг.</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1.10. Требования руководителей, ответственных за пропускной режим, и охранников ЧОП по вопросам обеспечения охраны, пропускного и внутриобъектового режимов обязательны для выполнения всеми работниками и иными лицами, находящимися на объектах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1.11. Работникам Филиала, не отвечающим за охрану и организацию пропускного и внутриобъектового режима, запрещается давать указания охраннику ЧОП.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1.12. В целях обеспечения пропускного и внутриобъектового режимов объекты Филиала оборудуются интегрированной системой безопасности, включающей в себя системы охранно-пожарной сигнализации, контроля и управления доступом, видеонаблюдения.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1.13. Обязанности по проведению систематической разъяснительной работы среди подчинённых работников по вопросам соблюдения Правил пропускного и внутриобъектового режимов, повышение бдительности, соблюдения противопожарной безопасности, бережного отношения к имуществу и хранению служебных документов возлагается на руководителей, ответственных за пропускной режим.</w:t>
      </w:r>
    </w:p>
    <w:p w:rsidR="00A9177E" w:rsidRDefault="00CD4D1A" w:rsidP="00623775">
      <w:pPr>
        <w:numPr>
          <w:ilvl w:val="0"/>
          <w:numId w:val="28"/>
        </w:numPr>
        <w:pBdr>
          <w:top w:val="none" w:sz="4" w:space="0" w:color="000000"/>
          <w:left w:val="none" w:sz="4" w:space="0" w:color="000000"/>
          <w:bottom w:val="none" w:sz="4" w:space="0" w:color="000000"/>
          <w:right w:val="none" w:sz="4" w:space="0" w:color="000000"/>
        </w:pBdr>
        <w:spacing w:before="240" w:after="240"/>
        <w:jc w:val="center"/>
      </w:pPr>
      <w:r>
        <w:rPr>
          <w:b/>
          <w:color w:val="000000"/>
        </w:rPr>
        <w:t>Основные требования пропускного режима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2.1. Проход работников Филиала, представителей сторонних организаций, должностных и иных лиц на объекты Филиала разрешается только через КПП (при их отсутствии в установленном для местных условий порядке).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Проход работников Филиала на объекты Филиала осуществляется по служебному удостоверению. В оборудованных системой контроля и управления доступом местах допускается проход по индивидуальным магнитным картам.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Проход частных лиц и представителей сторонних организаций на объекты Филиала осуществляется по пропускам и при наличии у посетителя документа, удостоверяющего личность. Доступ указанных лиц возможен только в сопровождении работника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Должностные лица государственных/надзорных и правоохранительных органов, при осуществлении возложенных на них функций, имеют право доступа на объекты Филиала при предъявлении соответствующих подтверждающих служебных удостоверений и документов (постановление о проведении процессуальных действий, решение (предписание) о проведении проверки и др.). О прибытии указанных лиц сотрудник охраны/представитель Филиала незамедлительно сообщает руководителям, ответственным за пропускной режим.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На склады временного хранения контейнерных терминалов и постоянные зоны таможенного контроля (далее – СВХ и ПЗТК) без разрешения таможенных органов не допускаются лица, не являющиеся работниками СВХ и ПЗТК или не обладающие полномочиями в отношении товаров, там находящихся. Законные требования таможенных органов в части доступа должностных лиц таможенных органов к товарам, находящимся на СВХ и ПЗТК, подлежат обязательному выполнению.</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Информация о всех посетителях, прибывших на объекты Филиала, фиксируется сотрудниками охраны в Журнале учета посетителей (выдается Заказчиком).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2.2. Въезд (выезд) на (с) территорию(и) контейнерных терминалов автотранспорта и иной техники осуществляется через КПП.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При въезде (выезде) на(с) территорию(и) контейнерного терминала водитель автомобиля (иной техники) обязан остановиться за 1 метр до шлагбаума, зайти в помещение КПП и подтвердить документально цель въезда (выезда). Завоз (вывоз) контейнеров, грузов производится по приемо-сдаточным актам формы КЭУ- 16, транспортным накладным. Завоз (вывоз) иных товарно-материальных ценностей допускается только при наличии материального пропуска, зарегистрированного в Журнале учета выдачи материальных пропусков,  Въезд (выезд) для целей оказания услуг по договорам (строительно-монтажные работы, уборка территории, соисполнение в погрузочно-разгрузочных работах и др.) должен быть подтвержден соответствующими документами (письмо организации, заверенные копия или выписка из договора и др.).</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Въезд (выезд) на (с) территорию(и) контейнерных терминалов автотранспорта и иной техники сторонних организаций осуществляется по пропускам и при наличии у водителя документов, удостоверяющих личность.</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Въезд (выезд) на (с) территорию(и) контейнерных терминалов служебного автотранспорта и иной техники осуществляется по спискам, утвержденным начальниками терминалов.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Въезд на территорию контейнерных терминалов личного автотранспорта работников Филиала и иных лиц не разрешается. В исключительных случаях (для целей временной стоянки на период рабочего дня (смены) при невозможности оставить автомобиль под присмотром вне территории терминала) допускается въезд (выезд) личного автотранспорта работников Филиала по спискам, утвержденным начальником контейнерного терминала и согласованным с заместителем начальника службы безопасности ПАО «ТрансКонтейнер» по Уральскому филиалу. Стоянка личного автотранспорта на территории контейнерного терминала разрешается только в специально отведенных местах.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Информация о всех транспортных средствах, въезжающих (выезжающих) на (с) территорию(и) контейнерных терминалов фиксируется сотрудниками охраны в журнале учета въезда (выезда) автотранспорта и иной техники ( выдается Заказчиком).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2.3. Доступ на объекты Филиала разрешен работникам Филиала и посетителям в соответствии с графиком работы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При служебной необходимости допуск сотрудниками охраны работников Филиала в нерабочее время, в том числе в выходные и праздничные дни, осуществляется по письменной заявке работника, согласованной с руководителем подразделения, с письменного разрешения (в исключительных случаях - устного) руководителей, ответственных за пропускной режим.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По окончании рабочего дня (смены) сотрудниками охраны совместно с работниками Филиала производится осмотр объектов Филиала (служебных и вспомогательных помещений, площадок и т.д.). При обнаружении лиц, не имеющих права находиться на объектах Филиала, им предлагается покинуть охраняемую территорию. О выявленных нарушениях докладывается руководителям, ответственным за пропускной режим, заместителю начальника службы безопасности ПАО «ТрансКонтейнер» по Уральскому филиалу, руководителям ЧОП.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2.4. Внос (вынос) на (с) объекты(ов) Филиала товарно-материальных ценностей  осуществляется через КПП по материальным пропускам и при наличии соответствующих подтверждающих документов (доверенность, товарно-транспортная накладная и др.). Вносимые (выносимые) товарно-материальные ценности подлежат проверке сотрудниками охраны на их соответствие сведениям, указанным в предъявляемых документах.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Материальные пропуска, полученные от работников Филиала, посетителей  при входе (выходе) по окончании рабочего дня (смены) сдаются охранниками на хранение руководителям, ответственным за пропускной режим.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2.5. Проход на объекты Филиала лиц в состоянии алкогольного, наркотического или токсического опьянения категорически запрещен. Работники охраны обязаны не допускать указанных лиц, а при наличии законных оснований задерживать их и передавать сотрудникам полиции.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2.6. Работники Филиала обязаны: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по требованию работников охраны предъявлять необходимое для проверки вносимое (выносимое), ввозимое (вывозимое) имущество, а также подтверждающие документы;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вести себя вежливо и корректно при проверках на КПП.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2.7. При чрезвычайных обстоятельствах эвакуация осуществляется через пост охраны и запасные выходы беспрепятственно.</w:t>
      </w:r>
    </w:p>
    <w:p w:rsidR="00A9177E" w:rsidRDefault="00CD4D1A" w:rsidP="00623775">
      <w:pPr>
        <w:pBdr>
          <w:top w:val="none" w:sz="4" w:space="0" w:color="000000"/>
          <w:left w:val="none" w:sz="4" w:space="0" w:color="000000"/>
          <w:bottom w:val="none" w:sz="4" w:space="0" w:color="000000"/>
          <w:right w:val="none" w:sz="4" w:space="0" w:color="000000"/>
        </w:pBdr>
        <w:ind w:firstLine="708"/>
        <w:jc w:val="both"/>
      </w:pPr>
      <w:r>
        <w:rPr>
          <w:color w:val="000000"/>
        </w:rPr>
        <w:lastRenderedPageBreak/>
        <w:t>Пожарные машины, машины аварийных служб и скорой медицинской помощи, прибывшие по вызову, въезжают на территорию, прилегающую к административным зданиям, беспрепятственно.</w:t>
      </w:r>
    </w:p>
    <w:p w:rsidR="00A9177E" w:rsidRDefault="00CD4D1A" w:rsidP="00623775">
      <w:pPr>
        <w:numPr>
          <w:ilvl w:val="0"/>
          <w:numId w:val="28"/>
        </w:numPr>
        <w:pBdr>
          <w:top w:val="none" w:sz="4" w:space="0" w:color="000000"/>
          <w:left w:val="none" w:sz="4" w:space="0" w:color="000000"/>
          <w:bottom w:val="none" w:sz="4" w:space="0" w:color="000000"/>
          <w:right w:val="none" w:sz="4" w:space="0" w:color="000000"/>
        </w:pBdr>
        <w:spacing w:before="240" w:after="240"/>
        <w:jc w:val="center"/>
      </w:pPr>
      <w:r>
        <w:rPr>
          <w:b/>
          <w:color w:val="000000"/>
        </w:rPr>
        <w:t>Внутриобъектовый режим</w:t>
      </w:r>
    </w:p>
    <w:p w:rsidR="00A9177E" w:rsidRDefault="00CD4D1A" w:rsidP="00623775">
      <w:pPr>
        <w:pBdr>
          <w:top w:val="none" w:sz="4" w:space="0" w:color="000000"/>
          <w:left w:val="none" w:sz="4" w:space="0" w:color="000000"/>
          <w:bottom w:val="none" w:sz="4" w:space="0" w:color="000000"/>
          <w:right w:val="none" w:sz="4" w:space="0" w:color="000000"/>
        </w:pBdr>
        <w:ind w:firstLine="928"/>
        <w:jc w:val="both"/>
      </w:pPr>
      <w:r>
        <w:rPr>
          <w:color w:val="000000"/>
        </w:rPr>
        <w:t>3.1. Внутриобъектовый режим предполагает соблюдение всеми работниками Филиала, охранного предприятия, организаций-арендаторов, организаций-контрагентов/клиентов и иными лицами: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правил пожарной безопасности;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порядка складирования контейнеров, материалов, оборудования и другого имущества;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условий сохранности материальных ценностей, документов и служебной информации;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правил внутреннего трудового распорядка.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3.2. Соблюдение внутриобъектового режима на объектах Филиала обеспечивается посредством физической охраны, осуществляемой охранниками ЧОП, а так же использованием технических систем охранно-пожарной сигнализации, контроля и управления доступом, видеонаблюдения.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3.3. На объектах Филиала запрещается: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хранить предметы, запрещённые к гражданскому обороту на территории РФ, огнестрельное оружие, легковоспламеняющиеся и взрывоопасные вещества, другие опасные предметы, а также вносить (ввозить) такие предметы;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производить фото (видео) съемки без разрешения директора Филиала и согласования с заместителем начальника службы безопасности ПАО «ТрансКонтейнер» по Уральскому филиалу;</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производить фото (видео) съемки специального оборудования, технической и другой документации;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выбрасывать без принятия мер к ее надлежащей утилизации в мусорные корзины служебную документацию и сжигать её в не предусмотренных для этого местах;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курить в необорудованных местах;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оставлять включенными нагревательные электроприборы;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совершать действия, нарушающие (изменяющие) установленные режимы функционирования технических средств охранно-пожарной сигнализации;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оставлять после окончания рабочего дня (смены) открытыми окна, двери в помещениях;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оставаться посетителям после окончания рабочего времени;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входить на объекты Филиала и находиться на них в состоянии алкогольного, наркотического или иного токсического опьянения;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проносить и употреблять спиртные напитки, наркотические, психотропные и сильнодействующие вещества;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находиться на охраняемых объектах без документов, удостоверяющих личность;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проводить (провозить в транспортных средствах) посторонних лиц в нарушение установленного порядка;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передвигаться транспортным средствам со скоростью более 5 км/ч;</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оставлять (парковать) вне зоны парковки автотранспорт, не задействованный в проведении погрузочно-разгрузочных работ и складировании грузов;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производить ремонт и обслуживание автотранспорта в необорудованных местах;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загромождать территорию, занимаемые или используемые помещения, основные и запасные выходы, лестничные площадки материалами и предметами, затрудняющими </w:t>
      </w:r>
      <w:r>
        <w:rPr>
          <w:color w:val="000000"/>
        </w:rPr>
        <w:lastRenderedPageBreak/>
        <w:t xml:space="preserve">эвакуацию людей, материальных ценностей и транспорта, препятствующими ликвидации пожара и создающими условия для закладки взрывных устройств;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 перемещать через КПП товарно-материальные ценности в нарушение установленного настоящими Правилами порядка;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складировать товарно-материальные ценности в не установленных для этих целей местах.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3.4. Ежедневно, после окончания рабочего дня (смены) и ухода последнего работника с объектов Филиала, сотрудники охраны обязаны: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обойти территорию охраняемых объектов, проверить, закрыты ли двери всех кабинетов, помещений на запирающие устройства;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закрыть на запирающие устройства (механический запор, замок) входные двери, въездные ворота, оставить дежурное освещение.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При круглосуточном режиме работы порядок обхода охранников определяется по согласованию с руководителями, ответственными за пропускной режим, с учетом местных условий и служебной необходимости.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3.5. Выполнение правил пожарной безопасности на объектах Филиала является обязательным для всех лиц. Лица виновные в нарушении правил пожарной безопасности несут дисциплинарную, административную, уголовную и иную ответственность в соответствии с действующим законодательством.</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4. Обязанности охранников</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4.1. Четко соблюдать график дежурства, своевременно прибыть на смену поста.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4.2. При прибытии на службу (за 30 минут до заступления на дежурство) совместно со сменяемыми охранниками и представителями Филиала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4.3. При приеме поста под охрану произвести запись в книге приема-сдачи дежурства с указанием времени заступления на дежурство.</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4.4. При обнаружении недостатков, препятствующих несению службы (наличие взломанных охраняемых помещений, разбитых окон и т.д.), немедленно доложить о них руководству охранного предприятия, начальнику Контейнерного терминала, заместителю начальника службы безопасности по Уральскому филиалу ПАО «ТрансКонтейнер».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4.5. Решительно пресекать нарушения внутриобъектового режима, не пропускать посторонних лиц и автотранспорт на территорию Объекта, за исключением задействованных в перевозочном процессе и имеющих соответствующие документы.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4.6. Не допускать ознакомления посторонних лиц с системой охраны и служебной документацией.</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4.7. Допуск сотрудников Филиала на объект производить в установленном Заказчиком порядке.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4.8. Допуск и выпуск автотранспорта в установленном Заказчиком порядке.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4.9. Вынос технической документации, материальных ценностей (инструмента, оргтехники, материалов и т.д.) сотрудниками Филиала допускать в установленном Заказчиком порядке.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4.10. Контролировать соответствие состава и количества вывозимого автотранспортом и выносимого вручную груза указанным в товарно-транспортных документах.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4.11.</w:t>
      </w:r>
      <w:r>
        <w:rPr>
          <w:color w:val="000000"/>
        </w:rPr>
        <w:tab/>
        <w:t>Пресекать случаи несанкционированного выноса (вывоза) технической документации, материальных ценностей сотрудниками Филиала, с предоставлением соответствующих рапортов администрации Филиала для принятия мер к нарушителям.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4.12.</w:t>
      </w:r>
      <w:r>
        <w:rPr>
          <w:color w:val="000000"/>
        </w:rPr>
        <w:tab/>
        <w:t>Обход охраняемой территории производить согласно Схемам охраны объектов, согласованным Сторонами.</w:t>
      </w:r>
      <w:r>
        <w:rPr>
          <w:b/>
          <w:color w:val="00B050"/>
        </w:rPr>
        <w:t xml:space="preserve">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 xml:space="preserve">4.13. </w:t>
      </w:r>
      <w:r>
        <w:rPr>
          <w:color w:val="000000"/>
        </w:rPr>
        <w:tab/>
        <w:t>При обнаружении признаков хищения материальных ценностей или взлома охраняемых помещений принять меры к обеспечению сохранности следов преступления, немедленно доложить о происшествии директору охранного предприятия или его заместителям, а  также представителю Заказчика  (заместителю начальника службы безопасности ПАО «ТрансКонтейнер» по Уральскому филиалу, начальнику контейнерного терминала) и действовать по их указанию.</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О всех лицах, пытающихся совершить противоправные действия на объекте, немедленно сообщать в дежурную часть линейного органа МВД России на транспорте и ОВД соответствующего района, либо по номеру телефона 112.</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4.14.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охранного предприятия и представителю Заказчика (заместителю начальника службы безопасности ПАО «ТрансКонтейнер» по Уральскому филиалу, начальнику контейнерного  терминала). Произвести запись в  журнале учета посетителей  в установленном порядке.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4.15. В случае явного нападения на охраняемый объект, немедленно сообщить об этом в дежурную часть линейного органа МВД России на транспорте и ОВД соответствующего района, либо по номеру телефона 112, а  также  представителю Заказчика  (заместителю начальника службы безопасности по Уральскому филиалу ПАО «ТрансКонтейнер», начальнику контейнерного  терминала) и руководству Исполнителя. Принять меры по защите и обороне охраняемого объекта.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4.16. Уметь пользоваться средствами и системами пожаротушения, знать места их расположения.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4.17.</w:t>
      </w:r>
      <w:r>
        <w:rPr>
          <w:color w:val="000000"/>
        </w:rPr>
        <w:tab/>
        <w:t>Строго соблюдать меры безопасности при несении службы.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4.18. Немедленно докладывать руководству Исполнителя и заместителю начальника службы безопасности по Уральскому филиалу ПАО «ТрансКонтейнер», начальнику контейнерного  терминала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w:t>
      </w:r>
    </w:p>
    <w:p w:rsidR="00A9177E" w:rsidRDefault="00CD4D1A" w:rsidP="00623775">
      <w:pPr>
        <w:pBdr>
          <w:top w:val="none" w:sz="4" w:space="0" w:color="000000"/>
          <w:left w:val="none" w:sz="4" w:space="0" w:color="000000"/>
          <w:bottom w:val="none" w:sz="4" w:space="0" w:color="000000"/>
          <w:right w:val="none" w:sz="4" w:space="0" w:color="000000"/>
        </w:pBdr>
        <w:jc w:val="both"/>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5. Действия при возникновении пожара</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5.1. При срабатывании пожарной сигнализации охранник должен проверить, помещения на предмет ложного срабатывания сигнализации. После подтверждения сигнала охранник сообщает об этом  по номеру телефона 112 и по возможности принимает меры к ликвидации очага возгорания своими силами и средствами.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5.2. При обнаружении признаков возгорания на Объекте во время патрулирования охранник сообщает об этом по номеру телефона 112 и по возможности принимает меры к ликвидации очага возгорания своими силами и средствами.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5.2. Одновременно второй охранник (при наличии в соответствии с Техническим заданием)  вызывает пожарную команду, докладывает руководству охранного предприятия и представителю Заказчика (заместителю начальника службы безопасности по Уральскому филиалу ПАО «ТрансКонтейнер», начальнику контейнерного  терминала). В дневное время совместно с представителями Заказчика организует эвакуацию людей и материальных средств. В случае отсутствия второго охранника (в соответствии с Техническим заданием) указанные действия выполняются одним лицом.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5.3. Прибывшие для тушения автомашины противопожарной службы пропускать на территорию беспрепятственно.</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5.4. По окончании тушения пожара записать фамилию, имя, отчество старшего команды, номер и время вызова, прибытия команды и окончания тушения пожара.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О вскрытии помещения, сданного под охрану, делает запись в Журнале приема и выдачи ключей.</w:t>
      </w:r>
    </w:p>
    <w:p w:rsidR="00A9177E" w:rsidRDefault="00A9177E" w:rsidP="00623775">
      <w:pPr>
        <w:pBdr>
          <w:top w:val="none" w:sz="4" w:space="0" w:color="000000"/>
          <w:left w:val="none" w:sz="4" w:space="0" w:color="000000"/>
          <w:bottom w:val="none" w:sz="4" w:space="0" w:color="000000"/>
          <w:right w:val="none" w:sz="4" w:space="0" w:color="000000"/>
        </w:pBdr>
        <w:jc w:val="both"/>
      </w:pPr>
    </w:p>
    <w:p w:rsidR="00A9177E" w:rsidRDefault="00CD4D1A" w:rsidP="00623775">
      <w:pPr>
        <w:numPr>
          <w:ilvl w:val="0"/>
          <w:numId w:val="29"/>
        </w:numPr>
        <w:pBdr>
          <w:top w:val="none" w:sz="4" w:space="0" w:color="000000"/>
          <w:left w:val="none" w:sz="4" w:space="0" w:color="000000"/>
          <w:bottom w:val="none" w:sz="4" w:space="0" w:color="000000"/>
          <w:right w:val="none" w:sz="4" w:space="0" w:color="000000"/>
        </w:pBdr>
        <w:jc w:val="center"/>
      </w:pPr>
      <w:r>
        <w:rPr>
          <w:b/>
          <w:color w:val="000000"/>
        </w:rPr>
        <w:t>Действия при авариях, затоплениях, загазованности, перебоях в электроснабжении и т.п.</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6.1. Немедленно прекратить допуск людей на охраняемый объект.</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6.2. Вызвать соответствующие аварийные службы  по номеру телефона 112, сделать запись в дежурном журнале.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6.3. Доложить об аварийной ситуации руководству Исполнителя и представителю Заказчика  (заместителю начальника службы безопасности по Уральскому филиалу ПАО «ТрансКонтейнер», начальнику контейнерного  терминала), способствовать выводу людей в безопасное место.</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6.4. 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аварии записать фамилию, имя, отчество старшего и номер вызова.</w:t>
      </w:r>
    </w:p>
    <w:p w:rsidR="00A9177E" w:rsidRDefault="00CD4D1A" w:rsidP="00623775">
      <w:pPr>
        <w:pBdr>
          <w:top w:val="none" w:sz="4" w:space="0" w:color="000000"/>
          <w:left w:val="none" w:sz="4" w:space="0" w:color="000000"/>
          <w:bottom w:val="none" w:sz="4" w:space="0" w:color="000000"/>
          <w:right w:val="none" w:sz="4" w:space="0" w:color="000000"/>
        </w:pBdr>
        <w:jc w:val="both"/>
      </w:pPr>
      <w:r>
        <w:rPr>
          <w:b/>
          <w:color w:val="000000"/>
        </w:rPr>
        <w:t> </w:t>
      </w:r>
    </w:p>
    <w:p w:rsidR="00A9177E" w:rsidRDefault="00CD4D1A" w:rsidP="00623775">
      <w:pPr>
        <w:numPr>
          <w:ilvl w:val="0"/>
          <w:numId w:val="29"/>
        </w:numPr>
        <w:pBdr>
          <w:top w:val="none" w:sz="4" w:space="0" w:color="000000"/>
          <w:left w:val="none" w:sz="4" w:space="0" w:color="000000"/>
          <w:bottom w:val="none" w:sz="4" w:space="0" w:color="000000"/>
          <w:right w:val="none" w:sz="4" w:space="0" w:color="000000"/>
        </w:pBdr>
        <w:jc w:val="center"/>
      </w:pPr>
      <w:r>
        <w:rPr>
          <w:b/>
          <w:color w:val="000000"/>
        </w:rPr>
        <w:t>Действия при попытке проникновения на территорию и/или</w:t>
      </w:r>
    </w:p>
    <w:p w:rsidR="00A9177E" w:rsidRDefault="00CD4D1A" w:rsidP="00623775">
      <w:pPr>
        <w:pBdr>
          <w:top w:val="none" w:sz="4" w:space="0" w:color="000000"/>
          <w:left w:val="none" w:sz="4" w:space="0" w:color="000000"/>
          <w:bottom w:val="none" w:sz="4" w:space="0" w:color="000000"/>
          <w:right w:val="none" w:sz="4" w:space="0" w:color="000000"/>
        </w:pBdr>
        <w:ind w:left="568"/>
        <w:jc w:val="center"/>
      </w:pPr>
      <w:r>
        <w:rPr>
          <w:b/>
          <w:color w:val="000000"/>
        </w:rPr>
        <w:t>в здание на  охраняемом Объекте Филиала посторонних лиц в ночное время</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7.1. Сообщить в подразделение органов внутренних дел (в дежурную часть линейного органа МВД России на транспорте и ОВД соответствующего района ), либо по номеру телефона 112 о попытке проникнуть на территорию и в здание на охраняемом Объекте Филиала посторонних лиц.</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7.2. Принять меры к блокированию входных дверей (закрыть на замки).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7.3. С соблюдением мер безопасности предложить неизвестным лицам покинуть территорию объектов Филиала.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7.4. Доложить руководству охранного предприятия и представителю Заказчика (заместителю начальника службы безопасности по Уральскому филиалу ПАО «ТрансКонтейнер», начальнику контейнерного  терминала) о предпринятых попытках неизвестных лиц проникнуть на территорию и в здание на  охраняемом Объекте Филиала, сделать запись в дежурном журнале.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7.5. До прибытия сотрудников полиции усилить наблюдение за помещениями Филиала, проверить надежность закрытия всех дверей, окон и форточек, целостность стекол.</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8. Действия при обнаружении взрывоопасных устройств,</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взрывоопасных веществ и иных предметов, представляющих опасность для населения</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8.1.</w:t>
      </w:r>
      <w:r>
        <w:rPr>
          <w:color w:val="000000"/>
        </w:rPr>
        <w:tab/>
        <w:t>Немедленно сообщить о происшествии в дежурную часть подразделения органов внутренних дел (линейного органа МВД России на транспорте и ОВД соответствующего района), либо по номеру телефона 112, представителю Заказчика (заместителю начальника службы безопасности по Уральскому филиалу ПАО «ТрансКонтейнер», начальнику контейнерного  терминала), руководству Исполнителя.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органов, жилых помещений и промышленных предприятий.</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8.2. Принять меры к ограждению предмета, оцеплению опасной зоны, недопущению в нее людей и транспорта, сделать запись в дежурном журнале.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8.3. В случае необходимости принять меры по эвакуации людей.</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8.4. 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8.5. По прибытию на место происшествия дополнительных сил действовать в соответствии с указаниями ответственного руководителя.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8.6.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9. Действия охранника при посещении объекта лицом, представившимся сотрудником правоохранительных органов</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9.1. В вежливой форме представиться прибывшему лицу, назвав при этом свою фамилию, должность, наименование ЧОП.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9.2. Выяснить у прибывшего лица цель его визита, ознакомиться с его служебным  удостоверением, записать в дежурном журнале его фамилию, имя, отчество, звание, должность, место работы (службы).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9.3. Сообщить об этом представителю Заказчика (заместителю начальника службы безопасности по Уральскому филиалу ПАО «ТрансКонтейнер»,  начальнику контейнерного  терминала) и руководству Исполнителя.</w:t>
      </w:r>
    </w:p>
    <w:p w:rsidR="00A9177E" w:rsidRDefault="00CD4D1A" w:rsidP="00623775">
      <w:pPr>
        <w:pBdr>
          <w:top w:val="none" w:sz="4" w:space="0" w:color="000000"/>
          <w:left w:val="none" w:sz="4" w:space="0" w:color="000000"/>
          <w:bottom w:val="none" w:sz="4" w:space="0" w:color="000000"/>
          <w:right w:val="none" w:sz="4" w:space="0" w:color="000000"/>
        </w:pBdr>
        <w:jc w:val="both"/>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10. При сдаче дежурства</w:t>
      </w:r>
      <w:r>
        <w:rPr>
          <w:color w:val="000000"/>
        </w:rPr>
        <w:t>:</w:t>
      </w:r>
    </w:p>
    <w:p w:rsidR="00A9177E" w:rsidRDefault="00CD4D1A" w:rsidP="00623775">
      <w:pPr>
        <w:pBdr>
          <w:top w:val="none" w:sz="4" w:space="0" w:color="000000"/>
          <w:left w:val="none" w:sz="4" w:space="0" w:color="000000"/>
          <w:bottom w:val="none" w:sz="4" w:space="0" w:color="000000"/>
          <w:right w:val="none" w:sz="4" w:space="0" w:color="000000"/>
        </w:pBdr>
        <w:jc w:val="center"/>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10.1. Подготовить к сдаче Объект и служебную документацию.</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10.2. Произвести прием-передачу поста.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10.3.  Доложить о  приёме-передаче поста  руководителю Исполнителя  и  представителю Заказчика  (заместителю начальника службы безопасности по Уральскому филиалу ПАО «ТрансКонтейнер», начальнику контейнерного  терминала).</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11. Охраннику категорически запрещается</w:t>
      </w:r>
      <w:r>
        <w:rPr>
          <w:color w:val="000000"/>
        </w:rPr>
        <w:t>:</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11.1. Покидать пост и территорию объекта, заниматься посторонними делами, спать на посту.</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11.2. Самостоятельно передавать охрану поста другим лицам.</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11.3. Передавать свое служебное удостоверение кому-либо, кроме руководителей, которым он подчинен.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11.4.  Применять приемы рукопашного боя без необходимых на то условий и причин.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11.5. Заходить в неосвещенные места охраняемой территории без электрического фонаря.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11.6. Входить без подстраховки во вскрытые и взломанные помещения.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11.7. Отключать сигнализацию, освещение, самостоятельно ремонтировать электрооборудование и электропроводку.</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11.8. Перемещать пожарный инвентарь и использовать его не по прямому назначению.</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11.9. Допускать хранение на посту посторонних вещей и предметов, принимать на хранение и передавать кому-либо сумки, рюкзаки, пакеты и т.п.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11.10. 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11.11. Передавать посторонним лицам информацию о характере и особенностях охраняемого объекта, а также домашние адреса и телефоны руководства Филиала  и Исполнителя.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11.12. Употреблять спиртные напитки и прибывать на службу в нетрезвом состоянии, курить на посту.</w:t>
      </w:r>
    </w:p>
    <w:p w:rsidR="00A9177E" w:rsidRDefault="00CD4D1A" w:rsidP="00623775">
      <w:pPr>
        <w:pBdr>
          <w:top w:val="none" w:sz="4" w:space="0" w:color="000000"/>
          <w:left w:val="none" w:sz="4" w:space="0" w:color="000000"/>
          <w:bottom w:val="none" w:sz="4" w:space="0" w:color="000000"/>
          <w:right w:val="none" w:sz="4" w:space="0" w:color="000000"/>
        </w:pBdr>
        <w:jc w:val="both"/>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12. Обязанности старшего смены</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12.1. Знать задачу дежурной смены, обязанности всех лиц дежурной смены, состояние помещений, исправность сигнализации, наличие и исправность печатей.</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12.2. Знать план охраняемого объекта и прилегающую к нему местность.</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12.3. Знать и соблюдать установленный на объекте пропускной и внутриобъектовый режим, порядок допуска к вскрытию помещений, а также расположение средств пожаротушения и правил их применения.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12.4. Проводить инструктаж личного состава дежурной смены перед заступлением на пост.</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12.5. Периодически проверять несение службы охранниками, состояние прилегающей территории, исправность ограждения, освещения, охранной сигнализации и системы видеонаблюдения.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12.6. В случае нарушения общественного порядка непосредственно у охраняемого объекта вызвать полицию, либо сообщить по номеру телефона 112 и проинформировать  об этом  представителя Заказчика (заместителя начальника службы безопасности по Уральскому филиалу ПАО «ТрансКонтейнер», начальника контейнерного  терминала).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12.7. Осуществлять контроль за своевременным изъятием просроченных пропусков.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12.8. Не допускать на территорию охраняемого объекта лиц в нетрезвом состоянии.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12.9. Ежедневно в определенный период времени (по согласованию с Заказчиком) лично проверить правильность установки опломбированных контейнеров. Контейнеры должны устанавливаться «Дверь в дверь» таким образом, чтобы не допустить возможности вскрыть контейнер и проникнуть вовнутрь. Если контейнеры установлены неправильно и имеют свободный доступ к открытию их – записать их номера и доложить руководству Контейнерного терминала. Проконтролировать перестановку контейнеров.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12.10. По всем происшествиям, нарушениям службы охранниками, а также нарушениям пожарной безопасности и неисправностям средств связи принимать срочные меры и докладывать начальнику охраны объекта и представителю Заказчика (заместителю начальника службы безопасности по Уральскому филиалу, ПАО «ТрансКонтейнер»  начальнику контейнерного терминала).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12.11.</w:t>
      </w:r>
      <w:r>
        <w:rPr>
          <w:color w:val="000000"/>
        </w:rPr>
        <w:tab/>
        <w:t xml:space="preserve"> В случае заболевания сотрудника дежурной смены, принять меры к его замене, доложив ответственному руководителю охранного предприятия, начальнику контейнерного терминала.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12.12. После сдачи смены произвести разбор несения службы с личным составом смены.</w:t>
      </w:r>
    </w:p>
    <w:p w:rsidR="00A9177E" w:rsidRDefault="00CD4D1A" w:rsidP="00623775">
      <w:pPr>
        <w:pBdr>
          <w:top w:val="none" w:sz="4" w:space="0" w:color="000000"/>
          <w:left w:val="none" w:sz="4" w:space="0" w:color="000000"/>
          <w:bottom w:val="none" w:sz="4" w:space="0" w:color="000000"/>
          <w:right w:val="none" w:sz="4" w:space="0" w:color="000000"/>
        </w:pBdr>
        <w:jc w:val="both"/>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13. Обязанности заместителя директора ЧОП  по охране объекта</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  Знать оперативную   обстановку,   расположение   и  особенности   охраняемого объекта, уязвимые места и обеспечить их надежную охрану, а также своевременное пресечение   правонарушений.</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lastRenderedPageBreak/>
        <w:t>13.2. Организовать профессиональную подготовку сотрудников охраны объекта, проводить занятия со старшими смен и охранниками, знать самому и периодически проверять у сотрудников умения пользования средствами видеонаблюдения, охранной и противопожарной сигнализации.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13.3. Знать биографические данные, деловые и морально-психологические качества сотрудников охраны, производить их подбор и рациональную расстановку по сменам и постам с учетом профессиональных и личностных качеств.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13.4. Осуществлять постоянный контроль за работой дежурных смен.</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13.5. Составлять служебную документацию на охраняемом объекте, ежемесячно представлять в бухгалтерию табели учета рабочего времени, вести учет всех происшествий и нарушений по службе.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13.6. Организовать своевременное получение обмундирования.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13.7. Вести учет сотрудников охраны объекта, постоянно знать их численность по списку, налицо и в занятости.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13.8. Своевременно информировать руководство охранного предприятия и  представителя Заказчика (заместителя начальника службы безопасности по Уральскому филиалу ПАО «ТрансКонтейнер», начальника контейнерного  терминала) о состоянии охранной службы на объекте и ее изменениях.</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13.9. Проводить служебные разбирательства по фактам совершенных охранниками дисциплинарных проступков.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13.10. Поддерживать взаимодействие с администрацией охраняемого объекта, с органами внутренних дел, участковым инспектором, обслуживающим данный участок, пожарной и аварийной службами района. Совершенствовать охранные мероприятия на объекте с учетом изменения обстановки, влияющей на защищенность объекта.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13.11. Знать материальную часть, правила эксплуатации специальных средств и технических средств охраны, применяемых для охраны объекта.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13.12.</w:t>
      </w:r>
      <w:r>
        <w:rPr>
          <w:color w:val="000000"/>
        </w:rPr>
        <w:tab/>
        <w:t> Участвовать в подборе и изучении кандидатов для работы в охранном предприятии, представлять сотрудников охраны к замещению вакантных должностей, а также к поощрению правами директора Исполнителя.</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13.13. Следить за внешним видом подчиненных, за выполнением ими правил ношения постовой формы одежды.</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13.14.</w:t>
      </w:r>
      <w:r>
        <w:rPr>
          <w:color w:val="000000"/>
        </w:rPr>
        <w:tab/>
        <w:t xml:space="preserve"> Обеспечить выполнение сотрудниками охраны объекта требований техники безопасности и правил безопасности при несении службы, при проведении занятий и тренировки.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13.15. Ежемесячно подводить итоги состояния службы, профессиональной подготовки и служебной дисциплины на объекте.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13.16. Не позднее 1-го числа каждого месяца предоставлять график дежурства личного состава охранного предприятия (ЧОП) заместителю начальника службы безопасности по Уральскому филиалу ПАО «ТрансКонтейнер» и начальнику контейнерного терминала.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center"/>
        <w:rPr>
          <w:b/>
          <w:color w:val="000000"/>
        </w:rPr>
      </w:pPr>
      <w:r>
        <w:rPr>
          <w:b/>
          <w:color w:val="000000"/>
        </w:rPr>
        <w:t>14. Права охранников</w:t>
      </w:r>
    </w:p>
    <w:p w:rsidR="00A9177E" w:rsidRDefault="00A9177E" w:rsidP="00623775">
      <w:pPr>
        <w:pBdr>
          <w:top w:val="none" w:sz="4" w:space="0" w:color="000000"/>
          <w:left w:val="none" w:sz="4" w:space="0" w:color="000000"/>
          <w:bottom w:val="none" w:sz="4" w:space="0" w:color="000000"/>
          <w:right w:val="none" w:sz="4" w:space="0" w:color="000000"/>
        </w:pBdr>
        <w:ind w:firstLine="709"/>
        <w:jc w:val="center"/>
      </w:pP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Охранник имеет право:</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14.1. Запрашивать и получать документацию, которая регулирует деятельность охранника на данном объекте.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14.2. Предлагать руководителю меры по усилению безопасности на объекте и повышению эффективности работы охранных служб в рамках своей компетенции.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14.3. Требовать проведение служебной проверки для опровержения сведений, порочащих его имя, честь и достоинство.</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lastRenderedPageBreak/>
        <w:t>15. Контроль за исполнением Инструкции</w:t>
      </w: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pPr>
      <w:r>
        <w:rPr>
          <w:color w:val="000000"/>
        </w:rPr>
        <w:t>Контроль за исполнением настоящей Инструкции возлагается на руководителей частного охранного предприятия и руководителей подразделений Уральского филиала ПАО «ТрансКонтейнер», ответственных за пропускной режим (в части касающейся).</w:t>
      </w:r>
    </w:p>
    <w:p w:rsidR="00A9177E" w:rsidRDefault="00A9177E" w:rsidP="00623775">
      <w:pPr>
        <w:pBdr>
          <w:top w:val="none" w:sz="4" w:space="0" w:color="000000"/>
          <w:left w:val="none" w:sz="4" w:space="0" w:color="000000"/>
          <w:bottom w:val="none" w:sz="4" w:space="0" w:color="000000"/>
          <w:right w:val="none" w:sz="4" w:space="0" w:color="000000"/>
        </w:pBdr>
        <w:ind w:firstLine="709"/>
      </w:pPr>
    </w:p>
    <w:p w:rsidR="00A9177E" w:rsidRDefault="00CD4D1A" w:rsidP="00623775">
      <w:pPr>
        <w:pBdr>
          <w:top w:val="none" w:sz="4" w:space="0" w:color="000000"/>
          <w:left w:val="none" w:sz="4" w:space="0" w:color="000000"/>
          <w:bottom w:val="none" w:sz="4" w:space="0" w:color="000000"/>
          <w:right w:val="none" w:sz="4" w:space="0" w:color="000000"/>
        </w:pBdr>
        <w:jc w:val="center"/>
      </w:pPr>
      <w:r>
        <w:rPr>
          <w:b/>
          <w:color w:val="000000"/>
        </w:rPr>
        <w:t>16. Ответственность охранников</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Сотрудники охраны несут ответственность в пределах, определенных действующим законодательством Российской Федерации: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15.1. За уклонение от выполнения или недобросовестное выполнение функциональных обязанностей охранника.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15.2. За несоблюдение указаний, инструкций и поручений руководства.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15.3. За нарушение правил пропускного и внутриобъектового  режимов, внутреннего трудового распорядка, трудовой дисциплины, транспортной безопасности, правил техники безопасности, охраны труда и противопожарной безопасности.</w:t>
      </w:r>
    </w:p>
    <w:p w:rsidR="00A9177E" w:rsidRDefault="00CD4D1A" w:rsidP="00623775">
      <w:pPr>
        <w:pBdr>
          <w:top w:val="none" w:sz="4" w:space="0" w:color="000000"/>
          <w:left w:val="none" w:sz="4" w:space="0" w:color="000000"/>
          <w:bottom w:val="none" w:sz="4" w:space="0" w:color="000000"/>
          <w:right w:val="none" w:sz="4" w:space="0" w:color="000000"/>
        </w:pBdr>
        <w:jc w:val="both"/>
      </w:pPr>
      <w:r>
        <w:rPr>
          <w:color w:val="000000"/>
        </w:rPr>
        <w:t>            При превышении должностных полномочий и неправомерном использовании специальных средств – в рамках мер, предусмотренных Гражданским и Уголовным Кодексами Российской Федерации.</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w:t>
      </w: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CD4D1A" w:rsidP="00623775">
      <w:pPr>
        <w:pStyle w:val="70"/>
        <w:suppressAutoHyphens/>
        <w:jc w:val="center"/>
        <w:rPr>
          <w:b/>
        </w:rPr>
      </w:pPr>
      <w:r>
        <w:rPr>
          <w:b/>
        </w:rPr>
        <w:t>Подписи Сторон</w:t>
      </w:r>
    </w:p>
    <w:p w:rsidR="00A9177E" w:rsidRDefault="00A9177E" w:rsidP="00623775">
      <w:pPr>
        <w:pStyle w:val="70"/>
        <w:suppressAutoHyphens/>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A9177E" w:rsidTr="00A9177E">
        <w:trPr>
          <w:trHeight w:val="476"/>
        </w:trPr>
        <w:tc>
          <w:tcPr>
            <w:tcW w:w="5328" w:type="dxa"/>
          </w:tcPr>
          <w:p w:rsidR="00A9177E" w:rsidRDefault="00CD4D1A" w:rsidP="00623775">
            <w:pPr>
              <w:pStyle w:val="70"/>
              <w:suppressAutoHyphens/>
              <w:rPr>
                <w:b/>
              </w:rPr>
            </w:pPr>
            <w:r>
              <w:rPr>
                <w:b/>
              </w:rPr>
              <w:t>от Заказчика</w:t>
            </w:r>
          </w:p>
          <w:p w:rsidR="00A9177E" w:rsidRDefault="00A9177E" w:rsidP="00623775">
            <w:pPr>
              <w:pStyle w:val="70"/>
              <w:suppressAutoHyphens/>
              <w:jc w:val="both"/>
            </w:pPr>
          </w:p>
        </w:tc>
        <w:tc>
          <w:tcPr>
            <w:tcW w:w="5040" w:type="dxa"/>
          </w:tcPr>
          <w:p w:rsidR="00A9177E" w:rsidRDefault="00CD4D1A" w:rsidP="00623775">
            <w:pPr>
              <w:pStyle w:val="70"/>
              <w:suppressAutoHyphens/>
              <w:ind w:hanging="30"/>
              <w:jc w:val="both"/>
            </w:pPr>
            <w:r>
              <w:rPr>
                <w:b/>
              </w:rPr>
              <w:t>от Исполнителя</w:t>
            </w:r>
          </w:p>
        </w:tc>
      </w:tr>
      <w:tr w:rsidR="00A9177E" w:rsidTr="00A9177E">
        <w:trPr>
          <w:trHeight w:val="1162"/>
        </w:trPr>
        <w:tc>
          <w:tcPr>
            <w:tcW w:w="5328" w:type="dxa"/>
          </w:tcPr>
          <w:p w:rsidR="00A9177E" w:rsidRDefault="00CD4D1A" w:rsidP="00623775">
            <w:pPr>
              <w:pStyle w:val="70"/>
              <w:suppressAutoHyphens/>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А.А.Кривошапкин</w:t>
            </w:r>
          </w:p>
          <w:p w:rsidR="00A9177E" w:rsidRDefault="00A9177E" w:rsidP="00623775">
            <w:pPr>
              <w:pStyle w:val="70"/>
              <w:suppressAutoHyphens/>
              <w:jc w:val="both"/>
            </w:pPr>
          </w:p>
        </w:tc>
        <w:tc>
          <w:tcPr>
            <w:tcW w:w="5040" w:type="dxa"/>
          </w:tcPr>
          <w:p w:rsidR="00A9177E" w:rsidRDefault="00CD4D1A" w:rsidP="00623775">
            <w:pPr>
              <w:pStyle w:val="70"/>
              <w:shd w:val="clear" w:color="auto" w:fill="FFFFFF"/>
              <w:suppressAutoHyphens/>
              <w:spacing w:line="274" w:lineRule="auto"/>
              <w:rPr>
                <w:b/>
              </w:rPr>
            </w:pPr>
            <w:r>
              <w:rPr>
                <w:b/>
              </w:rPr>
              <w:t xml:space="preserve">Директор </w:t>
            </w:r>
          </w:p>
          <w:p w:rsidR="00A9177E" w:rsidRDefault="00CD4D1A" w:rsidP="00623775">
            <w:pPr>
              <w:pStyle w:val="70"/>
              <w:shd w:val="clear" w:color="auto" w:fill="FFFFFF"/>
              <w:suppressAutoHyphens/>
              <w:spacing w:line="274" w:lineRule="auto"/>
              <w:rPr>
                <w:b/>
              </w:rPr>
            </w:pPr>
            <w:r>
              <w:rPr>
                <w:b/>
              </w:rPr>
              <w:t>ООО  «__________»</w:t>
            </w:r>
          </w:p>
          <w:p w:rsidR="00A9177E" w:rsidRDefault="00A9177E" w:rsidP="00623775">
            <w:pPr>
              <w:pStyle w:val="70"/>
              <w:suppressAutoHyphens/>
              <w:jc w:val="both"/>
            </w:pPr>
          </w:p>
          <w:p w:rsidR="00A9177E" w:rsidRDefault="00CD4D1A" w:rsidP="00623775">
            <w:pPr>
              <w:pStyle w:val="70"/>
              <w:suppressAutoHyphens/>
              <w:jc w:val="both"/>
            </w:pPr>
            <w:r>
              <w:t xml:space="preserve">___________________ </w:t>
            </w:r>
          </w:p>
        </w:tc>
      </w:tr>
    </w:tbl>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right="425"/>
        <w:rPr>
          <w:color w:val="000000"/>
        </w:rPr>
      </w:pPr>
    </w:p>
    <w:p w:rsidR="00A9177E" w:rsidRDefault="00A9177E" w:rsidP="00623775">
      <w:pPr>
        <w:pStyle w:val="27"/>
        <w:pBdr>
          <w:top w:val="none" w:sz="4" w:space="0" w:color="000000"/>
          <w:left w:val="none" w:sz="4" w:space="0" w:color="000000"/>
          <w:bottom w:val="none" w:sz="4" w:space="0" w:color="000000"/>
          <w:right w:val="none" w:sz="4" w:space="0" w:color="000000"/>
          <w:between w:val="none" w:sz="4" w:space="0" w:color="000000"/>
        </w:pBdr>
        <w:ind w:firstLine="709"/>
        <w:rPr>
          <w:b/>
          <w:color w:val="000000"/>
          <w:szCs w:val="28"/>
        </w:rPr>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CD4D1A" w:rsidP="00623775">
      <w:pPr>
        <w:pStyle w:val="70"/>
        <w:suppressAutoHyphens/>
        <w:ind w:firstLine="6521"/>
      </w:pPr>
      <w:r>
        <w:lastRenderedPageBreak/>
        <w:t>Приложение № 4</w:t>
      </w:r>
    </w:p>
    <w:p w:rsidR="00A9177E" w:rsidRDefault="00CD4D1A" w:rsidP="00623775">
      <w:pPr>
        <w:pStyle w:val="70"/>
        <w:suppressAutoHyphens/>
        <w:ind w:firstLine="6521"/>
      </w:pPr>
      <w:r>
        <w:t>к Договору № _________</w:t>
      </w:r>
    </w:p>
    <w:p w:rsidR="00A9177E" w:rsidRDefault="00CD4D1A" w:rsidP="00623775">
      <w:pPr>
        <w:pStyle w:val="27"/>
        <w:keepNext/>
        <w:pBdr>
          <w:top w:val="none" w:sz="4" w:space="0" w:color="000000"/>
          <w:left w:val="none" w:sz="4" w:space="0" w:color="000000"/>
          <w:bottom w:val="none" w:sz="4" w:space="0" w:color="000000"/>
          <w:right w:val="none" w:sz="4" w:space="0" w:color="000000"/>
          <w:between w:val="none" w:sz="4" w:space="0" w:color="000000"/>
        </w:pBdr>
        <w:ind w:firstLine="6521"/>
        <w:jc w:val="left"/>
        <w:rPr>
          <w:b/>
          <w:color w:val="000000"/>
          <w:sz w:val="24"/>
          <w:szCs w:val="24"/>
        </w:rPr>
      </w:pPr>
      <w:r>
        <w:rPr>
          <w:sz w:val="24"/>
          <w:szCs w:val="24"/>
        </w:rPr>
        <w:t>от «____» _______ 20__г.</w:t>
      </w: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ind w:firstLine="0"/>
        <w:rPr>
          <w:b/>
          <w:color w:val="000000"/>
          <w:szCs w:val="28"/>
        </w:rPr>
      </w:pPr>
    </w:p>
    <w:p w:rsidR="00A9177E" w:rsidRDefault="00CD4D1A" w:rsidP="00623775">
      <w:pPr>
        <w:pStyle w:val="70"/>
        <w:suppressAutoHyphens/>
        <w:jc w:val="center"/>
        <w:rPr>
          <w:b/>
        </w:rPr>
      </w:pPr>
      <w:r>
        <w:rPr>
          <w:b/>
        </w:rPr>
        <w:t xml:space="preserve">ПРАВИЛА БЕЗОПАСНОСТИ </w:t>
      </w:r>
    </w:p>
    <w:p w:rsidR="00A9177E" w:rsidRDefault="00CD4D1A" w:rsidP="00623775">
      <w:pPr>
        <w:pStyle w:val="70"/>
        <w:suppressAutoHyphens/>
        <w:jc w:val="center"/>
        <w:rPr>
          <w:b/>
        </w:rPr>
      </w:pPr>
      <w:r>
        <w:rPr>
          <w:b/>
        </w:rPr>
        <w:t>ПРИ НАХОЖДЕНИИ НА ТЕРМИНАЛЕ ЗАКАЗЧИКА</w:t>
      </w:r>
    </w:p>
    <w:p w:rsidR="00A9177E" w:rsidRDefault="00A9177E" w:rsidP="00623775">
      <w:pPr>
        <w:pStyle w:val="70"/>
        <w:suppressAutoHyphens/>
        <w:jc w:val="center"/>
        <w:rPr>
          <w:b/>
        </w:rPr>
      </w:pPr>
    </w:p>
    <w:p w:rsidR="00A9177E" w:rsidRDefault="00CD4D1A" w:rsidP="00623775">
      <w:pPr>
        <w:pStyle w:val="70"/>
        <w:suppressAutoHyphens/>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9177E" w:rsidRDefault="00CD4D1A" w:rsidP="00623775">
      <w:pPr>
        <w:pStyle w:val="70"/>
        <w:suppressAutoHyphens/>
        <w:ind w:firstLine="420"/>
        <w:jc w:val="both"/>
      </w:pPr>
      <w:r>
        <w:t>2. На терминале Заказчика и в пределах прилегающих к нему технологических зон необходимо:</w:t>
      </w:r>
    </w:p>
    <w:p w:rsidR="00A9177E" w:rsidRDefault="00CD4D1A" w:rsidP="00623775">
      <w:pPr>
        <w:pStyle w:val="70"/>
        <w:suppressAutoHyphens/>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A9177E" w:rsidRDefault="00CD4D1A" w:rsidP="00623775">
      <w:pPr>
        <w:pStyle w:val="70"/>
        <w:suppressAutoHyphens/>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A9177E" w:rsidRDefault="00CD4D1A" w:rsidP="00623775">
      <w:pPr>
        <w:pStyle w:val="70"/>
        <w:suppressAutoHyphens/>
        <w:ind w:firstLine="420"/>
        <w:jc w:val="both"/>
      </w:pPr>
      <w:r>
        <w:t>2.3. соблюдать предельную осторожность, уступать дорогу погрузочно-разгрузочной технике;</w:t>
      </w:r>
    </w:p>
    <w:p w:rsidR="00A9177E" w:rsidRDefault="00CD4D1A" w:rsidP="00623775">
      <w:pPr>
        <w:pStyle w:val="70"/>
        <w:suppressAutoHyphens/>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A9177E" w:rsidRDefault="00CD4D1A" w:rsidP="00623775">
      <w:pPr>
        <w:pStyle w:val="70"/>
        <w:suppressAutoHyphens/>
        <w:ind w:firstLine="420"/>
        <w:jc w:val="both"/>
      </w:pPr>
      <w:r>
        <w:t>2.5. осуществлять начало движения Транспортного средства только после разрешения приемосдатчика или охранника;</w:t>
      </w:r>
    </w:p>
    <w:p w:rsidR="00A9177E" w:rsidRDefault="00CD4D1A" w:rsidP="00623775">
      <w:pPr>
        <w:pStyle w:val="70"/>
        <w:suppressAutoHyphens/>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A9177E" w:rsidRDefault="00CD4D1A" w:rsidP="00623775">
      <w:pPr>
        <w:pStyle w:val="70"/>
        <w:suppressAutoHyphens/>
        <w:ind w:firstLine="420"/>
        <w:jc w:val="both"/>
      </w:pPr>
      <w:r>
        <w:t>3. На терминале Заказчика и в пределах прилегающих к нему технологических зон запрещается:</w:t>
      </w:r>
    </w:p>
    <w:p w:rsidR="00A9177E" w:rsidRDefault="00CD4D1A" w:rsidP="00623775">
      <w:pPr>
        <w:pStyle w:val="70"/>
        <w:suppressAutoHyphens/>
        <w:ind w:firstLine="420"/>
        <w:jc w:val="both"/>
      </w:pPr>
      <w:r>
        <w:t>3.1. самовольный проход / проезд через КПП, а также нахождение на терминале Заказчика без разрешения;</w:t>
      </w:r>
    </w:p>
    <w:p w:rsidR="00A9177E" w:rsidRDefault="00CD4D1A" w:rsidP="00623775">
      <w:pPr>
        <w:pStyle w:val="70"/>
        <w:suppressAutoHyphens/>
        <w:ind w:firstLine="420"/>
        <w:jc w:val="both"/>
      </w:pPr>
      <w:r>
        <w:t>3.2. провоз на территорию терминала Заказчика пассажиров, не имеющих пропусков, оформленных надлежащим образом;</w:t>
      </w:r>
    </w:p>
    <w:p w:rsidR="00A9177E" w:rsidRDefault="00CD4D1A" w:rsidP="00623775">
      <w:pPr>
        <w:pStyle w:val="70"/>
        <w:suppressAutoHyphens/>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A9177E" w:rsidRDefault="00CD4D1A" w:rsidP="00623775">
      <w:pPr>
        <w:pStyle w:val="70"/>
        <w:suppressAutoHyphens/>
        <w:ind w:firstLine="420"/>
        <w:jc w:val="both"/>
      </w:pPr>
      <w:r>
        <w:t>3.4. нарушение схемы маршрутов прохода и проезда по терминалу Заказчика;</w:t>
      </w:r>
    </w:p>
    <w:p w:rsidR="00A9177E" w:rsidRDefault="00CD4D1A" w:rsidP="00623775">
      <w:pPr>
        <w:pStyle w:val="70"/>
        <w:suppressAutoHyphens/>
        <w:ind w:firstLine="420"/>
        <w:jc w:val="both"/>
      </w:pPr>
      <w:r>
        <w:t>3.5. превышение скоростного режима;</w:t>
      </w:r>
    </w:p>
    <w:p w:rsidR="00A9177E" w:rsidRDefault="00CD4D1A" w:rsidP="00623775">
      <w:pPr>
        <w:pStyle w:val="70"/>
        <w:suppressAutoHyphens/>
        <w:ind w:firstLine="420"/>
        <w:jc w:val="both"/>
      </w:pPr>
      <w:r>
        <w:t>3.6. обгон и выезд на полосу встречного движения;</w:t>
      </w:r>
    </w:p>
    <w:p w:rsidR="00A9177E" w:rsidRDefault="00CD4D1A" w:rsidP="00623775">
      <w:pPr>
        <w:pStyle w:val="70"/>
        <w:suppressAutoHyphens/>
        <w:ind w:firstLine="420"/>
        <w:jc w:val="both"/>
      </w:pPr>
      <w:r>
        <w:t>3.7. создание помех прочим участникам дорожного движения, а также перемещению погрузо-разгрузочной техники;</w:t>
      </w:r>
    </w:p>
    <w:p w:rsidR="00A9177E" w:rsidRDefault="00CD4D1A" w:rsidP="00623775">
      <w:pPr>
        <w:pStyle w:val="70"/>
        <w:suppressAutoHyphens/>
        <w:ind w:firstLine="420"/>
        <w:jc w:val="both"/>
      </w:pPr>
      <w:r>
        <w:t>3.8. въезд в зоны погрузки / выгрузки без полученного на то разрешения;</w:t>
      </w:r>
    </w:p>
    <w:p w:rsidR="00A9177E" w:rsidRDefault="00CD4D1A" w:rsidP="00623775">
      <w:pPr>
        <w:pStyle w:val="70"/>
        <w:suppressAutoHyphens/>
        <w:ind w:firstLine="420"/>
        <w:jc w:val="both"/>
      </w:pPr>
      <w:r>
        <w:t>3.9. нахождение в зоне проведения Работ лицам, не имеющим отношения к производственному процессу;</w:t>
      </w:r>
    </w:p>
    <w:p w:rsidR="00A9177E" w:rsidRDefault="00CD4D1A" w:rsidP="00623775">
      <w:pPr>
        <w:pStyle w:val="70"/>
        <w:suppressAutoHyphens/>
        <w:ind w:firstLine="420"/>
        <w:jc w:val="both"/>
      </w:pPr>
      <w:r>
        <w:t>3.10. нахождение ближе 10 (десяти) метров от работающей техники и вне зоны видимости водителя / механизатора техники;</w:t>
      </w:r>
    </w:p>
    <w:p w:rsidR="00A9177E" w:rsidRDefault="00CD4D1A" w:rsidP="00623775">
      <w:pPr>
        <w:pStyle w:val="70"/>
        <w:suppressAutoHyphens/>
        <w:ind w:firstLine="420"/>
        <w:jc w:val="both"/>
      </w:pPr>
      <w:r>
        <w:t>3.11. нахождение под перемещаемым грузом;</w:t>
      </w:r>
    </w:p>
    <w:p w:rsidR="00A9177E" w:rsidRDefault="00CD4D1A" w:rsidP="00623775">
      <w:pPr>
        <w:pStyle w:val="70"/>
        <w:suppressAutoHyphens/>
        <w:ind w:firstLine="420"/>
        <w:jc w:val="both"/>
      </w:pPr>
      <w:r>
        <w:t>3.12. приближение к Транспортному средству и занятие места водителя до завершения погрузочно-разгрузочных работ;</w:t>
      </w:r>
    </w:p>
    <w:p w:rsidR="00A9177E" w:rsidRDefault="00CD4D1A" w:rsidP="00623775">
      <w:pPr>
        <w:pStyle w:val="70"/>
        <w:suppressAutoHyphens/>
        <w:ind w:firstLine="420"/>
        <w:jc w:val="both"/>
      </w:pPr>
      <w:r>
        <w:t>3.13. оставление Транспортного средства на длительное время;</w:t>
      </w:r>
    </w:p>
    <w:p w:rsidR="00A9177E" w:rsidRDefault="00CD4D1A" w:rsidP="00623775">
      <w:pPr>
        <w:pStyle w:val="70"/>
        <w:suppressAutoHyphens/>
        <w:ind w:firstLine="420"/>
        <w:jc w:val="both"/>
      </w:pPr>
      <w:r>
        <w:lastRenderedPageBreak/>
        <w:t>3.14. занятие для стоянки автотранспорта проездов, переездов и мест складирования груза;</w:t>
      </w:r>
    </w:p>
    <w:p w:rsidR="00A9177E" w:rsidRDefault="00CD4D1A" w:rsidP="00623775">
      <w:pPr>
        <w:pStyle w:val="70"/>
        <w:suppressAutoHyphens/>
        <w:ind w:firstLine="420"/>
        <w:jc w:val="both"/>
      </w:pPr>
      <w:r>
        <w:t>3.15. производство любых ремонтных, а также сварочных и иных работ с применением открытого огня / пламени;</w:t>
      </w:r>
    </w:p>
    <w:p w:rsidR="00A9177E" w:rsidRDefault="00CD4D1A" w:rsidP="00623775">
      <w:pPr>
        <w:pStyle w:val="70"/>
        <w:suppressAutoHyphens/>
        <w:ind w:firstLine="420"/>
        <w:jc w:val="both"/>
      </w:pPr>
      <w:r>
        <w:t>3.16. пользование переносными газовыми плитами для подогрева пищи и обогрева, а также разведение открытого огня;</w:t>
      </w:r>
    </w:p>
    <w:p w:rsidR="00A9177E" w:rsidRDefault="00CD4D1A" w:rsidP="00623775">
      <w:pPr>
        <w:pStyle w:val="70"/>
        <w:suppressAutoHyphens/>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A9177E" w:rsidRDefault="00CD4D1A" w:rsidP="00623775">
      <w:pPr>
        <w:pStyle w:val="70"/>
        <w:suppressAutoHyphens/>
        <w:ind w:firstLine="420"/>
        <w:jc w:val="both"/>
      </w:pPr>
      <w:r>
        <w:t>3.18. курение в неустановленных местах, не обозначенных знаком «место для курения»</w:t>
      </w:r>
    </w:p>
    <w:p w:rsidR="00A9177E" w:rsidRDefault="00CD4D1A" w:rsidP="00623775">
      <w:pPr>
        <w:pStyle w:val="27"/>
        <w:keepNext/>
        <w:pBdr>
          <w:top w:val="none" w:sz="4" w:space="0" w:color="000000"/>
          <w:left w:val="none" w:sz="4" w:space="0" w:color="000000"/>
          <w:bottom w:val="none" w:sz="4" w:space="0" w:color="000000"/>
          <w:right w:val="none" w:sz="4" w:space="0" w:color="000000"/>
          <w:between w:val="none" w:sz="4" w:space="0" w:color="000000"/>
        </w:pBdr>
        <w:ind w:firstLine="426"/>
        <w:rPr>
          <w:b/>
          <w:color w:val="000000"/>
          <w:sz w:val="24"/>
          <w:szCs w:val="24"/>
        </w:rPr>
      </w:pPr>
      <w:r>
        <w:rPr>
          <w:sz w:val="24"/>
          <w:szCs w:val="24"/>
        </w:rPr>
        <w:t>3.19. выброс в непредусмотренных местах мусора, отходов и пр.</w:t>
      </w: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CD4D1A" w:rsidP="00623775">
      <w:pPr>
        <w:pStyle w:val="70"/>
        <w:suppressAutoHyphens/>
        <w:jc w:val="center"/>
        <w:rPr>
          <w:b/>
        </w:rPr>
      </w:pPr>
      <w:r>
        <w:rPr>
          <w:b/>
        </w:rPr>
        <w:t>Подписи Сторон</w:t>
      </w:r>
    </w:p>
    <w:p w:rsidR="00A9177E" w:rsidRDefault="00A9177E" w:rsidP="00623775">
      <w:pPr>
        <w:pStyle w:val="70"/>
        <w:suppressAutoHyphens/>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A9177E" w:rsidTr="00A9177E">
        <w:trPr>
          <w:trHeight w:val="476"/>
        </w:trPr>
        <w:tc>
          <w:tcPr>
            <w:tcW w:w="5328" w:type="dxa"/>
          </w:tcPr>
          <w:p w:rsidR="00A9177E" w:rsidRDefault="00CD4D1A" w:rsidP="00623775">
            <w:pPr>
              <w:pStyle w:val="70"/>
              <w:suppressAutoHyphens/>
              <w:rPr>
                <w:b/>
              </w:rPr>
            </w:pPr>
            <w:r>
              <w:rPr>
                <w:b/>
              </w:rPr>
              <w:t>от Заказчика</w:t>
            </w:r>
          </w:p>
          <w:p w:rsidR="00A9177E" w:rsidRDefault="00A9177E" w:rsidP="00623775">
            <w:pPr>
              <w:pStyle w:val="70"/>
              <w:suppressAutoHyphens/>
              <w:jc w:val="both"/>
            </w:pPr>
          </w:p>
        </w:tc>
        <w:tc>
          <w:tcPr>
            <w:tcW w:w="5040" w:type="dxa"/>
          </w:tcPr>
          <w:p w:rsidR="00A9177E" w:rsidRDefault="00CD4D1A" w:rsidP="00623775">
            <w:pPr>
              <w:pStyle w:val="70"/>
              <w:suppressAutoHyphens/>
              <w:ind w:hanging="30"/>
              <w:jc w:val="both"/>
            </w:pPr>
            <w:r>
              <w:rPr>
                <w:b/>
              </w:rPr>
              <w:t>от Исполнителя</w:t>
            </w:r>
          </w:p>
        </w:tc>
      </w:tr>
      <w:tr w:rsidR="00A9177E" w:rsidTr="00A9177E">
        <w:trPr>
          <w:trHeight w:val="1162"/>
        </w:trPr>
        <w:tc>
          <w:tcPr>
            <w:tcW w:w="5328" w:type="dxa"/>
          </w:tcPr>
          <w:p w:rsidR="00A9177E" w:rsidRDefault="00CD4D1A" w:rsidP="00623775">
            <w:pPr>
              <w:pStyle w:val="70"/>
              <w:suppressAutoHyphens/>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А.А.Кривошапкин</w:t>
            </w:r>
          </w:p>
          <w:p w:rsidR="00A9177E" w:rsidRDefault="00A9177E" w:rsidP="00623775">
            <w:pPr>
              <w:pStyle w:val="70"/>
              <w:suppressAutoHyphens/>
              <w:jc w:val="both"/>
            </w:pPr>
          </w:p>
        </w:tc>
        <w:tc>
          <w:tcPr>
            <w:tcW w:w="5040" w:type="dxa"/>
          </w:tcPr>
          <w:p w:rsidR="00A9177E" w:rsidRDefault="00CD4D1A" w:rsidP="00623775">
            <w:pPr>
              <w:pStyle w:val="70"/>
              <w:shd w:val="clear" w:color="auto" w:fill="FFFFFF"/>
              <w:suppressAutoHyphens/>
              <w:spacing w:line="274" w:lineRule="auto"/>
              <w:rPr>
                <w:b/>
              </w:rPr>
            </w:pPr>
            <w:r>
              <w:rPr>
                <w:b/>
              </w:rPr>
              <w:t xml:space="preserve">Директор </w:t>
            </w:r>
          </w:p>
          <w:p w:rsidR="00A9177E" w:rsidRDefault="00CD4D1A" w:rsidP="00623775">
            <w:pPr>
              <w:pStyle w:val="70"/>
              <w:shd w:val="clear" w:color="auto" w:fill="FFFFFF"/>
              <w:suppressAutoHyphens/>
              <w:spacing w:line="274" w:lineRule="auto"/>
              <w:rPr>
                <w:b/>
              </w:rPr>
            </w:pPr>
            <w:r>
              <w:rPr>
                <w:b/>
              </w:rPr>
              <w:t>ООО  «__________»</w:t>
            </w:r>
          </w:p>
          <w:p w:rsidR="00A9177E" w:rsidRDefault="00A9177E" w:rsidP="00623775">
            <w:pPr>
              <w:pStyle w:val="70"/>
              <w:suppressAutoHyphens/>
              <w:jc w:val="both"/>
            </w:pPr>
          </w:p>
          <w:p w:rsidR="00A9177E" w:rsidRDefault="00CD4D1A" w:rsidP="00623775">
            <w:pPr>
              <w:pStyle w:val="70"/>
              <w:suppressAutoHyphens/>
              <w:jc w:val="both"/>
            </w:pPr>
            <w:r>
              <w:t xml:space="preserve">___________________ </w:t>
            </w:r>
          </w:p>
        </w:tc>
      </w:tr>
    </w:tbl>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ind w:firstLine="6521"/>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A9177E" w:rsidRDefault="00A9177E" w:rsidP="00623775">
      <w:pPr>
        <w:pStyle w:val="70"/>
        <w:suppressAutoHyphens/>
      </w:pPr>
    </w:p>
    <w:p w:rsidR="00743A7C" w:rsidRDefault="00743A7C" w:rsidP="00623775">
      <w:pPr>
        <w:pStyle w:val="70"/>
        <w:suppressAutoHyphens/>
      </w:pPr>
    </w:p>
    <w:p w:rsidR="00A9177E" w:rsidRDefault="00CD4D1A" w:rsidP="00623775">
      <w:pPr>
        <w:pStyle w:val="70"/>
        <w:suppressAutoHyphens/>
        <w:ind w:firstLine="6521"/>
      </w:pPr>
      <w:r>
        <w:lastRenderedPageBreak/>
        <w:t>Приложение № 5</w:t>
      </w:r>
    </w:p>
    <w:p w:rsidR="00A9177E" w:rsidRDefault="00CD4D1A" w:rsidP="00623775">
      <w:pPr>
        <w:pStyle w:val="70"/>
        <w:suppressAutoHyphens/>
        <w:ind w:firstLine="6521"/>
      </w:pPr>
      <w:r>
        <w:t>к Договору № _________</w:t>
      </w:r>
    </w:p>
    <w:p w:rsidR="00A9177E" w:rsidRDefault="00CD4D1A" w:rsidP="00623775">
      <w:pPr>
        <w:pStyle w:val="27"/>
        <w:keepNext/>
        <w:pBdr>
          <w:top w:val="none" w:sz="4" w:space="0" w:color="000000"/>
          <w:left w:val="none" w:sz="4" w:space="0" w:color="000000"/>
          <w:bottom w:val="none" w:sz="4" w:space="0" w:color="000000"/>
          <w:right w:val="none" w:sz="4" w:space="0" w:color="000000"/>
          <w:between w:val="none" w:sz="4" w:space="0" w:color="000000"/>
        </w:pBdr>
        <w:ind w:firstLine="6521"/>
        <w:jc w:val="left"/>
        <w:rPr>
          <w:b/>
          <w:color w:val="000000"/>
          <w:sz w:val="24"/>
          <w:szCs w:val="24"/>
        </w:rPr>
      </w:pPr>
      <w:r>
        <w:rPr>
          <w:sz w:val="24"/>
          <w:szCs w:val="24"/>
        </w:rPr>
        <w:t>от «____» _______ 20__г.</w:t>
      </w: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CD4D1A" w:rsidP="00623775">
      <w:pPr>
        <w:pBdr>
          <w:top w:val="none" w:sz="4" w:space="0" w:color="000000"/>
          <w:left w:val="none" w:sz="4" w:space="0" w:color="000000"/>
          <w:bottom w:val="none" w:sz="4" w:space="0" w:color="000000"/>
          <w:right w:val="none" w:sz="4" w:space="0" w:color="000000"/>
        </w:pBdr>
        <w:jc w:val="center"/>
        <w:rPr>
          <w:b/>
        </w:rPr>
      </w:pPr>
      <w:r>
        <w:rPr>
          <w:b/>
          <w:color w:val="000000"/>
        </w:rPr>
        <w:t>Порядок и условия электронного документооборота</w:t>
      </w:r>
    </w:p>
    <w:p w:rsidR="00A9177E" w:rsidRDefault="00CD4D1A" w:rsidP="00623775">
      <w:pPr>
        <w:pBdr>
          <w:top w:val="none" w:sz="4" w:space="0" w:color="000000"/>
          <w:left w:val="none" w:sz="4" w:space="0" w:color="000000"/>
          <w:bottom w:val="none" w:sz="4" w:space="0" w:color="000000"/>
          <w:right w:val="none" w:sz="4" w:space="0" w:color="000000"/>
        </w:pBdr>
        <w:jc w:val="center"/>
      </w:pPr>
      <w:r>
        <w:rPr>
          <w:color w:val="000000"/>
        </w:rPr>
        <w:t>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A9177E" w:rsidRDefault="00CD4D1A" w:rsidP="00623775">
      <w:pPr>
        <w:pBdr>
          <w:top w:val="none" w:sz="4" w:space="0" w:color="000000"/>
          <w:left w:val="none" w:sz="4" w:space="0" w:color="000000"/>
          <w:bottom w:val="none" w:sz="4" w:space="0" w:color="000000"/>
          <w:right w:val="none" w:sz="4" w:space="0" w:color="000000"/>
        </w:pBdr>
        <w:tabs>
          <w:tab w:val="left" w:pos="360"/>
        </w:tabs>
        <w:ind w:firstLine="709"/>
        <w:jc w:val="both"/>
      </w:pPr>
      <w:r>
        <w:rPr>
          <w:color w:val="000000"/>
        </w:rPr>
        <w:t xml:space="preserve">2. Обмен электронными документами между Сторонами производится </w:t>
      </w:r>
      <w:r>
        <w:rPr>
          <w:color w:val="000000"/>
        </w:rPr>
        <w:br/>
        <w:t xml:space="preserve">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7" w:tooltip="https://www.nalog.gov.ru/" w:history="1">
        <w:r>
          <w:rPr>
            <w:rStyle w:val="a8"/>
            <w:color w:val="000000"/>
          </w:rPr>
          <w:t>https://www.nalog.gov.ru</w:t>
        </w:r>
      </w:hyperlink>
      <w:r>
        <w:rPr>
          <w:color w:val="000000"/>
        </w:rPr>
        <w:t>).</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Акт сдачи-приемки оказанных услуг;</w:t>
      </w:r>
    </w:p>
    <w:p w:rsidR="00A9177E" w:rsidRDefault="00CD4D1A" w:rsidP="00623775">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rPr>
          <w:bCs/>
          <w:i/>
        </w:rPr>
      </w:pPr>
      <w:r>
        <w:rPr>
          <w:i/>
          <w:iCs/>
          <w:color w:val="000000"/>
        </w:rPr>
        <w:t> - Универсальный передаточный документ (УПД);</w:t>
      </w:r>
    </w:p>
    <w:p w:rsidR="00A9177E" w:rsidRDefault="00CD4D1A" w:rsidP="00623775">
      <w:pPr>
        <w:pBdr>
          <w:top w:val="none" w:sz="4" w:space="0" w:color="000000"/>
          <w:left w:val="none" w:sz="4" w:space="0" w:color="000000"/>
          <w:bottom w:val="none" w:sz="4" w:space="0" w:color="000000"/>
          <w:right w:val="none" w:sz="4" w:space="0" w:color="000000"/>
        </w:pBdr>
        <w:tabs>
          <w:tab w:val="left" w:pos="142"/>
        </w:tabs>
        <w:spacing w:line="360" w:lineRule="atLeast"/>
        <w:ind w:firstLine="567"/>
        <w:jc w:val="both"/>
        <w:rPr>
          <w:bCs/>
          <w:i/>
        </w:rPr>
      </w:pPr>
      <w:r>
        <w:rPr>
          <w:i/>
          <w:iCs/>
          <w:color w:val="000000"/>
        </w:rPr>
        <w:t> - Универсальный корректировочный документ (УКД);</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счет-фактура;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корректировочный  счет-фактура.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Электронные документы, которыми обмениваются Cтороны,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(Акт сдачи-приемки оказанных услуг, </w:t>
      </w:r>
      <w:r>
        <w:rPr>
          <w:i/>
          <w:iCs/>
          <w:color w:val="000000"/>
        </w:rPr>
        <w:t>УПД, УКД</w:t>
      </w:r>
      <w:r>
        <w:rPr>
          <w:color w:val="000000"/>
        </w:rPr>
        <w:t xml:space="preserve">, счет-фактура, корректировочный счет-фактура) обязательны к заполнению поля: </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в группе «ИнфПолФХЖ1» элемента «ТекстИнф»:</w:t>
      </w:r>
    </w:p>
    <w:p w:rsidR="00A9177E" w:rsidRDefault="00CD4D1A" w:rsidP="00623775">
      <w:pPr>
        <w:pBdr>
          <w:top w:val="none" w:sz="4" w:space="0" w:color="000000"/>
          <w:left w:val="none" w:sz="4" w:space="0" w:color="000000"/>
          <w:bottom w:val="none" w:sz="4" w:space="0" w:color="000000"/>
          <w:right w:val="none" w:sz="4" w:space="0" w:color="000000"/>
        </w:pBdr>
        <w:ind w:firstLine="851"/>
        <w:jc w:val="both"/>
      </w:pPr>
      <w:r>
        <w:rPr>
          <w:color w:val="000000"/>
        </w:rPr>
        <w:t>в поле «Идентиф» указать «КодБЕ»;</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в поле «Значен» указать значение кода БЕ «N359».</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в группе «СвПродПер» элемента основания передачи «ОснПер»:</w:t>
      </w:r>
    </w:p>
    <w:p w:rsidR="00A9177E" w:rsidRDefault="00CD4D1A" w:rsidP="00623775">
      <w:pPr>
        <w:pBdr>
          <w:top w:val="none" w:sz="4" w:space="0" w:color="000000"/>
          <w:left w:val="none" w:sz="4" w:space="0" w:color="000000"/>
          <w:bottom w:val="none" w:sz="4" w:space="0" w:color="000000"/>
          <w:right w:val="none" w:sz="4" w:space="0" w:color="000000"/>
        </w:pBdr>
        <w:ind w:firstLine="851"/>
        <w:jc w:val="both"/>
      </w:pPr>
      <w:r>
        <w:rPr>
          <w:color w:val="000000"/>
        </w:rPr>
        <w:t>в поле «РеквНаимДок» указать «Договор»;</w:t>
      </w:r>
    </w:p>
    <w:p w:rsidR="00A9177E" w:rsidRDefault="00CD4D1A" w:rsidP="00623775">
      <w:pPr>
        <w:pBdr>
          <w:top w:val="none" w:sz="4" w:space="0" w:color="000000"/>
          <w:left w:val="none" w:sz="4" w:space="0" w:color="000000"/>
          <w:bottom w:val="none" w:sz="4" w:space="0" w:color="000000"/>
          <w:right w:val="none" w:sz="4" w:space="0" w:color="000000"/>
        </w:pBdr>
        <w:ind w:firstLine="851"/>
        <w:jc w:val="both"/>
      </w:pPr>
      <w:r>
        <w:rPr>
          <w:color w:val="000000"/>
        </w:rPr>
        <w:t>в поле «РеквНомерДок» указать номер Договора;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в поле «РеквДатаДок» указать дату Договора.</w:t>
      </w:r>
    </w:p>
    <w:p w:rsidR="00A9177E" w:rsidRDefault="00CD4D1A" w:rsidP="00623775">
      <w:pPr>
        <w:pBdr>
          <w:top w:val="none" w:sz="4" w:space="0" w:color="000000"/>
          <w:left w:val="none" w:sz="4" w:space="0" w:color="000000"/>
          <w:bottom w:val="none" w:sz="4" w:space="0" w:color="000000"/>
          <w:right w:val="none" w:sz="4" w:space="0" w:color="000000"/>
        </w:pBdr>
        <w:ind w:firstLine="709"/>
        <w:jc w:val="both"/>
      </w:pPr>
      <w:r>
        <w:rPr>
          <w:color w:val="000000"/>
        </w:rPr>
        <w:t>Иные документы, предусмотренные условиями настоящего Договора (счет, акт сверки взаимных расчетов), формируются в формате pdf. и передаются только в комплекте с формализованными документами.</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w:t>
      </w:r>
      <w:r>
        <w:rPr>
          <w:color w:val="000000"/>
        </w:rPr>
        <w:lastRenderedPageBreak/>
        <w:t>(далее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9177E" w:rsidRDefault="00CD4D1A" w:rsidP="00623775">
      <w:pPr>
        <w:pBdr>
          <w:top w:val="none" w:sz="4" w:space="0" w:color="000000"/>
          <w:left w:val="none" w:sz="4" w:space="0" w:color="000000"/>
          <w:bottom w:val="none" w:sz="4" w:space="0" w:color="000000"/>
          <w:right w:val="none" w:sz="4" w:space="0" w:color="000000"/>
        </w:pBdr>
        <w:ind w:firstLine="567"/>
        <w:jc w:val="both"/>
      </w:pPr>
      <w:r>
        <w:rPr>
          <w:color w:val="000000"/>
        </w:rPr>
        <w:t>10. В отношениях, не урегулированных настоящим Приложением, Стороны руководствуются законодательством Российской Федерации.</w:t>
      </w: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CD4D1A" w:rsidP="00623775">
      <w:pPr>
        <w:pStyle w:val="70"/>
        <w:suppressAutoHyphens/>
        <w:jc w:val="center"/>
        <w:rPr>
          <w:b/>
        </w:rPr>
      </w:pPr>
      <w:r>
        <w:rPr>
          <w:b/>
        </w:rPr>
        <w:t>Подписи Сторон</w:t>
      </w:r>
    </w:p>
    <w:p w:rsidR="00A9177E" w:rsidRDefault="00A9177E" w:rsidP="00623775">
      <w:pPr>
        <w:pStyle w:val="70"/>
        <w:suppressAutoHyphens/>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A9177E" w:rsidTr="00A9177E">
        <w:trPr>
          <w:trHeight w:val="476"/>
        </w:trPr>
        <w:tc>
          <w:tcPr>
            <w:tcW w:w="5328" w:type="dxa"/>
          </w:tcPr>
          <w:p w:rsidR="00A9177E" w:rsidRDefault="00CD4D1A" w:rsidP="00623775">
            <w:pPr>
              <w:pStyle w:val="70"/>
              <w:suppressAutoHyphens/>
              <w:rPr>
                <w:b/>
              </w:rPr>
            </w:pPr>
            <w:r>
              <w:rPr>
                <w:b/>
              </w:rPr>
              <w:t>от Заказчика</w:t>
            </w:r>
          </w:p>
          <w:p w:rsidR="00A9177E" w:rsidRDefault="00A9177E" w:rsidP="00623775">
            <w:pPr>
              <w:pStyle w:val="70"/>
              <w:suppressAutoHyphens/>
              <w:jc w:val="both"/>
            </w:pPr>
          </w:p>
        </w:tc>
        <w:tc>
          <w:tcPr>
            <w:tcW w:w="5040" w:type="dxa"/>
          </w:tcPr>
          <w:p w:rsidR="00A9177E" w:rsidRDefault="00CD4D1A" w:rsidP="00623775">
            <w:pPr>
              <w:pStyle w:val="70"/>
              <w:suppressAutoHyphens/>
              <w:ind w:hanging="30"/>
              <w:jc w:val="both"/>
            </w:pPr>
            <w:r>
              <w:rPr>
                <w:b/>
              </w:rPr>
              <w:t>от Исполнителя</w:t>
            </w:r>
          </w:p>
        </w:tc>
      </w:tr>
      <w:tr w:rsidR="00A9177E" w:rsidTr="00A9177E">
        <w:trPr>
          <w:trHeight w:val="1162"/>
        </w:trPr>
        <w:tc>
          <w:tcPr>
            <w:tcW w:w="5328" w:type="dxa"/>
          </w:tcPr>
          <w:p w:rsidR="00A9177E" w:rsidRDefault="00CD4D1A" w:rsidP="00623775">
            <w:pPr>
              <w:pStyle w:val="70"/>
              <w:suppressAutoHyphens/>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А.А.Кривошапкин</w:t>
            </w:r>
          </w:p>
          <w:p w:rsidR="00A9177E" w:rsidRDefault="00A9177E" w:rsidP="00623775">
            <w:pPr>
              <w:pStyle w:val="70"/>
              <w:suppressAutoHyphens/>
              <w:jc w:val="both"/>
            </w:pPr>
          </w:p>
        </w:tc>
        <w:tc>
          <w:tcPr>
            <w:tcW w:w="5040" w:type="dxa"/>
          </w:tcPr>
          <w:p w:rsidR="00A9177E" w:rsidRDefault="00CD4D1A" w:rsidP="00623775">
            <w:pPr>
              <w:pStyle w:val="70"/>
              <w:shd w:val="clear" w:color="auto" w:fill="FFFFFF"/>
              <w:suppressAutoHyphens/>
              <w:spacing w:line="274" w:lineRule="auto"/>
              <w:rPr>
                <w:b/>
              </w:rPr>
            </w:pPr>
            <w:r>
              <w:rPr>
                <w:b/>
              </w:rPr>
              <w:t xml:space="preserve">Директор </w:t>
            </w:r>
          </w:p>
          <w:p w:rsidR="00A9177E" w:rsidRDefault="00CD4D1A" w:rsidP="00623775">
            <w:pPr>
              <w:pStyle w:val="70"/>
              <w:shd w:val="clear" w:color="auto" w:fill="FFFFFF"/>
              <w:suppressAutoHyphens/>
              <w:spacing w:line="274" w:lineRule="auto"/>
              <w:rPr>
                <w:b/>
              </w:rPr>
            </w:pPr>
            <w:r>
              <w:rPr>
                <w:b/>
              </w:rPr>
              <w:t>ООО  «__________»</w:t>
            </w:r>
          </w:p>
          <w:p w:rsidR="00A9177E" w:rsidRDefault="00A9177E" w:rsidP="00623775">
            <w:pPr>
              <w:pStyle w:val="70"/>
              <w:suppressAutoHyphens/>
              <w:jc w:val="both"/>
            </w:pPr>
          </w:p>
          <w:p w:rsidR="00A9177E" w:rsidRDefault="00CD4D1A" w:rsidP="00623775">
            <w:pPr>
              <w:pStyle w:val="70"/>
              <w:suppressAutoHyphens/>
              <w:jc w:val="both"/>
            </w:pPr>
            <w:r>
              <w:t xml:space="preserve">___________________ </w:t>
            </w:r>
          </w:p>
        </w:tc>
      </w:tr>
    </w:tbl>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center"/>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27"/>
        <w:keepNext/>
        <w:pBdr>
          <w:top w:val="none" w:sz="4" w:space="0" w:color="000000"/>
          <w:left w:val="none" w:sz="4" w:space="0" w:color="000000"/>
          <w:bottom w:val="none" w:sz="4" w:space="0" w:color="000000"/>
          <w:right w:val="none" w:sz="4" w:space="0" w:color="000000"/>
          <w:between w:val="none" w:sz="4" w:space="0" w:color="000000"/>
        </w:pBdr>
        <w:jc w:val="right"/>
        <w:rPr>
          <w:b/>
          <w:color w:val="000000"/>
          <w:szCs w:val="28"/>
        </w:rPr>
      </w:pPr>
    </w:p>
    <w:p w:rsidR="00A9177E" w:rsidRDefault="00A9177E" w:rsidP="00623775">
      <w:pPr>
        <w:pStyle w:val="70"/>
        <w:suppressAutoHyphens/>
        <w:ind w:firstLine="6521"/>
        <w:jc w:val="both"/>
      </w:pPr>
    </w:p>
    <w:p w:rsidR="00A9177E" w:rsidRDefault="00A9177E" w:rsidP="00623775">
      <w:pPr>
        <w:pStyle w:val="70"/>
        <w:suppressAutoHyphens/>
        <w:ind w:firstLine="6521"/>
        <w:jc w:val="both"/>
      </w:pPr>
    </w:p>
    <w:p w:rsidR="00A9177E" w:rsidRDefault="00A9177E" w:rsidP="00623775">
      <w:pPr>
        <w:pStyle w:val="70"/>
        <w:suppressAutoHyphens/>
        <w:ind w:firstLine="6521"/>
        <w:jc w:val="both"/>
      </w:pPr>
    </w:p>
    <w:p w:rsidR="00A9177E" w:rsidRDefault="00A9177E" w:rsidP="00623775">
      <w:pPr>
        <w:pStyle w:val="70"/>
        <w:suppressAutoHyphens/>
        <w:ind w:firstLine="6521"/>
        <w:jc w:val="both"/>
      </w:pPr>
    </w:p>
    <w:p w:rsidR="00A9177E" w:rsidRDefault="00A9177E" w:rsidP="00623775">
      <w:pPr>
        <w:pStyle w:val="70"/>
        <w:suppressAutoHyphens/>
        <w:ind w:firstLine="6521"/>
        <w:jc w:val="both"/>
      </w:pPr>
    </w:p>
    <w:p w:rsidR="00A9177E" w:rsidRDefault="00A9177E" w:rsidP="00623775">
      <w:pPr>
        <w:pStyle w:val="70"/>
        <w:suppressAutoHyphens/>
        <w:ind w:firstLine="6521"/>
        <w:jc w:val="both"/>
      </w:pPr>
    </w:p>
    <w:p w:rsidR="00A9177E" w:rsidRDefault="00A9177E" w:rsidP="00623775">
      <w:pPr>
        <w:pStyle w:val="70"/>
        <w:suppressAutoHyphens/>
        <w:ind w:firstLine="6521"/>
        <w:jc w:val="both"/>
      </w:pPr>
    </w:p>
    <w:p w:rsidR="00A9177E" w:rsidRDefault="00CD4D1A" w:rsidP="00623775">
      <w:pPr>
        <w:pStyle w:val="70"/>
        <w:suppressAutoHyphens/>
        <w:ind w:firstLine="6521"/>
        <w:jc w:val="both"/>
      </w:pPr>
      <w:r>
        <w:lastRenderedPageBreak/>
        <w:t>Приложение № 6</w:t>
      </w:r>
    </w:p>
    <w:p w:rsidR="00A9177E" w:rsidRDefault="00CD4D1A" w:rsidP="00623775">
      <w:pPr>
        <w:pStyle w:val="70"/>
        <w:suppressAutoHyphens/>
        <w:ind w:firstLine="6521"/>
        <w:jc w:val="both"/>
      </w:pPr>
      <w:r>
        <w:t>к Договору № _________</w:t>
      </w:r>
    </w:p>
    <w:p w:rsidR="00A9177E" w:rsidRDefault="00CD4D1A" w:rsidP="00623775">
      <w:pPr>
        <w:pStyle w:val="27"/>
        <w:ind w:firstLine="6521"/>
      </w:pPr>
      <w:r>
        <w:rPr>
          <w:sz w:val="24"/>
          <w:szCs w:val="24"/>
        </w:rPr>
        <w:t>от «____» _______ 20__г.</w:t>
      </w:r>
    </w:p>
    <w:p w:rsidR="00A9177E" w:rsidRDefault="00CD4D1A" w:rsidP="00623775">
      <w:pPr>
        <w:pStyle w:val="70"/>
        <w:suppressAutoHyphens/>
        <w:spacing w:before="240" w:after="240"/>
        <w:jc w:val="center"/>
        <w:rPr>
          <w:b/>
        </w:rPr>
      </w:pPr>
      <w:r>
        <w:rPr>
          <w:b/>
        </w:rPr>
        <w:t>НАЛОГОВАЯ ОГОВОРКА</w:t>
      </w:r>
    </w:p>
    <w:p w:rsidR="00A9177E" w:rsidRDefault="00CD4D1A" w:rsidP="00623775">
      <w:pPr>
        <w:pStyle w:val="70"/>
        <w:suppressAutoHyphens/>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A9177E" w:rsidRDefault="00CD4D1A" w:rsidP="00623775">
      <w:pPr>
        <w:pStyle w:val="70"/>
        <w:suppressAutoHyphens/>
        <w:spacing w:line="252" w:lineRule="auto"/>
        <w:ind w:firstLine="700"/>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9177E" w:rsidRDefault="00CD4D1A" w:rsidP="00623775">
      <w:pPr>
        <w:pStyle w:val="70"/>
        <w:suppressAutoHyphens/>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9177E" w:rsidRDefault="00CD4D1A" w:rsidP="00623775">
      <w:pPr>
        <w:pStyle w:val="70"/>
        <w:suppressAutoHyphens/>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9177E" w:rsidRDefault="00CD4D1A" w:rsidP="00623775">
      <w:pPr>
        <w:pStyle w:val="70"/>
        <w:suppressAutoHyphens/>
        <w:spacing w:line="252" w:lineRule="auto"/>
        <w:ind w:firstLine="70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9177E" w:rsidRDefault="00CD4D1A" w:rsidP="00623775">
      <w:pPr>
        <w:pStyle w:val="70"/>
        <w:suppressAutoHyphens/>
        <w:spacing w:line="252" w:lineRule="auto"/>
        <w:ind w:firstLine="70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9177E" w:rsidRDefault="00CD4D1A" w:rsidP="00623775">
      <w:pPr>
        <w:pStyle w:val="70"/>
        <w:suppressAutoHyphens/>
        <w:spacing w:line="252" w:lineRule="auto"/>
        <w:ind w:firstLine="700"/>
        <w:jc w:val="both"/>
      </w:pPr>
      <w:r>
        <w:t>не совершает сделок (операций), основной целью которых являются неуплата (неполная уплата) и (или) зачет (возврат) суммы налога;</w:t>
      </w:r>
    </w:p>
    <w:p w:rsidR="00A9177E" w:rsidRDefault="00CD4D1A" w:rsidP="00623775">
      <w:pPr>
        <w:pStyle w:val="70"/>
        <w:suppressAutoHyphens/>
        <w:spacing w:line="252" w:lineRule="auto"/>
        <w:ind w:firstLine="70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9177E" w:rsidRDefault="00CD4D1A" w:rsidP="00623775">
      <w:pPr>
        <w:pStyle w:val="70"/>
        <w:suppressAutoHyphens/>
        <w:spacing w:line="252" w:lineRule="auto"/>
        <w:ind w:firstLine="70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9177E" w:rsidRDefault="00CD4D1A" w:rsidP="00623775">
      <w:pPr>
        <w:pStyle w:val="70"/>
        <w:suppressAutoHyphens/>
        <w:spacing w:line="252" w:lineRule="auto"/>
        <w:ind w:firstLine="700"/>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9177E" w:rsidRDefault="00CD4D1A" w:rsidP="00623775">
      <w:pPr>
        <w:pStyle w:val="70"/>
        <w:suppressAutoHyphens/>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A9177E" w:rsidRDefault="00CD4D1A" w:rsidP="00623775">
      <w:pPr>
        <w:pStyle w:val="70"/>
        <w:suppressAutoHyphens/>
        <w:spacing w:line="252" w:lineRule="auto"/>
        <w:ind w:firstLine="70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A9177E" w:rsidRDefault="00CD4D1A" w:rsidP="00623775">
      <w:pPr>
        <w:pStyle w:val="70"/>
        <w:suppressAutoHyphens/>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A9177E" w:rsidRDefault="00CD4D1A" w:rsidP="00623775">
      <w:pPr>
        <w:pStyle w:val="70"/>
        <w:suppressAutoHyphens/>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A9177E" w:rsidRDefault="00CD4D1A" w:rsidP="00623775">
      <w:pPr>
        <w:pStyle w:val="70"/>
        <w:suppressAutoHyphens/>
        <w:spacing w:line="252" w:lineRule="auto"/>
        <w:ind w:firstLine="700"/>
        <w:jc w:val="both"/>
      </w:pPr>
      <w:r>
        <w:lastRenderedPageBreak/>
        <w:t>2.1.   установит получение Заказчиком необоснованной налоговой выгоды в связи с исполнением Договора и/или</w:t>
      </w:r>
    </w:p>
    <w:p w:rsidR="00A9177E" w:rsidRDefault="00CD4D1A" w:rsidP="00623775">
      <w:pPr>
        <w:pStyle w:val="70"/>
        <w:suppressAutoHyphens/>
        <w:spacing w:line="252" w:lineRule="auto"/>
        <w:ind w:firstLine="700"/>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A9177E" w:rsidRDefault="00CD4D1A" w:rsidP="00623775">
      <w:pPr>
        <w:pStyle w:val="70"/>
        <w:suppressAutoHyphens/>
        <w:spacing w:line="252" w:lineRule="auto"/>
        <w:ind w:firstLine="700"/>
        <w:jc w:val="both"/>
      </w:pPr>
      <w:r>
        <w:t>2.3.   признает неправомерным применение Заказчиком налоговых вычетов в отношении сумм НДС</w:t>
      </w:r>
    </w:p>
    <w:p w:rsidR="00A9177E" w:rsidRDefault="00CD4D1A" w:rsidP="00623775">
      <w:pPr>
        <w:pStyle w:val="70"/>
        <w:suppressAutoHyphens/>
        <w:spacing w:line="252" w:lineRule="auto"/>
        <w:ind w:firstLine="700"/>
        <w:jc w:val="both"/>
      </w:pPr>
      <w:r>
        <w:t>в связи с тем, что Исполнитель:</w:t>
      </w:r>
    </w:p>
    <w:p w:rsidR="00A9177E" w:rsidRDefault="00CD4D1A" w:rsidP="00623775">
      <w:pPr>
        <w:pStyle w:val="70"/>
        <w:suppressAutoHyphens/>
        <w:spacing w:line="252" w:lineRule="auto"/>
        <w:ind w:firstLine="700"/>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A9177E" w:rsidRDefault="00CD4D1A" w:rsidP="00623775">
      <w:pPr>
        <w:pStyle w:val="70"/>
        <w:suppressAutoHyphens/>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9177E" w:rsidRDefault="00CD4D1A" w:rsidP="00623775">
      <w:pPr>
        <w:pStyle w:val="70"/>
        <w:suppressAutoHyphens/>
        <w:spacing w:line="252" w:lineRule="auto"/>
        <w:ind w:firstLine="700"/>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A9177E" w:rsidRDefault="00CD4D1A" w:rsidP="00623775">
      <w:pPr>
        <w:pStyle w:val="70"/>
        <w:suppressAutoHyphens/>
        <w:spacing w:line="252" w:lineRule="auto"/>
        <w:ind w:firstLine="700"/>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A9177E" w:rsidRDefault="00CD4D1A" w:rsidP="00623775">
      <w:pPr>
        <w:pStyle w:val="70"/>
        <w:suppressAutoHyphens/>
        <w:spacing w:line="252" w:lineRule="auto"/>
        <w:ind w:firstLine="700"/>
        <w:jc w:val="both"/>
      </w:pPr>
      <w:r>
        <w:t>2.7.   сумма начисленных Заказчику пеней на сумму Доначисленных налогов (далее – Пени); плюс</w:t>
      </w:r>
    </w:p>
    <w:p w:rsidR="00A9177E" w:rsidRDefault="00CD4D1A" w:rsidP="00623775">
      <w:pPr>
        <w:pStyle w:val="70"/>
        <w:suppressAutoHyphens/>
        <w:spacing w:line="252" w:lineRule="auto"/>
        <w:ind w:firstLine="700"/>
        <w:jc w:val="both"/>
      </w:pPr>
      <w:r>
        <w:t xml:space="preserve">2.8. </w:t>
      </w:r>
      <w:r>
        <w:tab/>
        <w:t>штрафы, начисленные Заказчику за соответствующие налоговые нарушения в связи с неуплатой Доначисленных налогов (далее – Штрафы).</w:t>
      </w:r>
    </w:p>
    <w:p w:rsidR="00A9177E" w:rsidRDefault="00CD4D1A" w:rsidP="00623775">
      <w:pPr>
        <w:pStyle w:val="70"/>
        <w:suppressAutoHyphens/>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A9177E" w:rsidRDefault="00CD4D1A" w:rsidP="00623775">
      <w:pPr>
        <w:pStyle w:val="70"/>
        <w:suppressAutoHyphens/>
        <w:spacing w:line="252" w:lineRule="auto"/>
        <w:ind w:firstLine="70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9177E" w:rsidRDefault="00CD4D1A" w:rsidP="00623775">
      <w:pPr>
        <w:pStyle w:val="70"/>
        <w:suppressAutoHyphens/>
        <w:spacing w:line="252" w:lineRule="auto"/>
        <w:ind w:firstLine="70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A9177E" w:rsidRDefault="00CD4D1A" w:rsidP="00623775">
      <w:pPr>
        <w:pStyle w:val="70"/>
        <w:suppressAutoHyphens/>
        <w:spacing w:line="252" w:lineRule="auto"/>
        <w:ind w:firstLine="700"/>
        <w:jc w:val="both"/>
      </w:pPr>
      <w:r>
        <w:t>4.</w:t>
      </w:r>
      <w: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w:t>
      </w:r>
      <w:r>
        <w:lastRenderedPageBreak/>
        <w:t>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A9177E" w:rsidRDefault="00CD4D1A" w:rsidP="00623775">
      <w:pPr>
        <w:pStyle w:val="70"/>
        <w:suppressAutoHyphens/>
        <w:spacing w:line="252" w:lineRule="auto"/>
        <w:ind w:firstLine="700"/>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делу(-ам), в рамках которого (-ых) Заказчик предпринял добросовестные усилия по оспариванию Решения налогового органа, а также</w:t>
      </w:r>
    </w:p>
    <w:p w:rsidR="00A9177E" w:rsidRDefault="00CD4D1A" w:rsidP="00623775">
      <w:pPr>
        <w:pStyle w:val="70"/>
        <w:suppressAutoHyphens/>
        <w:spacing w:line="252" w:lineRule="auto"/>
        <w:ind w:firstLine="700"/>
        <w:jc w:val="both"/>
      </w:pPr>
      <w:r>
        <w:t>4.2. судебные расходы Заказчика в связи с оспариванием Решения налогового органа в полном размере.</w:t>
      </w:r>
    </w:p>
    <w:p w:rsidR="00A9177E" w:rsidRDefault="00CD4D1A" w:rsidP="00623775">
      <w:pPr>
        <w:pStyle w:val="70"/>
        <w:suppressAutoHyphens/>
        <w:spacing w:line="252" w:lineRule="auto"/>
        <w:ind w:firstLine="700"/>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A9177E" w:rsidRDefault="00CD4D1A" w:rsidP="00623775">
      <w:pPr>
        <w:pStyle w:val="70"/>
        <w:suppressAutoHyphens/>
        <w:spacing w:line="252" w:lineRule="auto"/>
        <w:ind w:firstLine="700"/>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A9177E" w:rsidRDefault="00CD4D1A" w:rsidP="00623775">
      <w:pPr>
        <w:pStyle w:val="70"/>
        <w:suppressAutoHyphens/>
        <w:spacing w:line="252" w:lineRule="auto"/>
        <w:ind w:firstLine="700"/>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A9177E" w:rsidRDefault="00CD4D1A" w:rsidP="00623775">
      <w:pPr>
        <w:pStyle w:val="70"/>
        <w:suppressAutoHyphens/>
        <w:ind w:firstLine="700"/>
        <w:jc w:val="both"/>
      </w:pPr>
      <w:r>
        <w:t xml:space="preserve">8.     </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A9177E" w:rsidRDefault="00CD4D1A" w:rsidP="00623775">
      <w:pPr>
        <w:pStyle w:val="70"/>
        <w:suppressAutoHyphens/>
        <w:jc w:val="center"/>
        <w:rPr>
          <w:b/>
        </w:rPr>
      </w:pPr>
      <w:r>
        <w:rPr>
          <w:b/>
        </w:rPr>
        <w:t>Подписи Сторон</w:t>
      </w:r>
    </w:p>
    <w:p w:rsidR="00A9177E" w:rsidRDefault="00A9177E" w:rsidP="00623775">
      <w:pPr>
        <w:pStyle w:val="70"/>
        <w:suppressAutoHyphens/>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040"/>
      </w:tblGrid>
      <w:tr w:rsidR="00A9177E" w:rsidTr="00A9177E">
        <w:trPr>
          <w:trHeight w:val="476"/>
        </w:trPr>
        <w:tc>
          <w:tcPr>
            <w:tcW w:w="5328" w:type="dxa"/>
          </w:tcPr>
          <w:p w:rsidR="00A9177E" w:rsidRDefault="00CD4D1A" w:rsidP="00623775">
            <w:pPr>
              <w:pStyle w:val="70"/>
              <w:suppressAutoHyphens/>
              <w:rPr>
                <w:b/>
              </w:rPr>
            </w:pPr>
            <w:r>
              <w:rPr>
                <w:b/>
              </w:rPr>
              <w:t>от Заказчика</w:t>
            </w:r>
          </w:p>
          <w:p w:rsidR="00A9177E" w:rsidRDefault="00A9177E" w:rsidP="00623775">
            <w:pPr>
              <w:pStyle w:val="70"/>
              <w:suppressAutoHyphens/>
              <w:jc w:val="both"/>
            </w:pPr>
          </w:p>
        </w:tc>
        <w:tc>
          <w:tcPr>
            <w:tcW w:w="5040" w:type="dxa"/>
          </w:tcPr>
          <w:p w:rsidR="00A9177E" w:rsidRDefault="00CD4D1A" w:rsidP="00623775">
            <w:pPr>
              <w:pStyle w:val="70"/>
              <w:suppressAutoHyphens/>
              <w:ind w:hanging="30"/>
              <w:jc w:val="both"/>
            </w:pPr>
            <w:r>
              <w:rPr>
                <w:b/>
              </w:rPr>
              <w:t>от Исполнителя</w:t>
            </w:r>
          </w:p>
        </w:tc>
      </w:tr>
      <w:tr w:rsidR="00A9177E" w:rsidTr="00A9177E">
        <w:trPr>
          <w:trHeight w:val="1162"/>
        </w:trPr>
        <w:tc>
          <w:tcPr>
            <w:tcW w:w="5328" w:type="dxa"/>
          </w:tcPr>
          <w:p w:rsidR="00A9177E" w:rsidRDefault="00CD4D1A" w:rsidP="00623775">
            <w:pPr>
              <w:pStyle w:val="70"/>
              <w:suppressAutoHyphens/>
              <w:rPr>
                <w:b/>
              </w:rPr>
            </w:pPr>
            <w:r>
              <w:rPr>
                <w:b/>
              </w:rPr>
              <w:t>Директор Уральского филиала</w:t>
            </w:r>
            <w:r>
              <w:t xml:space="preserve"> </w:t>
            </w:r>
            <w:r>
              <w:rPr>
                <w:b/>
              </w:rPr>
              <w:t xml:space="preserve">ПАО «ТрансКонтейнер» </w:t>
            </w:r>
          </w:p>
          <w:p w:rsidR="00A9177E" w:rsidRDefault="00A9177E" w:rsidP="00623775">
            <w:pPr>
              <w:pStyle w:val="70"/>
              <w:shd w:val="clear" w:color="auto" w:fill="FFFFFF"/>
              <w:suppressAutoHyphens/>
              <w:spacing w:line="274" w:lineRule="auto"/>
              <w:rPr>
                <w:b/>
              </w:rPr>
            </w:pPr>
          </w:p>
          <w:p w:rsidR="00A9177E" w:rsidRDefault="00CD4D1A" w:rsidP="00623775">
            <w:pPr>
              <w:pStyle w:val="70"/>
              <w:shd w:val="clear" w:color="auto" w:fill="FFFFFF"/>
              <w:suppressAutoHyphens/>
              <w:spacing w:line="274" w:lineRule="auto"/>
              <w:jc w:val="both"/>
            </w:pPr>
            <w:r>
              <w:t>___________________  А.А.Кривошапкин</w:t>
            </w:r>
          </w:p>
          <w:p w:rsidR="00A9177E" w:rsidRDefault="00A9177E" w:rsidP="00623775">
            <w:pPr>
              <w:pStyle w:val="70"/>
              <w:suppressAutoHyphens/>
              <w:jc w:val="both"/>
            </w:pPr>
          </w:p>
        </w:tc>
        <w:tc>
          <w:tcPr>
            <w:tcW w:w="5040" w:type="dxa"/>
          </w:tcPr>
          <w:p w:rsidR="00A9177E" w:rsidRDefault="00CD4D1A" w:rsidP="00623775">
            <w:pPr>
              <w:pStyle w:val="70"/>
              <w:shd w:val="clear" w:color="auto" w:fill="FFFFFF"/>
              <w:suppressAutoHyphens/>
              <w:spacing w:line="274" w:lineRule="auto"/>
              <w:rPr>
                <w:b/>
              </w:rPr>
            </w:pPr>
            <w:r>
              <w:rPr>
                <w:b/>
              </w:rPr>
              <w:t xml:space="preserve">Директор </w:t>
            </w:r>
          </w:p>
          <w:p w:rsidR="00A9177E" w:rsidRDefault="00CD4D1A" w:rsidP="00623775">
            <w:pPr>
              <w:pStyle w:val="70"/>
              <w:shd w:val="clear" w:color="auto" w:fill="FFFFFF"/>
              <w:suppressAutoHyphens/>
              <w:spacing w:line="274" w:lineRule="auto"/>
              <w:rPr>
                <w:b/>
              </w:rPr>
            </w:pPr>
            <w:r>
              <w:rPr>
                <w:b/>
              </w:rPr>
              <w:t>ООО  «__________»</w:t>
            </w:r>
          </w:p>
          <w:p w:rsidR="00A9177E" w:rsidRDefault="00A9177E" w:rsidP="00623775">
            <w:pPr>
              <w:pStyle w:val="70"/>
              <w:suppressAutoHyphens/>
              <w:jc w:val="both"/>
            </w:pPr>
          </w:p>
          <w:p w:rsidR="00A9177E" w:rsidRDefault="00CD4D1A" w:rsidP="00623775">
            <w:pPr>
              <w:pStyle w:val="70"/>
              <w:suppressAutoHyphens/>
              <w:jc w:val="both"/>
            </w:pPr>
            <w:r>
              <w:t xml:space="preserve">___________________ </w:t>
            </w:r>
          </w:p>
        </w:tc>
      </w:tr>
    </w:tbl>
    <w:p w:rsidR="00A9177E" w:rsidRDefault="00A9177E" w:rsidP="00623775"/>
    <w:p w:rsidR="00474A37" w:rsidRPr="00474A37" w:rsidRDefault="00474A37" w:rsidP="00623775">
      <w:pPr>
        <w:pStyle w:val="1b"/>
        <w:jc w:val="right"/>
        <w:outlineLvl w:val="0"/>
        <w:sectPr w:rsidR="00474A37" w:rsidRPr="00474A37" w:rsidSect="007C51E1">
          <w:pgSz w:w="11907" w:h="16840" w:code="9"/>
          <w:pgMar w:top="1134" w:right="851" w:bottom="1134" w:left="1418" w:header="794" w:footer="794" w:gutter="0"/>
          <w:cols w:space="720"/>
          <w:titlePg/>
          <w:docGrid w:linePitch="326"/>
        </w:sectPr>
      </w:pPr>
    </w:p>
    <w:p w:rsidR="00DE14E6" w:rsidRDefault="00CD4D1A" w:rsidP="00623775">
      <w:pPr>
        <w:pStyle w:val="1b"/>
        <w:ind w:firstLine="0"/>
        <w:jc w:val="right"/>
        <w:outlineLvl w:val="0"/>
        <w:rPr>
          <w:b/>
          <w:i/>
          <w:iCs/>
        </w:rPr>
      </w:pPr>
      <w:r>
        <w:lastRenderedPageBreak/>
        <w:t>Приложение № 6</w:t>
      </w:r>
    </w:p>
    <w:p w:rsidR="00493F52" w:rsidRDefault="00493F52" w:rsidP="00623775">
      <w:pPr>
        <w:jc w:val="right"/>
        <w:rPr>
          <w:sz w:val="28"/>
        </w:rPr>
      </w:pPr>
      <w:r>
        <w:rPr>
          <w:sz w:val="28"/>
        </w:rPr>
        <w:t>к документации о закупке</w:t>
      </w:r>
    </w:p>
    <w:p w:rsidR="00493F52" w:rsidRPr="00C03380" w:rsidRDefault="00493F52" w:rsidP="00623775">
      <w:pPr>
        <w:jc w:val="right"/>
        <w:rPr>
          <w:b/>
          <w:i/>
          <w:iCs/>
          <w:sz w:val="28"/>
        </w:rPr>
      </w:pPr>
    </w:p>
    <w:p w:rsidR="00C03380" w:rsidRPr="00C03380" w:rsidRDefault="00C03380" w:rsidP="00623775">
      <w:pPr>
        <w:jc w:val="right"/>
        <w:rPr>
          <w:b/>
          <w:i/>
          <w:iCs/>
          <w:sz w:val="28"/>
        </w:rPr>
      </w:pPr>
    </w:p>
    <w:p w:rsidR="00A9177E" w:rsidRDefault="00CD4D1A" w:rsidP="00533009">
      <w:pPr>
        <w:pStyle w:val="27"/>
        <w:jc w:val="center"/>
        <w:outlineLvl w:val="1"/>
        <w:rPr>
          <w:color w:val="293544"/>
          <w:szCs w:val="28"/>
        </w:rPr>
      </w:pPr>
      <w:r>
        <w:rPr>
          <w:b/>
          <w:color w:val="293544"/>
          <w:szCs w:val="28"/>
        </w:rPr>
        <w:t>СВЕДЕНИЯ ОБ АДМИНИСТРАТИВНОМ И ПРОИЗВОДСТВЕННОМ ПЕРСОНАЛЕ ПРЕТЕНДЕНТА</w:t>
      </w:r>
    </w:p>
    <w:p w:rsidR="00A9177E" w:rsidRDefault="00CD4D1A" w:rsidP="00623775">
      <w:pPr>
        <w:pStyle w:val="27"/>
        <w:jc w:val="center"/>
        <w:rPr>
          <w:color w:val="293544"/>
          <w:szCs w:val="28"/>
        </w:rPr>
      </w:pPr>
      <w:r>
        <w:rPr>
          <w:color w:val="293544"/>
          <w:szCs w:val="28"/>
        </w:rPr>
        <w:t>(</w:t>
      </w:r>
      <w:r>
        <w:rPr>
          <w:i/>
          <w:color w:val="293544"/>
          <w:sz w:val="24"/>
          <w:szCs w:val="24"/>
        </w:rPr>
        <w:t>указывается персонал, который необходим для оказания услуг, являющихся предметом Открытого конкурса</w:t>
      </w:r>
      <w:r>
        <w:rPr>
          <w:color w:val="293544"/>
          <w:szCs w:val="28"/>
        </w:rPr>
        <w:t>)</w:t>
      </w:r>
    </w:p>
    <w:p w:rsidR="00A9177E" w:rsidRDefault="00A9177E" w:rsidP="00623775">
      <w:pPr>
        <w:pStyle w:val="27"/>
        <w:jc w:val="center"/>
        <w:rPr>
          <w:color w:val="293544"/>
          <w:szCs w:val="28"/>
        </w:rPr>
      </w:pPr>
    </w:p>
    <w:p w:rsidR="00A9177E" w:rsidRDefault="00CD4D1A" w:rsidP="00623775">
      <w:pPr>
        <w:pStyle w:val="27"/>
        <w:tabs>
          <w:tab w:val="left" w:pos="9639"/>
        </w:tabs>
        <w:jc w:val="center"/>
        <w:rPr>
          <w:color w:val="293544"/>
          <w:szCs w:val="28"/>
        </w:rPr>
      </w:pPr>
      <w:r>
        <w:rPr>
          <w:b/>
          <w:color w:val="293544"/>
          <w:szCs w:val="28"/>
        </w:rPr>
        <w:t xml:space="preserve">Административный персонал </w:t>
      </w:r>
    </w:p>
    <w:tbl>
      <w:tblPr>
        <w:tblStyle w:val="StGen5"/>
        <w:tblW w:w="10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2029"/>
        <w:gridCol w:w="2763"/>
        <w:gridCol w:w="2161"/>
        <w:gridCol w:w="2020"/>
      </w:tblGrid>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 п/п</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Занимаемая должность</w:t>
            </w:r>
          </w:p>
        </w:tc>
        <w:tc>
          <w:tcPr>
            <w:tcW w:w="276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Ф.И.О.</w:t>
            </w: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Образование и специальность</w:t>
            </w: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Стаж работы по профилю занимаемой должности</w:t>
            </w:r>
          </w:p>
        </w:tc>
      </w:tr>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1</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2</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bl>
    <w:p w:rsidR="00A9177E" w:rsidRDefault="00CD4D1A" w:rsidP="00623775">
      <w:pPr>
        <w:pStyle w:val="27"/>
        <w:tabs>
          <w:tab w:val="left" w:pos="9639"/>
        </w:tabs>
        <w:spacing w:after="200" w:line="276" w:lineRule="auto"/>
        <w:ind w:firstLine="0"/>
        <w:jc w:val="center"/>
        <w:rPr>
          <w:color w:val="293544"/>
          <w:szCs w:val="28"/>
        </w:rPr>
      </w:pPr>
      <w:r>
        <w:rPr>
          <w:b/>
          <w:color w:val="293544"/>
          <w:szCs w:val="28"/>
        </w:rPr>
        <w:t>Производственный персонал (</w:t>
      </w:r>
      <w:r w:rsidR="00C1390C">
        <w:rPr>
          <w:b/>
          <w:color w:val="293544"/>
          <w:szCs w:val="28"/>
        </w:rPr>
        <w:t>охранники</w:t>
      </w:r>
      <w:r>
        <w:rPr>
          <w:b/>
          <w:color w:val="293544"/>
          <w:szCs w:val="28"/>
        </w:rPr>
        <w:t>)</w:t>
      </w:r>
    </w:p>
    <w:tbl>
      <w:tblPr>
        <w:tblStyle w:val="StGen6"/>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
        <w:gridCol w:w="1985"/>
        <w:gridCol w:w="2836"/>
        <w:gridCol w:w="2128"/>
        <w:gridCol w:w="2061"/>
      </w:tblGrid>
      <w:tr w:rsidR="00A9177E" w:rsidTr="00A9177E">
        <w:trPr>
          <w:trHeight w:val="1000"/>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 п/п</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Специальность</w:t>
            </w:r>
            <w:r>
              <w:rPr>
                <w:color w:val="293544"/>
              </w:rPr>
              <w:t xml:space="preserve"> </w:t>
            </w:r>
            <w:r>
              <w:rPr>
                <w:color w:val="293544"/>
                <w:sz w:val="24"/>
                <w:szCs w:val="24"/>
              </w:rPr>
              <w:t>по каждому работнику</w:t>
            </w:r>
          </w:p>
        </w:tc>
        <w:tc>
          <w:tcPr>
            <w:tcW w:w="2835"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Ф.И.О.</w:t>
            </w:r>
          </w:p>
        </w:tc>
        <w:tc>
          <w:tcPr>
            <w:tcW w:w="2127"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Разряд, серия и номер УЧО</w:t>
            </w: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Стаж работы по специальности</w:t>
            </w:r>
          </w:p>
        </w:tc>
      </w:tr>
      <w:tr w:rsidR="00A9177E" w:rsidTr="00A9177E">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bl>
    <w:p w:rsidR="00A9177E" w:rsidRDefault="00CD4D1A" w:rsidP="00623775">
      <w:pPr>
        <w:ind w:firstLine="567"/>
        <w:jc w:val="both"/>
        <w:rPr>
          <w:color w:val="293544"/>
        </w:rPr>
      </w:pPr>
      <w:r>
        <w:rPr>
          <w:color w:val="293544"/>
          <w:sz w:val="28"/>
          <w:szCs w:val="28"/>
        </w:rPr>
        <w:t>К сведениям об административном и производственном персонале прилагаются:</w:t>
      </w:r>
    </w:p>
    <w:p w:rsidR="00A9177E" w:rsidRDefault="00CD4D1A" w:rsidP="00623775">
      <w:pPr>
        <w:pStyle w:val="27"/>
        <w:numPr>
          <w:ilvl w:val="0"/>
          <w:numId w:val="30"/>
        </w:numPr>
        <w:ind w:left="705" w:hanging="705"/>
        <w:rPr>
          <w:color w:val="000000"/>
        </w:rPr>
      </w:pPr>
      <w:r>
        <w:rPr>
          <w:color w:val="000000"/>
          <w:szCs w:val="28"/>
        </w:rPr>
        <w:t>Копии удостоверений частных охранников, на____   листах;</w:t>
      </w:r>
    </w:p>
    <w:p w:rsidR="00A9177E" w:rsidRDefault="00CD4D1A" w:rsidP="00623775">
      <w:pPr>
        <w:pStyle w:val="27"/>
        <w:numPr>
          <w:ilvl w:val="0"/>
          <w:numId w:val="30"/>
        </w:numPr>
        <w:ind w:left="705" w:hanging="705"/>
        <w:rPr>
          <w:color w:val="000000"/>
        </w:rPr>
      </w:pPr>
      <w:r>
        <w:rPr>
          <w:color w:val="000000"/>
          <w:szCs w:val="28"/>
        </w:rPr>
        <w:t>Копии личных карточек охранников, на ______листах.</w:t>
      </w:r>
    </w:p>
    <w:p w:rsidR="00A9177E" w:rsidRDefault="00A9177E" w:rsidP="00623775">
      <w:pPr>
        <w:pStyle w:val="27"/>
        <w:keepNext/>
        <w:ind w:firstLine="0"/>
        <w:jc w:val="left"/>
        <w:rPr>
          <w:b/>
          <w:color w:val="293544"/>
          <w:szCs w:val="28"/>
        </w:rPr>
      </w:pPr>
    </w:p>
    <w:p w:rsidR="00A9177E" w:rsidRDefault="00CD4D1A" w:rsidP="00623775">
      <w:pPr>
        <w:pStyle w:val="27"/>
        <w:keepNext/>
        <w:ind w:firstLine="0"/>
        <w:jc w:val="left"/>
        <w:rPr>
          <w:b/>
          <w:bCs/>
          <w:color w:val="293544"/>
        </w:rPr>
      </w:pPr>
      <w:r>
        <w:rPr>
          <w:b/>
          <w:color w:val="293544"/>
          <w:szCs w:val="28"/>
        </w:rPr>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A9177E" w:rsidRDefault="00CD4D1A" w:rsidP="00623775">
      <w:pPr>
        <w:pStyle w:val="27"/>
        <w:tabs>
          <w:tab w:val="left" w:pos="8640"/>
        </w:tabs>
        <w:jc w:val="center"/>
        <w:rPr>
          <w:color w:val="293544"/>
        </w:rPr>
      </w:pPr>
      <w:r>
        <w:rPr>
          <w:i/>
          <w:color w:val="293544"/>
          <w:sz w:val="24"/>
          <w:szCs w:val="24"/>
        </w:rPr>
        <w:t>(наименование претендента)</w:t>
      </w:r>
    </w:p>
    <w:p w:rsidR="00A9177E" w:rsidRDefault="00CD4D1A" w:rsidP="00623775">
      <w:pPr>
        <w:pStyle w:val="27"/>
        <w:ind w:firstLine="0"/>
        <w:rPr>
          <w:color w:val="293544"/>
          <w:szCs w:val="28"/>
        </w:rPr>
      </w:pPr>
      <w:r>
        <w:rPr>
          <w:color w:val="293544"/>
          <w:szCs w:val="28"/>
        </w:rPr>
        <w:t>__________________________________________________________________</w:t>
      </w:r>
    </w:p>
    <w:p w:rsidR="00A9177E" w:rsidRDefault="00CD4D1A" w:rsidP="00623775">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A9177E" w:rsidRDefault="00CD4D1A" w:rsidP="00623775">
      <w:pPr>
        <w:pStyle w:val="27"/>
        <w:ind w:right="425" w:firstLine="0"/>
        <w:rPr>
          <w:color w:val="293544"/>
          <w:szCs w:val="28"/>
        </w:rPr>
      </w:pPr>
      <w:r>
        <w:rPr>
          <w:color w:val="293544"/>
          <w:szCs w:val="28"/>
        </w:rPr>
        <w:t>"____" _________ 20__ г.</w:t>
      </w:r>
    </w:p>
    <w:p w:rsidR="00A9177E" w:rsidRDefault="00A9177E" w:rsidP="00623775">
      <w:pPr>
        <w:rPr>
          <w:rFonts w:eastAsia="Arial"/>
          <w:color w:val="293544"/>
          <w:sz w:val="28"/>
          <w:szCs w:val="28"/>
        </w:rPr>
      </w:pPr>
    </w:p>
    <w:p w:rsidR="00A9177E" w:rsidRDefault="00A9177E" w:rsidP="00623775">
      <w:pPr>
        <w:rPr>
          <w:color w:val="293544"/>
          <w:sz w:val="28"/>
          <w:szCs w:val="28"/>
        </w:rPr>
      </w:pPr>
    </w:p>
    <w:p w:rsidR="00A9177E" w:rsidRDefault="00CD4D1A" w:rsidP="00533009">
      <w:pPr>
        <w:pStyle w:val="27"/>
        <w:widowControl w:val="0"/>
        <w:jc w:val="right"/>
        <w:outlineLvl w:val="0"/>
        <w:rPr>
          <w:color w:val="000000"/>
        </w:rPr>
      </w:pPr>
      <w:r>
        <w:rPr>
          <w:color w:val="000000"/>
          <w:szCs w:val="28"/>
        </w:rPr>
        <w:lastRenderedPageBreak/>
        <w:t>Приложение № 6а</w:t>
      </w:r>
    </w:p>
    <w:p w:rsidR="00A9177E" w:rsidRDefault="00CD4D1A" w:rsidP="00623775">
      <w:pPr>
        <w:pStyle w:val="27"/>
        <w:widowControl w:val="0"/>
        <w:jc w:val="right"/>
        <w:rPr>
          <w:color w:val="000000"/>
          <w:szCs w:val="28"/>
        </w:rPr>
      </w:pPr>
      <w:r>
        <w:rPr>
          <w:color w:val="000000"/>
          <w:szCs w:val="28"/>
        </w:rPr>
        <w:t>к документации о закупке</w:t>
      </w:r>
    </w:p>
    <w:p w:rsidR="00A9177E" w:rsidRDefault="00A9177E" w:rsidP="00623775">
      <w:pPr>
        <w:pStyle w:val="27"/>
        <w:widowControl w:val="0"/>
        <w:jc w:val="right"/>
        <w:rPr>
          <w:b/>
          <w:color w:val="000000"/>
          <w:szCs w:val="28"/>
        </w:rPr>
      </w:pPr>
    </w:p>
    <w:p w:rsidR="00A9177E" w:rsidRDefault="00CD4D1A" w:rsidP="00623775">
      <w:pPr>
        <w:pStyle w:val="27"/>
        <w:jc w:val="center"/>
        <w:rPr>
          <w:color w:val="293544"/>
          <w:szCs w:val="28"/>
        </w:rPr>
      </w:pPr>
      <w:r>
        <w:rPr>
          <w:b/>
          <w:color w:val="293544"/>
          <w:szCs w:val="28"/>
        </w:rPr>
        <w:t xml:space="preserve">СВЕДЕНИЯ ОБ АДМИНИСТРАТИВНОМ И ПРОИЗВОДСТВЕННОМ ПЕРСОНАЛЕ </w:t>
      </w:r>
      <w:r w:rsidR="00613B15">
        <w:rPr>
          <w:b/>
          <w:color w:val="293544"/>
          <w:szCs w:val="28"/>
        </w:rPr>
        <w:t xml:space="preserve">ГБР </w:t>
      </w:r>
      <w:r>
        <w:rPr>
          <w:b/>
          <w:color w:val="293544"/>
          <w:szCs w:val="28"/>
        </w:rPr>
        <w:t xml:space="preserve">ПРЕТЕНДЕНТА </w:t>
      </w:r>
      <w:r>
        <w:rPr>
          <w:color w:val="293544"/>
          <w:szCs w:val="28"/>
        </w:rPr>
        <w:t xml:space="preserve">(или </w:t>
      </w:r>
      <w:r>
        <w:rPr>
          <w:i/>
          <w:color w:val="293544"/>
          <w:szCs w:val="28"/>
        </w:rPr>
        <w:t xml:space="preserve">субподрядной организации, </w:t>
      </w:r>
      <w:r>
        <w:rPr>
          <w:i/>
          <w:szCs w:val="28"/>
        </w:rPr>
        <w:t>в случае привлечения для оказания услуг групп быстрого реагирования в городе Пермь</w:t>
      </w:r>
      <w:r>
        <w:rPr>
          <w:color w:val="293544"/>
          <w:szCs w:val="28"/>
        </w:rPr>
        <w:t>)</w:t>
      </w:r>
    </w:p>
    <w:p w:rsidR="00A9177E" w:rsidRDefault="00CD4D1A" w:rsidP="00623775">
      <w:pPr>
        <w:pStyle w:val="27"/>
        <w:jc w:val="center"/>
        <w:rPr>
          <w:color w:val="293544"/>
          <w:szCs w:val="28"/>
        </w:rPr>
      </w:pPr>
      <w:r>
        <w:rPr>
          <w:color w:val="293544"/>
          <w:szCs w:val="28"/>
        </w:rPr>
        <w:t>(</w:t>
      </w:r>
      <w:r>
        <w:rPr>
          <w:i/>
          <w:color w:val="293544"/>
          <w:sz w:val="24"/>
          <w:szCs w:val="24"/>
        </w:rPr>
        <w:t>указывается персонал, который необходим для оказания услуг, являющихся предметом Открытого конкурса в части применения групп быстрого реагирования</w:t>
      </w:r>
      <w:r>
        <w:rPr>
          <w:color w:val="293544"/>
          <w:szCs w:val="28"/>
          <w:shd w:val="clear" w:color="auto" w:fill="FFFFFF" w:themeFill="background1"/>
        </w:rPr>
        <w:t>)</w:t>
      </w:r>
    </w:p>
    <w:p w:rsidR="00A9177E" w:rsidRDefault="00A9177E" w:rsidP="00623775">
      <w:pPr>
        <w:pStyle w:val="27"/>
        <w:tabs>
          <w:tab w:val="left" w:pos="9639"/>
        </w:tabs>
        <w:jc w:val="center"/>
        <w:rPr>
          <w:b/>
          <w:color w:val="293544"/>
          <w:szCs w:val="28"/>
        </w:rPr>
      </w:pPr>
    </w:p>
    <w:p w:rsidR="00A9177E" w:rsidRDefault="00CD4D1A" w:rsidP="00623775">
      <w:pPr>
        <w:pStyle w:val="27"/>
        <w:tabs>
          <w:tab w:val="left" w:pos="9639"/>
        </w:tabs>
        <w:jc w:val="center"/>
        <w:rPr>
          <w:color w:val="293544"/>
          <w:szCs w:val="28"/>
        </w:rPr>
      </w:pPr>
      <w:r>
        <w:rPr>
          <w:b/>
          <w:color w:val="293544"/>
          <w:szCs w:val="28"/>
        </w:rPr>
        <w:t xml:space="preserve">Административный персонал </w:t>
      </w:r>
    </w:p>
    <w:tbl>
      <w:tblPr>
        <w:tblStyle w:val="StGen5"/>
        <w:tblW w:w="10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2029"/>
        <w:gridCol w:w="2763"/>
        <w:gridCol w:w="2161"/>
        <w:gridCol w:w="2020"/>
      </w:tblGrid>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 п/п</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Занимаемая должность</w:t>
            </w:r>
          </w:p>
        </w:tc>
        <w:tc>
          <w:tcPr>
            <w:tcW w:w="276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Ф.И.О.</w:t>
            </w: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Образование и специальность</w:t>
            </w: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Стаж работы по профилю занимаемой должности</w:t>
            </w:r>
          </w:p>
        </w:tc>
      </w:tr>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1</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2</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w:t>
            </w:r>
          </w:p>
        </w:tc>
        <w:tc>
          <w:tcPr>
            <w:tcW w:w="2028"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762"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019"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bl>
    <w:p w:rsidR="00A9177E" w:rsidRDefault="00CD4D1A" w:rsidP="00623775">
      <w:pPr>
        <w:pStyle w:val="27"/>
        <w:tabs>
          <w:tab w:val="left" w:pos="9639"/>
        </w:tabs>
        <w:spacing w:after="200" w:line="276" w:lineRule="auto"/>
        <w:ind w:firstLine="0"/>
        <w:jc w:val="center"/>
        <w:rPr>
          <w:color w:val="293544"/>
          <w:szCs w:val="28"/>
        </w:rPr>
      </w:pPr>
      <w:r>
        <w:rPr>
          <w:b/>
          <w:color w:val="293544"/>
          <w:szCs w:val="28"/>
        </w:rPr>
        <w:t>Производственный персонал (</w:t>
      </w:r>
      <w:r w:rsidR="001562F1">
        <w:rPr>
          <w:b/>
          <w:color w:val="293544"/>
          <w:szCs w:val="28"/>
        </w:rPr>
        <w:t>охранники</w:t>
      </w:r>
      <w:r>
        <w:rPr>
          <w:b/>
          <w:color w:val="293544"/>
          <w:szCs w:val="28"/>
        </w:rPr>
        <w:t>)</w:t>
      </w:r>
    </w:p>
    <w:tbl>
      <w:tblPr>
        <w:tblStyle w:val="StGen6"/>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
        <w:gridCol w:w="1985"/>
        <w:gridCol w:w="2836"/>
        <w:gridCol w:w="2128"/>
        <w:gridCol w:w="2061"/>
      </w:tblGrid>
      <w:tr w:rsidR="00A9177E" w:rsidTr="00A9177E">
        <w:trPr>
          <w:trHeight w:val="1000"/>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 п/п</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Специальность</w:t>
            </w:r>
            <w:r>
              <w:rPr>
                <w:color w:val="293544"/>
              </w:rPr>
              <w:t xml:space="preserve"> </w:t>
            </w:r>
            <w:r>
              <w:rPr>
                <w:color w:val="293544"/>
                <w:sz w:val="24"/>
                <w:szCs w:val="24"/>
              </w:rPr>
              <w:t>по каждому работнику</w:t>
            </w:r>
          </w:p>
        </w:tc>
        <w:tc>
          <w:tcPr>
            <w:tcW w:w="2835"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Ф.И.О.</w:t>
            </w:r>
          </w:p>
        </w:tc>
        <w:tc>
          <w:tcPr>
            <w:tcW w:w="2127"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sz w:val="24"/>
                <w:szCs w:val="24"/>
              </w:rPr>
            </w:pPr>
            <w:r>
              <w:rPr>
                <w:color w:val="293544"/>
                <w:sz w:val="24"/>
                <w:szCs w:val="24"/>
              </w:rPr>
              <w:t>Разряд, серия и номер УЧО номер, дата выдачи разрешений РСЛа</w:t>
            </w: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jc w:val="center"/>
              <w:rPr>
                <w:color w:val="293544"/>
              </w:rPr>
            </w:pPr>
            <w:r>
              <w:rPr>
                <w:color w:val="293544"/>
                <w:sz w:val="24"/>
                <w:szCs w:val="24"/>
              </w:rPr>
              <w:t>Стаж работы по специальности</w:t>
            </w:r>
          </w:p>
        </w:tc>
      </w:tr>
      <w:tr w:rsidR="00A9177E" w:rsidTr="00A9177E">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r w:rsidR="00A9177E" w:rsidTr="00A9177E">
        <w:trPr>
          <w:jc w:val="center"/>
        </w:trPr>
        <w:tc>
          <w:tcPr>
            <w:tcW w:w="1070" w:type="dxa"/>
            <w:tcBorders>
              <w:top w:val="single" w:sz="4" w:space="0" w:color="000000"/>
              <w:left w:val="single" w:sz="4" w:space="0" w:color="000000"/>
              <w:bottom w:val="single" w:sz="4" w:space="0" w:color="000000"/>
              <w:right w:val="single" w:sz="4" w:space="0" w:color="000000"/>
            </w:tcBorders>
            <w:vAlign w:val="center"/>
          </w:tcPr>
          <w:p w:rsidR="00A9177E" w:rsidRDefault="00CD4D1A" w:rsidP="00623775">
            <w:pPr>
              <w:pStyle w:val="27"/>
              <w:tabs>
                <w:tab w:val="left" w:pos="9639"/>
              </w:tabs>
              <w:spacing w:after="200" w:line="276" w:lineRule="auto"/>
              <w:ind w:firstLine="0"/>
              <w:rPr>
                <w:color w:val="293544"/>
              </w:rPr>
            </w:pPr>
            <w:r>
              <w:rPr>
                <w:color w:val="293544"/>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c>
          <w:tcPr>
            <w:tcW w:w="2835"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127" w:type="dxa"/>
            <w:tcBorders>
              <w:top w:val="single" w:sz="4" w:space="0" w:color="000000"/>
              <w:left w:val="single" w:sz="4" w:space="0" w:color="000000"/>
              <w:bottom w:val="single" w:sz="4" w:space="0" w:color="000000"/>
              <w:right w:val="single" w:sz="4" w:space="0" w:color="000000"/>
            </w:tcBorders>
          </w:tcPr>
          <w:p w:rsidR="00A9177E" w:rsidRDefault="00A9177E" w:rsidP="00623775">
            <w:pPr>
              <w:pStyle w:val="27"/>
              <w:tabs>
                <w:tab w:val="left" w:pos="9639"/>
              </w:tabs>
              <w:spacing w:after="200" w:line="276" w:lineRule="auto"/>
              <w:jc w:val="center"/>
              <w:rPr>
                <w:color w:val="293544"/>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9177E" w:rsidRDefault="00A9177E" w:rsidP="00623775">
            <w:pPr>
              <w:pStyle w:val="27"/>
              <w:tabs>
                <w:tab w:val="left" w:pos="9639"/>
              </w:tabs>
              <w:spacing w:after="200" w:line="276" w:lineRule="auto"/>
              <w:jc w:val="center"/>
              <w:rPr>
                <w:color w:val="293544"/>
              </w:rPr>
            </w:pPr>
          </w:p>
        </w:tc>
      </w:tr>
    </w:tbl>
    <w:p w:rsidR="00A9177E" w:rsidRDefault="00CD4D1A" w:rsidP="00623775">
      <w:pPr>
        <w:ind w:firstLine="567"/>
        <w:jc w:val="both"/>
        <w:rPr>
          <w:color w:val="293544"/>
        </w:rPr>
      </w:pPr>
      <w:r>
        <w:rPr>
          <w:color w:val="293544"/>
          <w:sz w:val="28"/>
          <w:szCs w:val="28"/>
        </w:rPr>
        <w:t>К сведениям об административном и производственном персонале прилагаются:</w:t>
      </w:r>
    </w:p>
    <w:p w:rsidR="00A9177E" w:rsidRDefault="00CD4D1A" w:rsidP="00623775">
      <w:pPr>
        <w:pStyle w:val="27"/>
        <w:numPr>
          <w:ilvl w:val="0"/>
          <w:numId w:val="32"/>
        </w:numPr>
        <w:ind w:left="720" w:hanging="360"/>
        <w:rPr>
          <w:color w:val="000000"/>
        </w:rPr>
      </w:pPr>
      <w:r>
        <w:rPr>
          <w:color w:val="000000"/>
          <w:szCs w:val="28"/>
        </w:rPr>
        <w:t>Копии удостоверений частных охранников, на____   листах;</w:t>
      </w:r>
    </w:p>
    <w:p w:rsidR="00A9177E" w:rsidRDefault="00CD4D1A" w:rsidP="00623775">
      <w:pPr>
        <w:pStyle w:val="27"/>
        <w:numPr>
          <w:ilvl w:val="0"/>
          <w:numId w:val="32"/>
        </w:numPr>
        <w:ind w:left="720" w:hanging="360"/>
        <w:rPr>
          <w:color w:val="000000"/>
        </w:rPr>
      </w:pPr>
      <w:r>
        <w:rPr>
          <w:color w:val="000000"/>
          <w:szCs w:val="28"/>
        </w:rPr>
        <w:t>Копии личных карточек охранников, на ______листах.</w:t>
      </w:r>
    </w:p>
    <w:p w:rsidR="00A9177E" w:rsidRDefault="00CD4D1A" w:rsidP="00623775">
      <w:pPr>
        <w:pStyle w:val="27"/>
        <w:numPr>
          <w:ilvl w:val="0"/>
          <w:numId w:val="32"/>
        </w:numPr>
        <w:ind w:left="720" w:hanging="360"/>
        <w:rPr>
          <w:color w:val="000000"/>
        </w:rPr>
      </w:pPr>
      <w:r>
        <w:rPr>
          <w:color w:val="000000"/>
          <w:szCs w:val="28"/>
        </w:rPr>
        <w:t>Копии разрешений на хранение и ношение служебного оружия серии РСЛа, на ______ листах.</w:t>
      </w:r>
    </w:p>
    <w:p w:rsidR="00A9177E" w:rsidRDefault="00A9177E" w:rsidP="00623775">
      <w:pPr>
        <w:pStyle w:val="27"/>
        <w:ind w:left="709" w:firstLine="0"/>
        <w:rPr>
          <w:color w:val="000000"/>
          <w:highlight w:val="yellow"/>
        </w:rPr>
      </w:pPr>
    </w:p>
    <w:p w:rsidR="00A9177E" w:rsidRDefault="00CD4D1A" w:rsidP="00623775">
      <w:pPr>
        <w:pStyle w:val="27"/>
        <w:keepNext/>
        <w:ind w:firstLine="0"/>
        <w:jc w:val="left"/>
        <w:rPr>
          <w:b/>
          <w:bCs/>
          <w:color w:val="293544"/>
        </w:rPr>
      </w:pPr>
      <w:r>
        <w:rPr>
          <w:b/>
          <w:color w:val="293544"/>
          <w:szCs w:val="28"/>
        </w:rPr>
        <w:lastRenderedPageBreak/>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A9177E" w:rsidRDefault="00CD4D1A" w:rsidP="00623775">
      <w:pPr>
        <w:pStyle w:val="27"/>
        <w:tabs>
          <w:tab w:val="left" w:pos="8640"/>
        </w:tabs>
        <w:jc w:val="center"/>
        <w:rPr>
          <w:color w:val="293544"/>
        </w:rPr>
      </w:pPr>
      <w:r>
        <w:rPr>
          <w:i/>
          <w:color w:val="293544"/>
          <w:sz w:val="24"/>
          <w:szCs w:val="24"/>
        </w:rPr>
        <w:t>(наименование претендента)</w:t>
      </w:r>
    </w:p>
    <w:p w:rsidR="00A9177E" w:rsidRDefault="00CD4D1A" w:rsidP="00623775">
      <w:pPr>
        <w:pStyle w:val="27"/>
        <w:ind w:firstLine="0"/>
        <w:rPr>
          <w:color w:val="293544"/>
          <w:szCs w:val="28"/>
        </w:rPr>
      </w:pPr>
      <w:r>
        <w:rPr>
          <w:color w:val="293544"/>
          <w:szCs w:val="28"/>
        </w:rPr>
        <w:t>__________________________________________________________________</w:t>
      </w:r>
    </w:p>
    <w:p w:rsidR="00A9177E" w:rsidRDefault="00CD4D1A" w:rsidP="00623775">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A9177E" w:rsidRDefault="00CD4D1A" w:rsidP="00623775">
      <w:pPr>
        <w:pStyle w:val="27"/>
        <w:ind w:right="425" w:firstLine="0"/>
        <w:rPr>
          <w:color w:val="293544"/>
          <w:szCs w:val="28"/>
        </w:rPr>
      </w:pPr>
      <w:r>
        <w:rPr>
          <w:color w:val="293544"/>
          <w:szCs w:val="28"/>
        </w:rPr>
        <w:t>"____" _________ 20__ г.</w:t>
      </w:r>
    </w:p>
    <w:p w:rsidR="00A9177E" w:rsidRPr="00DB5A7F" w:rsidRDefault="00A9177E" w:rsidP="00623775"/>
    <w:p w:rsidR="006B6573" w:rsidRDefault="006B6573" w:rsidP="00623775"/>
    <w:p w:rsidR="006B6573" w:rsidRDefault="006B6573" w:rsidP="00623775">
      <w:pPr>
        <w:sectPr w:rsidR="006B6573" w:rsidSect="007C51E1">
          <w:pgSz w:w="11907" w:h="16840" w:code="9"/>
          <w:pgMar w:top="1134" w:right="851" w:bottom="1134" w:left="1418" w:header="794" w:footer="794" w:gutter="0"/>
          <w:cols w:space="720"/>
          <w:titlePg/>
          <w:docGrid w:linePitch="326"/>
        </w:sectPr>
      </w:pPr>
    </w:p>
    <w:p w:rsidR="00DE14E6" w:rsidRDefault="00CD4D1A" w:rsidP="00623775">
      <w:pPr>
        <w:pStyle w:val="1b"/>
        <w:ind w:firstLine="0"/>
        <w:jc w:val="right"/>
        <w:outlineLvl w:val="0"/>
        <w:rPr>
          <w:b/>
          <w:i/>
          <w:iCs/>
        </w:rPr>
      </w:pPr>
      <w:r>
        <w:lastRenderedPageBreak/>
        <w:t>Приложение № 7</w:t>
      </w:r>
      <w:r>
        <w:br/>
        <w:t>к документации о закупке</w:t>
      </w:r>
    </w:p>
    <w:p w:rsidR="00C03380" w:rsidRPr="00C03380" w:rsidRDefault="00C03380" w:rsidP="00623775"/>
    <w:p w:rsidR="00A9177E" w:rsidRDefault="00CD4D1A" w:rsidP="00613B15">
      <w:pPr>
        <w:jc w:val="center"/>
        <w:outlineLvl w:val="1"/>
        <w:rPr>
          <w:b/>
          <w:bCs/>
          <w:color w:val="293544"/>
          <w:sz w:val="28"/>
          <w:szCs w:val="28"/>
        </w:rPr>
      </w:pPr>
      <w:r>
        <w:rPr>
          <w:b/>
          <w:color w:val="293544"/>
          <w:sz w:val="28"/>
          <w:szCs w:val="28"/>
        </w:rPr>
        <w:t>СВЕДЕНИЯ О ДЕЖУРНОЙ СЛУЖБЕ</w:t>
      </w:r>
    </w:p>
    <w:p w:rsidR="00A9177E" w:rsidRDefault="00A9177E" w:rsidP="00623775">
      <w:pPr>
        <w:jc w:val="center"/>
        <w:rPr>
          <w:bCs/>
          <w:i/>
          <w:color w:val="293544"/>
          <w:sz w:val="28"/>
          <w:szCs w:val="28"/>
        </w:rPr>
      </w:pPr>
    </w:p>
    <w:p w:rsidR="00A9177E" w:rsidRDefault="00A9177E" w:rsidP="00623775">
      <w:pPr>
        <w:jc w:val="both"/>
        <w:rPr>
          <w:color w:val="293544"/>
          <w:sz w:val="28"/>
          <w:szCs w:val="28"/>
        </w:rPr>
      </w:pPr>
    </w:p>
    <w:p w:rsidR="00A9177E" w:rsidRDefault="00CD4D1A" w:rsidP="00623775">
      <w:pPr>
        <w:jc w:val="both"/>
        <w:rPr>
          <w:color w:val="293544"/>
          <w:sz w:val="28"/>
          <w:szCs w:val="28"/>
        </w:rPr>
      </w:pPr>
      <w:r>
        <w:rPr>
          <w:sz w:val="28"/>
          <w:szCs w:val="28"/>
        </w:rPr>
        <w:t>________</w:t>
      </w:r>
      <w:r>
        <w:rPr>
          <w:bCs/>
          <w:i/>
        </w:rPr>
        <w:t>(наименование п</w:t>
      </w:r>
      <w:r>
        <w:rPr>
          <w:i/>
        </w:rPr>
        <w:t>ретендента</w:t>
      </w:r>
      <w:r>
        <w:rPr>
          <w:bCs/>
          <w:i/>
        </w:rPr>
        <w:t>)</w:t>
      </w:r>
      <w:r>
        <w:rPr>
          <w:color w:val="293544"/>
          <w:sz w:val="28"/>
          <w:szCs w:val="28"/>
        </w:rPr>
        <w:t xml:space="preserve"> настоящим подтверждает, что на момент подачи Заявки на участие в Открытом конкурсе № ОКээ-СВЕРД-25-00__имеет:</w:t>
      </w:r>
    </w:p>
    <w:p w:rsidR="00A9177E" w:rsidRDefault="00CD4D1A" w:rsidP="00623775">
      <w:pPr>
        <w:jc w:val="both"/>
        <w:rPr>
          <w:color w:val="293544"/>
          <w:sz w:val="28"/>
          <w:szCs w:val="28"/>
        </w:rPr>
      </w:pPr>
      <w:r>
        <w:rPr>
          <w:color w:val="293544"/>
          <w:sz w:val="28"/>
          <w:szCs w:val="28"/>
        </w:rPr>
        <w:t xml:space="preserve">       1. Круглосуточную дежурную службу, расположенную по адресу:______________________. </w:t>
      </w:r>
    </w:p>
    <w:p w:rsidR="00A9177E" w:rsidRDefault="00CD4D1A" w:rsidP="00623775">
      <w:pPr>
        <w:jc w:val="both"/>
        <w:rPr>
          <w:color w:val="293544"/>
          <w:sz w:val="28"/>
          <w:szCs w:val="28"/>
        </w:rPr>
      </w:pPr>
      <w:r>
        <w:rPr>
          <w:color w:val="293544"/>
          <w:sz w:val="28"/>
          <w:szCs w:val="28"/>
        </w:rPr>
        <w:t>Номера телефонов: ___________(основной),</w:t>
      </w:r>
    </w:p>
    <w:p w:rsidR="00A9177E" w:rsidRDefault="00CD4D1A" w:rsidP="00623775">
      <w:pPr>
        <w:jc w:val="both"/>
        <w:rPr>
          <w:color w:val="293544"/>
          <w:sz w:val="28"/>
          <w:szCs w:val="28"/>
        </w:rPr>
      </w:pPr>
      <w:r>
        <w:rPr>
          <w:color w:val="293544"/>
          <w:sz w:val="28"/>
          <w:szCs w:val="28"/>
        </w:rPr>
        <w:t xml:space="preserve">                                ___________(резервный).</w:t>
      </w:r>
    </w:p>
    <w:p w:rsidR="00A9177E" w:rsidRDefault="00CD4D1A" w:rsidP="00623775">
      <w:pPr>
        <w:ind w:left="567"/>
        <w:jc w:val="both"/>
        <w:rPr>
          <w:color w:val="293544"/>
          <w:sz w:val="28"/>
          <w:szCs w:val="28"/>
        </w:rPr>
      </w:pPr>
      <w:r>
        <w:rPr>
          <w:color w:val="293544"/>
          <w:sz w:val="28"/>
          <w:szCs w:val="28"/>
        </w:rPr>
        <w:t xml:space="preserve">2. Количество сотрудников (по штатному расписанию):____ чел.                                                                             </w:t>
      </w:r>
    </w:p>
    <w:p w:rsidR="00A9177E" w:rsidRDefault="00CD4D1A" w:rsidP="00623775">
      <w:pPr>
        <w:ind w:left="567"/>
        <w:jc w:val="both"/>
        <w:rPr>
          <w:color w:val="293544"/>
          <w:sz w:val="28"/>
          <w:szCs w:val="28"/>
        </w:rPr>
      </w:pPr>
      <w:r>
        <w:rPr>
          <w:color w:val="293544"/>
          <w:sz w:val="28"/>
          <w:szCs w:val="28"/>
        </w:rPr>
        <w:t>3. Количество сотрудников (в составе круглосуточной смены):___ чел.</w:t>
      </w:r>
    </w:p>
    <w:p w:rsidR="00A9177E" w:rsidRDefault="00CD4D1A" w:rsidP="00623775">
      <w:pPr>
        <w:ind w:left="567"/>
        <w:jc w:val="both"/>
        <w:rPr>
          <w:color w:val="293544"/>
          <w:sz w:val="28"/>
          <w:szCs w:val="28"/>
        </w:rPr>
      </w:pPr>
      <w:r>
        <w:rPr>
          <w:color w:val="293544"/>
          <w:sz w:val="28"/>
          <w:szCs w:val="28"/>
        </w:rPr>
        <w:t xml:space="preserve">4. Основные и резервные средства связи: </w:t>
      </w:r>
    </w:p>
    <w:p w:rsidR="00A9177E" w:rsidRDefault="00CD4D1A" w:rsidP="00623775">
      <w:pPr>
        <w:ind w:firstLine="567"/>
        <w:jc w:val="both"/>
        <w:rPr>
          <w:color w:val="293544"/>
          <w:sz w:val="28"/>
          <w:szCs w:val="28"/>
        </w:rPr>
      </w:pPr>
      <w:r>
        <w:rPr>
          <w:color w:val="293544"/>
          <w:sz w:val="28"/>
          <w:szCs w:val="28"/>
        </w:rPr>
        <w:t>- переносные радиостанции - _____ шт.</w:t>
      </w:r>
    </w:p>
    <w:p w:rsidR="00A9177E" w:rsidRDefault="00CD4D1A" w:rsidP="00623775">
      <w:pPr>
        <w:ind w:firstLine="567"/>
        <w:jc w:val="both"/>
        <w:rPr>
          <w:color w:val="293544"/>
          <w:sz w:val="28"/>
          <w:szCs w:val="28"/>
        </w:rPr>
      </w:pPr>
      <w:r>
        <w:rPr>
          <w:color w:val="293544"/>
          <w:sz w:val="28"/>
          <w:szCs w:val="28"/>
        </w:rPr>
        <w:t>- стационарные телефоны- _______шт.</w:t>
      </w:r>
    </w:p>
    <w:p w:rsidR="00A9177E" w:rsidRDefault="00CD4D1A" w:rsidP="00623775">
      <w:pPr>
        <w:ind w:firstLine="567"/>
        <w:jc w:val="both"/>
        <w:rPr>
          <w:color w:val="293544"/>
          <w:sz w:val="28"/>
          <w:szCs w:val="28"/>
        </w:rPr>
      </w:pPr>
      <w:r>
        <w:rPr>
          <w:color w:val="293544"/>
          <w:sz w:val="28"/>
          <w:szCs w:val="28"/>
        </w:rPr>
        <w:t>- мобильные телефоны - ________ шт.</w:t>
      </w:r>
    </w:p>
    <w:p w:rsidR="00A9177E" w:rsidRDefault="00CD4D1A" w:rsidP="00623775">
      <w:pPr>
        <w:ind w:firstLine="567"/>
        <w:jc w:val="both"/>
        <w:rPr>
          <w:color w:val="293544"/>
          <w:sz w:val="28"/>
          <w:szCs w:val="28"/>
        </w:rPr>
      </w:pPr>
      <w:r>
        <w:rPr>
          <w:color w:val="293544"/>
          <w:sz w:val="28"/>
          <w:szCs w:val="28"/>
        </w:rPr>
        <w:t>- (</w:t>
      </w:r>
      <w:r>
        <w:rPr>
          <w:i/>
          <w:color w:val="293544"/>
          <w:sz w:val="28"/>
          <w:szCs w:val="28"/>
        </w:rPr>
        <w:t>другое</w:t>
      </w:r>
      <w:r>
        <w:rPr>
          <w:color w:val="293544"/>
          <w:sz w:val="28"/>
          <w:szCs w:val="28"/>
        </w:rPr>
        <w:t>) - ______ шт.</w:t>
      </w:r>
    </w:p>
    <w:p w:rsidR="00A9177E" w:rsidRDefault="00A9177E" w:rsidP="00623775">
      <w:pPr>
        <w:jc w:val="both"/>
        <w:rPr>
          <w:color w:val="293544"/>
          <w:sz w:val="28"/>
          <w:szCs w:val="28"/>
        </w:rPr>
      </w:pPr>
    </w:p>
    <w:p w:rsidR="00A9177E" w:rsidRDefault="00CD4D1A" w:rsidP="00623775">
      <w:pPr>
        <w:ind w:firstLine="567"/>
        <w:jc w:val="both"/>
        <w:rPr>
          <w:color w:val="293544"/>
          <w:sz w:val="28"/>
          <w:szCs w:val="28"/>
        </w:rPr>
      </w:pPr>
      <w:r>
        <w:rPr>
          <w:color w:val="293544"/>
          <w:sz w:val="28"/>
          <w:szCs w:val="28"/>
        </w:rPr>
        <w:t>К сведениям о дежурной службе прилагаются:</w:t>
      </w:r>
    </w:p>
    <w:p w:rsidR="00A9177E" w:rsidRDefault="00CD4D1A" w:rsidP="00623775">
      <w:pPr>
        <w:ind w:firstLine="567"/>
        <w:jc w:val="both"/>
        <w:rPr>
          <w:color w:val="293544"/>
          <w:sz w:val="28"/>
          <w:szCs w:val="28"/>
        </w:rPr>
      </w:pPr>
      <w:r>
        <w:rPr>
          <w:color w:val="293544"/>
          <w:sz w:val="28"/>
          <w:szCs w:val="28"/>
        </w:rPr>
        <w:t>1.</w:t>
      </w:r>
      <w:r>
        <w:t xml:space="preserve"> </w:t>
      </w:r>
      <w:r>
        <w:rPr>
          <w:sz w:val="28"/>
          <w:szCs w:val="28"/>
        </w:rPr>
        <w:t>Документ, подтверждающий законное право владения</w:t>
      </w:r>
    </w:p>
    <w:p w:rsidR="00A9177E" w:rsidRDefault="00CD4D1A" w:rsidP="00623775">
      <w:pPr>
        <w:ind w:left="567"/>
        <w:jc w:val="both"/>
        <w:rPr>
          <w:color w:val="293544"/>
          <w:sz w:val="28"/>
          <w:szCs w:val="28"/>
        </w:rPr>
      </w:pPr>
      <w:r>
        <w:rPr>
          <w:sz w:val="28"/>
          <w:szCs w:val="28"/>
        </w:rPr>
        <w:t>помещением для размещения дежурной службы (право собственности, договор аренды и т. п.), на _____ листах;</w:t>
      </w:r>
    </w:p>
    <w:p w:rsidR="00A9177E" w:rsidRDefault="00CD4D1A" w:rsidP="00623775">
      <w:pPr>
        <w:ind w:firstLine="567"/>
        <w:jc w:val="both"/>
        <w:rPr>
          <w:color w:val="293544"/>
          <w:sz w:val="28"/>
          <w:szCs w:val="28"/>
        </w:rPr>
      </w:pPr>
      <w:r>
        <w:rPr>
          <w:color w:val="293544"/>
          <w:sz w:val="28"/>
          <w:szCs w:val="28"/>
        </w:rPr>
        <w:t>2. Приказ о создании дежурной службы, на____ листах;</w:t>
      </w:r>
    </w:p>
    <w:p w:rsidR="00A9177E" w:rsidRDefault="00CD4D1A" w:rsidP="00623775">
      <w:pPr>
        <w:ind w:firstLine="567"/>
        <w:jc w:val="both"/>
        <w:rPr>
          <w:color w:val="293544"/>
          <w:sz w:val="28"/>
          <w:szCs w:val="28"/>
        </w:rPr>
      </w:pPr>
      <w:r>
        <w:rPr>
          <w:color w:val="293544"/>
          <w:sz w:val="28"/>
          <w:szCs w:val="28"/>
        </w:rPr>
        <w:t>3. Положение о круглосуточной дежурной службе, на____ листах;</w:t>
      </w:r>
    </w:p>
    <w:p w:rsidR="00A9177E" w:rsidRDefault="00CD4D1A" w:rsidP="00623775">
      <w:pPr>
        <w:ind w:firstLine="567"/>
        <w:jc w:val="both"/>
        <w:rPr>
          <w:color w:val="293544"/>
          <w:sz w:val="28"/>
          <w:szCs w:val="28"/>
        </w:rPr>
      </w:pPr>
      <w:r>
        <w:rPr>
          <w:color w:val="293544"/>
          <w:sz w:val="28"/>
          <w:szCs w:val="28"/>
        </w:rPr>
        <w:t xml:space="preserve">4. Инструкция о порядке действий дежурной службы, на____ листах. </w:t>
      </w:r>
    </w:p>
    <w:p w:rsidR="00A9177E" w:rsidRDefault="00A9177E" w:rsidP="00623775">
      <w:pPr>
        <w:jc w:val="both"/>
      </w:pPr>
    </w:p>
    <w:p w:rsidR="00A9177E" w:rsidRDefault="00A9177E" w:rsidP="00623775">
      <w:pPr>
        <w:jc w:val="both"/>
        <w:rPr>
          <w:color w:val="293544"/>
          <w:sz w:val="28"/>
          <w:szCs w:val="28"/>
        </w:rPr>
      </w:pPr>
    </w:p>
    <w:p w:rsidR="00A9177E" w:rsidRDefault="00A9177E" w:rsidP="00623775">
      <w:pPr>
        <w:jc w:val="both"/>
        <w:rPr>
          <w:color w:val="293544"/>
          <w:sz w:val="28"/>
          <w:szCs w:val="28"/>
        </w:rPr>
      </w:pPr>
    </w:p>
    <w:p w:rsidR="00A9177E" w:rsidRDefault="00CD4D1A" w:rsidP="00623775">
      <w:pPr>
        <w:pStyle w:val="27"/>
        <w:keepNext/>
        <w:ind w:firstLine="0"/>
        <w:jc w:val="left"/>
        <w:rPr>
          <w:b/>
          <w:bCs/>
          <w:color w:val="293544"/>
        </w:rPr>
      </w:pPr>
      <w:r>
        <w:rPr>
          <w:b/>
          <w:color w:val="293544"/>
          <w:szCs w:val="28"/>
        </w:rPr>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A9177E" w:rsidRDefault="00CD4D1A" w:rsidP="00623775">
      <w:pPr>
        <w:pStyle w:val="27"/>
        <w:tabs>
          <w:tab w:val="left" w:pos="8640"/>
        </w:tabs>
        <w:jc w:val="center"/>
        <w:rPr>
          <w:color w:val="293544"/>
        </w:rPr>
      </w:pPr>
      <w:r>
        <w:rPr>
          <w:i/>
          <w:color w:val="293544"/>
          <w:sz w:val="24"/>
          <w:szCs w:val="24"/>
        </w:rPr>
        <w:t>(наименование претендента)</w:t>
      </w:r>
    </w:p>
    <w:p w:rsidR="00A9177E" w:rsidRDefault="00CD4D1A" w:rsidP="00623775">
      <w:pPr>
        <w:pStyle w:val="27"/>
        <w:ind w:firstLine="0"/>
        <w:rPr>
          <w:color w:val="293544"/>
          <w:szCs w:val="28"/>
        </w:rPr>
      </w:pPr>
      <w:r>
        <w:rPr>
          <w:color w:val="293544"/>
          <w:szCs w:val="28"/>
        </w:rPr>
        <w:t>__________________________________________________________________</w:t>
      </w:r>
    </w:p>
    <w:p w:rsidR="00A9177E" w:rsidRDefault="00CD4D1A" w:rsidP="00623775">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A9177E" w:rsidRDefault="00CD4D1A" w:rsidP="00623775">
      <w:pPr>
        <w:pStyle w:val="27"/>
        <w:ind w:right="425" w:firstLine="0"/>
        <w:rPr>
          <w:color w:val="293544"/>
          <w:szCs w:val="28"/>
        </w:rPr>
      </w:pPr>
      <w:r>
        <w:rPr>
          <w:color w:val="293544"/>
          <w:szCs w:val="28"/>
        </w:rPr>
        <w:t>"____" _________ 20__ г.</w:t>
      </w:r>
    </w:p>
    <w:p w:rsidR="0000721E" w:rsidRDefault="0000721E" w:rsidP="0000721E">
      <w:pPr>
        <w:pStyle w:val="1b"/>
        <w:ind w:firstLine="0"/>
        <w:jc w:val="right"/>
      </w:pPr>
    </w:p>
    <w:p w:rsidR="0000721E" w:rsidRDefault="0000721E" w:rsidP="0000721E">
      <w:pPr>
        <w:pStyle w:val="1b"/>
        <w:ind w:firstLine="0"/>
      </w:pPr>
    </w:p>
    <w:p w:rsidR="0000721E" w:rsidRDefault="0000721E" w:rsidP="0000721E">
      <w:pPr>
        <w:pStyle w:val="1b"/>
        <w:ind w:firstLine="0"/>
        <w:jc w:val="right"/>
      </w:pPr>
    </w:p>
    <w:p w:rsidR="00A9177E" w:rsidRDefault="00A9177E" w:rsidP="00613B15">
      <w:pPr>
        <w:jc w:val="both"/>
        <w:rPr>
          <w:sz w:val="28"/>
          <w:szCs w:val="28"/>
        </w:rPr>
      </w:pPr>
    </w:p>
    <w:p w:rsidR="00A9177E" w:rsidRDefault="00A9177E" w:rsidP="00613B15">
      <w:pPr>
        <w:jc w:val="right"/>
        <w:rPr>
          <w:color w:val="293544"/>
          <w:sz w:val="28"/>
          <w:szCs w:val="28"/>
        </w:rPr>
      </w:pPr>
    </w:p>
    <w:p w:rsidR="00A9177E" w:rsidRDefault="00A9177E" w:rsidP="00613B15">
      <w:pPr>
        <w:jc w:val="right"/>
        <w:rPr>
          <w:color w:val="293544"/>
          <w:sz w:val="28"/>
          <w:szCs w:val="28"/>
        </w:rPr>
      </w:pPr>
    </w:p>
    <w:p w:rsidR="00F31063" w:rsidRDefault="00F31063">
      <w:pPr>
        <w:jc w:val="right"/>
        <w:rPr>
          <w:color w:val="293544"/>
          <w:sz w:val="28"/>
          <w:szCs w:val="28"/>
        </w:rPr>
      </w:pPr>
    </w:p>
    <w:p w:rsidR="00F31063" w:rsidRDefault="00F31063">
      <w:pPr>
        <w:jc w:val="right"/>
        <w:rPr>
          <w:color w:val="293544"/>
          <w:sz w:val="28"/>
          <w:szCs w:val="28"/>
        </w:rPr>
      </w:pPr>
    </w:p>
    <w:p w:rsidR="00A9177E" w:rsidRDefault="00CD4D1A" w:rsidP="00613B15">
      <w:pPr>
        <w:jc w:val="right"/>
        <w:outlineLvl w:val="0"/>
        <w:rPr>
          <w:color w:val="293544"/>
          <w:sz w:val="28"/>
          <w:szCs w:val="28"/>
        </w:rPr>
      </w:pPr>
      <w:r>
        <w:rPr>
          <w:color w:val="293544"/>
          <w:sz w:val="28"/>
          <w:szCs w:val="28"/>
        </w:rPr>
        <w:lastRenderedPageBreak/>
        <w:t>Приложение №7а</w:t>
      </w:r>
    </w:p>
    <w:p w:rsidR="00A9177E" w:rsidRDefault="00CD4D1A" w:rsidP="00623775">
      <w:pPr>
        <w:jc w:val="right"/>
        <w:rPr>
          <w:color w:val="293544"/>
          <w:sz w:val="28"/>
          <w:szCs w:val="28"/>
        </w:rPr>
      </w:pPr>
      <w:r>
        <w:rPr>
          <w:color w:val="293544"/>
          <w:sz w:val="28"/>
          <w:szCs w:val="28"/>
        </w:rPr>
        <w:t>к документации о закупке</w:t>
      </w:r>
    </w:p>
    <w:p w:rsidR="00A9177E" w:rsidRDefault="00A9177E" w:rsidP="00623775">
      <w:pPr>
        <w:jc w:val="center"/>
        <w:rPr>
          <w:color w:val="293544"/>
          <w:sz w:val="28"/>
          <w:szCs w:val="28"/>
        </w:rPr>
      </w:pPr>
    </w:p>
    <w:p w:rsidR="00A9177E" w:rsidRDefault="00CD4D1A" w:rsidP="00613B15">
      <w:pPr>
        <w:jc w:val="center"/>
        <w:outlineLvl w:val="1"/>
        <w:rPr>
          <w:b/>
          <w:bCs/>
          <w:color w:val="293544"/>
          <w:sz w:val="28"/>
          <w:szCs w:val="28"/>
        </w:rPr>
      </w:pPr>
      <w:r>
        <w:rPr>
          <w:b/>
          <w:color w:val="293544"/>
          <w:sz w:val="28"/>
          <w:szCs w:val="28"/>
        </w:rPr>
        <w:t>СВЕДЕНИЯ О ДЕЖУРНОЙ СЛУЖБЕ</w:t>
      </w:r>
    </w:p>
    <w:p w:rsidR="00A9177E" w:rsidRDefault="00CD4D1A" w:rsidP="00623775">
      <w:pPr>
        <w:jc w:val="center"/>
        <w:rPr>
          <w:bCs/>
          <w:i/>
          <w:color w:val="293544"/>
          <w:sz w:val="28"/>
          <w:szCs w:val="28"/>
        </w:rPr>
      </w:pPr>
      <w:r>
        <w:rPr>
          <w:bCs/>
          <w:i/>
          <w:color w:val="293544"/>
          <w:sz w:val="28"/>
          <w:szCs w:val="28"/>
        </w:rPr>
        <w:t>(дислокация в г. Пермь)</w:t>
      </w:r>
    </w:p>
    <w:p w:rsidR="00A9177E" w:rsidRDefault="00A9177E" w:rsidP="00623775">
      <w:pPr>
        <w:jc w:val="both"/>
        <w:rPr>
          <w:color w:val="293544"/>
          <w:sz w:val="28"/>
          <w:szCs w:val="28"/>
        </w:rPr>
      </w:pPr>
    </w:p>
    <w:p w:rsidR="00A9177E" w:rsidRDefault="00CD4D1A" w:rsidP="00623775">
      <w:pPr>
        <w:jc w:val="both"/>
        <w:rPr>
          <w:color w:val="293544"/>
          <w:sz w:val="28"/>
          <w:szCs w:val="28"/>
        </w:rPr>
      </w:pPr>
      <w:r>
        <w:rPr>
          <w:sz w:val="28"/>
          <w:szCs w:val="28"/>
        </w:rPr>
        <w:t>______________</w:t>
      </w:r>
      <w:r>
        <w:rPr>
          <w:bCs/>
          <w:i/>
        </w:rPr>
        <w:t>(наименование п</w:t>
      </w:r>
      <w:r>
        <w:rPr>
          <w:i/>
        </w:rPr>
        <w:t xml:space="preserve">ретендента или </w:t>
      </w:r>
      <w:r>
        <w:rPr>
          <w:i/>
          <w:color w:val="293544"/>
          <w:szCs w:val="28"/>
        </w:rPr>
        <w:t xml:space="preserve">субподрядной организации, </w:t>
      </w:r>
      <w:r>
        <w:rPr>
          <w:i/>
        </w:rPr>
        <w:t xml:space="preserve">в случае привлечения для оказания услуг групп быстрого реагирования в городе Пермь) </w:t>
      </w:r>
      <w:r>
        <w:rPr>
          <w:color w:val="293544"/>
          <w:sz w:val="28"/>
          <w:szCs w:val="28"/>
        </w:rPr>
        <w:t>настоящим подтверждает, что на момент подачи Заявки на участие в Открытом конкурсе № ОКээ-СВЕРД-25-00__имеет:</w:t>
      </w:r>
    </w:p>
    <w:p w:rsidR="00A9177E" w:rsidRDefault="00CD4D1A" w:rsidP="00623775">
      <w:pPr>
        <w:jc w:val="both"/>
        <w:rPr>
          <w:color w:val="293544"/>
          <w:sz w:val="28"/>
          <w:szCs w:val="28"/>
        </w:rPr>
      </w:pPr>
      <w:r>
        <w:rPr>
          <w:color w:val="293544"/>
          <w:sz w:val="28"/>
          <w:szCs w:val="28"/>
        </w:rPr>
        <w:t xml:space="preserve">       1. Круглосуточную дежурную службу, расположенную по адресу:______________________. </w:t>
      </w:r>
    </w:p>
    <w:p w:rsidR="00A9177E" w:rsidRDefault="00CD4D1A" w:rsidP="00623775">
      <w:pPr>
        <w:jc w:val="both"/>
        <w:rPr>
          <w:color w:val="293544"/>
          <w:sz w:val="28"/>
          <w:szCs w:val="28"/>
        </w:rPr>
      </w:pPr>
      <w:r>
        <w:rPr>
          <w:color w:val="293544"/>
          <w:sz w:val="28"/>
          <w:szCs w:val="28"/>
        </w:rPr>
        <w:t>Номера телефонов: ___________(основной),</w:t>
      </w:r>
    </w:p>
    <w:p w:rsidR="00A9177E" w:rsidRDefault="00CD4D1A" w:rsidP="00623775">
      <w:pPr>
        <w:jc w:val="both"/>
        <w:rPr>
          <w:color w:val="293544"/>
          <w:sz w:val="28"/>
          <w:szCs w:val="28"/>
        </w:rPr>
      </w:pPr>
      <w:r>
        <w:rPr>
          <w:color w:val="293544"/>
          <w:sz w:val="28"/>
          <w:szCs w:val="28"/>
        </w:rPr>
        <w:t xml:space="preserve">                                ___________(резервный).</w:t>
      </w:r>
    </w:p>
    <w:p w:rsidR="00A9177E" w:rsidRDefault="00CD4D1A" w:rsidP="00623775">
      <w:pPr>
        <w:ind w:left="567"/>
        <w:jc w:val="both"/>
        <w:rPr>
          <w:color w:val="293544"/>
          <w:sz w:val="28"/>
          <w:szCs w:val="28"/>
        </w:rPr>
      </w:pPr>
      <w:r>
        <w:rPr>
          <w:color w:val="293544"/>
          <w:sz w:val="28"/>
          <w:szCs w:val="28"/>
        </w:rPr>
        <w:t xml:space="preserve">2. Количество сотрудников (по штатному расписанию):____ чел.                                                                             </w:t>
      </w:r>
    </w:p>
    <w:p w:rsidR="00A9177E" w:rsidRDefault="00CD4D1A" w:rsidP="00623775">
      <w:pPr>
        <w:ind w:left="567"/>
        <w:jc w:val="both"/>
        <w:rPr>
          <w:color w:val="293544"/>
          <w:sz w:val="28"/>
          <w:szCs w:val="28"/>
        </w:rPr>
      </w:pPr>
      <w:r>
        <w:rPr>
          <w:color w:val="293544"/>
          <w:sz w:val="28"/>
          <w:szCs w:val="28"/>
        </w:rPr>
        <w:t>3. Количество сотрудников (в составе круглосуточной смены):___ чел.</w:t>
      </w:r>
    </w:p>
    <w:p w:rsidR="00A9177E" w:rsidRDefault="00CD4D1A" w:rsidP="00623775">
      <w:pPr>
        <w:ind w:left="567"/>
        <w:jc w:val="both"/>
        <w:rPr>
          <w:color w:val="293544"/>
          <w:sz w:val="28"/>
          <w:szCs w:val="28"/>
        </w:rPr>
      </w:pPr>
      <w:r>
        <w:rPr>
          <w:color w:val="293544"/>
          <w:sz w:val="28"/>
          <w:szCs w:val="28"/>
        </w:rPr>
        <w:t xml:space="preserve">4. Основные и резервные средства связи: </w:t>
      </w:r>
    </w:p>
    <w:p w:rsidR="00A9177E" w:rsidRDefault="00CD4D1A" w:rsidP="00623775">
      <w:pPr>
        <w:ind w:firstLine="567"/>
        <w:jc w:val="both"/>
        <w:rPr>
          <w:color w:val="293544"/>
          <w:sz w:val="28"/>
          <w:szCs w:val="28"/>
        </w:rPr>
      </w:pPr>
      <w:r>
        <w:rPr>
          <w:color w:val="293544"/>
          <w:sz w:val="28"/>
          <w:szCs w:val="28"/>
        </w:rPr>
        <w:t>- переносные радиостанции - _____ шт.</w:t>
      </w:r>
    </w:p>
    <w:p w:rsidR="00A9177E" w:rsidRDefault="00CD4D1A" w:rsidP="00623775">
      <w:pPr>
        <w:ind w:firstLine="567"/>
        <w:jc w:val="both"/>
        <w:rPr>
          <w:color w:val="293544"/>
          <w:sz w:val="28"/>
          <w:szCs w:val="28"/>
        </w:rPr>
      </w:pPr>
      <w:r>
        <w:rPr>
          <w:color w:val="293544"/>
          <w:sz w:val="28"/>
          <w:szCs w:val="28"/>
        </w:rPr>
        <w:t>- стационарные телефоны- _______шт.</w:t>
      </w:r>
    </w:p>
    <w:p w:rsidR="00A9177E" w:rsidRDefault="00CD4D1A" w:rsidP="00623775">
      <w:pPr>
        <w:ind w:firstLine="567"/>
        <w:jc w:val="both"/>
        <w:rPr>
          <w:color w:val="293544"/>
          <w:sz w:val="28"/>
          <w:szCs w:val="28"/>
        </w:rPr>
      </w:pPr>
      <w:r>
        <w:rPr>
          <w:color w:val="293544"/>
          <w:sz w:val="28"/>
          <w:szCs w:val="28"/>
        </w:rPr>
        <w:t>- мобильные телефоны - ________ шт.</w:t>
      </w:r>
    </w:p>
    <w:p w:rsidR="00A9177E" w:rsidRDefault="00CD4D1A" w:rsidP="00623775">
      <w:pPr>
        <w:ind w:firstLine="567"/>
        <w:jc w:val="both"/>
        <w:rPr>
          <w:color w:val="293544"/>
          <w:sz w:val="28"/>
          <w:szCs w:val="28"/>
        </w:rPr>
      </w:pPr>
      <w:r>
        <w:rPr>
          <w:color w:val="293544"/>
          <w:sz w:val="28"/>
          <w:szCs w:val="28"/>
        </w:rPr>
        <w:t>- (</w:t>
      </w:r>
      <w:r>
        <w:rPr>
          <w:i/>
          <w:color w:val="293544"/>
          <w:sz w:val="28"/>
          <w:szCs w:val="28"/>
        </w:rPr>
        <w:t>другое</w:t>
      </w:r>
      <w:r>
        <w:rPr>
          <w:color w:val="293544"/>
          <w:sz w:val="28"/>
          <w:szCs w:val="28"/>
        </w:rPr>
        <w:t>) - ______ шт.</w:t>
      </w:r>
    </w:p>
    <w:p w:rsidR="00A9177E" w:rsidRDefault="00A9177E" w:rsidP="00623775">
      <w:pPr>
        <w:jc w:val="both"/>
        <w:rPr>
          <w:color w:val="293544"/>
          <w:sz w:val="28"/>
          <w:szCs w:val="28"/>
        </w:rPr>
      </w:pPr>
    </w:p>
    <w:p w:rsidR="00A9177E" w:rsidRDefault="00CD4D1A" w:rsidP="00623775">
      <w:pPr>
        <w:ind w:left="567"/>
        <w:jc w:val="both"/>
        <w:rPr>
          <w:color w:val="293544"/>
          <w:sz w:val="28"/>
          <w:szCs w:val="28"/>
        </w:rPr>
      </w:pPr>
      <w:r>
        <w:rPr>
          <w:color w:val="293544"/>
          <w:sz w:val="28"/>
          <w:szCs w:val="28"/>
        </w:rPr>
        <w:t>5. Разрешение на хранение и использование служебного оружия серии РХИ №______, дата выдачи_________</w:t>
      </w:r>
    </w:p>
    <w:p w:rsidR="00A9177E" w:rsidRDefault="00CD4D1A" w:rsidP="00623775">
      <w:pPr>
        <w:ind w:left="567"/>
        <w:jc w:val="both"/>
        <w:rPr>
          <w:color w:val="293544"/>
          <w:sz w:val="28"/>
          <w:szCs w:val="28"/>
        </w:rPr>
      </w:pPr>
      <w:r>
        <w:rPr>
          <w:color w:val="293544"/>
          <w:sz w:val="28"/>
          <w:szCs w:val="28"/>
        </w:rPr>
        <w:t xml:space="preserve">6._________ </w:t>
      </w:r>
      <w:r>
        <w:rPr>
          <w:i/>
          <w:color w:val="293544"/>
          <w:sz w:val="28"/>
          <w:szCs w:val="28"/>
        </w:rPr>
        <w:t>(количество)</w:t>
      </w:r>
      <w:r>
        <w:rPr>
          <w:color w:val="293544"/>
          <w:sz w:val="28"/>
          <w:szCs w:val="28"/>
        </w:rPr>
        <w:t xml:space="preserve"> групп быстрого реагирования</w:t>
      </w:r>
    </w:p>
    <w:p w:rsidR="00A9177E" w:rsidRDefault="00CD4D1A" w:rsidP="00623775">
      <w:pPr>
        <w:ind w:left="567"/>
        <w:jc w:val="both"/>
        <w:rPr>
          <w:color w:val="293544"/>
          <w:sz w:val="28"/>
          <w:szCs w:val="28"/>
        </w:rPr>
      </w:pPr>
      <w:r>
        <w:rPr>
          <w:color w:val="293544"/>
          <w:sz w:val="28"/>
          <w:szCs w:val="28"/>
        </w:rPr>
        <w:t xml:space="preserve">7._________ </w:t>
      </w:r>
      <w:r>
        <w:rPr>
          <w:i/>
          <w:color w:val="293544"/>
          <w:sz w:val="28"/>
          <w:szCs w:val="28"/>
        </w:rPr>
        <w:t>(количество)</w:t>
      </w:r>
      <w:r>
        <w:rPr>
          <w:color w:val="293544"/>
          <w:sz w:val="28"/>
          <w:szCs w:val="28"/>
        </w:rPr>
        <w:t xml:space="preserve"> автомобилей_______, г.н.________,</w:t>
      </w:r>
    </w:p>
    <w:p w:rsidR="00A9177E" w:rsidRDefault="00CD4D1A" w:rsidP="00623775">
      <w:pPr>
        <w:ind w:left="567"/>
        <w:jc w:val="both"/>
        <w:rPr>
          <w:i/>
          <w:color w:val="293544"/>
          <w:sz w:val="28"/>
          <w:szCs w:val="28"/>
        </w:rPr>
      </w:pPr>
      <w:r>
        <w:rPr>
          <w:color w:val="293544"/>
          <w:sz w:val="28"/>
          <w:szCs w:val="28"/>
        </w:rPr>
        <w:t xml:space="preserve">имеет (не имеет) раскраску «_________» </w:t>
      </w:r>
      <w:r>
        <w:rPr>
          <w:i/>
          <w:color w:val="293544"/>
          <w:sz w:val="28"/>
          <w:szCs w:val="28"/>
        </w:rPr>
        <w:t>(указывается информация, нанесенная на кузов автомобиля)</w:t>
      </w:r>
    </w:p>
    <w:p w:rsidR="0000721E" w:rsidRDefault="00CD4D1A" w:rsidP="0000721E">
      <w:pPr>
        <w:pStyle w:val="27"/>
        <w:shd w:val="clear" w:color="auto" w:fill="FFFFFF"/>
        <w:ind w:left="567" w:firstLine="0"/>
        <w:rPr>
          <w:color w:val="000000" w:themeColor="text1"/>
          <w:szCs w:val="28"/>
        </w:rPr>
      </w:pPr>
      <w:r>
        <w:rPr>
          <w:color w:val="293544"/>
          <w:szCs w:val="28"/>
        </w:rPr>
        <w:t>8.</w:t>
      </w:r>
      <w:r>
        <w:rPr>
          <w:color w:val="000000" w:themeColor="text1"/>
          <w:sz w:val="24"/>
          <w:szCs w:val="24"/>
        </w:rPr>
        <w:t>_______________</w:t>
      </w:r>
      <w:r>
        <w:rPr>
          <w:bCs/>
          <w:i/>
          <w:sz w:val="24"/>
          <w:szCs w:val="24"/>
        </w:rPr>
        <w:t>(наименование п</w:t>
      </w:r>
      <w:r>
        <w:rPr>
          <w:i/>
          <w:sz w:val="24"/>
          <w:szCs w:val="24"/>
        </w:rPr>
        <w:t>ретендента</w:t>
      </w:r>
      <w:r>
        <w:rPr>
          <w:i/>
        </w:rPr>
        <w:t xml:space="preserve"> </w:t>
      </w:r>
      <w:r>
        <w:rPr>
          <w:i/>
          <w:sz w:val="24"/>
          <w:szCs w:val="24"/>
        </w:rPr>
        <w:t xml:space="preserve">или </w:t>
      </w:r>
      <w:r>
        <w:rPr>
          <w:i/>
          <w:color w:val="293544"/>
          <w:sz w:val="24"/>
          <w:szCs w:val="24"/>
        </w:rPr>
        <w:t xml:space="preserve">субподрядной организации, </w:t>
      </w:r>
      <w:r>
        <w:rPr>
          <w:i/>
          <w:sz w:val="24"/>
          <w:szCs w:val="24"/>
        </w:rPr>
        <w:t xml:space="preserve">в случае привлечения для оказания услуг групп быстрого реагирования в городе Пермь)  </w:t>
      </w:r>
      <w:r>
        <w:rPr>
          <w:color w:val="000000" w:themeColor="text1"/>
          <w:szCs w:val="28"/>
        </w:rPr>
        <w:t>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5E40D1" w:rsidRDefault="005E40D1" w:rsidP="005E40D1">
      <w:pPr>
        <w:ind w:firstLine="567"/>
        <w:jc w:val="both"/>
        <w:rPr>
          <w:color w:val="293544"/>
          <w:sz w:val="28"/>
          <w:szCs w:val="28"/>
        </w:rPr>
      </w:pPr>
    </w:p>
    <w:p w:rsidR="005E40D1" w:rsidRDefault="005E40D1" w:rsidP="005E40D1">
      <w:pPr>
        <w:ind w:firstLine="567"/>
        <w:jc w:val="both"/>
        <w:rPr>
          <w:color w:val="293544"/>
          <w:sz w:val="28"/>
          <w:szCs w:val="28"/>
        </w:rPr>
      </w:pPr>
      <w:r>
        <w:rPr>
          <w:color w:val="293544"/>
          <w:sz w:val="28"/>
          <w:szCs w:val="28"/>
        </w:rPr>
        <w:t>К сведениям о дежурной службе прилагаются:</w:t>
      </w:r>
    </w:p>
    <w:p w:rsidR="005E40D1" w:rsidRDefault="005E40D1" w:rsidP="005E40D1">
      <w:pPr>
        <w:ind w:firstLine="567"/>
        <w:jc w:val="both"/>
        <w:rPr>
          <w:color w:val="293544"/>
          <w:sz w:val="28"/>
          <w:szCs w:val="28"/>
        </w:rPr>
      </w:pPr>
      <w:r>
        <w:rPr>
          <w:color w:val="293544"/>
          <w:sz w:val="28"/>
          <w:szCs w:val="28"/>
        </w:rPr>
        <w:t>1.</w:t>
      </w:r>
      <w:r>
        <w:t xml:space="preserve"> </w:t>
      </w:r>
      <w:r>
        <w:rPr>
          <w:sz w:val="28"/>
          <w:szCs w:val="28"/>
        </w:rPr>
        <w:t>Документ, подтверждающий законное право владения</w:t>
      </w:r>
    </w:p>
    <w:p w:rsidR="005E40D1" w:rsidRDefault="005E40D1" w:rsidP="005E40D1">
      <w:pPr>
        <w:ind w:left="567"/>
        <w:jc w:val="both"/>
        <w:rPr>
          <w:color w:val="293544"/>
          <w:sz w:val="28"/>
          <w:szCs w:val="28"/>
        </w:rPr>
      </w:pPr>
      <w:r>
        <w:rPr>
          <w:sz w:val="28"/>
          <w:szCs w:val="28"/>
        </w:rPr>
        <w:t>помещением для размещения дежурной службы (право собственности, договор аренды и т. п.), на _____ листах;</w:t>
      </w:r>
    </w:p>
    <w:p w:rsidR="005E40D1" w:rsidRDefault="005E40D1" w:rsidP="005E40D1">
      <w:pPr>
        <w:ind w:firstLine="567"/>
        <w:jc w:val="both"/>
        <w:rPr>
          <w:color w:val="293544"/>
          <w:sz w:val="28"/>
          <w:szCs w:val="28"/>
        </w:rPr>
      </w:pPr>
      <w:r>
        <w:rPr>
          <w:color w:val="293544"/>
          <w:sz w:val="28"/>
          <w:szCs w:val="28"/>
        </w:rPr>
        <w:t>2. Приказ о создании дежурной службы, на____ листах;</w:t>
      </w:r>
    </w:p>
    <w:p w:rsidR="005E40D1" w:rsidRDefault="005E40D1" w:rsidP="005E40D1">
      <w:pPr>
        <w:ind w:firstLine="567"/>
        <w:jc w:val="both"/>
        <w:rPr>
          <w:color w:val="293544"/>
          <w:sz w:val="28"/>
          <w:szCs w:val="28"/>
        </w:rPr>
      </w:pPr>
      <w:r>
        <w:rPr>
          <w:color w:val="293544"/>
          <w:sz w:val="28"/>
          <w:szCs w:val="28"/>
        </w:rPr>
        <w:t>3. Положение о круглосуточной дежурной службе, на____ листах;</w:t>
      </w:r>
    </w:p>
    <w:p w:rsidR="005E40D1" w:rsidRDefault="005E40D1" w:rsidP="005E40D1">
      <w:pPr>
        <w:ind w:firstLine="567"/>
        <w:jc w:val="both"/>
        <w:rPr>
          <w:color w:val="293544"/>
          <w:sz w:val="28"/>
          <w:szCs w:val="28"/>
        </w:rPr>
      </w:pPr>
      <w:r>
        <w:rPr>
          <w:color w:val="293544"/>
          <w:sz w:val="28"/>
          <w:szCs w:val="28"/>
        </w:rPr>
        <w:t xml:space="preserve">4. Инструкция о порядке действий дежурной службы, на____ листах. </w:t>
      </w:r>
    </w:p>
    <w:p w:rsidR="0000721E" w:rsidRDefault="0000721E" w:rsidP="0000721E">
      <w:pPr>
        <w:pStyle w:val="27"/>
        <w:shd w:val="clear" w:color="auto" w:fill="FFFFFF"/>
        <w:ind w:firstLine="567"/>
        <w:rPr>
          <w:color w:val="000000" w:themeColor="text1"/>
          <w:szCs w:val="28"/>
        </w:rPr>
      </w:pPr>
    </w:p>
    <w:p w:rsidR="00A9177E" w:rsidRDefault="00A9177E" w:rsidP="00623775">
      <w:pPr>
        <w:jc w:val="both"/>
        <w:rPr>
          <w:color w:val="293544"/>
          <w:sz w:val="28"/>
          <w:szCs w:val="28"/>
        </w:rPr>
      </w:pPr>
      <w:bookmarkStart w:id="51" w:name="_GoBack"/>
      <w:bookmarkEnd w:id="51"/>
    </w:p>
    <w:p w:rsidR="00A9177E" w:rsidRDefault="00CD4D1A" w:rsidP="00623775">
      <w:pPr>
        <w:pStyle w:val="27"/>
        <w:keepNext/>
        <w:ind w:firstLine="0"/>
        <w:jc w:val="left"/>
        <w:rPr>
          <w:b/>
          <w:bCs/>
          <w:color w:val="293544"/>
        </w:rPr>
      </w:pPr>
      <w:r>
        <w:rPr>
          <w:b/>
          <w:color w:val="293544"/>
          <w:szCs w:val="28"/>
        </w:rPr>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A9177E" w:rsidRDefault="00CD4D1A" w:rsidP="00623775">
      <w:pPr>
        <w:pStyle w:val="27"/>
        <w:tabs>
          <w:tab w:val="left" w:pos="8640"/>
        </w:tabs>
        <w:jc w:val="center"/>
        <w:rPr>
          <w:color w:val="293544"/>
        </w:rPr>
      </w:pPr>
      <w:r>
        <w:rPr>
          <w:i/>
          <w:color w:val="293544"/>
          <w:sz w:val="24"/>
          <w:szCs w:val="24"/>
        </w:rPr>
        <w:t>(наименование претендента)</w:t>
      </w:r>
    </w:p>
    <w:p w:rsidR="00A9177E" w:rsidRDefault="00CD4D1A" w:rsidP="00623775">
      <w:pPr>
        <w:pStyle w:val="27"/>
        <w:ind w:firstLine="0"/>
        <w:rPr>
          <w:color w:val="293544"/>
          <w:szCs w:val="28"/>
        </w:rPr>
      </w:pPr>
      <w:r>
        <w:rPr>
          <w:color w:val="293544"/>
          <w:szCs w:val="28"/>
        </w:rPr>
        <w:t>__________________________________________________________________</w:t>
      </w:r>
    </w:p>
    <w:p w:rsidR="00A9177E" w:rsidRDefault="00CD4D1A" w:rsidP="00623775">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A9177E" w:rsidRDefault="00CD4D1A" w:rsidP="00623775">
      <w:pPr>
        <w:pStyle w:val="27"/>
        <w:ind w:right="425" w:firstLine="0"/>
        <w:rPr>
          <w:color w:val="293544"/>
          <w:szCs w:val="28"/>
        </w:rPr>
      </w:pPr>
      <w:r>
        <w:rPr>
          <w:color w:val="293544"/>
          <w:szCs w:val="28"/>
        </w:rPr>
        <w:t>"____" _________ 20__ г.</w:t>
      </w:r>
    </w:p>
    <w:p w:rsidR="00DE14E6" w:rsidRDefault="00613B15" w:rsidP="00623775">
      <w:pPr>
        <w:pStyle w:val="1b"/>
        <w:ind w:firstLine="0"/>
        <w:jc w:val="right"/>
        <w:outlineLvl w:val="0"/>
        <w:rPr>
          <w:b/>
          <w:i/>
          <w:iCs/>
        </w:rPr>
      </w:pPr>
      <w:r>
        <w:br w:type="column"/>
      </w:r>
      <w:r w:rsidR="00CD4D1A">
        <w:lastRenderedPageBreak/>
        <w:t>Приложение № 8</w:t>
      </w:r>
      <w:r w:rsidR="00CD4D1A">
        <w:br/>
        <w:t>к документации о закупке</w:t>
      </w:r>
    </w:p>
    <w:p w:rsidR="00C03380" w:rsidRPr="00C03380" w:rsidRDefault="00C03380" w:rsidP="00623775"/>
    <w:p w:rsidR="00A9177E" w:rsidRDefault="00CD4D1A" w:rsidP="0062377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A9177E" w:rsidRDefault="00A9177E" w:rsidP="00623775">
      <w:pPr>
        <w:tabs>
          <w:tab w:val="left" w:pos="9639"/>
        </w:tabs>
        <w:ind w:firstLine="567"/>
        <w:jc w:val="center"/>
        <w:rPr>
          <w:sz w:val="22"/>
        </w:rPr>
      </w:pPr>
    </w:p>
    <w:p w:rsidR="00A9177E" w:rsidRDefault="00CD4D1A" w:rsidP="00623775">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A9177E" w:rsidRDefault="00CD4D1A" w:rsidP="00623775">
      <w:pPr>
        <w:tabs>
          <w:tab w:val="left" w:pos="9639"/>
        </w:tabs>
        <w:ind w:firstLine="567"/>
        <w:jc w:val="center"/>
        <w:rPr>
          <w:i/>
        </w:rPr>
      </w:pPr>
      <w:r>
        <w:rPr>
          <w:i/>
        </w:rPr>
        <w:t>(отдельный лист по каждому субподрядчику)</w:t>
      </w:r>
    </w:p>
    <w:p w:rsidR="00A9177E" w:rsidRDefault="00A9177E" w:rsidP="0062377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9177E" w:rsidTr="00A9177E">
        <w:tc>
          <w:tcPr>
            <w:tcW w:w="3138" w:type="dxa"/>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jc w:val="center"/>
              <w:rPr>
                <w:szCs w:val="28"/>
              </w:rPr>
            </w:pPr>
            <w:r>
              <w:rPr>
                <w:szCs w:val="28"/>
              </w:rPr>
              <w:t>Филиалы и дочерние предприятия</w:t>
            </w:r>
          </w:p>
        </w:tc>
      </w:tr>
      <w:tr w:rsidR="00A9177E" w:rsidTr="00A9177E">
        <w:tc>
          <w:tcPr>
            <w:tcW w:w="3138" w:type="dxa"/>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rPr>
                <w:szCs w:val="28"/>
              </w:rP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jc w:val="center"/>
              <w:rPr>
                <w:szCs w:val="28"/>
              </w:rPr>
            </w:pPr>
            <w:r>
              <w:rPr>
                <w:szCs w:val="28"/>
              </w:rPr>
              <w:t>@</w:t>
            </w: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r>
      <w:tr w:rsidR="00A9177E" w:rsidTr="00A9177E">
        <w:trPr>
          <w:trHeight w:val="227"/>
        </w:trPr>
        <w:tc>
          <w:tcPr>
            <w:tcW w:w="3138"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A9177E" w:rsidP="00623775">
            <w:pPr>
              <w:tabs>
                <w:tab w:val="left" w:pos="9639"/>
              </w:tabs>
              <w:spacing w:line="256" w:lineRule="auto"/>
              <w:jc w:val="center"/>
            </w:pPr>
          </w:p>
        </w:tc>
      </w:tr>
      <w:tr w:rsidR="00A9177E" w:rsidTr="00A9177E">
        <w:trPr>
          <w:trHeight w:val="227"/>
        </w:trPr>
        <w:tc>
          <w:tcPr>
            <w:tcW w:w="3138" w:type="dxa"/>
            <w:tcBorders>
              <w:top w:val="single" w:sz="4" w:space="0" w:color="auto"/>
              <w:left w:val="single" w:sz="4" w:space="0" w:color="auto"/>
              <w:bottom w:val="none" w:sz="4" w:space="0" w:color="000000"/>
              <w:right w:val="single" w:sz="4" w:space="0" w:color="auto"/>
            </w:tcBorders>
          </w:tcPr>
          <w:p w:rsidR="00A9177E" w:rsidRDefault="00CD4D1A" w:rsidP="0062377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rsidR="00A9177E" w:rsidRDefault="00A9177E" w:rsidP="00623775">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rsidR="00A9177E" w:rsidRDefault="00A9177E" w:rsidP="00623775">
            <w:pPr>
              <w:tabs>
                <w:tab w:val="left" w:pos="9639"/>
              </w:tabs>
              <w:spacing w:line="256" w:lineRule="auto"/>
              <w:jc w:val="center"/>
            </w:pPr>
          </w:p>
        </w:tc>
      </w:tr>
      <w:tr w:rsidR="00A9177E" w:rsidTr="00A9177E">
        <w:tc>
          <w:tcPr>
            <w:tcW w:w="3138" w:type="dxa"/>
            <w:tcBorders>
              <w:top w:val="single" w:sz="4" w:space="0" w:color="auto"/>
              <w:left w:val="single" w:sz="4" w:space="0" w:color="auto"/>
              <w:bottom w:val="single" w:sz="4" w:space="0" w:color="auto"/>
              <w:right w:val="none" w:sz="4" w:space="0" w:color="000000"/>
            </w:tcBorders>
          </w:tcPr>
          <w:p w:rsidR="00A9177E" w:rsidRDefault="00CD4D1A" w:rsidP="00623775">
            <w:pPr>
              <w:tabs>
                <w:tab w:val="left" w:pos="9639"/>
              </w:tabs>
              <w:spacing w:line="256" w:lineRule="auto"/>
            </w:pPr>
            <w:r>
              <w:t>Руководитель:</w:t>
            </w:r>
          </w:p>
          <w:p w:rsidR="00A9177E" w:rsidRDefault="00CD4D1A" w:rsidP="00623775">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rsidR="00A9177E" w:rsidRDefault="00A9177E" w:rsidP="00623775">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rsidR="00A9177E" w:rsidRDefault="00CD4D1A" w:rsidP="00623775">
            <w:pPr>
              <w:tabs>
                <w:tab w:val="left" w:pos="9639"/>
              </w:tabs>
              <w:spacing w:line="256" w:lineRule="auto"/>
            </w:pPr>
            <w:r>
              <w:t>Печать/подпись (субподрядчика)</w:t>
            </w:r>
          </w:p>
        </w:tc>
      </w:tr>
      <w:tr w:rsidR="00A9177E" w:rsidTr="00A9177E">
        <w:trPr>
          <w:cantSplit/>
        </w:trPr>
        <w:tc>
          <w:tcPr>
            <w:tcW w:w="9720" w:type="dxa"/>
            <w:gridSpan w:val="4"/>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jc w:val="center"/>
            </w:pPr>
          </w:p>
        </w:tc>
      </w:tr>
      <w:tr w:rsidR="00A9177E" w:rsidTr="00A9177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jc w:val="center"/>
            </w:pPr>
            <w:r>
              <w:t>Передаваемые объемы работ, услуг</w:t>
            </w:r>
          </w:p>
        </w:tc>
      </w:tr>
      <w:tr w:rsidR="00A9177E" w:rsidTr="00A9177E">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A9177E" w:rsidRDefault="00A9177E" w:rsidP="00623775"/>
        </w:tc>
        <w:tc>
          <w:tcPr>
            <w:tcW w:w="1701" w:type="dxa"/>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rsidR="00A9177E" w:rsidRDefault="00CD4D1A" w:rsidP="00623775">
            <w:pPr>
              <w:tabs>
                <w:tab w:val="left" w:pos="9639"/>
              </w:tabs>
              <w:spacing w:line="256" w:lineRule="auto"/>
              <w:jc w:val="center"/>
            </w:pPr>
            <w:r>
              <w:t>В % к общему объему работ, услуг по предмету закупки</w:t>
            </w:r>
          </w:p>
        </w:tc>
      </w:tr>
      <w:tr w:rsidR="00A9177E" w:rsidTr="00A9177E">
        <w:tc>
          <w:tcPr>
            <w:tcW w:w="4536" w:type="dxa"/>
            <w:gridSpan w:val="2"/>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jc w:val="center"/>
            </w:pPr>
          </w:p>
        </w:tc>
      </w:tr>
      <w:tr w:rsidR="00A9177E" w:rsidTr="00A9177E">
        <w:tc>
          <w:tcPr>
            <w:tcW w:w="4536" w:type="dxa"/>
            <w:gridSpan w:val="2"/>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jc w:val="center"/>
            </w:pPr>
          </w:p>
        </w:tc>
      </w:tr>
      <w:tr w:rsidR="00A9177E" w:rsidTr="00A9177E">
        <w:tc>
          <w:tcPr>
            <w:tcW w:w="4536" w:type="dxa"/>
            <w:gridSpan w:val="2"/>
            <w:tcBorders>
              <w:top w:val="single" w:sz="4" w:space="0" w:color="auto"/>
              <w:left w:val="single" w:sz="4" w:space="0" w:color="auto"/>
              <w:bottom w:val="single" w:sz="4" w:space="0" w:color="auto"/>
              <w:right w:val="single" w:sz="4" w:space="0" w:color="auto"/>
            </w:tcBorders>
          </w:tcPr>
          <w:p w:rsidR="00A9177E" w:rsidRDefault="00CD4D1A" w:rsidP="0062377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A9177E" w:rsidRDefault="00A9177E" w:rsidP="00623775">
            <w:pPr>
              <w:tabs>
                <w:tab w:val="left" w:pos="9639"/>
              </w:tabs>
              <w:spacing w:line="256" w:lineRule="auto"/>
              <w:jc w:val="center"/>
            </w:pPr>
          </w:p>
        </w:tc>
      </w:tr>
    </w:tbl>
    <w:p w:rsidR="00A9177E" w:rsidRDefault="00CD4D1A" w:rsidP="00623775">
      <w:pPr>
        <w:tabs>
          <w:tab w:val="left" w:pos="9639"/>
        </w:tabs>
        <w:ind w:firstLine="720"/>
        <w:jc w:val="both"/>
        <w:rPr>
          <w:sz w:val="22"/>
          <w:szCs w:val="22"/>
        </w:rPr>
      </w:pPr>
      <w:r>
        <w:rPr>
          <w:sz w:val="22"/>
          <w:szCs w:val="22"/>
        </w:rPr>
        <w:t xml:space="preserve">Приложения: </w:t>
      </w:r>
    </w:p>
    <w:p w:rsidR="00A9177E" w:rsidRDefault="00CD4D1A" w:rsidP="00623775">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9177E" w:rsidRDefault="00CD4D1A" w:rsidP="00623775">
      <w:pPr>
        <w:tabs>
          <w:tab w:val="left" w:pos="9639"/>
        </w:tabs>
        <w:ind w:firstLine="720"/>
        <w:jc w:val="both"/>
        <w:rPr>
          <w:sz w:val="22"/>
          <w:szCs w:val="22"/>
        </w:rPr>
      </w:pPr>
      <w:r>
        <w:rPr>
          <w:sz w:val="22"/>
          <w:szCs w:val="22"/>
        </w:rPr>
        <w:t xml:space="preserve">- копии </w:t>
      </w:r>
      <w:r>
        <w:t>документов, перечисленных в пунктах 2.10, 2.12. Информационной карты.</w:t>
      </w:r>
    </w:p>
    <w:p w:rsidR="00A9177E" w:rsidRDefault="00A9177E" w:rsidP="00623775">
      <w:pPr>
        <w:jc w:val="both"/>
        <w:rPr>
          <w:rFonts w:eastAsia="MS Mincho"/>
          <w:b/>
          <w:bCs/>
          <w:sz w:val="28"/>
          <w:szCs w:val="28"/>
        </w:rPr>
      </w:pPr>
    </w:p>
    <w:p w:rsidR="00A9177E" w:rsidRDefault="00CD4D1A" w:rsidP="00623775">
      <w:pPr>
        <w:pStyle w:val="27"/>
        <w:keepNext/>
        <w:ind w:firstLine="0"/>
        <w:jc w:val="left"/>
        <w:rPr>
          <w:b/>
          <w:bCs/>
          <w:color w:val="293544"/>
        </w:rPr>
      </w:pPr>
      <w:r>
        <w:rPr>
          <w:b/>
          <w:color w:val="293544"/>
          <w:szCs w:val="28"/>
        </w:rPr>
        <w:t xml:space="preserve">Представитель, имеющий полномочия подписать Заявку на участие в </w:t>
      </w:r>
      <w:r>
        <w:rPr>
          <w:b/>
          <w:szCs w:val="28"/>
        </w:rPr>
        <w:t xml:space="preserve">Открытом конкурсе </w:t>
      </w:r>
      <w:r>
        <w:rPr>
          <w:b/>
          <w:color w:val="293544"/>
          <w:szCs w:val="28"/>
        </w:rPr>
        <w:t>от имени __________________________________________________________________</w:t>
      </w:r>
    </w:p>
    <w:p w:rsidR="00A9177E" w:rsidRDefault="00CD4D1A" w:rsidP="00623775">
      <w:pPr>
        <w:pStyle w:val="27"/>
        <w:tabs>
          <w:tab w:val="left" w:pos="8640"/>
        </w:tabs>
        <w:jc w:val="center"/>
        <w:rPr>
          <w:color w:val="293544"/>
        </w:rPr>
      </w:pPr>
      <w:r>
        <w:rPr>
          <w:i/>
          <w:color w:val="293544"/>
          <w:sz w:val="24"/>
          <w:szCs w:val="24"/>
        </w:rPr>
        <w:t>(наименование претендента)</w:t>
      </w:r>
    </w:p>
    <w:p w:rsidR="00A9177E" w:rsidRDefault="00CD4D1A" w:rsidP="00623775">
      <w:pPr>
        <w:pStyle w:val="27"/>
        <w:ind w:firstLine="0"/>
        <w:rPr>
          <w:color w:val="293544"/>
          <w:szCs w:val="28"/>
        </w:rPr>
      </w:pPr>
      <w:r>
        <w:rPr>
          <w:color w:val="293544"/>
          <w:szCs w:val="28"/>
        </w:rPr>
        <w:lastRenderedPageBreak/>
        <w:t>__________________________________________________________________</w:t>
      </w:r>
    </w:p>
    <w:p w:rsidR="00A9177E" w:rsidRDefault="00CD4D1A" w:rsidP="00623775">
      <w:pPr>
        <w:pStyle w:val="27"/>
        <w:spacing w:after="200"/>
        <w:rPr>
          <w:color w:val="29354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 полностью)</w:t>
      </w:r>
    </w:p>
    <w:p w:rsidR="00A9177E" w:rsidRDefault="00CD4D1A" w:rsidP="00623775">
      <w:pPr>
        <w:pStyle w:val="27"/>
        <w:ind w:right="425" w:firstLine="0"/>
        <w:rPr>
          <w:color w:val="293544"/>
          <w:szCs w:val="28"/>
        </w:rPr>
      </w:pPr>
      <w:r>
        <w:rPr>
          <w:color w:val="293544"/>
          <w:szCs w:val="28"/>
        </w:rPr>
        <w:t>"____" _________ 20__ г.</w:t>
      </w:r>
    </w:p>
    <w:p w:rsidR="00A9177E" w:rsidRDefault="00A9177E" w:rsidP="00623775"/>
    <w:p w:rsidR="00DE14E6" w:rsidRDefault="00DE14E6" w:rsidP="00623775">
      <w:pPr>
        <w:rPr>
          <w:b/>
          <w:i/>
          <w:iCs/>
        </w:rPr>
      </w:pPr>
    </w:p>
    <w:sectPr w:rsidR="00DE14E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ED" w:rsidRDefault="00C85FED">
      <w:r>
        <w:separator/>
      </w:r>
    </w:p>
  </w:endnote>
  <w:endnote w:type="continuationSeparator" w:id="0">
    <w:p w:rsidR="00C85FED" w:rsidRDefault="00C85FED">
      <w:r>
        <w:continuationSeparator/>
      </w:r>
    </w:p>
  </w:endnote>
  <w:endnote w:type="continuationNotice" w:id="1">
    <w:p w:rsidR="00C85FED" w:rsidRDefault="00C85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85FED" w:rsidRDefault="00C85FED"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85FED" w:rsidRDefault="00C85FED"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pPr>
      <w:pStyle w:val="afe"/>
      <w:jc w:val="center"/>
    </w:pPr>
  </w:p>
  <w:p w:rsidR="00C85FED" w:rsidRDefault="00C85FED"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ED" w:rsidRDefault="00C85FED">
      <w:r>
        <w:separator/>
      </w:r>
    </w:p>
  </w:footnote>
  <w:footnote w:type="continuationSeparator" w:id="0">
    <w:p w:rsidR="00C85FED" w:rsidRDefault="00C85FED">
      <w:r>
        <w:continuationSeparator/>
      </w:r>
    </w:p>
  </w:footnote>
  <w:footnote w:type="continuationNotice" w:id="1">
    <w:p w:rsidR="00C85FED" w:rsidRDefault="00C85FED"/>
  </w:footnote>
  <w:footnote w:id="2">
    <w:p w:rsidR="00C85FED" w:rsidRPr="006D659F" w:rsidRDefault="00C85FED" w:rsidP="00A9177E">
      <w:pPr>
        <w:pStyle w:val="aff"/>
        <w:jc w:val="both"/>
      </w:pPr>
      <w:r>
        <w:rPr>
          <w:rStyle w:val="af8"/>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C85FED" w:rsidRDefault="00C85FED" w:rsidP="00A9177E">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C85FED" w:rsidRDefault="00C85FED" w:rsidP="00A9177E">
      <w:pPr>
        <w:pStyle w:val="70"/>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5">
    <w:p w:rsidR="00C85FED" w:rsidRDefault="00C85FED" w:rsidP="00A9177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6">
    <w:p w:rsidR="00C85FED" w:rsidRDefault="00C85FED" w:rsidP="00A9177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i/>
          <w:color w:val="000000"/>
        </w:rPr>
        <w:t xml:space="preserve"> В пункте 6.1. указывается информация по каждому объекту, согласно пункту 4 Технического задания.</w:t>
      </w:r>
    </w:p>
  </w:footnote>
  <w:footnote w:id="7">
    <w:p w:rsidR="00C85FED" w:rsidRDefault="00C85FED" w:rsidP="00A9177E">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pPr>
      <w:pStyle w:val="afc"/>
      <w:jc w:val="center"/>
    </w:pPr>
    <w:r>
      <w:fldChar w:fldCharType="begin"/>
    </w:r>
    <w:r>
      <w:instrText xml:space="preserve"> PAGE   \* MERGEFORMAT </w:instrText>
    </w:r>
    <w:r>
      <w:fldChar w:fldCharType="separate"/>
    </w:r>
    <w:r>
      <w:rPr>
        <w:noProof/>
      </w:rPr>
      <w:t>40</w:t>
    </w:r>
    <w:r>
      <w:rPr>
        <w:noProof/>
      </w:rPr>
      <w:fldChar w:fldCharType="end"/>
    </w:r>
  </w:p>
  <w:p w:rsidR="00C85FED" w:rsidRDefault="00C85FED">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rsidP="00510148">
    <w:pPr>
      <w:pStyle w:val="afc"/>
      <w:jc w:val="center"/>
    </w:pPr>
    <w:r>
      <w:fldChar w:fldCharType="begin"/>
    </w:r>
    <w:r>
      <w:instrText xml:space="preserve"> PAGE   \* MERGEFORMAT </w:instrText>
    </w:r>
    <w:r>
      <w:fldChar w:fldCharType="separate"/>
    </w:r>
    <w:r w:rsidR="00DB4739">
      <w:rPr>
        <w:noProof/>
      </w:rPr>
      <w:t>110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ED" w:rsidRDefault="00C85FED">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5F39BA"/>
    <w:multiLevelType w:val="hybridMultilevel"/>
    <w:tmpl w:val="97D439F0"/>
    <w:lvl w:ilvl="0" w:tplc="374E271C">
      <w:start w:val="5"/>
      <w:numFmt w:val="bullet"/>
      <w:pStyle w:val="a"/>
      <w:lvlText w:val=""/>
      <w:lvlJc w:val="left"/>
      <w:pPr>
        <w:ind w:left="1070" w:hanging="360"/>
      </w:pPr>
      <w:rPr>
        <w:rFonts w:ascii="Symbol" w:eastAsia="MS Mincho" w:hAnsi="Symbol" w:cs="Tahoma" w:hint="default"/>
      </w:rPr>
    </w:lvl>
    <w:lvl w:ilvl="1" w:tplc="C45453B4">
      <w:start w:val="1"/>
      <w:numFmt w:val="bullet"/>
      <w:lvlText w:val="o"/>
      <w:lvlJc w:val="left"/>
      <w:pPr>
        <w:ind w:left="2505" w:hanging="360"/>
      </w:pPr>
      <w:rPr>
        <w:rFonts w:ascii="Courier New" w:hAnsi="Courier New" w:cs="Courier New" w:hint="default"/>
      </w:rPr>
    </w:lvl>
    <w:lvl w:ilvl="2" w:tplc="9740F0E8">
      <w:start w:val="1"/>
      <w:numFmt w:val="bullet"/>
      <w:lvlText w:val=""/>
      <w:lvlJc w:val="left"/>
      <w:pPr>
        <w:ind w:left="3225" w:hanging="360"/>
      </w:pPr>
      <w:rPr>
        <w:rFonts w:ascii="Wingdings" w:hAnsi="Wingdings" w:hint="default"/>
      </w:rPr>
    </w:lvl>
    <w:lvl w:ilvl="3" w:tplc="A3A0B912">
      <w:start w:val="1"/>
      <w:numFmt w:val="bullet"/>
      <w:lvlText w:val=""/>
      <w:lvlJc w:val="left"/>
      <w:pPr>
        <w:ind w:left="3945" w:hanging="360"/>
      </w:pPr>
      <w:rPr>
        <w:rFonts w:ascii="Symbol" w:hAnsi="Symbol" w:hint="default"/>
      </w:rPr>
    </w:lvl>
    <w:lvl w:ilvl="4" w:tplc="77DA6D58">
      <w:start w:val="1"/>
      <w:numFmt w:val="bullet"/>
      <w:lvlText w:val="o"/>
      <w:lvlJc w:val="left"/>
      <w:pPr>
        <w:ind w:left="4665" w:hanging="360"/>
      </w:pPr>
      <w:rPr>
        <w:rFonts w:ascii="Courier New" w:hAnsi="Courier New" w:cs="Courier New" w:hint="default"/>
      </w:rPr>
    </w:lvl>
    <w:lvl w:ilvl="5" w:tplc="66621EEC">
      <w:start w:val="1"/>
      <w:numFmt w:val="bullet"/>
      <w:lvlText w:val=""/>
      <w:lvlJc w:val="left"/>
      <w:pPr>
        <w:ind w:left="5385" w:hanging="360"/>
      </w:pPr>
      <w:rPr>
        <w:rFonts w:ascii="Wingdings" w:hAnsi="Wingdings" w:hint="default"/>
      </w:rPr>
    </w:lvl>
    <w:lvl w:ilvl="6" w:tplc="9CA03276">
      <w:start w:val="1"/>
      <w:numFmt w:val="bullet"/>
      <w:lvlText w:val=""/>
      <w:lvlJc w:val="left"/>
      <w:pPr>
        <w:ind w:left="6105" w:hanging="360"/>
      </w:pPr>
      <w:rPr>
        <w:rFonts w:ascii="Symbol" w:hAnsi="Symbol" w:hint="default"/>
      </w:rPr>
    </w:lvl>
    <w:lvl w:ilvl="7" w:tplc="57246C1C">
      <w:start w:val="1"/>
      <w:numFmt w:val="bullet"/>
      <w:lvlText w:val="o"/>
      <w:lvlJc w:val="left"/>
      <w:pPr>
        <w:ind w:left="6825" w:hanging="360"/>
      </w:pPr>
      <w:rPr>
        <w:rFonts w:ascii="Courier New" w:hAnsi="Courier New" w:cs="Courier New" w:hint="default"/>
      </w:rPr>
    </w:lvl>
    <w:lvl w:ilvl="8" w:tplc="CCEC0844">
      <w:start w:val="1"/>
      <w:numFmt w:val="bullet"/>
      <w:lvlText w:val=""/>
      <w:lvlJc w:val="left"/>
      <w:pPr>
        <w:ind w:left="7545" w:hanging="360"/>
      </w:pPr>
      <w:rPr>
        <w:rFonts w:ascii="Wingdings" w:hAnsi="Wingdings" w:hint="default"/>
      </w:rPr>
    </w:lvl>
  </w:abstractNum>
  <w:abstractNum w:abstractNumId="24">
    <w:nsid w:val="0DC61EB8"/>
    <w:multiLevelType w:val="hybridMultilevel"/>
    <w:tmpl w:val="7778C9C4"/>
    <w:lvl w:ilvl="0" w:tplc="E48EAAB2">
      <w:start w:val="1"/>
      <w:numFmt w:val="none"/>
      <w:pStyle w:val="13"/>
      <w:suff w:val="nothing"/>
      <w:lvlText w:val=""/>
      <w:lvlJc w:val="left"/>
      <w:pPr>
        <w:tabs>
          <w:tab w:val="num" w:pos="432"/>
        </w:tabs>
        <w:ind w:left="432" w:hanging="432"/>
      </w:pPr>
    </w:lvl>
    <w:lvl w:ilvl="1" w:tplc="0E541A24">
      <w:start w:val="1"/>
      <w:numFmt w:val="none"/>
      <w:pStyle w:val="21"/>
      <w:suff w:val="nothing"/>
      <w:lvlText w:val=""/>
      <w:lvlJc w:val="left"/>
      <w:pPr>
        <w:tabs>
          <w:tab w:val="num" w:pos="576"/>
        </w:tabs>
        <w:ind w:left="576" w:hanging="576"/>
      </w:pPr>
    </w:lvl>
    <w:lvl w:ilvl="2" w:tplc="573642C2">
      <w:start w:val="1"/>
      <w:numFmt w:val="none"/>
      <w:pStyle w:val="31"/>
      <w:suff w:val="nothing"/>
      <w:lvlText w:val=""/>
      <w:lvlJc w:val="left"/>
      <w:pPr>
        <w:tabs>
          <w:tab w:val="num" w:pos="720"/>
        </w:tabs>
        <w:ind w:left="720" w:hanging="720"/>
      </w:pPr>
    </w:lvl>
    <w:lvl w:ilvl="3" w:tplc="939096AC">
      <w:start w:val="1"/>
      <w:numFmt w:val="none"/>
      <w:pStyle w:val="41"/>
      <w:suff w:val="nothing"/>
      <w:lvlText w:val=""/>
      <w:lvlJc w:val="left"/>
      <w:pPr>
        <w:tabs>
          <w:tab w:val="num" w:pos="864"/>
        </w:tabs>
        <w:ind w:left="864" w:hanging="864"/>
      </w:pPr>
    </w:lvl>
    <w:lvl w:ilvl="4" w:tplc="E754FDE8">
      <w:start w:val="1"/>
      <w:numFmt w:val="none"/>
      <w:suff w:val="nothing"/>
      <w:lvlText w:val=""/>
      <w:lvlJc w:val="left"/>
      <w:pPr>
        <w:tabs>
          <w:tab w:val="num" w:pos="1008"/>
        </w:tabs>
        <w:ind w:left="1008" w:hanging="1008"/>
      </w:pPr>
    </w:lvl>
    <w:lvl w:ilvl="5" w:tplc="4F00125A">
      <w:start w:val="1"/>
      <w:numFmt w:val="none"/>
      <w:suff w:val="nothing"/>
      <w:lvlText w:val=""/>
      <w:lvlJc w:val="left"/>
      <w:pPr>
        <w:tabs>
          <w:tab w:val="num" w:pos="1152"/>
        </w:tabs>
        <w:ind w:left="1152" w:hanging="1152"/>
      </w:pPr>
    </w:lvl>
    <w:lvl w:ilvl="6" w:tplc="4472341A">
      <w:start w:val="1"/>
      <w:numFmt w:val="none"/>
      <w:suff w:val="nothing"/>
      <w:lvlText w:val=""/>
      <w:lvlJc w:val="left"/>
      <w:pPr>
        <w:tabs>
          <w:tab w:val="num" w:pos="1296"/>
        </w:tabs>
        <w:ind w:left="1296" w:hanging="1296"/>
      </w:pPr>
    </w:lvl>
    <w:lvl w:ilvl="7" w:tplc="3D567F96">
      <w:start w:val="1"/>
      <w:numFmt w:val="none"/>
      <w:suff w:val="nothing"/>
      <w:lvlText w:val=""/>
      <w:lvlJc w:val="left"/>
      <w:pPr>
        <w:tabs>
          <w:tab w:val="num" w:pos="1440"/>
        </w:tabs>
        <w:ind w:left="1440" w:hanging="1440"/>
      </w:pPr>
    </w:lvl>
    <w:lvl w:ilvl="8" w:tplc="30AA41C2">
      <w:start w:val="1"/>
      <w:numFmt w:val="none"/>
      <w:suff w:val="nothing"/>
      <w:lvlText w:val=""/>
      <w:lvlJc w:val="left"/>
      <w:pPr>
        <w:tabs>
          <w:tab w:val="num" w:pos="1584"/>
        </w:tabs>
        <w:ind w:left="1584" w:hanging="1584"/>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F545B9B"/>
    <w:multiLevelType w:val="hybridMultilevel"/>
    <w:tmpl w:val="1BD2C61E"/>
    <w:lvl w:ilvl="0" w:tplc="E17C119A">
      <w:start w:val="6"/>
      <w:numFmt w:val="decimal"/>
      <w:lvlText w:val="%1."/>
      <w:lvlJc w:val="left"/>
      <w:pPr>
        <w:ind w:left="1288" w:hanging="360"/>
      </w:pPr>
      <w:rPr>
        <w:b/>
      </w:rPr>
    </w:lvl>
    <w:lvl w:ilvl="1" w:tplc="C48A7E8A">
      <w:start w:val="1"/>
      <w:numFmt w:val="bullet"/>
      <w:lvlText w:val="o"/>
      <w:lvlJc w:val="left"/>
      <w:pPr>
        <w:ind w:left="1440" w:hanging="360"/>
      </w:pPr>
      <w:rPr>
        <w:rFonts w:ascii="Courier New" w:eastAsia="Courier New" w:hAnsi="Courier New" w:cs="Courier New" w:hint="default"/>
      </w:rPr>
    </w:lvl>
    <w:lvl w:ilvl="2" w:tplc="DD28FEC8">
      <w:start w:val="1"/>
      <w:numFmt w:val="bullet"/>
      <w:lvlText w:val="§"/>
      <w:lvlJc w:val="left"/>
      <w:pPr>
        <w:ind w:left="2160" w:hanging="360"/>
      </w:pPr>
      <w:rPr>
        <w:rFonts w:ascii="Wingdings" w:eastAsia="Wingdings" w:hAnsi="Wingdings" w:cs="Wingdings" w:hint="default"/>
      </w:rPr>
    </w:lvl>
    <w:lvl w:ilvl="3" w:tplc="080E7064">
      <w:start w:val="1"/>
      <w:numFmt w:val="bullet"/>
      <w:lvlText w:val="·"/>
      <w:lvlJc w:val="left"/>
      <w:pPr>
        <w:ind w:left="2880" w:hanging="360"/>
      </w:pPr>
      <w:rPr>
        <w:rFonts w:ascii="Symbol" w:eastAsia="Symbol" w:hAnsi="Symbol" w:cs="Symbol" w:hint="default"/>
      </w:rPr>
    </w:lvl>
    <w:lvl w:ilvl="4" w:tplc="4EA467DA">
      <w:start w:val="1"/>
      <w:numFmt w:val="bullet"/>
      <w:lvlText w:val="o"/>
      <w:lvlJc w:val="left"/>
      <w:pPr>
        <w:ind w:left="3600" w:hanging="360"/>
      </w:pPr>
      <w:rPr>
        <w:rFonts w:ascii="Courier New" w:eastAsia="Courier New" w:hAnsi="Courier New" w:cs="Courier New" w:hint="default"/>
      </w:rPr>
    </w:lvl>
    <w:lvl w:ilvl="5" w:tplc="B41ABB9C">
      <w:start w:val="1"/>
      <w:numFmt w:val="bullet"/>
      <w:lvlText w:val="§"/>
      <w:lvlJc w:val="left"/>
      <w:pPr>
        <w:ind w:left="4320" w:hanging="360"/>
      </w:pPr>
      <w:rPr>
        <w:rFonts w:ascii="Wingdings" w:eastAsia="Wingdings" w:hAnsi="Wingdings" w:cs="Wingdings" w:hint="default"/>
      </w:rPr>
    </w:lvl>
    <w:lvl w:ilvl="6" w:tplc="C5F874E4">
      <w:start w:val="1"/>
      <w:numFmt w:val="bullet"/>
      <w:lvlText w:val="·"/>
      <w:lvlJc w:val="left"/>
      <w:pPr>
        <w:ind w:left="5040" w:hanging="360"/>
      </w:pPr>
      <w:rPr>
        <w:rFonts w:ascii="Symbol" w:eastAsia="Symbol" w:hAnsi="Symbol" w:cs="Symbol" w:hint="default"/>
      </w:rPr>
    </w:lvl>
    <w:lvl w:ilvl="7" w:tplc="C02255A4">
      <w:start w:val="1"/>
      <w:numFmt w:val="bullet"/>
      <w:lvlText w:val="o"/>
      <w:lvlJc w:val="left"/>
      <w:pPr>
        <w:ind w:left="5760" w:hanging="360"/>
      </w:pPr>
      <w:rPr>
        <w:rFonts w:ascii="Courier New" w:eastAsia="Courier New" w:hAnsi="Courier New" w:cs="Courier New" w:hint="default"/>
      </w:rPr>
    </w:lvl>
    <w:lvl w:ilvl="8" w:tplc="E794BFE8">
      <w:start w:val="1"/>
      <w:numFmt w:val="bullet"/>
      <w:lvlText w:val="§"/>
      <w:lvlJc w:val="left"/>
      <w:pPr>
        <w:ind w:left="6480" w:hanging="360"/>
      </w:pPr>
      <w:rPr>
        <w:rFonts w:ascii="Wingdings" w:eastAsia="Wingdings" w:hAnsi="Wingdings" w:cs="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6510E6"/>
    <w:multiLevelType w:val="hybridMultilevel"/>
    <w:tmpl w:val="E82C616C"/>
    <w:lvl w:ilvl="0" w:tplc="FF76210A">
      <w:start w:val="1"/>
      <w:numFmt w:val="decimal"/>
      <w:lvlText w:val="%1."/>
      <w:lvlJc w:val="left"/>
    </w:lvl>
    <w:lvl w:ilvl="1" w:tplc="03B0E5D8">
      <w:start w:val="1"/>
      <w:numFmt w:val="lowerLetter"/>
      <w:lvlText w:val="%2."/>
      <w:lvlJc w:val="left"/>
      <w:pPr>
        <w:ind w:left="1440" w:hanging="360"/>
      </w:pPr>
    </w:lvl>
    <w:lvl w:ilvl="2" w:tplc="17C64A96">
      <w:start w:val="1"/>
      <w:numFmt w:val="lowerRoman"/>
      <w:lvlText w:val="%3."/>
      <w:lvlJc w:val="right"/>
      <w:pPr>
        <w:ind w:left="2160" w:hanging="180"/>
      </w:pPr>
    </w:lvl>
    <w:lvl w:ilvl="3" w:tplc="CA36105E">
      <w:start w:val="1"/>
      <w:numFmt w:val="decimal"/>
      <w:lvlText w:val="%4."/>
      <w:lvlJc w:val="left"/>
      <w:pPr>
        <w:ind w:left="2880" w:hanging="360"/>
      </w:pPr>
    </w:lvl>
    <w:lvl w:ilvl="4" w:tplc="2BD4AB52">
      <w:start w:val="1"/>
      <w:numFmt w:val="lowerLetter"/>
      <w:lvlText w:val="%5."/>
      <w:lvlJc w:val="left"/>
      <w:pPr>
        <w:ind w:left="3600" w:hanging="360"/>
      </w:pPr>
    </w:lvl>
    <w:lvl w:ilvl="5" w:tplc="0F5EE112">
      <w:start w:val="1"/>
      <w:numFmt w:val="lowerRoman"/>
      <w:lvlText w:val="%6."/>
      <w:lvlJc w:val="right"/>
      <w:pPr>
        <w:ind w:left="4320" w:hanging="180"/>
      </w:pPr>
    </w:lvl>
    <w:lvl w:ilvl="6" w:tplc="0B18E0C0">
      <w:start w:val="1"/>
      <w:numFmt w:val="decimal"/>
      <w:lvlText w:val="%7."/>
      <w:lvlJc w:val="left"/>
      <w:pPr>
        <w:ind w:left="5040" w:hanging="360"/>
      </w:pPr>
    </w:lvl>
    <w:lvl w:ilvl="7" w:tplc="E4ECB026">
      <w:start w:val="1"/>
      <w:numFmt w:val="lowerLetter"/>
      <w:lvlText w:val="%8."/>
      <w:lvlJc w:val="left"/>
      <w:pPr>
        <w:ind w:left="5760" w:hanging="360"/>
      </w:pPr>
    </w:lvl>
    <w:lvl w:ilvl="8" w:tplc="4CCE0AC0">
      <w:start w:val="1"/>
      <w:numFmt w:val="lowerRoman"/>
      <w:lvlText w:val="%9."/>
      <w:lvlJc w:val="right"/>
      <w:pPr>
        <w:ind w:left="6480"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D2E356B"/>
    <w:multiLevelType w:val="multilevel"/>
    <w:tmpl w:val="35264B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C183B88"/>
    <w:multiLevelType w:val="hybridMultilevel"/>
    <w:tmpl w:val="2A8A52F4"/>
    <w:lvl w:ilvl="0" w:tplc="C4C083E8">
      <w:start w:val="1"/>
      <w:numFmt w:val="decimal"/>
      <w:lvlText w:val="%1."/>
      <w:lvlJc w:val="left"/>
    </w:lvl>
    <w:lvl w:ilvl="1" w:tplc="C2F2682E">
      <w:start w:val="1"/>
      <w:numFmt w:val="lowerLetter"/>
      <w:lvlText w:val="%2."/>
      <w:lvlJc w:val="left"/>
      <w:pPr>
        <w:ind w:left="1440" w:hanging="360"/>
      </w:pPr>
    </w:lvl>
    <w:lvl w:ilvl="2" w:tplc="28A6E89E">
      <w:start w:val="1"/>
      <w:numFmt w:val="lowerRoman"/>
      <w:lvlText w:val="%3."/>
      <w:lvlJc w:val="right"/>
      <w:pPr>
        <w:ind w:left="2160" w:hanging="180"/>
      </w:pPr>
    </w:lvl>
    <w:lvl w:ilvl="3" w:tplc="A9CA3074">
      <w:start w:val="1"/>
      <w:numFmt w:val="decimal"/>
      <w:lvlText w:val="%4."/>
      <w:lvlJc w:val="left"/>
      <w:pPr>
        <w:ind w:left="2880" w:hanging="360"/>
      </w:pPr>
    </w:lvl>
    <w:lvl w:ilvl="4" w:tplc="19845AE0">
      <w:start w:val="1"/>
      <w:numFmt w:val="lowerLetter"/>
      <w:lvlText w:val="%5."/>
      <w:lvlJc w:val="left"/>
      <w:pPr>
        <w:ind w:left="3600" w:hanging="360"/>
      </w:pPr>
    </w:lvl>
    <w:lvl w:ilvl="5" w:tplc="9BBAD912">
      <w:start w:val="1"/>
      <w:numFmt w:val="lowerRoman"/>
      <w:lvlText w:val="%6."/>
      <w:lvlJc w:val="right"/>
      <w:pPr>
        <w:ind w:left="4320" w:hanging="180"/>
      </w:pPr>
    </w:lvl>
    <w:lvl w:ilvl="6" w:tplc="38D6D866">
      <w:start w:val="1"/>
      <w:numFmt w:val="decimal"/>
      <w:lvlText w:val="%7."/>
      <w:lvlJc w:val="left"/>
      <w:pPr>
        <w:ind w:left="5040" w:hanging="360"/>
      </w:pPr>
    </w:lvl>
    <w:lvl w:ilvl="7" w:tplc="56BE387E">
      <w:start w:val="1"/>
      <w:numFmt w:val="lowerLetter"/>
      <w:lvlText w:val="%8."/>
      <w:lvlJc w:val="left"/>
      <w:pPr>
        <w:ind w:left="5760" w:hanging="360"/>
      </w:pPr>
    </w:lvl>
    <w:lvl w:ilvl="8" w:tplc="BBD6BB58">
      <w:start w:val="1"/>
      <w:numFmt w:val="lowerRoman"/>
      <w:lvlText w:val="%9."/>
      <w:lvlJc w:val="right"/>
      <w:pPr>
        <w:ind w:left="648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56146B"/>
    <w:multiLevelType w:val="hybridMultilevel"/>
    <w:tmpl w:val="E69C9F52"/>
    <w:lvl w:ilvl="0" w:tplc="80B2CD0E">
      <w:start w:val="1"/>
      <w:numFmt w:val="decimal"/>
      <w:pStyle w:val="10"/>
      <w:lvlText w:val="%1."/>
      <w:lvlJc w:val="left"/>
      <w:pPr>
        <w:tabs>
          <w:tab w:val="num" w:pos="720"/>
        </w:tabs>
        <w:ind w:left="720" w:hanging="360"/>
      </w:pPr>
      <w:rPr>
        <w:rFonts w:hint="default"/>
      </w:rPr>
    </w:lvl>
    <w:lvl w:ilvl="1" w:tplc="0B261244">
      <w:start w:val="1"/>
      <w:numFmt w:val="none"/>
      <w:lvlText w:val=""/>
      <w:lvlJc w:val="left"/>
      <w:pPr>
        <w:tabs>
          <w:tab w:val="num" w:pos="360"/>
        </w:tabs>
      </w:pPr>
    </w:lvl>
    <w:lvl w:ilvl="2" w:tplc="346EF18A">
      <w:start w:val="1"/>
      <w:numFmt w:val="none"/>
      <w:lvlText w:val=""/>
      <w:lvlJc w:val="left"/>
      <w:pPr>
        <w:tabs>
          <w:tab w:val="num" w:pos="360"/>
        </w:tabs>
      </w:pPr>
    </w:lvl>
    <w:lvl w:ilvl="3" w:tplc="FE583CA0">
      <w:start w:val="1"/>
      <w:numFmt w:val="none"/>
      <w:lvlText w:val=""/>
      <w:lvlJc w:val="left"/>
      <w:pPr>
        <w:tabs>
          <w:tab w:val="num" w:pos="360"/>
        </w:tabs>
      </w:pPr>
    </w:lvl>
    <w:lvl w:ilvl="4" w:tplc="30B059C8">
      <w:start w:val="1"/>
      <w:numFmt w:val="none"/>
      <w:lvlText w:val=""/>
      <w:lvlJc w:val="left"/>
      <w:pPr>
        <w:tabs>
          <w:tab w:val="num" w:pos="360"/>
        </w:tabs>
      </w:pPr>
    </w:lvl>
    <w:lvl w:ilvl="5" w:tplc="CA5EF78E">
      <w:start w:val="1"/>
      <w:numFmt w:val="none"/>
      <w:lvlText w:val=""/>
      <w:lvlJc w:val="left"/>
      <w:pPr>
        <w:tabs>
          <w:tab w:val="num" w:pos="360"/>
        </w:tabs>
      </w:pPr>
    </w:lvl>
    <w:lvl w:ilvl="6" w:tplc="A57AAAFC">
      <w:start w:val="1"/>
      <w:numFmt w:val="none"/>
      <w:lvlText w:val=""/>
      <w:lvlJc w:val="left"/>
      <w:pPr>
        <w:tabs>
          <w:tab w:val="num" w:pos="360"/>
        </w:tabs>
      </w:pPr>
    </w:lvl>
    <w:lvl w:ilvl="7" w:tplc="31ACDA6C">
      <w:start w:val="1"/>
      <w:numFmt w:val="none"/>
      <w:lvlText w:val=""/>
      <w:lvlJc w:val="left"/>
      <w:pPr>
        <w:tabs>
          <w:tab w:val="num" w:pos="360"/>
        </w:tabs>
      </w:pPr>
    </w:lvl>
    <w:lvl w:ilvl="8" w:tplc="0A3E499A">
      <w:start w:val="1"/>
      <w:numFmt w:val="none"/>
      <w:lvlText w:val=""/>
      <w:lvlJc w:val="left"/>
      <w:pPr>
        <w:tabs>
          <w:tab w:val="num" w:pos="360"/>
        </w:tabs>
      </w:pPr>
    </w:lvl>
  </w:abstractNum>
  <w:abstractNum w:abstractNumId="48">
    <w:nsid w:val="76392757"/>
    <w:multiLevelType w:val="hybridMultilevel"/>
    <w:tmpl w:val="D8C6AEB6"/>
    <w:lvl w:ilvl="0" w:tplc="FFE0D80A">
      <w:start w:val="1"/>
      <w:numFmt w:val="none"/>
      <w:suff w:val="nothing"/>
      <w:lvlText w:val=""/>
      <w:lvlJc w:val="left"/>
      <w:pPr>
        <w:tabs>
          <w:tab w:val="num" w:pos="432"/>
        </w:tabs>
        <w:ind w:left="432" w:hanging="432"/>
      </w:pPr>
    </w:lvl>
    <w:lvl w:ilvl="1" w:tplc="8DFC8FD8">
      <w:start w:val="1"/>
      <w:numFmt w:val="none"/>
      <w:pStyle w:val="22"/>
      <w:suff w:val="nothing"/>
      <w:lvlText w:val=""/>
      <w:lvlJc w:val="left"/>
      <w:pPr>
        <w:tabs>
          <w:tab w:val="num" w:pos="576"/>
        </w:tabs>
        <w:ind w:left="576" w:hanging="576"/>
      </w:pPr>
    </w:lvl>
    <w:lvl w:ilvl="2" w:tplc="E7CADD66">
      <w:start w:val="1"/>
      <w:numFmt w:val="none"/>
      <w:pStyle w:val="32"/>
      <w:suff w:val="nothing"/>
      <w:lvlText w:val=""/>
      <w:lvlJc w:val="left"/>
      <w:pPr>
        <w:tabs>
          <w:tab w:val="num" w:pos="720"/>
        </w:tabs>
        <w:ind w:left="720" w:hanging="720"/>
      </w:pPr>
    </w:lvl>
    <w:lvl w:ilvl="3" w:tplc="4AEA5312">
      <w:start w:val="1"/>
      <w:numFmt w:val="none"/>
      <w:pStyle w:val="42"/>
      <w:suff w:val="nothing"/>
      <w:lvlText w:val=""/>
      <w:lvlJc w:val="left"/>
      <w:pPr>
        <w:tabs>
          <w:tab w:val="num" w:pos="864"/>
        </w:tabs>
        <w:ind w:left="864" w:hanging="864"/>
      </w:pPr>
    </w:lvl>
    <w:lvl w:ilvl="4" w:tplc="310E58D0">
      <w:start w:val="1"/>
      <w:numFmt w:val="none"/>
      <w:suff w:val="nothing"/>
      <w:lvlText w:val=""/>
      <w:lvlJc w:val="left"/>
      <w:pPr>
        <w:tabs>
          <w:tab w:val="num" w:pos="1008"/>
        </w:tabs>
        <w:ind w:left="1008" w:hanging="1008"/>
      </w:pPr>
    </w:lvl>
    <w:lvl w:ilvl="5" w:tplc="A99A02BC">
      <w:start w:val="1"/>
      <w:numFmt w:val="none"/>
      <w:suff w:val="nothing"/>
      <w:lvlText w:val=""/>
      <w:lvlJc w:val="left"/>
      <w:pPr>
        <w:tabs>
          <w:tab w:val="num" w:pos="1152"/>
        </w:tabs>
        <w:ind w:left="1152" w:hanging="1152"/>
      </w:pPr>
    </w:lvl>
    <w:lvl w:ilvl="6" w:tplc="66E6FAF2">
      <w:start w:val="1"/>
      <w:numFmt w:val="none"/>
      <w:suff w:val="nothing"/>
      <w:lvlText w:val=""/>
      <w:lvlJc w:val="left"/>
      <w:pPr>
        <w:tabs>
          <w:tab w:val="num" w:pos="1296"/>
        </w:tabs>
        <w:ind w:left="1296" w:hanging="1296"/>
      </w:pPr>
    </w:lvl>
    <w:lvl w:ilvl="7" w:tplc="BCFEF844">
      <w:start w:val="1"/>
      <w:numFmt w:val="none"/>
      <w:suff w:val="nothing"/>
      <w:lvlText w:val=""/>
      <w:lvlJc w:val="left"/>
      <w:pPr>
        <w:tabs>
          <w:tab w:val="num" w:pos="1440"/>
        </w:tabs>
        <w:ind w:left="1440" w:hanging="1440"/>
      </w:pPr>
    </w:lvl>
    <w:lvl w:ilvl="8" w:tplc="D6446ECA">
      <w:start w:val="1"/>
      <w:numFmt w:val="none"/>
      <w:suff w:val="nothing"/>
      <w:lvlText w:val=""/>
      <w:lvlJc w:val="left"/>
      <w:pPr>
        <w:tabs>
          <w:tab w:val="num" w:pos="1584"/>
        </w:tabs>
        <w:ind w:left="1584" w:hanging="1584"/>
      </w:pPr>
    </w:lvl>
  </w:abstractNum>
  <w:abstractNum w:abstractNumId="49">
    <w:nsid w:val="7AF97918"/>
    <w:multiLevelType w:val="multilevel"/>
    <w:tmpl w:val="5BF64E8E"/>
    <w:lvl w:ilvl="0">
      <w:start w:val="1"/>
      <w:numFmt w:val="decimal"/>
      <w:lvlText w:val="%1."/>
      <w:lvlJc w:val="left"/>
      <w:pPr>
        <w:ind w:left="928" w:hanging="360"/>
      </w:pPr>
    </w:lvl>
    <w:lvl w:ilvl="1">
      <w:start w:val="1"/>
      <w:numFmt w:val="decimal"/>
      <w:lvlText w:val="%1.%2."/>
      <w:lvlJc w:val="left"/>
      <w:pPr>
        <w:ind w:left="1260" w:hanging="360"/>
      </w:pPr>
    </w:lvl>
    <w:lvl w:ilvl="2">
      <w:start w:val="1"/>
      <w:numFmt w:val="decimal"/>
      <w:lvlText w:val="%1.%2.%3."/>
      <w:lvlJc w:val="left"/>
      <w:pPr>
        <w:ind w:left="1952" w:hanging="720"/>
      </w:pPr>
    </w:lvl>
    <w:lvl w:ilvl="3">
      <w:start w:val="1"/>
      <w:numFmt w:val="decimal"/>
      <w:lvlText w:val="%1.%2.%3.%4."/>
      <w:lvlJc w:val="left"/>
      <w:pPr>
        <w:ind w:left="2284" w:hanging="720"/>
      </w:pPr>
    </w:lvl>
    <w:lvl w:ilvl="4">
      <w:start w:val="1"/>
      <w:numFmt w:val="decimal"/>
      <w:lvlText w:val="%1.%2.%3.%4.%5."/>
      <w:lvlJc w:val="left"/>
      <w:pPr>
        <w:ind w:left="2976" w:hanging="1080"/>
      </w:pPr>
    </w:lvl>
    <w:lvl w:ilvl="5">
      <w:start w:val="1"/>
      <w:numFmt w:val="decimal"/>
      <w:lvlText w:val="%1.%2.%3.%4.%5.%6."/>
      <w:lvlJc w:val="left"/>
      <w:pPr>
        <w:ind w:left="3308" w:hanging="1080"/>
      </w:pPr>
    </w:lvl>
    <w:lvl w:ilvl="6">
      <w:start w:val="1"/>
      <w:numFmt w:val="decimal"/>
      <w:lvlText w:val="%1.%2.%3.%4.%5.%6.%7."/>
      <w:lvlJc w:val="left"/>
      <w:pPr>
        <w:ind w:left="4000" w:hanging="1440"/>
      </w:pPr>
    </w:lvl>
    <w:lvl w:ilvl="7">
      <w:start w:val="1"/>
      <w:numFmt w:val="decimal"/>
      <w:lvlText w:val="%1.%2.%3.%4.%5.%6.%7.%8."/>
      <w:lvlJc w:val="left"/>
      <w:pPr>
        <w:ind w:left="4332" w:hanging="1440"/>
      </w:pPr>
    </w:lvl>
    <w:lvl w:ilvl="8">
      <w:start w:val="1"/>
      <w:numFmt w:val="decimal"/>
      <w:lvlText w:val="%1.%2.%3.%4.%5.%6.%7.%8.%9."/>
      <w:lvlJc w:val="left"/>
      <w:pPr>
        <w:ind w:left="5024" w:hanging="180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5"/>
  </w:num>
  <w:num w:numId="9">
    <w:abstractNumId w:val="50"/>
  </w:num>
  <w:num w:numId="10">
    <w:abstractNumId w:val="33"/>
  </w:num>
  <w:num w:numId="11">
    <w:abstractNumId w:val="34"/>
  </w:num>
  <w:num w:numId="12">
    <w:abstractNumId w:val="30"/>
  </w:num>
  <w:num w:numId="13">
    <w:abstractNumId w:val="32"/>
  </w:num>
  <w:num w:numId="14">
    <w:abstractNumId w:val="46"/>
  </w:num>
  <w:num w:numId="15">
    <w:abstractNumId w:val="26"/>
  </w:num>
  <w:num w:numId="16">
    <w:abstractNumId w:val="43"/>
  </w:num>
  <w:num w:numId="17">
    <w:abstractNumId w:val="40"/>
  </w:num>
  <w:num w:numId="18">
    <w:abstractNumId w:val="41"/>
  </w:num>
  <w:num w:numId="19">
    <w:abstractNumId w:val="25"/>
  </w:num>
  <w:num w:numId="20">
    <w:abstractNumId w:val="29"/>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8"/>
  </w:num>
  <w:num w:numId="25">
    <w:abstractNumId w:val="24"/>
  </w:num>
  <w:num w:numId="26">
    <w:abstractNumId w:val="23"/>
  </w:num>
  <w:num w:numId="27">
    <w:abstractNumId w:val="47"/>
  </w:num>
  <w:num w:numId="28">
    <w:abstractNumId w:val="49"/>
  </w:num>
  <w:num w:numId="29">
    <w:abstractNumId w:val="28"/>
  </w:num>
  <w:num w:numId="30">
    <w:abstractNumId w:val="39"/>
  </w:num>
  <w:num w:numId="31">
    <w:abstractNumId w:val="36"/>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06D4"/>
    <w:rsid w:val="0000113E"/>
    <w:rsid w:val="0000116C"/>
    <w:rsid w:val="00003B02"/>
    <w:rsid w:val="00004791"/>
    <w:rsid w:val="00004F48"/>
    <w:rsid w:val="000058BC"/>
    <w:rsid w:val="0000594A"/>
    <w:rsid w:val="00006894"/>
    <w:rsid w:val="0000721E"/>
    <w:rsid w:val="00010BE3"/>
    <w:rsid w:val="000111FC"/>
    <w:rsid w:val="000136A9"/>
    <w:rsid w:val="00013BCE"/>
    <w:rsid w:val="00013D4E"/>
    <w:rsid w:val="00014C0B"/>
    <w:rsid w:val="0001556E"/>
    <w:rsid w:val="0001557C"/>
    <w:rsid w:val="000169F7"/>
    <w:rsid w:val="000224FB"/>
    <w:rsid w:val="000227EF"/>
    <w:rsid w:val="000236C9"/>
    <w:rsid w:val="000239E5"/>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6C2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492"/>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4FC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0F0B"/>
    <w:rsid w:val="000F1048"/>
    <w:rsid w:val="000F1455"/>
    <w:rsid w:val="000F3BFB"/>
    <w:rsid w:val="000F6875"/>
    <w:rsid w:val="000F6BF9"/>
    <w:rsid w:val="0010124E"/>
    <w:rsid w:val="0010181A"/>
    <w:rsid w:val="00101F7F"/>
    <w:rsid w:val="00102875"/>
    <w:rsid w:val="00102A8F"/>
    <w:rsid w:val="0010300B"/>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5294"/>
    <w:rsid w:val="00146CC2"/>
    <w:rsid w:val="00147510"/>
    <w:rsid w:val="00150594"/>
    <w:rsid w:val="00150E45"/>
    <w:rsid w:val="00151C2F"/>
    <w:rsid w:val="00151D7A"/>
    <w:rsid w:val="00153A34"/>
    <w:rsid w:val="00153C91"/>
    <w:rsid w:val="00154547"/>
    <w:rsid w:val="00155E25"/>
    <w:rsid w:val="001562F1"/>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6609"/>
    <w:rsid w:val="0019760E"/>
    <w:rsid w:val="00197C18"/>
    <w:rsid w:val="001A00F7"/>
    <w:rsid w:val="001A24FF"/>
    <w:rsid w:val="001A364E"/>
    <w:rsid w:val="001A544E"/>
    <w:rsid w:val="001A61AB"/>
    <w:rsid w:val="001A734F"/>
    <w:rsid w:val="001B139F"/>
    <w:rsid w:val="001B150C"/>
    <w:rsid w:val="001B2EC1"/>
    <w:rsid w:val="001B36FC"/>
    <w:rsid w:val="001B3E1D"/>
    <w:rsid w:val="001B5073"/>
    <w:rsid w:val="001B5653"/>
    <w:rsid w:val="001B6259"/>
    <w:rsid w:val="001B689A"/>
    <w:rsid w:val="001C064D"/>
    <w:rsid w:val="001C08FD"/>
    <w:rsid w:val="001C09D8"/>
    <w:rsid w:val="001C2DB3"/>
    <w:rsid w:val="001C4B2A"/>
    <w:rsid w:val="001C57B4"/>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9DE"/>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542B"/>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93A"/>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6571"/>
    <w:rsid w:val="003778ED"/>
    <w:rsid w:val="003800C2"/>
    <w:rsid w:val="00381635"/>
    <w:rsid w:val="00381CD3"/>
    <w:rsid w:val="00384397"/>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A74F7"/>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0E37"/>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1C8"/>
    <w:rsid w:val="004B7B57"/>
    <w:rsid w:val="004C0A7F"/>
    <w:rsid w:val="004C2235"/>
    <w:rsid w:val="004C420C"/>
    <w:rsid w:val="004C43D0"/>
    <w:rsid w:val="004C6915"/>
    <w:rsid w:val="004C7528"/>
    <w:rsid w:val="004D0F5A"/>
    <w:rsid w:val="004D291D"/>
    <w:rsid w:val="004D2E53"/>
    <w:rsid w:val="004D44D7"/>
    <w:rsid w:val="004D4F58"/>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07C57"/>
    <w:rsid w:val="00507FA8"/>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009"/>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40D1"/>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3B15"/>
    <w:rsid w:val="00614976"/>
    <w:rsid w:val="00615B65"/>
    <w:rsid w:val="006164CD"/>
    <w:rsid w:val="006176F4"/>
    <w:rsid w:val="00617AAD"/>
    <w:rsid w:val="00621361"/>
    <w:rsid w:val="00621681"/>
    <w:rsid w:val="006217BC"/>
    <w:rsid w:val="00621FD4"/>
    <w:rsid w:val="00622320"/>
    <w:rsid w:val="006229B8"/>
    <w:rsid w:val="00622CF4"/>
    <w:rsid w:val="00623775"/>
    <w:rsid w:val="00625CAC"/>
    <w:rsid w:val="00625CBE"/>
    <w:rsid w:val="00626B3D"/>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106B"/>
    <w:rsid w:val="00674404"/>
    <w:rsid w:val="00675EE7"/>
    <w:rsid w:val="00676EDD"/>
    <w:rsid w:val="00677986"/>
    <w:rsid w:val="00677E6C"/>
    <w:rsid w:val="00677EA3"/>
    <w:rsid w:val="006801C2"/>
    <w:rsid w:val="006807AC"/>
    <w:rsid w:val="00681C65"/>
    <w:rsid w:val="00682215"/>
    <w:rsid w:val="00683CE6"/>
    <w:rsid w:val="00685C56"/>
    <w:rsid w:val="006863B5"/>
    <w:rsid w:val="00686679"/>
    <w:rsid w:val="00687E7D"/>
    <w:rsid w:val="0069019D"/>
    <w:rsid w:val="00690B2B"/>
    <w:rsid w:val="00691734"/>
    <w:rsid w:val="00693668"/>
    <w:rsid w:val="00693858"/>
    <w:rsid w:val="00695F50"/>
    <w:rsid w:val="0069737D"/>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9A"/>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73C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3A7C"/>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0103"/>
    <w:rsid w:val="007F1DFC"/>
    <w:rsid w:val="007F322A"/>
    <w:rsid w:val="007F4557"/>
    <w:rsid w:val="008035D3"/>
    <w:rsid w:val="0080447A"/>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620"/>
    <w:rsid w:val="00834DC9"/>
    <w:rsid w:val="00835CB1"/>
    <w:rsid w:val="00836996"/>
    <w:rsid w:val="008370AF"/>
    <w:rsid w:val="00837423"/>
    <w:rsid w:val="008377C6"/>
    <w:rsid w:val="00837AB7"/>
    <w:rsid w:val="00837F0D"/>
    <w:rsid w:val="00843621"/>
    <w:rsid w:val="008437AD"/>
    <w:rsid w:val="00847C9D"/>
    <w:rsid w:val="0085471E"/>
    <w:rsid w:val="00854C68"/>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6DF7"/>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4FA"/>
    <w:rsid w:val="00914703"/>
    <w:rsid w:val="00914E3D"/>
    <w:rsid w:val="009167DC"/>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0DE"/>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425"/>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284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3CF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77E"/>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B45"/>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2957"/>
    <w:rsid w:val="00B346A5"/>
    <w:rsid w:val="00B346F5"/>
    <w:rsid w:val="00B34796"/>
    <w:rsid w:val="00B34DD5"/>
    <w:rsid w:val="00B34E08"/>
    <w:rsid w:val="00B3583B"/>
    <w:rsid w:val="00B374A4"/>
    <w:rsid w:val="00B374D1"/>
    <w:rsid w:val="00B41AF5"/>
    <w:rsid w:val="00B4270A"/>
    <w:rsid w:val="00B42C10"/>
    <w:rsid w:val="00B43024"/>
    <w:rsid w:val="00B4382C"/>
    <w:rsid w:val="00B4538A"/>
    <w:rsid w:val="00B46FA1"/>
    <w:rsid w:val="00B47367"/>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28CA"/>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90C"/>
    <w:rsid w:val="00C13A71"/>
    <w:rsid w:val="00C13E59"/>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5FED"/>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4D1A"/>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5E56"/>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4739"/>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4E6"/>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72B"/>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3F97"/>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76A"/>
    <w:rsid w:val="00E74B75"/>
    <w:rsid w:val="00E751DF"/>
    <w:rsid w:val="00E7590F"/>
    <w:rsid w:val="00E75D18"/>
    <w:rsid w:val="00E76363"/>
    <w:rsid w:val="00E76B18"/>
    <w:rsid w:val="00E76CF2"/>
    <w:rsid w:val="00E7790B"/>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D7C55"/>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063"/>
    <w:rsid w:val="00F31C55"/>
    <w:rsid w:val="00F33537"/>
    <w:rsid w:val="00F3355C"/>
    <w:rsid w:val="00F34B34"/>
    <w:rsid w:val="00F34E24"/>
    <w:rsid w:val="00F3549D"/>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155"/>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link w:val="12"/>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3">
    <w:name w:val="Основной текст 3 Знак"/>
    <w:link w:val="34"/>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link w:val="24"/>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5">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6">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qFormat/>
    <w:rsid w:val="00F76448"/>
    <w:rPr>
      <w:sz w:val="24"/>
      <w:szCs w:val="24"/>
    </w:rPr>
  </w:style>
  <w:style w:type="character" w:customStyle="1" w:styleId="43">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uiPriority w:val="99"/>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4">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7"/>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8">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9">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f"/>
    <w:uiPriority w:val="99"/>
    <w:unhideWhenUsed/>
    <w:rsid w:val="009C211A"/>
    <w:rPr>
      <w:sz w:val="20"/>
      <w:szCs w:val="20"/>
    </w:rPr>
  </w:style>
  <w:style w:type="character" w:customStyle="1" w:styleId="1ff">
    <w:name w:val="Текст примечания Знак1"/>
    <w:basedOn w:val="a1"/>
    <w:link w:val="afff1"/>
    <w:uiPriority w:val="99"/>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4">
    <w:name w:val="Body Text 3"/>
    <w:basedOn w:val="a0"/>
    <w:link w:val="33"/>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a">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a"/>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uiPriority w:val="99"/>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37">
    <w:name w:val="Название Знак3"/>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0">
    <w:name w:val="Неразрешенное упоминание1"/>
    <w:basedOn w:val="a1"/>
    <w:uiPriority w:val="99"/>
    <w:semiHidden/>
    <w:unhideWhenUsed/>
    <w:rsid w:val="000A361A"/>
    <w:rPr>
      <w:color w:val="605E5C"/>
      <w:shd w:val="clear" w:color="auto" w:fill="E1DFDD"/>
    </w:rPr>
  </w:style>
  <w:style w:type="paragraph" w:customStyle="1" w:styleId="70">
    <w:name w:val="Обычный7"/>
    <w:rsid w:val="00DF672B"/>
    <w:rPr>
      <w:sz w:val="24"/>
      <w:szCs w:val="24"/>
    </w:rPr>
  </w:style>
  <w:style w:type="paragraph" w:customStyle="1" w:styleId="21">
    <w:name w:val="Заголовок 21"/>
    <w:basedOn w:val="a0"/>
    <w:next w:val="a0"/>
    <w:qFormat/>
    <w:rsid w:val="00DF672B"/>
    <w:pPr>
      <w:keepNext/>
      <w:numPr>
        <w:ilvl w:val="1"/>
        <w:numId w:val="25"/>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DF672B"/>
    <w:pPr>
      <w:keepNext/>
      <w:numPr>
        <w:ilvl w:val="2"/>
        <w:numId w:val="25"/>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DF672B"/>
    <w:pPr>
      <w:keepNext/>
      <w:numPr>
        <w:ilvl w:val="3"/>
        <w:numId w:val="25"/>
      </w:numPr>
      <w:suppressAutoHyphens w:val="0"/>
      <w:spacing w:before="240" w:after="60"/>
      <w:outlineLvl w:val="3"/>
    </w:pPr>
    <w:rPr>
      <w:b/>
      <w:bCs/>
      <w:sz w:val="28"/>
      <w:szCs w:val="28"/>
    </w:rPr>
  </w:style>
  <w:style w:type="paragraph" w:customStyle="1" w:styleId="1ff1">
    <w:name w:val="Верхний колонтитул1"/>
    <w:basedOn w:val="a0"/>
    <w:uiPriority w:val="99"/>
    <w:rsid w:val="00DF672B"/>
    <w:pPr>
      <w:suppressAutoHyphens w:val="0"/>
    </w:pPr>
  </w:style>
  <w:style w:type="paragraph" w:customStyle="1" w:styleId="1ff2">
    <w:name w:val="Нижний колонтитул1"/>
    <w:basedOn w:val="a0"/>
    <w:uiPriority w:val="99"/>
    <w:rsid w:val="00DF672B"/>
    <w:pPr>
      <w:widowControl w:val="0"/>
      <w:suppressAutoHyphens w:val="0"/>
      <w:spacing w:line="300" w:lineRule="auto"/>
      <w:ind w:left="72" w:firstLine="680"/>
      <w:jc w:val="both"/>
    </w:pPr>
    <w:rPr>
      <w:rFonts w:eastAsia="MS Mincho"/>
      <w:spacing w:val="-2"/>
    </w:rPr>
  </w:style>
  <w:style w:type="character" w:customStyle="1" w:styleId="afff5">
    <w:name w:val="Название Знак"/>
    <w:basedOn w:val="a1"/>
    <w:uiPriority w:val="99"/>
    <w:rsid w:val="00DF672B"/>
    <w:rPr>
      <w:rFonts w:ascii="Arial" w:eastAsia="Times New Roman" w:hAnsi="Arial" w:cs="Arial"/>
      <w:b/>
      <w:bCs/>
      <w:sz w:val="32"/>
      <w:szCs w:val="32"/>
      <w:lang w:eastAsia="ar-SA"/>
    </w:rPr>
  </w:style>
  <w:style w:type="paragraph" w:customStyle="1" w:styleId="paragraph">
    <w:name w:val="paragraph"/>
    <w:basedOn w:val="a0"/>
    <w:rsid w:val="00DF672B"/>
    <w:pPr>
      <w:suppressAutoHyphens w:val="0"/>
      <w:spacing w:before="100" w:beforeAutospacing="1" w:after="100" w:afterAutospacing="1"/>
    </w:pPr>
    <w:rPr>
      <w:lang w:eastAsia="ru-RU"/>
    </w:rPr>
  </w:style>
  <w:style w:type="character" w:customStyle="1" w:styleId="normaltextrun">
    <w:name w:val="normaltextrun"/>
    <w:basedOn w:val="a1"/>
    <w:rsid w:val="00DF672B"/>
  </w:style>
  <w:style w:type="character" w:customStyle="1" w:styleId="eop">
    <w:name w:val="eop"/>
    <w:basedOn w:val="a1"/>
    <w:rsid w:val="00DF672B"/>
  </w:style>
  <w:style w:type="character" w:customStyle="1" w:styleId="1f7">
    <w:name w:val="Абзац списка Знак1"/>
    <w:link w:val="aff7"/>
    <w:uiPriority w:val="34"/>
    <w:rsid w:val="00DF672B"/>
    <w:rPr>
      <w:sz w:val="24"/>
      <w:szCs w:val="24"/>
      <w:lang w:eastAsia="ar-SA"/>
    </w:rPr>
  </w:style>
  <w:style w:type="paragraph" w:customStyle="1" w:styleId="51">
    <w:name w:val="Заголовок 51"/>
    <w:basedOn w:val="a0"/>
    <w:next w:val="a0"/>
    <w:link w:val="Heading5Char"/>
    <w:unhideWhenUsed/>
    <w:qFormat/>
    <w:rsid w:val="00DF672B"/>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rsid w:val="00DF672B"/>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DF672B"/>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DF672B"/>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DF672B"/>
    <w:pPr>
      <w:keepNext/>
      <w:keepLines/>
      <w:suppressAutoHyphens w:val="0"/>
      <w:spacing w:before="320" w:after="200"/>
      <w:outlineLvl w:val="8"/>
    </w:pPr>
    <w:rPr>
      <w:rFonts w:ascii="Arial" w:eastAsia="Arial" w:hAnsi="Arial" w:cs="Arial"/>
      <w:i/>
      <w:iCs/>
      <w:sz w:val="21"/>
      <w:szCs w:val="21"/>
    </w:rPr>
  </w:style>
  <w:style w:type="paragraph" w:customStyle="1" w:styleId="29">
    <w:name w:val="Название объекта2"/>
    <w:basedOn w:val="a0"/>
    <w:next w:val="a0"/>
    <w:link w:val="CaptionChar"/>
    <w:uiPriority w:val="35"/>
    <w:semiHidden/>
    <w:unhideWhenUsed/>
    <w:qFormat/>
    <w:rsid w:val="00DF672B"/>
    <w:pPr>
      <w:suppressAutoHyphens w:val="0"/>
      <w:spacing w:line="276" w:lineRule="auto"/>
    </w:pPr>
    <w:rPr>
      <w:b/>
      <w:bCs/>
      <w:color w:val="4F81BD" w:themeColor="accent1"/>
      <w:sz w:val="18"/>
      <w:szCs w:val="18"/>
    </w:rPr>
  </w:style>
  <w:style w:type="table" w:customStyle="1" w:styleId="112">
    <w:name w:val="Таблица простая 11"/>
    <w:basedOn w:val="a2"/>
    <w:uiPriority w:val="59"/>
    <w:rsid w:val="00DF67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2"/>
    <w:uiPriority w:val="59"/>
    <w:rsid w:val="00DF67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rsid w:val="00DF67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DF67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DF67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DF67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DF67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DF67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DF67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DF67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3">
    <w:name w:val="Заголовок 13"/>
    <w:basedOn w:val="a0"/>
    <w:next w:val="a0"/>
    <w:link w:val="113"/>
    <w:qFormat/>
    <w:rsid w:val="00DF672B"/>
    <w:pPr>
      <w:keepNext/>
      <w:numPr>
        <w:numId w:val="25"/>
      </w:numPr>
      <w:suppressAutoHyphens w:val="0"/>
      <w:spacing w:before="240" w:after="60"/>
      <w:ind w:left="540" w:firstLine="0"/>
      <w:outlineLvl w:val="0"/>
    </w:pPr>
    <w:rPr>
      <w:rFonts w:eastAsia="MS Mincho" w:cs="Arial"/>
      <w:b/>
      <w:bCs/>
      <w:sz w:val="32"/>
      <w:szCs w:val="32"/>
    </w:rPr>
  </w:style>
  <w:style w:type="paragraph" w:customStyle="1" w:styleId="22">
    <w:name w:val="Заголовок 22"/>
    <w:basedOn w:val="a0"/>
    <w:next w:val="a0"/>
    <w:qFormat/>
    <w:rsid w:val="00DF672B"/>
    <w:pPr>
      <w:keepNext/>
      <w:numPr>
        <w:ilvl w:val="1"/>
        <w:numId w:val="24"/>
      </w:numPr>
      <w:suppressAutoHyphens w:val="0"/>
      <w:spacing w:before="240" w:after="60"/>
      <w:outlineLvl w:val="1"/>
    </w:pPr>
    <w:rPr>
      <w:rFonts w:cs="Arial"/>
      <w:b/>
      <w:bCs/>
      <w:i/>
      <w:iCs/>
      <w:sz w:val="28"/>
      <w:szCs w:val="28"/>
    </w:rPr>
  </w:style>
  <w:style w:type="paragraph" w:customStyle="1" w:styleId="32">
    <w:name w:val="Заголовок 32"/>
    <w:basedOn w:val="a0"/>
    <w:next w:val="a0"/>
    <w:qFormat/>
    <w:rsid w:val="00DF672B"/>
    <w:pPr>
      <w:keepNext/>
      <w:numPr>
        <w:ilvl w:val="2"/>
        <w:numId w:val="24"/>
      </w:numPr>
      <w:suppressAutoHyphens w:val="0"/>
      <w:spacing w:before="240" w:after="60"/>
      <w:outlineLvl w:val="2"/>
    </w:pPr>
    <w:rPr>
      <w:rFonts w:ascii="Arial" w:hAnsi="Arial"/>
      <w:b/>
      <w:bCs/>
      <w:sz w:val="26"/>
      <w:szCs w:val="26"/>
    </w:rPr>
  </w:style>
  <w:style w:type="paragraph" w:customStyle="1" w:styleId="42">
    <w:name w:val="Заголовок 42"/>
    <w:basedOn w:val="a0"/>
    <w:next w:val="a0"/>
    <w:qFormat/>
    <w:rsid w:val="00DF672B"/>
    <w:pPr>
      <w:keepNext/>
      <w:numPr>
        <w:ilvl w:val="3"/>
        <w:numId w:val="24"/>
      </w:numPr>
      <w:suppressAutoHyphens w:val="0"/>
      <w:spacing w:before="240" w:after="60"/>
      <w:outlineLvl w:val="3"/>
    </w:pPr>
    <w:rPr>
      <w:b/>
      <w:bCs/>
      <w:sz w:val="28"/>
      <w:szCs w:val="28"/>
    </w:rPr>
  </w:style>
  <w:style w:type="paragraph" w:customStyle="1" w:styleId="2a">
    <w:name w:val="Верхний колонтитул2"/>
    <w:basedOn w:val="a0"/>
    <w:link w:val="2b"/>
    <w:uiPriority w:val="99"/>
    <w:rsid w:val="00DF672B"/>
    <w:pPr>
      <w:suppressAutoHyphens w:val="0"/>
    </w:pPr>
  </w:style>
  <w:style w:type="paragraph" w:customStyle="1" w:styleId="2c">
    <w:name w:val="Нижний колонтитул2"/>
    <w:basedOn w:val="a0"/>
    <w:link w:val="2d"/>
    <w:uiPriority w:val="99"/>
    <w:rsid w:val="00DF672B"/>
    <w:pPr>
      <w:widowControl w:val="0"/>
      <w:suppressAutoHyphens w:val="0"/>
      <w:spacing w:line="300" w:lineRule="auto"/>
      <w:ind w:left="72" w:firstLine="680"/>
      <w:jc w:val="both"/>
    </w:pPr>
    <w:rPr>
      <w:rFonts w:eastAsia="MS Mincho"/>
      <w:spacing w:val="-2"/>
    </w:rPr>
  </w:style>
  <w:style w:type="character" w:customStyle="1" w:styleId="2e">
    <w:name w:val="Название Знак2"/>
    <w:basedOn w:val="a1"/>
    <w:rsid w:val="00DF672B"/>
    <w:rPr>
      <w:rFonts w:ascii="Arial" w:hAnsi="Arial" w:cs="Arial"/>
      <w:b/>
      <w:bCs/>
      <w:sz w:val="32"/>
      <w:szCs w:val="32"/>
      <w:lang w:eastAsia="ar-SA"/>
    </w:rPr>
  </w:style>
  <w:style w:type="character" w:customStyle="1" w:styleId="spellingerror">
    <w:name w:val="spellingerror"/>
    <w:basedOn w:val="a1"/>
    <w:rsid w:val="00DF672B"/>
  </w:style>
  <w:style w:type="table" w:customStyle="1" w:styleId="114">
    <w:name w:val="Таблица простая 11"/>
    <w:basedOn w:val="a2"/>
    <w:uiPriority w:val="59"/>
    <w:rsid w:val="00DF67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5">
    <w:name w:val="Таблица простая 21"/>
    <w:basedOn w:val="a2"/>
    <w:uiPriority w:val="59"/>
    <w:rsid w:val="00DF67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2"/>
    <w:uiPriority w:val="99"/>
    <w:rsid w:val="00DF67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2"/>
    <w:uiPriority w:val="59"/>
    <w:rsid w:val="00DF67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2"/>
    <w:uiPriority w:val="99"/>
    <w:rsid w:val="00DF67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2"/>
    <w:uiPriority w:val="99"/>
    <w:rsid w:val="00DF67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2"/>
    <w:uiPriority w:val="99"/>
    <w:rsid w:val="00DF67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2"/>
    <w:uiPriority w:val="99"/>
    <w:rsid w:val="00DF67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2"/>
    <w:uiPriority w:val="99"/>
    <w:rsid w:val="00DF67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2"/>
    <w:uiPriority w:val="99"/>
    <w:rsid w:val="00DF67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sid w:val="00DF672B"/>
    <w:rPr>
      <w:i/>
    </w:rPr>
  </w:style>
  <w:style w:type="character" w:customStyle="1" w:styleId="IntenseQuoteChar">
    <w:name w:val="Intense Quote Char"/>
    <w:uiPriority w:val="30"/>
    <w:rsid w:val="00DF672B"/>
    <w:rPr>
      <w:i/>
    </w:rPr>
  </w:style>
  <w:style w:type="character" w:customStyle="1" w:styleId="1ff3">
    <w:name w:val="Название Знак1"/>
    <w:basedOn w:val="a1"/>
    <w:uiPriority w:val="99"/>
    <w:rsid w:val="00DF672B"/>
    <w:rPr>
      <w:rFonts w:ascii="Arial" w:eastAsia="Times New Roman" w:hAnsi="Arial" w:cs="Arial"/>
      <w:b/>
      <w:bCs/>
      <w:sz w:val="32"/>
      <w:szCs w:val="32"/>
      <w:lang w:eastAsia="ar-SA"/>
    </w:rPr>
  </w:style>
  <w:style w:type="character" w:customStyle="1" w:styleId="Heading1Char">
    <w:name w:val="Heading 1 Char"/>
    <w:basedOn w:val="a1"/>
    <w:rsid w:val="00DF672B"/>
    <w:rPr>
      <w:rFonts w:eastAsia="MS Mincho" w:cs="Arial"/>
      <w:b/>
      <w:bCs/>
      <w:sz w:val="32"/>
      <w:szCs w:val="32"/>
      <w:lang w:eastAsia="ar-SA"/>
    </w:rPr>
  </w:style>
  <w:style w:type="character" w:customStyle="1" w:styleId="Heading2Char">
    <w:name w:val="Heading 2 Char"/>
    <w:basedOn w:val="a1"/>
    <w:uiPriority w:val="9"/>
    <w:rsid w:val="00DF672B"/>
    <w:rPr>
      <w:rFonts w:ascii="Arial" w:eastAsia="Arial" w:hAnsi="Arial" w:cs="Arial"/>
      <w:sz w:val="34"/>
    </w:rPr>
  </w:style>
  <w:style w:type="character" w:customStyle="1" w:styleId="Heading3Char">
    <w:name w:val="Heading 3 Char"/>
    <w:basedOn w:val="a1"/>
    <w:link w:val="31"/>
    <w:rsid w:val="00DF672B"/>
    <w:rPr>
      <w:rFonts w:ascii="Arial" w:hAnsi="Arial"/>
      <w:b/>
      <w:bCs/>
      <w:sz w:val="26"/>
      <w:szCs w:val="26"/>
      <w:lang w:eastAsia="ar-SA"/>
    </w:rPr>
  </w:style>
  <w:style w:type="character" w:customStyle="1" w:styleId="Heading4Char">
    <w:name w:val="Heading 4 Char"/>
    <w:basedOn w:val="a1"/>
    <w:link w:val="41"/>
    <w:rsid w:val="00DF672B"/>
    <w:rPr>
      <w:b/>
      <w:bCs/>
      <w:sz w:val="28"/>
      <w:szCs w:val="28"/>
      <w:lang w:eastAsia="ar-SA"/>
    </w:rPr>
  </w:style>
  <w:style w:type="character" w:customStyle="1" w:styleId="Heading5Char">
    <w:name w:val="Heading 5 Char"/>
    <w:basedOn w:val="a1"/>
    <w:link w:val="51"/>
    <w:rsid w:val="00DF672B"/>
    <w:rPr>
      <w:rFonts w:ascii="Arial" w:eastAsia="Arial" w:hAnsi="Arial" w:cs="Arial"/>
      <w:b/>
      <w:bCs/>
      <w:sz w:val="24"/>
      <w:szCs w:val="24"/>
      <w:lang w:eastAsia="ar-SA"/>
    </w:rPr>
  </w:style>
  <w:style w:type="character" w:customStyle="1" w:styleId="Heading6Char">
    <w:name w:val="Heading 6 Char"/>
    <w:basedOn w:val="a1"/>
    <w:link w:val="61"/>
    <w:rsid w:val="00DF672B"/>
    <w:rPr>
      <w:rFonts w:ascii="Arial" w:eastAsia="Arial" w:hAnsi="Arial" w:cs="Arial"/>
      <w:b/>
      <w:bCs/>
      <w:sz w:val="22"/>
      <w:szCs w:val="22"/>
      <w:lang w:eastAsia="ar-SA"/>
    </w:rPr>
  </w:style>
  <w:style w:type="character" w:customStyle="1" w:styleId="Heading7Char">
    <w:name w:val="Heading 7 Char"/>
    <w:basedOn w:val="a1"/>
    <w:link w:val="71"/>
    <w:uiPriority w:val="9"/>
    <w:rsid w:val="00DF672B"/>
    <w:rPr>
      <w:rFonts w:ascii="Arial" w:eastAsia="Arial" w:hAnsi="Arial" w:cs="Arial"/>
      <w:b/>
      <w:bCs/>
      <w:i/>
      <w:iCs/>
      <w:sz w:val="22"/>
      <w:szCs w:val="22"/>
      <w:lang w:eastAsia="ar-SA"/>
    </w:rPr>
  </w:style>
  <w:style w:type="character" w:customStyle="1" w:styleId="Heading8Char">
    <w:name w:val="Heading 8 Char"/>
    <w:basedOn w:val="a1"/>
    <w:link w:val="81"/>
    <w:uiPriority w:val="9"/>
    <w:rsid w:val="00DF672B"/>
    <w:rPr>
      <w:rFonts w:ascii="Arial" w:eastAsia="Arial" w:hAnsi="Arial" w:cs="Arial"/>
      <w:i/>
      <w:iCs/>
      <w:sz w:val="22"/>
      <w:szCs w:val="22"/>
      <w:lang w:eastAsia="ar-SA"/>
    </w:rPr>
  </w:style>
  <w:style w:type="character" w:customStyle="1" w:styleId="Heading9Char">
    <w:name w:val="Heading 9 Char"/>
    <w:basedOn w:val="a1"/>
    <w:link w:val="91"/>
    <w:uiPriority w:val="9"/>
    <w:rsid w:val="00DF672B"/>
    <w:rPr>
      <w:rFonts w:ascii="Arial" w:eastAsia="Arial" w:hAnsi="Arial" w:cs="Arial"/>
      <w:i/>
      <w:iCs/>
      <w:sz w:val="21"/>
      <w:szCs w:val="21"/>
      <w:lang w:eastAsia="ar-SA"/>
    </w:rPr>
  </w:style>
  <w:style w:type="character" w:customStyle="1" w:styleId="TitleChar">
    <w:name w:val="Title Char"/>
    <w:basedOn w:val="a1"/>
    <w:uiPriority w:val="10"/>
    <w:rsid w:val="00DF672B"/>
    <w:rPr>
      <w:sz w:val="48"/>
      <w:szCs w:val="48"/>
    </w:rPr>
  </w:style>
  <w:style w:type="character" w:customStyle="1" w:styleId="SubtitleChar">
    <w:name w:val="Subtitle Char"/>
    <w:basedOn w:val="a1"/>
    <w:uiPriority w:val="11"/>
    <w:rsid w:val="00DF672B"/>
    <w:rPr>
      <w:sz w:val="24"/>
      <w:szCs w:val="24"/>
    </w:rPr>
  </w:style>
  <w:style w:type="paragraph" w:styleId="2f">
    <w:name w:val="Quote"/>
    <w:basedOn w:val="a0"/>
    <w:next w:val="a0"/>
    <w:link w:val="2f0"/>
    <w:uiPriority w:val="29"/>
    <w:qFormat/>
    <w:rsid w:val="00DF672B"/>
    <w:pPr>
      <w:suppressAutoHyphens w:val="0"/>
      <w:ind w:left="720" w:right="720"/>
    </w:pPr>
    <w:rPr>
      <w:i/>
    </w:rPr>
  </w:style>
  <w:style w:type="character" w:customStyle="1" w:styleId="2f0">
    <w:name w:val="Цитата 2 Знак"/>
    <w:basedOn w:val="a1"/>
    <w:link w:val="2f"/>
    <w:uiPriority w:val="29"/>
    <w:rsid w:val="00DF672B"/>
    <w:rPr>
      <w:i/>
      <w:sz w:val="24"/>
      <w:szCs w:val="24"/>
      <w:lang w:eastAsia="ar-SA"/>
    </w:rPr>
  </w:style>
  <w:style w:type="paragraph" w:styleId="afff6">
    <w:name w:val="Intense Quote"/>
    <w:basedOn w:val="a0"/>
    <w:next w:val="a0"/>
    <w:link w:val="afff7"/>
    <w:uiPriority w:val="30"/>
    <w:qFormat/>
    <w:rsid w:val="00DF672B"/>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sid w:val="00DF672B"/>
    <w:rPr>
      <w:i/>
      <w:sz w:val="24"/>
      <w:szCs w:val="24"/>
      <w:shd w:val="clear" w:color="auto" w:fill="F2F2F2"/>
      <w:lang w:eastAsia="ar-SA"/>
    </w:rPr>
  </w:style>
  <w:style w:type="character" w:customStyle="1" w:styleId="HeaderChar">
    <w:name w:val="Header Char"/>
    <w:basedOn w:val="a1"/>
    <w:uiPriority w:val="99"/>
    <w:rsid w:val="00DF672B"/>
  </w:style>
  <w:style w:type="character" w:customStyle="1" w:styleId="FooterChar">
    <w:name w:val="Footer Char"/>
    <w:basedOn w:val="a1"/>
    <w:uiPriority w:val="99"/>
    <w:rsid w:val="00DF672B"/>
  </w:style>
  <w:style w:type="character" w:customStyle="1" w:styleId="CaptionChar">
    <w:name w:val="Caption Char"/>
    <w:link w:val="29"/>
    <w:uiPriority w:val="35"/>
    <w:semiHidden/>
    <w:rsid w:val="00DF672B"/>
    <w:rPr>
      <w:b/>
      <w:bCs/>
      <w:color w:val="4F81BD" w:themeColor="accent1"/>
      <w:sz w:val="18"/>
      <w:szCs w:val="18"/>
      <w:lang w:eastAsia="ar-SA"/>
    </w:rPr>
  </w:style>
  <w:style w:type="table" w:customStyle="1" w:styleId="TableGridLight">
    <w:name w:val="Table Grid Light"/>
    <w:basedOn w:val="a2"/>
    <w:uiPriority w:val="59"/>
    <w:rsid w:val="00DF67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sid w:val="00DF67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DF67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DF67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DF67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DF67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DF67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DF67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DF67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DF67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DF67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DF67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DF67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DF67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DF67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DF67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DF67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DF67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DF67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DF67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DF67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DF67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DF67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DF67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DF67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DF672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DF67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DF672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DF67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DF672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DF672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DF672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DF672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DF672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DF672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DF672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DF672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DF672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DF672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DF672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DF672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DF672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DF672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DF672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DF67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DF672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DF67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DF672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DF672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DF67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DF67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DF67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DF67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DF67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DF67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DF672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DF672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DF672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DF672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DF672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DF672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DF672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DF672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DF672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DF672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DF672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DF672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DF672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DF672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DF672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DF672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DF672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DF672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DF672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sid w:val="00DF672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DF672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DF672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DF672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DF672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DF672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DF672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DF67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DF67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DF67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DF67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DF67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DF67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DF672B"/>
    <w:rPr>
      <w:sz w:val="20"/>
    </w:rPr>
  </w:style>
  <w:style w:type="paragraph" w:styleId="1ff4">
    <w:name w:val="toc 1"/>
    <w:basedOn w:val="a0"/>
    <w:next w:val="a0"/>
    <w:uiPriority w:val="39"/>
    <w:unhideWhenUsed/>
    <w:rsid w:val="00DF672B"/>
    <w:pPr>
      <w:suppressAutoHyphens w:val="0"/>
      <w:spacing w:after="57"/>
    </w:pPr>
  </w:style>
  <w:style w:type="paragraph" w:styleId="2f1">
    <w:name w:val="toc 2"/>
    <w:basedOn w:val="a0"/>
    <w:next w:val="a0"/>
    <w:uiPriority w:val="39"/>
    <w:unhideWhenUsed/>
    <w:rsid w:val="00DF672B"/>
    <w:pPr>
      <w:suppressAutoHyphens w:val="0"/>
      <w:spacing w:after="57"/>
      <w:ind w:left="283"/>
    </w:pPr>
  </w:style>
  <w:style w:type="paragraph" w:styleId="3b">
    <w:name w:val="toc 3"/>
    <w:basedOn w:val="a0"/>
    <w:next w:val="a0"/>
    <w:uiPriority w:val="39"/>
    <w:unhideWhenUsed/>
    <w:rsid w:val="00DF672B"/>
    <w:pPr>
      <w:suppressAutoHyphens w:val="0"/>
      <w:spacing w:after="57"/>
      <w:ind w:left="567"/>
    </w:pPr>
  </w:style>
  <w:style w:type="paragraph" w:styleId="45">
    <w:name w:val="toc 4"/>
    <w:basedOn w:val="a0"/>
    <w:next w:val="a0"/>
    <w:uiPriority w:val="39"/>
    <w:unhideWhenUsed/>
    <w:rsid w:val="00DF672B"/>
    <w:pPr>
      <w:suppressAutoHyphens w:val="0"/>
      <w:spacing w:after="57"/>
      <w:ind w:left="850"/>
    </w:pPr>
  </w:style>
  <w:style w:type="paragraph" w:styleId="50">
    <w:name w:val="toc 5"/>
    <w:basedOn w:val="a0"/>
    <w:next w:val="a0"/>
    <w:uiPriority w:val="39"/>
    <w:unhideWhenUsed/>
    <w:rsid w:val="00DF672B"/>
    <w:pPr>
      <w:suppressAutoHyphens w:val="0"/>
      <w:spacing w:after="57"/>
      <w:ind w:left="1134"/>
    </w:pPr>
  </w:style>
  <w:style w:type="paragraph" w:styleId="60">
    <w:name w:val="toc 6"/>
    <w:basedOn w:val="a0"/>
    <w:next w:val="a0"/>
    <w:uiPriority w:val="39"/>
    <w:unhideWhenUsed/>
    <w:rsid w:val="00DF672B"/>
    <w:pPr>
      <w:suppressAutoHyphens w:val="0"/>
      <w:spacing w:after="57"/>
      <w:ind w:left="1417"/>
    </w:pPr>
  </w:style>
  <w:style w:type="paragraph" w:styleId="72">
    <w:name w:val="toc 7"/>
    <w:basedOn w:val="a0"/>
    <w:next w:val="a0"/>
    <w:uiPriority w:val="39"/>
    <w:unhideWhenUsed/>
    <w:rsid w:val="00DF672B"/>
    <w:pPr>
      <w:suppressAutoHyphens w:val="0"/>
      <w:spacing w:after="57"/>
      <w:ind w:left="1701"/>
    </w:pPr>
  </w:style>
  <w:style w:type="paragraph" w:styleId="80">
    <w:name w:val="toc 8"/>
    <w:basedOn w:val="a0"/>
    <w:next w:val="a0"/>
    <w:uiPriority w:val="39"/>
    <w:unhideWhenUsed/>
    <w:rsid w:val="00DF672B"/>
    <w:pPr>
      <w:suppressAutoHyphens w:val="0"/>
      <w:spacing w:after="57"/>
      <w:ind w:left="1984"/>
    </w:pPr>
  </w:style>
  <w:style w:type="paragraph" w:styleId="90">
    <w:name w:val="toc 9"/>
    <w:basedOn w:val="a0"/>
    <w:next w:val="a0"/>
    <w:uiPriority w:val="39"/>
    <w:unhideWhenUsed/>
    <w:rsid w:val="00DF672B"/>
    <w:pPr>
      <w:suppressAutoHyphens w:val="0"/>
      <w:spacing w:after="57"/>
      <w:ind w:left="2268"/>
    </w:pPr>
  </w:style>
  <w:style w:type="character" w:customStyle="1" w:styleId="113">
    <w:name w:val="Заголовок 1 Знак1"/>
    <w:basedOn w:val="a1"/>
    <w:link w:val="13"/>
    <w:rsid w:val="00DF672B"/>
    <w:rPr>
      <w:rFonts w:eastAsia="MS Mincho" w:cs="Arial"/>
      <w:b/>
      <w:bCs/>
      <w:sz w:val="32"/>
      <w:szCs w:val="32"/>
      <w:lang w:eastAsia="ar-SA"/>
    </w:rPr>
  </w:style>
  <w:style w:type="character" w:customStyle="1" w:styleId="12">
    <w:name w:val="Заголовок 1 Знак2"/>
    <w:aliases w:val="Гоник_Заголовок 1 Знак"/>
    <w:basedOn w:val="a1"/>
    <w:link w:val="1"/>
    <w:uiPriority w:val="9"/>
    <w:rsid w:val="00DF672B"/>
    <w:rPr>
      <w:rFonts w:eastAsia="MS Mincho" w:cs="Arial"/>
      <w:b/>
      <w:bCs/>
      <w:kern w:val="1"/>
      <w:sz w:val="32"/>
      <w:szCs w:val="32"/>
      <w:lang w:eastAsia="ar-SA"/>
    </w:rPr>
  </w:style>
  <w:style w:type="paragraph" w:styleId="afff8">
    <w:name w:val="TOC Heading"/>
    <w:uiPriority w:val="39"/>
    <w:unhideWhenUsed/>
    <w:rsid w:val="00DF672B"/>
  </w:style>
  <w:style w:type="paragraph" w:styleId="afff9">
    <w:name w:val="table of figures"/>
    <w:basedOn w:val="a0"/>
    <w:next w:val="a0"/>
    <w:uiPriority w:val="99"/>
    <w:unhideWhenUsed/>
    <w:rsid w:val="00DF672B"/>
    <w:pPr>
      <w:suppressAutoHyphens w:val="0"/>
    </w:pPr>
  </w:style>
  <w:style w:type="character" w:customStyle="1" w:styleId="52">
    <w:name w:val="Заголовок 5 Знак"/>
    <w:basedOn w:val="a1"/>
    <w:rsid w:val="00DF672B"/>
    <w:rPr>
      <w:b/>
      <w:i/>
      <w:sz w:val="26"/>
      <w:szCs w:val="26"/>
    </w:rPr>
  </w:style>
  <w:style w:type="character" w:customStyle="1" w:styleId="62">
    <w:name w:val="Заголовок 6 Знак"/>
    <w:basedOn w:val="a1"/>
    <w:rsid w:val="00DF672B"/>
    <w:rPr>
      <w:b/>
      <w:bCs/>
      <w:sz w:val="22"/>
      <w:szCs w:val="22"/>
    </w:rPr>
  </w:style>
  <w:style w:type="paragraph" w:customStyle="1" w:styleId="ConsTitle">
    <w:name w:val="ConsTitle"/>
    <w:rsid w:val="00DF672B"/>
    <w:pPr>
      <w:widowControl w:val="0"/>
    </w:pPr>
    <w:rPr>
      <w:rFonts w:ascii="Arial" w:eastAsia="Arial" w:hAnsi="Arial"/>
      <w:b/>
      <w:sz w:val="16"/>
      <w:lang w:eastAsia="ar-SA"/>
    </w:rPr>
  </w:style>
  <w:style w:type="paragraph" w:customStyle="1" w:styleId="ConsNonformat">
    <w:name w:val="ConsNonformat"/>
    <w:rsid w:val="00DF672B"/>
    <w:pPr>
      <w:widowControl w:val="0"/>
    </w:pPr>
    <w:rPr>
      <w:rFonts w:ascii="Courier New" w:eastAsia="Arial" w:hAnsi="Courier New"/>
      <w:lang w:eastAsia="ar-SA"/>
    </w:rPr>
  </w:style>
  <w:style w:type="paragraph" w:customStyle="1" w:styleId="ioieo">
    <w:name w:val="ioieo"/>
    <w:basedOn w:val="a0"/>
    <w:rsid w:val="00DF672B"/>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DF672B"/>
    <w:rPr>
      <w:rFonts w:eastAsia="Arial"/>
      <w:lang w:eastAsia="ar-SA"/>
    </w:rPr>
  </w:style>
  <w:style w:type="paragraph" w:customStyle="1" w:styleId="afffa">
    <w:name w:val="Простой"/>
    <w:basedOn w:val="a0"/>
    <w:rsid w:val="00DF672B"/>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DF672B"/>
    <w:rPr>
      <w:sz w:val="24"/>
      <w:szCs w:val="24"/>
      <w:lang w:eastAsia="ar-SA"/>
    </w:rPr>
  </w:style>
  <w:style w:type="paragraph" w:customStyle="1" w:styleId="Style1">
    <w:name w:val="Style1"/>
    <w:basedOn w:val="a0"/>
    <w:uiPriority w:val="99"/>
    <w:rsid w:val="00DF672B"/>
    <w:pPr>
      <w:widowControl w:val="0"/>
      <w:suppressAutoHyphens w:val="0"/>
      <w:spacing w:line="355" w:lineRule="exact"/>
      <w:ind w:firstLine="850"/>
      <w:jc w:val="both"/>
    </w:pPr>
    <w:rPr>
      <w:lang w:eastAsia="ru-RU"/>
    </w:rPr>
  </w:style>
  <w:style w:type="paragraph" w:customStyle="1" w:styleId="Style2">
    <w:name w:val="Style2"/>
    <w:basedOn w:val="a0"/>
    <w:uiPriority w:val="99"/>
    <w:rsid w:val="00DF672B"/>
    <w:pPr>
      <w:widowControl w:val="0"/>
      <w:suppressAutoHyphens w:val="0"/>
      <w:spacing w:line="360" w:lineRule="exact"/>
      <w:ind w:firstLine="854"/>
    </w:pPr>
    <w:rPr>
      <w:lang w:eastAsia="ru-RU"/>
    </w:rPr>
  </w:style>
  <w:style w:type="paragraph" w:customStyle="1" w:styleId="Style3">
    <w:name w:val="Style3"/>
    <w:basedOn w:val="a0"/>
    <w:uiPriority w:val="99"/>
    <w:rsid w:val="00DF672B"/>
    <w:pPr>
      <w:widowControl w:val="0"/>
      <w:suppressAutoHyphens w:val="0"/>
    </w:pPr>
    <w:rPr>
      <w:lang w:eastAsia="ru-RU"/>
    </w:rPr>
  </w:style>
  <w:style w:type="paragraph" w:customStyle="1" w:styleId="Style5">
    <w:name w:val="Style5"/>
    <w:basedOn w:val="a0"/>
    <w:uiPriority w:val="99"/>
    <w:rsid w:val="00DF672B"/>
    <w:pPr>
      <w:widowControl w:val="0"/>
      <w:suppressAutoHyphens w:val="0"/>
      <w:spacing w:line="360" w:lineRule="exact"/>
      <w:ind w:firstLine="850"/>
      <w:jc w:val="both"/>
    </w:pPr>
    <w:rPr>
      <w:lang w:eastAsia="ru-RU"/>
    </w:rPr>
  </w:style>
  <w:style w:type="character" w:customStyle="1" w:styleId="FontStyle12">
    <w:name w:val="Font Style12"/>
    <w:uiPriority w:val="99"/>
    <w:rsid w:val="00DF672B"/>
    <w:rPr>
      <w:rFonts w:ascii="Times New Roman" w:hAnsi="Times New Roman" w:cs="Times New Roman" w:hint="default"/>
      <w:sz w:val="26"/>
      <w:szCs w:val="26"/>
    </w:rPr>
  </w:style>
  <w:style w:type="character" w:customStyle="1" w:styleId="FontStyle13">
    <w:name w:val="Font Style13"/>
    <w:uiPriority w:val="99"/>
    <w:rsid w:val="00DF672B"/>
    <w:rPr>
      <w:rFonts w:ascii="Times New Roman" w:hAnsi="Times New Roman" w:cs="Times New Roman" w:hint="default"/>
      <w:i/>
      <w:iCs/>
      <w:sz w:val="26"/>
      <w:szCs w:val="26"/>
    </w:rPr>
  </w:style>
  <w:style w:type="character" w:customStyle="1" w:styleId="FontStyle11">
    <w:name w:val="Font Style11"/>
    <w:uiPriority w:val="99"/>
    <w:rsid w:val="00DF672B"/>
    <w:rPr>
      <w:rFonts w:ascii="MS Mincho" w:eastAsia="MS Mincho" w:cs="MS Mincho" w:hint="eastAsia"/>
      <w:sz w:val="26"/>
      <w:szCs w:val="26"/>
    </w:rPr>
  </w:style>
  <w:style w:type="paragraph" w:customStyle="1" w:styleId="ConsCell">
    <w:name w:val="ConsCell"/>
    <w:link w:val="ConsCell0"/>
    <w:rsid w:val="00DF672B"/>
    <w:pPr>
      <w:widowControl w:val="0"/>
    </w:pPr>
    <w:rPr>
      <w:rFonts w:ascii="Arial" w:hAnsi="Arial" w:cs="Arial"/>
      <w:lang w:eastAsia="ar-SA"/>
    </w:rPr>
  </w:style>
  <w:style w:type="character" w:customStyle="1" w:styleId="afffc">
    <w:name w:val="Основной текст_"/>
    <w:link w:val="1ff5"/>
    <w:rsid w:val="00DF672B"/>
    <w:rPr>
      <w:rFonts w:ascii="Arial" w:hAnsi="Arial"/>
      <w:sz w:val="23"/>
      <w:szCs w:val="23"/>
      <w:shd w:val="clear" w:color="auto" w:fill="FFFFFF"/>
    </w:rPr>
  </w:style>
  <w:style w:type="paragraph" w:customStyle="1" w:styleId="1ff5">
    <w:name w:val="Основной текст1"/>
    <w:basedOn w:val="a0"/>
    <w:link w:val="afffc"/>
    <w:rsid w:val="00DF672B"/>
    <w:pPr>
      <w:shd w:val="clear" w:color="auto" w:fill="FFFFFF"/>
      <w:suppressAutoHyphens w:val="0"/>
      <w:spacing w:before="480" w:after="300" w:line="240" w:lineRule="atLeast"/>
      <w:jc w:val="both"/>
    </w:pPr>
    <w:rPr>
      <w:rFonts w:ascii="Arial" w:hAnsi="Arial"/>
      <w:sz w:val="23"/>
      <w:szCs w:val="23"/>
      <w:lang w:eastAsia="ru-RU"/>
    </w:rPr>
  </w:style>
  <w:style w:type="paragraph" w:styleId="24">
    <w:name w:val="Body Text Indent 2"/>
    <w:basedOn w:val="a0"/>
    <w:link w:val="23"/>
    <w:uiPriority w:val="99"/>
    <w:rsid w:val="00DF672B"/>
    <w:pPr>
      <w:suppressAutoHyphens w:val="0"/>
      <w:spacing w:after="120" w:line="480" w:lineRule="auto"/>
      <w:ind w:left="283"/>
    </w:pPr>
    <w:rPr>
      <w:lang w:eastAsia="ru-RU"/>
    </w:rPr>
  </w:style>
  <w:style w:type="character" w:customStyle="1" w:styleId="216">
    <w:name w:val="Основной текст с отступом 2 Знак1"/>
    <w:basedOn w:val="a1"/>
    <w:uiPriority w:val="99"/>
    <w:semiHidden/>
    <w:rsid w:val="00DF672B"/>
    <w:rPr>
      <w:sz w:val="24"/>
      <w:szCs w:val="24"/>
      <w:lang w:eastAsia="ar-SA"/>
    </w:rPr>
  </w:style>
  <w:style w:type="paragraph" w:styleId="HTML">
    <w:name w:val="HTML Preformatted"/>
    <w:basedOn w:val="a0"/>
    <w:link w:val="HTML0"/>
    <w:rsid w:val="00DF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DF672B"/>
    <w:rPr>
      <w:rFonts w:ascii="Courier New" w:hAnsi="Courier New" w:cs="Courier New"/>
      <w:lang w:eastAsia="ar-SA"/>
    </w:rPr>
  </w:style>
  <w:style w:type="paragraph" w:styleId="2f2">
    <w:name w:val="Body Text 2"/>
    <w:basedOn w:val="a0"/>
    <w:link w:val="2f3"/>
    <w:uiPriority w:val="99"/>
    <w:rsid w:val="00DF672B"/>
    <w:pPr>
      <w:suppressAutoHyphens w:val="0"/>
      <w:spacing w:after="120" w:line="480" w:lineRule="auto"/>
    </w:pPr>
    <w:rPr>
      <w:sz w:val="20"/>
      <w:szCs w:val="20"/>
      <w:lang w:eastAsia="ru-RU"/>
    </w:rPr>
  </w:style>
  <w:style w:type="character" w:customStyle="1" w:styleId="2f3">
    <w:name w:val="Основной текст 2 Знак"/>
    <w:basedOn w:val="a1"/>
    <w:link w:val="2f2"/>
    <w:uiPriority w:val="99"/>
    <w:rsid w:val="00DF672B"/>
  </w:style>
  <w:style w:type="paragraph" w:styleId="af3">
    <w:name w:val="Plain Text"/>
    <w:basedOn w:val="a0"/>
    <w:link w:val="af2"/>
    <w:rsid w:val="00DF672B"/>
    <w:pPr>
      <w:suppressAutoHyphens w:val="0"/>
    </w:pPr>
    <w:rPr>
      <w:rFonts w:eastAsia="MS Mincho"/>
      <w:spacing w:val="-2"/>
      <w:sz w:val="26"/>
      <w:szCs w:val="20"/>
      <w:lang w:eastAsia="ru-RU"/>
    </w:rPr>
  </w:style>
  <w:style w:type="character" w:customStyle="1" w:styleId="1ff6">
    <w:name w:val="Текст Знак1"/>
    <w:basedOn w:val="a1"/>
    <w:uiPriority w:val="99"/>
    <w:semiHidden/>
    <w:rsid w:val="00DF672B"/>
    <w:rPr>
      <w:rFonts w:ascii="Consolas" w:hAnsi="Consolas"/>
      <w:sz w:val="21"/>
      <w:szCs w:val="21"/>
      <w:lang w:eastAsia="ar-SA"/>
    </w:rPr>
  </w:style>
  <w:style w:type="character" w:customStyle="1" w:styleId="EmailStyle361">
    <w:name w:val="EmailStyle361"/>
    <w:uiPriority w:val="99"/>
    <w:semiHidden/>
    <w:rsid w:val="00DF672B"/>
    <w:rPr>
      <w:rFonts w:ascii="Arial" w:hAnsi="Arial" w:cs="Arial"/>
      <w:color w:val="auto"/>
      <w:sz w:val="20"/>
      <w:szCs w:val="20"/>
    </w:rPr>
  </w:style>
  <w:style w:type="paragraph" w:customStyle="1" w:styleId="afffd">
    <w:name w:val="Знак Знак Знак Знак"/>
    <w:basedOn w:val="a0"/>
    <w:uiPriority w:val="99"/>
    <w:rsid w:val="00DF672B"/>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DF672B"/>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DF672B"/>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DF672B"/>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DF672B"/>
    <w:pPr>
      <w:suppressAutoHyphens w:val="0"/>
      <w:jc w:val="both"/>
    </w:pPr>
    <w:rPr>
      <w:sz w:val="20"/>
      <w:szCs w:val="20"/>
      <w:lang w:eastAsia="ru-RU"/>
    </w:rPr>
  </w:style>
  <w:style w:type="paragraph" w:customStyle="1" w:styleId="2f4">
    <w:name w:val="Уровень 2. Нумерованный список"/>
    <w:basedOn w:val="afa"/>
    <w:link w:val="2f5"/>
    <w:uiPriority w:val="99"/>
    <w:rsid w:val="00DF672B"/>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DF672B"/>
    <w:rPr>
      <w:i/>
      <w:iCs/>
    </w:rPr>
  </w:style>
  <w:style w:type="paragraph" w:customStyle="1" w:styleId="3c">
    <w:name w:val="Уровень 3. Нумерованный список"/>
    <w:basedOn w:val="2f4"/>
    <w:uiPriority w:val="99"/>
    <w:rsid w:val="00DF672B"/>
    <w:pPr>
      <w:numPr>
        <w:ilvl w:val="2"/>
      </w:numPr>
      <w:tabs>
        <w:tab w:val="num" w:pos="360"/>
        <w:tab w:val="num" w:pos="567"/>
        <w:tab w:val="num" w:pos="643"/>
        <w:tab w:val="num" w:pos="720"/>
      </w:tabs>
      <w:ind w:left="360" w:firstLine="284"/>
    </w:pPr>
    <w:rPr>
      <w:szCs w:val="24"/>
    </w:rPr>
  </w:style>
  <w:style w:type="character" w:customStyle="1" w:styleId="2f5">
    <w:name w:val="Уровень 2. Нумерованный список Знак"/>
    <w:link w:val="2f4"/>
    <w:uiPriority w:val="99"/>
    <w:rsid w:val="00DF672B"/>
    <w:rPr>
      <w:sz w:val="24"/>
      <w:lang w:eastAsia="en-US"/>
    </w:rPr>
  </w:style>
  <w:style w:type="paragraph" w:styleId="affff3">
    <w:name w:val="Body Text First Indent"/>
    <w:basedOn w:val="afa"/>
    <w:link w:val="affff4"/>
    <w:rsid w:val="00DF672B"/>
    <w:pPr>
      <w:suppressAutoHyphens w:val="0"/>
      <w:spacing w:after="120"/>
      <w:ind w:firstLine="210"/>
      <w:jc w:val="left"/>
    </w:pPr>
    <w:rPr>
      <w:rFonts w:eastAsia="Times New Roman"/>
      <w:sz w:val="24"/>
    </w:rPr>
  </w:style>
  <w:style w:type="character" w:customStyle="1" w:styleId="affff4">
    <w:name w:val="Красная строка Знак"/>
    <w:basedOn w:val="18"/>
    <w:link w:val="affff3"/>
    <w:rsid w:val="00DF672B"/>
    <w:rPr>
      <w:rFonts w:eastAsia="MS Mincho"/>
      <w:sz w:val="24"/>
      <w:szCs w:val="24"/>
      <w:lang w:eastAsia="ar-SA"/>
    </w:rPr>
  </w:style>
  <w:style w:type="paragraph" w:customStyle="1" w:styleId="affff5">
    <w:name w:val="Обычный правый"/>
    <w:basedOn w:val="a0"/>
    <w:uiPriority w:val="99"/>
    <w:rsid w:val="00DF672B"/>
    <w:pPr>
      <w:suppressAutoHyphens w:val="0"/>
      <w:jc w:val="both"/>
    </w:pPr>
    <w:rPr>
      <w:lang w:eastAsia="en-US"/>
    </w:rPr>
  </w:style>
  <w:style w:type="paragraph" w:customStyle="1" w:styleId="217">
    <w:name w:val="Цитата 21"/>
    <w:basedOn w:val="a0"/>
    <w:next w:val="a0"/>
    <w:uiPriority w:val="99"/>
    <w:rsid w:val="00DF672B"/>
    <w:pPr>
      <w:suppressAutoHyphens w:val="0"/>
    </w:pPr>
    <w:rPr>
      <w:i/>
      <w:iCs/>
      <w:color w:val="000000"/>
      <w:lang w:eastAsia="en-US"/>
    </w:rPr>
  </w:style>
  <w:style w:type="paragraph" w:customStyle="1" w:styleId="StyleProposal">
    <w:name w:val="Style Proposal"/>
    <w:basedOn w:val="a0"/>
    <w:uiPriority w:val="99"/>
    <w:rsid w:val="00DF672B"/>
    <w:pPr>
      <w:suppressAutoHyphens w:val="0"/>
      <w:jc w:val="both"/>
    </w:pPr>
    <w:rPr>
      <w:rFonts w:ascii="Arial" w:hAnsi="Arial" w:cs="Arial"/>
      <w:sz w:val="20"/>
      <w:szCs w:val="20"/>
      <w:lang w:val="en-US" w:eastAsia="en-US"/>
    </w:rPr>
  </w:style>
  <w:style w:type="paragraph" w:customStyle="1" w:styleId="1ff7">
    <w:name w:val="Название 1"/>
    <w:basedOn w:val="a0"/>
    <w:rsid w:val="00DF672B"/>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DF672B"/>
    <w:pPr>
      <w:suppressAutoHyphens w:val="0"/>
      <w:ind w:left="720"/>
      <w:contextualSpacing/>
    </w:pPr>
    <w:rPr>
      <w:lang w:eastAsia="ru-RU"/>
    </w:rPr>
  </w:style>
  <w:style w:type="paragraph" w:customStyle="1" w:styleId="102">
    <w:name w:val="Обычный10"/>
    <w:qFormat/>
    <w:rsid w:val="00DF672B"/>
    <w:rPr>
      <w:lang w:eastAsia="ar-SA"/>
    </w:rPr>
  </w:style>
  <w:style w:type="paragraph" w:customStyle="1" w:styleId="affff6">
    <w:name w:val="Обычный центр"/>
    <w:basedOn w:val="a0"/>
    <w:uiPriority w:val="99"/>
    <w:rsid w:val="00DF672B"/>
    <w:pPr>
      <w:suppressAutoHyphens w:val="0"/>
      <w:spacing w:before="120" w:after="60"/>
      <w:jc w:val="center"/>
    </w:pPr>
    <w:rPr>
      <w:lang w:eastAsia="en-US"/>
    </w:rPr>
  </w:style>
  <w:style w:type="paragraph" w:customStyle="1" w:styleId="Preformat">
    <w:name w:val="Preformat"/>
    <w:uiPriority w:val="99"/>
    <w:rsid w:val="00DF672B"/>
    <w:pPr>
      <w:widowControl w:val="0"/>
      <w:spacing w:before="240"/>
    </w:pPr>
    <w:rPr>
      <w:rFonts w:ascii="Courier New" w:hAnsi="Courier New" w:cs="Courier New"/>
    </w:rPr>
  </w:style>
  <w:style w:type="paragraph" w:customStyle="1" w:styleId="Quote1">
    <w:name w:val="Quote1"/>
    <w:basedOn w:val="a0"/>
    <w:next w:val="a0"/>
    <w:uiPriority w:val="99"/>
    <w:rsid w:val="00DF672B"/>
    <w:pPr>
      <w:suppressAutoHyphens w:val="0"/>
    </w:pPr>
    <w:rPr>
      <w:i/>
      <w:iCs/>
      <w:color w:val="000000"/>
      <w:lang w:eastAsia="en-US"/>
    </w:rPr>
  </w:style>
  <w:style w:type="paragraph" w:customStyle="1" w:styleId="a">
    <w:name w:val="Пункт"/>
    <w:basedOn w:val="aff7"/>
    <w:link w:val="affff7"/>
    <w:qFormat/>
    <w:rsid w:val="00DF672B"/>
    <w:pPr>
      <w:widowControl w:val="0"/>
      <w:numPr>
        <w:numId w:val="26"/>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DF672B"/>
    <w:rPr>
      <w:rFonts w:eastAsia="MS Mincho"/>
      <w:sz w:val="24"/>
      <w:szCs w:val="24"/>
      <w:lang w:val="en-US" w:eastAsia="en-US"/>
    </w:rPr>
  </w:style>
  <w:style w:type="paragraph" w:customStyle="1" w:styleId="10">
    <w:name w:val="Стиль1"/>
    <w:basedOn w:val="afa"/>
    <w:link w:val="1ff8"/>
    <w:qFormat/>
    <w:rsid w:val="00DF672B"/>
    <w:pPr>
      <w:numPr>
        <w:numId w:val="27"/>
      </w:numPr>
      <w:suppressAutoHyphens w:val="0"/>
      <w:spacing w:before="240"/>
      <w:ind w:left="714" w:hanging="357"/>
      <w:jc w:val="center"/>
    </w:pPr>
    <w:rPr>
      <w:rFonts w:eastAsia="Times New Roman"/>
      <w:b/>
      <w:bCs/>
      <w:sz w:val="24"/>
      <w:lang w:eastAsia="ru-RU"/>
    </w:rPr>
  </w:style>
  <w:style w:type="character" w:customStyle="1" w:styleId="1ff8">
    <w:name w:val="Стиль1 Знак"/>
    <w:link w:val="10"/>
    <w:rsid w:val="00DF672B"/>
    <w:rPr>
      <w:b/>
      <w:bCs/>
      <w:sz w:val="24"/>
      <w:szCs w:val="24"/>
    </w:rPr>
  </w:style>
  <w:style w:type="paragraph" w:customStyle="1" w:styleId="53">
    <w:name w:val="Обычный5"/>
    <w:rsid w:val="00DF672B"/>
    <w:rPr>
      <w:lang w:eastAsia="ar-SA"/>
    </w:rPr>
  </w:style>
  <w:style w:type="table" w:customStyle="1" w:styleId="NormalTable0">
    <w:name w:val="Normal Table0"/>
    <w:rsid w:val="00DF672B"/>
    <w:rPr>
      <w:sz w:val="28"/>
      <w:szCs w:val="28"/>
    </w:rPr>
    <w:tblPr>
      <w:tblCellMar>
        <w:top w:w="0" w:type="dxa"/>
        <w:left w:w="0" w:type="dxa"/>
        <w:bottom w:w="0" w:type="dxa"/>
        <w:right w:w="0" w:type="dxa"/>
      </w:tblCellMar>
    </w:tblPr>
  </w:style>
  <w:style w:type="character" w:customStyle="1" w:styleId="Normal0">
    <w:name w:val="Normal0"/>
    <w:qFormat/>
    <w:rsid w:val="00DF672B"/>
    <w:rPr>
      <w:sz w:val="28"/>
      <w:lang w:val="ru-RU" w:eastAsia="ar-SA" w:bidi="ar-SA"/>
    </w:rPr>
  </w:style>
  <w:style w:type="table" w:customStyle="1" w:styleId="1ff9">
    <w:name w:val="Сетка таблицы1"/>
    <w:basedOn w:val="a2"/>
    <w:next w:val="afff2"/>
    <w:uiPriority w:val="59"/>
    <w:rsid w:val="00DF672B"/>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DF672B"/>
    <w:pPr>
      <w:suppressAutoHyphens w:val="0"/>
      <w:spacing w:before="20" w:after="20"/>
      <w:jc w:val="right"/>
    </w:pPr>
    <w:rPr>
      <w:rFonts w:ascii="Arial" w:hAnsi="Arial"/>
      <w:sz w:val="28"/>
      <w:szCs w:val="20"/>
      <w:lang w:val="en-US" w:eastAsia="en-US"/>
    </w:rPr>
  </w:style>
  <w:style w:type="table" w:customStyle="1" w:styleId="115">
    <w:name w:val="Сетка таблицы11"/>
    <w:basedOn w:val="a2"/>
    <w:next w:val="afff2"/>
    <w:uiPriority w:val="59"/>
    <w:rsid w:val="00DF67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6">
    <w:name w:val="Обычный4"/>
    <w:rsid w:val="00DF672B"/>
    <w:rPr>
      <w:lang w:eastAsia="ar-SA"/>
    </w:rPr>
  </w:style>
  <w:style w:type="numbering" w:customStyle="1" w:styleId="1ffa">
    <w:name w:val="Нет списка1"/>
    <w:next w:val="a3"/>
    <w:uiPriority w:val="99"/>
    <w:semiHidden/>
    <w:unhideWhenUsed/>
    <w:rsid w:val="00DF672B"/>
  </w:style>
  <w:style w:type="numbering" w:customStyle="1" w:styleId="116">
    <w:name w:val="Нет списка11"/>
    <w:next w:val="a3"/>
    <w:uiPriority w:val="99"/>
    <w:semiHidden/>
    <w:unhideWhenUsed/>
    <w:rsid w:val="00DF672B"/>
  </w:style>
  <w:style w:type="numbering" w:customStyle="1" w:styleId="2f6">
    <w:name w:val="Нет списка2"/>
    <w:next w:val="a3"/>
    <w:uiPriority w:val="99"/>
    <w:semiHidden/>
    <w:unhideWhenUsed/>
    <w:rsid w:val="00DF672B"/>
  </w:style>
  <w:style w:type="numbering" w:customStyle="1" w:styleId="122">
    <w:name w:val="Нет списка12"/>
    <w:next w:val="a3"/>
    <w:uiPriority w:val="99"/>
    <w:semiHidden/>
    <w:unhideWhenUsed/>
    <w:rsid w:val="00DF672B"/>
  </w:style>
  <w:style w:type="numbering" w:customStyle="1" w:styleId="1110">
    <w:name w:val="Нет списка111"/>
    <w:next w:val="a3"/>
    <w:uiPriority w:val="99"/>
    <w:semiHidden/>
    <w:unhideWhenUsed/>
    <w:rsid w:val="00DF672B"/>
  </w:style>
  <w:style w:type="table" w:customStyle="1" w:styleId="2f7">
    <w:name w:val="Сетка таблицы2"/>
    <w:basedOn w:val="a2"/>
    <w:next w:val="afff2"/>
    <w:uiPriority w:val="59"/>
    <w:rsid w:val="00DF672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DF672B"/>
    <w:rPr>
      <w:rFonts w:ascii="Arial" w:hAnsi="Arial" w:cs="Arial"/>
      <w:lang w:eastAsia="ar-SA"/>
    </w:rPr>
  </w:style>
  <w:style w:type="character" w:styleId="affff8">
    <w:name w:val="line number"/>
    <w:rsid w:val="00DF672B"/>
  </w:style>
  <w:style w:type="paragraph" w:customStyle="1" w:styleId="63">
    <w:name w:val="Обычный6"/>
    <w:rsid w:val="00DF672B"/>
    <w:rPr>
      <w:sz w:val="24"/>
      <w:szCs w:val="24"/>
    </w:rPr>
  </w:style>
  <w:style w:type="character" w:customStyle="1" w:styleId="tabchar">
    <w:name w:val="tabchar"/>
    <w:basedOn w:val="a1"/>
    <w:rsid w:val="00DF672B"/>
  </w:style>
  <w:style w:type="character" w:customStyle="1" w:styleId="scxw182915996">
    <w:name w:val="scxw182915996"/>
    <w:basedOn w:val="a1"/>
    <w:rsid w:val="00DF672B"/>
  </w:style>
  <w:style w:type="character" w:customStyle="1" w:styleId="2d">
    <w:name w:val="Нижний колонтитул Знак2"/>
    <w:basedOn w:val="a1"/>
    <w:link w:val="2c"/>
    <w:uiPriority w:val="99"/>
    <w:rsid w:val="00DF672B"/>
    <w:rPr>
      <w:rFonts w:eastAsia="MS Mincho"/>
      <w:spacing w:val="-2"/>
      <w:sz w:val="24"/>
      <w:szCs w:val="24"/>
      <w:lang w:eastAsia="ar-SA"/>
    </w:rPr>
  </w:style>
  <w:style w:type="character" w:customStyle="1" w:styleId="2b">
    <w:name w:val="Верхний колонтитул Знак2"/>
    <w:basedOn w:val="a1"/>
    <w:link w:val="2a"/>
    <w:uiPriority w:val="99"/>
    <w:rsid w:val="00DF672B"/>
    <w:rPr>
      <w:sz w:val="24"/>
      <w:szCs w:val="24"/>
      <w:lang w:eastAsia="ar-SA"/>
    </w:rPr>
  </w:style>
  <w:style w:type="table" w:customStyle="1" w:styleId="StGen5">
    <w:name w:val="StGen5"/>
    <w:basedOn w:val="a2"/>
    <w:rsid w:val="00DF672B"/>
    <w:tblPr>
      <w:tblStyleRowBandSize w:val="1"/>
      <w:tblStyleColBandSize w:val="1"/>
      <w:tblInd w:w="0" w:type="dxa"/>
      <w:tblCellMar>
        <w:top w:w="0" w:type="dxa"/>
        <w:left w:w="108" w:type="dxa"/>
        <w:bottom w:w="0" w:type="dxa"/>
        <w:right w:w="108" w:type="dxa"/>
      </w:tblCellMar>
    </w:tblPr>
  </w:style>
  <w:style w:type="table" w:customStyle="1" w:styleId="StGen6">
    <w:name w:val="StGen6"/>
    <w:basedOn w:val="a2"/>
    <w:rsid w:val="00DF672B"/>
    <w:tblPr>
      <w:tblStyleRowBandSize w:val="1"/>
      <w:tblStyleColBandSize w:val="1"/>
      <w:tblInd w:w="0" w:type="dxa"/>
      <w:tblCellMar>
        <w:top w:w="0" w:type="dxa"/>
        <w:left w:w="108" w:type="dxa"/>
        <w:bottom w:w="0" w:type="dxa"/>
        <w:right w:w="108" w:type="dxa"/>
      </w:tblCellMar>
    </w:tblPr>
  </w:style>
  <w:style w:type="table" w:customStyle="1" w:styleId="StGen3">
    <w:name w:val="StGen3"/>
    <w:basedOn w:val="a2"/>
    <w:rsid w:val="00DF672B"/>
    <w:tblPr>
      <w:tblStyleRowBandSize w:val="1"/>
      <w:tblStyleColBandSize w:val="1"/>
      <w:tblInd w:w="0" w:type="dxa"/>
      <w:tblCellMar>
        <w:top w:w="0" w:type="dxa"/>
        <w:left w:w="108" w:type="dxa"/>
        <w:bottom w:w="0" w:type="dxa"/>
        <w:right w:w="108" w:type="dxa"/>
      </w:tblCellMar>
    </w:tblPr>
  </w:style>
  <w:style w:type="table" w:customStyle="1" w:styleId="StGen4">
    <w:name w:val="StGen4"/>
    <w:basedOn w:val="a2"/>
    <w:rsid w:val="00DF672B"/>
    <w:tblPr>
      <w:tblStyleRowBandSize w:val="1"/>
      <w:tblStyleColBandSize w:val="1"/>
      <w:tblInd w:w="0" w:type="dxa"/>
      <w:tblCellMar>
        <w:top w:w="0" w:type="dxa"/>
        <w:left w:w="108" w:type="dxa"/>
        <w:bottom w:w="0" w:type="dxa"/>
        <w:right w:w="108" w:type="dxa"/>
      </w:tblCellMar>
    </w:tblPr>
  </w:style>
  <w:style w:type="paragraph" w:customStyle="1" w:styleId="3d">
    <w:name w:val="Верхний колонтитул3"/>
    <w:basedOn w:val="a0"/>
    <w:link w:val="3e"/>
    <w:uiPriority w:val="99"/>
    <w:semiHidden/>
    <w:unhideWhenUsed/>
    <w:rsid w:val="00DF672B"/>
    <w:pPr>
      <w:tabs>
        <w:tab w:val="center" w:pos="4677"/>
        <w:tab w:val="right" w:pos="9355"/>
      </w:tabs>
      <w:suppressAutoHyphens w:val="0"/>
    </w:pPr>
  </w:style>
  <w:style w:type="character" w:customStyle="1" w:styleId="3e">
    <w:name w:val="Верхний колонтитул Знак3"/>
    <w:basedOn w:val="a1"/>
    <w:link w:val="3d"/>
    <w:uiPriority w:val="99"/>
    <w:semiHidden/>
    <w:rsid w:val="00DF672B"/>
    <w:rPr>
      <w:sz w:val="24"/>
      <w:szCs w:val="24"/>
      <w:lang w:eastAsia="ar-SA"/>
    </w:rPr>
  </w:style>
  <w:style w:type="paragraph" w:customStyle="1" w:styleId="3f">
    <w:name w:val="Нижний колонтитул3"/>
    <w:basedOn w:val="a0"/>
    <w:link w:val="3f0"/>
    <w:uiPriority w:val="99"/>
    <w:semiHidden/>
    <w:unhideWhenUsed/>
    <w:rsid w:val="00DF672B"/>
    <w:pPr>
      <w:tabs>
        <w:tab w:val="center" w:pos="4677"/>
        <w:tab w:val="right" w:pos="9355"/>
      </w:tabs>
      <w:suppressAutoHyphens w:val="0"/>
    </w:pPr>
  </w:style>
  <w:style w:type="character" w:customStyle="1" w:styleId="3f0">
    <w:name w:val="Нижний колонтитул Знак3"/>
    <w:basedOn w:val="a1"/>
    <w:link w:val="3f"/>
    <w:uiPriority w:val="99"/>
    <w:semiHidden/>
    <w:rsid w:val="00DF672B"/>
    <w:rPr>
      <w:sz w:val="24"/>
      <w:szCs w:val="24"/>
      <w:lang w:eastAsia="ar-SA"/>
    </w:rPr>
  </w:style>
  <w:style w:type="character" w:customStyle="1" w:styleId="2f8">
    <w:name w:val="Неразрешенное упоминание2"/>
    <w:basedOn w:val="a1"/>
    <w:uiPriority w:val="99"/>
    <w:semiHidden/>
    <w:unhideWhenUsed/>
    <w:rsid w:val="00B00B45"/>
    <w:rPr>
      <w:color w:val="605E5C"/>
      <w:shd w:val="clear" w:color="auto" w:fill="E1DFDD"/>
    </w:rPr>
  </w:style>
  <w:style w:type="character" w:customStyle="1" w:styleId="3f1">
    <w:name w:val="Неразрешенное упоминание3"/>
    <w:basedOn w:val="a1"/>
    <w:uiPriority w:val="99"/>
    <w:semiHidden/>
    <w:unhideWhenUsed/>
    <w:rsid w:val="00F354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FC7"/>
    <w:pPr>
      <w:suppressAutoHyphens/>
    </w:pPr>
    <w:rPr>
      <w:sz w:val="24"/>
      <w:szCs w:val="24"/>
      <w:lang w:eastAsia="ar-SA"/>
    </w:rPr>
  </w:style>
  <w:style w:type="paragraph" w:styleId="1">
    <w:name w:val="heading 1"/>
    <w:aliases w:val="Гоник_Заголовок 1"/>
    <w:basedOn w:val="a0"/>
    <w:next w:val="a0"/>
    <w:link w:val="12"/>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3">
    <w:name w:val="Основной текст 3 Знак"/>
    <w:link w:val="34"/>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link w:val="24"/>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5">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6">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qFormat/>
    <w:rsid w:val="00F76448"/>
    <w:rPr>
      <w:sz w:val="24"/>
      <w:szCs w:val="24"/>
    </w:rPr>
  </w:style>
  <w:style w:type="character" w:customStyle="1" w:styleId="43">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uiPriority w:val="99"/>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4">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7"/>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8">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9">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f"/>
    <w:uiPriority w:val="99"/>
    <w:unhideWhenUsed/>
    <w:rsid w:val="009C211A"/>
    <w:rPr>
      <w:sz w:val="20"/>
      <w:szCs w:val="20"/>
    </w:rPr>
  </w:style>
  <w:style w:type="character" w:customStyle="1" w:styleId="1ff">
    <w:name w:val="Текст примечания Знак1"/>
    <w:basedOn w:val="a1"/>
    <w:link w:val="afff1"/>
    <w:uiPriority w:val="99"/>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4">
    <w:name w:val="Body Text 3"/>
    <w:basedOn w:val="a0"/>
    <w:link w:val="33"/>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a">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a"/>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uiPriority w:val="99"/>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37">
    <w:name w:val="Название Знак3"/>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0">
    <w:name w:val="Неразрешенное упоминание1"/>
    <w:basedOn w:val="a1"/>
    <w:uiPriority w:val="99"/>
    <w:semiHidden/>
    <w:unhideWhenUsed/>
    <w:rsid w:val="000A361A"/>
    <w:rPr>
      <w:color w:val="605E5C"/>
      <w:shd w:val="clear" w:color="auto" w:fill="E1DFDD"/>
    </w:rPr>
  </w:style>
  <w:style w:type="paragraph" w:customStyle="1" w:styleId="70">
    <w:name w:val="Обычный7"/>
    <w:rsid w:val="00DF672B"/>
    <w:rPr>
      <w:sz w:val="24"/>
      <w:szCs w:val="24"/>
    </w:rPr>
  </w:style>
  <w:style w:type="paragraph" w:customStyle="1" w:styleId="21">
    <w:name w:val="Заголовок 21"/>
    <w:basedOn w:val="a0"/>
    <w:next w:val="a0"/>
    <w:qFormat/>
    <w:rsid w:val="00DF672B"/>
    <w:pPr>
      <w:keepNext/>
      <w:numPr>
        <w:ilvl w:val="1"/>
        <w:numId w:val="25"/>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DF672B"/>
    <w:pPr>
      <w:keepNext/>
      <w:numPr>
        <w:ilvl w:val="2"/>
        <w:numId w:val="25"/>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DF672B"/>
    <w:pPr>
      <w:keepNext/>
      <w:numPr>
        <w:ilvl w:val="3"/>
        <w:numId w:val="25"/>
      </w:numPr>
      <w:suppressAutoHyphens w:val="0"/>
      <w:spacing w:before="240" w:after="60"/>
      <w:outlineLvl w:val="3"/>
    </w:pPr>
    <w:rPr>
      <w:b/>
      <w:bCs/>
      <w:sz w:val="28"/>
      <w:szCs w:val="28"/>
    </w:rPr>
  </w:style>
  <w:style w:type="paragraph" w:customStyle="1" w:styleId="1ff1">
    <w:name w:val="Верхний колонтитул1"/>
    <w:basedOn w:val="a0"/>
    <w:uiPriority w:val="99"/>
    <w:rsid w:val="00DF672B"/>
    <w:pPr>
      <w:suppressAutoHyphens w:val="0"/>
    </w:pPr>
  </w:style>
  <w:style w:type="paragraph" w:customStyle="1" w:styleId="1ff2">
    <w:name w:val="Нижний колонтитул1"/>
    <w:basedOn w:val="a0"/>
    <w:uiPriority w:val="99"/>
    <w:rsid w:val="00DF672B"/>
    <w:pPr>
      <w:widowControl w:val="0"/>
      <w:suppressAutoHyphens w:val="0"/>
      <w:spacing w:line="300" w:lineRule="auto"/>
      <w:ind w:left="72" w:firstLine="680"/>
      <w:jc w:val="both"/>
    </w:pPr>
    <w:rPr>
      <w:rFonts w:eastAsia="MS Mincho"/>
      <w:spacing w:val="-2"/>
    </w:rPr>
  </w:style>
  <w:style w:type="character" w:customStyle="1" w:styleId="afff5">
    <w:name w:val="Название Знак"/>
    <w:basedOn w:val="a1"/>
    <w:uiPriority w:val="99"/>
    <w:rsid w:val="00DF672B"/>
    <w:rPr>
      <w:rFonts w:ascii="Arial" w:eastAsia="Times New Roman" w:hAnsi="Arial" w:cs="Arial"/>
      <w:b/>
      <w:bCs/>
      <w:sz w:val="32"/>
      <w:szCs w:val="32"/>
      <w:lang w:eastAsia="ar-SA"/>
    </w:rPr>
  </w:style>
  <w:style w:type="paragraph" w:customStyle="1" w:styleId="paragraph">
    <w:name w:val="paragraph"/>
    <w:basedOn w:val="a0"/>
    <w:rsid w:val="00DF672B"/>
    <w:pPr>
      <w:suppressAutoHyphens w:val="0"/>
      <w:spacing w:before="100" w:beforeAutospacing="1" w:after="100" w:afterAutospacing="1"/>
    </w:pPr>
    <w:rPr>
      <w:lang w:eastAsia="ru-RU"/>
    </w:rPr>
  </w:style>
  <w:style w:type="character" w:customStyle="1" w:styleId="normaltextrun">
    <w:name w:val="normaltextrun"/>
    <w:basedOn w:val="a1"/>
    <w:rsid w:val="00DF672B"/>
  </w:style>
  <w:style w:type="character" w:customStyle="1" w:styleId="eop">
    <w:name w:val="eop"/>
    <w:basedOn w:val="a1"/>
    <w:rsid w:val="00DF672B"/>
  </w:style>
  <w:style w:type="character" w:customStyle="1" w:styleId="1f7">
    <w:name w:val="Абзац списка Знак1"/>
    <w:link w:val="aff7"/>
    <w:uiPriority w:val="34"/>
    <w:rsid w:val="00DF672B"/>
    <w:rPr>
      <w:sz w:val="24"/>
      <w:szCs w:val="24"/>
      <w:lang w:eastAsia="ar-SA"/>
    </w:rPr>
  </w:style>
  <w:style w:type="paragraph" w:customStyle="1" w:styleId="51">
    <w:name w:val="Заголовок 51"/>
    <w:basedOn w:val="a0"/>
    <w:next w:val="a0"/>
    <w:link w:val="Heading5Char"/>
    <w:unhideWhenUsed/>
    <w:qFormat/>
    <w:rsid w:val="00DF672B"/>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rsid w:val="00DF672B"/>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DF672B"/>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DF672B"/>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DF672B"/>
    <w:pPr>
      <w:keepNext/>
      <w:keepLines/>
      <w:suppressAutoHyphens w:val="0"/>
      <w:spacing w:before="320" w:after="200"/>
      <w:outlineLvl w:val="8"/>
    </w:pPr>
    <w:rPr>
      <w:rFonts w:ascii="Arial" w:eastAsia="Arial" w:hAnsi="Arial" w:cs="Arial"/>
      <w:i/>
      <w:iCs/>
      <w:sz w:val="21"/>
      <w:szCs w:val="21"/>
    </w:rPr>
  </w:style>
  <w:style w:type="paragraph" w:customStyle="1" w:styleId="29">
    <w:name w:val="Название объекта2"/>
    <w:basedOn w:val="a0"/>
    <w:next w:val="a0"/>
    <w:link w:val="CaptionChar"/>
    <w:uiPriority w:val="35"/>
    <w:semiHidden/>
    <w:unhideWhenUsed/>
    <w:qFormat/>
    <w:rsid w:val="00DF672B"/>
    <w:pPr>
      <w:suppressAutoHyphens w:val="0"/>
      <w:spacing w:line="276" w:lineRule="auto"/>
    </w:pPr>
    <w:rPr>
      <w:b/>
      <w:bCs/>
      <w:color w:val="4F81BD" w:themeColor="accent1"/>
      <w:sz w:val="18"/>
      <w:szCs w:val="18"/>
    </w:rPr>
  </w:style>
  <w:style w:type="table" w:customStyle="1" w:styleId="112">
    <w:name w:val="Таблица простая 11"/>
    <w:basedOn w:val="a2"/>
    <w:uiPriority w:val="59"/>
    <w:rsid w:val="00DF67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2"/>
    <w:uiPriority w:val="59"/>
    <w:rsid w:val="00DF67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rsid w:val="00DF67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DF67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DF67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DF67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DF67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DF67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DF67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DF67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3">
    <w:name w:val="Заголовок 13"/>
    <w:basedOn w:val="a0"/>
    <w:next w:val="a0"/>
    <w:link w:val="113"/>
    <w:qFormat/>
    <w:rsid w:val="00DF672B"/>
    <w:pPr>
      <w:keepNext/>
      <w:numPr>
        <w:numId w:val="25"/>
      </w:numPr>
      <w:suppressAutoHyphens w:val="0"/>
      <w:spacing w:before="240" w:after="60"/>
      <w:ind w:left="540" w:firstLine="0"/>
      <w:outlineLvl w:val="0"/>
    </w:pPr>
    <w:rPr>
      <w:rFonts w:eastAsia="MS Mincho" w:cs="Arial"/>
      <w:b/>
      <w:bCs/>
      <w:sz w:val="32"/>
      <w:szCs w:val="32"/>
    </w:rPr>
  </w:style>
  <w:style w:type="paragraph" w:customStyle="1" w:styleId="22">
    <w:name w:val="Заголовок 22"/>
    <w:basedOn w:val="a0"/>
    <w:next w:val="a0"/>
    <w:qFormat/>
    <w:rsid w:val="00DF672B"/>
    <w:pPr>
      <w:keepNext/>
      <w:numPr>
        <w:ilvl w:val="1"/>
        <w:numId w:val="24"/>
      </w:numPr>
      <w:suppressAutoHyphens w:val="0"/>
      <w:spacing w:before="240" w:after="60"/>
      <w:outlineLvl w:val="1"/>
    </w:pPr>
    <w:rPr>
      <w:rFonts w:cs="Arial"/>
      <w:b/>
      <w:bCs/>
      <w:i/>
      <w:iCs/>
      <w:sz w:val="28"/>
      <w:szCs w:val="28"/>
    </w:rPr>
  </w:style>
  <w:style w:type="paragraph" w:customStyle="1" w:styleId="32">
    <w:name w:val="Заголовок 32"/>
    <w:basedOn w:val="a0"/>
    <w:next w:val="a0"/>
    <w:qFormat/>
    <w:rsid w:val="00DF672B"/>
    <w:pPr>
      <w:keepNext/>
      <w:numPr>
        <w:ilvl w:val="2"/>
        <w:numId w:val="24"/>
      </w:numPr>
      <w:suppressAutoHyphens w:val="0"/>
      <w:spacing w:before="240" w:after="60"/>
      <w:outlineLvl w:val="2"/>
    </w:pPr>
    <w:rPr>
      <w:rFonts w:ascii="Arial" w:hAnsi="Arial"/>
      <w:b/>
      <w:bCs/>
      <w:sz w:val="26"/>
      <w:szCs w:val="26"/>
    </w:rPr>
  </w:style>
  <w:style w:type="paragraph" w:customStyle="1" w:styleId="42">
    <w:name w:val="Заголовок 42"/>
    <w:basedOn w:val="a0"/>
    <w:next w:val="a0"/>
    <w:qFormat/>
    <w:rsid w:val="00DF672B"/>
    <w:pPr>
      <w:keepNext/>
      <w:numPr>
        <w:ilvl w:val="3"/>
        <w:numId w:val="24"/>
      </w:numPr>
      <w:suppressAutoHyphens w:val="0"/>
      <w:spacing w:before="240" w:after="60"/>
      <w:outlineLvl w:val="3"/>
    </w:pPr>
    <w:rPr>
      <w:b/>
      <w:bCs/>
      <w:sz w:val="28"/>
      <w:szCs w:val="28"/>
    </w:rPr>
  </w:style>
  <w:style w:type="paragraph" w:customStyle="1" w:styleId="2a">
    <w:name w:val="Верхний колонтитул2"/>
    <w:basedOn w:val="a0"/>
    <w:link w:val="2b"/>
    <w:uiPriority w:val="99"/>
    <w:rsid w:val="00DF672B"/>
    <w:pPr>
      <w:suppressAutoHyphens w:val="0"/>
    </w:pPr>
  </w:style>
  <w:style w:type="paragraph" w:customStyle="1" w:styleId="2c">
    <w:name w:val="Нижний колонтитул2"/>
    <w:basedOn w:val="a0"/>
    <w:link w:val="2d"/>
    <w:uiPriority w:val="99"/>
    <w:rsid w:val="00DF672B"/>
    <w:pPr>
      <w:widowControl w:val="0"/>
      <w:suppressAutoHyphens w:val="0"/>
      <w:spacing w:line="300" w:lineRule="auto"/>
      <w:ind w:left="72" w:firstLine="680"/>
      <w:jc w:val="both"/>
    </w:pPr>
    <w:rPr>
      <w:rFonts w:eastAsia="MS Mincho"/>
      <w:spacing w:val="-2"/>
    </w:rPr>
  </w:style>
  <w:style w:type="character" w:customStyle="1" w:styleId="2e">
    <w:name w:val="Название Знак2"/>
    <w:basedOn w:val="a1"/>
    <w:rsid w:val="00DF672B"/>
    <w:rPr>
      <w:rFonts w:ascii="Arial" w:hAnsi="Arial" w:cs="Arial"/>
      <w:b/>
      <w:bCs/>
      <w:sz w:val="32"/>
      <w:szCs w:val="32"/>
      <w:lang w:eastAsia="ar-SA"/>
    </w:rPr>
  </w:style>
  <w:style w:type="character" w:customStyle="1" w:styleId="spellingerror">
    <w:name w:val="spellingerror"/>
    <w:basedOn w:val="a1"/>
    <w:rsid w:val="00DF672B"/>
  </w:style>
  <w:style w:type="table" w:customStyle="1" w:styleId="114">
    <w:name w:val="Таблица простая 11"/>
    <w:basedOn w:val="a2"/>
    <w:uiPriority w:val="59"/>
    <w:rsid w:val="00DF67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5">
    <w:name w:val="Таблица простая 21"/>
    <w:basedOn w:val="a2"/>
    <w:uiPriority w:val="59"/>
    <w:rsid w:val="00DF67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2"/>
    <w:uiPriority w:val="99"/>
    <w:rsid w:val="00DF67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2"/>
    <w:uiPriority w:val="99"/>
    <w:rsid w:val="00DF67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2"/>
    <w:uiPriority w:val="59"/>
    <w:rsid w:val="00DF67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2"/>
    <w:uiPriority w:val="99"/>
    <w:rsid w:val="00DF67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2"/>
    <w:uiPriority w:val="99"/>
    <w:rsid w:val="00DF67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2"/>
    <w:uiPriority w:val="99"/>
    <w:rsid w:val="00DF67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2"/>
    <w:uiPriority w:val="99"/>
    <w:rsid w:val="00DF67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2"/>
    <w:uiPriority w:val="99"/>
    <w:rsid w:val="00DF67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2"/>
    <w:uiPriority w:val="99"/>
    <w:rsid w:val="00DF67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2"/>
    <w:uiPriority w:val="99"/>
    <w:rsid w:val="00DF67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sid w:val="00DF672B"/>
    <w:rPr>
      <w:i/>
    </w:rPr>
  </w:style>
  <w:style w:type="character" w:customStyle="1" w:styleId="IntenseQuoteChar">
    <w:name w:val="Intense Quote Char"/>
    <w:uiPriority w:val="30"/>
    <w:rsid w:val="00DF672B"/>
    <w:rPr>
      <w:i/>
    </w:rPr>
  </w:style>
  <w:style w:type="character" w:customStyle="1" w:styleId="1ff3">
    <w:name w:val="Название Знак1"/>
    <w:basedOn w:val="a1"/>
    <w:uiPriority w:val="99"/>
    <w:rsid w:val="00DF672B"/>
    <w:rPr>
      <w:rFonts w:ascii="Arial" w:eastAsia="Times New Roman" w:hAnsi="Arial" w:cs="Arial"/>
      <w:b/>
      <w:bCs/>
      <w:sz w:val="32"/>
      <w:szCs w:val="32"/>
      <w:lang w:eastAsia="ar-SA"/>
    </w:rPr>
  </w:style>
  <w:style w:type="character" w:customStyle="1" w:styleId="Heading1Char">
    <w:name w:val="Heading 1 Char"/>
    <w:basedOn w:val="a1"/>
    <w:rsid w:val="00DF672B"/>
    <w:rPr>
      <w:rFonts w:eastAsia="MS Mincho" w:cs="Arial"/>
      <w:b/>
      <w:bCs/>
      <w:sz w:val="32"/>
      <w:szCs w:val="32"/>
      <w:lang w:eastAsia="ar-SA"/>
    </w:rPr>
  </w:style>
  <w:style w:type="character" w:customStyle="1" w:styleId="Heading2Char">
    <w:name w:val="Heading 2 Char"/>
    <w:basedOn w:val="a1"/>
    <w:uiPriority w:val="9"/>
    <w:rsid w:val="00DF672B"/>
    <w:rPr>
      <w:rFonts w:ascii="Arial" w:eastAsia="Arial" w:hAnsi="Arial" w:cs="Arial"/>
      <w:sz w:val="34"/>
    </w:rPr>
  </w:style>
  <w:style w:type="character" w:customStyle="1" w:styleId="Heading3Char">
    <w:name w:val="Heading 3 Char"/>
    <w:basedOn w:val="a1"/>
    <w:link w:val="31"/>
    <w:rsid w:val="00DF672B"/>
    <w:rPr>
      <w:rFonts w:ascii="Arial" w:hAnsi="Arial"/>
      <w:b/>
      <w:bCs/>
      <w:sz w:val="26"/>
      <w:szCs w:val="26"/>
      <w:lang w:eastAsia="ar-SA"/>
    </w:rPr>
  </w:style>
  <w:style w:type="character" w:customStyle="1" w:styleId="Heading4Char">
    <w:name w:val="Heading 4 Char"/>
    <w:basedOn w:val="a1"/>
    <w:link w:val="41"/>
    <w:rsid w:val="00DF672B"/>
    <w:rPr>
      <w:b/>
      <w:bCs/>
      <w:sz w:val="28"/>
      <w:szCs w:val="28"/>
      <w:lang w:eastAsia="ar-SA"/>
    </w:rPr>
  </w:style>
  <w:style w:type="character" w:customStyle="1" w:styleId="Heading5Char">
    <w:name w:val="Heading 5 Char"/>
    <w:basedOn w:val="a1"/>
    <w:link w:val="51"/>
    <w:rsid w:val="00DF672B"/>
    <w:rPr>
      <w:rFonts w:ascii="Arial" w:eastAsia="Arial" w:hAnsi="Arial" w:cs="Arial"/>
      <w:b/>
      <w:bCs/>
      <w:sz w:val="24"/>
      <w:szCs w:val="24"/>
      <w:lang w:eastAsia="ar-SA"/>
    </w:rPr>
  </w:style>
  <w:style w:type="character" w:customStyle="1" w:styleId="Heading6Char">
    <w:name w:val="Heading 6 Char"/>
    <w:basedOn w:val="a1"/>
    <w:link w:val="61"/>
    <w:rsid w:val="00DF672B"/>
    <w:rPr>
      <w:rFonts w:ascii="Arial" w:eastAsia="Arial" w:hAnsi="Arial" w:cs="Arial"/>
      <w:b/>
      <w:bCs/>
      <w:sz w:val="22"/>
      <w:szCs w:val="22"/>
      <w:lang w:eastAsia="ar-SA"/>
    </w:rPr>
  </w:style>
  <w:style w:type="character" w:customStyle="1" w:styleId="Heading7Char">
    <w:name w:val="Heading 7 Char"/>
    <w:basedOn w:val="a1"/>
    <w:link w:val="71"/>
    <w:uiPriority w:val="9"/>
    <w:rsid w:val="00DF672B"/>
    <w:rPr>
      <w:rFonts w:ascii="Arial" w:eastAsia="Arial" w:hAnsi="Arial" w:cs="Arial"/>
      <w:b/>
      <w:bCs/>
      <w:i/>
      <w:iCs/>
      <w:sz w:val="22"/>
      <w:szCs w:val="22"/>
      <w:lang w:eastAsia="ar-SA"/>
    </w:rPr>
  </w:style>
  <w:style w:type="character" w:customStyle="1" w:styleId="Heading8Char">
    <w:name w:val="Heading 8 Char"/>
    <w:basedOn w:val="a1"/>
    <w:link w:val="81"/>
    <w:uiPriority w:val="9"/>
    <w:rsid w:val="00DF672B"/>
    <w:rPr>
      <w:rFonts w:ascii="Arial" w:eastAsia="Arial" w:hAnsi="Arial" w:cs="Arial"/>
      <w:i/>
      <w:iCs/>
      <w:sz w:val="22"/>
      <w:szCs w:val="22"/>
      <w:lang w:eastAsia="ar-SA"/>
    </w:rPr>
  </w:style>
  <w:style w:type="character" w:customStyle="1" w:styleId="Heading9Char">
    <w:name w:val="Heading 9 Char"/>
    <w:basedOn w:val="a1"/>
    <w:link w:val="91"/>
    <w:uiPriority w:val="9"/>
    <w:rsid w:val="00DF672B"/>
    <w:rPr>
      <w:rFonts w:ascii="Arial" w:eastAsia="Arial" w:hAnsi="Arial" w:cs="Arial"/>
      <w:i/>
      <w:iCs/>
      <w:sz w:val="21"/>
      <w:szCs w:val="21"/>
      <w:lang w:eastAsia="ar-SA"/>
    </w:rPr>
  </w:style>
  <w:style w:type="character" w:customStyle="1" w:styleId="TitleChar">
    <w:name w:val="Title Char"/>
    <w:basedOn w:val="a1"/>
    <w:uiPriority w:val="10"/>
    <w:rsid w:val="00DF672B"/>
    <w:rPr>
      <w:sz w:val="48"/>
      <w:szCs w:val="48"/>
    </w:rPr>
  </w:style>
  <w:style w:type="character" w:customStyle="1" w:styleId="SubtitleChar">
    <w:name w:val="Subtitle Char"/>
    <w:basedOn w:val="a1"/>
    <w:uiPriority w:val="11"/>
    <w:rsid w:val="00DF672B"/>
    <w:rPr>
      <w:sz w:val="24"/>
      <w:szCs w:val="24"/>
    </w:rPr>
  </w:style>
  <w:style w:type="paragraph" w:styleId="2f">
    <w:name w:val="Quote"/>
    <w:basedOn w:val="a0"/>
    <w:next w:val="a0"/>
    <w:link w:val="2f0"/>
    <w:uiPriority w:val="29"/>
    <w:qFormat/>
    <w:rsid w:val="00DF672B"/>
    <w:pPr>
      <w:suppressAutoHyphens w:val="0"/>
      <w:ind w:left="720" w:right="720"/>
    </w:pPr>
    <w:rPr>
      <w:i/>
    </w:rPr>
  </w:style>
  <w:style w:type="character" w:customStyle="1" w:styleId="2f0">
    <w:name w:val="Цитата 2 Знак"/>
    <w:basedOn w:val="a1"/>
    <w:link w:val="2f"/>
    <w:uiPriority w:val="29"/>
    <w:rsid w:val="00DF672B"/>
    <w:rPr>
      <w:i/>
      <w:sz w:val="24"/>
      <w:szCs w:val="24"/>
      <w:lang w:eastAsia="ar-SA"/>
    </w:rPr>
  </w:style>
  <w:style w:type="paragraph" w:styleId="afff6">
    <w:name w:val="Intense Quote"/>
    <w:basedOn w:val="a0"/>
    <w:next w:val="a0"/>
    <w:link w:val="afff7"/>
    <w:uiPriority w:val="30"/>
    <w:qFormat/>
    <w:rsid w:val="00DF672B"/>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sid w:val="00DF672B"/>
    <w:rPr>
      <w:i/>
      <w:sz w:val="24"/>
      <w:szCs w:val="24"/>
      <w:shd w:val="clear" w:color="auto" w:fill="F2F2F2"/>
      <w:lang w:eastAsia="ar-SA"/>
    </w:rPr>
  </w:style>
  <w:style w:type="character" w:customStyle="1" w:styleId="HeaderChar">
    <w:name w:val="Header Char"/>
    <w:basedOn w:val="a1"/>
    <w:uiPriority w:val="99"/>
    <w:rsid w:val="00DF672B"/>
  </w:style>
  <w:style w:type="character" w:customStyle="1" w:styleId="FooterChar">
    <w:name w:val="Footer Char"/>
    <w:basedOn w:val="a1"/>
    <w:uiPriority w:val="99"/>
    <w:rsid w:val="00DF672B"/>
  </w:style>
  <w:style w:type="character" w:customStyle="1" w:styleId="CaptionChar">
    <w:name w:val="Caption Char"/>
    <w:link w:val="29"/>
    <w:uiPriority w:val="35"/>
    <w:semiHidden/>
    <w:rsid w:val="00DF672B"/>
    <w:rPr>
      <w:b/>
      <w:bCs/>
      <w:color w:val="4F81BD" w:themeColor="accent1"/>
      <w:sz w:val="18"/>
      <w:szCs w:val="18"/>
      <w:lang w:eastAsia="ar-SA"/>
    </w:rPr>
  </w:style>
  <w:style w:type="table" w:customStyle="1" w:styleId="TableGridLight">
    <w:name w:val="Table Grid Light"/>
    <w:basedOn w:val="a2"/>
    <w:uiPriority w:val="59"/>
    <w:rsid w:val="00DF67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sid w:val="00DF67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DF67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DF67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DF67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DF67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DF67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DF67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DF67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DF67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DF67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DF67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DF67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DF67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DF67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DF67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DF67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DF67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DF67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DF67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DF67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DF67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DF67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DF67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DF67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DF67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DF672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DF67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DF672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DF67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DF672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DF672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DF672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DF672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DF672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DF672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DF672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DF672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DF67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DF672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DF672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DF672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DF672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DF672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DF672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DF672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DF67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DF672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DF67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DF672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DF672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DF67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DF67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DF67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DF67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DF67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DF67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DF672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DF672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DF672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DF672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DF672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DF672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DF672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DF672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DF672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DF672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DF672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DF672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DF672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DF672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DF672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DF672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DF672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DF672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DF67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DF672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sid w:val="00DF672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DF672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DF672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DF672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DF672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DF672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DF672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DF67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DF67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DF67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DF67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DF67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DF67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DF672B"/>
    <w:rPr>
      <w:sz w:val="20"/>
    </w:rPr>
  </w:style>
  <w:style w:type="paragraph" w:styleId="1ff4">
    <w:name w:val="toc 1"/>
    <w:basedOn w:val="a0"/>
    <w:next w:val="a0"/>
    <w:uiPriority w:val="39"/>
    <w:unhideWhenUsed/>
    <w:rsid w:val="00DF672B"/>
    <w:pPr>
      <w:suppressAutoHyphens w:val="0"/>
      <w:spacing w:after="57"/>
    </w:pPr>
  </w:style>
  <w:style w:type="paragraph" w:styleId="2f1">
    <w:name w:val="toc 2"/>
    <w:basedOn w:val="a0"/>
    <w:next w:val="a0"/>
    <w:uiPriority w:val="39"/>
    <w:unhideWhenUsed/>
    <w:rsid w:val="00DF672B"/>
    <w:pPr>
      <w:suppressAutoHyphens w:val="0"/>
      <w:spacing w:after="57"/>
      <w:ind w:left="283"/>
    </w:pPr>
  </w:style>
  <w:style w:type="paragraph" w:styleId="3b">
    <w:name w:val="toc 3"/>
    <w:basedOn w:val="a0"/>
    <w:next w:val="a0"/>
    <w:uiPriority w:val="39"/>
    <w:unhideWhenUsed/>
    <w:rsid w:val="00DF672B"/>
    <w:pPr>
      <w:suppressAutoHyphens w:val="0"/>
      <w:spacing w:after="57"/>
      <w:ind w:left="567"/>
    </w:pPr>
  </w:style>
  <w:style w:type="paragraph" w:styleId="45">
    <w:name w:val="toc 4"/>
    <w:basedOn w:val="a0"/>
    <w:next w:val="a0"/>
    <w:uiPriority w:val="39"/>
    <w:unhideWhenUsed/>
    <w:rsid w:val="00DF672B"/>
    <w:pPr>
      <w:suppressAutoHyphens w:val="0"/>
      <w:spacing w:after="57"/>
      <w:ind w:left="850"/>
    </w:pPr>
  </w:style>
  <w:style w:type="paragraph" w:styleId="50">
    <w:name w:val="toc 5"/>
    <w:basedOn w:val="a0"/>
    <w:next w:val="a0"/>
    <w:uiPriority w:val="39"/>
    <w:unhideWhenUsed/>
    <w:rsid w:val="00DF672B"/>
    <w:pPr>
      <w:suppressAutoHyphens w:val="0"/>
      <w:spacing w:after="57"/>
      <w:ind w:left="1134"/>
    </w:pPr>
  </w:style>
  <w:style w:type="paragraph" w:styleId="60">
    <w:name w:val="toc 6"/>
    <w:basedOn w:val="a0"/>
    <w:next w:val="a0"/>
    <w:uiPriority w:val="39"/>
    <w:unhideWhenUsed/>
    <w:rsid w:val="00DF672B"/>
    <w:pPr>
      <w:suppressAutoHyphens w:val="0"/>
      <w:spacing w:after="57"/>
      <w:ind w:left="1417"/>
    </w:pPr>
  </w:style>
  <w:style w:type="paragraph" w:styleId="72">
    <w:name w:val="toc 7"/>
    <w:basedOn w:val="a0"/>
    <w:next w:val="a0"/>
    <w:uiPriority w:val="39"/>
    <w:unhideWhenUsed/>
    <w:rsid w:val="00DF672B"/>
    <w:pPr>
      <w:suppressAutoHyphens w:val="0"/>
      <w:spacing w:after="57"/>
      <w:ind w:left="1701"/>
    </w:pPr>
  </w:style>
  <w:style w:type="paragraph" w:styleId="80">
    <w:name w:val="toc 8"/>
    <w:basedOn w:val="a0"/>
    <w:next w:val="a0"/>
    <w:uiPriority w:val="39"/>
    <w:unhideWhenUsed/>
    <w:rsid w:val="00DF672B"/>
    <w:pPr>
      <w:suppressAutoHyphens w:val="0"/>
      <w:spacing w:after="57"/>
      <w:ind w:left="1984"/>
    </w:pPr>
  </w:style>
  <w:style w:type="paragraph" w:styleId="90">
    <w:name w:val="toc 9"/>
    <w:basedOn w:val="a0"/>
    <w:next w:val="a0"/>
    <w:uiPriority w:val="39"/>
    <w:unhideWhenUsed/>
    <w:rsid w:val="00DF672B"/>
    <w:pPr>
      <w:suppressAutoHyphens w:val="0"/>
      <w:spacing w:after="57"/>
      <w:ind w:left="2268"/>
    </w:pPr>
  </w:style>
  <w:style w:type="character" w:customStyle="1" w:styleId="113">
    <w:name w:val="Заголовок 1 Знак1"/>
    <w:basedOn w:val="a1"/>
    <w:link w:val="13"/>
    <w:rsid w:val="00DF672B"/>
    <w:rPr>
      <w:rFonts w:eastAsia="MS Mincho" w:cs="Arial"/>
      <w:b/>
      <w:bCs/>
      <w:sz w:val="32"/>
      <w:szCs w:val="32"/>
      <w:lang w:eastAsia="ar-SA"/>
    </w:rPr>
  </w:style>
  <w:style w:type="character" w:customStyle="1" w:styleId="12">
    <w:name w:val="Заголовок 1 Знак2"/>
    <w:aliases w:val="Гоник_Заголовок 1 Знак"/>
    <w:basedOn w:val="a1"/>
    <w:link w:val="1"/>
    <w:uiPriority w:val="9"/>
    <w:rsid w:val="00DF672B"/>
    <w:rPr>
      <w:rFonts w:eastAsia="MS Mincho" w:cs="Arial"/>
      <w:b/>
      <w:bCs/>
      <w:kern w:val="1"/>
      <w:sz w:val="32"/>
      <w:szCs w:val="32"/>
      <w:lang w:eastAsia="ar-SA"/>
    </w:rPr>
  </w:style>
  <w:style w:type="paragraph" w:styleId="afff8">
    <w:name w:val="TOC Heading"/>
    <w:uiPriority w:val="39"/>
    <w:unhideWhenUsed/>
    <w:rsid w:val="00DF672B"/>
  </w:style>
  <w:style w:type="paragraph" w:styleId="afff9">
    <w:name w:val="table of figures"/>
    <w:basedOn w:val="a0"/>
    <w:next w:val="a0"/>
    <w:uiPriority w:val="99"/>
    <w:unhideWhenUsed/>
    <w:rsid w:val="00DF672B"/>
    <w:pPr>
      <w:suppressAutoHyphens w:val="0"/>
    </w:pPr>
  </w:style>
  <w:style w:type="character" w:customStyle="1" w:styleId="52">
    <w:name w:val="Заголовок 5 Знак"/>
    <w:basedOn w:val="a1"/>
    <w:rsid w:val="00DF672B"/>
    <w:rPr>
      <w:b/>
      <w:i/>
      <w:sz w:val="26"/>
      <w:szCs w:val="26"/>
    </w:rPr>
  </w:style>
  <w:style w:type="character" w:customStyle="1" w:styleId="62">
    <w:name w:val="Заголовок 6 Знак"/>
    <w:basedOn w:val="a1"/>
    <w:rsid w:val="00DF672B"/>
    <w:rPr>
      <w:b/>
      <w:bCs/>
      <w:sz w:val="22"/>
      <w:szCs w:val="22"/>
    </w:rPr>
  </w:style>
  <w:style w:type="paragraph" w:customStyle="1" w:styleId="ConsTitle">
    <w:name w:val="ConsTitle"/>
    <w:rsid w:val="00DF672B"/>
    <w:pPr>
      <w:widowControl w:val="0"/>
    </w:pPr>
    <w:rPr>
      <w:rFonts w:ascii="Arial" w:eastAsia="Arial" w:hAnsi="Arial"/>
      <w:b/>
      <w:sz w:val="16"/>
      <w:lang w:eastAsia="ar-SA"/>
    </w:rPr>
  </w:style>
  <w:style w:type="paragraph" w:customStyle="1" w:styleId="ConsNonformat">
    <w:name w:val="ConsNonformat"/>
    <w:rsid w:val="00DF672B"/>
    <w:pPr>
      <w:widowControl w:val="0"/>
    </w:pPr>
    <w:rPr>
      <w:rFonts w:ascii="Courier New" w:eastAsia="Arial" w:hAnsi="Courier New"/>
      <w:lang w:eastAsia="ar-SA"/>
    </w:rPr>
  </w:style>
  <w:style w:type="paragraph" w:customStyle="1" w:styleId="ioieo">
    <w:name w:val="ioieo"/>
    <w:basedOn w:val="a0"/>
    <w:rsid w:val="00DF672B"/>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DF672B"/>
    <w:rPr>
      <w:rFonts w:eastAsia="Arial"/>
      <w:lang w:eastAsia="ar-SA"/>
    </w:rPr>
  </w:style>
  <w:style w:type="paragraph" w:customStyle="1" w:styleId="afffa">
    <w:name w:val="Простой"/>
    <w:basedOn w:val="a0"/>
    <w:rsid w:val="00DF672B"/>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DF672B"/>
    <w:rPr>
      <w:sz w:val="24"/>
      <w:szCs w:val="24"/>
      <w:lang w:eastAsia="ar-SA"/>
    </w:rPr>
  </w:style>
  <w:style w:type="paragraph" w:customStyle="1" w:styleId="Style1">
    <w:name w:val="Style1"/>
    <w:basedOn w:val="a0"/>
    <w:uiPriority w:val="99"/>
    <w:rsid w:val="00DF672B"/>
    <w:pPr>
      <w:widowControl w:val="0"/>
      <w:suppressAutoHyphens w:val="0"/>
      <w:spacing w:line="355" w:lineRule="exact"/>
      <w:ind w:firstLine="850"/>
      <w:jc w:val="both"/>
    </w:pPr>
    <w:rPr>
      <w:lang w:eastAsia="ru-RU"/>
    </w:rPr>
  </w:style>
  <w:style w:type="paragraph" w:customStyle="1" w:styleId="Style2">
    <w:name w:val="Style2"/>
    <w:basedOn w:val="a0"/>
    <w:uiPriority w:val="99"/>
    <w:rsid w:val="00DF672B"/>
    <w:pPr>
      <w:widowControl w:val="0"/>
      <w:suppressAutoHyphens w:val="0"/>
      <w:spacing w:line="360" w:lineRule="exact"/>
      <w:ind w:firstLine="854"/>
    </w:pPr>
    <w:rPr>
      <w:lang w:eastAsia="ru-RU"/>
    </w:rPr>
  </w:style>
  <w:style w:type="paragraph" w:customStyle="1" w:styleId="Style3">
    <w:name w:val="Style3"/>
    <w:basedOn w:val="a0"/>
    <w:uiPriority w:val="99"/>
    <w:rsid w:val="00DF672B"/>
    <w:pPr>
      <w:widowControl w:val="0"/>
      <w:suppressAutoHyphens w:val="0"/>
    </w:pPr>
    <w:rPr>
      <w:lang w:eastAsia="ru-RU"/>
    </w:rPr>
  </w:style>
  <w:style w:type="paragraph" w:customStyle="1" w:styleId="Style5">
    <w:name w:val="Style5"/>
    <w:basedOn w:val="a0"/>
    <w:uiPriority w:val="99"/>
    <w:rsid w:val="00DF672B"/>
    <w:pPr>
      <w:widowControl w:val="0"/>
      <w:suppressAutoHyphens w:val="0"/>
      <w:spacing w:line="360" w:lineRule="exact"/>
      <w:ind w:firstLine="850"/>
      <w:jc w:val="both"/>
    </w:pPr>
    <w:rPr>
      <w:lang w:eastAsia="ru-RU"/>
    </w:rPr>
  </w:style>
  <w:style w:type="character" w:customStyle="1" w:styleId="FontStyle12">
    <w:name w:val="Font Style12"/>
    <w:uiPriority w:val="99"/>
    <w:rsid w:val="00DF672B"/>
    <w:rPr>
      <w:rFonts w:ascii="Times New Roman" w:hAnsi="Times New Roman" w:cs="Times New Roman" w:hint="default"/>
      <w:sz w:val="26"/>
      <w:szCs w:val="26"/>
    </w:rPr>
  </w:style>
  <w:style w:type="character" w:customStyle="1" w:styleId="FontStyle13">
    <w:name w:val="Font Style13"/>
    <w:uiPriority w:val="99"/>
    <w:rsid w:val="00DF672B"/>
    <w:rPr>
      <w:rFonts w:ascii="Times New Roman" w:hAnsi="Times New Roman" w:cs="Times New Roman" w:hint="default"/>
      <w:i/>
      <w:iCs/>
      <w:sz w:val="26"/>
      <w:szCs w:val="26"/>
    </w:rPr>
  </w:style>
  <w:style w:type="character" w:customStyle="1" w:styleId="FontStyle11">
    <w:name w:val="Font Style11"/>
    <w:uiPriority w:val="99"/>
    <w:rsid w:val="00DF672B"/>
    <w:rPr>
      <w:rFonts w:ascii="MS Mincho" w:eastAsia="MS Mincho" w:cs="MS Mincho" w:hint="eastAsia"/>
      <w:sz w:val="26"/>
      <w:szCs w:val="26"/>
    </w:rPr>
  </w:style>
  <w:style w:type="paragraph" w:customStyle="1" w:styleId="ConsCell">
    <w:name w:val="ConsCell"/>
    <w:link w:val="ConsCell0"/>
    <w:rsid w:val="00DF672B"/>
    <w:pPr>
      <w:widowControl w:val="0"/>
    </w:pPr>
    <w:rPr>
      <w:rFonts w:ascii="Arial" w:hAnsi="Arial" w:cs="Arial"/>
      <w:lang w:eastAsia="ar-SA"/>
    </w:rPr>
  </w:style>
  <w:style w:type="character" w:customStyle="1" w:styleId="afffc">
    <w:name w:val="Основной текст_"/>
    <w:link w:val="1ff5"/>
    <w:rsid w:val="00DF672B"/>
    <w:rPr>
      <w:rFonts w:ascii="Arial" w:hAnsi="Arial"/>
      <w:sz w:val="23"/>
      <w:szCs w:val="23"/>
      <w:shd w:val="clear" w:color="auto" w:fill="FFFFFF"/>
    </w:rPr>
  </w:style>
  <w:style w:type="paragraph" w:customStyle="1" w:styleId="1ff5">
    <w:name w:val="Основной текст1"/>
    <w:basedOn w:val="a0"/>
    <w:link w:val="afffc"/>
    <w:rsid w:val="00DF672B"/>
    <w:pPr>
      <w:shd w:val="clear" w:color="auto" w:fill="FFFFFF"/>
      <w:suppressAutoHyphens w:val="0"/>
      <w:spacing w:before="480" w:after="300" w:line="240" w:lineRule="atLeast"/>
      <w:jc w:val="both"/>
    </w:pPr>
    <w:rPr>
      <w:rFonts w:ascii="Arial" w:hAnsi="Arial"/>
      <w:sz w:val="23"/>
      <w:szCs w:val="23"/>
      <w:lang w:eastAsia="ru-RU"/>
    </w:rPr>
  </w:style>
  <w:style w:type="paragraph" w:styleId="24">
    <w:name w:val="Body Text Indent 2"/>
    <w:basedOn w:val="a0"/>
    <w:link w:val="23"/>
    <w:uiPriority w:val="99"/>
    <w:rsid w:val="00DF672B"/>
    <w:pPr>
      <w:suppressAutoHyphens w:val="0"/>
      <w:spacing w:after="120" w:line="480" w:lineRule="auto"/>
      <w:ind w:left="283"/>
    </w:pPr>
    <w:rPr>
      <w:lang w:eastAsia="ru-RU"/>
    </w:rPr>
  </w:style>
  <w:style w:type="character" w:customStyle="1" w:styleId="216">
    <w:name w:val="Основной текст с отступом 2 Знак1"/>
    <w:basedOn w:val="a1"/>
    <w:uiPriority w:val="99"/>
    <w:semiHidden/>
    <w:rsid w:val="00DF672B"/>
    <w:rPr>
      <w:sz w:val="24"/>
      <w:szCs w:val="24"/>
      <w:lang w:eastAsia="ar-SA"/>
    </w:rPr>
  </w:style>
  <w:style w:type="paragraph" w:styleId="HTML">
    <w:name w:val="HTML Preformatted"/>
    <w:basedOn w:val="a0"/>
    <w:link w:val="HTML0"/>
    <w:rsid w:val="00DF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DF672B"/>
    <w:rPr>
      <w:rFonts w:ascii="Courier New" w:hAnsi="Courier New" w:cs="Courier New"/>
      <w:lang w:eastAsia="ar-SA"/>
    </w:rPr>
  </w:style>
  <w:style w:type="paragraph" w:styleId="2f2">
    <w:name w:val="Body Text 2"/>
    <w:basedOn w:val="a0"/>
    <w:link w:val="2f3"/>
    <w:uiPriority w:val="99"/>
    <w:rsid w:val="00DF672B"/>
    <w:pPr>
      <w:suppressAutoHyphens w:val="0"/>
      <w:spacing w:after="120" w:line="480" w:lineRule="auto"/>
    </w:pPr>
    <w:rPr>
      <w:sz w:val="20"/>
      <w:szCs w:val="20"/>
      <w:lang w:eastAsia="ru-RU"/>
    </w:rPr>
  </w:style>
  <w:style w:type="character" w:customStyle="1" w:styleId="2f3">
    <w:name w:val="Основной текст 2 Знак"/>
    <w:basedOn w:val="a1"/>
    <w:link w:val="2f2"/>
    <w:uiPriority w:val="99"/>
    <w:rsid w:val="00DF672B"/>
  </w:style>
  <w:style w:type="paragraph" w:styleId="af3">
    <w:name w:val="Plain Text"/>
    <w:basedOn w:val="a0"/>
    <w:link w:val="af2"/>
    <w:rsid w:val="00DF672B"/>
    <w:pPr>
      <w:suppressAutoHyphens w:val="0"/>
    </w:pPr>
    <w:rPr>
      <w:rFonts w:eastAsia="MS Mincho"/>
      <w:spacing w:val="-2"/>
      <w:sz w:val="26"/>
      <w:szCs w:val="20"/>
      <w:lang w:eastAsia="ru-RU"/>
    </w:rPr>
  </w:style>
  <w:style w:type="character" w:customStyle="1" w:styleId="1ff6">
    <w:name w:val="Текст Знак1"/>
    <w:basedOn w:val="a1"/>
    <w:uiPriority w:val="99"/>
    <w:semiHidden/>
    <w:rsid w:val="00DF672B"/>
    <w:rPr>
      <w:rFonts w:ascii="Consolas" w:hAnsi="Consolas"/>
      <w:sz w:val="21"/>
      <w:szCs w:val="21"/>
      <w:lang w:eastAsia="ar-SA"/>
    </w:rPr>
  </w:style>
  <w:style w:type="character" w:customStyle="1" w:styleId="EmailStyle361">
    <w:name w:val="EmailStyle361"/>
    <w:uiPriority w:val="99"/>
    <w:semiHidden/>
    <w:rsid w:val="00DF672B"/>
    <w:rPr>
      <w:rFonts w:ascii="Arial" w:hAnsi="Arial" w:cs="Arial"/>
      <w:color w:val="auto"/>
      <w:sz w:val="20"/>
      <w:szCs w:val="20"/>
    </w:rPr>
  </w:style>
  <w:style w:type="paragraph" w:customStyle="1" w:styleId="afffd">
    <w:name w:val="Знак Знак Знак Знак"/>
    <w:basedOn w:val="a0"/>
    <w:uiPriority w:val="99"/>
    <w:rsid w:val="00DF672B"/>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DF672B"/>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DF672B"/>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DF672B"/>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DF672B"/>
    <w:pPr>
      <w:suppressAutoHyphens w:val="0"/>
      <w:jc w:val="both"/>
    </w:pPr>
    <w:rPr>
      <w:sz w:val="20"/>
      <w:szCs w:val="20"/>
      <w:lang w:eastAsia="ru-RU"/>
    </w:rPr>
  </w:style>
  <w:style w:type="paragraph" w:customStyle="1" w:styleId="2f4">
    <w:name w:val="Уровень 2. Нумерованный список"/>
    <w:basedOn w:val="afa"/>
    <w:link w:val="2f5"/>
    <w:uiPriority w:val="99"/>
    <w:rsid w:val="00DF672B"/>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DF672B"/>
    <w:rPr>
      <w:i/>
      <w:iCs/>
    </w:rPr>
  </w:style>
  <w:style w:type="paragraph" w:customStyle="1" w:styleId="3c">
    <w:name w:val="Уровень 3. Нумерованный список"/>
    <w:basedOn w:val="2f4"/>
    <w:uiPriority w:val="99"/>
    <w:rsid w:val="00DF672B"/>
    <w:pPr>
      <w:numPr>
        <w:ilvl w:val="2"/>
      </w:numPr>
      <w:tabs>
        <w:tab w:val="num" w:pos="360"/>
        <w:tab w:val="num" w:pos="567"/>
        <w:tab w:val="num" w:pos="643"/>
        <w:tab w:val="num" w:pos="720"/>
      </w:tabs>
      <w:ind w:left="360" w:firstLine="284"/>
    </w:pPr>
    <w:rPr>
      <w:szCs w:val="24"/>
    </w:rPr>
  </w:style>
  <w:style w:type="character" w:customStyle="1" w:styleId="2f5">
    <w:name w:val="Уровень 2. Нумерованный список Знак"/>
    <w:link w:val="2f4"/>
    <w:uiPriority w:val="99"/>
    <w:rsid w:val="00DF672B"/>
    <w:rPr>
      <w:sz w:val="24"/>
      <w:lang w:eastAsia="en-US"/>
    </w:rPr>
  </w:style>
  <w:style w:type="paragraph" w:styleId="affff3">
    <w:name w:val="Body Text First Indent"/>
    <w:basedOn w:val="afa"/>
    <w:link w:val="affff4"/>
    <w:rsid w:val="00DF672B"/>
    <w:pPr>
      <w:suppressAutoHyphens w:val="0"/>
      <w:spacing w:after="120"/>
      <w:ind w:firstLine="210"/>
      <w:jc w:val="left"/>
    </w:pPr>
    <w:rPr>
      <w:rFonts w:eastAsia="Times New Roman"/>
      <w:sz w:val="24"/>
    </w:rPr>
  </w:style>
  <w:style w:type="character" w:customStyle="1" w:styleId="affff4">
    <w:name w:val="Красная строка Знак"/>
    <w:basedOn w:val="18"/>
    <w:link w:val="affff3"/>
    <w:rsid w:val="00DF672B"/>
    <w:rPr>
      <w:rFonts w:eastAsia="MS Mincho"/>
      <w:sz w:val="24"/>
      <w:szCs w:val="24"/>
      <w:lang w:eastAsia="ar-SA"/>
    </w:rPr>
  </w:style>
  <w:style w:type="paragraph" w:customStyle="1" w:styleId="affff5">
    <w:name w:val="Обычный правый"/>
    <w:basedOn w:val="a0"/>
    <w:uiPriority w:val="99"/>
    <w:rsid w:val="00DF672B"/>
    <w:pPr>
      <w:suppressAutoHyphens w:val="0"/>
      <w:jc w:val="both"/>
    </w:pPr>
    <w:rPr>
      <w:lang w:eastAsia="en-US"/>
    </w:rPr>
  </w:style>
  <w:style w:type="paragraph" w:customStyle="1" w:styleId="217">
    <w:name w:val="Цитата 21"/>
    <w:basedOn w:val="a0"/>
    <w:next w:val="a0"/>
    <w:uiPriority w:val="99"/>
    <w:rsid w:val="00DF672B"/>
    <w:pPr>
      <w:suppressAutoHyphens w:val="0"/>
    </w:pPr>
    <w:rPr>
      <w:i/>
      <w:iCs/>
      <w:color w:val="000000"/>
      <w:lang w:eastAsia="en-US"/>
    </w:rPr>
  </w:style>
  <w:style w:type="paragraph" w:customStyle="1" w:styleId="StyleProposal">
    <w:name w:val="Style Proposal"/>
    <w:basedOn w:val="a0"/>
    <w:uiPriority w:val="99"/>
    <w:rsid w:val="00DF672B"/>
    <w:pPr>
      <w:suppressAutoHyphens w:val="0"/>
      <w:jc w:val="both"/>
    </w:pPr>
    <w:rPr>
      <w:rFonts w:ascii="Arial" w:hAnsi="Arial" w:cs="Arial"/>
      <w:sz w:val="20"/>
      <w:szCs w:val="20"/>
      <w:lang w:val="en-US" w:eastAsia="en-US"/>
    </w:rPr>
  </w:style>
  <w:style w:type="paragraph" w:customStyle="1" w:styleId="1ff7">
    <w:name w:val="Название 1"/>
    <w:basedOn w:val="a0"/>
    <w:rsid w:val="00DF672B"/>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DF672B"/>
    <w:pPr>
      <w:suppressAutoHyphens w:val="0"/>
      <w:ind w:left="720"/>
      <w:contextualSpacing/>
    </w:pPr>
    <w:rPr>
      <w:lang w:eastAsia="ru-RU"/>
    </w:rPr>
  </w:style>
  <w:style w:type="paragraph" w:customStyle="1" w:styleId="102">
    <w:name w:val="Обычный10"/>
    <w:qFormat/>
    <w:rsid w:val="00DF672B"/>
    <w:rPr>
      <w:lang w:eastAsia="ar-SA"/>
    </w:rPr>
  </w:style>
  <w:style w:type="paragraph" w:customStyle="1" w:styleId="affff6">
    <w:name w:val="Обычный центр"/>
    <w:basedOn w:val="a0"/>
    <w:uiPriority w:val="99"/>
    <w:rsid w:val="00DF672B"/>
    <w:pPr>
      <w:suppressAutoHyphens w:val="0"/>
      <w:spacing w:before="120" w:after="60"/>
      <w:jc w:val="center"/>
    </w:pPr>
    <w:rPr>
      <w:lang w:eastAsia="en-US"/>
    </w:rPr>
  </w:style>
  <w:style w:type="paragraph" w:customStyle="1" w:styleId="Preformat">
    <w:name w:val="Preformat"/>
    <w:uiPriority w:val="99"/>
    <w:rsid w:val="00DF672B"/>
    <w:pPr>
      <w:widowControl w:val="0"/>
      <w:spacing w:before="240"/>
    </w:pPr>
    <w:rPr>
      <w:rFonts w:ascii="Courier New" w:hAnsi="Courier New" w:cs="Courier New"/>
    </w:rPr>
  </w:style>
  <w:style w:type="paragraph" w:customStyle="1" w:styleId="Quote1">
    <w:name w:val="Quote1"/>
    <w:basedOn w:val="a0"/>
    <w:next w:val="a0"/>
    <w:uiPriority w:val="99"/>
    <w:rsid w:val="00DF672B"/>
    <w:pPr>
      <w:suppressAutoHyphens w:val="0"/>
    </w:pPr>
    <w:rPr>
      <w:i/>
      <w:iCs/>
      <w:color w:val="000000"/>
      <w:lang w:eastAsia="en-US"/>
    </w:rPr>
  </w:style>
  <w:style w:type="paragraph" w:customStyle="1" w:styleId="a">
    <w:name w:val="Пункт"/>
    <w:basedOn w:val="aff7"/>
    <w:link w:val="affff7"/>
    <w:qFormat/>
    <w:rsid w:val="00DF672B"/>
    <w:pPr>
      <w:widowControl w:val="0"/>
      <w:numPr>
        <w:numId w:val="26"/>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DF672B"/>
    <w:rPr>
      <w:rFonts w:eastAsia="MS Mincho"/>
      <w:sz w:val="24"/>
      <w:szCs w:val="24"/>
      <w:lang w:val="en-US" w:eastAsia="en-US"/>
    </w:rPr>
  </w:style>
  <w:style w:type="paragraph" w:customStyle="1" w:styleId="10">
    <w:name w:val="Стиль1"/>
    <w:basedOn w:val="afa"/>
    <w:link w:val="1ff8"/>
    <w:qFormat/>
    <w:rsid w:val="00DF672B"/>
    <w:pPr>
      <w:numPr>
        <w:numId w:val="27"/>
      </w:numPr>
      <w:suppressAutoHyphens w:val="0"/>
      <w:spacing w:before="240"/>
      <w:ind w:left="714" w:hanging="357"/>
      <w:jc w:val="center"/>
    </w:pPr>
    <w:rPr>
      <w:rFonts w:eastAsia="Times New Roman"/>
      <w:b/>
      <w:bCs/>
      <w:sz w:val="24"/>
      <w:lang w:eastAsia="ru-RU"/>
    </w:rPr>
  </w:style>
  <w:style w:type="character" w:customStyle="1" w:styleId="1ff8">
    <w:name w:val="Стиль1 Знак"/>
    <w:link w:val="10"/>
    <w:rsid w:val="00DF672B"/>
    <w:rPr>
      <w:b/>
      <w:bCs/>
      <w:sz w:val="24"/>
      <w:szCs w:val="24"/>
    </w:rPr>
  </w:style>
  <w:style w:type="paragraph" w:customStyle="1" w:styleId="53">
    <w:name w:val="Обычный5"/>
    <w:rsid w:val="00DF672B"/>
    <w:rPr>
      <w:lang w:eastAsia="ar-SA"/>
    </w:rPr>
  </w:style>
  <w:style w:type="table" w:customStyle="1" w:styleId="NormalTable0">
    <w:name w:val="Normal Table0"/>
    <w:rsid w:val="00DF672B"/>
    <w:rPr>
      <w:sz w:val="28"/>
      <w:szCs w:val="28"/>
    </w:rPr>
    <w:tblPr>
      <w:tblCellMar>
        <w:top w:w="0" w:type="dxa"/>
        <w:left w:w="0" w:type="dxa"/>
        <w:bottom w:w="0" w:type="dxa"/>
        <w:right w:w="0" w:type="dxa"/>
      </w:tblCellMar>
    </w:tblPr>
  </w:style>
  <w:style w:type="character" w:customStyle="1" w:styleId="Normal0">
    <w:name w:val="Normal0"/>
    <w:qFormat/>
    <w:rsid w:val="00DF672B"/>
    <w:rPr>
      <w:sz w:val="28"/>
      <w:lang w:val="ru-RU" w:eastAsia="ar-SA" w:bidi="ar-SA"/>
    </w:rPr>
  </w:style>
  <w:style w:type="table" w:customStyle="1" w:styleId="1ff9">
    <w:name w:val="Сетка таблицы1"/>
    <w:basedOn w:val="a2"/>
    <w:next w:val="afff2"/>
    <w:uiPriority w:val="59"/>
    <w:rsid w:val="00DF672B"/>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DF672B"/>
    <w:pPr>
      <w:suppressAutoHyphens w:val="0"/>
      <w:spacing w:before="20" w:after="20"/>
      <w:jc w:val="right"/>
    </w:pPr>
    <w:rPr>
      <w:rFonts w:ascii="Arial" w:hAnsi="Arial"/>
      <w:sz w:val="28"/>
      <w:szCs w:val="20"/>
      <w:lang w:val="en-US" w:eastAsia="en-US"/>
    </w:rPr>
  </w:style>
  <w:style w:type="table" w:customStyle="1" w:styleId="115">
    <w:name w:val="Сетка таблицы11"/>
    <w:basedOn w:val="a2"/>
    <w:next w:val="afff2"/>
    <w:uiPriority w:val="59"/>
    <w:rsid w:val="00DF67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6">
    <w:name w:val="Обычный4"/>
    <w:rsid w:val="00DF672B"/>
    <w:rPr>
      <w:lang w:eastAsia="ar-SA"/>
    </w:rPr>
  </w:style>
  <w:style w:type="numbering" w:customStyle="1" w:styleId="1ffa">
    <w:name w:val="Нет списка1"/>
    <w:next w:val="a3"/>
    <w:uiPriority w:val="99"/>
    <w:semiHidden/>
    <w:unhideWhenUsed/>
    <w:rsid w:val="00DF672B"/>
  </w:style>
  <w:style w:type="numbering" w:customStyle="1" w:styleId="116">
    <w:name w:val="Нет списка11"/>
    <w:next w:val="a3"/>
    <w:uiPriority w:val="99"/>
    <w:semiHidden/>
    <w:unhideWhenUsed/>
    <w:rsid w:val="00DF672B"/>
  </w:style>
  <w:style w:type="numbering" w:customStyle="1" w:styleId="2f6">
    <w:name w:val="Нет списка2"/>
    <w:next w:val="a3"/>
    <w:uiPriority w:val="99"/>
    <w:semiHidden/>
    <w:unhideWhenUsed/>
    <w:rsid w:val="00DF672B"/>
  </w:style>
  <w:style w:type="numbering" w:customStyle="1" w:styleId="122">
    <w:name w:val="Нет списка12"/>
    <w:next w:val="a3"/>
    <w:uiPriority w:val="99"/>
    <w:semiHidden/>
    <w:unhideWhenUsed/>
    <w:rsid w:val="00DF672B"/>
  </w:style>
  <w:style w:type="numbering" w:customStyle="1" w:styleId="1110">
    <w:name w:val="Нет списка111"/>
    <w:next w:val="a3"/>
    <w:uiPriority w:val="99"/>
    <w:semiHidden/>
    <w:unhideWhenUsed/>
    <w:rsid w:val="00DF672B"/>
  </w:style>
  <w:style w:type="table" w:customStyle="1" w:styleId="2f7">
    <w:name w:val="Сетка таблицы2"/>
    <w:basedOn w:val="a2"/>
    <w:next w:val="afff2"/>
    <w:uiPriority w:val="59"/>
    <w:rsid w:val="00DF672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DF672B"/>
    <w:rPr>
      <w:rFonts w:ascii="Arial" w:hAnsi="Arial" w:cs="Arial"/>
      <w:lang w:eastAsia="ar-SA"/>
    </w:rPr>
  </w:style>
  <w:style w:type="character" w:styleId="affff8">
    <w:name w:val="line number"/>
    <w:rsid w:val="00DF672B"/>
  </w:style>
  <w:style w:type="paragraph" w:customStyle="1" w:styleId="63">
    <w:name w:val="Обычный6"/>
    <w:rsid w:val="00DF672B"/>
    <w:rPr>
      <w:sz w:val="24"/>
      <w:szCs w:val="24"/>
    </w:rPr>
  </w:style>
  <w:style w:type="character" w:customStyle="1" w:styleId="tabchar">
    <w:name w:val="tabchar"/>
    <w:basedOn w:val="a1"/>
    <w:rsid w:val="00DF672B"/>
  </w:style>
  <w:style w:type="character" w:customStyle="1" w:styleId="scxw182915996">
    <w:name w:val="scxw182915996"/>
    <w:basedOn w:val="a1"/>
    <w:rsid w:val="00DF672B"/>
  </w:style>
  <w:style w:type="character" w:customStyle="1" w:styleId="2d">
    <w:name w:val="Нижний колонтитул Знак2"/>
    <w:basedOn w:val="a1"/>
    <w:link w:val="2c"/>
    <w:uiPriority w:val="99"/>
    <w:rsid w:val="00DF672B"/>
    <w:rPr>
      <w:rFonts w:eastAsia="MS Mincho"/>
      <w:spacing w:val="-2"/>
      <w:sz w:val="24"/>
      <w:szCs w:val="24"/>
      <w:lang w:eastAsia="ar-SA"/>
    </w:rPr>
  </w:style>
  <w:style w:type="character" w:customStyle="1" w:styleId="2b">
    <w:name w:val="Верхний колонтитул Знак2"/>
    <w:basedOn w:val="a1"/>
    <w:link w:val="2a"/>
    <w:uiPriority w:val="99"/>
    <w:rsid w:val="00DF672B"/>
    <w:rPr>
      <w:sz w:val="24"/>
      <w:szCs w:val="24"/>
      <w:lang w:eastAsia="ar-SA"/>
    </w:rPr>
  </w:style>
  <w:style w:type="table" w:customStyle="1" w:styleId="StGen5">
    <w:name w:val="StGen5"/>
    <w:basedOn w:val="a2"/>
    <w:rsid w:val="00DF672B"/>
    <w:tblPr>
      <w:tblStyleRowBandSize w:val="1"/>
      <w:tblStyleColBandSize w:val="1"/>
      <w:tblInd w:w="0" w:type="dxa"/>
      <w:tblCellMar>
        <w:top w:w="0" w:type="dxa"/>
        <w:left w:w="108" w:type="dxa"/>
        <w:bottom w:w="0" w:type="dxa"/>
        <w:right w:w="108" w:type="dxa"/>
      </w:tblCellMar>
    </w:tblPr>
  </w:style>
  <w:style w:type="table" w:customStyle="1" w:styleId="StGen6">
    <w:name w:val="StGen6"/>
    <w:basedOn w:val="a2"/>
    <w:rsid w:val="00DF672B"/>
    <w:tblPr>
      <w:tblStyleRowBandSize w:val="1"/>
      <w:tblStyleColBandSize w:val="1"/>
      <w:tblInd w:w="0" w:type="dxa"/>
      <w:tblCellMar>
        <w:top w:w="0" w:type="dxa"/>
        <w:left w:w="108" w:type="dxa"/>
        <w:bottom w:w="0" w:type="dxa"/>
        <w:right w:w="108" w:type="dxa"/>
      </w:tblCellMar>
    </w:tblPr>
  </w:style>
  <w:style w:type="table" w:customStyle="1" w:styleId="StGen3">
    <w:name w:val="StGen3"/>
    <w:basedOn w:val="a2"/>
    <w:rsid w:val="00DF672B"/>
    <w:tblPr>
      <w:tblStyleRowBandSize w:val="1"/>
      <w:tblStyleColBandSize w:val="1"/>
      <w:tblInd w:w="0" w:type="dxa"/>
      <w:tblCellMar>
        <w:top w:w="0" w:type="dxa"/>
        <w:left w:w="108" w:type="dxa"/>
        <w:bottom w:w="0" w:type="dxa"/>
        <w:right w:w="108" w:type="dxa"/>
      </w:tblCellMar>
    </w:tblPr>
  </w:style>
  <w:style w:type="table" w:customStyle="1" w:styleId="StGen4">
    <w:name w:val="StGen4"/>
    <w:basedOn w:val="a2"/>
    <w:rsid w:val="00DF672B"/>
    <w:tblPr>
      <w:tblStyleRowBandSize w:val="1"/>
      <w:tblStyleColBandSize w:val="1"/>
      <w:tblInd w:w="0" w:type="dxa"/>
      <w:tblCellMar>
        <w:top w:w="0" w:type="dxa"/>
        <w:left w:w="108" w:type="dxa"/>
        <w:bottom w:w="0" w:type="dxa"/>
        <w:right w:w="108" w:type="dxa"/>
      </w:tblCellMar>
    </w:tblPr>
  </w:style>
  <w:style w:type="paragraph" w:customStyle="1" w:styleId="3d">
    <w:name w:val="Верхний колонтитул3"/>
    <w:basedOn w:val="a0"/>
    <w:link w:val="3e"/>
    <w:uiPriority w:val="99"/>
    <w:semiHidden/>
    <w:unhideWhenUsed/>
    <w:rsid w:val="00DF672B"/>
    <w:pPr>
      <w:tabs>
        <w:tab w:val="center" w:pos="4677"/>
        <w:tab w:val="right" w:pos="9355"/>
      </w:tabs>
      <w:suppressAutoHyphens w:val="0"/>
    </w:pPr>
  </w:style>
  <w:style w:type="character" w:customStyle="1" w:styleId="3e">
    <w:name w:val="Верхний колонтитул Знак3"/>
    <w:basedOn w:val="a1"/>
    <w:link w:val="3d"/>
    <w:uiPriority w:val="99"/>
    <w:semiHidden/>
    <w:rsid w:val="00DF672B"/>
    <w:rPr>
      <w:sz w:val="24"/>
      <w:szCs w:val="24"/>
      <w:lang w:eastAsia="ar-SA"/>
    </w:rPr>
  </w:style>
  <w:style w:type="paragraph" w:customStyle="1" w:styleId="3f">
    <w:name w:val="Нижний колонтитул3"/>
    <w:basedOn w:val="a0"/>
    <w:link w:val="3f0"/>
    <w:uiPriority w:val="99"/>
    <w:semiHidden/>
    <w:unhideWhenUsed/>
    <w:rsid w:val="00DF672B"/>
    <w:pPr>
      <w:tabs>
        <w:tab w:val="center" w:pos="4677"/>
        <w:tab w:val="right" w:pos="9355"/>
      </w:tabs>
      <w:suppressAutoHyphens w:val="0"/>
    </w:pPr>
  </w:style>
  <w:style w:type="character" w:customStyle="1" w:styleId="3f0">
    <w:name w:val="Нижний колонтитул Знак3"/>
    <w:basedOn w:val="a1"/>
    <w:link w:val="3f"/>
    <w:uiPriority w:val="99"/>
    <w:semiHidden/>
    <w:rsid w:val="00DF672B"/>
    <w:rPr>
      <w:sz w:val="24"/>
      <w:szCs w:val="24"/>
      <w:lang w:eastAsia="ar-SA"/>
    </w:rPr>
  </w:style>
  <w:style w:type="character" w:customStyle="1" w:styleId="2f8">
    <w:name w:val="Неразрешенное упоминание2"/>
    <w:basedOn w:val="a1"/>
    <w:uiPriority w:val="99"/>
    <w:semiHidden/>
    <w:unhideWhenUsed/>
    <w:rsid w:val="00B00B45"/>
    <w:rPr>
      <w:color w:val="605E5C"/>
      <w:shd w:val="clear" w:color="auto" w:fill="E1DFDD"/>
    </w:rPr>
  </w:style>
  <w:style w:type="character" w:customStyle="1" w:styleId="3f1">
    <w:name w:val="Неразрешенное упоминание3"/>
    <w:basedOn w:val="a1"/>
    <w:uiPriority w:val="99"/>
    <w:semiHidden/>
    <w:unhideWhenUsed/>
    <w:rsid w:val="00F3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rosguard.gov.ru/page/index/proverka-otkrytyx-dannyx-licenzij" TargetMode="External"/><Relationship Id="rId42" Type="http://schemas.openxmlformats.org/officeDocument/2006/relationships/hyperlink" Target="https://trcont.com/the-company/procurement" TargetMode="External"/><Relationship Id="rId47"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www.trcont.com/" TargetMode="External"/><Relationship Id="rId33" Type="http://schemas.openxmlformats.org/officeDocument/2006/relationships/hyperlink" Target="http://www.fedresurs.ru" TargetMode="External"/><Relationship Id="rId38" Type="http://schemas.openxmlformats.org/officeDocument/2006/relationships/footer" Target="footer3.xml"/><Relationship Id="rId46" Type="http://schemas.openxmlformats.org/officeDocument/2006/relationships/hyperlink" Target="https://rosguard.gov.ru/page/index/proverka-otkrytyx-dannyx-licenzij"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rosguard.gov.ru/page/index/proverka-otkrytyx-dannyx-licenzij" TargetMode="External"/><Relationship Id="rId29" Type="http://schemas.openxmlformats.org/officeDocument/2006/relationships/hyperlink" Target="https://www.nalog.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Zakupki-URL@trcont.ru" TargetMode="External"/><Relationship Id="rId32" Type="http://schemas.openxmlformats.org/officeDocument/2006/relationships/hyperlink" Target="http://fssprus.ru/iss/ip" TargetMode="Externa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yperlink" Target="mailto:info@otc.ru" TargetMode="External"/><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pb.nalog.ru" TargetMode="External"/><Relationship Id="rId44" Type="http://schemas.openxmlformats.org/officeDocument/2006/relationships/hyperlink" Target="mailto:ural@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hyperlink" Target="https://pb.nalog.ru" TargetMode="External"/><Relationship Id="rId35" Type="http://schemas.openxmlformats.org/officeDocument/2006/relationships/hyperlink" Target="https://rosguard.gov.ru/page/index/proverka-otkrytyx-dannyx-licenzij" TargetMode="External"/><Relationship Id="rId43" Type="http://schemas.openxmlformats.org/officeDocument/2006/relationships/hyperlink" Target="https://rosguard.gov.ru/page/index/proverka-otkrytyx-dannyx-licenzij" TargetMode="Externa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8874-180A-4AB2-A195-68E1187D7FD1}">
  <ds:schemaRefs>
    <ds:schemaRef ds:uri="http://schemas.openxmlformats.org/officeDocument/2006/bibliography"/>
  </ds:schemaRefs>
</ds:datastoreItem>
</file>

<file path=customXml/itemProps4.xml><?xml version="1.0" encoding="utf-8"?>
<ds:datastoreItem xmlns:ds="http://schemas.openxmlformats.org/officeDocument/2006/customXml" ds:itemID="{24B8094F-A2F3-4276-8BEA-53E4F37BD718}">
  <ds:schemaRefs>
    <ds:schemaRef ds:uri="http://schemas.openxmlformats.org/officeDocument/2006/bibliography"/>
  </ds:schemaRefs>
</ds:datastoreItem>
</file>

<file path=customXml/itemProps5.xml><?xml version="1.0" encoding="utf-8"?>
<ds:datastoreItem xmlns:ds="http://schemas.openxmlformats.org/officeDocument/2006/customXml" ds:itemID="{521E6C40-24B8-493F-9A15-7871B55BB3D6}">
  <ds:schemaRefs>
    <ds:schemaRef ds:uri="http://schemas.openxmlformats.org/officeDocument/2006/bibliography"/>
  </ds:schemaRefs>
</ds:datastoreItem>
</file>

<file path=customXml/itemProps6.xml><?xml version="1.0" encoding="utf-8"?>
<ds:datastoreItem xmlns:ds="http://schemas.openxmlformats.org/officeDocument/2006/customXml" ds:itemID="{4FA568AD-507B-4AF7-9231-1349A0A6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40937</Words>
  <Characters>233346</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273736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2025-10-20T11:59:00Z</dcterms:created>
  <dcterms:modified xsi:type="dcterms:W3CDTF">2025-10-20T11:59:00Z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